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51538C5C" w14:textId="77777777" w:rsidR="00262591" w:rsidRPr="00BE362C" w:rsidRDefault="00262591" w:rsidP="00262591">
      <w:pPr>
        <w:rPr>
          <w:noProof w:val="0"/>
          <w:sz w:val="20"/>
          <w:szCs w:val="20"/>
          <w:lang w:val="it-IT" w:eastAsia="ru-RU"/>
        </w:rPr>
      </w:pPr>
    </w:p>
    <w:p w14:paraId="20C62CE2" w14:textId="49D4A04F"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r w:rsidR="000E7AA0">
        <w:rPr>
          <w:b/>
          <w:i/>
          <w:iCs/>
          <w:color w:val="2E74B5" w:themeColor="accent5" w:themeShade="BF"/>
          <w:u w:val="single"/>
          <w:lang w:val="en-US"/>
        </w:rPr>
        <w:t xml:space="preserve">Fructe și legume </w:t>
      </w:r>
      <w:r w:rsidR="00097930">
        <w:rPr>
          <w:b/>
          <w:i/>
          <w:iCs/>
          <w:color w:val="2E74B5" w:themeColor="accent5" w:themeShade="BF"/>
          <w:u w:val="single"/>
          <w:lang w:val="en-US"/>
        </w:rPr>
        <w:t xml:space="preserve">pentru </w:t>
      </w:r>
      <w:r w:rsidR="001948CC">
        <w:rPr>
          <w:b/>
          <w:i/>
          <w:iCs/>
          <w:color w:val="2E74B5" w:themeColor="accent5" w:themeShade="BF"/>
          <w:u w:val="single"/>
          <w:lang w:val="en-US"/>
        </w:rPr>
        <w:t xml:space="preserve">trimestrul </w:t>
      </w:r>
      <w:r w:rsidR="0018123F">
        <w:rPr>
          <w:b/>
          <w:i/>
          <w:iCs/>
          <w:color w:val="2E74B5" w:themeColor="accent5" w:themeShade="BF"/>
          <w:u w:val="single"/>
          <w:lang w:val="en-US"/>
        </w:rPr>
        <w:t>I</w:t>
      </w:r>
      <w:r w:rsidR="001948CC">
        <w:rPr>
          <w:b/>
          <w:i/>
          <w:iCs/>
          <w:color w:val="2E74B5" w:themeColor="accent5" w:themeShade="BF"/>
          <w:u w:val="single"/>
          <w:lang w:val="en-US"/>
        </w:rPr>
        <w:t>I</w:t>
      </w:r>
      <w:r w:rsidR="007A177D">
        <w:rPr>
          <w:b/>
          <w:i/>
          <w:iCs/>
          <w:color w:val="2E74B5" w:themeColor="accent5" w:themeShade="BF"/>
          <w:u w:val="single"/>
          <w:lang w:val="en-US"/>
        </w:rPr>
        <w:t>I</w:t>
      </w:r>
      <w:r w:rsidR="008611A5">
        <w:rPr>
          <w:b/>
          <w:i/>
          <w:iCs/>
          <w:color w:val="2E74B5" w:themeColor="accent5" w:themeShade="BF"/>
          <w:u w:val="single"/>
          <w:lang w:val="en-US"/>
        </w:rPr>
        <w:t xml:space="preserve"> 202</w:t>
      </w:r>
      <w:r w:rsidR="001948CC">
        <w:rPr>
          <w:b/>
          <w:i/>
          <w:iCs/>
          <w:color w:val="2E74B5" w:themeColor="accent5" w:themeShade="BF"/>
          <w:u w:val="single"/>
          <w:lang w:val="en-US"/>
        </w:rPr>
        <w:t>6</w:t>
      </w:r>
      <w:r w:rsidR="00D2108F">
        <w:rPr>
          <w:b/>
          <w:i/>
          <w:iCs/>
          <w:color w:val="2E74B5" w:themeColor="accent5" w:themeShade="BF"/>
          <w:u w:val="single"/>
          <w:lang w:val="en-US"/>
        </w:rPr>
        <w:t>, REPETAT</w:t>
      </w:r>
      <w:r w:rsidRPr="00ED3037">
        <w:rPr>
          <w:b/>
          <w:noProof w:val="0"/>
          <w:color w:val="2E74B5" w:themeColor="accent5" w:themeShade="BF"/>
          <w:shd w:val="clear" w:color="auto" w:fill="FFFFFF" w:themeFill="background1"/>
          <w:lang w:val="it-IT" w:eastAsia="ru-RU"/>
        </w:rPr>
        <w:t xml:space="preserve"> </w:t>
      </w:r>
    </w:p>
    <w:p w14:paraId="6EEA3128" w14:textId="4484DD45"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0E7AA0">
        <w:rPr>
          <w:i/>
          <w:lang w:val="en-US"/>
        </w:rPr>
        <w:t>Cererea Ofertelor de Prețuri</w:t>
      </w:r>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DC19306"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hyperlink w:history="1">
        <w:r w:rsidR="008F4569" w:rsidRPr="00791D75">
          <w:rPr>
            <w:rStyle w:val="a6"/>
            <w:b/>
            <w:lang w:val="ro-MD"/>
          </w:rPr>
          <w:t>https:// treime.md</w:t>
        </w:r>
      </w:hyperlink>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5346BB05"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CD3560">
        <w:rPr>
          <w:b/>
          <w:noProof w:val="0"/>
          <w:lang w:val="en-US" w:eastAsia="ru-RU"/>
        </w:rPr>
        <w:t>Denumirea</w:t>
      </w:r>
      <w:r>
        <w:rPr>
          <w:b/>
          <w:noProof w:val="0"/>
          <w:lang w:val="ro-MD" w:eastAsia="ru-RU"/>
        </w:rPr>
        <w:t xml:space="preserve"> </w:t>
      </w:r>
      <w:r w:rsidRPr="00CD3560">
        <w:rPr>
          <w:b/>
          <w:noProof w:val="0"/>
          <w:lang w:val="en-US" w:eastAsia="ru-RU"/>
        </w:rPr>
        <w:t>autorității</w:t>
      </w:r>
      <w:r>
        <w:rPr>
          <w:b/>
          <w:noProof w:val="0"/>
          <w:lang w:val="ro-MD" w:eastAsia="ru-RU"/>
        </w:rPr>
        <w:t xml:space="preserve"> </w:t>
      </w:r>
      <w:r w:rsidRPr="00CD3560">
        <w:rPr>
          <w:b/>
          <w:noProof w:val="0"/>
          <w:lang w:val="en-US" w:eastAsia="ru-RU"/>
        </w:rPr>
        <w:t xml:space="preserve">contractante: </w:t>
      </w:r>
      <w:r w:rsidR="00CD3560">
        <w:rPr>
          <w:b/>
          <w:color w:val="000000" w:themeColor="text1"/>
          <w:lang w:val="en-US"/>
        </w:rPr>
        <w:t>IMSP Spitalul Clinic Municipal „</w:t>
      </w:r>
      <w:r w:rsidR="00CD3560" w:rsidRPr="00C15E9F">
        <w:rPr>
          <w:b/>
          <w:color w:val="000000" w:themeColor="text1"/>
          <w:lang w:val="en-US"/>
        </w:rPr>
        <w:t>Sfânta Treime”</w:t>
      </w:r>
    </w:p>
    <w:p w14:paraId="7BEC511B" w14:textId="78C1E0CE"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CD3560" w:rsidRPr="00C15E9F">
        <w:rPr>
          <w:b/>
          <w:color w:val="000000" w:themeColor="text1"/>
        </w:rPr>
        <w:t>1003600152592</w:t>
      </w:r>
    </w:p>
    <w:p w14:paraId="33F07139" w14:textId="35F8B1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CD3560">
        <w:rPr>
          <w:b/>
          <w:noProof w:val="0"/>
          <w:lang w:val="en-US" w:eastAsia="ru-RU"/>
        </w:rPr>
        <w:t>Adresa</w:t>
      </w:r>
      <w:r w:rsidR="00CD3560">
        <w:rPr>
          <w:b/>
          <w:noProof w:val="0"/>
          <w:shd w:val="clear" w:color="auto" w:fill="FFFFFF" w:themeFill="background1"/>
          <w:lang w:eastAsia="ru-RU"/>
        </w:rPr>
        <w:t xml:space="preserve"> </w:t>
      </w:r>
      <w:r w:rsidR="00CD3560" w:rsidRPr="00C15E9F">
        <w:rPr>
          <w:b/>
          <w:color w:val="000000" w:themeColor="text1"/>
          <w:lang w:val="en-US"/>
        </w:rPr>
        <w:t xml:space="preserve">MD-2068 mun. Chișinău, </w:t>
      </w:r>
      <w:r w:rsidR="00CD3560" w:rsidRPr="00C15E9F">
        <w:rPr>
          <w:b/>
          <w:color w:val="000000" w:themeColor="text1"/>
        </w:rPr>
        <w:t>str. Alecu Russo, 11</w:t>
      </w:r>
    </w:p>
    <w:p w14:paraId="2A345E37" w14:textId="56AC7235"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00CD3560" w:rsidRPr="00C15E9F">
        <w:rPr>
          <w:b/>
          <w:color w:val="000000" w:themeColor="text1"/>
          <w:lang w:val="en-US"/>
        </w:rPr>
        <w:t>022 44-11-85, 022-43-82-37</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60F3AE6" w14:textId="3BC7439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5" w:history="1">
        <w:r w:rsidR="00CD3560" w:rsidRPr="00AB6EDF">
          <w:rPr>
            <w:rStyle w:val="a6"/>
            <w:b/>
            <w:lang w:val="en-US"/>
          </w:rPr>
          <w:t>achizitii.sf.treime@gmail.com</w:t>
        </w:r>
      </w:hyperlink>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Style w:val="a5"/>
        <w:tblW w:w="9682" w:type="dxa"/>
        <w:tblLayout w:type="fixed"/>
        <w:tblLook w:val="04A0" w:firstRow="1" w:lastRow="0" w:firstColumn="1" w:lastColumn="0" w:noHBand="0" w:noVBand="1"/>
      </w:tblPr>
      <w:tblGrid>
        <w:gridCol w:w="742"/>
        <w:gridCol w:w="1096"/>
        <w:gridCol w:w="4394"/>
        <w:gridCol w:w="993"/>
        <w:gridCol w:w="992"/>
        <w:gridCol w:w="1465"/>
      </w:tblGrid>
      <w:tr w:rsidR="000E7AA0" w:rsidRPr="00A4555E" w14:paraId="52CE9DB0" w14:textId="77777777" w:rsidTr="00D80BAA">
        <w:trPr>
          <w:trHeight w:val="489"/>
        </w:trPr>
        <w:tc>
          <w:tcPr>
            <w:tcW w:w="742" w:type="dxa"/>
          </w:tcPr>
          <w:p w14:paraId="28BB1D46" w14:textId="77777777" w:rsidR="000E7AA0" w:rsidRPr="008961EE" w:rsidRDefault="000E7AA0" w:rsidP="0009331D">
            <w:pPr>
              <w:spacing w:before="120"/>
              <w:jc w:val="center"/>
              <w:rPr>
                <w:b/>
                <w:sz w:val="18"/>
                <w:szCs w:val="18"/>
              </w:rPr>
            </w:pPr>
            <w:r w:rsidRPr="008961EE">
              <w:rPr>
                <w:b/>
                <w:sz w:val="18"/>
                <w:szCs w:val="18"/>
              </w:rPr>
              <w:t>Nr. d/o</w:t>
            </w:r>
          </w:p>
        </w:tc>
        <w:tc>
          <w:tcPr>
            <w:tcW w:w="1096" w:type="dxa"/>
          </w:tcPr>
          <w:p w14:paraId="2D5EE105" w14:textId="77777777" w:rsidR="000E7AA0" w:rsidRPr="008961EE" w:rsidRDefault="000E7AA0" w:rsidP="0009331D">
            <w:pPr>
              <w:spacing w:before="120"/>
              <w:jc w:val="center"/>
              <w:rPr>
                <w:b/>
                <w:sz w:val="18"/>
                <w:szCs w:val="18"/>
              </w:rPr>
            </w:pPr>
            <w:r w:rsidRPr="008961EE">
              <w:rPr>
                <w:b/>
                <w:sz w:val="18"/>
                <w:szCs w:val="18"/>
              </w:rPr>
              <w:t>Cod CPV</w:t>
            </w:r>
          </w:p>
        </w:tc>
        <w:tc>
          <w:tcPr>
            <w:tcW w:w="4394" w:type="dxa"/>
          </w:tcPr>
          <w:p w14:paraId="2BEB4772" w14:textId="77777777" w:rsidR="000E7AA0" w:rsidRPr="008961EE" w:rsidRDefault="000E7AA0" w:rsidP="0009331D">
            <w:pPr>
              <w:spacing w:before="120"/>
              <w:jc w:val="center"/>
              <w:rPr>
                <w:b/>
                <w:sz w:val="18"/>
                <w:szCs w:val="18"/>
                <w:lang w:val="en-US"/>
              </w:rPr>
            </w:pPr>
            <w:r w:rsidRPr="008961EE">
              <w:rPr>
                <w:b/>
                <w:sz w:val="18"/>
                <w:szCs w:val="18"/>
                <w:lang w:val="en-US"/>
              </w:rPr>
              <w:t>Denumirea bunurilor/serviciilor/lucrărilor solicitate</w:t>
            </w:r>
          </w:p>
        </w:tc>
        <w:tc>
          <w:tcPr>
            <w:tcW w:w="993" w:type="dxa"/>
          </w:tcPr>
          <w:p w14:paraId="7C20B6F4" w14:textId="77777777" w:rsidR="000E7AA0" w:rsidRPr="008961EE" w:rsidRDefault="000E7AA0" w:rsidP="0009331D">
            <w:pPr>
              <w:spacing w:before="120"/>
              <w:jc w:val="center"/>
              <w:rPr>
                <w:b/>
                <w:sz w:val="18"/>
                <w:szCs w:val="18"/>
              </w:rPr>
            </w:pPr>
            <w:r w:rsidRPr="008961EE">
              <w:rPr>
                <w:b/>
                <w:sz w:val="18"/>
                <w:szCs w:val="18"/>
              </w:rPr>
              <w:t>Unitatea de măsură</w:t>
            </w:r>
          </w:p>
        </w:tc>
        <w:tc>
          <w:tcPr>
            <w:tcW w:w="992" w:type="dxa"/>
          </w:tcPr>
          <w:p w14:paraId="0E17A6FB" w14:textId="77777777" w:rsidR="000E7AA0" w:rsidRPr="008961EE" w:rsidRDefault="000E7AA0" w:rsidP="0009331D">
            <w:pPr>
              <w:spacing w:before="120"/>
              <w:jc w:val="center"/>
              <w:rPr>
                <w:b/>
                <w:sz w:val="18"/>
                <w:szCs w:val="18"/>
              </w:rPr>
            </w:pPr>
            <w:r w:rsidRPr="008961EE">
              <w:rPr>
                <w:b/>
                <w:sz w:val="18"/>
                <w:szCs w:val="18"/>
              </w:rPr>
              <w:t>Cantitatea</w:t>
            </w:r>
          </w:p>
        </w:tc>
        <w:tc>
          <w:tcPr>
            <w:tcW w:w="1465" w:type="dxa"/>
            <w:tcBorders>
              <w:bottom w:val="single" w:sz="4" w:space="0" w:color="auto"/>
            </w:tcBorders>
          </w:tcPr>
          <w:p w14:paraId="3C6D93DF" w14:textId="77777777" w:rsidR="000E7AA0" w:rsidRPr="008961EE" w:rsidRDefault="000E7AA0" w:rsidP="0009331D">
            <w:pPr>
              <w:spacing w:before="120"/>
              <w:jc w:val="center"/>
              <w:rPr>
                <w:b/>
                <w:sz w:val="18"/>
                <w:szCs w:val="18"/>
                <w:lang w:val="en-US"/>
              </w:rPr>
            </w:pPr>
            <w:r w:rsidRPr="008961EE">
              <w:rPr>
                <w:b/>
                <w:sz w:val="18"/>
                <w:szCs w:val="18"/>
                <w:lang w:val="en-US"/>
              </w:rPr>
              <w:t xml:space="preserve">Valoarea estimate fără TVA </w:t>
            </w:r>
            <w:r w:rsidRPr="008961EE">
              <w:rPr>
                <w:b/>
                <w:sz w:val="18"/>
                <w:szCs w:val="18"/>
                <w:lang w:val="en-US"/>
              </w:rPr>
              <w:br/>
              <w:t>(se va indica pentru fiecare lot în parte)</w:t>
            </w:r>
          </w:p>
        </w:tc>
      </w:tr>
      <w:tr w:rsidR="000E7AA0" w:rsidRPr="00056A50" w14:paraId="348AF0D6" w14:textId="77777777" w:rsidTr="00D80BAA">
        <w:trPr>
          <w:trHeight w:val="284"/>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5B01E7E1" w14:textId="77777777" w:rsidR="000E7AA0" w:rsidRPr="008961EE" w:rsidRDefault="000E7AA0" w:rsidP="0009331D">
            <w:pPr>
              <w:jc w:val="center"/>
              <w:rPr>
                <w:color w:val="000000"/>
                <w:sz w:val="18"/>
                <w:szCs w:val="18"/>
              </w:rPr>
            </w:pPr>
            <w:r w:rsidRPr="008961EE">
              <w:rPr>
                <w:color w:val="000000"/>
                <w:sz w:val="18"/>
                <w:szCs w:val="18"/>
              </w:rPr>
              <w:t>7</w:t>
            </w:r>
          </w:p>
        </w:tc>
        <w:tc>
          <w:tcPr>
            <w:tcW w:w="1096" w:type="dxa"/>
            <w:tcBorders>
              <w:top w:val="nil"/>
              <w:left w:val="single" w:sz="4" w:space="0" w:color="000000"/>
              <w:bottom w:val="single" w:sz="4" w:space="0" w:color="000000"/>
              <w:right w:val="single" w:sz="4" w:space="0" w:color="000000"/>
            </w:tcBorders>
            <w:shd w:val="clear" w:color="auto" w:fill="auto"/>
            <w:vAlign w:val="center"/>
          </w:tcPr>
          <w:p w14:paraId="73298DA8" w14:textId="77777777" w:rsidR="000E7AA0" w:rsidRPr="00056A50" w:rsidRDefault="000E7AA0" w:rsidP="0009331D">
            <w:pPr>
              <w:rPr>
                <w:sz w:val="18"/>
                <w:szCs w:val="18"/>
                <w:lang w:val="en-US"/>
              </w:rPr>
            </w:pPr>
            <w:r w:rsidRPr="00056A50">
              <w:rPr>
                <w:sz w:val="18"/>
                <w:szCs w:val="18"/>
                <w:lang w:val="en-US"/>
              </w:rPr>
              <w:t>03200000-3</w:t>
            </w:r>
          </w:p>
        </w:tc>
        <w:tc>
          <w:tcPr>
            <w:tcW w:w="4394" w:type="dxa"/>
            <w:tcBorders>
              <w:top w:val="nil"/>
              <w:left w:val="single" w:sz="4" w:space="0" w:color="000000"/>
              <w:bottom w:val="single" w:sz="4" w:space="0" w:color="000000"/>
              <w:right w:val="single" w:sz="4" w:space="0" w:color="000000"/>
            </w:tcBorders>
            <w:shd w:val="clear" w:color="auto" w:fill="auto"/>
            <w:vAlign w:val="center"/>
          </w:tcPr>
          <w:p w14:paraId="1C2C6DF4" w14:textId="77777777" w:rsidR="000E7AA0" w:rsidRPr="008961EE" w:rsidRDefault="000E7AA0" w:rsidP="0009331D">
            <w:pPr>
              <w:rPr>
                <w:sz w:val="18"/>
                <w:szCs w:val="18"/>
                <w:lang w:val="en-US"/>
              </w:rPr>
            </w:pPr>
            <w:r w:rsidRPr="008961EE">
              <w:rPr>
                <w:b/>
                <w:bCs/>
                <w:sz w:val="18"/>
                <w:szCs w:val="18"/>
                <w:lang w:val="en-US"/>
              </w:rPr>
              <w:t xml:space="preserve">7.Verdeata </w:t>
            </w:r>
            <w:r w:rsidRPr="008961EE">
              <w:rPr>
                <w:sz w:val="18"/>
                <w:szCs w:val="18"/>
                <w:lang w:val="en-US"/>
              </w:rPr>
              <w:t xml:space="preserve"> (marar, patrunjel, țelina), lazi, livrarea 2 ori in saptamina.</w:t>
            </w:r>
          </w:p>
        </w:tc>
        <w:tc>
          <w:tcPr>
            <w:tcW w:w="993" w:type="dxa"/>
            <w:tcBorders>
              <w:top w:val="nil"/>
              <w:left w:val="single" w:sz="4" w:space="0" w:color="auto"/>
              <w:bottom w:val="single" w:sz="4" w:space="0" w:color="auto"/>
              <w:right w:val="single" w:sz="4" w:space="0" w:color="auto"/>
            </w:tcBorders>
            <w:shd w:val="clear" w:color="auto" w:fill="auto"/>
            <w:vAlign w:val="center"/>
          </w:tcPr>
          <w:p w14:paraId="6F82F04C" w14:textId="77777777" w:rsidR="000E7AA0" w:rsidRPr="00056A50" w:rsidRDefault="000E7AA0" w:rsidP="0009331D">
            <w:pPr>
              <w:jc w:val="center"/>
              <w:rPr>
                <w:sz w:val="18"/>
                <w:szCs w:val="18"/>
                <w:lang w:val="en-US"/>
              </w:rPr>
            </w:pPr>
            <w:r w:rsidRPr="008961EE">
              <w:rPr>
                <w:sz w:val="18"/>
                <w:szCs w:val="18"/>
              </w:rPr>
              <w:t>kg</w:t>
            </w:r>
          </w:p>
        </w:tc>
        <w:tc>
          <w:tcPr>
            <w:tcW w:w="992" w:type="dxa"/>
            <w:tcBorders>
              <w:top w:val="nil"/>
              <w:left w:val="single" w:sz="4" w:space="0" w:color="auto"/>
              <w:bottom w:val="single" w:sz="4" w:space="0" w:color="auto"/>
              <w:right w:val="single" w:sz="4" w:space="0" w:color="auto"/>
            </w:tcBorders>
            <w:shd w:val="clear" w:color="auto" w:fill="auto"/>
            <w:vAlign w:val="center"/>
          </w:tcPr>
          <w:p w14:paraId="0D497877" w14:textId="475296A9" w:rsidR="000E7AA0" w:rsidRPr="00056A50" w:rsidRDefault="00646BB3" w:rsidP="0009331D">
            <w:pPr>
              <w:jc w:val="center"/>
              <w:rPr>
                <w:sz w:val="18"/>
                <w:szCs w:val="18"/>
                <w:lang w:val="en-US"/>
              </w:rPr>
            </w:pPr>
            <w:r>
              <w:rPr>
                <w:sz w:val="18"/>
                <w:szCs w:val="18"/>
                <w:lang w:val="en-US"/>
              </w:rPr>
              <w:t>1</w:t>
            </w:r>
            <w:r w:rsidR="0018123F">
              <w:rPr>
                <w:sz w:val="18"/>
                <w:szCs w:val="18"/>
                <w:lang w:val="en-US"/>
              </w:rPr>
              <w:t>7</w:t>
            </w:r>
            <w:r>
              <w:rPr>
                <w:sz w:val="18"/>
                <w:szCs w:val="18"/>
                <w:lang w:val="en-US"/>
              </w:rPr>
              <w:t>0</w:t>
            </w:r>
          </w:p>
        </w:tc>
        <w:tc>
          <w:tcPr>
            <w:tcW w:w="1465" w:type="dxa"/>
            <w:tcBorders>
              <w:top w:val="nil"/>
              <w:left w:val="single" w:sz="4" w:space="0" w:color="auto"/>
              <w:bottom w:val="single" w:sz="4" w:space="0" w:color="auto"/>
              <w:right w:val="single" w:sz="4" w:space="0" w:color="auto"/>
            </w:tcBorders>
            <w:shd w:val="clear" w:color="auto" w:fill="auto"/>
            <w:vAlign w:val="center"/>
          </w:tcPr>
          <w:p w14:paraId="569F3396" w14:textId="4676432A" w:rsidR="000E7AA0" w:rsidRPr="00056A50" w:rsidRDefault="00D2108F" w:rsidP="0009331D">
            <w:pPr>
              <w:jc w:val="center"/>
              <w:rPr>
                <w:rFonts w:ascii="SansSerif" w:hAnsi="SansSerif" w:cs="Arial"/>
                <w:color w:val="000000"/>
                <w:sz w:val="18"/>
                <w:szCs w:val="18"/>
                <w:lang w:val="en-US"/>
              </w:rPr>
            </w:pPr>
            <w:r>
              <w:rPr>
                <w:rFonts w:ascii="SansSerif" w:hAnsi="SansSerif" w:cs="Arial"/>
                <w:color w:val="000000"/>
                <w:sz w:val="18"/>
                <w:szCs w:val="18"/>
                <w:lang w:val="en-US"/>
              </w:rPr>
              <w:t>9860</w:t>
            </w:r>
          </w:p>
        </w:tc>
      </w:tr>
      <w:tr w:rsidR="00B923D7" w:rsidRPr="008961EE" w14:paraId="787F25DC" w14:textId="77777777" w:rsidTr="00D80BAA">
        <w:trPr>
          <w:trHeight w:val="284"/>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4A042CA0" w14:textId="7DF4A3F3" w:rsidR="00B923D7" w:rsidRPr="008961EE" w:rsidRDefault="00B923D7" w:rsidP="00B923D7">
            <w:pPr>
              <w:jc w:val="center"/>
              <w:rPr>
                <w:color w:val="000000"/>
                <w:sz w:val="18"/>
                <w:szCs w:val="18"/>
              </w:rPr>
            </w:pPr>
            <w:r>
              <w:rPr>
                <w:color w:val="000000"/>
                <w:sz w:val="18"/>
                <w:szCs w:val="18"/>
              </w:rPr>
              <w:t>1</w:t>
            </w:r>
            <w:r w:rsidR="008611A5">
              <w:rPr>
                <w:color w:val="000000"/>
                <w:sz w:val="18"/>
                <w:szCs w:val="18"/>
              </w:rPr>
              <w:t>3</w:t>
            </w:r>
          </w:p>
        </w:tc>
        <w:tc>
          <w:tcPr>
            <w:tcW w:w="1096" w:type="dxa"/>
            <w:tcBorders>
              <w:top w:val="nil"/>
              <w:left w:val="single" w:sz="4" w:space="0" w:color="000000"/>
              <w:bottom w:val="single" w:sz="4" w:space="0" w:color="000000"/>
              <w:right w:val="single" w:sz="4" w:space="0" w:color="000000"/>
            </w:tcBorders>
            <w:shd w:val="clear" w:color="auto" w:fill="auto"/>
            <w:vAlign w:val="center"/>
          </w:tcPr>
          <w:p w14:paraId="1D30D13E" w14:textId="5E3D5F12" w:rsidR="00B923D7" w:rsidRPr="008961EE" w:rsidRDefault="00B923D7" w:rsidP="00B923D7">
            <w:pPr>
              <w:rPr>
                <w:sz w:val="18"/>
                <w:szCs w:val="18"/>
              </w:rPr>
            </w:pPr>
            <w:r w:rsidRPr="008961EE">
              <w:rPr>
                <w:sz w:val="18"/>
                <w:szCs w:val="18"/>
              </w:rPr>
              <w:t>03200000-3</w:t>
            </w:r>
          </w:p>
        </w:tc>
        <w:tc>
          <w:tcPr>
            <w:tcW w:w="4394" w:type="dxa"/>
            <w:tcBorders>
              <w:top w:val="nil"/>
              <w:left w:val="single" w:sz="4" w:space="0" w:color="000000"/>
              <w:bottom w:val="single" w:sz="4" w:space="0" w:color="000000"/>
              <w:right w:val="single" w:sz="4" w:space="0" w:color="000000"/>
            </w:tcBorders>
            <w:shd w:val="clear" w:color="auto" w:fill="auto"/>
            <w:vAlign w:val="center"/>
          </w:tcPr>
          <w:p w14:paraId="74D7E633" w14:textId="3EDD3809" w:rsidR="00B923D7" w:rsidRPr="002F181B" w:rsidRDefault="00B923D7" w:rsidP="00B923D7">
            <w:pPr>
              <w:rPr>
                <w:sz w:val="18"/>
                <w:szCs w:val="18"/>
                <w:lang w:val="en-US"/>
              </w:rPr>
            </w:pPr>
            <w:r>
              <w:rPr>
                <w:b/>
                <w:bCs/>
                <w:sz w:val="18"/>
                <w:szCs w:val="18"/>
                <w:lang w:val="en-US"/>
              </w:rPr>
              <w:t>1</w:t>
            </w:r>
            <w:r w:rsidR="008611A5">
              <w:rPr>
                <w:b/>
                <w:bCs/>
                <w:sz w:val="18"/>
                <w:szCs w:val="18"/>
                <w:lang w:val="en-US"/>
              </w:rPr>
              <w:t>3</w:t>
            </w:r>
            <w:r>
              <w:rPr>
                <w:b/>
                <w:bCs/>
                <w:sz w:val="18"/>
                <w:szCs w:val="18"/>
                <w:lang w:val="en-US"/>
              </w:rPr>
              <w:t xml:space="preserve">.Broccoli, </w:t>
            </w:r>
            <w:r w:rsidRPr="008961EE">
              <w:rPr>
                <w:color w:val="000000"/>
                <w:sz w:val="18"/>
                <w:szCs w:val="18"/>
                <w:lang w:val="en-US"/>
              </w:rPr>
              <w:t>nevatamată, sanatoasă, proaspătă, curată, tare,fara vatamari, fara urme de ingrasamant sau produse fitofarmaceutice toxice, culoare specifica soiului, fara gust sau miros strain, lada, livrarea 2 ori in saptamina</w:t>
            </w:r>
          </w:p>
        </w:tc>
        <w:tc>
          <w:tcPr>
            <w:tcW w:w="993" w:type="dxa"/>
            <w:tcBorders>
              <w:top w:val="nil"/>
              <w:left w:val="single" w:sz="4" w:space="0" w:color="auto"/>
              <w:bottom w:val="single" w:sz="4" w:space="0" w:color="auto"/>
              <w:right w:val="single" w:sz="4" w:space="0" w:color="auto"/>
            </w:tcBorders>
            <w:shd w:val="clear" w:color="auto" w:fill="auto"/>
            <w:vAlign w:val="center"/>
          </w:tcPr>
          <w:p w14:paraId="19A738F4" w14:textId="2961BBDE" w:rsidR="00B923D7" w:rsidRDefault="00B923D7" w:rsidP="00B923D7">
            <w:pPr>
              <w:jc w:val="center"/>
              <w:rPr>
                <w:sz w:val="18"/>
                <w:szCs w:val="18"/>
              </w:rPr>
            </w:pPr>
            <w:r>
              <w:rPr>
                <w:sz w:val="18"/>
                <w:szCs w:val="18"/>
              </w:rPr>
              <w:t>kg</w:t>
            </w:r>
          </w:p>
        </w:tc>
        <w:tc>
          <w:tcPr>
            <w:tcW w:w="992" w:type="dxa"/>
            <w:tcBorders>
              <w:top w:val="nil"/>
              <w:left w:val="single" w:sz="4" w:space="0" w:color="auto"/>
              <w:bottom w:val="single" w:sz="4" w:space="0" w:color="auto"/>
              <w:right w:val="single" w:sz="4" w:space="0" w:color="auto"/>
            </w:tcBorders>
            <w:shd w:val="clear" w:color="auto" w:fill="auto"/>
            <w:vAlign w:val="center"/>
          </w:tcPr>
          <w:p w14:paraId="3F409706" w14:textId="78AA238E" w:rsidR="00B923D7" w:rsidRDefault="0018123F" w:rsidP="00B923D7">
            <w:pPr>
              <w:jc w:val="center"/>
              <w:rPr>
                <w:sz w:val="18"/>
                <w:szCs w:val="18"/>
              </w:rPr>
            </w:pPr>
            <w:r>
              <w:rPr>
                <w:sz w:val="18"/>
                <w:szCs w:val="18"/>
              </w:rPr>
              <w:t>300</w:t>
            </w:r>
          </w:p>
        </w:tc>
        <w:tc>
          <w:tcPr>
            <w:tcW w:w="1465" w:type="dxa"/>
            <w:tcBorders>
              <w:top w:val="nil"/>
              <w:left w:val="single" w:sz="4" w:space="0" w:color="auto"/>
              <w:bottom w:val="single" w:sz="4" w:space="0" w:color="auto"/>
              <w:right w:val="single" w:sz="4" w:space="0" w:color="auto"/>
            </w:tcBorders>
            <w:shd w:val="clear" w:color="auto" w:fill="auto"/>
            <w:vAlign w:val="center"/>
          </w:tcPr>
          <w:p w14:paraId="2BEE855E" w14:textId="2F2946EE" w:rsidR="00B923D7" w:rsidRDefault="00D2108F" w:rsidP="00B923D7">
            <w:pPr>
              <w:jc w:val="center"/>
              <w:rPr>
                <w:rFonts w:ascii="SansSerif" w:hAnsi="SansSerif" w:cs="Arial"/>
                <w:color w:val="000000"/>
                <w:sz w:val="18"/>
                <w:szCs w:val="18"/>
              </w:rPr>
            </w:pPr>
            <w:r>
              <w:rPr>
                <w:rFonts w:ascii="SansSerif" w:hAnsi="SansSerif" w:cs="Arial"/>
                <w:color w:val="000000"/>
                <w:sz w:val="18"/>
                <w:szCs w:val="18"/>
              </w:rPr>
              <w:t>12900</w:t>
            </w:r>
          </w:p>
        </w:tc>
      </w:tr>
      <w:tr w:rsidR="00247DBB" w:rsidRPr="008961EE" w14:paraId="0C787860" w14:textId="77777777" w:rsidTr="00D80BAA">
        <w:trPr>
          <w:trHeight w:val="284"/>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1014199B" w14:textId="161037C2" w:rsidR="00247DBB" w:rsidRDefault="00247DBB" w:rsidP="00247DBB">
            <w:pPr>
              <w:jc w:val="center"/>
              <w:rPr>
                <w:color w:val="000000"/>
                <w:sz w:val="18"/>
                <w:szCs w:val="18"/>
              </w:rPr>
            </w:pPr>
            <w:r>
              <w:rPr>
                <w:color w:val="000000"/>
                <w:sz w:val="18"/>
                <w:szCs w:val="18"/>
              </w:rPr>
              <w:t>15</w:t>
            </w:r>
          </w:p>
        </w:tc>
        <w:tc>
          <w:tcPr>
            <w:tcW w:w="1096" w:type="dxa"/>
            <w:tcBorders>
              <w:top w:val="nil"/>
              <w:left w:val="single" w:sz="4" w:space="0" w:color="000000"/>
              <w:bottom w:val="single" w:sz="4" w:space="0" w:color="000000"/>
              <w:right w:val="single" w:sz="4" w:space="0" w:color="000000"/>
            </w:tcBorders>
            <w:shd w:val="clear" w:color="auto" w:fill="auto"/>
            <w:vAlign w:val="center"/>
          </w:tcPr>
          <w:p w14:paraId="6E26FDE9" w14:textId="08B81286" w:rsidR="00247DBB" w:rsidRPr="008961EE" w:rsidRDefault="00247DBB" w:rsidP="00247DBB">
            <w:pPr>
              <w:rPr>
                <w:sz w:val="18"/>
                <w:szCs w:val="18"/>
              </w:rPr>
            </w:pPr>
            <w:r w:rsidRPr="008961EE">
              <w:rPr>
                <w:sz w:val="18"/>
                <w:szCs w:val="18"/>
              </w:rPr>
              <w:t>03200000-3</w:t>
            </w:r>
          </w:p>
        </w:tc>
        <w:tc>
          <w:tcPr>
            <w:tcW w:w="4394" w:type="dxa"/>
            <w:tcBorders>
              <w:top w:val="nil"/>
              <w:left w:val="single" w:sz="4" w:space="0" w:color="000000"/>
              <w:bottom w:val="single" w:sz="4" w:space="0" w:color="000000"/>
              <w:right w:val="single" w:sz="4" w:space="0" w:color="000000"/>
            </w:tcBorders>
            <w:shd w:val="clear" w:color="auto" w:fill="auto"/>
            <w:vAlign w:val="center"/>
          </w:tcPr>
          <w:p w14:paraId="68E7D318" w14:textId="350F36F9" w:rsidR="00247DBB" w:rsidRPr="00247DBB" w:rsidRDefault="00247DBB" w:rsidP="00247DBB">
            <w:pPr>
              <w:rPr>
                <w:b/>
                <w:bCs/>
                <w:sz w:val="18"/>
                <w:szCs w:val="18"/>
                <w:lang w:val="en-US"/>
              </w:rPr>
            </w:pPr>
            <w:r w:rsidRPr="00247DBB">
              <w:rPr>
                <w:b/>
                <w:bCs/>
                <w:color w:val="000000"/>
                <w:sz w:val="18"/>
                <w:szCs w:val="18"/>
              </w:rPr>
              <w:t>1</w:t>
            </w:r>
            <w:r>
              <w:rPr>
                <w:b/>
                <w:bCs/>
                <w:color w:val="000000"/>
                <w:sz w:val="18"/>
                <w:szCs w:val="18"/>
              </w:rPr>
              <w:t>5</w:t>
            </w:r>
            <w:r w:rsidRPr="00247DBB">
              <w:rPr>
                <w:b/>
                <w:bCs/>
                <w:sz w:val="18"/>
                <w:szCs w:val="18"/>
              </w:rPr>
              <w:t>.</w:t>
            </w:r>
            <w:r w:rsidRPr="00247DBB">
              <w:rPr>
                <w:sz w:val="18"/>
                <w:szCs w:val="18"/>
              </w:rPr>
              <w:t xml:space="preserve"> </w:t>
            </w:r>
            <w:r w:rsidR="00B11541" w:rsidRPr="003D5483">
              <w:rPr>
                <w:b/>
                <w:bCs/>
                <w:sz w:val="18"/>
                <w:szCs w:val="18"/>
                <w:lang w:val="en-US"/>
              </w:rPr>
              <w:t>Roșii proaspete</w:t>
            </w:r>
            <w:r w:rsidR="00B11541" w:rsidRPr="003D5483">
              <w:rPr>
                <w:sz w:val="18"/>
                <w:szCs w:val="18"/>
                <w:lang w:val="en-US"/>
              </w:rPr>
              <w:t xml:space="preserve"> intregi, sanatoase, cu aspect proaspat,curate, lipsite de zone pedunculare verzi</w:t>
            </w:r>
            <w:r w:rsidR="00B11541">
              <w:rPr>
                <w:sz w:val="18"/>
                <w:szCs w:val="18"/>
                <w:lang w:val="en-US"/>
              </w:rPr>
              <w:t xml:space="preserve"> </w:t>
            </w:r>
            <w:r w:rsidR="00B11541" w:rsidRPr="003D5483">
              <w:rPr>
                <w:sz w:val="18"/>
                <w:szCs w:val="18"/>
                <w:lang w:val="en-US"/>
              </w:rPr>
              <w:t>vizibile; culoare specifica soiului, tari, fara defecte de forma si culoare la nivelul epidermei, fara umiditate externa, fara miros sau gust strain, fara afectiuni cauzate de daunatori; continutul fiecarui ambalaj trebuie sa fie omogen si sa contina numai tomate de aceeasi origine, soi sau tip comercial, calitate. Lazi, livrarea 2 ori in saptamina</w:t>
            </w:r>
          </w:p>
        </w:tc>
        <w:tc>
          <w:tcPr>
            <w:tcW w:w="993" w:type="dxa"/>
            <w:tcBorders>
              <w:top w:val="nil"/>
              <w:left w:val="single" w:sz="4" w:space="0" w:color="auto"/>
              <w:bottom w:val="single" w:sz="4" w:space="0" w:color="auto"/>
              <w:right w:val="single" w:sz="4" w:space="0" w:color="auto"/>
            </w:tcBorders>
            <w:shd w:val="clear" w:color="auto" w:fill="auto"/>
            <w:vAlign w:val="center"/>
          </w:tcPr>
          <w:p w14:paraId="209A3EE0" w14:textId="30BDFC99" w:rsidR="00247DBB" w:rsidRDefault="00247DBB" w:rsidP="00247DBB">
            <w:pPr>
              <w:jc w:val="center"/>
              <w:rPr>
                <w:sz w:val="18"/>
                <w:szCs w:val="18"/>
              </w:rPr>
            </w:pPr>
            <w:r>
              <w:rPr>
                <w:sz w:val="18"/>
                <w:szCs w:val="18"/>
              </w:rPr>
              <w:t>kg</w:t>
            </w:r>
          </w:p>
        </w:tc>
        <w:tc>
          <w:tcPr>
            <w:tcW w:w="992" w:type="dxa"/>
            <w:tcBorders>
              <w:top w:val="nil"/>
              <w:left w:val="single" w:sz="4" w:space="0" w:color="auto"/>
              <w:bottom w:val="single" w:sz="4" w:space="0" w:color="auto"/>
              <w:right w:val="single" w:sz="4" w:space="0" w:color="auto"/>
            </w:tcBorders>
            <w:shd w:val="clear" w:color="auto" w:fill="auto"/>
            <w:vAlign w:val="center"/>
          </w:tcPr>
          <w:p w14:paraId="586AD437" w14:textId="072E7651" w:rsidR="00247DBB" w:rsidRDefault="00646BB3" w:rsidP="00247DBB">
            <w:pPr>
              <w:jc w:val="center"/>
              <w:rPr>
                <w:sz w:val="18"/>
                <w:szCs w:val="18"/>
              </w:rPr>
            </w:pPr>
            <w:r>
              <w:rPr>
                <w:sz w:val="18"/>
                <w:szCs w:val="18"/>
              </w:rPr>
              <w:t>1500</w:t>
            </w:r>
          </w:p>
        </w:tc>
        <w:tc>
          <w:tcPr>
            <w:tcW w:w="1465" w:type="dxa"/>
            <w:tcBorders>
              <w:top w:val="nil"/>
              <w:left w:val="single" w:sz="4" w:space="0" w:color="auto"/>
              <w:bottom w:val="single" w:sz="4" w:space="0" w:color="auto"/>
              <w:right w:val="single" w:sz="4" w:space="0" w:color="auto"/>
            </w:tcBorders>
            <w:shd w:val="clear" w:color="auto" w:fill="auto"/>
            <w:vAlign w:val="center"/>
          </w:tcPr>
          <w:p w14:paraId="155C2EB4" w14:textId="2078A6A3" w:rsidR="00247DBB" w:rsidRDefault="00D2108F" w:rsidP="00247DBB">
            <w:pPr>
              <w:jc w:val="center"/>
              <w:rPr>
                <w:rFonts w:ascii="SansSerif" w:hAnsi="SansSerif" w:cs="Arial"/>
                <w:color w:val="000000"/>
                <w:sz w:val="18"/>
                <w:szCs w:val="18"/>
              </w:rPr>
            </w:pPr>
            <w:r>
              <w:rPr>
                <w:rFonts w:ascii="SansSerif" w:hAnsi="SansSerif" w:cs="Arial"/>
                <w:sz w:val="18"/>
                <w:szCs w:val="18"/>
              </w:rPr>
              <w:t>24000</w:t>
            </w:r>
          </w:p>
        </w:tc>
      </w:tr>
      <w:tr w:rsidR="007A177D" w:rsidRPr="008961EE" w14:paraId="4B864CE0" w14:textId="77777777" w:rsidTr="00D80BAA">
        <w:trPr>
          <w:trHeight w:val="284"/>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5041D1CD" w14:textId="03F76AF4" w:rsidR="007A177D" w:rsidRDefault="007A177D" w:rsidP="007A177D">
            <w:pPr>
              <w:jc w:val="center"/>
              <w:rPr>
                <w:color w:val="000000"/>
                <w:sz w:val="18"/>
                <w:szCs w:val="18"/>
              </w:rPr>
            </w:pPr>
            <w:r>
              <w:rPr>
                <w:color w:val="000000"/>
                <w:sz w:val="18"/>
                <w:szCs w:val="18"/>
              </w:rPr>
              <w:t>18</w:t>
            </w:r>
          </w:p>
        </w:tc>
        <w:tc>
          <w:tcPr>
            <w:tcW w:w="1096" w:type="dxa"/>
            <w:tcBorders>
              <w:top w:val="nil"/>
              <w:left w:val="single" w:sz="4" w:space="0" w:color="000000"/>
              <w:bottom w:val="single" w:sz="4" w:space="0" w:color="000000"/>
              <w:right w:val="single" w:sz="4" w:space="0" w:color="000000"/>
            </w:tcBorders>
            <w:shd w:val="clear" w:color="auto" w:fill="auto"/>
            <w:vAlign w:val="center"/>
          </w:tcPr>
          <w:p w14:paraId="081A8E9A" w14:textId="1621A6A0" w:rsidR="007A177D" w:rsidRPr="008961EE" w:rsidRDefault="007A177D" w:rsidP="007A177D">
            <w:pPr>
              <w:rPr>
                <w:sz w:val="18"/>
                <w:szCs w:val="18"/>
              </w:rPr>
            </w:pPr>
            <w:r w:rsidRPr="008961EE">
              <w:rPr>
                <w:sz w:val="18"/>
                <w:szCs w:val="18"/>
              </w:rPr>
              <w:t>03200000-3</w:t>
            </w:r>
          </w:p>
        </w:tc>
        <w:tc>
          <w:tcPr>
            <w:tcW w:w="4394" w:type="dxa"/>
            <w:tcBorders>
              <w:top w:val="nil"/>
              <w:left w:val="single" w:sz="4" w:space="0" w:color="000000"/>
              <w:bottom w:val="single" w:sz="4" w:space="0" w:color="000000"/>
              <w:right w:val="single" w:sz="4" w:space="0" w:color="000000"/>
            </w:tcBorders>
            <w:shd w:val="clear" w:color="auto" w:fill="auto"/>
            <w:vAlign w:val="center"/>
          </w:tcPr>
          <w:p w14:paraId="7DDD5759" w14:textId="287227D6" w:rsidR="007A177D" w:rsidRPr="00247DBB" w:rsidRDefault="007A177D" w:rsidP="007A177D">
            <w:pPr>
              <w:rPr>
                <w:b/>
                <w:bCs/>
                <w:sz w:val="18"/>
                <w:szCs w:val="18"/>
                <w:lang w:val="en-US"/>
              </w:rPr>
            </w:pPr>
            <w:r>
              <w:rPr>
                <w:b/>
                <w:bCs/>
                <w:color w:val="000000"/>
                <w:sz w:val="20"/>
                <w:szCs w:val="20"/>
              </w:rPr>
              <w:t xml:space="preserve">18. </w:t>
            </w:r>
            <w:r w:rsidR="00B11541" w:rsidRPr="00DB5BCA">
              <w:rPr>
                <w:b/>
                <w:bCs/>
                <w:color w:val="000000"/>
                <w:sz w:val="18"/>
                <w:szCs w:val="18"/>
                <w:lang w:val="en-US"/>
              </w:rPr>
              <w:t>Vinete  proasp</w:t>
            </w:r>
            <w:r w:rsidR="00B11541" w:rsidRPr="00DB5BCA">
              <w:rPr>
                <w:color w:val="000000"/>
                <w:sz w:val="18"/>
                <w:szCs w:val="18"/>
                <w:lang w:val="en-US"/>
              </w:rPr>
              <w:t xml:space="preserve">ete , nevatamae,, sanatoase, curate, </w:t>
            </w:r>
            <w:r w:rsidR="00B11541">
              <w:rPr>
                <w:color w:val="000000"/>
                <w:sz w:val="18"/>
                <w:szCs w:val="18"/>
                <w:lang w:val="en-US"/>
              </w:rPr>
              <w:t xml:space="preserve"> </w:t>
            </w:r>
            <w:r w:rsidR="00B11541" w:rsidRPr="00DB5BCA">
              <w:rPr>
                <w:color w:val="000000"/>
                <w:sz w:val="18"/>
                <w:szCs w:val="18"/>
                <w:lang w:val="en-US"/>
              </w:rPr>
              <w:t>fara vatamari, fara urme de ingrasamant sau produse fitofarmaceutice toxice, culoare specifica soiului, fara gust sau miros strain, saci, livrarea 2 ori in saptamina</w:t>
            </w:r>
          </w:p>
        </w:tc>
        <w:tc>
          <w:tcPr>
            <w:tcW w:w="993" w:type="dxa"/>
            <w:tcBorders>
              <w:top w:val="nil"/>
              <w:left w:val="single" w:sz="4" w:space="0" w:color="auto"/>
              <w:bottom w:val="single" w:sz="4" w:space="0" w:color="auto"/>
              <w:right w:val="single" w:sz="4" w:space="0" w:color="auto"/>
            </w:tcBorders>
            <w:shd w:val="clear" w:color="auto" w:fill="auto"/>
            <w:vAlign w:val="center"/>
          </w:tcPr>
          <w:p w14:paraId="2F6CF462" w14:textId="150F3609" w:rsidR="007A177D" w:rsidRDefault="007A177D" w:rsidP="007A177D">
            <w:pPr>
              <w:jc w:val="center"/>
              <w:rPr>
                <w:sz w:val="18"/>
                <w:szCs w:val="18"/>
                <w:lang w:val="en-US"/>
              </w:rPr>
            </w:pPr>
            <w:r>
              <w:rPr>
                <w:sz w:val="18"/>
                <w:szCs w:val="18"/>
                <w:lang w:val="en-US"/>
              </w:rPr>
              <w:t>kg</w:t>
            </w:r>
          </w:p>
        </w:tc>
        <w:tc>
          <w:tcPr>
            <w:tcW w:w="992" w:type="dxa"/>
            <w:tcBorders>
              <w:top w:val="nil"/>
              <w:left w:val="single" w:sz="4" w:space="0" w:color="auto"/>
              <w:bottom w:val="single" w:sz="4" w:space="0" w:color="auto"/>
              <w:right w:val="single" w:sz="4" w:space="0" w:color="auto"/>
            </w:tcBorders>
            <w:shd w:val="clear" w:color="auto" w:fill="auto"/>
            <w:vAlign w:val="center"/>
          </w:tcPr>
          <w:p w14:paraId="01E8219B" w14:textId="17B1E048" w:rsidR="007A177D" w:rsidRDefault="00B11541" w:rsidP="007A177D">
            <w:pPr>
              <w:jc w:val="center"/>
              <w:rPr>
                <w:sz w:val="18"/>
                <w:szCs w:val="18"/>
              </w:rPr>
            </w:pPr>
            <w:r>
              <w:rPr>
                <w:sz w:val="18"/>
                <w:szCs w:val="18"/>
              </w:rPr>
              <w:t>500</w:t>
            </w:r>
          </w:p>
        </w:tc>
        <w:tc>
          <w:tcPr>
            <w:tcW w:w="1465" w:type="dxa"/>
            <w:tcBorders>
              <w:top w:val="nil"/>
              <w:left w:val="single" w:sz="4" w:space="0" w:color="auto"/>
              <w:bottom w:val="single" w:sz="4" w:space="0" w:color="auto"/>
              <w:right w:val="single" w:sz="4" w:space="0" w:color="auto"/>
            </w:tcBorders>
            <w:shd w:val="clear" w:color="auto" w:fill="auto"/>
            <w:vAlign w:val="center"/>
          </w:tcPr>
          <w:p w14:paraId="415DEE28" w14:textId="7347EF55" w:rsidR="007A177D" w:rsidRDefault="00D2108F" w:rsidP="007A177D">
            <w:pPr>
              <w:jc w:val="center"/>
              <w:rPr>
                <w:rFonts w:ascii="SansSerif" w:hAnsi="SansSerif" w:cs="Arial"/>
                <w:color w:val="000000"/>
                <w:sz w:val="18"/>
                <w:szCs w:val="18"/>
              </w:rPr>
            </w:pPr>
            <w:r>
              <w:rPr>
                <w:rFonts w:ascii="SansSerif" w:hAnsi="SansSerif" w:cs="Arial"/>
                <w:sz w:val="18"/>
                <w:szCs w:val="18"/>
              </w:rPr>
              <w:t>7250</w:t>
            </w:r>
          </w:p>
        </w:tc>
      </w:tr>
      <w:tr w:rsidR="00B11541" w:rsidRPr="008961EE" w14:paraId="1A19A49B" w14:textId="77777777" w:rsidTr="00D80BAA">
        <w:trPr>
          <w:trHeight w:val="284"/>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04756DA8" w14:textId="14AD0CEB" w:rsidR="00B11541" w:rsidRDefault="00B11541" w:rsidP="007A177D">
            <w:pPr>
              <w:jc w:val="center"/>
              <w:rPr>
                <w:color w:val="000000"/>
                <w:sz w:val="18"/>
                <w:szCs w:val="18"/>
              </w:rPr>
            </w:pPr>
            <w:r>
              <w:rPr>
                <w:color w:val="000000"/>
                <w:sz w:val="18"/>
                <w:szCs w:val="18"/>
              </w:rPr>
              <w:t>19</w:t>
            </w:r>
          </w:p>
        </w:tc>
        <w:tc>
          <w:tcPr>
            <w:tcW w:w="1096" w:type="dxa"/>
            <w:tcBorders>
              <w:top w:val="nil"/>
              <w:left w:val="single" w:sz="4" w:space="0" w:color="000000"/>
              <w:bottom w:val="single" w:sz="4" w:space="0" w:color="000000"/>
              <w:right w:val="single" w:sz="4" w:space="0" w:color="000000"/>
            </w:tcBorders>
            <w:shd w:val="clear" w:color="auto" w:fill="auto"/>
            <w:vAlign w:val="center"/>
          </w:tcPr>
          <w:p w14:paraId="27FC77B6" w14:textId="7782584D" w:rsidR="00B11541" w:rsidRPr="008961EE" w:rsidRDefault="00B11541" w:rsidP="007A177D">
            <w:pPr>
              <w:rPr>
                <w:sz w:val="18"/>
                <w:szCs w:val="18"/>
              </w:rPr>
            </w:pPr>
            <w:r w:rsidRPr="008961EE">
              <w:rPr>
                <w:sz w:val="18"/>
                <w:szCs w:val="18"/>
              </w:rPr>
              <w:t>03200000-3</w:t>
            </w:r>
          </w:p>
        </w:tc>
        <w:tc>
          <w:tcPr>
            <w:tcW w:w="4394" w:type="dxa"/>
            <w:tcBorders>
              <w:top w:val="nil"/>
              <w:left w:val="single" w:sz="4" w:space="0" w:color="000000"/>
              <w:bottom w:val="single" w:sz="4" w:space="0" w:color="000000"/>
              <w:right w:val="single" w:sz="4" w:space="0" w:color="000000"/>
            </w:tcBorders>
            <w:shd w:val="clear" w:color="auto" w:fill="auto"/>
            <w:vAlign w:val="center"/>
          </w:tcPr>
          <w:p w14:paraId="1B894501" w14:textId="68385E9F" w:rsidR="00B11541" w:rsidRDefault="00B11541" w:rsidP="007A177D">
            <w:pPr>
              <w:rPr>
                <w:b/>
                <w:bCs/>
                <w:color w:val="000000"/>
                <w:sz w:val="20"/>
                <w:szCs w:val="20"/>
              </w:rPr>
            </w:pPr>
            <w:r>
              <w:rPr>
                <w:b/>
                <w:bCs/>
                <w:sz w:val="18"/>
                <w:szCs w:val="18"/>
                <w:lang w:val="en-US"/>
              </w:rPr>
              <w:t xml:space="preserve">19. </w:t>
            </w:r>
            <w:r w:rsidRPr="00DB5BCA">
              <w:rPr>
                <w:b/>
                <w:bCs/>
                <w:sz w:val="18"/>
                <w:szCs w:val="18"/>
                <w:lang w:val="en-US"/>
              </w:rPr>
              <w:t>Caise proaspete.</w:t>
            </w:r>
            <w:r w:rsidRPr="00DB5BCA">
              <w:rPr>
                <w:sz w:val="18"/>
                <w:szCs w:val="18"/>
                <w:lang w:val="en-US"/>
              </w:rPr>
              <w:t xml:space="preserve"> Fructe întregi, intacte, sănătoase, curate, cu aspect proaspăt, neafectate de putrezire, urmă </w:t>
            </w:r>
            <w:r w:rsidRPr="00DB5BCA">
              <w:rPr>
                <w:sz w:val="18"/>
                <w:szCs w:val="18"/>
                <w:lang w:val="en-US"/>
              </w:rPr>
              <w:lastRenderedPageBreak/>
              <w:t xml:space="preserve">de boli sau vătămări. Fără de vătămări produse de frig, lovituri, striviri. Fără miros și gust străin.  Dimensiuni medii 80-100 gr. un fruct,  suculente și dulci. Conținutul fiecărui ambalaj trebuie să fie omogen și să conțină numai caise  de aceeași origine, calitate și calibru. </w:t>
            </w:r>
            <w:r w:rsidRPr="00DB5BCA">
              <w:rPr>
                <w:sz w:val="18"/>
                <w:szCs w:val="18"/>
              </w:rPr>
              <w:t>Lazi, livrarea 2 ori in saptamina. HG nr. 929 din 31.12.2009</w:t>
            </w:r>
          </w:p>
        </w:tc>
        <w:tc>
          <w:tcPr>
            <w:tcW w:w="993" w:type="dxa"/>
            <w:tcBorders>
              <w:top w:val="nil"/>
              <w:left w:val="single" w:sz="4" w:space="0" w:color="auto"/>
              <w:bottom w:val="single" w:sz="4" w:space="0" w:color="auto"/>
              <w:right w:val="single" w:sz="4" w:space="0" w:color="auto"/>
            </w:tcBorders>
            <w:shd w:val="clear" w:color="auto" w:fill="auto"/>
            <w:vAlign w:val="center"/>
          </w:tcPr>
          <w:p w14:paraId="7C290091" w14:textId="2E453223" w:rsidR="00B11541" w:rsidRDefault="00B11541" w:rsidP="007A177D">
            <w:pPr>
              <w:jc w:val="center"/>
              <w:rPr>
                <w:sz w:val="18"/>
                <w:szCs w:val="18"/>
                <w:lang w:val="en-US"/>
              </w:rPr>
            </w:pPr>
            <w:r>
              <w:rPr>
                <w:sz w:val="18"/>
                <w:szCs w:val="18"/>
                <w:lang w:val="en-US"/>
              </w:rPr>
              <w:lastRenderedPageBreak/>
              <w:t>kg</w:t>
            </w:r>
          </w:p>
        </w:tc>
        <w:tc>
          <w:tcPr>
            <w:tcW w:w="992" w:type="dxa"/>
            <w:tcBorders>
              <w:top w:val="nil"/>
              <w:left w:val="single" w:sz="4" w:space="0" w:color="auto"/>
              <w:bottom w:val="single" w:sz="4" w:space="0" w:color="auto"/>
              <w:right w:val="single" w:sz="4" w:space="0" w:color="auto"/>
            </w:tcBorders>
            <w:shd w:val="clear" w:color="auto" w:fill="auto"/>
            <w:vAlign w:val="center"/>
          </w:tcPr>
          <w:p w14:paraId="4C07A646" w14:textId="3A0919F7" w:rsidR="00B11541" w:rsidRDefault="00B11541" w:rsidP="007A177D">
            <w:pPr>
              <w:jc w:val="center"/>
              <w:rPr>
                <w:sz w:val="18"/>
                <w:szCs w:val="18"/>
              </w:rPr>
            </w:pPr>
            <w:r>
              <w:rPr>
                <w:sz w:val="18"/>
                <w:szCs w:val="18"/>
              </w:rPr>
              <w:t>800</w:t>
            </w:r>
          </w:p>
        </w:tc>
        <w:tc>
          <w:tcPr>
            <w:tcW w:w="1465" w:type="dxa"/>
            <w:tcBorders>
              <w:top w:val="nil"/>
              <w:left w:val="single" w:sz="4" w:space="0" w:color="auto"/>
              <w:bottom w:val="single" w:sz="4" w:space="0" w:color="auto"/>
              <w:right w:val="single" w:sz="4" w:space="0" w:color="auto"/>
            </w:tcBorders>
            <w:shd w:val="clear" w:color="auto" w:fill="auto"/>
            <w:vAlign w:val="center"/>
          </w:tcPr>
          <w:p w14:paraId="5C829EF9" w14:textId="4D191CF7" w:rsidR="00B11541" w:rsidRPr="00B11541" w:rsidRDefault="00D2108F" w:rsidP="007A177D">
            <w:pPr>
              <w:jc w:val="center"/>
              <w:rPr>
                <w:rFonts w:ascii="SansSerif" w:hAnsi="SansSerif" w:cs="Arial"/>
                <w:sz w:val="18"/>
                <w:szCs w:val="18"/>
              </w:rPr>
            </w:pPr>
            <w:r>
              <w:rPr>
                <w:rFonts w:ascii="SansSerif" w:hAnsi="SansSerif" w:cs="Arial"/>
                <w:sz w:val="18"/>
                <w:szCs w:val="18"/>
              </w:rPr>
              <w:t>28000</w:t>
            </w:r>
          </w:p>
        </w:tc>
      </w:tr>
      <w:tr w:rsidR="00B11541" w:rsidRPr="008961EE" w14:paraId="374538FD" w14:textId="77777777" w:rsidTr="00D80BAA">
        <w:trPr>
          <w:trHeight w:val="284"/>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59DE1E53" w14:textId="4952338E" w:rsidR="00B11541" w:rsidRDefault="00B11541" w:rsidP="00B11541">
            <w:pPr>
              <w:jc w:val="center"/>
              <w:rPr>
                <w:color w:val="000000"/>
                <w:sz w:val="18"/>
                <w:szCs w:val="18"/>
              </w:rPr>
            </w:pPr>
            <w:r>
              <w:rPr>
                <w:color w:val="000000"/>
                <w:sz w:val="18"/>
                <w:szCs w:val="18"/>
              </w:rPr>
              <w:t>20</w:t>
            </w:r>
          </w:p>
        </w:tc>
        <w:tc>
          <w:tcPr>
            <w:tcW w:w="1096" w:type="dxa"/>
            <w:tcBorders>
              <w:top w:val="nil"/>
              <w:left w:val="single" w:sz="4" w:space="0" w:color="000000"/>
              <w:bottom w:val="single" w:sz="4" w:space="0" w:color="000000"/>
              <w:right w:val="single" w:sz="4" w:space="0" w:color="000000"/>
            </w:tcBorders>
            <w:shd w:val="clear" w:color="auto" w:fill="auto"/>
            <w:vAlign w:val="center"/>
          </w:tcPr>
          <w:p w14:paraId="393E4426" w14:textId="7190BADB" w:rsidR="00B11541" w:rsidRPr="008961EE" w:rsidRDefault="00B11541" w:rsidP="00B11541">
            <w:pPr>
              <w:rPr>
                <w:sz w:val="18"/>
                <w:szCs w:val="18"/>
              </w:rPr>
            </w:pPr>
            <w:r w:rsidRPr="008961EE">
              <w:rPr>
                <w:sz w:val="18"/>
                <w:szCs w:val="18"/>
              </w:rPr>
              <w:t>03200000-3</w:t>
            </w:r>
          </w:p>
        </w:tc>
        <w:tc>
          <w:tcPr>
            <w:tcW w:w="4394" w:type="dxa"/>
            <w:tcBorders>
              <w:top w:val="nil"/>
              <w:left w:val="single" w:sz="4" w:space="0" w:color="000000"/>
              <w:bottom w:val="single" w:sz="4" w:space="0" w:color="000000"/>
              <w:right w:val="single" w:sz="4" w:space="0" w:color="000000"/>
            </w:tcBorders>
            <w:shd w:val="clear" w:color="auto" w:fill="auto"/>
            <w:vAlign w:val="center"/>
          </w:tcPr>
          <w:p w14:paraId="24C93229" w14:textId="356B62BF" w:rsidR="00B11541" w:rsidRDefault="00B11541" w:rsidP="00B11541">
            <w:pPr>
              <w:rPr>
                <w:b/>
                <w:bCs/>
                <w:sz w:val="18"/>
                <w:szCs w:val="18"/>
                <w:lang w:val="en-US"/>
              </w:rPr>
            </w:pPr>
            <w:r>
              <w:rPr>
                <w:b/>
                <w:bCs/>
                <w:sz w:val="18"/>
                <w:szCs w:val="18"/>
                <w:lang w:val="en-US"/>
              </w:rPr>
              <w:t>20.</w:t>
            </w:r>
            <w:r w:rsidRPr="00DB5BCA">
              <w:rPr>
                <w:b/>
                <w:bCs/>
                <w:sz w:val="18"/>
                <w:szCs w:val="18"/>
                <w:lang w:val="en-US"/>
              </w:rPr>
              <w:t xml:space="preserve"> Prune proaspete.</w:t>
            </w:r>
            <w:r w:rsidRPr="00DB5BCA">
              <w:rPr>
                <w:sz w:val="18"/>
                <w:szCs w:val="18"/>
                <w:lang w:val="en-US"/>
              </w:rPr>
              <w:t xml:space="preserve"> Fructe întregi, intacte, sănătoase, curate, cu aspect proaspăt, neafectate de putrezire, urmă de boli sau vătămări. Fără de vătămări produse de frig, lovituri, striviri. Fără miros și gust străin.  Dimensiuni medii 60-80 gr o prună,  suculente și dulci. Conținutul fiecărui ambalaj trebuie să fie omogen și să conțină numai prune de aceeași origine, calitate și calibru. </w:t>
            </w:r>
            <w:r w:rsidRPr="00DB5BCA">
              <w:rPr>
                <w:sz w:val="18"/>
                <w:szCs w:val="18"/>
              </w:rPr>
              <w:t>Lazi, livrarea 2 ori in saptamina. HG nr. 929 din 31.12.2009</w:t>
            </w:r>
          </w:p>
        </w:tc>
        <w:tc>
          <w:tcPr>
            <w:tcW w:w="993" w:type="dxa"/>
            <w:tcBorders>
              <w:top w:val="nil"/>
              <w:left w:val="single" w:sz="4" w:space="0" w:color="auto"/>
              <w:bottom w:val="single" w:sz="4" w:space="0" w:color="auto"/>
              <w:right w:val="single" w:sz="4" w:space="0" w:color="auto"/>
            </w:tcBorders>
            <w:shd w:val="clear" w:color="auto" w:fill="auto"/>
            <w:vAlign w:val="center"/>
          </w:tcPr>
          <w:p w14:paraId="559605E4" w14:textId="476D95C0" w:rsidR="00B11541" w:rsidRDefault="00B11541" w:rsidP="00B11541">
            <w:pPr>
              <w:jc w:val="center"/>
              <w:rPr>
                <w:sz w:val="18"/>
                <w:szCs w:val="18"/>
                <w:lang w:val="en-US"/>
              </w:rPr>
            </w:pPr>
            <w:r>
              <w:rPr>
                <w:sz w:val="18"/>
                <w:szCs w:val="18"/>
                <w:lang w:val="en-US"/>
              </w:rPr>
              <w:t>kg</w:t>
            </w:r>
          </w:p>
        </w:tc>
        <w:tc>
          <w:tcPr>
            <w:tcW w:w="992" w:type="dxa"/>
            <w:tcBorders>
              <w:top w:val="nil"/>
              <w:left w:val="single" w:sz="4" w:space="0" w:color="auto"/>
              <w:bottom w:val="single" w:sz="4" w:space="0" w:color="auto"/>
              <w:right w:val="single" w:sz="4" w:space="0" w:color="auto"/>
            </w:tcBorders>
            <w:shd w:val="clear" w:color="auto" w:fill="auto"/>
            <w:vAlign w:val="center"/>
          </w:tcPr>
          <w:p w14:paraId="776CE21A" w14:textId="5216BF04" w:rsidR="00B11541" w:rsidRDefault="00B11541" w:rsidP="00B11541">
            <w:pPr>
              <w:jc w:val="center"/>
              <w:rPr>
                <w:sz w:val="18"/>
                <w:szCs w:val="18"/>
              </w:rPr>
            </w:pPr>
            <w:r>
              <w:rPr>
                <w:sz w:val="18"/>
                <w:szCs w:val="18"/>
              </w:rPr>
              <w:t>800</w:t>
            </w:r>
          </w:p>
        </w:tc>
        <w:tc>
          <w:tcPr>
            <w:tcW w:w="1465" w:type="dxa"/>
            <w:tcBorders>
              <w:top w:val="nil"/>
              <w:left w:val="single" w:sz="4" w:space="0" w:color="auto"/>
              <w:bottom w:val="single" w:sz="4" w:space="0" w:color="auto"/>
              <w:right w:val="single" w:sz="4" w:space="0" w:color="auto"/>
            </w:tcBorders>
            <w:shd w:val="clear" w:color="auto" w:fill="auto"/>
            <w:vAlign w:val="center"/>
          </w:tcPr>
          <w:p w14:paraId="272AFD54" w14:textId="74521E71" w:rsidR="00B11541" w:rsidRDefault="00D2108F" w:rsidP="00B11541">
            <w:pPr>
              <w:jc w:val="center"/>
              <w:rPr>
                <w:rFonts w:ascii="SansSerif" w:hAnsi="SansSerif" w:cs="Arial"/>
                <w:sz w:val="18"/>
                <w:szCs w:val="18"/>
              </w:rPr>
            </w:pPr>
            <w:r>
              <w:rPr>
                <w:rFonts w:ascii="SansSerif" w:hAnsi="SansSerif" w:cs="Arial"/>
                <w:sz w:val="18"/>
                <w:szCs w:val="18"/>
              </w:rPr>
              <w:t>8800</w:t>
            </w:r>
          </w:p>
        </w:tc>
      </w:tr>
      <w:tr w:rsidR="00B11541" w:rsidRPr="008961EE" w14:paraId="17CC3B65" w14:textId="77777777" w:rsidTr="0009331D">
        <w:trPr>
          <w:trHeight w:val="284"/>
        </w:trPr>
        <w:tc>
          <w:tcPr>
            <w:tcW w:w="8217" w:type="dxa"/>
            <w:gridSpan w:val="5"/>
            <w:tcBorders>
              <w:top w:val="single" w:sz="4" w:space="0" w:color="auto"/>
              <w:left w:val="single" w:sz="4" w:space="0" w:color="auto"/>
              <w:bottom w:val="single" w:sz="4" w:space="0" w:color="auto"/>
              <w:right w:val="single" w:sz="4" w:space="0" w:color="auto"/>
            </w:tcBorders>
            <w:shd w:val="clear" w:color="auto" w:fill="auto"/>
          </w:tcPr>
          <w:p w14:paraId="2ABD8CC0" w14:textId="77777777" w:rsidR="00B11541" w:rsidRPr="008961EE" w:rsidRDefault="00B11541" w:rsidP="00B11541">
            <w:pPr>
              <w:rPr>
                <w:b/>
                <w:color w:val="000000"/>
                <w:sz w:val="18"/>
                <w:szCs w:val="18"/>
              </w:rPr>
            </w:pPr>
            <w:r w:rsidRPr="008961EE">
              <w:rPr>
                <w:b/>
                <w:color w:val="000000"/>
                <w:sz w:val="18"/>
                <w:szCs w:val="18"/>
                <w:lang w:val="en-US"/>
              </w:rPr>
              <w:t>TOTAL</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4CD6C9A" w14:textId="16872505" w:rsidR="00B11541" w:rsidRPr="008961EE" w:rsidRDefault="00D2108F" w:rsidP="00B11541">
            <w:pPr>
              <w:autoSpaceDE w:val="0"/>
              <w:autoSpaceDN w:val="0"/>
              <w:adjustRightInd w:val="0"/>
              <w:jc w:val="right"/>
              <w:rPr>
                <w:b/>
                <w:i/>
                <w:color w:val="000000"/>
              </w:rPr>
            </w:pPr>
            <w:r>
              <w:rPr>
                <w:b/>
                <w:i/>
                <w:color w:val="000000"/>
              </w:rPr>
              <w:t>90 810</w:t>
            </w:r>
            <w:r w:rsidR="00B11541">
              <w:rPr>
                <w:b/>
                <w:i/>
                <w:color w:val="000000"/>
              </w:rPr>
              <w:t>,00</w:t>
            </w:r>
          </w:p>
        </w:tc>
      </w:tr>
    </w:tbl>
    <w:p w14:paraId="1CA93CB5" w14:textId="52EE44B7" w:rsidR="00262591"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D3560">
        <w:rPr>
          <w:b/>
          <w:noProof w:val="0"/>
          <w:lang w:eastAsia="ru-RU"/>
        </w:rPr>
        <w:t xml:space="preserve"> </w:t>
      </w:r>
      <w:r w:rsidR="00CD3560" w:rsidRPr="00CD3560">
        <w:rPr>
          <w:b/>
          <w:i/>
          <w:iCs/>
          <w:noProof w:val="0"/>
          <w:lang w:eastAsia="ru-RU"/>
        </w:rPr>
        <w:t>Nu se aplică</w:t>
      </w:r>
    </w:p>
    <w:p w14:paraId="238AA7D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1"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1"/>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CD3560" w:rsidRPr="008423E3">
        <w:rPr>
          <w:b/>
          <w:i/>
          <w:u w:val="single"/>
          <w:lang w:val="en-US"/>
        </w:rPr>
        <w:t>nu se admite</w:t>
      </w:r>
    </w:p>
    <w:p w14:paraId="74AE1AB0" w14:textId="286E29F2" w:rsidR="00247DBB" w:rsidRPr="00247DBB"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0E7AA0" w:rsidRPr="00AA7EC4">
        <w:rPr>
          <w:i/>
          <w:u w:val="single"/>
          <w:lang w:val="en-US"/>
        </w:rPr>
        <w:t xml:space="preserve">DDP- Franco destinație vămuit, Incoterms 2013, în decurs de 2 zile de la comanda efectuată de persoana responsabilă din cadrul IMSP SCM Sfânta Treime. Perioada  </w:t>
      </w:r>
      <w:r w:rsidR="00247DBB">
        <w:rPr>
          <w:i/>
          <w:color w:val="0D0D0D" w:themeColor="text1" w:themeTint="F2"/>
          <w:u w:val="single"/>
          <w:lang w:val="en-US"/>
        </w:rPr>
        <w:t>01</w:t>
      </w:r>
      <w:r w:rsidR="000E7AA0" w:rsidRPr="00EE0EA3">
        <w:rPr>
          <w:i/>
          <w:color w:val="0D0D0D" w:themeColor="text1" w:themeTint="F2"/>
          <w:u w:val="single"/>
          <w:lang w:val="en-US"/>
        </w:rPr>
        <w:t>.</w:t>
      </w:r>
      <w:r w:rsidR="00646BB3">
        <w:rPr>
          <w:i/>
          <w:color w:val="0D0D0D" w:themeColor="text1" w:themeTint="F2"/>
          <w:u w:val="single"/>
          <w:lang w:val="en-US"/>
        </w:rPr>
        <w:t>0</w:t>
      </w:r>
      <w:r w:rsidR="00B11541">
        <w:rPr>
          <w:i/>
          <w:color w:val="0D0D0D" w:themeColor="text1" w:themeTint="F2"/>
          <w:u w:val="single"/>
          <w:lang w:val="en-US"/>
        </w:rPr>
        <w:t>7</w:t>
      </w:r>
      <w:r w:rsidR="000E7AA0" w:rsidRPr="00EE0EA3">
        <w:rPr>
          <w:i/>
          <w:color w:val="0D0D0D" w:themeColor="text1" w:themeTint="F2"/>
          <w:u w:val="single"/>
          <w:lang w:val="en-US"/>
        </w:rPr>
        <w:t>.202</w:t>
      </w:r>
      <w:r w:rsidR="00646BB3">
        <w:rPr>
          <w:i/>
          <w:color w:val="0D0D0D" w:themeColor="text1" w:themeTint="F2"/>
          <w:u w:val="single"/>
          <w:lang w:val="en-US"/>
        </w:rPr>
        <w:t>6</w:t>
      </w:r>
      <w:r w:rsidR="000E7AA0" w:rsidRPr="00EE0EA3">
        <w:rPr>
          <w:i/>
          <w:color w:val="0D0D0D" w:themeColor="text1" w:themeTint="F2"/>
          <w:u w:val="single"/>
          <w:lang w:val="en-US"/>
        </w:rPr>
        <w:t>-3</w:t>
      </w:r>
      <w:r w:rsidR="007A177D">
        <w:rPr>
          <w:i/>
          <w:color w:val="0D0D0D" w:themeColor="text1" w:themeTint="F2"/>
          <w:u w:val="single"/>
          <w:lang w:val="en-US"/>
        </w:rPr>
        <w:t>0</w:t>
      </w:r>
      <w:r w:rsidR="000E7AA0" w:rsidRPr="00EE0EA3">
        <w:rPr>
          <w:i/>
          <w:color w:val="0D0D0D" w:themeColor="text1" w:themeTint="F2"/>
          <w:u w:val="single"/>
          <w:lang w:val="en-US"/>
        </w:rPr>
        <w:t>.</w:t>
      </w:r>
      <w:r w:rsidR="00646BB3">
        <w:rPr>
          <w:i/>
          <w:color w:val="0D0D0D" w:themeColor="text1" w:themeTint="F2"/>
          <w:u w:val="single"/>
          <w:lang w:val="en-US"/>
        </w:rPr>
        <w:t>0</w:t>
      </w:r>
      <w:r w:rsidR="00B11541">
        <w:rPr>
          <w:i/>
          <w:color w:val="0D0D0D" w:themeColor="text1" w:themeTint="F2"/>
          <w:u w:val="single"/>
          <w:lang w:val="en-US"/>
        </w:rPr>
        <w:t>9</w:t>
      </w:r>
      <w:r w:rsidR="000E7AA0" w:rsidRPr="00EE0EA3">
        <w:rPr>
          <w:i/>
          <w:color w:val="0D0D0D" w:themeColor="text1" w:themeTint="F2"/>
          <w:u w:val="single"/>
          <w:lang w:val="en-US"/>
        </w:rPr>
        <w:t>.202</w:t>
      </w:r>
      <w:r w:rsidR="00646BB3">
        <w:rPr>
          <w:i/>
          <w:color w:val="0D0D0D" w:themeColor="text1" w:themeTint="F2"/>
          <w:u w:val="single"/>
          <w:lang w:val="en-US"/>
        </w:rPr>
        <w:t>6</w:t>
      </w:r>
      <w:r w:rsidR="00CD3560" w:rsidRPr="00444EE9">
        <w:rPr>
          <w:i/>
          <w:u w:val="single"/>
          <w:lang w:val="en-US"/>
        </w:rPr>
        <w:t>.</w:t>
      </w:r>
    </w:p>
    <w:p w14:paraId="5D2B475C" w14:textId="6C554167" w:rsidR="00262591" w:rsidRPr="008611A5"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color w:val="FF000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51671D" w:rsidRPr="00EE0EA3">
        <w:rPr>
          <w:b/>
          <w:i/>
          <w:iCs/>
          <w:noProof w:val="0"/>
          <w:color w:val="0D0D0D" w:themeColor="text1" w:themeTint="F2"/>
          <w:u w:val="single"/>
          <w:lang w:val="it-IT" w:eastAsia="ru-RU"/>
        </w:rPr>
        <w:t>15</w:t>
      </w:r>
      <w:r w:rsidR="00CD3560" w:rsidRPr="00EE0EA3">
        <w:rPr>
          <w:b/>
          <w:i/>
          <w:iCs/>
          <w:noProof w:val="0"/>
          <w:color w:val="0D0D0D" w:themeColor="text1" w:themeTint="F2"/>
          <w:u w:val="single"/>
          <w:lang w:val="it-IT" w:eastAsia="ru-RU"/>
        </w:rPr>
        <w:t>.</w:t>
      </w:r>
      <w:r w:rsidR="00B11541">
        <w:rPr>
          <w:b/>
          <w:i/>
          <w:iCs/>
          <w:noProof w:val="0"/>
          <w:color w:val="0D0D0D" w:themeColor="text1" w:themeTint="F2"/>
          <w:u w:val="single"/>
          <w:lang w:val="it-IT" w:eastAsia="ru-RU"/>
        </w:rPr>
        <w:t>10</w:t>
      </w:r>
      <w:r w:rsidR="00CD3560" w:rsidRPr="00EE0EA3">
        <w:rPr>
          <w:b/>
          <w:i/>
          <w:iCs/>
          <w:noProof w:val="0"/>
          <w:color w:val="0D0D0D" w:themeColor="text1" w:themeTint="F2"/>
          <w:u w:val="single"/>
          <w:lang w:val="it-IT" w:eastAsia="ru-RU"/>
        </w:rPr>
        <w:t>.202</w:t>
      </w:r>
      <w:r w:rsidR="00247DBB">
        <w:rPr>
          <w:b/>
          <w:i/>
          <w:iCs/>
          <w:noProof w:val="0"/>
          <w:color w:val="0D0D0D" w:themeColor="text1" w:themeTint="F2"/>
          <w:u w:val="single"/>
          <w:lang w:val="it-IT" w:eastAsia="ru-RU"/>
        </w:rPr>
        <w:t>6</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0" w:type="auto"/>
        <w:tblLook w:val="04A0" w:firstRow="1" w:lastRow="0" w:firstColumn="1" w:lastColumn="0" w:noHBand="0" w:noVBand="1"/>
      </w:tblPr>
      <w:tblGrid>
        <w:gridCol w:w="568"/>
        <w:gridCol w:w="3461"/>
        <w:gridCol w:w="4176"/>
        <w:gridCol w:w="1750"/>
      </w:tblGrid>
      <w:tr w:rsidR="00FD7F4E" w:rsidRPr="00AA7EC4" w14:paraId="0ED4008F" w14:textId="77777777" w:rsidTr="000E7AA0">
        <w:tc>
          <w:tcPr>
            <w:tcW w:w="568" w:type="dxa"/>
          </w:tcPr>
          <w:p w14:paraId="599C693D" w14:textId="77777777" w:rsidR="00FD7F4E" w:rsidRPr="00AA7EC4" w:rsidRDefault="00FD7F4E" w:rsidP="000A463C">
            <w:pPr>
              <w:tabs>
                <w:tab w:val="left" w:pos="612"/>
              </w:tabs>
              <w:spacing w:before="120" w:after="120"/>
              <w:rPr>
                <w:b/>
                <w:iCs/>
              </w:rPr>
            </w:pPr>
            <w:r w:rsidRPr="00AA7EC4">
              <w:rPr>
                <w:b/>
                <w:iCs/>
              </w:rPr>
              <w:t>Nr. d/o</w:t>
            </w:r>
          </w:p>
        </w:tc>
        <w:tc>
          <w:tcPr>
            <w:tcW w:w="3461" w:type="dxa"/>
          </w:tcPr>
          <w:p w14:paraId="607E3CD9" w14:textId="77777777" w:rsidR="00FD7F4E" w:rsidRPr="00AA7EC4" w:rsidRDefault="00FD7F4E" w:rsidP="000A463C">
            <w:pPr>
              <w:tabs>
                <w:tab w:val="left" w:pos="612"/>
              </w:tabs>
              <w:spacing w:before="120" w:after="120"/>
              <w:jc w:val="center"/>
              <w:rPr>
                <w:b/>
                <w:iCs/>
              </w:rPr>
            </w:pPr>
            <w:r w:rsidRPr="00AA7EC4">
              <w:rPr>
                <w:b/>
                <w:iCs/>
              </w:rPr>
              <w:t>Descrierea criteriului/cerinței</w:t>
            </w:r>
          </w:p>
        </w:tc>
        <w:tc>
          <w:tcPr>
            <w:tcW w:w="4176" w:type="dxa"/>
          </w:tcPr>
          <w:p w14:paraId="65F13C0D" w14:textId="77777777" w:rsidR="00FD7F4E" w:rsidRPr="00AA7EC4" w:rsidRDefault="00FD7F4E" w:rsidP="000A463C">
            <w:pPr>
              <w:tabs>
                <w:tab w:val="left" w:pos="612"/>
              </w:tabs>
              <w:spacing w:before="120" w:after="120"/>
              <w:rPr>
                <w:b/>
                <w:iCs/>
                <w:lang w:val="en-US"/>
              </w:rPr>
            </w:pPr>
            <w:r w:rsidRPr="00AA7EC4">
              <w:rPr>
                <w:b/>
                <w:iCs/>
                <w:lang w:val="en-US"/>
              </w:rPr>
              <w:t>Mod de demonstrare a îndeplinirii criteriului/cerinței:</w:t>
            </w:r>
          </w:p>
        </w:tc>
        <w:tc>
          <w:tcPr>
            <w:tcW w:w="1750" w:type="dxa"/>
          </w:tcPr>
          <w:p w14:paraId="7299BC26" w14:textId="77777777" w:rsidR="00FD7F4E" w:rsidRPr="00AA7EC4" w:rsidRDefault="00FD7F4E" w:rsidP="000A463C">
            <w:pPr>
              <w:tabs>
                <w:tab w:val="left" w:pos="612"/>
              </w:tabs>
              <w:spacing w:before="120" w:after="120"/>
              <w:jc w:val="center"/>
              <w:rPr>
                <w:b/>
                <w:iCs/>
              </w:rPr>
            </w:pPr>
            <w:r w:rsidRPr="00AA7EC4">
              <w:rPr>
                <w:b/>
                <w:iCs/>
              </w:rPr>
              <w:t>Nivelul minim/</w:t>
            </w:r>
            <w:r w:rsidRPr="00AA7EC4">
              <w:rPr>
                <w:b/>
                <w:iCs/>
              </w:rPr>
              <w:br/>
              <w:t>Obligativitatea</w:t>
            </w:r>
          </w:p>
        </w:tc>
      </w:tr>
      <w:tr w:rsidR="00FD7F4E" w:rsidRPr="00AA7EC4" w14:paraId="11B94F0C" w14:textId="77777777" w:rsidTr="000E7AA0">
        <w:tc>
          <w:tcPr>
            <w:tcW w:w="568" w:type="dxa"/>
          </w:tcPr>
          <w:p w14:paraId="76262013" w14:textId="77777777" w:rsidR="00FD7F4E" w:rsidRPr="00AA7EC4" w:rsidRDefault="00FD7F4E" w:rsidP="000A463C">
            <w:pPr>
              <w:tabs>
                <w:tab w:val="left" w:pos="612"/>
              </w:tabs>
              <w:spacing w:before="120" w:after="120"/>
              <w:rPr>
                <w:iCs/>
                <w:lang w:val="en-US"/>
              </w:rPr>
            </w:pPr>
            <w:r w:rsidRPr="00AA7EC4">
              <w:rPr>
                <w:iCs/>
                <w:lang w:val="en-US"/>
              </w:rPr>
              <w:t>1</w:t>
            </w:r>
          </w:p>
        </w:tc>
        <w:tc>
          <w:tcPr>
            <w:tcW w:w="3461" w:type="dxa"/>
          </w:tcPr>
          <w:p w14:paraId="2FA96699" w14:textId="77777777" w:rsidR="00FD7F4E" w:rsidRPr="00AA7EC4" w:rsidRDefault="00FD7F4E" w:rsidP="000A463C">
            <w:pPr>
              <w:tabs>
                <w:tab w:val="left" w:pos="612"/>
              </w:tabs>
              <w:spacing w:before="120" w:after="120"/>
              <w:rPr>
                <w:bCs/>
                <w:iCs/>
                <w:lang w:val="en-US"/>
              </w:rPr>
            </w:pPr>
            <w:r w:rsidRPr="00AA7EC4">
              <w:rPr>
                <w:bCs/>
                <w:iCs/>
                <w:lang w:val="en-US"/>
              </w:rPr>
              <w:t>Formularul DUAE</w:t>
            </w:r>
          </w:p>
        </w:tc>
        <w:tc>
          <w:tcPr>
            <w:tcW w:w="4176" w:type="dxa"/>
          </w:tcPr>
          <w:p w14:paraId="10D1D26D" w14:textId="77777777" w:rsidR="00FD7F4E" w:rsidRPr="00AA7EC4" w:rsidRDefault="00FD7F4E" w:rsidP="000A463C">
            <w:pPr>
              <w:tabs>
                <w:tab w:val="left" w:pos="612"/>
              </w:tabs>
              <w:spacing w:before="120" w:after="120"/>
              <w:rPr>
                <w:iCs/>
                <w:lang w:val="en-US"/>
              </w:rPr>
            </w:pPr>
            <w:r w:rsidRPr="00AA7EC4">
              <w:rPr>
                <w:lang w:val="en-US"/>
              </w:rPr>
              <w:t>Original, completat și confirmat prin aplicarea semnăturii electronice a participantului *(se va prezenta la depunerea ofertei de către toți ofertanți)</w:t>
            </w:r>
          </w:p>
        </w:tc>
        <w:tc>
          <w:tcPr>
            <w:tcW w:w="1750" w:type="dxa"/>
          </w:tcPr>
          <w:p w14:paraId="5C826714" w14:textId="77777777" w:rsidR="00FD7F4E" w:rsidRPr="00AA7EC4" w:rsidRDefault="00FD7F4E" w:rsidP="000A463C">
            <w:pPr>
              <w:tabs>
                <w:tab w:val="left" w:pos="612"/>
              </w:tabs>
              <w:spacing w:before="120" w:after="120"/>
              <w:rPr>
                <w:iCs/>
                <w:lang w:val="en-US"/>
              </w:rPr>
            </w:pPr>
            <w:r>
              <w:rPr>
                <w:iCs/>
                <w:lang w:val="en-US"/>
              </w:rPr>
              <w:t>Obligatoriu încărcat în SIARSAP</w:t>
            </w:r>
          </w:p>
        </w:tc>
      </w:tr>
      <w:tr w:rsidR="00FD7F4E" w:rsidRPr="00AA7EC4" w14:paraId="438FFE57" w14:textId="77777777" w:rsidTr="000E7AA0">
        <w:tc>
          <w:tcPr>
            <w:tcW w:w="568" w:type="dxa"/>
          </w:tcPr>
          <w:p w14:paraId="0D1A3E9A" w14:textId="77777777" w:rsidR="00FD7F4E" w:rsidRPr="00AA7EC4" w:rsidRDefault="00FD7F4E" w:rsidP="000A463C">
            <w:pPr>
              <w:tabs>
                <w:tab w:val="left" w:pos="612"/>
              </w:tabs>
              <w:spacing w:before="120" w:after="120"/>
              <w:rPr>
                <w:iCs/>
                <w:lang w:val="en-US"/>
              </w:rPr>
            </w:pPr>
            <w:r w:rsidRPr="00AA7EC4">
              <w:rPr>
                <w:iCs/>
                <w:lang w:val="en-US"/>
              </w:rPr>
              <w:t>2</w:t>
            </w:r>
          </w:p>
        </w:tc>
        <w:tc>
          <w:tcPr>
            <w:tcW w:w="3461" w:type="dxa"/>
          </w:tcPr>
          <w:p w14:paraId="42E0591C" w14:textId="77777777" w:rsidR="00FD7F4E" w:rsidRPr="00AA7EC4" w:rsidRDefault="00FD7F4E" w:rsidP="000A463C">
            <w:pPr>
              <w:tabs>
                <w:tab w:val="left" w:pos="612"/>
              </w:tabs>
              <w:spacing w:before="120" w:after="120"/>
              <w:rPr>
                <w:bCs/>
                <w:iCs/>
                <w:lang w:val="en-US"/>
              </w:rPr>
            </w:pPr>
            <w:r w:rsidRPr="00AA7EC4">
              <w:rPr>
                <w:bCs/>
                <w:iCs/>
                <w:lang w:val="en-US"/>
              </w:rPr>
              <w:t xml:space="preserve">Oferta tehnică </w:t>
            </w:r>
          </w:p>
        </w:tc>
        <w:tc>
          <w:tcPr>
            <w:tcW w:w="4176" w:type="dxa"/>
          </w:tcPr>
          <w:p w14:paraId="33C765BC" w14:textId="77777777" w:rsidR="00FD7F4E" w:rsidRPr="00FD7F4E" w:rsidRDefault="00FD7F4E" w:rsidP="000A463C">
            <w:pPr>
              <w:tabs>
                <w:tab w:val="left" w:pos="612"/>
              </w:tabs>
              <w:spacing w:before="120" w:after="120"/>
              <w:rPr>
                <w:b/>
                <w:bCs/>
                <w:lang w:val="en-US"/>
              </w:rPr>
            </w:pPr>
            <w:r w:rsidRPr="00FD7F4E">
              <w:rPr>
                <w:rStyle w:val="a7"/>
                <w:b w:val="0"/>
                <w:bCs w:val="0"/>
                <w:color w:val="000000"/>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750" w:type="dxa"/>
          </w:tcPr>
          <w:p w14:paraId="0396999E" w14:textId="77777777" w:rsidR="00FD7F4E" w:rsidRPr="00AA7EC4" w:rsidRDefault="00FD7F4E" w:rsidP="000A463C">
            <w:pPr>
              <w:tabs>
                <w:tab w:val="left" w:pos="612"/>
              </w:tabs>
              <w:spacing w:before="120" w:after="120"/>
              <w:rPr>
                <w:iCs/>
                <w:lang w:val="en-US"/>
              </w:rPr>
            </w:pPr>
            <w:r>
              <w:rPr>
                <w:iCs/>
                <w:lang w:val="en-US"/>
              </w:rPr>
              <w:t>Obligatoriu încărcat în SIARSAP</w:t>
            </w:r>
          </w:p>
        </w:tc>
      </w:tr>
      <w:tr w:rsidR="00FD7F4E" w:rsidRPr="00AA7EC4" w14:paraId="15969DCF" w14:textId="77777777" w:rsidTr="000E7AA0">
        <w:tc>
          <w:tcPr>
            <w:tcW w:w="568" w:type="dxa"/>
          </w:tcPr>
          <w:p w14:paraId="061D3570" w14:textId="77777777" w:rsidR="00FD7F4E" w:rsidRPr="00AA7EC4" w:rsidRDefault="00FD7F4E" w:rsidP="000A463C">
            <w:pPr>
              <w:tabs>
                <w:tab w:val="left" w:pos="612"/>
              </w:tabs>
              <w:spacing w:before="120" w:after="120"/>
              <w:rPr>
                <w:iCs/>
                <w:lang w:val="en-US"/>
              </w:rPr>
            </w:pPr>
            <w:r w:rsidRPr="00AA7EC4">
              <w:rPr>
                <w:iCs/>
                <w:lang w:val="en-US"/>
              </w:rPr>
              <w:lastRenderedPageBreak/>
              <w:t>3</w:t>
            </w:r>
          </w:p>
        </w:tc>
        <w:tc>
          <w:tcPr>
            <w:tcW w:w="3461" w:type="dxa"/>
          </w:tcPr>
          <w:p w14:paraId="2997B765" w14:textId="77777777" w:rsidR="00FD7F4E" w:rsidRPr="00AA7EC4" w:rsidRDefault="00FD7F4E" w:rsidP="000A463C">
            <w:pPr>
              <w:tabs>
                <w:tab w:val="left" w:pos="612"/>
              </w:tabs>
              <w:spacing w:before="120" w:after="120"/>
              <w:rPr>
                <w:bCs/>
                <w:iCs/>
                <w:lang w:val="en-US"/>
              </w:rPr>
            </w:pPr>
            <w:r w:rsidRPr="00AA7EC4">
              <w:rPr>
                <w:bCs/>
                <w:iCs/>
                <w:lang w:val="en-US"/>
              </w:rPr>
              <w:t>Oferta de preț</w:t>
            </w:r>
          </w:p>
        </w:tc>
        <w:tc>
          <w:tcPr>
            <w:tcW w:w="4176" w:type="dxa"/>
          </w:tcPr>
          <w:p w14:paraId="3C636FE3" w14:textId="77777777" w:rsidR="00FD7F4E" w:rsidRPr="00FD7F4E" w:rsidRDefault="00FD7F4E" w:rsidP="000A463C">
            <w:pPr>
              <w:tabs>
                <w:tab w:val="left" w:pos="612"/>
              </w:tabs>
              <w:spacing w:before="120" w:after="120"/>
              <w:rPr>
                <w:b/>
                <w:bCs/>
                <w:lang w:val="en-US"/>
              </w:rPr>
            </w:pPr>
            <w:r w:rsidRPr="00FD7F4E">
              <w:rPr>
                <w:rStyle w:val="a7"/>
                <w:b w:val="0"/>
                <w:bCs w:val="0"/>
                <w:color w:val="000000"/>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750" w:type="dxa"/>
          </w:tcPr>
          <w:p w14:paraId="4DC83B45" w14:textId="77777777" w:rsidR="00FD7F4E" w:rsidRPr="00AA7EC4" w:rsidRDefault="00FD7F4E" w:rsidP="000A463C">
            <w:pPr>
              <w:tabs>
                <w:tab w:val="left" w:pos="612"/>
              </w:tabs>
              <w:spacing w:before="120" w:after="120"/>
              <w:rPr>
                <w:iCs/>
                <w:lang w:val="en-US"/>
              </w:rPr>
            </w:pPr>
            <w:r>
              <w:rPr>
                <w:iCs/>
                <w:lang w:val="en-US"/>
              </w:rPr>
              <w:t>Obligatoriu încărcat în SIARSAP</w:t>
            </w:r>
          </w:p>
        </w:tc>
      </w:tr>
      <w:tr w:rsidR="00FD7F4E" w:rsidRPr="00AA7EC4" w14:paraId="23BD0D68" w14:textId="77777777" w:rsidTr="000E7AA0">
        <w:tc>
          <w:tcPr>
            <w:tcW w:w="568" w:type="dxa"/>
          </w:tcPr>
          <w:p w14:paraId="4E30DC93" w14:textId="77777777" w:rsidR="00FD7F4E" w:rsidRPr="00AA7EC4" w:rsidRDefault="00FD7F4E" w:rsidP="000A463C">
            <w:pPr>
              <w:tabs>
                <w:tab w:val="left" w:pos="612"/>
              </w:tabs>
              <w:spacing w:before="120" w:after="120"/>
              <w:rPr>
                <w:iCs/>
                <w:lang w:val="en-US"/>
              </w:rPr>
            </w:pPr>
            <w:r w:rsidRPr="00AA7EC4">
              <w:rPr>
                <w:iCs/>
                <w:lang w:val="en-US"/>
              </w:rPr>
              <w:t>4</w:t>
            </w:r>
          </w:p>
        </w:tc>
        <w:tc>
          <w:tcPr>
            <w:tcW w:w="3461" w:type="dxa"/>
          </w:tcPr>
          <w:p w14:paraId="438ACD17" w14:textId="77777777" w:rsidR="00FD7F4E" w:rsidRPr="00AA7EC4" w:rsidRDefault="00FD7F4E" w:rsidP="000A463C">
            <w:pPr>
              <w:tabs>
                <w:tab w:val="left" w:pos="612"/>
              </w:tabs>
              <w:spacing w:before="120" w:after="120"/>
            </w:pPr>
            <w:r w:rsidRPr="00AA7EC4">
              <w:t>Cerere de participare la procedura de achiziție</w:t>
            </w:r>
          </w:p>
        </w:tc>
        <w:tc>
          <w:tcPr>
            <w:tcW w:w="4176" w:type="dxa"/>
          </w:tcPr>
          <w:p w14:paraId="3EEAD574" w14:textId="77777777" w:rsidR="00FD7F4E" w:rsidRPr="00FD7F4E" w:rsidRDefault="00FD7F4E" w:rsidP="000A463C">
            <w:pPr>
              <w:tabs>
                <w:tab w:val="left" w:pos="612"/>
              </w:tabs>
              <w:spacing w:before="120" w:after="120"/>
              <w:rPr>
                <w:rStyle w:val="a7"/>
                <w:b w:val="0"/>
                <w:bCs w:val="0"/>
                <w:color w:val="000000"/>
                <w:shd w:val="clear" w:color="auto" w:fill="FFFFFF"/>
                <w:lang w:val="en-US"/>
              </w:rPr>
            </w:pPr>
            <w:r w:rsidRPr="00FD7F4E">
              <w:rPr>
                <w:rStyle w:val="a7"/>
                <w:b w:val="0"/>
                <w:bCs w:val="0"/>
                <w:color w:val="000000"/>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750" w:type="dxa"/>
          </w:tcPr>
          <w:p w14:paraId="520BA4C5" w14:textId="77777777" w:rsidR="00FD7F4E" w:rsidRPr="00AA7EC4" w:rsidRDefault="00FD7F4E" w:rsidP="000A463C">
            <w:pPr>
              <w:tabs>
                <w:tab w:val="left" w:pos="612"/>
              </w:tabs>
              <w:spacing w:before="120" w:after="120"/>
              <w:rPr>
                <w:iCs/>
                <w:lang w:val="en-US"/>
              </w:rPr>
            </w:pPr>
            <w:r>
              <w:rPr>
                <w:iCs/>
                <w:lang w:val="en-US"/>
              </w:rPr>
              <w:t>Obligatoriu*</w:t>
            </w:r>
          </w:p>
        </w:tc>
      </w:tr>
      <w:tr w:rsidR="00FD7F4E" w:rsidRPr="00AA7EC4" w14:paraId="7DDF9248" w14:textId="77777777" w:rsidTr="000E7AA0">
        <w:tc>
          <w:tcPr>
            <w:tcW w:w="568" w:type="dxa"/>
          </w:tcPr>
          <w:p w14:paraId="26B82194" w14:textId="77777777" w:rsidR="00FD7F4E" w:rsidRPr="00AA7EC4" w:rsidRDefault="00FD7F4E" w:rsidP="000A463C">
            <w:pPr>
              <w:tabs>
                <w:tab w:val="left" w:pos="612"/>
              </w:tabs>
              <w:spacing w:before="120" w:after="120"/>
              <w:rPr>
                <w:iCs/>
                <w:lang w:val="en-US"/>
              </w:rPr>
            </w:pPr>
            <w:r w:rsidRPr="00AA7EC4">
              <w:rPr>
                <w:iCs/>
                <w:lang w:val="en-US"/>
              </w:rPr>
              <w:t>5</w:t>
            </w:r>
          </w:p>
        </w:tc>
        <w:tc>
          <w:tcPr>
            <w:tcW w:w="3461" w:type="dxa"/>
          </w:tcPr>
          <w:p w14:paraId="00ECF998" w14:textId="77777777" w:rsidR="00FD7F4E" w:rsidRPr="00AA7EC4" w:rsidRDefault="00FD7F4E" w:rsidP="000A463C">
            <w:pPr>
              <w:tabs>
                <w:tab w:val="left" w:pos="612"/>
              </w:tabs>
              <w:spacing w:before="120" w:after="120"/>
              <w:rPr>
                <w:bCs/>
                <w:iCs/>
                <w:lang w:val="en-US"/>
              </w:rPr>
            </w:pPr>
            <w:r w:rsidRPr="00AA7EC4">
              <w:rPr>
                <w:bCs/>
                <w:lang w:val="en-US"/>
              </w:rPr>
              <w:t>Garanția pentru ofertă în valoare de 1%</w:t>
            </w:r>
          </w:p>
        </w:tc>
        <w:tc>
          <w:tcPr>
            <w:tcW w:w="4176" w:type="dxa"/>
          </w:tcPr>
          <w:p w14:paraId="1E2FF2FE" w14:textId="77777777" w:rsidR="00FD7F4E" w:rsidRDefault="00FD7F4E" w:rsidP="000A463C">
            <w:pPr>
              <w:tabs>
                <w:tab w:val="left" w:pos="612"/>
              </w:tabs>
              <w:spacing w:before="120" w:after="120"/>
              <w:rPr>
                <w:rStyle w:val="a7"/>
                <w:color w:val="000000"/>
                <w:shd w:val="clear" w:color="auto" w:fill="FFFFFF"/>
                <w:lang w:val="en-US" w:eastAsia="zh-CN"/>
              </w:rPr>
            </w:pPr>
            <w:r>
              <w:rPr>
                <w:rStyle w:val="a7"/>
                <w:color w:val="000000"/>
                <w:shd w:val="clear" w:color="auto" w:fill="FFFFFF"/>
                <w:lang w:val="en-US" w:eastAsia="zh-CN"/>
              </w:rPr>
              <w:t>Garanţia pentru ofertă prin transfer la contul autorităţii 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7"/>
                <w:lang w:val="en-US" w:eastAsia="zh-CN"/>
              </w:rPr>
              <w:t>IMSP Spitalul Clinic Municipal ”Sf</w:t>
            </w:r>
            <w:r>
              <w:rPr>
                <w:rStyle w:val="a7"/>
                <w:lang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7"/>
                <w:lang w:val="en-US" w:eastAsia="zh-CN"/>
              </w:rPr>
              <w:t>BC MOLDINCOMBANK SA</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Codul fiscal: </w:t>
            </w:r>
            <w:r>
              <w:rPr>
                <w:rStyle w:val="a7"/>
                <w:lang w:val="en-US" w:eastAsia="zh-CN"/>
              </w:rPr>
              <w:t>1003600152592</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IBAN: </w:t>
            </w:r>
            <w:r>
              <w:rPr>
                <w:rStyle w:val="a7"/>
                <w:lang w:val="en-US" w:eastAsia="zh-CN"/>
              </w:rPr>
              <w:t>MD22ML000000000225166614</w:t>
            </w:r>
          </w:p>
          <w:p w14:paraId="3089CBA6" w14:textId="77777777" w:rsidR="00FD7F4E" w:rsidRPr="00EB2651" w:rsidRDefault="00FD7F4E" w:rsidP="000A463C">
            <w:pPr>
              <w:tabs>
                <w:tab w:val="left" w:pos="612"/>
              </w:tabs>
              <w:spacing w:before="120" w:after="120"/>
              <w:rPr>
                <w:lang w:val="en-US"/>
              </w:rPr>
            </w:pPr>
            <w:r>
              <w:rPr>
                <w:lang w:val="en-US" w:eastAsia="zh-CN"/>
              </w:rPr>
              <w:t xml:space="preserve">cu nota “Pentru garanţia pentru ofertă la licitaţia publică nr. _____ din ________" </w:t>
            </w:r>
          </w:p>
          <w:p w14:paraId="31566853" w14:textId="77777777" w:rsidR="00FD7F4E" w:rsidRPr="00EB2651" w:rsidRDefault="00FD7F4E" w:rsidP="000A463C">
            <w:pPr>
              <w:tabs>
                <w:tab w:val="left" w:pos="612"/>
              </w:tabs>
              <w:spacing w:before="120" w:after="120"/>
              <w:rPr>
                <w:rStyle w:val="a7"/>
                <w:color w:val="000000"/>
                <w:sz w:val="21"/>
                <w:szCs w:val="21"/>
                <w:shd w:val="clear" w:color="auto" w:fill="FFFFFF"/>
                <w:lang w:val="en-US"/>
              </w:rPr>
            </w:pPr>
            <w:r>
              <w:rPr>
                <w:lang w:val="en-US" w:eastAsia="zh-CN"/>
              </w:rPr>
              <w:t>Dispoziția de plată va fi atașată în modul scanat</w:t>
            </w:r>
            <w:r>
              <w:rPr>
                <w:rStyle w:val="a7"/>
                <w:color w:val="000000"/>
                <w:sz w:val="21"/>
                <w:szCs w:val="21"/>
                <w:shd w:val="clear" w:color="auto" w:fill="FFFFFF"/>
                <w:lang w:val="en-US" w:eastAsia="zh-CN"/>
              </w:rPr>
              <w:t> </w:t>
            </w:r>
          </w:p>
          <w:p w14:paraId="5AECFF25" w14:textId="77777777" w:rsidR="00FD7F4E" w:rsidRDefault="00FD7F4E" w:rsidP="000A463C">
            <w:pPr>
              <w:tabs>
                <w:tab w:val="left" w:pos="612"/>
              </w:tabs>
              <w:spacing w:before="120" w:after="120"/>
              <w:rPr>
                <w:rStyle w:val="a7"/>
                <w:color w:val="000000"/>
                <w:sz w:val="21"/>
                <w:szCs w:val="21"/>
                <w:shd w:val="clear" w:color="auto" w:fill="FFFFFF"/>
                <w:lang w:val="en-US" w:eastAsia="zh-CN"/>
              </w:rPr>
            </w:pPr>
            <w:r>
              <w:rPr>
                <w:rStyle w:val="a7"/>
                <w:color w:val="000000"/>
                <w:sz w:val="21"/>
                <w:szCs w:val="21"/>
                <w:shd w:val="clear" w:color="auto" w:fill="FFFFFF"/>
                <w:lang w:eastAsia="zh-CN"/>
              </w:rPr>
              <w:t>s</w:t>
            </w:r>
            <w:r>
              <w:rPr>
                <w:rStyle w:val="a7"/>
                <w:color w:val="000000"/>
                <w:sz w:val="21"/>
                <w:szCs w:val="21"/>
                <w:shd w:val="clear" w:color="auto" w:fill="FFFFFF"/>
                <w:lang w:val="en-US" w:eastAsia="zh-CN"/>
              </w:rPr>
              <w:t>au</w:t>
            </w:r>
          </w:p>
          <w:p w14:paraId="51051F78" w14:textId="77777777" w:rsidR="00FD7F4E" w:rsidRPr="00EB2651" w:rsidRDefault="00FD7F4E" w:rsidP="000A463C">
            <w:pPr>
              <w:tabs>
                <w:tab w:val="left" w:pos="612"/>
              </w:tabs>
              <w:spacing w:before="120" w:after="120"/>
              <w:rPr>
                <w:iCs/>
                <w:lang w:val="en-US"/>
              </w:rPr>
            </w:pPr>
            <w:r>
              <w:rPr>
                <w:iCs/>
                <w:lang w:val="en-US" w:eastAsia="zh-CN"/>
              </w:rPr>
              <w:t xml:space="preserve">Oferta va fi însoțită de o Garanție pentru ofertă (emisă de o bancă comercială) conform </w:t>
            </w:r>
            <w:r>
              <w:rPr>
                <w:b/>
                <w:iCs/>
                <w:lang w:val="en-US" w:eastAsia="zh-CN"/>
              </w:rPr>
              <w:t>a</w:t>
            </w:r>
            <w:r>
              <w:rPr>
                <w:b/>
                <w:lang w:val="en-US" w:eastAsia="zh-CN"/>
              </w:rPr>
              <w:t>nexei nr.9</w:t>
            </w:r>
            <w:r>
              <w:rPr>
                <w:lang w:val="en-US" w:eastAsia="zh-CN"/>
              </w:rPr>
              <w:t xml:space="preserve"> </w:t>
            </w:r>
          </w:p>
          <w:p w14:paraId="4C952BD7" w14:textId="77777777" w:rsidR="00FD7F4E" w:rsidRPr="00EB2651" w:rsidRDefault="00FD7F4E" w:rsidP="000A463C">
            <w:pPr>
              <w:tabs>
                <w:tab w:val="left" w:pos="612"/>
              </w:tabs>
              <w:spacing w:before="120" w:after="120"/>
              <w:rPr>
                <w:rStyle w:val="a7"/>
                <w:i/>
                <w:color w:val="000000"/>
                <w:shd w:val="clear" w:color="auto" w:fill="FFFFFF"/>
                <w:lang w:val="en-US"/>
              </w:rPr>
            </w:pPr>
            <w:r>
              <w:rPr>
                <w:rStyle w:val="a7"/>
                <w:i/>
                <w:color w:val="000000"/>
                <w:shd w:val="clear" w:color="auto" w:fill="FFFFFF"/>
                <w:lang w:val="en-US" w:eastAsia="zh-CN"/>
              </w:rPr>
              <w:t>*În cazul în care garanția va fi emisa de bancă cu semnatură OLOGRAF, aceasta se va depune în original termen de 2 zile de la deschiderea ofertelor, la sediul autorității contractante la Serviciul Achiziții Publice.</w:t>
            </w:r>
          </w:p>
          <w:p w14:paraId="11BFAA81" w14:textId="77777777" w:rsidR="00FD7F4E" w:rsidRPr="00AA7EC4" w:rsidRDefault="00FD7F4E" w:rsidP="000A463C">
            <w:pPr>
              <w:tabs>
                <w:tab w:val="left" w:pos="612"/>
              </w:tabs>
              <w:spacing w:before="120" w:after="120"/>
              <w:rPr>
                <w:iCs/>
                <w:lang w:val="en-US"/>
              </w:rPr>
            </w:pPr>
            <w:r>
              <w:rPr>
                <w:lang w:val="en-US" w:eastAsia="zh-CN"/>
              </w:rPr>
              <w:t xml:space="preserve">*(se va prezenta la depunerea ofertei de către toți ofertanți) </w:t>
            </w:r>
          </w:p>
        </w:tc>
        <w:tc>
          <w:tcPr>
            <w:tcW w:w="1750" w:type="dxa"/>
          </w:tcPr>
          <w:p w14:paraId="00FCD0B6" w14:textId="77777777" w:rsidR="00FD7F4E" w:rsidRPr="00AA7EC4" w:rsidRDefault="00FD7F4E" w:rsidP="000A463C">
            <w:pPr>
              <w:tabs>
                <w:tab w:val="left" w:pos="612"/>
              </w:tabs>
              <w:spacing w:before="120" w:after="120"/>
              <w:rPr>
                <w:iCs/>
                <w:lang w:val="en-US"/>
              </w:rPr>
            </w:pPr>
            <w:r>
              <w:rPr>
                <w:iCs/>
                <w:lang w:val="en-US"/>
              </w:rPr>
              <w:t>Obligatoriu încărcat în SIARSAP</w:t>
            </w:r>
          </w:p>
        </w:tc>
      </w:tr>
      <w:tr w:rsidR="00FD7F4E" w:rsidRPr="00AA7EC4" w14:paraId="749678B3" w14:textId="77777777" w:rsidTr="000E7AA0">
        <w:tc>
          <w:tcPr>
            <w:tcW w:w="568" w:type="dxa"/>
          </w:tcPr>
          <w:p w14:paraId="04FBCEE5" w14:textId="77777777" w:rsidR="00FD7F4E" w:rsidRPr="00AA7EC4" w:rsidRDefault="00FD7F4E" w:rsidP="000A463C">
            <w:pPr>
              <w:tabs>
                <w:tab w:val="left" w:pos="612"/>
              </w:tabs>
              <w:spacing w:before="120" w:after="120"/>
              <w:rPr>
                <w:iCs/>
                <w:lang w:val="en-US"/>
              </w:rPr>
            </w:pPr>
            <w:r w:rsidRPr="00AA7EC4">
              <w:rPr>
                <w:iCs/>
                <w:lang w:val="en-US"/>
              </w:rPr>
              <w:t>6</w:t>
            </w:r>
          </w:p>
        </w:tc>
        <w:tc>
          <w:tcPr>
            <w:tcW w:w="3461" w:type="dxa"/>
          </w:tcPr>
          <w:p w14:paraId="4B3CD413" w14:textId="77777777" w:rsidR="00FD7F4E" w:rsidRPr="00AA7EC4" w:rsidRDefault="00FD7F4E" w:rsidP="000A463C">
            <w:pPr>
              <w:tabs>
                <w:tab w:val="left" w:pos="612"/>
              </w:tabs>
              <w:spacing w:before="120" w:after="120"/>
              <w:rPr>
                <w:bCs/>
                <w:lang w:val="en-US"/>
              </w:rPr>
            </w:pPr>
            <w:r w:rsidRPr="00AA7EC4">
              <w:rPr>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176" w:type="dxa"/>
          </w:tcPr>
          <w:p w14:paraId="77A0AF2C" w14:textId="77777777" w:rsidR="00FD7F4E" w:rsidRPr="00AA7EC4" w:rsidRDefault="00FD7F4E" w:rsidP="000A463C">
            <w:pPr>
              <w:rPr>
                <w:lang w:val="ro-MD" w:eastAsia="zh-CN"/>
              </w:rPr>
            </w:pPr>
            <w:r w:rsidRPr="00AA7EC4">
              <w:rPr>
                <w:lang w:val="ro-MD" w:eastAsia="zh-CN"/>
              </w:rPr>
              <w:t xml:space="preserve">Conform Ordinul Ministrului Finanțelor                                              nr. 145 din 24 noiembrie 2020. Completată și semnată electronic de către participant. </w:t>
            </w:r>
            <w:r w:rsidRPr="00AA7EC4">
              <w:rPr>
                <w:lang w:val="en-US" w:eastAsia="zh-CN"/>
              </w:rPr>
              <w:t>(Se va prezenta doar de către ofertantul declarat cîștigător, în termen de max.5zile)</w:t>
            </w:r>
            <w:r w:rsidRPr="00AA7EC4">
              <w:rPr>
                <w:lang w:val="ro-MD" w:eastAsia="zh-CN"/>
              </w:rPr>
              <w:t xml:space="preserve">       </w:t>
            </w:r>
          </w:p>
          <w:p w14:paraId="6A6D15C1" w14:textId="77777777" w:rsidR="00FD7F4E" w:rsidRPr="00AA7EC4" w:rsidRDefault="00FD7F4E" w:rsidP="000A463C">
            <w:pPr>
              <w:tabs>
                <w:tab w:val="left" w:pos="612"/>
              </w:tabs>
              <w:spacing w:before="120" w:after="120"/>
              <w:rPr>
                <w:lang w:val="en-US"/>
              </w:rPr>
            </w:pPr>
          </w:p>
        </w:tc>
        <w:tc>
          <w:tcPr>
            <w:tcW w:w="1750" w:type="dxa"/>
          </w:tcPr>
          <w:p w14:paraId="75E8872B" w14:textId="77777777" w:rsidR="00FD7F4E" w:rsidRPr="00AA7EC4" w:rsidRDefault="00FD7F4E" w:rsidP="000A463C">
            <w:pPr>
              <w:tabs>
                <w:tab w:val="left" w:pos="612"/>
              </w:tabs>
              <w:spacing w:before="120" w:after="120"/>
              <w:rPr>
                <w:iCs/>
                <w:lang w:val="en-US"/>
              </w:rPr>
            </w:pPr>
            <w:r>
              <w:rPr>
                <w:iCs/>
                <w:lang w:val="en-US"/>
              </w:rPr>
              <w:t>Obligatoriu la semnarea contractului</w:t>
            </w:r>
          </w:p>
        </w:tc>
      </w:tr>
      <w:tr w:rsidR="00FD7F4E" w:rsidRPr="00AA7EC4" w14:paraId="301668B2" w14:textId="77777777" w:rsidTr="000E7AA0">
        <w:tc>
          <w:tcPr>
            <w:tcW w:w="568" w:type="dxa"/>
          </w:tcPr>
          <w:p w14:paraId="4BA16370" w14:textId="77777777" w:rsidR="00FD7F4E" w:rsidRPr="00AA7EC4" w:rsidRDefault="00FD7F4E" w:rsidP="000A463C">
            <w:pPr>
              <w:tabs>
                <w:tab w:val="left" w:pos="612"/>
              </w:tabs>
              <w:spacing w:before="120" w:after="120"/>
              <w:rPr>
                <w:iCs/>
                <w:lang w:val="en-US"/>
              </w:rPr>
            </w:pPr>
            <w:r w:rsidRPr="00AA7EC4">
              <w:rPr>
                <w:iCs/>
                <w:lang w:val="en-US"/>
              </w:rPr>
              <w:lastRenderedPageBreak/>
              <w:t>7</w:t>
            </w:r>
          </w:p>
        </w:tc>
        <w:tc>
          <w:tcPr>
            <w:tcW w:w="3461" w:type="dxa"/>
          </w:tcPr>
          <w:p w14:paraId="097095A2" w14:textId="77777777" w:rsidR="00FD7F4E" w:rsidRPr="00AA7EC4" w:rsidRDefault="00FD7F4E" w:rsidP="000A463C">
            <w:pPr>
              <w:tabs>
                <w:tab w:val="left" w:pos="612"/>
              </w:tabs>
              <w:spacing w:before="120" w:after="120"/>
              <w:rPr>
                <w:bCs/>
                <w:lang w:val="en-US"/>
              </w:rPr>
            </w:pPr>
            <w:r w:rsidRPr="00AA7EC4">
              <w:rPr>
                <w:bCs/>
                <w:lang w:val="en-US"/>
              </w:rPr>
              <w:t xml:space="preserve">Certificat de efectuare sistematică a plăților  impozitelor, contribuțiilor </w:t>
            </w:r>
          </w:p>
        </w:tc>
        <w:tc>
          <w:tcPr>
            <w:tcW w:w="4176" w:type="dxa"/>
          </w:tcPr>
          <w:p w14:paraId="3F292871" w14:textId="6B90B1E1" w:rsidR="00FD7F4E" w:rsidRPr="00AA7EC4" w:rsidRDefault="007A177D" w:rsidP="000A463C">
            <w:pPr>
              <w:tabs>
                <w:tab w:val="left" w:pos="612"/>
              </w:tabs>
              <w:spacing w:before="120" w:after="120"/>
              <w:rPr>
                <w:lang w:val="en-US"/>
              </w:rPr>
            </w:pPr>
            <w:r>
              <w:rPr>
                <w:lang w:val="en-US" w:eastAsia="zh-CN"/>
              </w:rPr>
              <w:t xml:space="preserve">Extras din cabinetul contribuabilului SFS, </w:t>
            </w:r>
            <w:r w:rsidR="00FD7F4E" w:rsidRPr="00AA7EC4">
              <w:rPr>
                <w:lang w:val="en-US" w:eastAsia="zh-CN"/>
              </w:rPr>
              <w:t xml:space="preserve">confirmat prin semnatura electronică a participantului * </w:t>
            </w:r>
          </w:p>
        </w:tc>
        <w:tc>
          <w:tcPr>
            <w:tcW w:w="1750" w:type="dxa"/>
          </w:tcPr>
          <w:p w14:paraId="2901408F" w14:textId="77777777" w:rsidR="00FD7F4E" w:rsidRPr="00AA7EC4" w:rsidRDefault="00FD7F4E" w:rsidP="000A463C">
            <w:pPr>
              <w:tabs>
                <w:tab w:val="left" w:pos="612"/>
              </w:tabs>
              <w:spacing w:before="120" w:after="120"/>
              <w:rPr>
                <w:iCs/>
                <w:lang w:val="en-US"/>
              </w:rPr>
            </w:pPr>
            <w:r>
              <w:rPr>
                <w:iCs/>
                <w:lang w:val="en-US"/>
              </w:rPr>
              <w:t>Obligatoriu*</w:t>
            </w:r>
          </w:p>
        </w:tc>
      </w:tr>
      <w:tr w:rsidR="00FD7F4E" w:rsidRPr="00AA7EC4" w14:paraId="50476AE4" w14:textId="77777777" w:rsidTr="000E7AA0">
        <w:tc>
          <w:tcPr>
            <w:tcW w:w="568" w:type="dxa"/>
          </w:tcPr>
          <w:p w14:paraId="66BB37B9" w14:textId="77777777" w:rsidR="00FD7F4E" w:rsidRPr="00AA7EC4" w:rsidRDefault="00FD7F4E" w:rsidP="000A463C">
            <w:pPr>
              <w:tabs>
                <w:tab w:val="left" w:pos="612"/>
              </w:tabs>
              <w:spacing w:before="120" w:after="120"/>
              <w:rPr>
                <w:iCs/>
                <w:lang w:val="en-US"/>
              </w:rPr>
            </w:pPr>
            <w:r w:rsidRPr="00AA7EC4">
              <w:rPr>
                <w:iCs/>
                <w:lang w:val="en-US"/>
              </w:rPr>
              <w:t>8</w:t>
            </w:r>
          </w:p>
        </w:tc>
        <w:tc>
          <w:tcPr>
            <w:tcW w:w="3461" w:type="dxa"/>
          </w:tcPr>
          <w:p w14:paraId="3755A3DA" w14:textId="77777777" w:rsidR="00FD7F4E" w:rsidRPr="00AA7EC4" w:rsidRDefault="00FD7F4E" w:rsidP="000A463C">
            <w:pPr>
              <w:tabs>
                <w:tab w:val="left" w:pos="612"/>
              </w:tabs>
              <w:spacing w:before="120" w:after="120"/>
              <w:rPr>
                <w:bCs/>
                <w:lang w:val="en-US"/>
              </w:rPr>
            </w:pPr>
            <w:r w:rsidRPr="00AA7EC4">
              <w:rPr>
                <w:bCs/>
                <w:lang w:val="en-US"/>
              </w:rPr>
              <w:t>Garanția de bună execuție a Contractului în valoare de 5% din valoarea Contratului</w:t>
            </w:r>
          </w:p>
        </w:tc>
        <w:tc>
          <w:tcPr>
            <w:tcW w:w="4176" w:type="dxa"/>
          </w:tcPr>
          <w:p w14:paraId="6B7BAE65" w14:textId="77777777" w:rsidR="00FD7F4E" w:rsidRDefault="00FD7F4E" w:rsidP="000A463C">
            <w:pPr>
              <w:tabs>
                <w:tab w:val="left" w:pos="612"/>
              </w:tabs>
              <w:spacing w:before="120" w:after="120"/>
              <w:rPr>
                <w:rStyle w:val="a7"/>
                <w:color w:val="000000"/>
                <w:shd w:val="clear" w:color="auto" w:fill="FFFFFF"/>
                <w:lang w:val="en-US" w:eastAsia="zh-CN"/>
              </w:rPr>
            </w:pPr>
            <w:r>
              <w:rPr>
                <w:rStyle w:val="a7"/>
                <w:color w:val="000000"/>
                <w:shd w:val="clear" w:color="auto" w:fill="FFFFFF"/>
                <w:lang w:val="en-US" w:eastAsia="zh-CN"/>
              </w:rPr>
              <w:t>Contractul va fi însoţit de o Garanţie de bună execuţie (emisă de o bancă comercială) conform anexei nr.10 din Documentația Standard pentru realizarea achizițiilor publice de bunuri și servicii aprobată prin ord.Ministerului Finanțelor nr.115 din 15.09.2021</w:t>
            </w:r>
            <w:r>
              <w:rPr>
                <w:color w:val="000000"/>
                <w:shd w:val="clear" w:color="auto" w:fill="FFFFFF"/>
                <w:lang w:val="en-US" w:eastAsia="zh-CN"/>
              </w:rPr>
              <w:br/>
              <w:t>sau</w:t>
            </w:r>
            <w:r>
              <w:rPr>
                <w:color w:val="000000"/>
                <w:lang w:val="en-US" w:eastAsia="zh-CN"/>
              </w:rPr>
              <w:br/>
            </w:r>
            <w:r>
              <w:rPr>
                <w:rStyle w:val="a7"/>
                <w:color w:val="000000"/>
                <w:shd w:val="clear" w:color="auto" w:fill="FFFFFF"/>
                <w:lang w:val="en-US" w:eastAsia="zh-CN"/>
              </w:rPr>
              <w:t>Garanţia de bună execuţie prin transfer la contul autorităţii contractante, conform următoarelor date bancare: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Beneficiarul plăţii: </w:t>
            </w:r>
            <w:r>
              <w:rPr>
                <w:rStyle w:val="a7"/>
                <w:lang w:val="en-US" w:eastAsia="zh-CN"/>
              </w:rPr>
              <w:t>IMSP Spitalul Clinic Municipal ”Sf</w:t>
            </w:r>
            <w:r>
              <w:rPr>
                <w:rStyle w:val="a7"/>
                <w:lang w:eastAsia="zh-CN"/>
              </w:rPr>
              <w:t>ânta Treime”</w:t>
            </w:r>
            <w:r>
              <w:rPr>
                <w:color w:val="000000"/>
                <w:shd w:val="clear" w:color="auto" w:fill="FFFFFF"/>
                <w:lang w:val="en-US" w:eastAsia="zh-CN"/>
              </w:rPr>
              <w:t> </w:t>
            </w:r>
            <w:r>
              <w:rPr>
                <w:color w:val="000000"/>
                <w:lang w:val="en-US" w:eastAsia="zh-CN"/>
              </w:rPr>
              <w:br/>
            </w:r>
            <w:r>
              <w:rPr>
                <w:color w:val="000000"/>
                <w:shd w:val="clear" w:color="auto" w:fill="FFFFFF"/>
                <w:lang w:val="en-US" w:eastAsia="zh-CN"/>
              </w:rPr>
              <w:t>Denumirea Băncii: </w:t>
            </w:r>
            <w:r>
              <w:rPr>
                <w:rStyle w:val="a7"/>
                <w:lang w:val="en-US" w:eastAsia="zh-CN"/>
              </w:rPr>
              <w:t>BC MOLDINCOMBANK SA</w:t>
            </w:r>
            <w:r>
              <w:rPr>
                <w:color w:val="000000"/>
                <w:lang w:val="en-US" w:eastAsia="zh-CN"/>
              </w:rPr>
              <w:br/>
            </w:r>
            <w:r>
              <w:rPr>
                <w:color w:val="000000"/>
                <w:shd w:val="clear" w:color="auto" w:fill="FFFFFF"/>
                <w:lang w:val="en-US" w:eastAsia="zh-CN"/>
              </w:rPr>
              <w:t>Codul fiscal: </w:t>
            </w:r>
            <w:r>
              <w:rPr>
                <w:rStyle w:val="a7"/>
                <w:lang w:val="en-US" w:eastAsia="zh-CN"/>
              </w:rPr>
              <w:t>1003600152592</w:t>
            </w:r>
            <w:r>
              <w:rPr>
                <w:color w:val="000000"/>
                <w:lang w:val="en-US" w:eastAsia="zh-CN"/>
              </w:rPr>
              <w:br/>
            </w:r>
            <w:r>
              <w:rPr>
                <w:color w:val="000000"/>
                <w:shd w:val="clear" w:color="auto" w:fill="FFFFFF"/>
                <w:lang w:val="en-US" w:eastAsia="zh-CN"/>
              </w:rPr>
              <w:t>IBAN: </w:t>
            </w:r>
            <w:r>
              <w:rPr>
                <w:rStyle w:val="a7"/>
                <w:lang w:val="en-US" w:eastAsia="zh-CN"/>
              </w:rPr>
              <w:t>MD22ML000000000225166614</w:t>
            </w:r>
            <w:r>
              <w:rPr>
                <w:rStyle w:val="a7"/>
                <w:color w:val="000000"/>
                <w:shd w:val="clear" w:color="auto" w:fill="FFFFFF"/>
                <w:lang w:val="en-US" w:eastAsia="zh-CN"/>
              </w:rPr>
              <w:t> </w:t>
            </w:r>
            <w:r>
              <w:rPr>
                <w:color w:val="000000"/>
                <w:lang w:val="en-US" w:eastAsia="zh-CN"/>
              </w:rPr>
              <w:br/>
            </w:r>
            <w:r>
              <w:rPr>
                <w:rStyle w:val="a7"/>
                <w:color w:val="000000"/>
                <w:shd w:val="clear" w:color="auto" w:fill="FFFFFF"/>
                <w:lang w:val="en-US" w:eastAsia="zh-CN"/>
              </w:rPr>
              <w:t>cu nota “Pentru garanţia de buna execuţie a contractului nr. ______ din __________”</w:t>
            </w:r>
          </w:p>
          <w:p w14:paraId="02DE4E7C" w14:textId="77777777" w:rsidR="00FD7F4E" w:rsidRDefault="00FD7F4E" w:rsidP="000A463C">
            <w:pPr>
              <w:tabs>
                <w:tab w:val="left" w:pos="612"/>
              </w:tabs>
              <w:spacing w:before="120" w:after="120"/>
              <w:rPr>
                <w:rStyle w:val="a7"/>
                <w:color w:val="000000"/>
                <w:shd w:val="clear" w:color="auto" w:fill="FFFFFF"/>
                <w:lang w:val="en-US" w:eastAsia="zh-CN"/>
              </w:rPr>
            </w:pPr>
            <w:r>
              <w:rPr>
                <w:rStyle w:val="a7"/>
                <w:i/>
                <w:color w:val="000000"/>
                <w:shd w:val="clear" w:color="auto" w:fill="FFFFFF"/>
                <w:lang w:val="en-US" w:eastAsia="zh-CN"/>
              </w:rPr>
              <w:t>*În cazul în care garanția de bună execuție va fi emisă de bancă cu semnatură OLOGRAF, aceasta se va depune în original termen de 3 zile după expirarea termenului de așteptare, la sediul autorității contractante în Serviciul Achiziții Publice.</w:t>
            </w:r>
          </w:p>
          <w:p w14:paraId="25758CD7" w14:textId="77777777" w:rsidR="00FD7F4E" w:rsidRPr="00AA7EC4" w:rsidRDefault="00FD7F4E" w:rsidP="000A463C">
            <w:pPr>
              <w:tabs>
                <w:tab w:val="left" w:pos="612"/>
              </w:tabs>
              <w:spacing w:before="120" w:after="120"/>
              <w:rPr>
                <w:lang w:val="en-US"/>
              </w:rPr>
            </w:pPr>
            <w:r>
              <w:rPr>
                <w:lang w:val="en-US" w:eastAsia="zh-CN"/>
              </w:rPr>
              <w:t>* (Se va prezenta doar de către ofertantul declarat cîștigător odată cu semnarea Contractului) Anexa nr.10</w:t>
            </w:r>
          </w:p>
        </w:tc>
        <w:tc>
          <w:tcPr>
            <w:tcW w:w="1750" w:type="dxa"/>
          </w:tcPr>
          <w:p w14:paraId="29A8EAE0" w14:textId="77777777" w:rsidR="00FD7F4E" w:rsidRPr="00AA7EC4" w:rsidRDefault="00FD7F4E" w:rsidP="000A463C">
            <w:pPr>
              <w:tabs>
                <w:tab w:val="left" w:pos="612"/>
              </w:tabs>
              <w:spacing w:before="120" w:after="120"/>
              <w:rPr>
                <w:iCs/>
                <w:lang w:val="en-US"/>
              </w:rPr>
            </w:pPr>
            <w:r>
              <w:rPr>
                <w:iCs/>
                <w:lang w:val="en-US"/>
              </w:rPr>
              <w:t>Obligatoriu la semnarea contractului</w:t>
            </w:r>
          </w:p>
        </w:tc>
      </w:tr>
      <w:tr w:rsidR="00FD7F4E" w:rsidRPr="00AA7EC4" w14:paraId="11B05AD3" w14:textId="77777777" w:rsidTr="000E7AA0">
        <w:tc>
          <w:tcPr>
            <w:tcW w:w="568" w:type="dxa"/>
          </w:tcPr>
          <w:p w14:paraId="5EDC8CA9" w14:textId="77777777" w:rsidR="00FD7F4E" w:rsidRPr="00AA7EC4" w:rsidRDefault="00FD7F4E" w:rsidP="000A463C">
            <w:pPr>
              <w:tabs>
                <w:tab w:val="left" w:pos="612"/>
              </w:tabs>
              <w:spacing w:before="120" w:after="120"/>
              <w:rPr>
                <w:iCs/>
                <w:lang w:val="en-US"/>
              </w:rPr>
            </w:pPr>
            <w:r w:rsidRPr="00AA7EC4">
              <w:rPr>
                <w:iCs/>
                <w:lang w:val="en-US"/>
              </w:rPr>
              <w:t>10</w:t>
            </w:r>
          </w:p>
        </w:tc>
        <w:tc>
          <w:tcPr>
            <w:tcW w:w="3461" w:type="dxa"/>
          </w:tcPr>
          <w:p w14:paraId="4E0D1572" w14:textId="77777777" w:rsidR="00FD7F4E" w:rsidRPr="00444EE9" w:rsidRDefault="00FD7F4E" w:rsidP="000A463C">
            <w:pPr>
              <w:tabs>
                <w:tab w:val="left" w:pos="612"/>
              </w:tabs>
              <w:spacing w:before="120" w:after="120"/>
              <w:rPr>
                <w:lang w:val="en-US"/>
              </w:rPr>
            </w:pPr>
            <w:r w:rsidRPr="00444EE9">
              <w:rPr>
                <w:lang w:val="en-US"/>
              </w:rPr>
              <w:t>Certificat de conformitate</w:t>
            </w:r>
            <w:r>
              <w:rPr>
                <w:lang w:val="en-US"/>
              </w:rPr>
              <w:t>/inofensivitate</w:t>
            </w:r>
            <w:r w:rsidRPr="00444EE9">
              <w:rPr>
                <w:lang w:val="en-US"/>
              </w:rPr>
              <w:t xml:space="preserve"> sau alt certificat ce confirmă calitatea </w:t>
            </w:r>
            <w:r>
              <w:rPr>
                <w:lang w:val="en-US"/>
              </w:rPr>
              <w:t>bunurilor</w:t>
            </w:r>
            <w:r w:rsidRPr="00444EE9">
              <w:rPr>
                <w:lang w:val="en-US"/>
              </w:rPr>
              <w:t xml:space="preserve"> oferite </w:t>
            </w:r>
          </w:p>
        </w:tc>
        <w:tc>
          <w:tcPr>
            <w:tcW w:w="4176" w:type="dxa"/>
          </w:tcPr>
          <w:p w14:paraId="66FC9F63" w14:textId="175C30BB" w:rsidR="00FD7F4E" w:rsidRPr="00FD7F4E" w:rsidRDefault="00FD7F4E" w:rsidP="000A463C">
            <w:pPr>
              <w:tabs>
                <w:tab w:val="left" w:pos="612"/>
              </w:tabs>
              <w:spacing w:before="120" w:after="120"/>
              <w:rPr>
                <w:rStyle w:val="a7"/>
                <w:b w:val="0"/>
                <w:bCs w:val="0"/>
                <w:color w:val="000000"/>
                <w:shd w:val="clear" w:color="auto" w:fill="FFFFFF"/>
                <w:lang w:val="en-US"/>
              </w:rPr>
            </w:pPr>
            <w:r w:rsidRPr="00FD7F4E">
              <w:rPr>
                <w:rStyle w:val="a7"/>
                <w:b w:val="0"/>
                <w:bCs w:val="0"/>
                <w:color w:val="000000"/>
                <w:shd w:val="clear" w:color="auto" w:fill="FFFFFF"/>
                <w:lang w:val="en-US"/>
              </w:rPr>
              <w:t xml:space="preserve">Copie-eliberat de Organismul abilitat-semnat </w:t>
            </w:r>
            <w:r w:rsidRPr="001B48A4">
              <w:rPr>
                <w:lang w:val="en-US"/>
              </w:rPr>
              <w:t>electronic</w:t>
            </w:r>
            <w:r w:rsidRPr="00FD7F4E">
              <w:rPr>
                <w:rStyle w:val="a7"/>
                <w:b w:val="0"/>
                <w:bCs w:val="0"/>
                <w:color w:val="000000"/>
                <w:shd w:val="clear" w:color="auto" w:fill="FFFFFF"/>
                <w:lang w:val="en-US"/>
              </w:rPr>
              <w:t xml:space="preserve"> de către operatorul economic</w:t>
            </w:r>
          </w:p>
        </w:tc>
        <w:tc>
          <w:tcPr>
            <w:tcW w:w="1750" w:type="dxa"/>
          </w:tcPr>
          <w:p w14:paraId="047B852A" w14:textId="089FCE1A" w:rsidR="00FD7F4E" w:rsidRPr="00AA7EC4" w:rsidRDefault="00FD7F4E" w:rsidP="000A463C">
            <w:pPr>
              <w:tabs>
                <w:tab w:val="left" w:pos="612"/>
              </w:tabs>
              <w:spacing w:before="120" w:after="120"/>
              <w:rPr>
                <w:lang w:val="en-US"/>
              </w:rPr>
            </w:pPr>
            <w:r>
              <w:rPr>
                <w:iCs/>
                <w:lang w:val="en-US"/>
              </w:rPr>
              <w:t>Obligatoriu se va prezenta la livrare</w:t>
            </w:r>
          </w:p>
        </w:tc>
      </w:tr>
      <w:tr w:rsidR="00FD7F4E" w:rsidRPr="00AA7EC4" w14:paraId="010A8435" w14:textId="77777777" w:rsidTr="000E7AA0">
        <w:tc>
          <w:tcPr>
            <w:tcW w:w="568" w:type="dxa"/>
          </w:tcPr>
          <w:p w14:paraId="35991DD4" w14:textId="77777777" w:rsidR="00FD7F4E" w:rsidRPr="00AA7EC4" w:rsidRDefault="00FD7F4E" w:rsidP="000A463C">
            <w:pPr>
              <w:tabs>
                <w:tab w:val="left" w:pos="612"/>
              </w:tabs>
              <w:spacing w:before="120" w:after="120"/>
              <w:rPr>
                <w:iCs/>
                <w:lang w:val="en-US"/>
              </w:rPr>
            </w:pPr>
            <w:r w:rsidRPr="00AA7EC4">
              <w:rPr>
                <w:iCs/>
                <w:lang w:val="en-US"/>
              </w:rPr>
              <w:t>11</w:t>
            </w:r>
          </w:p>
        </w:tc>
        <w:tc>
          <w:tcPr>
            <w:tcW w:w="3461" w:type="dxa"/>
          </w:tcPr>
          <w:p w14:paraId="4E1A2B4D" w14:textId="77777777" w:rsidR="00FD7F4E" w:rsidRPr="00AA7EC4" w:rsidRDefault="00FD7F4E" w:rsidP="000A463C">
            <w:pPr>
              <w:tabs>
                <w:tab w:val="left" w:pos="612"/>
              </w:tabs>
              <w:spacing w:before="120" w:after="120"/>
              <w:rPr>
                <w:bCs/>
                <w:lang w:val="en-US"/>
              </w:rPr>
            </w:pPr>
            <w:r w:rsidRPr="00AA7EC4">
              <w:rPr>
                <w:bCs/>
                <w:lang w:val="en-US"/>
              </w:rPr>
              <w:t>Extras din Registru de Stat a persoanei juridice</w:t>
            </w:r>
          </w:p>
        </w:tc>
        <w:tc>
          <w:tcPr>
            <w:tcW w:w="4176" w:type="dxa"/>
          </w:tcPr>
          <w:p w14:paraId="5CFC0848" w14:textId="77777777" w:rsidR="00FD7F4E" w:rsidRPr="00FD7F4E" w:rsidRDefault="00FD7F4E" w:rsidP="000A463C">
            <w:pPr>
              <w:tabs>
                <w:tab w:val="left" w:pos="612"/>
              </w:tabs>
              <w:spacing w:before="120" w:after="120"/>
              <w:rPr>
                <w:rStyle w:val="a7"/>
                <w:b w:val="0"/>
                <w:bCs w:val="0"/>
                <w:color w:val="000000"/>
                <w:shd w:val="clear" w:color="auto" w:fill="FFFFFF"/>
                <w:lang w:val="en-US"/>
              </w:rPr>
            </w:pPr>
            <w:r w:rsidRPr="00FD7F4E">
              <w:rPr>
                <w:rStyle w:val="a7"/>
                <w:b w:val="0"/>
                <w:bCs w:val="0"/>
                <w:color w:val="000000"/>
                <w:shd w:val="clear" w:color="auto" w:fill="FFFFFF"/>
                <w:lang w:val="en-US"/>
              </w:rPr>
              <w:t>Copie-semnat electronic de către operatorul economic</w:t>
            </w:r>
          </w:p>
        </w:tc>
        <w:tc>
          <w:tcPr>
            <w:tcW w:w="1750" w:type="dxa"/>
          </w:tcPr>
          <w:p w14:paraId="4BD68DCB" w14:textId="77777777" w:rsidR="00FD7F4E" w:rsidRPr="00AA7EC4" w:rsidRDefault="00FD7F4E" w:rsidP="000A463C">
            <w:pPr>
              <w:tabs>
                <w:tab w:val="left" w:pos="612"/>
              </w:tabs>
              <w:spacing w:before="120" w:after="120"/>
              <w:rPr>
                <w:lang w:val="en-US"/>
              </w:rPr>
            </w:pPr>
            <w:r>
              <w:rPr>
                <w:iCs/>
                <w:lang w:val="en-US"/>
              </w:rPr>
              <w:t>Obligatoriu*</w:t>
            </w:r>
          </w:p>
        </w:tc>
      </w:tr>
      <w:tr w:rsidR="00FD7F4E" w:rsidRPr="00AA7EC4" w14:paraId="7E2B6608" w14:textId="77777777" w:rsidTr="000E7AA0">
        <w:tc>
          <w:tcPr>
            <w:tcW w:w="568" w:type="dxa"/>
          </w:tcPr>
          <w:p w14:paraId="0B7EA878" w14:textId="77777777" w:rsidR="00FD7F4E" w:rsidRPr="00AA7EC4" w:rsidRDefault="00FD7F4E" w:rsidP="000A463C">
            <w:pPr>
              <w:tabs>
                <w:tab w:val="left" w:pos="612"/>
              </w:tabs>
              <w:spacing w:before="120" w:after="120"/>
              <w:rPr>
                <w:iCs/>
                <w:lang w:val="en-US"/>
              </w:rPr>
            </w:pPr>
            <w:r w:rsidRPr="00AA7EC4">
              <w:rPr>
                <w:iCs/>
                <w:lang w:val="en-US"/>
              </w:rPr>
              <w:t>12</w:t>
            </w:r>
          </w:p>
        </w:tc>
        <w:tc>
          <w:tcPr>
            <w:tcW w:w="3461" w:type="dxa"/>
          </w:tcPr>
          <w:p w14:paraId="1511B473" w14:textId="77777777" w:rsidR="00FD7F4E" w:rsidRPr="00AA7EC4" w:rsidRDefault="00FD7F4E" w:rsidP="000A463C">
            <w:pPr>
              <w:tabs>
                <w:tab w:val="left" w:pos="612"/>
              </w:tabs>
              <w:spacing w:before="120" w:after="120"/>
              <w:rPr>
                <w:bCs/>
                <w:lang w:val="en-US" w:eastAsia="zh-CN"/>
              </w:rPr>
            </w:pPr>
            <w:r w:rsidRPr="00AA7EC4">
              <w:rPr>
                <w:bCs/>
                <w:lang w:val="en-US" w:eastAsia="zh-CN"/>
              </w:rPr>
              <w:t>Declarația privind valabilitatea ofertei</w:t>
            </w:r>
          </w:p>
        </w:tc>
        <w:tc>
          <w:tcPr>
            <w:tcW w:w="4176" w:type="dxa"/>
          </w:tcPr>
          <w:p w14:paraId="63446F3D" w14:textId="77777777" w:rsidR="00FD7F4E" w:rsidRPr="00FD7F4E" w:rsidRDefault="00FD7F4E" w:rsidP="000A463C">
            <w:pPr>
              <w:tabs>
                <w:tab w:val="left" w:pos="612"/>
              </w:tabs>
              <w:spacing w:before="120" w:after="120"/>
              <w:rPr>
                <w:rStyle w:val="a7"/>
                <w:b w:val="0"/>
                <w:bCs w:val="0"/>
                <w:color w:val="000000"/>
                <w:shd w:val="clear" w:color="auto" w:fill="FFFFFF"/>
                <w:lang w:val="en-US"/>
              </w:rPr>
            </w:pPr>
            <w:r w:rsidRPr="00FD7F4E">
              <w:rPr>
                <w:rStyle w:val="a7"/>
                <w:b w:val="0"/>
                <w:bCs w:val="0"/>
                <w:color w:val="000000"/>
                <w:shd w:val="clear" w:color="auto" w:fill="FFFFFF"/>
                <w:lang w:val="en-US" w:eastAsia="zh-CN"/>
              </w:rPr>
              <w:t xml:space="preserve">Anexa nr.8 din Documentația Standard pentru realizarea achizițiilor publice de bunuri și servicii aprobată prin ord.Ministerului Finanțelor nr.115 din </w:t>
            </w:r>
            <w:r w:rsidRPr="00FD7F4E">
              <w:rPr>
                <w:rStyle w:val="a7"/>
                <w:b w:val="0"/>
                <w:bCs w:val="0"/>
                <w:color w:val="000000"/>
                <w:shd w:val="clear" w:color="auto" w:fill="FFFFFF"/>
                <w:lang w:val="en-US" w:eastAsia="zh-CN"/>
              </w:rPr>
              <w:lastRenderedPageBreak/>
              <w:t>15.09.2021, semnat electronic de către operatorul economic</w:t>
            </w:r>
          </w:p>
        </w:tc>
        <w:tc>
          <w:tcPr>
            <w:tcW w:w="1750" w:type="dxa"/>
          </w:tcPr>
          <w:p w14:paraId="536C55FB" w14:textId="77777777" w:rsidR="00FD7F4E" w:rsidRPr="00AA7EC4" w:rsidRDefault="00FD7F4E" w:rsidP="000A463C">
            <w:pPr>
              <w:tabs>
                <w:tab w:val="left" w:pos="612"/>
              </w:tabs>
              <w:spacing w:before="120" w:after="120"/>
            </w:pPr>
            <w:r>
              <w:rPr>
                <w:iCs/>
                <w:lang w:val="en-US"/>
              </w:rPr>
              <w:lastRenderedPageBreak/>
              <w:t>Obligatoriu*</w:t>
            </w:r>
          </w:p>
        </w:tc>
      </w:tr>
      <w:tr w:rsidR="00FD7F4E" w:rsidRPr="00DA0091" w14:paraId="40340A44" w14:textId="77777777" w:rsidTr="000E7AA0">
        <w:tc>
          <w:tcPr>
            <w:tcW w:w="568" w:type="dxa"/>
          </w:tcPr>
          <w:p w14:paraId="61F637AA" w14:textId="77777777" w:rsidR="00FD7F4E" w:rsidRPr="00AA7EC4" w:rsidRDefault="00FD7F4E" w:rsidP="000A463C">
            <w:pPr>
              <w:tabs>
                <w:tab w:val="left" w:pos="612"/>
              </w:tabs>
              <w:spacing w:before="120" w:after="120"/>
              <w:rPr>
                <w:iCs/>
                <w:lang w:val="en-US"/>
              </w:rPr>
            </w:pPr>
            <w:r>
              <w:rPr>
                <w:iCs/>
                <w:lang w:val="en-US"/>
              </w:rPr>
              <w:t>13</w:t>
            </w:r>
          </w:p>
        </w:tc>
        <w:tc>
          <w:tcPr>
            <w:tcW w:w="3461" w:type="dxa"/>
          </w:tcPr>
          <w:p w14:paraId="3DC27137" w14:textId="77777777" w:rsidR="00FD7F4E" w:rsidRPr="00D94586" w:rsidRDefault="00FD7F4E" w:rsidP="000A463C">
            <w:pPr>
              <w:tabs>
                <w:tab w:val="left" w:pos="612"/>
              </w:tabs>
              <w:spacing w:before="120" w:after="120"/>
              <w:rPr>
                <w:lang w:val="en-US"/>
              </w:rPr>
            </w:pPr>
            <w:r>
              <w:rPr>
                <w:lang w:val="en-US"/>
              </w:rPr>
              <w:t>Aviz</w:t>
            </w:r>
            <w:r w:rsidRPr="00D94586">
              <w:rPr>
                <w:lang w:val="en-US"/>
              </w:rPr>
              <w:t xml:space="preserve"> sanitar al transportului </w:t>
            </w:r>
          </w:p>
        </w:tc>
        <w:tc>
          <w:tcPr>
            <w:tcW w:w="4176" w:type="dxa"/>
          </w:tcPr>
          <w:p w14:paraId="677E1981" w14:textId="77777777" w:rsidR="00FD7F4E" w:rsidRPr="00FD7F4E" w:rsidRDefault="00FD7F4E" w:rsidP="000A463C">
            <w:pPr>
              <w:tabs>
                <w:tab w:val="left" w:pos="612"/>
              </w:tabs>
              <w:spacing w:before="120" w:after="120"/>
              <w:rPr>
                <w:rStyle w:val="a7"/>
                <w:b w:val="0"/>
                <w:bCs w:val="0"/>
                <w:color w:val="000000"/>
                <w:shd w:val="clear" w:color="auto" w:fill="FFFFFF"/>
                <w:lang w:val="en-US"/>
              </w:rPr>
            </w:pPr>
            <w:r w:rsidRPr="00FD7F4E">
              <w:rPr>
                <w:rStyle w:val="a7"/>
                <w:b w:val="0"/>
                <w:bCs w:val="0"/>
                <w:color w:val="000000"/>
                <w:shd w:val="clear" w:color="auto" w:fill="FFFFFF"/>
                <w:lang w:val="en-US"/>
              </w:rPr>
              <w:t>Copia originalului eliberat de Centrul de Sănătate Publică, confirmată prin semnătura electronică a participantului</w:t>
            </w:r>
          </w:p>
        </w:tc>
        <w:tc>
          <w:tcPr>
            <w:tcW w:w="1750" w:type="dxa"/>
          </w:tcPr>
          <w:p w14:paraId="6BA5517D" w14:textId="77777777" w:rsidR="00FD7F4E" w:rsidRPr="00AA7EC4" w:rsidRDefault="00FD7F4E" w:rsidP="000A463C">
            <w:pPr>
              <w:tabs>
                <w:tab w:val="left" w:pos="612"/>
              </w:tabs>
              <w:spacing w:before="120" w:after="120"/>
            </w:pPr>
            <w:r>
              <w:rPr>
                <w:iCs/>
                <w:lang w:val="en-US"/>
              </w:rPr>
              <w:t>Obligatoriu*</w:t>
            </w:r>
          </w:p>
        </w:tc>
      </w:tr>
      <w:tr w:rsidR="00FD7F4E" w:rsidRPr="00926D7F" w14:paraId="31B4AD4F" w14:textId="77777777" w:rsidTr="000E7AA0">
        <w:tc>
          <w:tcPr>
            <w:tcW w:w="568" w:type="dxa"/>
          </w:tcPr>
          <w:p w14:paraId="128B356F" w14:textId="37A09DF6" w:rsidR="00FD7F4E" w:rsidRDefault="00FD7F4E" w:rsidP="000A463C">
            <w:pPr>
              <w:tabs>
                <w:tab w:val="left" w:pos="612"/>
              </w:tabs>
              <w:spacing w:before="120" w:after="120"/>
              <w:rPr>
                <w:iCs/>
                <w:lang w:val="en-US"/>
              </w:rPr>
            </w:pPr>
            <w:r>
              <w:rPr>
                <w:iCs/>
                <w:lang w:val="en-US"/>
              </w:rPr>
              <w:t>1</w:t>
            </w:r>
            <w:r w:rsidR="000E7AA0">
              <w:rPr>
                <w:iCs/>
                <w:lang w:val="en-US"/>
              </w:rPr>
              <w:t>4</w:t>
            </w:r>
          </w:p>
        </w:tc>
        <w:tc>
          <w:tcPr>
            <w:tcW w:w="3461" w:type="dxa"/>
          </w:tcPr>
          <w:p w14:paraId="018DA723" w14:textId="77777777" w:rsidR="00FD7F4E" w:rsidRDefault="00FD7F4E" w:rsidP="000A463C">
            <w:pPr>
              <w:tabs>
                <w:tab w:val="left" w:pos="612"/>
              </w:tabs>
              <w:spacing w:before="120" w:after="120"/>
              <w:rPr>
                <w:lang w:val="en-US"/>
              </w:rPr>
            </w:pPr>
            <w:r>
              <w:rPr>
                <w:lang w:val="en-US"/>
              </w:rPr>
              <w:t>Certificat pentru confirmarea capacității executarii calitative a contractului de achiziție.</w:t>
            </w:r>
          </w:p>
        </w:tc>
        <w:tc>
          <w:tcPr>
            <w:tcW w:w="4176" w:type="dxa"/>
          </w:tcPr>
          <w:p w14:paraId="3251ABF4" w14:textId="77777777" w:rsidR="00FD7F4E" w:rsidRPr="00FD7F4E" w:rsidRDefault="00FD7F4E" w:rsidP="000A463C">
            <w:pPr>
              <w:tabs>
                <w:tab w:val="left" w:pos="612"/>
              </w:tabs>
              <w:spacing w:before="120" w:after="120"/>
              <w:rPr>
                <w:rStyle w:val="a7"/>
                <w:b w:val="0"/>
                <w:bCs w:val="0"/>
                <w:color w:val="000000"/>
                <w:shd w:val="clear" w:color="auto" w:fill="FFFFFF"/>
                <w:lang w:val="en-US"/>
              </w:rPr>
            </w:pPr>
            <w:r w:rsidRPr="00FD7F4E">
              <w:rPr>
                <w:rStyle w:val="a7"/>
                <w:b w:val="0"/>
                <w:bCs w:val="0"/>
                <w:color w:val="000000"/>
                <w:shd w:val="clear" w:color="auto" w:fill="FFFFFF"/>
                <w:lang w:val="en-US"/>
              </w:rPr>
              <w:t>Original, confirmată prin semnătura electronica a participantului</w:t>
            </w:r>
          </w:p>
        </w:tc>
        <w:tc>
          <w:tcPr>
            <w:tcW w:w="1750" w:type="dxa"/>
          </w:tcPr>
          <w:p w14:paraId="023E7900" w14:textId="77777777" w:rsidR="00FD7F4E" w:rsidRDefault="00FD7F4E" w:rsidP="000A463C">
            <w:r w:rsidRPr="00C71C94">
              <w:rPr>
                <w:iCs/>
                <w:lang w:val="en-US"/>
              </w:rPr>
              <w:t>Obligatoriu*</w:t>
            </w:r>
          </w:p>
        </w:tc>
      </w:tr>
      <w:tr w:rsidR="00FD7F4E" w:rsidRPr="00C71379" w14:paraId="61F32E80" w14:textId="77777777" w:rsidTr="000E7AA0">
        <w:tc>
          <w:tcPr>
            <w:tcW w:w="568" w:type="dxa"/>
          </w:tcPr>
          <w:p w14:paraId="7B6989A6" w14:textId="3F3EBADA" w:rsidR="00FD7F4E" w:rsidRPr="00AA7EC4" w:rsidRDefault="00FD7F4E" w:rsidP="000A463C">
            <w:pPr>
              <w:tabs>
                <w:tab w:val="left" w:pos="612"/>
              </w:tabs>
              <w:spacing w:before="120" w:after="120"/>
              <w:rPr>
                <w:iCs/>
                <w:lang w:val="en-US"/>
              </w:rPr>
            </w:pPr>
            <w:r>
              <w:rPr>
                <w:iCs/>
                <w:lang w:val="en-US"/>
              </w:rPr>
              <w:t>1</w:t>
            </w:r>
            <w:r w:rsidR="000E7AA0">
              <w:rPr>
                <w:iCs/>
                <w:lang w:val="en-US"/>
              </w:rPr>
              <w:t>5</w:t>
            </w:r>
          </w:p>
        </w:tc>
        <w:tc>
          <w:tcPr>
            <w:tcW w:w="3461" w:type="dxa"/>
          </w:tcPr>
          <w:p w14:paraId="1AD2AB9E" w14:textId="77777777" w:rsidR="00FD7F4E" w:rsidRDefault="00FD7F4E" w:rsidP="000A463C">
            <w:pPr>
              <w:tabs>
                <w:tab w:val="left" w:pos="612"/>
              </w:tabs>
              <w:spacing w:before="120" w:after="120"/>
              <w:rPr>
                <w:b/>
                <w:lang w:val="en-US"/>
              </w:rPr>
            </w:pPr>
            <w:r>
              <w:rPr>
                <w:b/>
                <w:lang w:val="en-US"/>
              </w:rPr>
              <w:t>Mostre</w:t>
            </w:r>
          </w:p>
        </w:tc>
        <w:tc>
          <w:tcPr>
            <w:tcW w:w="4176" w:type="dxa"/>
          </w:tcPr>
          <w:p w14:paraId="1F0E8379" w14:textId="77777777" w:rsidR="00FD7F4E" w:rsidRPr="00FD7F4E" w:rsidRDefault="00FD7F4E" w:rsidP="000A463C">
            <w:pPr>
              <w:tabs>
                <w:tab w:val="left" w:pos="612"/>
              </w:tabs>
              <w:spacing w:before="120" w:after="120"/>
              <w:rPr>
                <w:rStyle w:val="a7"/>
                <w:b w:val="0"/>
                <w:bCs w:val="0"/>
                <w:color w:val="000000"/>
                <w:shd w:val="clear" w:color="auto" w:fill="FFFFFF"/>
                <w:lang w:val="en-US"/>
              </w:rPr>
            </w:pPr>
            <w:r w:rsidRPr="00FD7F4E">
              <w:rPr>
                <w:rStyle w:val="a7"/>
                <w:b w:val="0"/>
                <w:bCs w:val="0"/>
                <w:color w:val="000000"/>
                <w:shd w:val="clear" w:color="auto" w:fill="FFFFFF"/>
                <w:lang w:val="en-US"/>
              </w:rPr>
              <w:t>Obligatoriu la solicitare se vor prezenta mostre</w:t>
            </w:r>
          </w:p>
        </w:tc>
        <w:tc>
          <w:tcPr>
            <w:tcW w:w="1750" w:type="dxa"/>
          </w:tcPr>
          <w:p w14:paraId="0AD67FD8" w14:textId="77777777" w:rsidR="00FD7F4E" w:rsidRDefault="00FD7F4E" w:rsidP="000A463C">
            <w:pPr>
              <w:tabs>
                <w:tab w:val="left" w:pos="612"/>
              </w:tabs>
              <w:spacing w:before="120" w:after="120"/>
              <w:rPr>
                <w:iCs/>
                <w:lang w:val="en-US"/>
              </w:rPr>
            </w:pPr>
            <w:r>
              <w:rPr>
                <w:iCs/>
                <w:lang w:val="en-US"/>
              </w:rPr>
              <w:t>Obligatoriu*</w:t>
            </w:r>
          </w:p>
        </w:tc>
      </w:tr>
      <w:tr w:rsidR="00FD7F4E" w:rsidRPr="00C71379" w14:paraId="2D669087" w14:textId="77777777" w:rsidTr="000E7AA0">
        <w:tc>
          <w:tcPr>
            <w:tcW w:w="568" w:type="dxa"/>
          </w:tcPr>
          <w:p w14:paraId="494BC4B5" w14:textId="77777777" w:rsidR="00FD7F4E" w:rsidRPr="00AA7EC4" w:rsidRDefault="00FD7F4E" w:rsidP="000A463C">
            <w:pPr>
              <w:tabs>
                <w:tab w:val="left" w:pos="612"/>
              </w:tabs>
              <w:spacing w:before="120" w:after="120"/>
              <w:rPr>
                <w:iCs/>
                <w:lang w:val="en-US"/>
              </w:rPr>
            </w:pPr>
          </w:p>
        </w:tc>
        <w:tc>
          <w:tcPr>
            <w:tcW w:w="3461" w:type="dxa"/>
          </w:tcPr>
          <w:p w14:paraId="7AC63648" w14:textId="77777777" w:rsidR="00FD7F4E" w:rsidRDefault="00FD7F4E" w:rsidP="000A463C">
            <w:pPr>
              <w:tabs>
                <w:tab w:val="left" w:pos="612"/>
              </w:tabs>
              <w:spacing w:before="120" w:after="120"/>
              <w:rPr>
                <w:b/>
                <w:lang w:val="en-US"/>
              </w:rPr>
            </w:pPr>
            <w:r w:rsidRPr="003244C1">
              <w:rPr>
                <w:b/>
                <w:lang w:val="en-US"/>
              </w:rPr>
              <w:t>NOTĂ</w:t>
            </w:r>
            <w:r>
              <w:rPr>
                <w:b/>
                <w:lang w:val="en-US"/>
              </w:rPr>
              <w:t>:</w:t>
            </w:r>
          </w:p>
          <w:p w14:paraId="211D62E4" w14:textId="77777777" w:rsidR="00FD7F4E" w:rsidRDefault="00FD7F4E" w:rsidP="00FD7F4E">
            <w:pPr>
              <w:pStyle w:val="a"/>
              <w:numPr>
                <w:ilvl w:val="0"/>
                <w:numId w:val="6"/>
              </w:numPr>
              <w:tabs>
                <w:tab w:val="clear" w:pos="1134"/>
                <w:tab w:val="left" w:pos="164"/>
              </w:tabs>
              <w:spacing w:before="120" w:after="120"/>
              <w:ind w:left="22" w:hanging="22"/>
              <w:contextualSpacing/>
              <w:jc w:val="left"/>
            </w:pPr>
            <w:r>
              <w:t>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w:t>
            </w:r>
          </w:p>
          <w:p w14:paraId="7F678CAE" w14:textId="77777777" w:rsidR="00FD7F4E" w:rsidRDefault="00FD7F4E" w:rsidP="000A463C">
            <w:pPr>
              <w:pStyle w:val="a"/>
              <w:tabs>
                <w:tab w:val="left" w:pos="164"/>
              </w:tabs>
              <w:spacing w:before="120" w:after="120"/>
              <w:ind w:left="22"/>
            </w:pPr>
          </w:p>
          <w:p w14:paraId="428CF6D5" w14:textId="77777777" w:rsidR="00FD7F4E" w:rsidRPr="003244C1" w:rsidRDefault="00FD7F4E" w:rsidP="00FD7F4E">
            <w:pPr>
              <w:pStyle w:val="a"/>
              <w:numPr>
                <w:ilvl w:val="0"/>
                <w:numId w:val="6"/>
              </w:numPr>
              <w:tabs>
                <w:tab w:val="clear" w:pos="1134"/>
                <w:tab w:val="left" w:pos="164"/>
              </w:tabs>
              <w:spacing w:before="120" w:after="120"/>
              <w:ind w:left="22" w:hanging="22"/>
              <w:contextualSpacing/>
              <w:jc w:val="left"/>
            </w:pPr>
            <w:r>
              <w:t>Semnătura electronică se va aplica pe spațiu curat (alb) al documentului, astfel încât datele de pe semnătură și datele din document să fie vizibile. Categoric nu se va accepta semnătura electronică aplicată pe înscris.</w:t>
            </w:r>
          </w:p>
        </w:tc>
        <w:tc>
          <w:tcPr>
            <w:tcW w:w="4176" w:type="dxa"/>
          </w:tcPr>
          <w:p w14:paraId="34E61A87" w14:textId="77777777" w:rsidR="00FD7F4E" w:rsidRPr="00AA7EC4" w:rsidRDefault="00FD7F4E" w:rsidP="000A463C">
            <w:pPr>
              <w:tabs>
                <w:tab w:val="left" w:pos="612"/>
              </w:tabs>
              <w:spacing w:before="120" w:after="120"/>
              <w:rPr>
                <w:rStyle w:val="a7"/>
                <w:b w:val="0"/>
                <w:color w:val="000000"/>
                <w:shd w:val="clear" w:color="auto" w:fill="FFFFFF"/>
                <w:lang w:val="en-US"/>
              </w:rPr>
            </w:pPr>
          </w:p>
        </w:tc>
        <w:tc>
          <w:tcPr>
            <w:tcW w:w="1750" w:type="dxa"/>
          </w:tcPr>
          <w:p w14:paraId="7A947C04" w14:textId="77777777" w:rsidR="00FD7F4E" w:rsidRDefault="00FD7F4E" w:rsidP="000A463C">
            <w:pPr>
              <w:tabs>
                <w:tab w:val="left" w:pos="612"/>
              </w:tabs>
              <w:spacing w:before="120" w:after="120"/>
              <w:rPr>
                <w:iCs/>
                <w:lang w:val="en-US"/>
              </w:rPr>
            </w:pPr>
          </w:p>
        </w:tc>
      </w:tr>
    </w:tbl>
    <w:p w14:paraId="67E68172" w14:textId="77777777" w:rsidR="00F341E8" w:rsidRPr="001F3472" w:rsidRDefault="00F341E8" w:rsidP="00F341E8">
      <w:pPr>
        <w:tabs>
          <w:tab w:val="right" w:pos="426"/>
        </w:tabs>
        <w:spacing w:before="120"/>
        <w:rPr>
          <w:i/>
          <w:color w:val="FF0000"/>
          <w:lang w:val="ro-MD"/>
        </w:rPr>
      </w:pPr>
      <w:r w:rsidRPr="001F3472">
        <w:rPr>
          <w:i/>
          <w:color w:val="FF000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w:t>
      </w:r>
      <w:r>
        <w:rPr>
          <w:i/>
          <w:color w:val="FF0000"/>
          <w:lang w:val="ro-MD"/>
        </w:rPr>
        <w:t>or</w:t>
      </w:r>
      <w:r w:rsidRPr="001F3472">
        <w:rPr>
          <w:i/>
          <w:color w:val="FF0000"/>
          <w:lang w:val="ro-MD"/>
        </w:rPr>
        <w:t xml:space="preserve"> incomplete este temei de descalificare a operatorului economic.</w:t>
      </w:r>
    </w:p>
    <w:p w14:paraId="72DC6855" w14:textId="1564CB14"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F341E8" w:rsidRPr="009C2F8F">
        <w:rPr>
          <w:b/>
          <w:lang w:val="it-IT" w:eastAsia="ru-RU"/>
        </w:rPr>
        <w:t>cuantumul</w:t>
      </w:r>
      <w:r w:rsidR="00F341E8">
        <w:rPr>
          <w:b/>
          <w:lang w:val="it-IT" w:eastAsia="ru-RU"/>
        </w:rPr>
        <w:t xml:space="preserve"> </w:t>
      </w:r>
      <w:r w:rsidR="00F341E8" w:rsidRPr="00EE778C">
        <w:rPr>
          <w:b/>
          <w:noProof w:val="0"/>
          <w:color w:val="FF0000"/>
          <w:lang w:val="it-IT" w:eastAsia="ru-RU"/>
        </w:rPr>
        <w:t>1% din oferta fără TVA</w:t>
      </w:r>
    </w:p>
    <w:p w14:paraId="0C9B6AA3" w14:textId="642AEE30"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cuantumul</w:t>
      </w:r>
      <w:r w:rsidR="00F341E8">
        <w:rPr>
          <w:b/>
          <w:lang w:val="it-IT" w:eastAsia="ru-RU"/>
        </w:rPr>
        <w:t xml:space="preserve"> </w:t>
      </w:r>
      <w:r w:rsidR="00F341E8" w:rsidRPr="00EE778C">
        <w:rPr>
          <w:b/>
          <w:color w:val="FF0000"/>
          <w:lang w:val="it-IT" w:eastAsia="ru-RU"/>
        </w:rPr>
        <w:t>5% din valoarea contractului cu TVA</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2C454631"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F341E8" w:rsidRPr="00F341E8">
        <w:rPr>
          <w:b/>
          <w:noProof w:val="0"/>
          <w:color w:val="00B050"/>
          <w:lang w:val="ro-MD" w:eastAsia="ru-RU"/>
        </w:rPr>
        <w:t xml:space="preserve"> </w:t>
      </w:r>
      <w:r w:rsidR="00F341E8" w:rsidRPr="00F341E8">
        <w:rPr>
          <w:b/>
          <w:i/>
          <w:iCs/>
          <w:noProof w:val="0"/>
          <w:lang w:val="it-IT" w:eastAsia="ru-RU"/>
        </w:rPr>
        <w:t>pas minim 1%, runde - conform SIA RSAP, data - conform SIA RSAP</w:t>
      </w:r>
    </w:p>
    <w:p w14:paraId="11D07938" w14:textId="7138517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Pr>
          <w:b/>
          <w:noProof w:val="0"/>
          <w:lang w:val="it-IT" w:eastAsia="ru-RU"/>
        </w:rPr>
        <w:t xml:space="preserve">): </w:t>
      </w:r>
      <w:r w:rsidR="00F341E8" w:rsidRPr="005E0E93">
        <w:rPr>
          <w:b/>
          <w:i/>
          <w:u w:val="single"/>
          <w:lang w:val="ro-MD"/>
        </w:rPr>
        <w:t>nu se aplică</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CFA19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4F4BEF9B" w14:textId="77777777" w:rsidTr="00A67305">
        <w:tc>
          <w:tcPr>
            <w:tcW w:w="577" w:type="dxa"/>
            <w:shd w:val="clear" w:color="auto" w:fill="auto"/>
          </w:tcPr>
          <w:p w14:paraId="6176A9EB"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20617F94"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5768171F"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109346E7" w14:textId="77777777" w:rsidTr="00A67305">
        <w:tc>
          <w:tcPr>
            <w:tcW w:w="577" w:type="dxa"/>
            <w:shd w:val="clear" w:color="auto" w:fill="auto"/>
          </w:tcPr>
          <w:p w14:paraId="2F33E40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60" w:type="dxa"/>
            <w:shd w:val="clear" w:color="auto" w:fill="auto"/>
          </w:tcPr>
          <w:p w14:paraId="5308B84D"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262591">
      <w:pPr>
        <w:numPr>
          <w:ilvl w:val="0"/>
          <w:numId w:val="4"/>
        </w:numPr>
        <w:shd w:val="clear" w:color="auto" w:fill="FFFFFF" w:themeFill="background1"/>
        <w:tabs>
          <w:tab w:val="right" w:pos="426"/>
        </w:tabs>
        <w:spacing w:before="120"/>
        <w:rPr>
          <w:b/>
          <w:noProof w:val="0"/>
          <w:lang w:val="en-US" w:eastAsia="ru-RU"/>
        </w:rPr>
      </w:pPr>
      <w:r w:rsidRPr="00F341E8">
        <w:rPr>
          <w:b/>
          <w:noProof w:val="0"/>
          <w:lang w:val="en-US" w:eastAsia="ru-RU"/>
        </w:rPr>
        <w:t xml:space="preserve">pe: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0342A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5DD1D8D3" w:rsidR="00262591" w:rsidRPr="00F341E8" w:rsidRDefault="00262591" w:rsidP="00262591">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 xml:space="preserve">ertelor: </w:t>
      </w:r>
      <w:r w:rsidR="00F341E8" w:rsidRPr="00F341E8">
        <w:rPr>
          <w:b/>
          <w:i/>
          <w:iCs/>
          <w:noProof w:val="0"/>
          <w:color w:val="FF0000"/>
          <w:u w:val="single"/>
          <w:lang w:val="it-IT" w:eastAsia="ru-RU"/>
        </w:rPr>
        <w:t>60 zile</w:t>
      </w:r>
    </w:p>
    <w:p w14:paraId="49E6F1EA" w14:textId="03697DF4" w:rsidR="00262591" w:rsidRPr="00F341E8" w:rsidRDefault="00262591" w:rsidP="00F341E8">
      <w:pPr>
        <w:numPr>
          <w:ilvl w:val="0"/>
          <w:numId w:val="2"/>
        </w:numPr>
        <w:tabs>
          <w:tab w:val="right" w:pos="426"/>
        </w:tabs>
        <w:spacing w:before="120"/>
        <w:ind w:left="0" w:firstLine="0"/>
        <w:rPr>
          <w:b/>
          <w:noProof w:val="0"/>
          <w:lang w:val="en-US" w:eastAsia="ru-RU"/>
        </w:rPr>
      </w:pPr>
      <w:r w:rsidRPr="00F341E8">
        <w:rPr>
          <w:b/>
          <w:noProof w:val="0"/>
          <w:lang w:val="en-US" w:eastAsia="ru-RU"/>
        </w:rPr>
        <w:t>Locul</w:t>
      </w:r>
      <w:r>
        <w:rPr>
          <w:b/>
          <w:noProof w:val="0"/>
          <w:lang w:val="ro-MD" w:eastAsia="ru-RU"/>
        </w:rPr>
        <w:t xml:space="preserve"> </w:t>
      </w:r>
      <w:r w:rsidRPr="00F341E8">
        <w:rPr>
          <w:b/>
          <w:noProof w:val="0"/>
          <w:lang w:val="en-US" w:eastAsia="ru-RU"/>
        </w:rPr>
        <w:t>deschiderii</w:t>
      </w:r>
      <w:r>
        <w:rPr>
          <w:b/>
          <w:noProof w:val="0"/>
          <w:lang w:val="ro-MD" w:eastAsia="ru-RU"/>
        </w:rPr>
        <w:t xml:space="preserve"> </w:t>
      </w:r>
      <w:r w:rsidRPr="00F341E8">
        <w:rPr>
          <w:b/>
          <w:noProof w:val="0"/>
          <w:lang w:val="en-US" w:eastAsia="ru-RU"/>
        </w:rPr>
        <w:t xml:space="preserve">ofertelor: </w:t>
      </w:r>
      <w:r w:rsidR="00F341E8">
        <w:rPr>
          <w:lang w:val="en-US"/>
        </w:rPr>
        <w:t>SIA RSAP „</w:t>
      </w:r>
      <w:r w:rsidR="00F341E8" w:rsidRPr="00C722F1">
        <w:rPr>
          <w:lang w:val="en-US"/>
        </w:rPr>
        <w:t>MTender”</w:t>
      </w:r>
    </w:p>
    <w:p w14:paraId="3BDB83FC"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77777777" w:rsidR="00F341E8" w:rsidRPr="00377C4F" w:rsidRDefault="00262591" w:rsidP="00F341E8">
      <w:pPr>
        <w:numPr>
          <w:ilvl w:val="0"/>
          <w:numId w:val="2"/>
        </w:numPr>
        <w:tabs>
          <w:tab w:val="right" w:pos="426"/>
        </w:tabs>
        <w:spacing w:before="120"/>
        <w:ind w:left="450" w:hanging="450"/>
        <w:rPr>
          <w:b/>
          <w:i/>
          <w:lang w:val="ro-MD"/>
        </w:rPr>
      </w:pPr>
      <w:r w:rsidRPr="00BE362C">
        <w:rPr>
          <w:b/>
          <w:noProof w:val="0"/>
          <w:lang w:val="it-IT" w:eastAsia="ru-RU"/>
        </w:rPr>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410805A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CD012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B10A5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E6335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64BC5D4" w14:textId="4D6EF779"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5EDE1259" w14:textId="6A6347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341E8" w:rsidRPr="00F341E8">
        <w:rPr>
          <w:b/>
          <w:i/>
          <w:lang w:val="en-US"/>
        </w:rPr>
        <w:t xml:space="preserve"> </w:t>
      </w:r>
      <w:r w:rsidR="00F341E8" w:rsidRPr="00377C4F">
        <w:rPr>
          <w:b/>
          <w:i/>
          <w:lang w:val="en-US"/>
        </w:rPr>
        <w:t>Conform informației din SIA RSAP „MTender”</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F341E8" w:rsidRPr="00513A32" w14:paraId="379F9FAE" w14:textId="77777777" w:rsidTr="00D449E8">
        <w:tc>
          <w:tcPr>
            <w:tcW w:w="5305" w:type="dxa"/>
            <w:shd w:val="clear" w:color="auto" w:fill="E7E6E6" w:themeFill="background2"/>
          </w:tcPr>
          <w:p w14:paraId="59A1C652" w14:textId="77777777" w:rsidR="00F341E8" w:rsidRPr="004225A2" w:rsidRDefault="00F341E8" w:rsidP="00D449E8">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D449E8">
            <w:pPr>
              <w:tabs>
                <w:tab w:val="right" w:pos="426"/>
              </w:tabs>
              <w:rPr>
                <w:b/>
                <w:lang w:val="ro-MD"/>
              </w:rPr>
            </w:pPr>
            <w:r w:rsidRPr="004225A2">
              <w:rPr>
                <w:b/>
                <w:lang w:val="ro-MD"/>
              </w:rPr>
              <w:t>Se va utiliza/accepta sau nu</w:t>
            </w:r>
          </w:p>
        </w:tc>
      </w:tr>
      <w:tr w:rsidR="00F341E8" w:rsidRPr="00D16B24" w14:paraId="7B791CAA" w14:textId="77777777" w:rsidTr="00D449E8">
        <w:tc>
          <w:tcPr>
            <w:tcW w:w="5305" w:type="dxa"/>
          </w:tcPr>
          <w:p w14:paraId="01BD99BA" w14:textId="77777777" w:rsidR="00F341E8" w:rsidRPr="004225A2" w:rsidRDefault="00F341E8" w:rsidP="00D449E8">
            <w:pPr>
              <w:tabs>
                <w:tab w:val="right" w:pos="426"/>
              </w:tabs>
              <w:rPr>
                <w:lang w:val="ro-MD"/>
              </w:rPr>
            </w:pPr>
            <w:r w:rsidRPr="004225A2">
              <w:rPr>
                <w:lang w:val="ro-MD"/>
              </w:rPr>
              <w:lastRenderedPageBreak/>
              <w:t>depunerea electronică a ofertelor sau a cererilor de participare</w:t>
            </w:r>
          </w:p>
        </w:tc>
        <w:tc>
          <w:tcPr>
            <w:tcW w:w="3785" w:type="dxa"/>
            <w:shd w:val="clear" w:color="auto" w:fill="auto"/>
          </w:tcPr>
          <w:p w14:paraId="61BF1AEF" w14:textId="77777777" w:rsidR="00F341E8" w:rsidRPr="00917809" w:rsidRDefault="00F341E8" w:rsidP="00D449E8">
            <w:pPr>
              <w:tabs>
                <w:tab w:val="right" w:pos="426"/>
              </w:tabs>
              <w:rPr>
                <w:lang w:val="en-US"/>
              </w:rPr>
            </w:pPr>
            <w:r w:rsidRPr="00917809">
              <w:rPr>
                <w:lang w:val="en-US"/>
              </w:rPr>
              <w:t>DA</w:t>
            </w:r>
          </w:p>
        </w:tc>
      </w:tr>
      <w:tr w:rsidR="00F341E8" w:rsidRPr="004225A2" w14:paraId="3481774D" w14:textId="77777777" w:rsidTr="00D449E8">
        <w:tc>
          <w:tcPr>
            <w:tcW w:w="5305" w:type="dxa"/>
          </w:tcPr>
          <w:p w14:paraId="704D8E6E" w14:textId="77777777" w:rsidR="00F341E8" w:rsidRPr="004225A2" w:rsidRDefault="00F341E8" w:rsidP="00D449E8">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D449E8">
            <w:pPr>
              <w:tabs>
                <w:tab w:val="right" w:pos="426"/>
              </w:tabs>
            </w:pPr>
            <w:r>
              <w:t>NU</w:t>
            </w:r>
          </w:p>
        </w:tc>
      </w:tr>
      <w:tr w:rsidR="00F341E8" w:rsidRPr="004225A2" w14:paraId="5AD258B2" w14:textId="77777777" w:rsidTr="00D449E8">
        <w:tc>
          <w:tcPr>
            <w:tcW w:w="5305" w:type="dxa"/>
          </w:tcPr>
          <w:p w14:paraId="65CA937F" w14:textId="77777777" w:rsidR="00F341E8" w:rsidRPr="004225A2" w:rsidRDefault="00F341E8" w:rsidP="00D449E8">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D449E8">
            <w:pPr>
              <w:tabs>
                <w:tab w:val="right" w:pos="426"/>
              </w:tabs>
            </w:pPr>
            <w:r w:rsidRPr="00917809">
              <w:t>DA</w:t>
            </w:r>
          </w:p>
        </w:tc>
      </w:tr>
      <w:tr w:rsidR="00F341E8" w:rsidRPr="004225A2" w14:paraId="73A044B1" w14:textId="77777777" w:rsidTr="00D449E8">
        <w:tc>
          <w:tcPr>
            <w:tcW w:w="5305" w:type="dxa"/>
          </w:tcPr>
          <w:p w14:paraId="52A1870B" w14:textId="77777777" w:rsidR="00F341E8" w:rsidRPr="004225A2" w:rsidRDefault="00F341E8" w:rsidP="00D449E8">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D449E8">
            <w:pPr>
              <w:tabs>
                <w:tab w:val="right" w:pos="426"/>
              </w:tabs>
            </w:pPr>
            <w:r w:rsidRPr="00917809">
              <w:t>DA</w:t>
            </w:r>
          </w:p>
        </w:tc>
      </w:tr>
      <w:tr w:rsidR="00F341E8" w:rsidRPr="004225A2" w14:paraId="70025981" w14:textId="77777777" w:rsidTr="00D449E8">
        <w:tc>
          <w:tcPr>
            <w:tcW w:w="5305" w:type="dxa"/>
          </w:tcPr>
          <w:p w14:paraId="6678333C" w14:textId="77777777" w:rsidR="00F341E8" w:rsidRPr="004225A2" w:rsidRDefault="00F341E8" w:rsidP="00D449E8">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D449E8">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39DC6E86"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890F48">
        <w:rPr>
          <w:b/>
          <w:noProof w:val="0"/>
          <w:lang w:val="it-IT" w:eastAsia="ru-RU"/>
        </w:rPr>
        <w:t>Anatolie</w:t>
      </w:r>
      <w:r w:rsidR="00F341E8">
        <w:rPr>
          <w:b/>
          <w:noProof w:val="0"/>
          <w:lang w:val="it-IT" w:eastAsia="ru-RU"/>
        </w:rPr>
        <w:t xml:space="preserve"> </w:t>
      </w:r>
      <w:r w:rsidR="00890F48">
        <w:rPr>
          <w:b/>
          <w:noProof w:val="0"/>
          <w:lang w:val="it-IT" w:eastAsia="ru-RU"/>
        </w:rPr>
        <w:t>FORTUNA</w:t>
      </w:r>
      <w:r w:rsidRPr="00D66812">
        <w:rPr>
          <w:b/>
          <w:noProof w:val="0"/>
          <w:lang w:val="it-IT" w:eastAsia="ru-RU"/>
        </w:rPr>
        <w:t xml:space="preserve"> </w:t>
      </w:r>
      <w:r w:rsidR="00F341E8">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46C6413D" w:rsidR="001B48A4" w:rsidRDefault="001B48A4">
      <w:pPr>
        <w:spacing w:after="160" w:line="259" w:lineRule="auto"/>
      </w:pPr>
      <w:r>
        <w:br w:type="page"/>
      </w:r>
    </w:p>
    <w:p w14:paraId="05A2ACEF" w14:textId="77777777" w:rsidR="001B48A4" w:rsidRPr="004B16DD" w:rsidRDefault="001B48A4" w:rsidP="001B48A4">
      <w:pPr>
        <w:jc w:val="right"/>
        <w:rPr>
          <w:noProof w:val="0"/>
          <w:sz w:val="22"/>
          <w:szCs w:val="22"/>
          <w:lang w:val="it-IT"/>
        </w:rPr>
      </w:pPr>
      <w:r w:rsidRPr="00A30B00">
        <w:rPr>
          <w:noProof w:val="0"/>
          <w:lang w:val="it-IT"/>
        </w:rPr>
        <w:lastRenderedPageBreak/>
        <w:t>Anexa nr.</w:t>
      </w:r>
      <w:r>
        <w:rPr>
          <w:noProof w:val="0"/>
          <w:lang w:val="it-IT"/>
        </w:rPr>
        <w:t xml:space="preserve"> 21</w:t>
      </w:r>
    </w:p>
    <w:p w14:paraId="4CD0F0CA" w14:textId="77777777" w:rsidR="001B48A4" w:rsidRPr="00D22624" w:rsidRDefault="001B48A4" w:rsidP="001B48A4">
      <w:pPr>
        <w:jc w:val="right"/>
        <w:rPr>
          <w:noProof w:val="0"/>
          <w:lang w:val="it-IT"/>
        </w:rPr>
      </w:pPr>
      <w:r w:rsidRPr="0003591A">
        <w:rPr>
          <w:noProof w:val="0"/>
          <w:lang w:val="it-IT"/>
        </w:rPr>
        <w:t xml:space="preserve">la </w:t>
      </w:r>
      <w:r>
        <w:rPr>
          <w:noProof w:val="0"/>
          <w:lang w:val="it-IT"/>
        </w:rPr>
        <w:t>Documentația standard OMF nr.115</w:t>
      </w:r>
    </w:p>
    <w:p w14:paraId="06B2566B" w14:textId="77777777" w:rsidR="001B48A4" w:rsidRPr="00D22624" w:rsidRDefault="001B48A4" w:rsidP="001B48A4">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20</w:t>
      </w:r>
      <w:r>
        <w:rPr>
          <w:noProof w:val="0"/>
          <w:lang w:val="it-IT"/>
        </w:rPr>
        <w:t>21</w:t>
      </w:r>
    </w:p>
    <w:p w14:paraId="02AA02F8" w14:textId="77777777" w:rsidR="001B48A4" w:rsidRDefault="001B48A4" w:rsidP="001B48A4">
      <w:pPr>
        <w:keepNext/>
        <w:keepLines/>
        <w:outlineLvl w:val="1"/>
        <w:rPr>
          <w:rFonts w:eastAsiaTheme="majorEastAsia"/>
          <w:b/>
          <w:bCs/>
        </w:rPr>
      </w:pPr>
    </w:p>
    <w:p w14:paraId="4F408B21" w14:textId="77777777" w:rsidR="001B48A4" w:rsidRDefault="001B48A4" w:rsidP="001B48A4">
      <w:pPr>
        <w:keepNext/>
        <w:keepLines/>
        <w:jc w:val="center"/>
        <w:outlineLvl w:val="1"/>
        <w:rPr>
          <w:rFonts w:eastAsiaTheme="majorEastAsia"/>
          <w:b/>
        </w:rPr>
      </w:pPr>
      <w:bookmarkStart w:id="3" w:name="_Toc449692118"/>
    </w:p>
    <w:p w14:paraId="7A26632E" w14:textId="77777777" w:rsidR="001B48A4" w:rsidRDefault="001B48A4" w:rsidP="001B48A4">
      <w:pPr>
        <w:keepNext/>
        <w:keepLines/>
        <w:jc w:val="center"/>
        <w:outlineLvl w:val="1"/>
        <w:rPr>
          <w:rFonts w:eastAsiaTheme="majorEastAsia"/>
          <w:b/>
        </w:rPr>
      </w:pPr>
      <w:bookmarkStart w:id="4" w:name="_Hlk77771358"/>
      <w:r w:rsidRPr="008D4238">
        <w:rPr>
          <w:rFonts w:eastAsiaTheme="majorEastAsia"/>
          <w:b/>
        </w:rPr>
        <w:t>CAIET DE SARCINI</w:t>
      </w:r>
      <w:bookmarkEnd w:id="3"/>
    </w:p>
    <w:bookmarkEnd w:id="4"/>
    <w:p w14:paraId="2DB7C5A9" w14:textId="77777777" w:rsidR="001B48A4" w:rsidRDefault="001B48A4" w:rsidP="001B48A4">
      <w:pPr>
        <w:keepNext/>
        <w:keepLines/>
        <w:jc w:val="center"/>
        <w:outlineLvl w:val="1"/>
        <w:rPr>
          <w:rFonts w:eastAsiaTheme="majorEastAsia"/>
          <w:b/>
        </w:rPr>
      </w:pPr>
      <w:r>
        <w:rPr>
          <w:rFonts w:eastAsiaTheme="majorEastAsia"/>
          <w:b/>
        </w:rPr>
        <w:t>Bunuri/Servicii</w:t>
      </w:r>
    </w:p>
    <w:p w14:paraId="7E26B83C" w14:textId="77777777" w:rsidR="001B48A4" w:rsidRDefault="001B48A4" w:rsidP="001B48A4">
      <w:pPr>
        <w:keepNext/>
        <w:keepLines/>
        <w:jc w:val="center"/>
        <w:outlineLvl w:val="1"/>
        <w:rPr>
          <w:rFonts w:eastAsiaTheme="majorEastAsia"/>
          <w:b/>
        </w:rPr>
      </w:pPr>
    </w:p>
    <w:p w14:paraId="2E76DFD1" w14:textId="28B47CA4" w:rsidR="001B48A4" w:rsidRDefault="001B48A4" w:rsidP="001B48A4">
      <w:pPr>
        <w:jc w:val="both"/>
        <w:rPr>
          <w:bCs/>
          <w:sz w:val="20"/>
          <w:szCs w:val="20"/>
        </w:rPr>
      </w:pPr>
      <w:r w:rsidRPr="00A40BB6">
        <w:rPr>
          <w:bCs/>
        </w:rPr>
        <w:t>Obiectul</w:t>
      </w:r>
      <w:r>
        <w:rPr>
          <w:bCs/>
        </w:rPr>
        <w:t xml:space="preserve"> </w:t>
      </w:r>
      <w:r>
        <w:rPr>
          <w:bCs/>
          <w:sz w:val="20"/>
          <w:szCs w:val="20"/>
        </w:rPr>
        <w:t xml:space="preserve">     </w:t>
      </w:r>
      <w:r w:rsidR="00D80BAA">
        <w:rPr>
          <w:b/>
          <w:bCs/>
          <w:i/>
          <w:iCs/>
          <w:color w:val="4472C4" w:themeColor="accent1"/>
          <w:u w:val="single"/>
          <w:lang w:val="en-US"/>
        </w:rPr>
        <w:t xml:space="preserve">Fructe și legume pentru </w:t>
      </w:r>
      <w:r w:rsidR="00646BB3">
        <w:rPr>
          <w:b/>
          <w:bCs/>
          <w:i/>
          <w:iCs/>
          <w:color w:val="4472C4" w:themeColor="accent1"/>
          <w:u w:val="single"/>
          <w:lang w:val="en-US"/>
        </w:rPr>
        <w:t xml:space="preserve">trimestrul </w:t>
      </w:r>
      <w:r w:rsidR="007A177D">
        <w:rPr>
          <w:b/>
          <w:bCs/>
          <w:i/>
          <w:iCs/>
          <w:color w:val="4472C4" w:themeColor="accent1"/>
          <w:u w:val="single"/>
          <w:lang w:val="en-US"/>
        </w:rPr>
        <w:t>I</w:t>
      </w:r>
      <w:r w:rsidR="00646BB3">
        <w:rPr>
          <w:b/>
          <w:bCs/>
          <w:i/>
          <w:iCs/>
          <w:color w:val="4472C4" w:themeColor="accent1"/>
          <w:u w:val="single"/>
          <w:lang w:val="en-US"/>
        </w:rPr>
        <w:t>I</w:t>
      </w:r>
      <w:r w:rsidR="00B11541">
        <w:rPr>
          <w:b/>
          <w:bCs/>
          <w:i/>
          <w:iCs/>
          <w:color w:val="4472C4" w:themeColor="accent1"/>
          <w:u w:val="single"/>
          <w:lang w:val="en-US"/>
        </w:rPr>
        <w:t>I</w:t>
      </w:r>
      <w:r w:rsidR="002D7B3F">
        <w:rPr>
          <w:b/>
          <w:bCs/>
          <w:i/>
          <w:iCs/>
          <w:color w:val="4472C4" w:themeColor="accent1"/>
          <w:u w:val="single"/>
          <w:lang w:val="en-US"/>
        </w:rPr>
        <w:t xml:space="preserve"> 202</w:t>
      </w:r>
      <w:r w:rsidR="00646BB3">
        <w:rPr>
          <w:b/>
          <w:bCs/>
          <w:i/>
          <w:iCs/>
          <w:color w:val="4472C4" w:themeColor="accent1"/>
          <w:u w:val="single"/>
          <w:lang w:val="en-US"/>
        </w:rPr>
        <w:t>6</w:t>
      </w:r>
      <w:r w:rsidR="00D2108F">
        <w:rPr>
          <w:b/>
          <w:bCs/>
          <w:i/>
          <w:iCs/>
          <w:color w:val="4472C4" w:themeColor="accent1"/>
          <w:u w:val="single"/>
          <w:lang w:val="en-US"/>
        </w:rPr>
        <w:t>, REPETAT</w:t>
      </w:r>
    </w:p>
    <w:p w14:paraId="21751EE2" w14:textId="77777777" w:rsidR="001B48A4" w:rsidRDefault="001B48A4" w:rsidP="001B48A4">
      <w:pPr>
        <w:jc w:val="both"/>
        <w:rPr>
          <w:bCs/>
        </w:rPr>
      </w:pPr>
      <w:r w:rsidRPr="00A40BB6">
        <w:rPr>
          <w:bCs/>
        </w:rPr>
        <w:t>Autoritatea</w:t>
      </w:r>
      <w:r>
        <w:rPr>
          <w:bCs/>
        </w:rPr>
        <w:t xml:space="preserve"> </w:t>
      </w:r>
      <w:r w:rsidRPr="00A40BB6">
        <w:rPr>
          <w:bCs/>
        </w:rPr>
        <w:t>contractantă</w:t>
      </w:r>
      <w:r>
        <w:rPr>
          <w:bCs/>
        </w:rPr>
        <w:t xml:space="preserve"> </w:t>
      </w:r>
      <w:r>
        <w:rPr>
          <w:b/>
          <w:color w:val="000000" w:themeColor="text1"/>
          <w:lang w:val="en-US"/>
        </w:rPr>
        <w:t>IMSP Spitalul Clinic Municipal „</w:t>
      </w:r>
      <w:r w:rsidRPr="00C15E9F">
        <w:rPr>
          <w:b/>
          <w:color w:val="000000" w:themeColor="text1"/>
          <w:lang w:val="en-US"/>
        </w:rPr>
        <w:t>Sfânta Treime”</w:t>
      </w:r>
      <w:r>
        <w:rPr>
          <w:b/>
          <w:color w:val="000000" w:themeColor="text1"/>
          <w:lang w:val="en-US"/>
        </w:rPr>
        <w:t xml:space="preserve">, </w:t>
      </w:r>
      <w:r w:rsidRPr="00C15E9F">
        <w:rPr>
          <w:b/>
          <w:color w:val="000000" w:themeColor="text1"/>
          <w:lang w:val="en-US"/>
        </w:rPr>
        <w:t xml:space="preserve">mun. Chișinău, </w:t>
      </w:r>
      <w:r w:rsidRPr="00C15E9F">
        <w:rPr>
          <w:b/>
          <w:color w:val="000000" w:themeColor="text1"/>
        </w:rPr>
        <w:t>str. Alecu Russo, 11</w:t>
      </w:r>
    </w:p>
    <w:p w14:paraId="252E824B" w14:textId="77777777" w:rsidR="001B48A4" w:rsidRDefault="001B48A4" w:rsidP="001B48A4">
      <w:pPr>
        <w:jc w:val="both"/>
        <w:rPr>
          <w:rFonts w:eastAsiaTheme="majorEastAsia"/>
          <w:b/>
        </w:rPr>
      </w:pPr>
    </w:p>
    <w:p w14:paraId="044947F3" w14:textId="77777777" w:rsidR="001B48A4" w:rsidRPr="00E36039" w:rsidRDefault="001B48A4" w:rsidP="001B48A4">
      <w:pPr>
        <w:ind w:left="709"/>
        <w:rPr>
          <w:b/>
        </w:rPr>
      </w:pPr>
      <w:r w:rsidRPr="00E36039">
        <w:rPr>
          <w:b/>
        </w:rPr>
        <w:t>1. Descriere generală. Informaţii</w:t>
      </w:r>
    </w:p>
    <w:p w14:paraId="0A59DA72" w14:textId="77777777" w:rsidR="001B48A4" w:rsidRPr="00A72333" w:rsidRDefault="001B48A4" w:rsidP="001B48A4">
      <w:pPr>
        <w:ind w:firstLine="709"/>
        <w:jc w:val="both"/>
        <w:rPr>
          <w:bCs/>
        </w:rPr>
      </w:pPr>
      <w:r>
        <w:rPr>
          <w:bCs/>
        </w:rPr>
        <w:t>Conform Anunțului de participare</w:t>
      </w:r>
    </w:p>
    <w:p w14:paraId="341DFE7D" w14:textId="77777777" w:rsidR="001B48A4" w:rsidRPr="00A72333" w:rsidRDefault="001B48A4" w:rsidP="001B48A4">
      <w:pPr>
        <w:ind w:firstLine="709"/>
        <w:jc w:val="both"/>
        <w:rPr>
          <w:b/>
        </w:rPr>
      </w:pPr>
      <w:bookmarkStart w:id="5" w:name="_Hlk65747910"/>
      <w:r w:rsidRPr="00A72333">
        <w:rPr>
          <w:b/>
        </w:rPr>
        <w:t>2.  Utilizarea, păstrarea,</w:t>
      </w:r>
      <w:r>
        <w:rPr>
          <w:b/>
        </w:rPr>
        <w:t xml:space="preserve"> </w:t>
      </w:r>
      <w:r w:rsidRPr="00A72333">
        <w:rPr>
          <w:b/>
        </w:rPr>
        <w:t>protecţia, calitatea</w:t>
      </w:r>
      <w:bookmarkStart w:id="6" w:name="_Hlk63425519"/>
      <w:r>
        <w:rPr>
          <w:b/>
        </w:rPr>
        <w:t xml:space="preserve"> </w:t>
      </w:r>
      <w:r w:rsidRPr="00A72333">
        <w:rPr>
          <w:b/>
        </w:rPr>
        <w:t>produselor/serviciilor</w:t>
      </w:r>
      <w:bookmarkEnd w:id="6"/>
    </w:p>
    <w:p w14:paraId="7DB8C84A" w14:textId="77777777" w:rsidR="001B48A4" w:rsidRDefault="001B48A4" w:rsidP="001B48A4">
      <w:pPr>
        <w:ind w:firstLine="709"/>
        <w:jc w:val="both"/>
        <w:rPr>
          <w:bCs/>
        </w:rPr>
      </w:pPr>
      <w:r>
        <w:rPr>
          <w:bCs/>
        </w:rPr>
        <w:t>Conform Anunțului de participare.</w:t>
      </w:r>
    </w:p>
    <w:p w14:paraId="34E8B8A4" w14:textId="77777777" w:rsidR="001B48A4" w:rsidRPr="00BE0197" w:rsidRDefault="001B48A4" w:rsidP="001B48A4">
      <w:pPr>
        <w:pStyle w:val="a"/>
        <w:numPr>
          <w:ilvl w:val="0"/>
          <w:numId w:val="7"/>
        </w:numPr>
        <w:rPr>
          <w:b/>
        </w:rPr>
      </w:pPr>
      <w:r w:rsidRPr="00BE0197">
        <w:rPr>
          <w:b/>
        </w:rPr>
        <w:t>Materiale, compatibilităţi, reglementări tehnice şi standarde utilizate</w:t>
      </w:r>
    </w:p>
    <w:p w14:paraId="5F004BDC" w14:textId="77777777" w:rsidR="001B48A4" w:rsidRPr="00E60630" w:rsidRDefault="001B48A4" w:rsidP="001B48A4">
      <w:pPr>
        <w:ind w:left="709"/>
        <w:rPr>
          <w:bCs/>
        </w:rPr>
      </w:pPr>
      <w:r w:rsidRPr="00E60630">
        <w:rPr>
          <w:bCs/>
        </w:rPr>
        <w:t>Conform Anunțului de participare și specificațiilor tehnice</w:t>
      </w:r>
      <w:r w:rsidRPr="0003591A">
        <w:t>.</w:t>
      </w:r>
    </w:p>
    <w:p w14:paraId="296B206C" w14:textId="77777777" w:rsidR="001B48A4" w:rsidRPr="00BE0197" w:rsidRDefault="001B48A4" w:rsidP="001B48A4">
      <w:pPr>
        <w:pStyle w:val="a"/>
        <w:numPr>
          <w:ilvl w:val="0"/>
          <w:numId w:val="7"/>
        </w:numPr>
        <w:rPr>
          <w:b/>
        </w:rPr>
      </w:pPr>
      <w:r w:rsidRPr="00BE0197">
        <w:rPr>
          <w:b/>
        </w:rPr>
        <w:t>Cerinţe privind calculul costului/prețului</w:t>
      </w:r>
    </w:p>
    <w:p w14:paraId="0DC79F7C" w14:textId="77777777" w:rsidR="001B48A4" w:rsidRPr="00E60630" w:rsidRDefault="001B48A4" w:rsidP="001B48A4">
      <w:pPr>
        <w:ind w:left="709"/>
        <w:rPr>
          <w:bCs/>
        </w:rPr>
      </w:pPr>
      <w:r w:rsidRPr="00E60630">
        <w:rPr>
          <w:bCs/>
        </w:rPr>
        <w:t xml:space="preserve">Conform Anunțului de participare. </w:t>
      </w:r>
    </w:p>
    <w:p w14:paraId="3E3E2021" w14:textId="77777777" w:rsidR="001B48A4" w:rsidRPr="00BE0197" w:rsidRDefault="001B48A4" w:rsidP="001B48A4">
      <w:pPr>
        <w:pStyle w:val="a"/>
        <w:numPr>
          <w:ilvl w:val="0"/>
          <w:numId w:val="7"/>
        </w:numPr>
        <w:rPr>
          <w:b/>
        </w:rPr>
      </w:pPr>
      <w:r w:rsidRPr="00BE0197">
        <w:rPr>
          <w:b/>
        </w:rPr>
        <w:t>Mostre</w:t>
      </w:r>
    </w:p>
    <w:p w14:paraId="706361C9" w14:textId="77777777" w:rsidR="001B48A4" w:rsidRPr="00E60630" w:rsidRDefault="001B48A4" w:rsidP="001B48A4">
      <w:pPr>
        <w:ind w:left="709"/>
        <w:rPr>
          <w:bCs/>
        </w:rPr>
      </w:pPr>
      <w:r w:rsidRPr="00E60630">
        <w:rPr>
          <w:bCs/>
        </w:rPr>
        <w:t>Conform Anunțului de participare</w:t>
      </w:r>
      <w:r w:rsidRPr="0003591A">
        <w:t>.</w:t>
      </w:r>
    </w:p>
    <w:p w14:paraId="2FAB4705" w14:textId="77777777" w:rsidR="001B48A4" w:rsidRPr="00BE0197" w:rsidRDefault="001B48A4" w:rsidP="001B48A4">
      <w:pPr>
        <w:pStyle w:val="a"/>
        <w:numPr>
          <w:ilvl w:val="0"/>
          <w:numId w:val="7"/>
        </w:numPr>
        <w:tabs>
          <w:tab w:val="clear" w:pos="1134"/>
          <w:tab w:val="left" w:pos="993"/>
        </w:tabs>
        <w:rPr>
          <w:b/>
        </w:rPr>
      </w:pPr>
      <w:r w:rsidRPr="00BE0197">
        <w:rPr>
          <w:b/>
        </w:rPr>
        <w:t>Echipamentele, instalaţiile, utilajele, sculele, instrumentele, dispozitivele şi alte obiecte necesare pentru prestarea serviciilor</w:t>
      </w:r>
    </w:p>
    <w:p w14:paraId="58D04CFA" w14:textId="77777777" w:rsidR="001B48A4" w:rsidRPr="00E60630" w:rsidRDefault="001B48A4" w:rsidP="001B48A4">
      <w:pPr>
        <w:ind w:left="709"/>
        <w:rPr>
          <w:bCs/>
        </w:rPr>
      </w:pPr>
      <w:r w:rsidRPr="00E60630">
        <w:rPr>
          <w:bCs/>
        </w:rPr>
        <w:t>Conform Anunțului de participare</w:t>
      </w:r>
    </w:p>
    <w:p w14:paraId="4A25FB92" w14:textId="77777777" w:rsidR="001B48A4" w:rsidRPr="00B927F6" w:rsidRDefault="001B48A4" w:rsidP="001B48A4">
      <w:pPr>
        <w:ind w:firstLine="709"/>
        <w:jc w:val="both"/>
        <w:rPr>
          <w:b/>
        </w:rPr>
      </w:pPr>
      <w:r>
        <w:rPr>
          <w:b/>
        </w:rPr>
        <w:t>7</w:t>
      </w:r>
      <w:r w:rsidRPr="0003591A">
        <w:rPr>
          <w:b/>
        </w:rPr>
        <w:t>. Articole, produse şi piese necesare instalaţiilor</w:t>
      </w:r>
    </w:p>
    <w:p w14:paraId="2E30E755" w14:textId="77777777" w:rsidR="001B48A4" w:rsidRPr="00A72333" w:rsidRDefault="001B48A4" w:rsidP="001B48A4">
      <w:pPr>
        <w:ind w:firstLine="709"/>
        <w:jc w:val="both"/>
        <w:rPr>
          <w:bCs/>
        </w:rPr>
      </w:pPr>
      <w:r>
        <w:rPr>
          <w:bCs/>
        </w:rPr>
        <w:t>Conform Anunțului de participare</w:t>
      </w:r>
    </w:p>
    <w:p w14:paraId="252772CF" w14:textId="77777777" w:rsidR="001B48A4" w:rsidRPr="00B927F6" w:rsidRDefault="001B48A4" w:rsidP="001B48A4">
      <w:pPr>
        <w:ind w:firstLine="709"/>
        <w:jc w:val="both"/>
        <w:rPr>
          <w:b/>
        </w:rPr>
      </w:pPr>
      <w:r>
        <w:rPr>
          <w:b/>
        </w:rPr>
        <w:t>8</w:t>
      </w:r>
      <w:r w:rsidRPr="0003591A">
        <w:rPr>
          <w:b/>
        </w:rPr>
        <w:t>. Definiţii</w:t>
      </w:r>
    </w:p>
    <w:p w14:paraId="756C3B40" w14:textId="77777777" w:rsidR="001B48A4" w:rsidRPr="00A72333" w:rsidRDefault="001B48A4" w:rsidP="001B48A4">
      <w:pPr>
        <w:ind w:firstLine="709"/>
        <w:jc w:val="both"/>
        <w:rPr>
          <w:bCs/>
        </w:rPr>
      </w:pPr>
      <w:r>
        <w:rPr>
          <w:bCs/>
        </w:rPr>
        <w:t>Conform Anunțului de participare</w:t>
      </w:r>
    </w:p>
    <w:p w14:paraId="5429EE1A" w14:textId="77777777" w:rsidR="001B48A4" w:rsidRPr="008D067E" w:rsidRDefault="001B48A4" w:rsidP="001B48A4">
      <w:pPr>
        <w:ind w:firstLine="709"/>
        <w:jc w:val="both"/>
        <w:rPr>
          <w:b/>
        </w:rPr>
      </w:pPr>
      <w:r>
        <w:rPr>
          <w:b/>
        </w:rPr>
        <w:t>9</w:t>
      </w:r>
      <w:r w:rsidRPr="008D067E">
        <w:rPr>
          <w:b/>
        </w:rPr>
        <w:t>. Documente obligatorii la depunerea ofertei</w:t>
      </w:r>
    </w:p>
    <w:p w14:paraId="67A02BFE" w14:textId="77777777" w:rsidR="001B48A4" w:rsidRPr="00A72333" w:rsidRDefault="001B48A4" w:rsidP="001B48A4">
      <w:pPr>
        <w:ind w:firstLine="709"/>
        <w:jc w:val="both"/>
        <w:rPr>
          <w:bCs/>
        </w:rPr>
      </w:pPr>
      <w:r>
        <w:rPr>
          <w:bCs/>
        </w:rPr>
        <w:t>Conform Anunțului de participare</w:t>
      </w:r>
    </w:p>
    <w:p w14:paraId="06C4933B" w14:textId="77777777" w:rsidR="001B48A4" w:rsidRPr="008D067E" w:rsidRDefault="001B48A4" w:rsidP="001B48A4">
      <w:pPr>
        <w:ind w:firstLine="709"/>
        <w:jc w:val="both"/>
        <w:rPr>
          <w:b/>
        </w:rPr>
      </w:pPr>
      <w:r w:rsidRPr="008D067E">
        <w:rPr>
          <w:b/>
        </w:rPr>
        <w:t>1</w:t>
      </w:r>
      <w:r>
        <w:rPr>
          <w:b/>
        </w:rPr>
        <w:t>0</w:t>
      </w:r>
      <w:r w:rsidRPr="008D067E">
        <w:rPr>
          <w:b/>
        </w:rPr>
        <w:t>. Documente obligatorii la evaluarea ofertelor</w:t>
      </w:r>
    </w:p>
    <w:p w14:paraId="3E50FDC0" w14:textId="77777777" w:rsidR="001B48A4" w:rsidRDefault="001B48A4" w:rsidP="001B48A4">
      <w:pPr>
        <w:ind w:firstLine="709"/>
        <w:jc w:val="both"/>
      </w:pPr>
      <w:r>
        <w:rPr>
          <w:bCs/>
        </w:rPr>
        <w:t>Conform Anunțului de participare</w:t>
      </w:r>
      <w:r w:rsidRPr="008D067E">
        <w:t>.</w:t>
      </w:r>
    </w:p>
    <w:p w14:paraId="442374E2" w14:textId="77777777" w:rsidR="001B48A4" w:rsidRPr="00E60630" w:rsidRDefault="001B48A4" w:rsidP="001B48A4">
      <w:pPr>
        <w:ind w:firstLine="709"/>
        <w:jc w:val="both"/>
        <w:rPr>
          <w:bCs/>
        </w:rPr>
      </w:pPr>
    </w:p>
    <w:p w14:paraId="1F47DC8B" w14:textId="77777777" w:rsidR="001B48A4" w:rsidRDefault="001B48A4" w:rsidP="001B48A4">
      <w:pPr>
        <w:rPr>
          <w:bCs/>
          <w:i/>
        </w:rPr>
      </w:pPr>
    </w:p>
    <w:p w14:paraId="32A37939" w14:textId="3396E8E9" w:rsidR="001B48A4" w:rsidRDefault="001B48A4" w:rsidP="00646BB3">
      <w:pPr>
        <w:rPr>
          <w:bCs/>
          <w:iCs/>
        </w:rPr>
      </w:pPr>
      <w:r>
        <w:rPr>
          <w:bCs/>
          <w:iCs/>
        </w:rPr>
        <w:t>IMSP SCM Sfânta Treime</w:t>
      </w:r>
      <w:r w:rsidRPr="00FE700E">
        <w:rPr>
          <w:bCs/>
          <w:iCs/>
        </w:rPr>
        <w:t xml:space="preserve">  </w:t>
      </w:r>
      <w:r>
        <w:rPr>
          <w:bCs/>
          <w:iCs/>
        </w:rPr>
        <w:tab/>
      </w:r>
      <w:r>
        <w:rPr>
          <w:bCs/>
          <w:iCs/>
        </w:rPr>
        <w:tab/>
      </w:r>
      <w:r>
        <w:rPr>
          <w:bCs/>
          <w:iCs/>
        </w:rPr>
        <w:tab/>
      </w:r>
      <w:r>
        <w:rPr>
          <w:bCs/>
          <w:iCs/>
        </w:rPr>
        <w:tab/>
      </w:r>
      <w:r w:rsidRPr="00FE700E">
        <w:rPr>
          <w:bCs/>
          <w:iCs/>
        </w:rPr>
        <w:t xml:space="preserve">              Data </w:t>
      </w:r>
      <w:r w:rsidR="00D2108F">
        <w:rPr>
          <w:bCs/>
          <w:iCs/>
        </w:rPr>
        <w:t>03.</w:t>
      </w:r>
      <w:r w:rsidR="007A177D">
        <w:rPr>
          <w:bCs/>
          <w:iCs/>
        </w:rPr>
        <w:t>0</w:t>
      </w:r>
      <w:r w:rsidR="00D2108F">
        <w:rPr>
          <w:bCs/>
          <w:iCs/>
        </w:rPr>
        <w:t>6</w:t>
      </w:r>
      <w:r w:rsidR="00646BB3">
        <w:rPr>
          <w:bCs/>
          <w:iCs/>
        </w:rPr>
        <w:t>.202</w:t>
      </w:r>
      <w:r w:rsidR="007A177D">
        <w:rPr>
          <w:bCs/>
          <w:iCs/>
        </w:rPr>
        <w:t>6</w:t>
      </w:r>
    </w:p>
    <w:p w14:paraId="20DE9931" w14:textId="77777777" w:rsidR="00646BB3" w:rsidRDefault="00646BB3" w:rsidP="00646BB3">
      <w:pPr>
        <w:rPr>
          <w:bCs/>
          <w:i/>
        </w:rPr>
      </w:pPr>
    </w:p>
    <w:p w14:paraId="446E50EE" w14:textId="77777777" w:rsidR="001B48A4" w:rsidRDefault="001B48A4" w:rsidP="001B48A4">
      <w:pPr>
        <w:jc w:val="both"/>
        <w:rPr>
          <w:bCs/>
          <w:i/>
        </w:rPr>
      </w:pPr>
    </w:p>
    <w:p w14:paraId="57239067" w14:textId="77777777" w:rsidR="001B48A4" w:rsidRPr="0065496F" w:rsidRDefault="001B48A4" w:rsidP="001B48A4">
      <w:pPr>
        <w:jc w:val="both"/>
        <w:rPr>
          <w:bCs/>
          <w:i/>
          <w:iCs/>
          <w:sz w:val="20"/>
          <w:szCs w:val="20"/>
        </w:rPr>
      </w:pPr>
      <w:bookmarkStart w:id="7"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5"/>
    <w:bookmarkEnd w:id="7"/>
    <w:p w14:paraId="0A67A65F" w14:textId="77777777" w:rsidR="001B48A4" w:rsidRDefault="001B48A4" w:rsidP="001B48A4"/>
    <w:p w14:paraId="45665404" w14:textId="77777777" w:rsidR="001B48A4" w:rsidRDefault="001B48A4" w:rsidP="001B48A4"/>
    <w:p w14:paraId="3EC189B1" w14:textId="77777777" w:rsidR="00635D3A" w:rsidRDefault="00635D3A"/>
    <w:sectPr w:rsidR="00635D3A" w:rsidSect="007A177D">
      <w:pgSz w:w="12240" w:h="15840"/>
      <w:pgMar w:top="851" w:right="576" w:bottom="851"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SansSerif">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780A7EDA"/>
    <w:lvl w:ilvl="0" w:tplc="E7902EFA">
      <w:start w:val="1"/>
      <w:numFmt w:val="decimal"/>
      <w:lvlText w:val="%1."/>
      <w:lvlJc w:val="left"/>
      <w:pPr>
        <w:ind w:left="644" w:hanging="360"/>
      </w:pPr>
      <w:rPr>
        <w:rFonts w:hint="default"/>
        <w:b/>
        <w:i w:val="0"/>
        <w:iCs/>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5"/>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00EB4"/>
    <w:rsid w:val="00073F5E"/>
    <w:rsid w:val="00097930"/>
    <w:rsid w:val="000E7AA0"/>
    <w:rsid w:val="001147E0"/>
    <w:rsid w:val="0014507A"/>
    <w:rsid w:val="00173AFC"/>
    <w:rsid w:val="0018123F"/>
    <w:rsid w:val="001948CC"/>
    <w:rsid w:val="001B48A4"/>
    <w:rsid w:val="00247DBB"/>
    <w:rsid w:val="00262591"/>
    <w:rsid w:val="002904B3"/>
    <w:rsid w:val="002D7B3F"/>
    <w:rsid w:val="002F181B"/>
    <w:rsid w:val="0045388B"/>
    <w:rsid w:val="00500A29"/>
    <w:rsid w:val="0051671D"/>
    <w:rsid w:val="00635D3A"/>
    <w:rsid w:val="00646BB3"/>
    <w:rsid w:val="00727B7A"/>
    <w:rsid w:val="007A177D"/>
    <w:rsid w:val="007C39C7"/>
    <w:rsid w:val="008611A5"/>
    <w:rsid w:val="00890F48"/>
    <w:rsid w:val="008F4569"/>
    <w:rsid w:val="00942612"/>
    <w:rsid w:val="00997523"/>
    <w:rsid w:val="009F0B0D"/>
    <w:rsid w:val="00A67305"/>
    <w:rsid w:val="00AA3FAA"/>
    <w:rsid w:val="00AB0240"/>
    <w:rsid w:val="00AB4445"/>
    <w:rsid w:val="00AD0D6A"/>
    <w:rsid w:val="00B11541"/>
    <w:rsid w:val="00B15813"/>
    <w:rsid w:val="00B25E8F"/>
    <w:rsid w:val="00B5220E"/>
    <w:rsid w:val="00B923D7"/>
    <w:rsid w:val="00B97179"/>
    <w:rsid w:val="00C3057A"/>
    <w:rsid w:val="00C37725"/>
    <w:rsid w:val="00C83D90"/>
    <w:rsid w:val="00CD3560"/>
    <w:rsid w:val="00D2108F"/>
    <w:rsid w:val="00D44A73"/>
    <w:rsid w:val="00D80BAA"/>
    <w:rsid w:val="00E66D12"/>
    <w:rsid w:val="00E82244"/>
    <w:rsid w:val="00ED3037"/>
    <w:rsid w:val="00EE0EA3"/>
    <w:rsid w:val="00F341E8"/>
    <w:rsid w:val="00F4114E"/>
    <w:rsid w:val="00F84BCC"/>
    <w:rsid w:val="00F86AD5"/>
    <w:rsid w:val="00FD7F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576011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chizitii.sf.treime@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5742</TotalTime>
  <Pages>1</Pages>
  <Words>2353</Words>
  <Characters>13416</Characters>
  <Application>Microsoft Office Word</Application>
  <DocSecurity>0</DocSecurity>
  <Lines>111</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36</cp:revision>
  <cp:lastPrinted>2026-06-03T06:06:00Z</cp:lastPrinted>
  <dcterms:created xsi:type="dcterms:W3CDTF">2021-10-26T20:29:00Z</dcterms:created>
  <dcterms:modified xsi:type="dcterms:W3CDTF">2026-06-03T06:06:00Z</dcterms:modified>
</cp:coreProperties>
</file>