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9824D" w14:textId="7FED42B7" w:rsidR="00F60E9F" w:rsidRPr="006D67B0" w:rsidRDefault="00C81550" w:rsidP="00BC3F0F">
      <w:pPr>
        <w:spacing w:after="0" w:line="240" w:lineRule="auto"/>
        <w:jc w:val="center"/>
        <w:rPr>
          <w:rFonts w:ascii="PermianSerifTypeface" w:hAnsi="PermianSerifTypeface" w:cs="Times New Roman"/>
          <w:b/>
          <w:bCs/>
          <w:sz w:val="24"/>
          <w:szCs w:val="24"/>
        </w:rPr>
      </w:pPr>
      <w:r w:rsidRPr="006D67B0">
        <w:rPr>
          <w:rFonts w:ascii="PermianSerifTypeface" w:hAnsi="PermianSerifTypeface" w:cs="Times New Roman"/>
          <w:b/>
          <w:bCs/>
          <w:sz w:val="24"/>
          <w:szCs w:val="24"/>
        </w:rPr>
        <w:t>ANUN</w:t>
      </w:r>
      <w:r w:rsidR="006D67B0">
        <w:rPr>
          <w:rFonts w:ascii="PermianSerifTypeface" w:hAnsi="PermianSerifTypeface" w:cs="Times New Roman"/>
          <w:b/>
          <w:bCs/>
          <w:sz w:val="24"/>
          <w:szCs w:val="24"/>
        </w:rPr>
        <w:t>Ț</w:t>
      </w:r>
      <w:r w:rsidRPr="006D67B0">
        <w:rPr>
          <w:rFonts w:ascii="PermianSerifTypeface" w:hAnsi="PermianSerifTypeface" w:cs="Times New Roman"/>
          <w:b/>
          <w:bCs/>
          <w:sz w:val="24"/>
          <w:szCs w:val="24"/>
        </w:rPr>
        <w:t xml:space="preserve"> DE PARTICIPARE </w:t>
      </w:r>
    </w:p>
    <w:p w14:paraId="078D3A5D" w14:textId="4C9316E2" w:rsidR="00C81550" w:rsidRPr="006D67B0" w:rsidRDefault="00C81550" w:rsidP="00C81550">
      <w:pPr>
        <w:spacing w:after="0" w:line="240" w:lineRule="auto"/>
        <w:jc w:val="center"/>
        <w:rPr>
          <w:rFonts w:ascii="PermianSerifTypeface" w:hAnsi="PermianSerifTypeface" w:cs="Times New Roman"/>
          <w:b/>
          <w:bCs/>
          <w:sz w:val="24"/>
          <w:szCs w:val="24"/>
        </w:rPr>
      </w:pPr>
      <w:r w:rsidRPr="006D67B0">
        <w:rPr>
          <w:rFonts w:ascii="PermianSerifTypeface" w:hAnsi="PermianSerifTypeface" w:cs="Times New Roman"/>
          <w:b/>
          <w:bCs/>
          <w:sz w:val="24"/>
          <w:szCs w:val="24"/>
        </w:rPr>
        <w:t>PENTRU ACHIZI</w:t>
      </w:r>
      <w:r w:rsidR="006D67B0">
        <w:rPr>
          <w:rFonts w:ascii="PermianSerifTypeface" w:hAnsi="PermianSerifTypeface" w:cs="Times New Roman"/>
          <w:b/>
          <w:bCs/>
          <w:sz w:val="24"/>
          <w:szCs w:val="24"/>
        </w:rPr>
        <w:t>Ț</w:t>
      </w:r>
      <w:r w:rsidRPr="006D67B0">
        <w:rPr>
          <w:rFonts w:ascii="PermianSerifTypeface" w:hAnsi="PermianSerifTypeface" w:cs="Times New Roman"/>
          <w:b/>
          <w:bCs/>
          <w:sz w:val="24"/>
          <w:szCs w:val="24"/>
        </w:rPr>
        <w:t>IA DE VALOARE MICĂ</w:t>
      </w:r>
    </w:p>
    <w:p w14:paraId="19563A0B" w14:textId="1BFD7DAF" w:rsidR="00C81550" w:rsidRPr="006D67B0" w:rsidRDefault="00C81550" w:rsidP="00C81550">
      <w:pPr>
        <w:spacing w:after="0" w:line="240" w:lineRule="auto"/>
        <w:jc w:val="center"/>
        <w:rPr>
          <w:rFonts w:ascii="PermianSerifTypeface" w:hAnsi="PermianSerifTypeface" w:cs="Times New Roman"/>
          <w:b/>
          <w:bCs/>
          <w:sz w:val="24"/>
          <w:szCs w:val="24"/>
        </w:rPr>
      </w:pPr>
    </w:p>
    <w:p w14:paraId="02324E4B" w14:textId="4DE86F34" w:rsidR="00256A80" w:rsidRPr="006D67B0" w:rsidRDefault="00C81550" w:rsidP="007F794A">
      <w:pPr>
        <w:spacing w:after="0" w:line="240" w:lineRule="auto"/>
        <w:ind w:firstLine="708"/>
        <w:jc w:val="both"/>
        <w:rPr>
          <w:rFonts w:ascii="PermianSerifTypeface" w:hAnsi="PermianSerifTypeface" w:cs="Times New Roman"/>
          <w:sz w:val="24"/>
          <w:szCs w:val="24"/>
        </w:rPr>
      </w:pPr>
      <w:r w:rsidRPr="006D67B0">
        <w:rPr>
          <w:rFonts w:ascii="PermianSerifTypeface" w:hAnsi="PermianSerifTypeface" w:cs="Times New Roman"/>
          <w:sz w:val="24"/>
          <w:szCs w:val="24"/>
        </w:rPr>
        <w:t>Privind achizi</w:t>
      </w:r>
      <w:r w:rsidR="006D67B0">
        <w:rPr>
          <w:rFonts w:ascii="PermianSerifTypeface" w:hAnsi="PermianSerifTypeface" w:cs="Times New Roman"/>
          <w:sz w:val="24"/>
          <w:szCs w:val="24"/>
        </w:rPr>
        <w:t>ț</w:t>
      </w:r>
      <w:r w:rsidRPr="006D67B0">
        <w:rPr>
          <w:rFonts w:ascii="PermianSerifTypeface" w:hAnsi="PermianSerifTypeface" w:cs="Times New Roman"/>
          <w:sz w:val="24"/>
          <w:szCs w:val="24"/>
        </w:rPr>
        <w:t xml:space="preserve">ionarea </w:t>
      </w:r>
      <w:bookmarkStart w:id="0" w:name="_Hlk198114018"/>
      <w:r w:rsidR="00022D65">
        <w:rPr>
          <w:rFonts w:ascii="PermianSerifTypeface" w:hAnsi="PermianSerifTypeface" w:cs="Times New Roman"/>
          <w:b/>
          <w:bCs/>
          <w:sz w:val="24"/>
          <w:szCs w:val="24"/>
        </w:rPr>
        <w:t>s</w:t>
      </w:r>
      <w:r w:rsidR="00022D65" w:rsidRPr="00E974AC">
        <w:rPr>
          <w:rFonts w:ascii="PermianSerifTypeface" w:hAnsi="PermianSerifTypeface" w:cs="Times New Roman"/>
          <w:b/>
          <w:bCs/>
          <w:sz w:val="24"/>
          <w:szCs w:val="24"/>
        </w:rPr>
        <w:t xml:space="preserve">erviciilor </w:t>
      </w:r>
      <w:r w:rsidR="00E974AC" w:rsidRPr="00E974AC">
        <w:rPr>
          <w:rFonts w:ascii="PermianSerifTypeface" w:hAnsi="PermianSerifTypeface" w:cs="Times New Roman"/>
          <w:b/>
          <w:bCs/>
          <w:sz w:val="24"/>
          <w:szCs w:val="24"/>
        </w:rPr>
        <w:t xml:space="preserve">de reparație și piese pentru utilaje de filtrare </w:t>
      </w:r>
      <w:bookmarkEnd w:id="0"/>
      <w:r w:rsidRPr="006D67B0">
        <w:rPr>
          <w:rFonts w:ascii="PermianSerifTypeface" w:hAnsi="PermianSerifTypeface" w:cs="Times New Roman"/>
          <w:sz w:val="24"/>
          <w:szCs w:val="24"/>
        </w:rPr>
        <w:t>prin achizi</w:t>
      </w:r>
      <w:r w:rsidR="006D67B0">
        <w:rPr>
          <w:rFonts w:ascii="PermianSerifTypeface" w:hAnsi="PermianSerifTypeface" w:cs="Times New Roman"/>
          <w:sz w:val="24"/>
          <w:szCs w:val="24"/>
        </w:rPr>
        <w:t>ț</w:t>
      </w:r>
      <w:r w:rsidRPr="006D67B0">
        <w:rPr>
          <w:rFonts w:ascii="PermianSerifTypeface" w:hAnsi="PermianSerifTypeface" w:cs="Times New Roman"/>
          <w:sz w:val="24"/>
          <w:szCs w:val="24"/>
        </w:rPr>
        <w:t>ie publică de valoare mică.</w:t>
      </w:r>
      <w:r w:rsidR="00256A80" w:rsidRPr="006D67B0">
        <w:rPr>
          <w:rFonts w:ascii="PermianSerifTypeface" w:hAnsi="PermianSerifTypeface" w:cs="Times New Roman"/>
          <w:sz w:val="24"/>
          <w:szCs w:val="24"/>
        </w:rPr>
        <w:t xml:space="preserve"> </w:t>
      </w:r>
    </w:p>
    <w:p w14:paraId="7A789BDA" w14:textId="402895C3" w:rsidR="00C81550" w:rsidRPr="006D67B0" w:rsidRDefault="00256A80" w:rsidP="007F794A">
      <w:pPr>
        <w:spacing w:before="120" w:after="0" w:line="240" w:lineRule="auto"/>
        <w:ind w:left="1701" w:hanging="1134"/>
        <w:rPr>
          <w:rFonts w:ascii="PermianSerifTypeface" w:hAnsi="PermianSerifTypeface" w:cs="Times New Roman"/>
          <w:sz w:val="24"/>
          <w:szCs w:val="24"/>
        </w:rPr>
      </w:pPr>
      <w:r w:rsidRPr="006D67B0">
        <w:rPr>
          <w:rFonts w:ascii="PermianSerifTypeface" w:hAnsi="PermianSerifTypeface" w:cs="Times New Roman"/>
          <w:sz w:val="24"/>
          <w:szCs w:val="24"/>
        </w:rPr>
        <w:t>Cod</w:t>
      </w:r>
      <w:r w:rsidR="0F903688" w:rsidRPr="006D67B0">
        <w:rPr>
          <w:rFonts w:ascii="PermianSerifTypeface" w:hAnsi="PermianSerifTypeface" w:cs="Times New Roman"/>
          <w:sz w:val="24"/>
          <w:szCs w:val="24"/>
        </w:rPr>
        <w:t xml:space="preserve"> </w:t>
      </w:r>
      <w:r w:rsidRPr="006D67B0">
        <w:rPr>
          <w:rFonts w:ascii="PermianSerifTypeface" w:hAnsi="PermianSerifTypeface" w:cs="Times New Roman"/>
          <w:sz w:val="24"/>
          <w:szCs w:val="24"/>
        </w:rPr>
        <w:t>CPV:</w:t>
      </w:r>
      <w:r w:rsidR="00D45AF8">
        <w:rPr>
          <w:rFonts w:ascii="PermianSerifTypeface" w:hAnsi="PermianSerifTypeface" w:cs="Times New Roman"/>
          <w:sz w:val="24"/>
          <w:szCs w:val="24"/>
        </w:rPr>
        <w:t xml:space="preserve"> </w:t>
      </w:r>
      <w:r w:rsidR="00E974AC" w:rsidRPr="00E974AC">
        <w:rPr>
          <w:rFonts w:ascii="PermianSerifTypeface" w:hAnsi="PermianSerifTypeface" w:cs="Times New Roman"/>
          <w:sz w:val="24"/>
          <w:szCs w:val="24"/>
        </w:rPr>
        <w:t>50000000-5</w:t>
      </w:r>
    </w:p>
    <w:p w14:paraId="047A67F6" w14:textId="49606932" w:rsidR="00C81550" w:rsidRPr="006D67B0" w:rsidRDefault="00C81550" w:rsidP="007F794A">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6D67B0">
        <w:rPr>
          <w:rFonts w:ascii="PermianSerifTypeface" w:hAnsi="PermianSerifTypeface" w:cs="Times New Roman"/>
          <w:b/>
          <w:bCs/>
          <w:sz w:val="24"/>
          <w:szCs w:val="24"/>
        </w:rPr>
        <w:t>Denumirea autorită</w:t>
      </w:r>
      <w:r w:rsidR="006D67B0">
        <w:rPr>
          <w:rFonts w:ascii="PermianSerifTypeface" w:hAnsi="PermianSerifTypeface" w:cs="Times New Roman"/>
          <w:b/>
          <w:bCs/>
          <w:sz w:val="24"/>
          <w:szCs w:val="24"/>
        </w:rPr>
        <w:t>ț</w:t>
      </w:r>
      <w:r w:rsidRPr="006D67B0">
        <w:rPr>
          <w:rFonts w:ascii="PermianSerifTypeface" w:hAnsi="PermianSerifTypeface" w:cs="Times New Roman"/>
          <w:b/>
          <w:bCs/>
          <w:sz w:val="24"/>
          <w:szCs w:val="24"/>
        </w:rPr>
        <w:t>ii contractante:</w:t>
      </w:r>
      <w:r w:rsidRPr="006D67B0">
        <w:rPr>
          <w:rFonts w:ascii="PermianSerifTypeface" w:hAnsi="PermianSerifTypeface" w:cs="Times New Roman"/>
          <w:sz w:val="24"/>
          <w:szCs w:val="24"/>
        </w:rPr>
        <w:t xml:space="preserve"> Banca Na</w:t>
      </w:r>
      <w:r w:rsidR="006D67B0">
        <w:rPr>
          <w:rFonts w:ascii="PermianSerifTypeface" w:hAnsi="PermianSerifTypeface" w:cs="Times New Roman"/>
          <w:sz w:val="24"/>
          <w:szCs w:val="24"/>
        </w:rPr>
        <w:t>ț</w:t>
      </w:r>
      <w:r w:rsidRPr="006D67B0">
        <w:rPr>
          <w:rFonts w:ascii="PermianSerifTypeface" w:hAnsi="PermianSerifTypeface" w:cs="Times New Roman"/>
          <w:sz w:val="24"/>
          <w:szCs w:val="24"/>
        </w:rPr>
        <w:t>ională a Moldovei</w:t>
      </w:r>
    </w:p>
    <w:p w14:paraId="0769841B" w14:textId="33825A3A" w:rsidR="00C81550" w:rsidRPr="006D67B0" w:rsidRDefault="00C81550" w:rsidP="007F794A">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6D67B0">
        <w:rPr>
          <w:rFonts w:ascii="PermianSerifTypeface" w:hAnsi="PermianSerifTypeface" w:cs="Times New Roman"/>
          <w:b/>
          <w:bCs/>
          <w:sz w:val="24"/>
          <w:szCs w:val="24"/>
        </w:rPr>
        <w:t>IDNO:</w:t>
      </w:r>
      <w:r w:rsidRPr="006D67B0">
        <w:rPr>
          <w:rFonts w:ascii="PermianSerifTypeface" w:hAnsi="PermianSerifTypeface" w:cs="Times New Roman"/>
          <w:sz w:val="24"/>
          <w:szCs w:val="24"/>
        </w:rPr>
        <w:t xml:space="preserve"> 79592</w:t>
      </w:r>
    </w:p>
    <w:p w14:paraId="2ACC3126" w14:textId="6DEFF565" w:rsidR="00C81550" w:rsidRPr="006D67B0" w:rsidRDefault="00C81550" w:rsidP="007F794A">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6D67B0">
        <w:rPr>
          <w:rFonts w:ascii="PermianSerifTypeface" w:hAnsi="PermianSerifTypeface" w:cs="Times New Roman"/>
          <w:b/>
          <w:bCs/>
          <w:sz w:val="24"/>
          <w:szCs w:val="24"/>
        </w:rPr>
        <w:t xml:space="preserve">Adresa: </w:t>
      </w:r>
      <w:r w:rsidRPr="006D67B0">
        <w:rPr>
          <w:rFonts w:ascii="PermianSerifTypeface" w:hAnsi="PermianSerifTypeface" w:cs="Times New Roman"/>
          <w:sz w:val="24"/>
          <w:szCs w:val="24"/>
        </w:rPr>
        <w:t>MD-2005, mun. Chi</w:t>
      </w:r>
      <w:r w:rsidR="006D67B0">
        <w:rPr>
          <w:rFonts w:ascii="PermianSerifTypeface" w:hAnsi="PermianSerifTypeface" w:cs="Times New Roman"/>
          <w:sz w:val="24"/>
          <w:szCs w:val="24"/>
        </w:rPr>
        <w:t>ș</w:t>
      </w:r>
      <w:r w:rsidRPr="006D67B0">
        <w:rPr>
          <w:rFonts w:ascii="PermianSerifTypeface" w:hAnsi="PermianSerifTypeface" w:cs="Times New Roman"/>
          <w:sz w:val="24"/>
          <w:szCs w:val="24"/>
        </w:rPr>
        <w:t>inău, bd. Grigore Vieru 1</w:t>
      </w:r>
    </w:p>
    <w:p w14:paraId="6A1E834D" w14:textId="70062644" w:rsidR="00C81550" w:rsidRPr="006D67B0" w:rsidRDefault="00C81550" w:rsidP="00E91B8E">
      <w:pPr>
        <w:pStyle w:val="ListParagraph"/>
        <w:numPr>
          <w:ilvl w:val="0"/>
          <w:numId w:val="1"/>
        </w:numPr>
        <w:tabs>
          <w:tab w:val="left" w:pos="284"/>
          <w:tab w:val="left" w:pos="993"/>
        </w:tabs>
        <w:spacing w:before="120" w:after="120" w:line="240" w:lineRule="auto"/>
        <w:ind w:left="0" w:firstLine="709"/>
        <w:contextualSpacing w:val="0"/>
        <w:rPr>
          <w:rFonts w:ascii="PermianSerifTypeface" w:hAnsi="PermianSerifTypeface" w:cs="Times New Roman"/>
          <w:sz w:val="24"/>
          <w:szCs w:val="24"/>
        </w:rPr>
      </w:pPr>
      <w:r w:rsidRPr="006D67B0">
        <w:rPr>
          <w:rFonts w:ascii="PermianSerifTypeface" w:hAnsi="PermianSerifTypeface" w:cs="Times New Roman"/>
          <w:b/>
          <w:bCs/>
          <w:sz w:val="24"/>
          <w:szCs w:val="24"/>
        </w:rPr>
        <w:t>Numărul de telefon/fax:</w:t>
      </w:r>
      <w:r w:rsidRPr="006D67B0">
        <w:rPr>
          <w:rFonts w:ascii="PermianSerifTypeface" w:hAnsi="PermianSerifTypeface" w:cs="Times New Roman"/>
          <w:sz w:val="24"/>
          <w:szCs w:val="24"/>
        </w:rPr>
        <w:t xml:space="preserve"> </w:t>
      </w:r>
      <w:r w:rsidR="005567E5" w:rsidRPr="006D67B0">
        <w:rPr>
          <w:rFonts w:ascii="PermianSerifTypeface" w:hAnsi="PermianSerifTypeface" w:cs="Times New Roman"/>
          <w:sz w:val="24"/>
          <w:szCs w:val="24"/>
        </w:rPr>
        <w:t xml:space="preserve">022 822 </w:t>
      </w:r>
      <w:r w:rsidR="008647BA">
        <w:rPr>
          <w:rFonts w:ascii="PermianSerifTypeface" w:hAnsi="PermianSerifTypeface" w:cs="Times New Roman"/>
          <w:sz w:val="24"/>
          <w:szCs w:val="24"/>
        </w:rPr>
        <w:t>200</w:t>
      </w:r>
      <w:r w:rsidR="005567E5" w:rsidRPr="006D67B0">
        <w:rPr>
          <w:rFonts w:ascii="PermianSerifTypeface" w:hAnsi="PermianSerifTypeface" w:cs="Times New Roman"/>
          <w:sz w:val="24"/>
          <w:szCs w:val="24"/>
        </w:rPr>
        <w:t>, 022 822</w:t>
      </w:r>
      <w:r w:rsidR="00F60E9F" w:rsidRPr="006D67B0">
        <w:rPr>
          <w:rFonts w:ascii="PermianSerifTypeface" w:hAnsi="PermianSerifTypeface" w:cs="Times New Roman"/>
          <w:sz w:val="24"/>
          <w:szCs w:val="24"/>
        </w:rPr>
        <w:t xml:space="preserve"> </w:t>
      </w:r>
      <w:r w:rsidR="00E974AC">
        <w:rPr>
          <w:rFonts w:ascii="PermianSerifTypeface" w:hAnsi="PermianSerifTypeface" w:cs="Times New Roman"/>
          <w:sz w:val="24"/>
          <w:szCs w:val="24"/>
        </w:rPr>
        <w:t>581</w:t>
      </w:r>
      <w:r w:rsidR="005567E5" w:rsidRPr="006D67B0">
        <w:rPr>
          <w:rFonts w:ascii="PermianSerifTypeface" w:hAnsi="PermianSerifTypeface" w:cs="Times New Roman"/>
          <w:sz w:val="24"/>
          <w:szCs w:val="24"/>
        </w:rPr>
        <w:t>/ 022 228 697</w:t>
      </w:r>
    </w:p>
    <w:p w14:paraId="02606075" w14:textId="7E951657" w:rsidR="00581AAE" w:rsidRPr="007F794A" w:rsidRDefault="00581AAE" w:rsidP="00E91B8E">
      <w:pPr>
        <w:pStyle w:val="ListParagraph"/>
        <w:numPr>
          <w:ilvl w:val="0"/>
          <w:numId w:val="1"/>
        </w:numPr>
        <w:spacing w:before="120" w:after="120" w:line="240" w:lineRule="auto"/>
        <w:ind w:left="993" w:hanging="284"/>
        <w:contextualSpacing w:val="0"/>
        <w:rPr>
          <w:rFonts w:ascii="PermianSerifTypeface" w:hAnsi="PermianSerifTypeface" w:cs="Times New Roman"/>
          <w:sz w:val="24"/>
          <w:szCs w:val="24"/>
        </w:rPr>
      </w:pPr>
      <w:r w:rsidRPr="006748A1">
        <w:rPr>
          <w:rFonts w:ascii="PermianSerifTypeface" w:hAnsi="PermianSerifTypeface" w:cs="Times New Roman"/>
          <w:b/>
          <w:bCs/>
          <w:sz w:val="24"/>
          <w:szCs w:val="24"/>
        </w:rPr>
        <w:t xml:space="preserve">Adresa de e-mail </w:t>
      </w:r>
      <w:r w:rsidR="006D67B0" w:rsidRPr="006748A1">
        <w:rPr>
          <w:rFonts w:ascii="PermianSerifTypeface" w:hAnsi="PermianSerifTypeface" w:cs="Times New Roman"/>
          <w:b/>
          <w:bCs/>
          <w:sz w:val="24"/>
          <w:szCs w:val="24"/>
        </w:rPr>
        <w:t>ș</w:t>
      </w:r>
      <w:r w:rsidRPr="006748A1">
        <w:rPr>
          <w:rFonts w:ascii="PermianSerifTypeface" w:hAnsi="PermianSerifTypeface" w:cs="Times New Roman"/>
          <w:b/>
          <w:bCs/>
          <w:sz w:val="24"/>
          <w:szCs w:val="24"/>
        </w:rPr>
        <w:t>i pagina web oficială ale autorită</w:t>
      </w:r>
      <w:r w:rsidR="006D67B0" w:rsidRPr="006748A1">
        <w:rPr>
          <w:rFonts w:ascii="PermianSerifTypeface" w:hAnsi="PermianSerifTypeface" w:cs="Times New Roman"/>
          <w:b/>
          <w:bCs/>
          <w:sz w:val="24"/>
          <w:szCs w:val="24"/>
        </w:rPr>
        <w:t>ț</w:t>
      </w:r>
      <w:r w:rsidRPr="006748A1">
        <w:rPr>
          <w:rFonts w:ascii="PermianSerifTypeface" w:hAnsi="PermianSerifTypeface" w:cs="Times New Roman"/>
          <w:b/>
          <w:bCs/>
          <w:sz w:val="24"/>
          <w:szCs w:val="24"/>
        </w:rPr>
        <w:t>ii contractante:</w:t>
      </w:r>
      <w:r w:rsidRPr="006748A1">
        <w:rPr>
          <w:rFonts w:ascii="PermianSerifTypeface" w:hAnsi="PermianSerifTypeface" w:cs="Times New Roman"/>
          <w:sz w:val="24"/>
          <w:szCs w:val="24"/>
        </w:rPr>
        <w:t xml:space="preserve"> </w:t>
      </w:r>
      <w:bookmarkStart w:id="1" w:name="_Hlk198539260"/>
      <w:r w:rsidR="006748A1">
        <w:rPr>
          <w:rFonts w:ascii="PermianSerifTypeface" w:hAnsi="PermianSerifTypeface" w:cs="Times New Roman"/>
          <w:sz w:val="24"/>
          <w:szCs w:val="24"/>
        </w:rPr>
        <w:fldChar w:fldCharType="begin"/>
      </w:r>
      <w:r w:rsidR="006748A1">
        <w:rPr>
          <w:rFonts w:ascii="PermianSerifTypeface" w:hAnsi="PermianSerifTypeface" w:cs="Times New Roman"/>
          <w:sz w:val="24"/>
          <w:szCs w:val="24"/>
        </w:rPr>
        <w:instrText>HYPERLINK "mailto:</w:instrText>
      </w:r>
      <w:r w:rsidR="006748A1" w:rsidRPr="006748A1">
        <w:rPr>
          <w:rFonts w:ascii="PermianSerifTypeface" w:hAnsi="PermianSerifTypeface" w:cs="Times New Roman"/>
          <w:sz w:val="24"/>
          <w:szCs w:val="24"/>
        </w:rPr>
        <w:instrText>achizitii.contracte@bnm.md</w:instrText>
      </w:r>
      <w:r w:rsidR="006748A1">
        <w:rPr>
          <w:rFonts w:ascii="PermianSerifTypeface" w:hAnsi="PermianSerifTypeface" w:cs="Times New Roman"/>
          <w:sz w:val="24"/>
          <w:szCs w:val="24"/>
        </w:rPr>
        <w:instrText>"</w:instrText>
      </w:r>
      <w:r w:rsidR="006748A1">
        <w:rPr>
          <w:rFonts w:ascii="PermianSerifTypeface" w:hAnsi="PermianSerifTypeface" w:cs="Times New Roman"/>
          <w:sz w:val="24"/>
          <w:szCs w:val="24"/>
        </w:rPr>
      </w:r>
      <w:r w:rsidR="006748A1">
        <w:rPr>
          <w:rFonts w:ascii="PermianSerifTypeface" w:hAnsi="PermianSerifTypeface" w:cs="Times New Roman"/>
          <w:sz w:val="24"/>
          <w:szCs w:val="24"/>
        </w:rPr>
        <w:fldChar w:fldCharType="separate"/>
      </w:r>
      <w:r w:rsidR="006748A1" w:rsidRPr="00572902">
        <w:rPr>
          <w:rStyle w:val="Hyperlink"/>
          <w:rFonts w:ascii="PermianSerifTypeface" w:hAnsi="PermianSerifTypeface" w:cs="Times New Roman"/>
          <w:sz w:val="24"/>
          <w:szCs w:val="24"/>
        </w:rPr>
        <w:t>achizitii.contracte@bnm.md</w:t>
      </w:r>
      <w:r w:rsidR="006748A1">
        <w:rPr>
          <w:rFonts w:ascii="PermianSerifTypeface" w:hAnsi="PermianSerifTypeface" w:cs="Times New Roman"/>
          <w:sz w:val="24"/>
          <w:szCs w:val="24"/>
        </w:rPr>
        <w:fldChar w:fldCharType="end"/>
      </w:r>
      <w:bookmarkEnd w:id="1"/>
      <w:r w:rsidR="006748A1">
        <w:rPr>
          <w:rFonts w:ascii="PermianSerifTypeface" w:hAnsi="PermianSerifTypeface" w:cs="Times New Roman"/>
          <w:sz w:val="24"/>
          <w:szCs w:val="24"/>
        </w:rPr>
        <w:t xml:space="preserve">, </w:t>
      </w:r>
      <w:hyperlink r:id="rId11" w:history="1">
        <w:r w:rsidR="00F528BA" w:rsidRPr="0093504C">
          <w:rPr>
            <w:rStyle w:val="Hyperlink"/>
            <w:rFonts w:ascii="PermianSerifTypeface" w:hAnsi="PermianSerifTypeface" w:cs="Times New Roman"/>
            <w:sz w:val="24"/>
            <w:szCs w:val="24"/>
          </w:rPr>
          <w:t>www.bnm.md</w:t>
        </w:r>
      </w:hyperlink>
      <w:r w:rsidRPr="007F794A">
        <w:rPr>
          <w:rFonts w:ascii="PermianSerifTypeface" w:hAnsi="PermianSerifTypeface" w:cs="Times New Roman"/>
          <w:sz w:val="24"/>
          <w:szCs w:val="24"/>
        </w:rPr>
        <w:t xml:space="preserve"> </w:t>
      </w:r>
    </w:p>
    <w:p w14:paraId="2206909F" w14:textId="33283C22" w:rsidR="006748A1" w:rsidRPr="00E91B8E" w:rsidRDefault="00581AAE" w:rsidP="00E91B8E">
      <w:pPr>
        <w:pStyle w:val="ListParagraph"/>
        <w:numPr>
          <w:ilvl w:val="0"/>
          <w:numId w:val="1"/>
        </w:numPr>
        <w:tabs>
          <w:tab w:val="left" w:pos="284"/>
          <w:tab w:val="left" w:pos="993"/>
        </w:tabs>
        <w:spacing w:before="120" w:after="120" w:line="240" w:lineRule="auto"/>
        <w:ind w:left="0" w:firstLine="709"/>
        <w:contextualSpacing w:val="0"/>
        <w:jc w:val="both"/>
        <w:rPr>
          <w:rFonts w:ascii="PermianSerifTypeface" w:hAnsi="PermianSerifTypeface" w:cs="Times New Roman"/>
          <w:b/>
          <w:bCs/>
          <w:sz w:val="24"/>
          <w:szCs w:val="24"/>
        </w:rPr>
      </w:pPr>
      <w:r w:rsidRPr="006D67B0">
        <w:rPr>
          <w:rFonts w:ascii="PermianSerifTypeface" w:hAnsi="PermianSerifTypeface" w:cs="Times New Roman"/>
          <w:b/>
          <w:bCs/>
          <w:sz w:val="24"/>
          <w:szCs w:val="24"/>
        </w:rPr>
        <w:t>Adresa de e-mail sau pagina web oficială de la care se va putea ob</w:t>
      </w:r>
      <w:r w:rsidR="006D67B0">
        <w:rPr>
          <w:rFonts w:ascii="PermianSerifTypeface" w:hAnsi="PermianSerifTypeface" w:cs="Times New Roman"/>
          <w:b/>
          <w:bCs/>
          <w:sz w:val="24"/>
          <w:szCs w:val="24"/>
        </w:rPr>
        <w:t>ț</w:t>
      </w:r>
      <w:r w:rsidRPr="006D67B0">
        <w:rPr>
          <w:rFonts w:ascii="PermianSerifTypeface" w:hAnsi="PermianSerifTypeface" w:cs="Times New Roman"/>
          <w:b/>
          <w:bCs/>
          <w:sz w:val="24"/>
          <w:szCs w:val="24"/>
        </w:rPr>
        <w:t>ine accesul la documenta</w:t>
      </w:r>
      <w:r w:rsidR="006D67B0">
        <w:rPr>
          <w:rFonts w:ascii="PermianSerifTypeface" w:hAnsi="PermianSerifTypeface" w:cs="Times New Roman"/>
          <w:b/>
          <w:bCs/>
          <w:sz w:val="24"/>
          <w:szCs w:val="24"/>
        </w:rPr>
        <w:t>ț</w:t>
      </w:r>
      <w:r w:rsidRPr="006D67B0">
        <w:rPr>
          <w:rFonts w:ascii="PermianSerifTypeface" w:hAnsi="PermianSerifTypeface" w:cs="Times New Roman"/>
          <w:b/>
          <w:bCs/>
          <w:sz w:val="24"/>
          <w:szCs w:val="24"/>
        </w:rPr>
        <w:t xml:space="preserve">ia de </w:t>
      </w:r>
      <w:r w:rsidRPr="00022D65">
        <w:rPr>
          <w:rFonts w:ascii="PermianSerifTypeface" w:hAnsi="PermianSerifTypeface" w:cs="Times New Roman"/>
          <w:b/>
          <w:bCs/>
          <w:sz w:val="24"/>
          <w:szCs w:val="24"/>
        </w:rPr>
        <w:t>atribuire:</w:t>
      </w:r>
      <w:r w:rsidRPr="00022D65">
        <w:rPr>
          <w:rFonts w:ascii="PermianSerifTypeface" w:hAnsi="PermianSerifTypeface" w:cs="Times New Roman"/>
          <w:sz w:val="24"/>
          <w:szCs w:val="24"/>
        </w:rPr>
        <w:t xml:space="preserve"> </w:t>
      </w:r>
      <w:r w:rsidR="00022D65" w:rsidRPr="00E91B8E">
        <w:rPr>
          <w:rFonts w:ascii="PermianSerifTypeface" w:hAnsi="PermianSerifTypeface" w:cs="Times New Roman"/>
          <w:sz w:val="24"/>
          <w:szCs w:val="24"/>
        </w:rPr>
        <w:t xml:space="preserve">documentația de atribuire este anexată în cadrul procedurii în SIA „RSAP” M-Tender </w:t>
      </w:r>
      <w:bookmarkStart w:id="2" w:name="_Hlk161401656"/>
      <w:r w:rsidR="00022D65" w:rsidRPr="00E91B8E">
        <w:rPr>
          <w:rFonts w:ascii="PermianSerifTypeface" w:hAnsi="PermianSerifTypeface"/>
          <w:sz w:val="24"/>
          <w:szCs w:val="24"/>
        </w:rPr>
        <w:fldChar w:fldCharType="begin"/>
      </w:r>
      <w:r w:rsidR="00022D65" w:rsidRPr="00E91B8E">
        <w:rPr>
          <w:rFonts w:ascii="PermianSerifTypeface" w:hAnsi="PermianSerifTypeface" w:cs="Times New Roman"/>
          <w:sz w:val="24"/>
          <w:szCs w:val="24"/>
        </w:rPr>
        <w:instrText>HYPERLINK "https://mtender.gov.md/"</w:instrText>
      </w:r>
      <w:r w:rsidR="00022D65" w:rsidRPr="00E91B8E">
        <w:rPr>
          <w:rFonts w:ascii="PermianSerifTypeface" w:hAnsi="PermianSerifTypeface"/>
          <w:sz w:val="24"/>
          <w:szCs w:val="24"/>
        </w:rPr>
      </w:r>
      <w:r w:rsidR="00022D65" w:rsidRPr="00E91B8E">
        <w:rPr>
          <w:rFonts w:ascii="PermianSerifTypeface" w:hAnsi="PermianSerifTypeface"/>
          <w:sz w:val="24"/>
          <w:szCs w:val="24"/>
        </w:rPr>
        <w:fldChar w:fldCharType="separate"/>
      </w:r>
      <w:r w:rsidR="00022D65" w:rsidRPr="00E91B8E">
        <w:rPr>
          <w:rStyle w:val="Hyperlink"/>
          <w:rFonts w:ascii="PermianSerifTypeface" w:hAnsi="PermianSerifTypeface" w:cs="Times New Roman"/>
          <w:sz w:val="24"/>
          <w:szCs w:val="24"/>
        </w:rPr>
        <w:t>https://mtender.gov.md/</w:t>
      </w:r>
      <w:r w:rsidR="00022D65" w:rsidRPr="00E91B8E">
        <w:rPr>
          <w:rFonts w:ascii="PermianSerifTypeface" w:hAnsi="PermianSerifTypeface"/>
          <w:sz w:val="24"/>
          <w:szCs w:val="24"/>
        </w:rPr>
        <w:fldChar w:fldCharType="end"/>
      </w:r>
      <w:bookmarkEnd w:id="2"/>
    </w:p>
    <w:p w14:paraId="000D106E" w14:textId="555D7E07" w:rsidR="006A35E3" w:rsidRPr="00215D00" w:rsidRDefault="006A35E3" w:rsidP="00357073">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i/>
          <w:sz w:val="24"/>
          <w:szCs w:val="24"/>
        </w:rPr>
      </w:pPr>
      <w:r w:rsidRPr="006D67B0">
        <w:rPr>
          <w:rFonts w:ascii="PermianSerifTypeface" w:hAnsi="PermianSerifTypeface" w:cs="Times New Roman"/>
          <w:b/>
          <w:bCs/>
          <w:sz w:val="24"/>
          <w:szCs w:val="24"/>
        </w:rPr>
        <w:t>Tipul autorită</w:t>
      </w:r>
      <w:r w:rsidR="006D67B0">
        <w:rPr>
          <w:rFonts w:ascii="PermianSerifTypeface" w:hAnsi="PermianSerifTypeface" w:cs="Times New Roman"/>
          <w:b/>
          <w:bCs/>
          <w:sz w:val="24"/>
          <w:szCs w:val="24"/>
        </w:rPr>
        <w:t>ț</w:t>
      </w:r>
      <w:r w:rsidRPr="006D67B0">
        <w:rPr>
          <w:rFonts w:ascii="PermianSerifTypeface" w:hAnsi="PermianSerifTypeface" w:cs="Times New Roman"/>
          <w:b/>
          <w:bCs/>
          <w:sz w:val="24"/>
          <w:szCs w:val="24"/>
        </w:rPr>
        <w:t xml:space="preserve">ii contractante </w:t>
      </w:r>
      <w:r w:rsidR="006D67B0">
        <w:rPr>
          <w:rFonts w:ascii="PermianSerifTypeface" w:hAnsi="PermianSerifTypeface" w:cs="Times New Roman"/>
          <w:b/>
          <w:bCs/>
          <w:sz w:val="24"/>
          <w:szCs w:val="24"/>
        </w:rPr>
        <w:t>ș</w:t>
      </w:r>
      <w:r w:rsidRPr="006D67B0">
        <w:rPr>
          <w:rFonts w:ascii="PermianSerifTypeface" w:hAnsi="PermianSerifTypeface" w:cs="Times New Roman"/>
          <w:b/>
          <w:bCs/>
          <w:sz w:val="24"/>
          <w:szCs w:val="24"/>
        </w:rPr>
        <w:t>i obiectul principal de activitate</w:t>
      </w:r>
      <w:r w:rsidRPr="006D67B0">
        <w:rPr>
          <w:rFonts w:ascii="PermianSerifTypeface" w:eastAsia="Times New Roman" w:hAnsi="PermianSerifTypeface" w:cs="Times New Roman"/>
          <w:b/>
          <w:bCs/>
          <w:noProof/>
          <w:sz w:val="24"/>
          <w:szCs w:val="24"/>
        </w:rPr>
        <w:t>:</w:t>
      </w:r>
      <w:r w:rsidRPr="006D67B0">
        <w:rPr>
          <w:rFonts w:ascii="PermianSerifTypeface" w:eastAsia="Times New Roman" w:hAnsi="PermianSerifTypeface" w:cs="Times New Roman"/>
          <w:noProof/>
          <w:sz w:val="24"/>
          <w:szCs w:val="24"/>
        </w:rPr>
        <w:t xml:space="preserve"> Banca Na</w:t>
      </w:r>
      <w:r w:rsidR="006D67B0">
        <w:rPr>
          <w:rFonts w:ascii="PermianSerifTypeface" w:eastAsia="Times New Roman" w:hAnsi="PermianSerifTypeface" w:cs="Times New Roman"/>
          <w:noProof/>
          <w:sz w:val="24"/>
          <w:szCs w:val="24"/>
        </w:rPr>
        <w:t>ț</w:t>
      </w:r>
      <w:r w:rsidRPr="006D67B0">
        <w:rPr>
          <w:rFonts w:ascii="PermianSerifTypeface" w:eastAsia="Times New Roman" w:hAnsi="PermianSerifTypeface" w:cs="Times New Roman"/>
          <w:noProof/>
          <w:sz w:val="24"/>
          <w:szCs w:val="24"/>
        </w:rPr>
        <w:t xml:space="preserve">ională a Moldovei este o persoană juridică publică autonomă </w:t>
      </w:r>
      <w:r w:rsidR="006D67B0">
        <w:rPr>
          <w:rFonts w:ascii="PermianSerifTypeface" w:eastAsia="Times New Roman" w:hAnsi="PermianSerifTypeface" w:cs="Times New Roman"/>
          <w:noProof/>
          <w:sz w:val="24"/>
          <w:szCs w:val="24"/>
        </w:rPr>
        <w:t>ș</w:t>
      </w:r>
      <w:r w:rsidRPr="006D67B0">
        <w:rPr>
          <w:rFonts w:ascii="PermianSerifTypeface" w:eastAsia="Times New Roman" w:hAnsi="PermianSerifTypeface" w:cs="Times New Roman"/>
          <w:noProof/>
          <w:sz w:val="24"/>
          <w:szCs w:val="24"/>
        </w:rPr>
        <w:t>i este responsabilă fa</w:t>
      </w:r>
      <w:r w:rsidR="006D67B0">
        <w:rPr>
          <w:rFonts w:ascii="PermianSerifTypeface" w:eastAsia="Times New Roman" w:hAnsi="PermianSerifTypeface" w:cs="Times New Roman"/>
          <w:noProof/>
          <w:sz w:val="24"/>
          <w:szCs w:val="24"/>
        </w:rPr>
        <w:t>ț</w:t>
      </w:r>
      <w:r w:rsidRPr="006D67B0">
        <w:rPr>
          <w:rFonts w:ascii="PermianSerifTypeface" w:eastAsia="Times New Roman" w:hAnsi="PermianSerifTypeface" w:cs="Times New Roman"/>
          <w:noProof/>
          <w:sz w:val="24"/>
          <w:szCs w:val="24"/>
        </w:rPr>
        <w:t>ă de Parlament. Obiectivul fundamental al Băncii Na</w:t>
      </w:r>
      <w:r w:rsidR="006D67B0">
        <w:rPr>
          <w:rFonts w:ascii="PermianSerifTypeface" w:eastAsia="Times New Roman" w:hAnsi="PermianSerifTypeface" w:cs="Times New Roman"/>
          <w:noProof/>
          <w:sz w:val="24"/>
          <w:szCs w:val="24"/>
        </w:rPr>
        <w:t>ț</w:t>
      </w:r>
      <w:r w:rsidRPr="006D67B0">
        <w:rPr>
          <w:rFonts w:ascii="PermianSerifTypeface" w:eastAsia="Times New Roman" w:hAnsi="PermianSerifTypeface" w:cs="Times New Roman"/>
          <w:noProof/>
          <w:sz w:val="24"/>
          <w:szCs w:val="24"/>
        </w:rPr>
        <w:t xml:space="preserve">ionale a Moldovei este asigurarea </w:t>
      </w:r>
      <w:r w:rsidR="006D67B0">
        <w:rPr>
          <w:rFonts w:ascii="PermianSerifTypeface" w:eastAsia="Times New Roman" w:hAnsi="PermianSerifTypeface" w:cs="Times New Roman"/>
          <w:noProof/>
          <w:sz w:val="24"/>
          <w:szCs w:val="24"/>
        </w:rPr>
        <w:t>ș</w:t>
      </w:r>
      <w:r w:rsidRPr="006D67B0">
        <w:rPr>
          <w:rFonts w:ascii="PermianSerifTypeface" w:eastAsia="Times New Roman" w:hAnsi="PermianSerifTypeface" w:cs="Times New Roman"/>
          <w:noProof/>
          <w:sz w:val="24"/>
          <w:szCs w:val="24"/>
        </w:rPr>
        <w:t>i men</w:t>
      </w:r>
      <w:r w:rsidR="006D67B0">
        <w:rPr>
          <w:rFonts w:ascii="PermianSerifTypeface" w:eastAsia="Times New Roman" w:hAnsi="PermianSerifTypeface" w:cs="Times New Roman"/>
          <w:noProof/>
          <w:sz w:val="24"/>
          <w:szCs w:val="24"/>
        </w:rPr>
        <w:t>ț</w:t>
      </w:r>
      <w:r w:rsidRPr="006D67B0">
        <w:rPr>
          <w:rFonts w:ascii="PermianSerifTypeface" w:eastAsia="Times New Roman" w:hAnsi="PermianSerifTypeface" w:cs="Times New Roman"/>
          <w:noProof/>
          <w:sz w:val="24"/>
          <w:szCs w:val="24"/>
        </w:rPr>
        <w:t>inerea stabilită</w:t>
      </w:r>
      <w:r w:rsidR="006D67B0">
        <w:rPr>
          <w:rFonts w:ascii="PermianSerifTypeface" w:eastAsia="Times New Roman" w:hAnsi="PermianSerifTypeface" w:cs="Times New Roman"/>
          <w:noProof/>
          <w:sz w:val="24"/>
          <w:szCs w:val="24"/>
        </w:rPr>
        <w:t>ț</w:t>
      </w:r>
      <w:r w:rsidRPr="006D67B0">
        <w:rPr>
          <w:rFonts w:ascii="PermianSerifTypeface" w:eastAsia="Times New Roman" w:hAnsi="PermianSerifTypeface" w:cs="Times New Roman"/>
          <w:noProof/>
          <w:sz w:val="24"/>
          <w:szCs w:val="24"/>
        </w:rPr>
        <w:t>ii pre</w:t>
      </w:r>
      <w:r w:rsidR="006D67B0">
        <w:rPr>
          <w:rFonts w:ascii="PermianSerifTypeface" w:eastAsia="Times New Roman" w:hAnsi="PermianSerifTypeface" w:cs="Times New Roman"/>
          <w:noProof/>
          <w:sz w:val="24"/>
          <w:szCs w:val="24"/>
        </w:rPr>
        <w:t>ț</w:t>
      </w:r>
      <w:r w:rsidRPr="006D67B0">
        <w:rPr>
          <w:rFonts w:ascii="PermianSerifTypeface" w:eastAsia="Times New Roman" w:hAnsi="PermianSerifTypeface" w:cs="Times New Roman"/>
          <w:noProof/>
          <w:sz w:val="24"/>
          <w:szCs w:val="24"/>
        </w:rPr>
        <w:t xml:space="preserve">urilor. </w:t>
      </w:r>
    </w:p>
    <w:p w14:paraId="3D1436D2" w14:textId="7D7B083F" w:rsidR="009D1215" w:rsidRDefault="005567E5" w:rsidP="00E91B8E">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761BAF">
        <w:rPr>
          <w:rFonts w:ascii="PermianSerifTypeface" w:hAnsi="PermianSerifTypeface" w:cs="Times New Roman"/>
          <w:b/>
          <w:bCs/>
          <w:sz w:val="24"/>
          <w:szCs w:val="24"/>
        </w:rPr>
        <w:t>Beneficiarul</w:t>
      </w:r>
      <w:r w:rsidR="00F60E9F" w:rsidRPr="00761BAF">
        <w:rPr>
          <w:rFonts w:ascii="PermianSerifTypeface" w:hAnsi="PermianSerifTypeface" w:cs="Times New Roman"/>
          <w:b/>
          <w:bCs/>
          <w:sz w:val="24"/>
          <w:szCs w:val="24"/>
        </w:rPr>
        <w:t xml:space="preserve"> </w:t>
      </w:r>
      <w:r w:rsidR="006A35E3" w:rsidRPr="00761BAF">
        <w:rPr>
          <w:rFonts w:ascii="PermianSerifTypeface" w:hAnsi="PermianSerifTypeface" w:cs="Times New Roman"/>
          <w:b/>
          <w:bCs/>
          <w:sz w:val="24"/>
          <w:szCs w:val="24"/>
        </w:rPr>
        <w:t>invită operatorii economici interesa</w:t>
      </w:r>
      <w:r w:rsidR="006D67B0" w:rsidRPr="00761BAF">
        <w:rPr>
          <w:rFonts w:ascii="PermianSerifTypeface" w:hAnsi="PermianSerifTypeface" w:cs="Times New Roman"/>
          <w:b/>
          <w:bCs/>
          <w:sz w:val="24"/>
          <w:szCs w:val="24"/>
        </w:rPr>
        <w:t>ț</w:t>
      </w:r>
      <w:r w:rsidR="006A35E3" w:rsidRPr="00761BAF">
        <w:rPr>
          <w:rFonts w:ascii="PermianSerifTypeface" w:hAnsi="PermianSerifTypeface" w:cs="Times New Roman"/>
          <w:b/>
          <w:bCs/>
          <w:sz w:val="24"/>
          <w:szCs w:val="24"/>
        </w:rPr>
        <w:t>i, care îi pot satisface necesită</w:t>
      </w:r>
      <w:r w:rsidR="006D67B0" w:rsidRPr="00761BAF">
        <w:rPr>
          <w:rFonts w:ascii="PermianSerifTypeface" w:hAnsi="PermianSerifTypeface" w:cs="Times New Roman"/>
          <w:b/>
          <w:bCs/>
          <w:sz w:val="24"/>
          <w:szCs w:val="24"/>
        </w:rPr>
        <w:t>ț</w:t>
      </w:r>
      <w:r w:rsidR="006A35E3" w:rsidRPr="00761BAF">
        <w:rPr>
          <w:rFonts w:ascii="PermianSerifTypeface" w:hAnsi="PermianSerifTypeface" w:cs="Times New Roman"/>
          <w:b/>
          <w:bCs/>
          <w:sz w:val="24"/>
          <w:szCs w:val="24"/>
        </w:rPr>
        <w:t>ile, să participe la procedura de achizi</w:t>
      </w:r>
      <w:r w:rsidR="006D67B0" w:rsidRPr="00761BAF">
        <w:rPr>
          <w:rFonts w:ascii="PermianSerifTypeface" w:hAnsi="PermianSerifTypeface" w:cs="Times New Roman"/>
          <w:b/>
          <w:bCs/>
          <w:sz w:val="24"/>
          <w:szCs w:val="24"/>
        </w:rPr>
        <w:t>ț</w:t>
      </w:r>
      <w:r w:rsidR="006A35E3" w:rsidRPr="00761BAF">
        <w:rPr>
          <w:rFonts w:ascii="PermianSerifTypeface" w:hAnsi="PermianSerifTypeface" w:cs="Times New Roman"/>
          <w:b/>
          <w:bCs/>
          <w:sz w:val="24"/>
          <w:szCs w:val="24"/>
        </w:rPr>
        <w:t xml:space="preserve">ie privind </w:t>
      </w:r>
      <w:r w:rsidR="00EB5BE1">
        <w:rPr>
          <w:rFonts w:ascii="PermianSerifTypeface" w:hAnsi="PermianSerifTypeface" w:cs="Times New Roman"/>
          <w:b/>
          <w:bCs/>
          <w:sz w:val="24"/>
          <w:szCs w:val="24"/>
        </w:rPr>
        <w:t>livrarea/</w:t>
      </w:r>
      <w:r w:rsidR="009D1215" w:rsidRPr="00761BAF">
        <w:rPr>
          <w:rFonts w:ascii="PermianSerifTypeface" w:hAnsi="PermianSerifTypeface" w:cs="Times New Roman"/>
          <w:b/>
          <w:bCs/>
          <w:sz w:val="24"/>
          <w:szCs w:val="24"/>
        </w:rPr>
        <w:t xml:space="preserve">prestarea următoarelor </w:t>
      </w:r>
      <w:r w:rsidR="00EB5BE1">
        <w:rPr>
          <w:rFonts w:ascii="PermianSerifTypeface" w:hAnsi="PermianSerifTypeface" w:cs="Times New Roman"/>
          <w:b/>
          <w:bCs/>
          <w:sz w:val="24"/>
          <w:szCs w:val="24"/>
        </w:rPr>
        <w:t>bunuri/</w:t>
      </w:r>
      <w:r w:rsidR="009D1215" w:rsidRPr="00761BAF">
        <w:rPr>
          <w:rFonts w:ascii="PermianSerifTypeface" w:hAnsi="PermianSerifTypeface" w:cs="Times New Roman"/>
          <w:b/>
          <w:bCs/>
          <w:sz w:val="24"/>
          <w:szCs w:val="24"/>
        </w:rPr>
        <w:t>servicii</w:t>
      </w:r>
      <w:r w:rsidR="009D1215" w:rsidRPr="00761BAF">
        <w:rPr>
          <w:rFonts w:ascii="PermianSerifTypeface" w:hAnsi="PermianSerifTypeface" w:cs="Times New Roman"/>
          <w:sz w:val="24"/>
          <w:szCs w:val="24"/>
        </w:rPr>
        <w:t xml:space="preserve">: </w:t>
      </w:r>
      <w:r w:rsidR="008310CD" w:rsidRPr="00761BAF">
        <w:rPr>
          <w:rFonts w:ascii="PermianSerifTypeface" w:hAnsi="PermianSerifTypeface" w:cs="Times New Roman"/>
          <w:sz w:val="24"/>
          <w:szCs w:val="24"/>
        </w:rPr>
        <w:t xml:space="preserve"> </w:t>
      </w:r>
    </w:p>
    <w:tbl>
      <w:tblPr>
        <w:tblStyle w:val="TableGrid"/>
        <w:tblW w:w="9634" w:type="dxa"/>
        <w:jc w:val="center"/>
        <w:tblLayout w:type="fixed"/>
        <w:tblLook w:val="04A0" w:firstRow="1" w:lastRow="0" w:firstColumn="1" w:lastColumn="0" w:noHBand="0" w:noVBand="1"/>
      </w:tblPr>
      <w:tblGrid>
        <w:gridCol w:w="704"/>
        <w:gridCol w:w="709"/>
        <w:gridCol w:w="2835"/>
        <w:gridCol w:w="1274"/>
        <w:gridCol w:w="994"/>
        <w:gridCol w:w="1843"/>
        <w:gridCol w:w="1275"/>
      </w:tblGrid>
      <w:tr w:rsidR="00E974AC" w:rsidRPr="004428EB" w14:paraId="67F623DE" w14:textId="77777777" w:rsidTr="0073354E">
        <w:trPr>
          <w:jc w:val="center"/>
        </w:trPr>
        <w:tc>
          <w:tcPr>
            <w:tcW w:w="704" w:type="dxa"/>
            <w:vAlign w:val="center"/>
          </w:tcPr>
          <w:p w14:paraId="3A000C01" w14:textId="77777777" w:rsidR="00E974AC" w:rsidRPr="004428EB" w:rsidRDefault="00E974AC" w:rsidP="00E461B2">
            <w:pPr>
              <w:pStyle w:val="ListParagraph"/>
              <w:ind w:left="0"/>
              <w:jc w:val="center"/>
              <w:rPr>
                <w:rFonts w:ascii="PermianSerifTypeface" w:hAnsi="PermianSerifTypeface" w:cs="Times New Roman"/>
                <w:b/>
                <w:sz w:val="24"/>
                <w:szCs w:val="24"/>
              </w:rPr>
            </w:pPr>
            <w:r w:rsidRPr="004428EB">
              <w:rPr>
                <w:rFonts w:ascii="PermianSerifTypeface" w:hAnsi="PermianSerifTypeface" w:cs="Times New Roman"/>
                <w:b/>
                <w:sz w:val="24"/>
                <w:szCs w:val="24"/>
              </w:rPr>
              <w:t>Nr. crt.</w:t>
            </w:r>
          </w:p>
        </w:tc>
        <w:tc>
          <w:tcPr>
            <w:tcW w:w="709" w:type="dxa"/>
            <w:vAlign w:val="center"/>
          </w:tcPr>
          <w:p w14:paraId="2ED95D2E" w14:textId="77777777" w:rsidR="00E974AC" w:rsidRPr="004428EB" w:rsidRDefault="00E974AC" w:rsidP="00E461B2">
            <w:pPr>
              <w:pStyle w:val="ListParagraph"/>
              <w:ind w:left="-113" w:right="-107"/>
              <w:jc w:val="center"/>
              <w:rPr>
                <w:rFonts w:ascii="PermianSerifTypeface" w:hAnsi="PermianSerifTypeface" w:cs="Times New Roman"/>
                <w:b/>
                <w:sz w:val="24"/>
                <w:szCs w:val="24"/>
              </w:rPr>
            </w:pPr>
            <w:r w:rsidRPr="004428EB">
              <w:rPr>
                <w:rFonts w:ascii="PermianSerifTypeface" w:hAnsi="PermianSerifTypeface" w:cs="Times New Roman"/>
                <w:b/>
                <w:sz w:val="24"/>
                <w:szCs w:val="24"/>
              </w:rPr>
              <w:t>Cod CPV</w:t>
            </w:r>
          </w:p>
        </w:tc>
        <w:tc>
          <w:tcPr>
            <w:tcW w:w="2835" w:type="dxa"/>
            <w:vAlign w:val="center"/>
          </w:tcPr>
          <w:p w14:paraId="63D866E1" w14:textId="77777777" w:rsidR="00E974AC" w:rsidRPr="004428EB" w:rsidRDefault="00E974AC" w:rsidP="00E461B2">
            <w:pPr>
              <w:pStyle w:val="ListParagraph"/>
              <w:ind w:left="0"/>
              <w:jc w:val="center"/>
              <w:rPr>
                <w:rFonts w:ascii="PermianSerifTypeface" w:hAnsi="PermianSerifTypeface" w:cs="Times New Roman"/>
                <w:b/>
                <w:sz w:val="24"/>
                <w:szCs w:val="24"/>
              </w:rPr>
            </w:pPr>
            <w:r w:rsidRPr="004428EB">
              <w:rPr>
                <w:rFonts w:ascii="PermianSerifTypeface" w:hAnsi="PermianSerifTypeface" w:cs="Times New Roman"/>
                <w:b/>
                <w:sz w:val="24"/>
                <w:szCs w:val="24"/>
              </w:rPr>
              <w:t>Denumirea bunurilor/serviciilor</w:t>
            </w:r>
          </w:p>
        </w:tc>
        <w:tc>
          <w:tcPr>
            <w:tcW w:w="1274" w:type="dxa"/>
            <w:vAlign w:val="center"/>
          </w:tcPr>
          <w:p w14:paraId="7FEFB647" w14:textId="77777777" w:rsidR="00E974AC" w:rsidRPr="004428EB" w:rsidRDefault="00E974AC" w:rsidP="00E461B2">
            <w:pPr>
              <w:pStyle w:val="ListParagraph"/>
              <w:ind w:left="0"/>
              <w:jc w:val="center"/>
              <w:rPr>
                <w:rFonts w:ascii="PermianSerifTypeface" w:hAnsi="PermianSerifTypeface" w:cs="Times New Roman"/>
                <w:b/>
                <w:sz w:val="24"/>
                <w:szCs w:val="24"/>
              </w:rPr>
            </w:pPr>
            <w:r w:rsidRPr="004428EB">
              <w:rPr>
                <w:rFonts w:ascii="PermianSerifTypeface" w:hAnsi="PermianSerifTypeface" w:cs="Times New Roman"/>
                <w:b/>
                <w:sz w:val="24"/>
                <w:szCs w:val="24"/>
              </w:rPr>
              <w:t>Unitatea de măsură</w:t>
            </w:r>
          </w:p>
        </w:tc>
        <w:tc>
          <w:tcPr>
            <w:tcW w:w="994" w:type="dxa"/>
            <w:vAlign w:val="center"/>
          </w:tcPr>
          <w:p w14:paraId="2A8C7106" w14:textId="3DB8ABDA" w:rsidR="00E974AC" w:rsidRPr="0073354E" w:rsidRDefault="00E974AC" w:rsidP="00E91B8E">
            <w:pPr>
              <w:pStyle w:val="ListParagraph"/>
              <w:ind w:left="-105" w:right="-109" w:hanging="7"/>
              <w:jc w:val="center"/>
              <w:rPr>
                <w:rFonts w:ascii="PermianSerifTypeface" w:hAnsi="PermianSerifTypeface" w:cs="Times New Roman"/>
                <w:b/>
                <w:sz w:val="24"/>
                <w:szCs w:val="24"/>
                <w:lang w:val="ro-RO"/>
              </w:rPr>
            </w:pPr>
            <w:proofErr w:type="spellStart"/>
            <w:r w:rsidRPr="0073354E">
              <w:rPr>
                <w:rFonts w:ascii="PermianSerifTypeface" w:hAnsi="PermianSerifTypeface" w:cs="Times New Roman"/>
                <w:b/>
                <w:sz w:val="24"/>
                <w:szCs w:val="24"/>
                <w:lang w:val="ro-RO"/>
              </w:rPr>
              <w:t>Canti</w:t>
            </w:r>
            <w:r w:rsidR="00022D65" w:rsidRPr="0073354E">
              <w:rPr>
                <w:rFonts w:ascii="PermianSerifTypeface" w:hAnsi="PermianSerifTypeface" w:cs="Times New Roman"/>
                <w:b/>
                <w:sz w:val="24"/>
                <w:szCs w:val="24"/>
                <w:lang w:val="ro-RO"/>
              </w:rPr>
              <w:t>-</w:t>
            </w:r>
            <w:r w:rsidRPr="0073354E">
              <w:rPr>
                <w:rFonts w:ascii="PermianSerifTypeface" w:hAnsi="PermianSerifTypeface" w:cs="Times New Roman"/>
                <w:b/>
                <w:sz w:val="24"/>
                <w:szCs w:val="24"/>
                <w:lang w:val="ro-RO"/>
              </w:rPr>
              <w:t>tatea</w:t>
            </w:r>
            <w:proofErr w:type="spellEnd"/>
            <w:r w:rsidRPr="0073354E">
              <w:rPr>
                <w:rFonts w:ascii="PermianSerifTypeface" w:hAnsi="PermianSerifTypeface" w:cs="Times New Roman"/>
                <w:b/>
                <w:sz w:val="24"/>
                <w:szCs w:val="24"/>
                <w:lang w:val="ro-RO"/>
              </w:rPr>
              <w:t xml:space="preserve"> </w:t>
            </w:r>
            <w:proofErr w:type="spellStart"/>
            <w:r w:rsidR="002B1CC3" w:rsidRPr="0073354E">
              <w:rPr>
                <w:rFonts w:ascii="PermianSerifTypeface" w:hAnsi="PermianSerifTypeface" w:cs="Times New Roman"/>
                <w:b/>
                <w:sz w:val="24"/>
                <w:szCs w:val="24"/>
                <w:lang w:val="ro-RO"/>
              </w:rPr>
              <w:t>orien-tativă</w:t>
            </w:r>
            <w:proofErr w:type="spellEnd"/>
          </w:p>
        </w:tc>
        <w:tc>
          <w:tcPr>
            <w:tcW w:w="1843" w:type="dxa"/>
            <w:vAlign w:val="center"/>
          </w:tcPr>
          <w:p w14:paraId="68D8C6CC" w14:textId="77777777" w:rsidR="00E974AC" w:rsidRPr="004428EB" w:rsidRDefault="00E974AC" w:rsidP="00E461B2">
            <w:pPr>
              <w:pStyle w:val="ListParagraph"/>
              <w:ind w:left="-112" w:right="-89"/>
              <w:jc w:val="center"/>
              <w:rPr>
                <w:rFonts w:ascii="PermianSerifTypeface" w:hAnsi="PermianSerifTypeface" w:cs="Times New Roman"/>
                <w:b/>
                <w:sz w:val="24"/>
                <w:szCs w:val="24"/>
              </w:rPr>
            </w:pPr>
            <w:r w:rsidRPr="004428EB">
              <w:rPr>
                <w:rFonts w:ascii="PermianSerifTypeface" w:hAnsi="PermianSerifTypeface" w:cs="Times New Roman"/>
                <w:b/>
                <w:sz w:val="24"/>
                <w:szCs w:val="24"/>
              </w:rPr>
              <w:t>Specificația tehnică deplină solicitată, Standarde de referință</w:t>
            </w:r>
          </w:p>
        </w:tc>
        <w:tc>
          <w:tcPr>
            <w:tcW w:w="1275" w:type="dxa"/>
            <w:vAlign w:val="center"/>
          </w:tcPr>
          <w:p w14:paraId="5F4F7539" w14:textId="77777777" w:rsidR="00E974AC" w:rsidRPr="004428EB" w:rsidRDefault="00E974AC" w:rsidP="00E461B2">
            <w:pPr>
              <w:pStyle w:val="ListParagraph"/>
              <w:ind w:left="-130" w:right="-98"/>
              <w:jc w:val="center"/>
              <w:rPr>
                <w:rFonts w:ascii="PermianSerifTypeface" w:hAnsi="PermianSerifTypeface" w:cs="Times New Roman"/>
                <w:b/>
                <w:sz w:val="24"/>
                <w:szCs w:val="24"/>
              </w:rPr>
            </w:pPr>
            <w:r w:rsidRPr="004428EB">
              <w:rPr>
                <w:rFonts w:ascii="PermianSerifTypeface" w:hAnsi="PermianSerifTypeface" w:cs="Times New Roman"/>
                <w:b/>
                <w:sz w:val="24"/>
                <w:szCs w:val="24"/>
              </w:rPr>
              <w:t xml:space="preserve">Valoarea estimată </w:t>
            </w:r>
          </w:p>
          <w:p w14:paraId="0650E1E1" w14:textId="77777777" w:rsidR="00E974AC" w:rsidRPr="004428EB" w:rsidRDefault="00E974AC" w:rsidP="00E461B2">
            <w:pPr>
              <w:pStyle w:val="ListParagraph"/>
              <w:ind w:left="35" w:right="-98" w:hanging="165"/>
              <w:jc w:val="center"/>
              <w:rPr>
                <w:rFonts w:ascii="PermianSerifTypeface" w:hAnsi="PermianSerifTypeface" w:cs="Times New Roman"/>
                <w:b/>
                <w:sz w:val="24"/>
                <w:szCs w:val="24"/>
              </w:rPr>
            </w:pPr>
            <w:r w:rsidRPr="004428EB">
              <w:rPr>
                <w:rFonts w:ascii="PermianSerifTypeface" w:hAnsi="PermianSerifTypeface" w:cs="Times New Roman"/>
                <w:b/>
                <w:sz w:val="24"/>
                <w:szCs w:val="24"/>
              </w:rPr>
              <w:t>(MDL fără TVA)</w:t>
            </w:r>
          </w:p>
        </w:tc>
      </w:tr>
      <w:tr w:rsidR="00E974AC" w:rsidRPr="004428EB" w14:paraId="2771D0EA" w14:textId="77777777" w:rsidTr="00E91B8E">
        <w:trPr>
          <w:trHeight w:val="324"/>
          <w:jc w:val="center"/>
        </w:trPr>
        <w:tc>
          <w:tcPr>
            <w:tcW w:w="8359" w:type="dxa"/>
            <w:gridSpan w:val="6"/>
            <w:vAlign w:val="center"/>
          </w:tcPr>
          <w:p w14:paraId="68CADF27" w14:textId="0AF124C3" w:rsidR="00E974AC" w:rsidRPr="00E91B8E" w:rsidRDefault="00E974AC" w:rsidP="00E461B2">
            <w:pPr>
              <w:pStyle w:val="ListParagraph"/>
              <w:ind w:left="0"/>
              <w:jc w:val="both"/>
              <w:rPr>
                <w:rFonts w:ascii="PermianSerifTypeface" w:hAnsi="PermianSerifTypeface" w:cs="Times New Roman"/>
                <w:b/>
                <w:iCs/>
                <w:sz w:val="24"/>
                <w:szCs w:val="24"/>
              </w:rPr>
            </w:pPr>
            <w:bookmarkStart w:id="3" w:name="_Hlk180486952"/>
            <w:r w:rsidRPr="00E91B8E">
              <w:rPr>
                <w:rFonts w:ascii="PermianSerifTypeface" w:hAnsi="PermianSerifTypeface" w:cs="Times New Roman"/>
                <w:b/>
                <w:iCs/>
                <w:sz w:val="24"/>
                <w:szCs w:val="24"/>
              </w:rPr>
              <w:t>Lotul: Servicii de reparație și piese pentru utilaje de filtrare a apei</w:t>
            </w:r>
            <w:r w:rsidR="00263550" w:rsidRPr="00E91B8E">
              <w:rPr>
                <w:rFonts w:ascii="PermianSerifTypeface" w:eastAsia="Times New Roman" w:hAnsi="PermianSerifTypeface" w:cs="Times New Roman"/>
                <w:b/>
                <w:bCs/>
                <w:sz w:val="24"/>
                <w:szCs w:val="24"/>
                <w:lang w:val="ro-RO" w:eastAsia="ro-MD"/>
              </w:rPr>
              <w:t>,</w:t>
            </w:r>
            <w:r w:rsidR="00263550" w:rsidRPr="009035AA">
              <w:rPr>
                <w:rFonts w:ascii="PermianSerifTypeface" w:eastAsia="Times New Roman" w:hAnsi="PermianSerifTypeface" w:cs="Times New Roman"/>
                <w:sz w:val="24"/>
                <w:szCs w:val="24"/>
                <w:lang w:val="ro-RO" w:eastAsia="ro-MD"/>
              </w:rPr>
              <w:t xml:space="preserve"> </w:t>
            </w:r>
            <w:r w:rsidR="00263550" w:rsidRPr="00E91B8E">
              <w:rPr>
                <w:rFonts w:ascii="PermianSerifTypeface" w:eastAsia="PMingLiU" w:hAnsi="PermianSerifTypeface" w:cs="Times New Roman"/>
                <w:b/>
                <w:bCs/>
                <w:sz w:val="24"/>
                <w:szCs w:val="24"/>
                <w:lang w:val="ro-RO" w:eastAsia="zh-CN"/>
              </w:rPr>
              <w:t>inclusiv livrarea pieselor de schimb și consumabilelor</w:t>
            </w:r>
          </w:p>
        </w:tc>
        <w:tc>
          <w:tcPr>
            <w:tcW w:w="1275" w:type="dxa"/>
            <w:vAlign w:val="center"/>
          </w:tcPr>
          <w:p w14:paraId="49DFBD66" w14:textId="57F893D6" w:rsidR="00E974AC" w:rsidRPr="00E91B8E" w:rsidRDefault="00C659FC" w:rsidP="00E461B2">
            <w:pPr>
              <w:pStyle w:val="ListParagraph"/>
              <w:ind w:left="0"/>
              <w:jc w:val="both"/>
              <w:rPr>
                <w:rFonts w:ascii="PermianSerifTypeface" w:hAnsi="PermianSerifTypeface" w:cs="Times New Roman"/>
                <w:b/>
                <w:iCs/>
                <w:sz w:val="24"/>
                <w:szCs w:val="24"/>
              </w:rPr>
            </w:pPr>
            <w:r w:rsidRPr="00E91B8E">
              <w:rPr>
                <w:rFonts w:ascii="PermianSerifTypeface" w:hAnsi="PermianSerifTypeface" w:cs="Times New Roman"/>
                <w:b/>
                <w:iCs/>
                <w:sz w:val="24"/>
                <w:szCs w:val="24"/>
              </w:rPr>
              <w:t xml:space="preserve">85 </w:t>
            </w:r>
            <w:r w:rsidR="00E974AC" w:rsidRPr="00E91B8E">
              <w:rPr>
                <w:rFonts w:ascii="PermianSerifTypeface" w:hAnsi="PermianSerifTypeface" w:cs="Times New Roman"/>
                <w:b/>
                <w:iCs/>
                <w:sz w:val="24"/>
                <w:szCs w:val="24"/>
              </w:rPr>
              <w:t>275,75</w:t>
            </w:r>
          </w:p>
        </w:tc>
      </w:tr>
      <w:tr w:rsidR="00E974AC" w:rsidRPr="00022D65" w14:paraId="46FE6B59" w14:textId="77777777" w:rsidTr="00E91B8E">
        <w:trPr>
          <w:trHeight w:val="215"/>
          <w:jc w:val="center"/>
        </w:trPr>
        <w:tc>
          <w:tcPr>
            <w:tcW w:w="9634" w:type="dxa"/>
            <w:gridSpan w:val="7"/>
            <w:vAlign w:val="center"/>
          </w:tcPr>
          <w:p w14:paraId="54687933" w14:textId="5A22CDA0" w:rsidR="00E974AC" w:rsidRPr="00E91B8E" w:rsidRDefault="00E974AC" w:rsidP="00E461B2">
            <w:pPr>
              <w:pStyle w:val="ListParagraph"/>
              <w:ind w:left="0"/>
              <w:jc w:val="both"/>
              <w:rPr>
                <w:rFonts w:ascii="PermianSerifTypeface" w:hAnsi="PermianSerifTypeface" w:cs="Times New Roman"/>
                <w:b/>
                <w:i/>
                <w:iCs/>
                <w:sz w:val="24"/>
                <w:szCs w:val="24"/>
              </w:rPr>
            </w:pPr>
            <w:r w:rsidRPr="00E91B8E">
              <w:rPr>
                <w:rFonts w:ascii="PermianSerifTypeface" w:hAnsi="PermianSerifTypeface" w:cs="Times New Roman"/>
                <w:b/>
                <w:i/>
                <w:iCs/>
                <w:sz w:val="24"/>
                <w:szCs w:val="24"/>
              </w:rPr>
              <w:t>1.</w:t>
            </w:r>
            <w:r w:rsidR="00022D65" w:rsidRPr="00E91B8E">
              <w:rPr>
                <w:rFonts w:ascii="PermianSerifTypeface" w:hAnsi="PermianSerifTypeface" w:cs="Times New Roman"/>
                <w:b/>
                <w:i/>
                <w:iCs/>
                <w:sz w:val="24"/>
                <w:szCs w:val="24"/>
              </w:rPr>
              <w:t xml:space="preserve"> </w:t>
            </w:r>
            <w:r w:rsidRPr="00E91B8E">
              <w:rPr>
                <w:rFonts w:ascii="PermianSerifTypeface" w:hAnsi="PermianSerifTypeface" w:cs="Times New Roman"/>
                <w:b/>
                <w:i/>
                <w:iCs/>
                <w:sz w:val="24"/>
                <w:szCs w:val="24"/>
              </w:rPr>
              <w:t>Consumabile</w:t>
            </w:r>
          </w:p>
        </w:tc>
      </w:tr>
      <w:tr w:rsidR="00022D65" w:rsidRPr="004428EB" w14:paraId="144855EB" w14:textId="77777777" w:rsidTr="0073354E">
        <w:trPr>
          <w:cantSplit/>
          <w:trHeight w:val="1376"/>
          <w:jc w:val="center"/>
        </w:trPr>
        <w:tc>
          <w:tcPr>
            <w:tcW w:w="704" w:type="dxa"/>
            <w:vAlign w:val="center"/>
          </w:tcPr>
          <w:p w14:paraId="29691CA9" w14:textId="78B8D8CD"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1.1</w:t>
            </w:r>
            <w:r>
              <w:rPr>
                <w:rFonts w:ascii="PermianSerifTypeface" w:hAnsi="PermianSerifTypeface" w:cs="Times New Roman"/>
                <w:sz w:val="24"/>
                <w:szCs w:val="24"/>
              </w:rPr>
              <w:t>.</w:t>
            </w:r>
          </w:p>
        </w:tc>
        <w:tc>
          <w:tcPr>
            <w:tcW w:w="709" w:type="dxa"/>
            <w:vMerge w:val="restart"/>
            <w:textDirection w:val="btLr"/>
            <w:vAlign w:val="center"/>
          </w:tcPr>
          <w:p w14:paraId="2C89AC47" w14:textId="77777777" w:rsidR="00022D65" w:rsidRPr="004428EB" w:rsidRDefault="00022D65" w:rsidP="00E91B8E">
            <w:pPr>
              <w:pStyle w:val="ListParagraph"/>
              <w:ind w:left="113" w:right="113"/>
              <w:jc w:val="center"/>
              <w:rPr>
                <w:rFonts w:ascii="PermianSerifTypeface" w:hAnsi="PermianSerifTypeface" w:cs="Times New Roman"/>
                <w:sz w:val="24"/>
                <w:szCs w:val="24"/>
              </w:rPr>
            </w:pPr>
            <w:r w:rsidRPr="004428EB">
              <w:rPr>
                <w:rFonts w:ascii="PermianSerifTypeface" w:hAnsi="PermianSerifTypeface" w:cs="Times New Roman"/>
                <w:sz w:val="24"/>
                <w:szCs w:val="24"/>
              </w:rPr>
              <w:t>42955000-5</w:t>
            </w:r>
          </w:p>
          <w:p w14:paraId="38A2F0CB" w14:textId="70A5A348" w:rsidR="00022D65" w:rsidRPr="004428EB" w:rsidRDefault="00022D65" w:rsidP="00E461B2">
            <w:pPr>
              <w:pStyle w:val="ListParagraph"/>
              <w:ind w:left="-113" w:right="-107"/>
              <w:jc w:val="center"/>
              <w:rPr>
                <w:rFonts w:ascii="PermianSerifTypeface" w:hAnsi="PermianSerifTypeface" w:cs="Times New Roman"/>
                <w:sz w:val="24"/>
                <w:szCs w:val="24"/>
              </w:rPr>
            </w:pPr>
          </w:p>
          <w:p w14:paraId="5DFC5CC8" w14:textId="1D76003D" w:rsidR="00022D65" w:rsidRPr="004428EB" w:rsidRDefault="00022D65" w:rsidP="00E461B2">
            <w:pPr>
              <w:pStyle w:val="ListParagraph"/>
              <w:ind w:left="-113" w:right="-107"/>
              <w:jc w:val="center"/>
              <w:rPr>
                <w:rFonts w:ascii="PermianSerifTypeface" w:hAnsi="PermianSerifTypeface" w:cs="Times New Roman"/>
                <w:sz w:val="24"/>
                <w:szCs w:val="24"/>
              </w:rPr>
            </w:pPr>
          </w:p>
          <w:p w14:paraId="407D4561" w14:textId="52F3DA08"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Align w:val="center"/>
          </w:tcPr>
          <w:p w14:paraId="20DB66BE" w14:textId="700055BF" w:rsidR="00022D65" w:rsidRPr="004428EB" w:rsidRDefault="00022D65" w:rsidP="00E461B2">
            <w:pPr>
              <w:pStyle w:val="ListParagraph"/>
              <w:spacing w:before="100" w:beforeAutospacing="1" w:after="100" w:afterAutospacing="1"/>
              <w:ind w:left="0" w:right="-108"/>
              <w:rPr>
                <w:rFonts w:ascii="PermianSerifTypeface" w:hAnsi="PermianSerifTypeface" w:cs="Times New Roman"/>
                <w:sz w:val="24"/>
                <w:szCs w:val="24"/>
              </w:rPr>
            </w:pPr>
            <w:r w:rsidRPr="004428EB">
              <w:rPr>
                <w:rFonts w:ascii="PermianSerifTypeface" w:hAnsi="PermianSerifTypeface" w:cs="Times New Roman"/>
                <w:sz w:val="24"/>
                <w:szCs w:val="24"/>
              </w:rPr>
              <w:t>Set din 3 elemente filtrante p</w:t>
            </w:r>
            <w:r>
              <w:rPr>
                <w:rFonts w:ascii="PermianSerifTypeface" w:hAnsi="PermianSerifTypeface" w:cs="Times New Roman"/>
                <w:sz w:val="24"/>
                <w:szCs w:val="24"/>
              </w:rPr>
              <w:t>entru</w:t>
            </w:r>
            <w:r w:rsidRPr="004428EB">
              <w:rPr>
                <w:rFonts w:ascii="PermianSerifTypeface" w:hAnsi="PermianSerifTypeface" w:cs="Times New Roman"/>
                <w:sz w:val="24"/>
                <w:szCs w:val="24"/>
              </w:rPr>
              <w:t xml:space="preserve"> 16 dozatoare-purificatoare de apă tip </w:t>
            </w:r>
            <w:proofErr w:type="spellStart"/>
            <w:r w:rsidRPr="004428EB">
              <w:rPr>
                <w:rFonts w:ascii="PermianSerifTypeface" w:hAnsi="PermianSerifTypeface" w:cs="Times New Roman"/>
                <w:sz w:val="24"/>
                <w:szCs w:val="24"/>
              </w:rPr>
              <w:t>Purifier</w:t>
            </w:r>
            <w:proofErr w:type="spellEnd"/>
            <w:r w:rsidRPr="004428EB">
              <w:rPr>
                <w:rFonts w:ascii="PermianSerifTypeface" w:hAnsi="PermianSerifTypeface" w:cs="Times New Roman"/>
                <w:sz w:val="24"/>
                <w:szCs w:val="24"/>
              </w:rPr>
              <w:t xml:space="preserve"> DAFI UF (alb)</w:t>
            </w:r>
          </w:p>
        </w:tc>
        <w:tc>
          <w:tcPr>
            <w:tcW w:w="1274" w:type="dxa"/>
            <w:vAlign w:val="center"/>
          </w:tcPr>
          <w:p w14:paraId="1C014BF6"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set</w:t>
            </w:r>
          </w:p>
        </w:tc>
        <w:tc>
          <w:tcPr>
            <w:tcW w:w="994" w:type="dxa"/>
            <w:vAlign w:val="center"/>
          </w:tcPr>
          <w:p w14:paraId="78CBD409"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48</w:t>
            </w:r>
          </w:p>
        </w:tc>
        <w:tc>
          <w:tcPr>
            <w:tcW w:w="1843" w:type="dxa"/>
            <w:vMerge w:val="restart"/>
            <w:vAlign w:val="center"/>
          </w:tcPr>
          <w:p w14:paraId="3E925BE6" w14:textId="3706B6A2" w:rsidR="00022D65" w:rsidRPr="004428EB" w:rsidRDefault="00022D65" w:rsidP="00E91B8E">
            <w:pPr>
              <w:pStyle w:val="ListParagraph"/>
              <w:ind w:left="0"/>
              <w:jc w:val="center"/>
              <w:rPr>
                <w:rFonts w:ascii="PermianSerifTypeface" w:hAnsi="PermianSerifTypeface" w:cs="Times New Roman"/>
                <w:i/>
                <w:iCs/>
                <w:sz w:val="24"/>
                <w:szCs w:val="24"/>
              </w:rPr>
            </w:pPr>
            <w:r w:rsidRPr="00E91B8E">
              <w:rPr>
                <w:rFonts w:ascii="PermianSerifTypeface" w:hAnsi="PermianSerifTypeface" w:cs="Times New Roman"/>
                <w:sz w:val="24"/>
                <w:szCs w:val="24"/>
              </w:rPr>
              <w:t>Conform Anexei nr.1 la prezentul Anunț de participare.</w:t>
            </w:r>
          </w:p>
        </w:tc>
        <w:tc>
          <w:tcPr>
            <w:tcW w:w="1275" w:type="dxa"/>
            <w:vMerge w:val="restart"/>
            <w:vAlign w:val="center"/>
          </w:tcPr>
          <w:p w14:paraId="0FDC5F7F" w14:textId="77777777" w:rsidR="00022D65" w:rsidRPr="004428EB" w:rsidRDefault="00022D65" w:rsidP="00E461B2">
            <w:pPr>
              <w:pStyle w:val="ListParagraph"/>
              <w:ind w:left="0"/>
              <w:rPr>
                <w:rFonts w:ascii="PermianSerifTypeface" w:hAnsi="PermianSerifTypeface" w:cs="Times New Roman"/>
                <w:bCs/>
                <w:sz w:val="24"/>
                <w:szCs w:val="24"/>
              </w:rPr>
            </w:pPr>
          </w:p>
        </w:tc>
      </w:tr>
      <w:tr w:rsidR="00022D65" w:rsidRPr="004428EB" w14:paraId="04BEC84B" w14:textId="77777777" w:rsidTr="0073354E">
        <w:trPr>
          <w:cantSplit/>
          <w:trHeight w:val="1146"/>
          <w:jc w:val="center"/>
        </w:trPr>
        <w:tc>
          <w:tcPr>
            <w:tcW w:w="704" w:type="dxa"/>
            <w:vAlign w:val="center"/>
          </w:tcPr>
          <w:p w14:paraId="3614D67D" w14:textId="63AD269D"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1.2</w:t>
            </w:r>
            <w:r>
              <w:rPr>
                <w:rFonts w:ascii="PermianSerifTypeface" w:hAnsi="PermianSerifTypeface" w:cs="Times New Roman"/>
                <w:sz w:val="24"/>
                <w:szCs w:val="24"/>
              </w:rPr>
              <w:t>.</w:t>
            </w:r>
          </w:p>
        </w:tc>
        <w:tc>
          <w:tcPr>
            <w:tcW w:w="709" w:type="dxa"/>
            <w:vMerge/>
            <w:textDirection w:val="btLr"/>
            <w:vAlign w:val="center"/>
          </w:tcPr>
          <w:p w14:paraId="58754323" w14:textId="2554AC71"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Align w:val="center"/>
          </w:tcPr>
          <w:p w14:paraId="259D8BBB" w14:textId="179942D0" w:rsidR="00022D65" w:rsidRPr="004428EB" w:rsidRDefault="00022D65" w:rsidP="00E461B2">
            <w:pPr>
              <w:pStyle w:val="ListParagraph"/>
              <w:ind w:left="0" w:right="-114"/>
              <w:rPr>
                <w:rFonts w:ascii="PermianSerifTypeface" w:hAnsi="PermianSerifTypeface" w:cs="Times New Roman"/>
                <w:sz w:val="24"/>
                <w:szCs w:val="24"/>
              </w:rPr>
            </w:pPr>
            <w:r w:rsidRPr="004428EB">
              <w:rPr>
                <w:rFonts w:ascii="PermianSerifTypeface" w:hAnsi="PermianSerifTypeface" w:cs="Times New Roman"/>
                <w:sz w:val="24"/>
                <w:szCs w:val="24"/>
              </w:rPr>
              <w:t>Membrană p</w:t>
            </w:r>
            <w:r w:rsidR="00263550">
              <w:rPr>
                <w:rFonts w:ascii="PermianSerifTypeface" w:hAnsi="PermianSerifTypeface" w:cs="Times New Roman"/>
                <w:sz w:val="24"/>
                <w:szCs w:val="24"/>
              </w:rPr>
              <w:t>entr</w:t>
            </w:r>
            <w:r w:rsidRPr="004428EB">
              <w:rPr>
                <w:rFonts w:ascii="PermianSerifTypeface" w:hAnsi="PermianSerifTypeface" w:cs="Times New Roman"/>
                <w:sz w:val="24"/>
                <w:szCs w:val="24"/>
              </w:rPr>
              <w:t xml:space="preserve">u 16 dozatoare-purificatoare tip </w:t>
            </w:r>
            <w:proofErr w:type="spellStart"/>
            <w:r w:rsidRPr="004428EB">
              <w:rPr>
                <w:rFonts w:ascii="PermianSerifTypeface" w:hAnsi="PermianSerifTypeface" w:cs="Times New Roman"/>
                <w:sz w:val="24"/>
                <w:szCs w:val="24"/>
              </w:rPr>
              <w:t>Purifier</w:t>
            </w:r>
            <w:proofErr w:type="spellEnd"/>
            <w:r w:rsidRPr="004428EB">
              <w:rPr>
                <w:rFonts w:ascii="PermianSerifTypeface" w:hAnsi="PermianSerifTypeface" w:cs="Times New Roman"/>
                <w:sz w:val="24"/>
                <w:szCs w:val="24"/>
              </w:rPr>
              <w:t xml:space="preserve"> DAFI UF (alb)</w:t>
            </w:r>
          </w:p>
        </w:tc>
        <w:tc>
          <w:tcPr>
            <w:tcW w:w="1274" w:type="dxa"/>
            <w:vAlign w:val="center"/>
          </w:tcPr>
          <w:p w14:paraId="28063BA2"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buc.</w:t>
            </w:r>
          </w:p>
        </w:tc>
        <w:tc>
          <w:tcPr>
            <w:tcW w:w="994" w:type="dxa"/>
            <w:vAlign w:val="center"/>
          </w:tcPr>
          <w:p w14:paraId="122A8042"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32</w:t>
            </w:r>
          </w:p>
        </w:tc>
        <w:tc>
          <w:tcPr>
            <w:tcW w:w="1843" w:type="dxa"/>
            <w:vMerge/>
            <w:vAlign w:val="center"/>
          </w:tcPr>
          <w:p w14:paraId="0387259E" w14:textId="0EA51E5F" w:rsidR="00022D65" w:rsidRPr="004428EB" w:rsidRDefault="00022D65" w:rsidP="00E461B2">
            <w:pPr>
              <w:pStyle w:val="ListParagraph"/>
              <w:ind w:left="0"/>
              <w:rPr>
                <w:rFonts w:ascii="PermianSerifTypeface" w:hAnsi="PermianSerifTypeface" w:cs="Times New Roman"/>
                <w:i/>
                <w:iCs/>
                <w:sz w:val="24"/>
                <w:szCs w:val="24"/>
              </w:rPr>
            </w:pPr>
          </w:p>
        </w:tc>
        <w:tc>
          <w:tcPr>
            <w:tcW w:w="1275" w:type="dxa"/>
            <w:vMerge/>
            <w:vAlign w:val="center"/>
          </w:tcPr>
          <w:p w14:paraId="72BAD65E" w14:textId="77777777" w:rsidR="00022D65" w:rsidRPr="004428EB" w:rsidRDefault="00022D65" w:rsidP="00E461B2">
            <w:pPr>
              <w:pStyle w:val="ListParagraph"/>
              <w:ind w:left="0" w:right="-98"/>
              <w:rPr>
                <w:rFonts w:ascii="PermianSerifTypeface" w:hAnsi="PermianSerifTypeface" w:cs="Times New Roman"/>
                <w:sz w:val="24"/>
                <w:szCs w:val="24"/>
              </w:rPr>
            </w:pPr>
          </w:p>
        </w:tc>
      </w:tr>
      <w:tr w:rsidR="00022D65" w:rsidRPr="004428EB" w14:paraId="7E5670B6" w14:textId="77777777" w:rsidTr="0073354E">
        <w:trPr>
          <w:cantSplit/>
          <w:trHeight w:val="982"/>
          <w:jc w:val="center"/>
        </w:trPr>
        <w:tc>
          <w:tcPr>
            <w:tcW w:w="704" w:type="dxa"/>
            <w:vAlign w:val="center"/>
          </w:tcPr>
          <w:p w14:paraId="26168757"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p w14:paraId="4952E0E2" w14:textId="430E93AA" w:rsidR="00022D65" w:rsidRPr="004428EB" w:rsidRDefault="00022D65" w:rsidP="00E461B2">
            <w:pPr>
              <w:pStyle w:val="ListParagraph"/>
              <w:ind w:left="0" w:right="-113"/>
              <w:jc w:val="center"/>
              <w:rPr>
                <w:rFonts w:ascii="PermianSerifTypeface" w:hAnsi="PermianSerifTypeface" w:cs="Times New Roman"/>
                <w:sz w:val="24"/>
                <w:szCs w:val="24"/>
              </w:rPr>
            </w:pPr>
            <w:r w:rsidRPr="004428EB">
              <w:rPr>
                <w:rFonts w:ascii="PermianSerifTypeface" w:hAnsi="PermianSerifTypeface" w:cs="Times New Roman"/>
                <w:sz w:val="24"/>
                <w:szCs w:val="24"/>
              </w:rPr>
              <w:t>1.3</w:t>
            </w:r>
            <w:r>
              <w:rPr>
                <w:rFonts w:ascii="PermianSerifTypeface" w:hAnsi="PermianSerifTypeface" w:cs="Times New Roman"/>
                <w:sz w:val="24"/>
                <w:szCs w:val="24"/>
              </w:rPr>
              <w:t>.</w:t>
            </w:r>
          </w:p>
          <w:p w14:paraId="0B8A147F"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tc>
        <w:tc>
          <w:tcPr>
            <w:tcW w:w="709" w:type="dxa"/>
            <w:vMerge/>
            <w:textDirection w:val="btLr"/>
            <w:vAlign w:val="center"/>
          </w:tcPr>
          <w:p w14:paraId="4B41102C" w14:textId="7A0E4395"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Align w:val="center"/>
          </w:tcPr>
          <w:p w14:paraId="1A163F21" w14:textId="77777777" w:rsidR="00022D65" w:rsidRPr="004428EB" w:rsidRDefault="00022D65" w:rsidP="00E461B2">
            <w:pPr>
              <w:tabs>
                <w:tab w:val="left" w:pos="284"/>
                <w:tab w:val="right" w:pos="9531"/>
              </w:tabs>
              <w:ind w:right="-109"/>
              <w:rPr>
                <w:rFonts w:ascii="PermianSerifTypeface" w:hAnsi="PermianSerifTypeface" w:cs="Times New Roman"/>
                <w:sz w:val="24"/>
                <w:szCs w:val="24"/>
              </w:rPr>
            </w:pPr>
            <w:r w:rsidRPr="004428EB">
              <w:rPr>
                <w:rFonts w:ascii="PermianSerifTypeface" w:hAnsi="PermianSerifTypeface" w:cs="Times New Roman"/>
                <w:sz w:val="24"/>
                <w:szCs w:val="24"/>
              </w:rPr>
              <w:t>Set din 3 elemente  pentru filtru de apă tip FP3-Big Blue/20</w:t>
            </w:r>
          </w:p>
        </w:tc>
        <w:tc>
          <w:tcPr>
            <w:tcW w:w="1274" w:type="dxa"/>
            <w:vAlign w:val="center"/>
          </w:tcPr>
          <w:p w14:paraId="628091FA"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set</w:t>
            </w:r>
          </w:p>
        </w:tc>
        <w:tc>
          <w:tcPr>
            <w:tcW w:w="994" w:type="dxa"/>
            <w:vAlign w:val="center"/>
          </w:tcPr>
          <w:p w14:paraId="796D1E7A"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2</w:t>
            </w:r>
          </w:p>
        </w:tc>
        <w:tc>
          <w:tcPr>
            <w:tcW w:w="1843" w:type="dxa"/>
            <w:vMerge/>
            <w:vAlign w:val="center"/>
          </w:tcPr>
          <w:p w14:paraId="6A37156B" w14:textId="1FA1F4F9" w:rsidR="00022D65" w:rsidRPr="004428EB" w:rsidRDefault="00022D65" w:rsidP="00E461B2">
            <w:pPr>
              <w:pStyle w:val="ListParagraph"/>
              <w:ind w:left="0"/>
              <w:rPr>
                <w:rFonts w:ascii="PermianSerifTypeface" w:hAnsi="PermianSerifTypeface" w:cs="Times New Roman"/>
                <w:i/>
                <w:iCs/>
                <w:sz w:val="24"/>
                <w:szCs w:val="24"/>
              </w:rPr>
            </w:pPr>
          </w:p>
        </w:tc>
        <w:tc>
          <w:tcPr>
            <w:tcW w:w="1275" w:type="dxa"/>
            <w:vMerge/>
            <w:vAlign w:val="center"/>
          </w:tcPr>
          <w:p w14:paraId="5E3DA7AD" w14:textId="77777777" w:rsidR="00022D65" w:rsidRPr="004428EB" w:rsidRDefault="00022D65" w:rsidP="00E461B2">
            <w:pPr>
              <w:pStyle w:val="ListParagraph"/>
              <w:ind w:left="0" w:right="-98"/>
              <w:jc w:val="center"/>
              <w:rPr>
                <w:rFonts w:ascii="PermianSerifTypeface" w:hAnsi="PermianSerifTypeface" w:cs="Times New Roman"/>
                <w:sz w:val="24"/>
                <w:szCs w:val="24"/>
              </w:rPr>
            </w:pPr>
          </w:p>
        </w:tc>
      </w:tr>
      <w:tr w:rsidR="00022D65" w:rsidRPr="004428EB" w14:paraId="782C2C8E" w14:textId="77777777" w:rsidTr="0073354E">
        <w:trPr>
          <w:cantSplit/>
          <w:trHeight w:val="419"/>
          <w:jc w:val="center"/>
        </w:trPr>
        <w:tc>
          <w:tcPr>
            <w:tcW w:w="704" w:type="dxa"/>
            <w:vMerge w:val="restart"/>
            <w:tcBorders>
              <w:top w:val="single" w:sz="4" w:space="0" w:color="auto"/>
            </w:tcBorders>
            <w:vAlign w:val="center"/>
          </w:tcPr>
          <w:p w14:paraId="552EE04A"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p w14:paraId="025F5F90" w14:textId="60623619" w:rsidR="00022D65" w:rsidRPr="004428EB" w:rsidRDefault="00022D65" w:rsidP="00E461B2">
            <w:pPr>
              <w:pStyle w:val="ListParagraph"/>
              <w:ind w:left="0" w:right="-113"/>
              <w:jc w:val="center"/>
              <w:rPr>
                <w:rFonts w:ascii="PermianSerifTypeface" w:hAnsi="PermianSerifTypeface" w:cs="Times New Roman"/>
                <w:sz w:val="24"/>
                <w:szCs w:val="24"/>
              </w:rPr>
            </w:pPr>
            <w:r w:rsidRPr="004428EB">
              <w:rPr>
                <w:rFonts w:ascii="PermianSerifTypeface" w:hAnsi="PermianSerifTypeface" w:cs="Times New Roman"/>
                <w:sz w:val="24"/>
                <w:szCs w:val="24"/>
              </w:rPr>
              <w:lastRenderedPageBreak/>
              <w:t>1.4</w:t>
            </w:r>
            <w:r>
              <w:rPr>
                <w:rFonts w:ascii="PermianSerifTypeface" w:hAnsi="PermianSerifTypeface" w:cs="Times New Roman"/>
                <w:sz w:val="24"/>
                <w:szCs w:val="24"/>
              </w:rPr>
              <w:t>.</w:t>
            </w:r>
          </w:p>
          <w:p w14:paraId="1FE1C146"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tc>
        <w:tc>
          <w:tcPr>
            <w:tcW w:w="709" w:type="dxa"/>
            <w:vMerge/>
            <w:textDirection w:val="btLr"/>
            <w:vAlign w:val="center"/>
          </w:tcPr>
          <w:p w14:paraId="32C0697C" w14:textId="00D1F093"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Merge w:val="restart"/>
            <w:tcBorders>
              <w:top w:val="single" w:sz="4" w:space="0" w:color="auto"/>
            </w:tcBorders>
            <w:vAlign w:val="center"/>
          </w:tcPr>
          <w:p w14:paraId="1A9B765E" w14:textId="77777777" w:rsidR="00022D65" w:rsidRPr="004428EB" w:rsidRDefault="00022D65" w:rsidP="00E461B2">
            <w:pPr>
              <w:tabs>
                <w:tab w:val="left" w:pos="284"/>
                <w:tab w:val="right" w:pos="9531"/>
              </w:tabs>
              <w:ind w:right="-109"/>
              <w:rPr>
                <w:rFonts w:ascii="PermianSerifTypeface" w:hAnsi="PermianSerifTypeface" w:cs="Times New Roman"/>
                <w:sz w:val="24"/>
                <w:szCs w:val="24"/>
              </w:rPr>
            </w:pPr>
            <w:r w:rsidRPr="004428EB">
              <w:rPr>
                <w:rFonts w:ascii="PermianSerifTypeface" w:hAnsi="PermianSerifTypeface" w:cs="Times New Roman"/>
                <w:sz w:val="24"/>
                <w:szCs w:val="24"/>
              </w:rPr>
              <w:t>Elemente filtrante pentru sistem de purificare a apei tip RO-5</w:t>
            </w:r>
          </w:p>
        </w:tc>
        <w:tc>
          <w:tcPr>
            <w:tcW w:w="1274" w:type="dxa"/>
            <w:tcBorders>
              <w:top w:val="single" w:sz="4" w:space="0" w:color="auto"/>
            </w:tcBorders>
            <w:vAlign w:val="center"/>
          </w:tcPr>
          <w:p w14:paraId="5918B017"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set</w:t>
            </w:r>
          </w:p>
        </w:tc>
        <w:tc>
          <w:tcPr>
            <w:tcW w:w="994" w:type="dxa"/>
            <w:tcBorders>
              <w:top w:val="single" w:sz="4" w:space="0" w:color="auto"/>
            </w:tcBorders>
            <w:vAlign w:val="center"/>
          </w:tcPr>
          <w:p w14:paraId="2328482F"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2</w:t>
            </w:r>
          </w:p>
        </w:tc>
        <w:tc>
          <w:tcPr>
            <w:tcW w:w="1843" w:type="dxa"/>
            <w:vMerge/>
            <w:vAlign w:val="center"/>
          </w:tcPr>
          <w:p w14:paraId="742CE8A3" w14:textId="163DA671" w:rsidR="00022D65" w:rsidRPr="004428EB" w:rsidRDefault="00022D65" w:rsidP="00E461B2">
            <w:pPr>
              <w:pStyle w:val="ListParagraph"/>
              <w:ind w:left="0"/>
              <w:rPr>
                <w:rFonts w:ascii="PermianSerifTypeface" w:hAnsi="PermianSerifTypeface" w:cs="Times New Roman"/>
                <w:i/>
                <w:iCs/>
                <w:sz w:val="24"/>
                <w:szCs w:val="24"/>
              </w:rPr>
            </w:pPr>
          </w:p>
        </w:tc>
        <w:tc>
          <w:tcPr>
            <w:tcW w:w="1275" w:type="dxa"/>
            <w:vMerge/>
            <w:vAlign w:val="center"/>
          </w:tcPr>
          <w:p w14:paraId="79E59904" w14:textId="77777777" w:rsidR="00022D65" w:rsidRPr="004428EB" w:rsidRDefault="00022D65" w:rsidP="00E461B2">
            <w:pPr>
              <w:pStyle w:val="ListParagraph"/>
              <w:ind w:left="0" w:right="-98"/>
              <w:jc w:val="center"/>
              <w:rPr>
                <w:rFonts w:ascii="PermianSerifTypeface" w:hAnsi="PermianSerifTypeface" w:cs="Times New Roman"/>
                <w:sz w:val="24"/>
                <w:szCs w:val="24"/>
              </w:rPr>
            </w:pPr>
          </w:p>
        </w:tc>
      </w:tr>
      <w:tr w:rsidR="00022D65" w:rsidRPr="004428EB" w14:paraId="759526D1" w14:textId="77777777" w:rsidTr="0073354E">
        <w:trPr>
          <w:cantSplit/>
          <w:trHeight w:val="409"/>
          <w:jc w:val="center"/>
        </w:trPr>
        <w:tc>
          <w:tcPr>
            <w:tcW w:w="704" w:type="dxa"/>
            <w:vMerge/>
            <w:vAlign w:val="center"/>
          </w:tcPr>
          <w:p w14:paraId="51B63866"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tc>
        <w:tc>
          <w:tcPr>
            <w:tcW w:w="709" w:type="dxa"/>
            <w:vMerge/>
            <w:textDirection w:val="btLr"/>
            <w:vAlign w:val="center"/>
          </w:tcPr>
          <w:p w14:paraId="569E81C9" w14:textId="77777777"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Merge/>
            <w:vAlign w:val="center"/>
          </w:tcPr>
          <w:p w14:paraId="19E5E8F8" w14:textId="77777777" w:rsidR="00022D65" w:rsidRPr="004428EB" w:rsidRDefault="00022D65" w:rsidP="00E461B2">
            <w:pPr>
              <w:tabs>
                <w:tab w:val="left" w:pos="284"/>
                <w:tab w:val="right" w:pos="9531"/>
              </w:tabs>
              <w:ind w:right="-109"/>
              <w:rPr>
                <w:rFonts w:ascii="PermianSerifTypeface" w:hAnsi="PermianSerifTypeface" w:cs="Times New Roman"/>
                <w:sz w:val="24"/>
                <w:szCs w:val="24"/>
              </w:rPr>
            </w:pPr>
          </w:p>
        </w:tc>
        <w:tc>
          <w:tcPr>
            <w:tcW w:w="1274" w:type="dxa"/>
            <w:tcBorders>
              <w:top w:val="single" w:sz="4" w:space="0" w:color="auto"/>
            </w:tcBorders>
            <w:vAlign w:val="center"/>
          </w:tcPr>
          <w:p w14:paraId="2427299E"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buc.</w:t>
            </w:r>
          </w:p>
        </w:tc>
        <w:tc>
          <w:tcPr>
            <w:tcW w:w="994" w:type="dxa"/>
            <w:tcBorders>
              <w:top w:val="single" w:sz="4" w:space="0" w:color="auto"/>
            </w:tcBorders>
            <w:vAlign w:val="center"/>
          </w:tcPr>
          <w:p w14:paraId="0D745CBB"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1</w:t>
            </w:r>
          </w:p>
        </w:tc>
        <w:tc>
          <w:tcPr>
            <w:tcW w:w="1843" w:type="dxa"/>
            <w:vMerge/>
            <w:vAlign w:val="center"/>
          </w:tcPr>
          <w:p w14:paraId="44162C9A" w14:textId="77777777" w:rsidR="00022D65" w:rsidRPr="004428EB" w:rsidRDefault="00022D65" w:rsidP="00E461B2">
            <w:pPr>
              <w:pStyle w:val="ListParagraph"/>
              <w:ind w:left="0"/>
              <w:rPr>
                <w:rFonts w:ascii="PermianSerifTypeface" w:hAnsi="PermianSerifTypeface" w:cs="Times New Roman"/>
                <w:i/>
                <w:iCs/>
                <w:sz w:val="24"/>
                <w:szCs w:val="24"/>
              </w:rPr>
            </w:pPr>
          </w:p>
        </w:tc>
        <w:tc>
          <w:tcPr>
            <w:tcW w:w="1275" w:type="dxa"/>
            <w:vMerge/>
            <w:vAlign w:val="center"/>
          </w:tcPr>
          <w:p w14:paraId="21B9F267" w14:textId="77777777" w:rsidR="00022D65" w:rsidRPr="004428EB" w:rsidRDefault="00022D65" w:rsidP="00E461B2">
            <w:pPr>
              <w:pStyle w:val="ListParagraph"/>
              <w:ind w:left="0" w:right="-98"/>
              <w:jc w:val="center"/>
              <w:rPr>
                <w:rFonts w:ascii="PermianSerifTypeface" w:hAnsi="PermianSerifTypeface" w:cs="Times New Roman"/>
                <w:sz w:val="24"/>
                <w:szCs w:val="24"/>
              </w:rPr>
            </w:pPr>
          </w:p>
        </w:tc>
      </w:tr>
      <w:tr w:rsidR="00022D65" w:rsidRPr="004428EB" w14:paraId="103AF167" w14:textId="77777777" w:rsidTr="0073354E">
        <w:trPr>
          <w:cantSplit/>
          <w:trHeight w:val="554"/>
          <w:jc w:val="center"/>
        </w:trPr>
        <w:tc>
          <w:tcPr>
            <w:tcW w:w="704" w:type="dxa"/>
            <w:vMerge/>
            <w:vAlign w:val="center"/>
          </w:tcPr>
          <w:p w14:paraId="75FF121D"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tc>
        <w:tc>
          <w:tcPr>
            <w:tcW w:w="709" w:type="dxa"/>
            <w:vMerge/>
            <w:textDirection w:val="btLr"/>
            <w:vAlign w:val="center"/>
          </w:tcPr>
          <w:p w14:paraId="5566DBD8" w14:textId="77777777"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Merge/>
            <w:vAlign w:val="center"/>
          </w:tcPr>
          <w:p w14:paraId="660CCA4E" w14:textId="77777777" w:rsidR="00022D65" w:rsidRPr="004428EB" w:rsidRDefault="00022D65" w:rsidP="00E461B2">
            <w:pPr>
              <w:tabs>
                <w:tab w:val="left" w:pos="284"/>
                <w:tab w:val="right" w:pos="9531"/>
              </w:tabs>
              <w:ind w:right="-109"/>
              <w:rPr>
                <w:rFonts w:ascii="PermianSerifTypeface" w:hAnsi="PermianSerifTypeface" w:cs="Times New Roman"/>
                <w:sz w:val="24"/>
                <w:szCs w:val="24"/>
              </w:rPr>
            </w:pPr>
          </w:p>
        </w:tc>
        <w:tc>
          <w:tcPr>
            <w:tcW w:w="1274" w:type="dxa"/>
            <w:tcBorders>
              <w:top w:val="single" w:sz="4" w:space="0" w:color="auto"/>
            </w:tcBorders>
            <w:vAlign w:val="center"/>
          </w:tcPr>
          <w:p w14:paraId="13B9EE33"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buc.</w:t>
            </w:r>
          </w:p>
        </w:tc>
        <w:tc>
          <w:tcPr>
            <w:tcW w:w="994" w:type="dxa"/>
            <w:tcBorders>
              <w:top w:val="single" w:sz="4" w:space="0" w:color="auto"/>
            </w:tcBorders>
            <w:vAlign w:val="center"/>
          </w:tcPr>
          <w:p w14:paraId="5EF3E887"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1</w:t>
            </w:r>
          </w:p>
        </w:tc>
        <w:tc>
          <w:tcPr>
            <w:tcW w:w="1843" w:type="dxa"/>
            <w:vMerge/>
            <w:vAlign w:val="center"/>
          </w:tcPr>
          <w:p w14:paraId="4E2C6041" w14:textId="77777777" w:rsidR="00022D65" w:rsidRPr="004428EB" w:rsidRDefault="00022D65" w:rsidP="00E461B2">
            <w:pPr>
              <w:pStyle w:val="ListParagraph"/>
              <w:ind w:left="0"/>
              <w:rPr>
                <w:rFonts w:ascii="PermianSerifTypeface" w:hAnsi="PermianSerifTypeface" w:cs="Times New Roman"/>
                <w:i/>
                <w:iCs/>
                <w:sz w:val="24"/>
                <w:szCs w:val="24"/>
              </w:rPr>
            </w:pPr>
          </w:p>
        </w:tc>
        <w:tc>
          <w:tcPr>
            <w:tcW w:w="1275" w:type="dxa"/>
            <w:vMerge/>
            <w:vAlign w:val="center"/>
          </w:tcPr>
          <w:p w14:paraId="177575F5" w14:textId="77777777" w:rsidR="00022D65" w:rsidRPr="004428EB" w:rsidRDefault="00022D65" w:rsidP="00E461B2">
            <w:pPr>
              <w:pStyle w:val="ListParagraph"/>
              <w:ind w:left="0" w:right="-98"/>
              <w:jc w:val="center"/>
              <w:rPr>
                <w:rFonts w:ascii="PermianSerifTypeface" w:hAnsi="PermianSerifTypeface" w:cs="Times New Roman"/>
                <w:sz w:val="24"/>
                <w:szCs w:val="24"/>
              </w:rPr>
            </w:pPr>
          </w:p>
        </w:tc>
      </w:tr>
      <w:bookmarkEnd w:id="3"/>
      <w:tr w:rsidR="00E974AC" w:rsidRPr="00022D65" w14:paraId="3370ECD0" w14:textId="77777777" w:rsidTr="00E91B8E">
        <w:trPr>
          <w:trHeight w:val="225"/>
          <w:jc w:val="center"/>
        </w:trPr>
        <w:tc>
          <w:tcPr>
            <w:tcW w:w="9634" w:type="dxa"/>
            <w:gridSpan w:val="7"/>
            <w:vAlign w:val="center"/>
          </w:tcPr>
          <w:p w14:paraId="404BB524" w14:textId="77777777" w:rsidR="00E974AC" w:rsidRPr="00E91B8E" w:rsidRDefault="00E974AC" w:rsidP="00E461B2">
            <w:pPr>
              <w:pStyle w:val="ListParagraph"/>
              <w:ind w:left="0"/>
              <w:jc w:val="both"/>
              <w:rPr>
                <w:rFonts w:ascii="PermianSerifTypeface" w:hAnsi="PermianSerifTypeface" w:cs="Times New Roman"/>
                <w:b/>
                <w:i/>
                <w:iCs/>
                <w:sz w:val="24"/>
                <w:szCs w:val="24"/>
              </w:rPr>
            </w:pPr>
            <w:r w:rsidRPr="00E91B8E">
              <w:rPr>
                <w:rFonts w:ascii="PermianSerifTypeface" w:hAnsi="PermianSerifTypeface" w:cs="Times New Roman"/>
                <w:b/>
                <w:i/>
                <w:iCs/>
                <w:sz w:val="24"/>
                <w:szCs w:val="24"/>
              </w:rPr>
              <w:t xml:space="preserve">2. Piese de schimb la necesitate </w:t>
            </w:r>
          </w:p>
        </w:tc>
      </w:tr>
      <w:tr w:rsidR="00022D65" w:rsidRPr="004428EB" w14:paraId="6039DF49" w14:textId="77777777" w:rsidTr="0073354E">
        <w:trPr>
          <w:cantSplit/>
          <w:trHeight w:val="783"/>
          <w:jc w:val="center"/>
        </w:trPr>
        <w:tc>
          <w:tcPr>
            <w:tcW w:w="704" w:type="dxa"/>
            <w:vAlign w:val="center"/>
          </w:tcPr>
          <w:p w14:paraId="0E39AD06" w14:textId="2A1A8232" w:rsidR="00022D65" w:rsidRPr="004428EB" w:rsidRDefault="00022D65" w:rsidP="00E461B2">
            <w:pPr>
              <w:pStyle w:val="ListParagraph"/>
              <w:ind w:left="103" w:right="43" w:firstLine="10"/>
              <w:rPr>
                <w:rFonts w:ascii="PermianSerifTypeface" w:hAnsi="PermianSerifTypeface" w:cs="Times New Roman"/>
                <w:sz w:val="24"/>
                <w:szCs w:val="24"/>
              </w:rPr>
            </w:pPr>
            <w:r w:rsidRPr="004428EB">
              <w:rPr>
                <w:rFonts w:ascii="PermianSerifTypeface" w:hAnsi="PermianSerifTypeface" w:cs="Times New Roman"/>
                <w:sz w:val="24"/>
                <w:szCs w:val="24"/>
              </w:rPr>
              <w:t>2.1</w:t>
            </w:r>
            <w:r>
              <w:rPr>
                <w:rFonts w:ascii="PermianSerifTypeface" w:hAnsi="PermianSerifTypeface" w:cs="Times New Roman"/>
                <w:sz w:val="24"/>
                <w:szCs w:val="24"/>
              </w:rPr>
              <w:t>.</w:t>
            </w:r>
          </w:p>
        </w:tc>
        <w:tc>
          <w:tcPr>
            <w:tcW w:w="709" w:type="dxa"/>
            <w:vMerge w:val="restart"/>
            <w:textDirection w:val="btLr"/>
            <w:vAlign w:val="center"/>
          </w:tcPr>
          <w:p w14:paraId="48C50847" w14:textId="77777777" w:rsidR="00022D65" w:rsidRPr="004428EB" w:rsidRDefault="00022D65" w:rsidP="00E91B8E">
            <w:pPr>
              <w:pStyle w:val="ListParagraph"/>
              <w:ind w:left="113" w:right="113"/>
              <w:jc w:val="center"/>
              <w:rPr>
                <w:rFonts w:ascii="PermianSerifTypeface" w:hAnsi="PermianSerifTypeface" w:cs="Times New Roman"/>
                <w:sz w:val="24"/>
                <w:szCs w:val="24"/>
              </w:rPr>
            </w:pPr>
            <w:r w:rsidRPr="004428EB">
              <w:rPr>
                <w:rFonts w:ascii="PermianSerifTypeface" w:hAnsi="PermianSerifTypeface" w:cs="Times New Roman"/>
                <w:sz w:val="24"/>
                <w:szCs w:val="24"/>
              </w:rPr>
              <w:t>42955000-5</w:t>
            </w:r>
          </w:p>
          <w:p w14:paraId="49DB5A05" w14:textId="326DF836" w:rsidR="00022D65" w:rsidRPr="004428EB" w:rsidRDefault="00022D65" w:rsidP="00022D65">
            <w:pPr>
              <w:pStyle w:val="ListParagraph"/>
              <w:ind w:left="-113" w:right="-107"/>
              <w:jc w:val="center"/>
              <w:rPr>
                <w:rFonts w:ascii="PermianSerifTypeface" w:hAnsi="PermianSerifTypeface" w:cs="Times New Roman"/>
                <w:sz w:val="24"/>
                <w:szCs w:val="24"/>
              </w:rPr>
            </w:pPr>
          </w:p>
          <w:p w14:paraId="55AF8144" w14:textId="3FD7F992" w:rsidR="00022D65" w:rsidRPr="004428EB" w:rsidRDefault="00022D65" w:rsidP="00022D65">
            <w:pPr>
              <w:pStyle w:val="ListParagraph"/>
              <w:ind w:left="-113" w:right="-107"/>
              <w:jc w:val="center"/>
              <w:rPr>
                <w:rFonts w:ascii="PermianSerifTypeface" w:hAnsi="PermianSerifTypeface" w:cs="Times New Roman"/>
                <w:sz w:val="24"/>
                <w:szCs w:val="24"/>
              </w:rPr>
            </w:pPr>
          </w:p>
        </w:tc>
        <w:tc>
          <w:tcPr>
            <w:tcW w:w="2835" w:type="dxa"/>
            <w:vAlign w:val="center"/>
          </w:tcPr>
          <w:p w14:paraId="48FEEF7C" w14:textId="77777777" w:rsidR="00022D65" w:rsidRPr="004428EB" w:rsidRDefault="00022D65" w:rsidP="00E461B2">
            <w:pPr>
              <w:pStyle w:val="ListParagraph"/>
              <w:spacing w:before="100" w:beforeAutospacing="1" w:after="100" w:afterAutospacing="1"/>
              <w:ind w:left="0" w:right="-108"/>
              <w:rPr>
                <w:rFonts w:ascii="PermianSerifTypeface" w:hAnsi="PermianSerifTypeface" w:cs="Times New Roman"/>
                <w:sz w:val="24"/>
                <w:szCs w:val="24"/>
              </w:rPr>
            </w:pPr>
            <w:r w:rsidRPr="004428EB">
              <w:rPr>
                <w:rFonts w:ascii="PermianSerifTypeface" w:hAnsi="PermianSerifTypeface" w:cs="Times New Roman"/>
                <w:sz w:val="24"/>
                <w:szCs w:val="24"/>
              </w:rPr>
              <w:t xml:space="preserve">Robinet apă rece-caldă, tip </w:t>
            </w:r>
            <w:proofErr w:type="spellStart"/>
            <w:r w:rsidRPr="004428EB">
              <w:rPr>
                <w:rFonts w:ascii="PermianSerifTypeface" w:hAnsi="PermianSerifTypeface" w:cs="Times New Roman"/>
                <w:sz w:val="24"/>
                <w:szCs w:val="24"/>
              </w:rPr>
              <w:t>Purifier</w:t>
            </w:r>
            <w:proofErr w:type="spellEnd"/>
            <w:r w:rsidRPr="004428EB">
              <w:rPr>
                <w:rFonts w:ascii="PermianSerifTypeface" w:hAnsi="PermianSerifTypeface" w:cs="Times New Roman"/>
                <w:sz w:val="24"/>
                <w:szCs w:val="24"/>
              </w:rPr>
              <w:t xml:space="preserve"> DAFI UF (alb) cu 4 trepte de filtrare</w:t>
            </w:r>
          </w:p>
        </w:tc>
        <w:tc>
          <w:tcPr>
            <w:tcW w:w="1274" w:type="dxa"/>
            <w:vAlign w:val="center"/>
          </w:tcPr>
          <w:p w14:paraId="77364375"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buc.</w:t>
            </w:r>
          </w:p>
        </w:tc>
        <w:tc>
          <w:tcPr>
            <w:tcW w:w="994" w:type="dxa"/>
            <w:vAlign w:val="center"/>
          </w:tcPr>
          <w:p w14:paraId="77C6D06B"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5</w:t>
            </w:r>
          </w:p>
        </w:tc>
        <w:tc>
          <w:tcPr>
            <w:tcW w:w="1843" w:type="dxa"/>
            <w:vMerge w:val="restart"/>
            <w:vAlign w:val="center"/>
          </w:tcPr>
          <w:p w14:paraId="21368EE3" w14:textId="66A34D63" w:rsidR="00022D65" w:rsidRPr="00E91B8E" w:rsidRDefault="00022D65" w:rsidP="00E91B8E">
            <w:pPr>
              <w:pStyle w:val="ListParagraph"/>
              <w:ind w:left="36"/>
              <w:jc w:val="center"/>
              <w:rPr>
                <w:rFonts w:ascii="PermianSerifTypeface" w:hAnsi="PermianSerifTypeface" w:cs="Times New Roman"/>
                <w:sz w:val="24"/>
                <w:szCs w:val="24"/>
              </w:rPr>
            </w:pPr>
            <w:r w:rsidRPr="00E91B8E">
              <w:rPr>
                <w:rFonts w:ascii="PermianSerifTypeface" w:hAnsi="PermianSerifTypeface" w:cs="Times New Roman"/>
                <w:sz w:val="24"/>
                <w:szCs w:val="24"/>
              </w:rPr>
              <w:t>Conform Anexei nr.1 la prezentul</w:t>
            </w:r>
          </w:p>
          <w:p w14:paraId="4514513D" w14:textId="24A221DE" w:rsidR="00022D65" w:rsidRPr="004428EB" w:rsidRDefault="00022D65" w:rsidP="00E91B8E">
            <w:pPr>
              <w:pStyle w:val="ListParagraph"/>
              <w:ind w:left="36"/>
              <w:jc w:val="center"/>
            </w:pPr>
            <w:r w:rsidRPr="00E91B8E">
              <w:rPr>
                <w:rFonts w:ascii="PermianSerifTypeface" w:hAnsi="PermianSerifTypeface" w:cs="Times New Roman"/>
                <w:sz w:val="24"/>
                <w:szCs w:val="24"/>
              </w:rPr>
              <w:t>Anunț de participare.</w:t>
            </w:r>
          </w:p>
        </w:tc>
        <w:tc>
          <w:tcPr>
            <w:tcW w:w="1275" w:type="dxa"/>
            <w:vMerge w:val="restart"/>
            <w:vAlign w:val="center"/>
          </w:tcPr>
          <w:p w14:paraId="377D6288" w14:textId="77777777" w:rsidR="00022D65" w:rsidRPr="004428EB" w:rsidRDefault="00022D65" w:rsidP="00E461B2">
            <w:pPr>
              <w:pStyle w:val="ListParagraph"/>
              <w:ind w:left="0"/>
              <w:rPr>
                <w:rFonts w:ascii="PermianSerifTypeface" w:hAnsi="PermianSerifTypeface" w:cs="Times New Roman"/>
                <w:bCs/>
                <w:sz w:val="24"/>
                <w:szCs w:val="24"/>
              </w:rPr>
            </w:pPr>
          </w:p>
        </w:tc>
      </w:tr>
      <w:tr w:rsidR="00022D65" w:rsidRPr="004428EB" w14:paraId="17B71361" w14:textId="77777777" w:rsidTr="0073354E">
        <w:trPr>
          <w:cantSplit/>
          <w:trHeight w:val="843"/>
          <w:jc w:val="center"/>
        </w:trPr>
        <w:tc>
          <w:tcPr>
            <w:tcW w:w="704" w:type="dxa"/>
            <w:vAlign w:val="center"/>
          </w:tcPr>
          <w:p w14:paraId="2737D23B"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p w14:paraId="2388EBB1" w14:textId="475C1BAE" w:rsidR="00022D65" w:rsidRPr="004428EB" w:rsidRDefault="00022D65" w:rsidP="00E461B2">
            <w:pPr>
              <w:pStyle w:val="ListParagraph"/>
              <w:ind w:left="0" w:right="-113"/>
              <w:jc w:val="center"/>
              <w:rPr>
                <w:rFonts w:ascii="PermianSerifTypeface" w:hAnsi="PermianSerifTypeface" w:cs="Times New Roman"/>
                <w:sz w:val="24"/>
                <w:szCs w:val="24"/>
              </w:rPr>
            </w:pPr>
            <w:r w:rsidRPr="004428EB">
              <w:rPr>
                <w:rFonts w:ascii="PermianSerifTypeface" w:hAnsi="PermianSerifTypeface" w:cs="Times New Roman"/>
                <w:sz w:val="24"/>
                <w:szCs w:val="24"/>
              </w:rPr>
              <w:t>2.2</w:t>
            </w:r>
            <w:r>
              <w:rPr>
                <w:rFonts w:ascii="PermianSerifTypeface" w:hAnsi="PermianSerifTypeface" w:cs="Times New Roman"/>
                <w:sz w:val="24"/>
                <w:szCs w:val="24"/>
              </w:rPr>
              <w:t>.</w:t>
            </w:r>
          </w:p>
          <w:p w14:paraId="56C69900" w14:textId="77777777"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709" w:type="dxa"/>
            <w:vMerge/>
            <w:textDirection w:val="btLr"/>
            <w:vAlign w:val="center"/>
          </w:tcPr>
          <w:p w14:paraId="1BE87B94" w14:textId="5BE297B8"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Align w:val="center"/>
          </w:tcPr>
          <w:p w14:paraId="40D9A9CB" w14:textId="77777777" w:rsidR="00022D65" w:rsidRPr="004428EB" w:rsidRDefault="00022D65" w:rsidP="00E461B2">
            <w:pPr>
              <w:pStyle w:val="ListParagraph"/>
              <w:ind w:left="0" w:right="-114"/>
              <w:rPr>
                <w:rFonts w:ascii="PermianSerifTypeface" w:hAnsi="PermianSerifTypeface" w:cs="Times New Roman"/>
                <w:sz w:val="24"/>
                <w:szCs w:val="24"/>
              </w:rPr>
            </w:pPr>
            <w:r w:rsidRPr="004428EB">
              <w:rPr>
                <w:rFonts w:ascii="PermianSerifTypeface" w:hAnsi="PermianSerifTypeface" w:cs="Times New Roman"/>
                <w:sz w:val="24"/>
                <w:szCs w:val="24"/>
              </w:rPr>
              <w:t xml:space="preserve">Furtun conectare pentru dozatoare-purificatoare de apă  tip </w:t>
            </w:r>
            <w:proofErr w:type="spellStart"/>
            <w:r w:rsidRPr="004428EB">
              <w:rPr>
                <w:rFonts w:ascii="PermianSerifTypeface" w:hAnsi="PermianSerifTypeface" w:cs="Times New Roman"/>
                <w:sz w:val="24"/>
                <w:szCs w:val="24"/>
              </w:rPr>
              <w:t>Purifier</w:t>
            </w:r>
            <w:proofErr w:type="spellEnd"/>
            <w:r w:rsidRPr="004428EB">
              <w:rPr>
                <w:rFonts w:ascii="PermianSerifTypeface" w:hAnsi="PermianSerifTypeface" w:cs="Times New Roman"/>
                <w:sz w:val="24"/>
                <w:szCs w:val="24"/>
              </w:rPr>
              <w:t xml:space="preserve"> DAFI UF (alb)</w:t>
            </w:r>
          </w:p>
        </w:tc>
        <w:tc>
          <w:tcPr>
            <w:tcW w:w="1274" w:type="dxa"/>
            <w:vAlign w:val="center"/>
          </w:tcPr>
          <w:p w14:paraId="7953A018"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m</w:t>
            </w:r>
          </w:p>
        </w:tc>
        <w:tc>
          <w:tcPr>
            <w:tcW w:w="994" w:type="dxa"/>
            <w:vAlign w:val="center"/>
          </w:tcPr>
          <w:p w14:paraId="1831A046"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150</w:t>
            </w:r>
          </w:p>
        </w:tc>
        <w:tc>
          <w:tcPr>
            <w:tcW w:w="1843" w:type="dxa"/>
            <w:vMerge/>
            <w:vAlign w:val="center"/>
          </w:tcPr>
          <w:p w14:paraId="6600A3E2" w14:textId="1B2E756B" w:rsidR="00022D65" w:rsidRPr="004428EB" w:rsidRDefault="00022D65" w:rsidP="00E461B2">
            <w:pPr>
              <w:pStyle w:val="ListParagraph"/>
              <w:ind w:left="36"/>
              <w:rPr>
                <w:rFonts w:ascii="PermianSerifTypeface" w:hAnsi="PermianSerifTypeface" w:cs="Times New Roman"/>
                <w:i/>
                <w:iCs/>
                <w:sz w:val="24"/>
                <w:szCs w:val="24"/>
              </w:rPr>
            </w:pPr>
          </w:p>
        </w:tc>
        <w:tc>
          <w:tcPr>
            <w:tcW w:w="1275" w:type="dxa"/>
            <w:vMerge/>
            <w:vAlign w:val="center"/>
          </w:tcPr>
          <w:p w14:paraId="419BF948" w14:textId="77777777" w:rsidR="00022D65" w:rsidRPr="004428EB" w:rsidRDefault="00022D65" w:rsidP="00E461B2">
            <w:pPr>
              <w:pStyle w:val="ListParagraph"/>
              <w:ind w:left="0" w:right="-98"/>
              <w:rPr>
                <w:rFonts w:ascii="PermianSerifTypeface" w:hAnsi="PermianSerifTypeface" w:cs="Times New Roman"/>
                <w:sz w:val="24"/>
                <w:szCs w:val="24"/>
              </w:rPr>
            </w:pPr>
          </w:p>
        </w:tc>
      </w:tr>
      <w:tr w:rsidR="00022D65" w:rsidRPr="004428EB" w14:paraId="1EC5477E" w14:textId="77777777" w:rsidTr="0073354E">
        <w:trPr>
          <w:cantSplit/>
          <w:trHeight w:val="1260"/>
          <w:jc w:val="center"/>
        </w:trPr>
        <w:tc>
          <w:tcPr>
            <w:tcW w:w="704" w:type="dxa"/>
            <w:tcBorders>
              <w:top w:val="single" w:sz="4" w:space="0" w:color="auto"/>
            </w:tcBorders>
            <w:vAlign w:val="center"/>
          </w:tcPr>
          <w:p w14:paraId="656F2A02"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p w14:paraId="74AB6A49" w14:textId="495D74E6" w:rsidR="00022D65" w:rsidRPr="004428EB" w:rsidRDefault="00022D65" w:rsidP="00E461B2">
            <w:pPr>
              <w:pStyle w:val="ListParagraph"/>
              <w:ind w:left="0" w:right="-113"/>
              <w:jc w:val="center"/>
              <w:rPr>
                <w:rFonts w:ascii="PermianSerifTypeface" w:hAnsi="PermianSerifTypeface" w:cs="Times New Roman"/>
                <w:sz w:val="24"/>
                <w:szCs w:val="24"/>
              </w:rPr>
            </w:pPr>
            <w:r w:rsidRPr="004428EB">
              <w:rPr>
                <w:rFonts w:ascii="PermianSerifTypeface" w:hAnsi="PermianSerifTypeface" w:cs="Times New Roman"/>
                <w:sz w:val="24"/>
                <w:szCs w:val="24"/>
              </w:rPr>
              <w:t>2.3</w:t>
            </w:r>
            <w:r>
              <w:rPr>
                <w:rFonts w:ascii="PermianSerifTypeface" w:hAnsi="PermianSerifTypeface" w:cs="Times New Roman"/>
                <w:sz w:val="24"/>
                <w:szCs w:val="24"/>
              </w:rPr>
              <w:t>.</w:t>
            </w:r>
          </w:p>
          <w:p w14:paraId="6F19715F" w14:textId="77777777"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709" w:type="dxa"/>
            <w:vMerge/>
            <w:textDirection w:val="btLr"/>
            <w:vAlign w:val="center"/>
          </w:tcPr>
          <w:p w14:paraId="3E1F3748" w14:textId="59DD6FC3"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tcBorders>
              <w:top w:val="single" w:sz="4" w:space="0" w:color="auto"/>
            </w:tcBorders>
            <w:vAlign w:val="center"/>
          </w:tcPr>
          <w:p w14:paraId="4E98A30A" w14:textId="77777777" w:rsidR="00022D65" w:rsidRPr="004428EB" w:rsidRDefault="00022D65" w:rsidP="00E461B2">
            <w:pPr>
              <w:pStyle w:val="ListParagraph"/>
              <w:ind w:left="0" w:right="-114"/>
              <w:rPr>
                <w:rFonts w:ascii="PermianSerifTypeface" w:hAnsi="PermianSerifTypeface" w:cs="Times New Roman"/>
                <w:sz w:val="24"/>
                <w:szCs w:val="24"/>
              </w:rPr>
            </w:pPr>
            <w:r w:rsidRPr="004428EB">
              <w:rPr>
                <w:rFonts w:ascii="PermianSerifTypeface" w:hAnsi="PermianSerifTypeface" w:cs="Times New Roman"/>
                <w:sz w:val="24"/>
                <w:szCs w:val="24"/>
              </w:rPr>
              <w:t>Racord dreptunghiular pentru dozatoare-purificatoare de apă  AQ-A4ME4-W cot ¼ NPT x1/4 QUICK;</w:t>
            </w:r>
          </w:p>
        </w:tc>
        <w:tc>
          <w:tcPr>
            <w:tcW w:w="1274" w:type="dxa"/>
            <w:tcBorders>
              <w:top w:val="single" w:sz="4" w:space="0" w:color="auto"/>
            </w:tcBorders>
            <w:vAlign w:val="center"/>
          </w:tcPr>
          <w:p w14:paraId="50B3A753"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buc.</w:t>
            </w:r>
          </w:p>
        </w:tc>
        <w:tc>
          <w:tcPr>
            <w:tcW w:w="994" w:type="dxa"/>
            <w:tcBorders>
              <w:top w:val="single" w:sz="4" w:space="0" w:color="auto"/>
            </w:tcBorders>
            <w:vAlign w:val="center"/>
          </w:tcPr>
          <w:p w14:paraId="1726FC30"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40</w:t>
            </w:r>
          </w:p>
        </w:tc>
        <w:tc>
          <w:tcPr>
            <w:tcW w:w="1843" w:type="dxa"/>
            <w:vMerge/>
            <w:vAlign w:val="center"/>
          </w:tcPr>
          <w:p w14:paraId="603423CE" w14:textId="721CA08E" w:rsidR="00022D65" w:rsidRPr="004428EB" w:rsidRDefault="00022D65" w:rsidP="00E461B2">
            <w:pPr>
              <w:pStyle w:val="ListParagraph"/>
              <w:ind w:left="36"/>
              <w:rPr>
                <w:rFonts w:ascii="PermianSerifTypeface" w:hAnsi="PermianSerifTypeface" w:cs="Times New Roman"/>
                <w:i/>
                <w:iCs/>
                <w:sz w:val="24"/>
                <w:szCs w:val="24"/>
              </w:rPr>
            </w:pPr>
          </w:p>
        </w:tc>
        <w:tc>
          <w:tcPr>
            <w:tcW w:w="1275" w:type="dxa"/>
            <w:vMerge/>
            <w:vAlign w:val="center"/>
          </w:tcPr>
          <w:p w14:paraId="4B4E8807" w14:textId="77777777" w:rsidR="00022D65" w:rsidRPr="004428EB" w:rsidRDefault="00022D65" w:rsidP="00E461B2">
            <w:pPr>
              <w:pStyle w:val="ListParagraph"/>
              <w:ind w:left="0" w:right="-98"/>
              <w:rPr>
                <w:rFonts w:ascii="PermianSerifTypeface" w:hAnsi="PermianSerifTypeface" w:cs="Times New Roman"/>
                <w:sz w:val="24"/>
                <w:szCs w:val="24"/>
              </w:rPr>
            </w:pPr>
          </w:p>
        </w:tc>
      </w:tr>
      <w:tr w:rsidR="00E974AC" w:rsidRPr="00022D65" w14:paraId="6D6D63E0" w14:textId="77777777" w:rsidTr="00E91B8E">
        <w:trPr>
          <w:trHeight w:val="207"/>
          <w:jc w:val="center"/>
        </w:trPr>
        <w:tc>
          <w:tcPr>
            <w:tcW w:w="9634" w:type="dxa"/>
            <w:gridSpan w:val="7"/>
            <w:vAlign w:val="center"/>
          </w:tcPr>
          <w:p w14:paraId="1154632D" w14:textId="77777777" w:rsidR="00E974AC" w:rsidRPr="00E91B8E" w:rsidRDefault="00E974AC" w:rsidP="00E461B2">
            <w:pPr>
              <w:pStyle w:val="ListParagraph"/>
              <w:ind w:left="0"/>
              <w:jc w:val="both"/>
              <w:rPr>
                <w:rFonts w:ascii="PermianSerifTypeface" w:hAnsi="PermianSerifTypeface" w:cs="Times New Roman"/>
                <w:b/>
                <w:i/>
                <w:iCs/>
                <w:sz w:val="24"/>
                <w:szCs w:val="24"/>
              </w:rPr>
            </w:pPr>
            <w:r w:rsidRPr="00E91B8E">
              <w:rPr>
                <w:rFonts w:ascii="PermianSerifTypeface" w:hAnsi="PermianSerifTypeface" w:cs="Times New Roman"/>
                <w:b/>
                <w:i/>
                <w:iCs/>
                <w:sz w:val="24"/>
                <w:szCs w:val="24"/>
              </w:rPr>
              <w:t>3. Servicii de deservire tehnică</w:t>
            </w:r>
          </w:p>
        </w:tc>
      </w:tr>
      <w:tr w:rsidR="00022D65" w:rsidRPr="004428EB" w14:paraId="7F3A9A36" w14:textId="77777777" w:rsidTr="0073354E">
        <w:trPr>
          <w:cantSplit/>
          <w:trHeight w:val="1028"/>
          <w:jc w:val="center"/>
        </w:trPr>
        <w:tc>
          <w:tcPr>
            <w:tcW w:w="704" w:type="dxa"/>
            <w:vAlign w:val="center"/>
          </w:tcPr>
          <w:p w14:paraId="189D80DD" w14:textId="664FFDD5" w:rsidR="00022D65" w:rsidRPr="004428EB" w:rsidRDefault="00022D65" w:rsidP="00E461B2">
            <w:pPr>
              <w:pStyle w:val="ListParagraph"/>
              <w:ind w:left="113"/>
              <w:rPr>
                <w:rFonts w:ascii="PermianSerifTypeface" w:hAnsi="PermianSerifTypeface" w:cs="Times New Roman"/>
                <w:sz w:val="24"/>
                <w:szCs w:val="24"/>
              </w:rPr>
            </w:pPr>
            <w:r w:rsidRPr="004428EB">
              <w:rPr>
                <w:rFonts w:ascii="PermianSerifTypeface" w:hAnsi="PermianSerifTypeface" w:cs="Times New Roman"/>
                <w:sz w:val="24"/>
                <w:szCs w:val="24"/>
              </w:rPr>
              <w:t>3.1</w:t>
            </w:r>
            <w:r>
              <w:rPr>
                <w:rFonts w:ascii="PermianSerifTypeface" w:hAnsi="PermianSerifTypeface" w:cs="Times New Roman"/>
                <w:sz w:val="24"/>
                <w:szCs w:val="24"/>
              </w:rPr>
              <w:t>.</w:t>
            </w:r>
          </w:p>
        </w:tc>
        <w:tc>
          <w:tcPr>
            <w:tcW w:w="709" w:type="dxa"/>
            <w:vMerge w:val="restart"/>
            <w:textDirection w:val="btLr"/>
            <w:vAlign w:val="center"/>
          </w:tcPr>
          <w:p w14:paraId="5D4AE34D" w14:textId="77777777" w:rsidR="00022D65" w:rsidRPr="004428EB" w:rsidRDefault="00022D65" w:rsidP="00E91B8E">
            <w:pPr>
              <w:pStyle w:val="ListParagraph"/>
              <w:ind w:left="113" w:right="113"/>
              <w:jc w:val="center"/>
              <w:rPr>
                <w:rFonts w:ascii="PermianSerifTypeface" w:hAnsi="PermianSerifTypeface" w:cs="Times New Roman"/>
                <w:sz w:val="24"/>
                <w:szCs w:val="24"/>
              </w:rPr>
            </w:pPr>
            <w:r w:rsidRPr="004428EB">
              <w:rPr>
                <w:rFonts w:ascii="PermianSerifTypeface" w:hAnsi="PermianSerifTypeface" w:cs="Times New Roman"/>
                <w:sz w:val="24"/>
                <w:szCs w:val="24"/>
              </w:rPr>
              <w:t>50000000-5</w:t>
            </w:r>
          </w:p>
          <w:p w14:paraId="1CFEDFC2" w14:textId="7AFA1604" w:rsidR="00022D65" w:rsidRPr="004428EB" w:rsidRDefault="00022D65" w:rsidP="00022D65">
            <w:pPr>
              <w:pStyle w:val="ListParagraph"/>
              <w:ind w:left="-113" w:right="-107"/>
              <w:jc w:val="center"/>
              <w:rPr>
                <w:rFonts w:ascii="PermianSerifTypeface" w:hAnsi="PermianSerifTypeface" w:cs="Times New Roman"/>
                <w:sz w:val="24"/>
                <w:szCs w:val="24"/>
              </w:rPr>
            </w:pPr>
          </w:p>
          <w:p w14:paraId="78DAE6B2" w14:textId="672B8585" w:rsidR="00022D65" w:rsidRPr="004428EB" w:rsidRDefault="00022D65" w:rsidP="00022D65">
            <w:pPr>
              <w:pStyle w:val="ListParagraph"/>
              <w:ind w:left="-113" w:right="-107"/>
              <w:jc w:val="center"/>
              <w:rPr>
                <w:rFonts w:ascii="PermianSerifTypeface" w:hAnsi="PermianSerifTypeface" w:cs="Times New Roman"/>
                <w:sz w:val="24"/>
                <w:szCs w:val="24"/>
              </w:rPr>
            </w:pPr>
          </w:p>
          <w:p w14:paraId="6D6554C1" w14:textId="0BAE3914" w:rsidR="00022D65" w:rsidRPr="004428EB" w:rsidRDefault="00022D65" w:rsidP="00022D65">
            <w:pPr>
              <w:pStyle w:val="ListParagraph"/>
              <w:ind w:left="-113" w:right="-107"/>
              <w:jc w:val="center"/>
              <w:rPr>
                <w:rFonts w:ascii="PermianSerifTypeface" w:hAnsi="PermianSerifTypeface" w:cs="Times New Roman"/>
                <w:sz w:val="24"/>
                <w:szCs w:val="24"/>
              </w:rPr>
            </w:pPr>
          </w:p>
        </w:tc>
        <w:tc>
          <w:tcPr>
            <w:tcW w:w="2835" w:type="dxa"/>
            <w:vAlign w:val="center"/>
          </w:tcPr>
          <w:p w14:paraId="63717256" w14:textId="77777777" w:rsidR="00022D65" w:rsidRPr="004428EB" w:rsidRDefault="00022D65" w:rsidP="00E461B2">
            <w:pPr>
              <w:pStyle w:val="ListParagraph"/>
              <w:spacing w:before="100" w:beforeAutospacing="1" w:after="100" w:afterAutospacing="1"/>
              <w:ind w:left="0" w:right="-108"/>
              <w:rPr>
                <w:rFonts w:ascii="PermianSerifTypeface" w:hAnsi="PermianSerifTypeface" w:cs="Times New Roman"/>
                <w:sz w:val="24"/>
                <w:szCs w:val="24"/>
              </w:rPr>
            </w:pPr>
            <w:r w:rsidRPr="004428EB">
              <w:rPr>
                <w:rFonts w:ascii="PermianSerifTypeface" w:hAnsi="PermianSerifTypeface" w:cs="Times New Roman"/>
                <w:sz w:val="24"/>
                <w:szCs w:val="24"/>
              </w:rPr>
              <w:t xml:space="preserve">Deservirea tehnică  a 16 dozatoare-purificatoare de apă  tip </w:t>
            </w:r>
            <w:proofErr w:type="spellStart"/>
            <w:r w:rsidRPr="004428EB">
              <w:rPr>
                <w:rFonts w:ascii="PermianSerifTypeface" w:hAnsi="PermianSerifTypeface" w:cs="Times New Roman"/>
                <w:sz w:val="24"/>
                <w:szCs w:val="24"/>
              </w:rPr>
              <w:t>Purifier</w:t>
            </w:r>
            <w:proofErr w:type="spellEnd"/>
            <w:r w:rsidRPr="004428EB">
              <w:rPr>
                <w:rFonts w:ascii="PermianSerifTypeface" w:hAnsi="PermianSerifTypeface" w:cs="Times New Roman"/>
                <w:sz w:val="24"/>
                <w:szCs w:val="24"/>
              </w:rPr>
              <w:t xml:space="preserve"> DAFI UF (alb)</w:t>
            </w:r>
          </w:p>
        </w:tc>
        <w:tc>
          <w:tcPr>
            <w:tcW w:w="1274" w:type="dxa"/>
            <w:vAlign w:val="center"/>
          </w:tcPr>
          <w:p w14:paraId="123C41C2"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serviciu</w:t>
            </w:r>
          </w:p>
        </w:tc>
        <w:tc>
          <w:tcPr>
            <w:tcW w:w="994" w:type="dxa"/>
            <w:vAlign w:val="center"/>
          </w:tcPr>
          <w:p w14:paraId="2CB37443"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3</w:t>
            </w:r>
          </w:p>
        </w:tc>
        <w:tc>
          <w:tcPr>
            <w:tcW w:w="1843" w:type="dxa"/>
            <w:vMerge w:val="restart"/>
            <w:vAlign w:val="center"/>
          </w:tcPr>
          <w:p w14:paraId="7B7FFE6F" w14:textId="1A1A17A8" w:rsidR="00022D65" w:rsidRPr="00E91B8E" w:rsidRDefault="00022D65" w:rsidP="00E91B8E">
            <w:pPr>
              <w:pStyle w:val="ListParagraph"/>
              <w:ind w:left="36"/>
              <w:jc w:val="center"/>
              <w:rPr>
                <w:rFonts w:ascii="PermianSerifTypeface" w:hAnsi="PermianSerifTypeface" w:cs="Times New Roman"/>
                <w:sz w:val="24"/>
                <w:szCs w:val="24"/>
              </w:rPr>
            </w:pPr>
            <w:r w:rsidRPr="00E91B8E">
              <w:rPr>
                <w:rFonts w:ascii="PermianSerifTypeface" w:hAnsi="PermianSerifTypeface" w:cs="Times New Roman"/>
                <w:sz w:val="24"/>
                <w:szCs w:val="24"/>
              </w:rPr>
              <w:t>Conform Anexei nr.1 la prezentul</w:t>
            </w:r>
          </w:p>
          <w:p w14:paraId="7850EF31" w14:textId="05CED6F6" w:rsidR="00022D65" w:rsidRPr="00E91B8E" w:rsidRDefault="00022D65" w:rsidP="00E91B8E">
            <w:pPr>
              <w:pStyle w:val="ListParagraph"/>
              <w:ind w:left="36"/>
              <w:jc w:val="center"/>
              <w:rPr>
                <w:rFonts w:ascii="PermianSerifTypeface" w:hAnsi="PermianSerifTypeface" w:cs="Times New Roman"/>
                <w:sz w:val="24"/>
                <w:szCs w:val="24"/>
              </w:rPr>
            </w:pPr>
            <w:r w:rsidRPr="00E91B8E">
              <w:rPr>
                <w:rFonts w:ascii="PermianSerifTypeface" w:hAnsi="PermianSerifTypeface" w:cs="Times New Roman"/>
                <w:sz w:val="24"/>
                <w:szCs w:val="24"/>
              </w:rPr>
              <w:t>Anunț de participare.</w:t>
            </w:r>
          </w:p>
        </w:tc>
        <w:tc>
          <w:tcPr>
            <w:tcW w:w="1275" w:type="dxa"/>
            <w:vMerge w:val="restart"/>
            <w:vAlign w:val="center"/>
          </w:tcPr>
          <w:p w14:paraId="53F52934" w14:textId="77777777" w:rsidR="00022D65" w:rsidRPr="004428EB" w:rsidRDefault="00022D65" w:rsidP="00E461B2">
            <w:pPr>
              <w:pStyle w:val="ListParagraph"/>
              <w:ind w:left="0"/>
              <w:rPr>
                <w:rFonts w:ascii="PermianSerifTypeface" w:hAnsi="PermianSerifTypeface" w:cs="Times New Roman"/>
                <w:bCs/>
                <w:sz w:val="24"/>
                <w:szCs w:val="24"/>
              </w:rPr>
            </w:pPr>
          </w:p>
        </w:tc>
      </w:tr>
      <w:tr w:rsidR="00022D65" w:rsidRPr="004428EB" w14:paraId="3F0D1950" w14:textId="77777777" w:rsidTr="0073354E">
        <w:trPr>
          <w:cantSplit/>
          <w:trHeight w:val="2044"/>
          <w:jc w:val="center"/>
        </w:trPr>
        <w:tc>
          <w:tcPr>
            <w:tcW w:w="704" w:type="dxa"/>
            <w:vAlign w:val="center"/>
          </w:tcPr>
          <w:p w14:paraId="063B0028" w14:textId="5C41EBDB" w:rsidR="00022D65" w:rsidRPr="004428EB" w:rsidRDefault="00022D65" w:rsidP="00E461B2">
            <w:pPr>
              <w:pStyle w:val="ListParagraph"/>
              <w:ind w:left="-113" w:right="-107"/>
              <w:jc w:val="center"/>
              <w:rPr>
                <w:rFonts w:ascii="PermianSerifTypeface" w:hAnsi="PermianSerifTypeface" w:cs="Times New Roman"/>
                <w:sz w:val="24"/>
                <w:szCs w:val="24"/>
              </w:rPr>
            </w:pPr>
            <w:r w:rsidRPr="004428EB">
              <w:rPr>
                <w:rFonts w:ascii="PermianSerifTypeface" w:hAnsi="PermianSerifTypeface" w:cs="Times New Roman"/>
                <w:sz w:val="24"/>
                <w:szCs w:val="24"/>
              </w:rPr>
              <w:t>3.2</w:t>
            </w:r>
            <w:r>
              <w:rPr>
                <w:rFonts w:ascii="PermianSerifTypeface" w:hAnsi="PermianSerifTypeface" w:cs="Times New Roman"/>
                <w:sz w:val="24"/>
                <w:szCs w:val="24"/>
              </w:rPr>
              <w:t>.</w:t>
            </w:r>
          </w:p>
        </w:tc>
        <w:tc>
          <w:tcPr>
            <w:tcW w:w="709" w:type="dxa"/>
            <w:vMerge/>
            <w:textDirection w:val="btLr"/>
            <w:vAlign w:val="center"/>
          </w:tcPr>
          <w:p w14:paraId="2081BFCC" w14:textId="41DBF6F9"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Align w:val="center"/>
          </w:tcPr>
          <w:p w14:paraId="2CA7B09B" w14:textId="6B19489F" w:rsidR="00022D65" w:rsidRPr="004428EB" w:rsidRDefault="00022D65" w:rsidP="00E461B2">
            <w:pPr>
              <w:pStyle w:val="ListParagraph"/>
              <w:ind w:left="0" w:right="-114"/>
              <w:rPr>
                <w:rFonts w:ascii="PermianSerifTypeface" w:hAnsi="PermianSerifTypeface" w:cs="Times New Roman"/>
                <w:sz w:val="24"/>
                <w:szCs w:val="24"/>
              </w:rPr>
            </w:pPr>
            <w:r w:rsidRPr="004428EB">
              <w:rPr>
                <w:rFonts w:ascii="PermianSerifTypeface" w:hAnsi="PermianSerifTypeface" w:cs="Times New Roman"/>
                <w:sz w:val="24"/>
                <w:szCs w:val="24"/>
              </w:rPr>
              <w:t>Deservirea tehnică  pentru schimbarea  membranelor DAFI UF (alb) cu 4 trepte de filtrare p</w:t>
            </w:r>
            <w:r w:rsidR="00263550">
              <w:rPr>
                <w:rFonts w:ascii="PermianSerifTypeface" w:hAnsi="PermianSerifTypeface" w:cs="Times New Roman"/>
                <w:sz w:val="24"/>
                <w:szCs w:val="24"/>
              </w:rPr>
              <w:t>entr</w:t>
            </w:r>
            <w:r w:rsidRPr="004428EB">
              <w:rPr>
                <w:rFonts w:ascii="PermianSerifTypeface" w:hAnsi="PermianSerifTypeface" w:cs="Times New Roman"/>
                <w:sz w:val="24"/>
                <w:szCs w:val="24"/>
              </w:rPr>
              <w:t>u 16 dozatoare-purificatoare</w:t>
            </w:r>
          </w:p>
        </w:tc>
        <w:tc>
          <w:tcPr>
            <w:tcW w:w="1274" w:type="dxa"/>
            <w:vAlign w:val="center"/>
          </w:tcPr>
          <w:p w14:paraId="382EE654"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serviciu</w:t>
            </w:r>
          </w:p>
        </w:tc>
        <w:tc>
          <w:tcPr>
            <w:tcW w:w="994" w:type="dxa"/>
            <w:vAlign w:val="center"/>
          </w:tcPr>
          <w:p w14:paraId="7A46EAF2"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2</w:t>
            </w:r>
          </w:p>
        </w:tc>
        <w:tc>
          <w:tcPr>
            <w:tcW w:w="1843" w:type="dxa"/>
            <w:vMerge/>
            <w:vAlign w:val="center"/>
          </w:tcPr>
          <w:p w14:paraId="3D034FB7" w14:textId="28A31E53" w:rsidR="00022D65" w:rsidRPr="004428EB" w:rsidRDefault="00022D65" w:rsidP="00E461B2">
            <w:pPr>
              <w:pStyle w:val="ListParagraph"/>
              <w:ind w:left="36"/>
              <w:rPr>
                <w:rFonts w:ascii="PermianSerifTypeface" w:hAnsi="PermianSerifTypeface" w:cs="Times New Roman"/>
                <w:i/>
                <w:iCs/>
                <w:sz w:val="24"/>
                <w:szCs w:val="24"/>
              </w:rPr>
            </w:pPr>
          </w:p>
        </w:tc>
        <w:tc>
          <w:tcPr>
            <w:tcW w:w="1275" w:type="dxa"/>
            <w:vMerge/>
            <w:vAlign w:val="center"/>
          </w:tcPr>
          <w:p w14:paraId="431606BB" w14:textId="77777777" w:rsidR="00022D65" w:rsidRPr="004428EB" w:rsidRDefault="00022D65" w:rsidP="00E461B2">
            <w:pPr>
              <w:pStyle w:val="ListParagraph"/>
              <w:ind w:left="0" w:right="-98"/>
              <w:rPr>
                <w:rFonts w:ascii="PermianSerifTypeface" w:hAnsi="PermianSerifTypeface" w:cs="Times New Roman"/>
                <w:sz w:val="24"/>
                <w:szCs w:val="24"/>
              </w:rPr>
            </w:pPr>
          </w:p>
        </w:tc>
      </w:tr>
      <w:tr w:rsidR="00022D65" w:rsidRPr="004428EB" w14:paraId="6ECB66D4" w14:textId="77777777" w:rsidTr="0073354E">
        <w:trPr>
          <w:cantSplit/>
          <w:trHeight w:val="735"/>
          <w:jc w:val="center"/>
        </w:trPr>
        <w:tc>
          <w:tcPr>
            <w:tcW w:w="704" w:type="dxa"/>
            <w:vAlign w:val="center"/>
          </w:tcPr>
          <w:p w14:paraId="7490E2AF"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p w14:paraId="75553E7E" w14:textId="2DF26094" w:rsidR="00022D65" w:rsidRPr="004428EB" w:rsidRDefault="00022D65" w:rsidP="00E461B2">
            <w:pPr>
              <w:pStyle w:val="ListParagraph"/>
              <w:ind w:left="0" w:right="-113"/>
              <w:jc w:val="center"/>
              <w:rPr>
                <w:rFonts w:ascii="PermianSerifTypeface" w:hAnsi="PermianSerifTypeface" w:cs="Times New Roman"/>
                <w:sz w:val="24"/>
                <w:szCs w:val="24"/>
              </w:rPr>
            </w:pPr>
            <w:r w:rsidRPr="004428EB">
              <w:rPr>
                <w:rFonts w:ascii="PermianSerifTypeface" w:hAnsi="PermianSerifTypeface" w:cs="Times New Roman"/>
                <w:sz w:val="24"/>
                <w:szCs w:val="24"/>
              </w:rPr>
              <w:t>3.3</w:t>
            </w:r>
            <w:r>
              <w:rPr>
                <w:rFonts w:ascii="PermianSerifTypeface" w:hAnsi="PermianSerifTypeface" w:cs="Times New Roman"/>
                <w:sz w:val="24"/>
                <w:szCs w:val="24"/>
              </w:rPr>
              <w:t>.</w:t>
            </w:r>
          </w:p>
          <w:p w14:paraId="624B6FC4" w14:textId="77777777"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709" w:type="dxa"/>
            <w:vMerge/>
            <w:textDirection w:val="btLr"/>
            <w:vAlign w:val="center"/>
          </w:tcPr>
          <w:p w14:paraId="030BA61F" w14:textId="2ADC067A"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Align w:val="center"/>
          </w:tcPr>
          <w:p w14:paraId="70F0A6A9" w14:textId="77777777" w:rsidR="00022D65" w:rsidRPr="004428EB" w:rsidRDefault="00022D65" w:rsidP="00E461B2">
            <w:pPr>
              <w:pStyle w:val="ListParagraph"/>
              <w:ind w:left="31"/>
              <w:rPr>
                <w:rFonts w:ascii="PermianSerifTypeface" w:hAnsi="PermianSerifTypeface" w:cs="Times New Roman"/>
                <w:sz w:val="24"/>
                <w:szCs w:val="24"/>
              </w:rPr>
            </w:pPr>
            <w:r w:rsidRPr="004428EB">
              <w:rPr>
                <w:rFonts w:ascii="PermianSerifTypeface" w:hAnsi="PermianSerifTypeface" w:cs="Times New Roman"/>
                <w:sz w:val="24"/>
                <w:szCs w:val="24"/>
              </w:rPr>
              <w:t>Deservirea tehnică a filtrului de apă tip FP3-Big Blue/20</w:t>
            </w:r>
          </w:p>
        </w:tc>
        <w:tc>
          <w:tcPr>
            <w:tcW w:w="1274" w:type="dxa"/>
            <w:vAlign w:val="center"/>
          </w:tcPr>
          <w:p w14:paraId="5B369276"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serviciu</w:t>
            </w:r>
          </w:p>
        </w:tc>
        <w:tc>
          <w:tcPr>
            <w:tcW w:w="994" w:type="dxa"/>
            <w:vAlign w:val="center"/>
          </w:tcPr>
          <w:p w14:paraId="579DAD61"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2</w:t>
            </w:r>
          </w:p>
        </w:tc>
        <w:tc>
          <w:tcPr>
            <w:tcW w:w="1843" w:type="dxa"/>
            <w:vMerge/>
            <w:vAlign w:val="center"/>
          </w:tcPr>
          <w:p w14:paraId="4DD29F10" w14:textId="1F133927" w:rsidR="00022D65" w:rsidRPr="004428EB" w:rsidRDefault="00022D65" w:rsidP="00E461B2">
            <w:pPr>
              <w:pStyle w:val="ListParagraph"/>
              <w:ind w:left="36"/>
              <w:rPr>
                <w:rFonts w:ascii="PermianSerifTypeface" w:hAnsi="PermianSerifTypeface" w:cs="Times New Roman"/>
                <w:i/>
                <w:iCs/>
                <w:sz w:val="24"/>
                <w:szCs w:val="24"/>
              </w:rPr>
            </w:pPr>
          </w:p>
        </w:tc>
        <w:tc>
          <w:tcPr>
            <w:tcW w:w="1275" w:type="dxa"/>
            <w:vMerge/>
            <w:vAlign w:val="center"/>
          </w:tcPr>
          <w:p w14:paraId="242D0952" w14:textId="77777777" w:rsidR="00022D65" w:rsidRPr="004428EB" w:rsidRDefault="00022D65" w:rsidP="00E461B2">
            <w:pPr>
              <w:pStyle w:val="ListParagraph"/>
              <w:ind w:left="0" w:right="-98"/>
              <w:jc w:val="center"/>
              <w:rPr>
                <w:rFonts w:ascii="PermianSerifTypeface" w:hAnsi="PermianSerifTypeface" w:cs="Times New Roman"/>
                <w:sz w:val="24"/>
                <w:szCs w:val="24"/>
              </w:rPr>
            </w:pPr>
          </w:p>
        </w:tc>
      </w:tr>
      <w:tr w:rsidR="00022D65" w:rsidRPr="004428EB" w14:paraId="64976F5C" w14:textId="77777777" w:rsidTr="0073354E">
        <w:trPr>
          <w:cantSplit/>
          <w:trHeight w:val="507"/>
          <w:jc w:val="center"/>
        </w:trPr>
        <w:tc>
          <w:tcPr>
            <w:tcW w:w="704" w:type="dxa"/>
            <w:vMerge w:val="restart"/>
            <w:tcBorders>
              <w:top w:val="single" w:sz="4" w:space="0" w:color="auto"/>
            </w:tcBorders>
            <w:vAlign w:val="center"/>
          </w:tcPr>
          <w:p w14:paraId="0C34BD44"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p w14:paraId="5E4DA30E" w14:textId="4C75AFD7" w:rsidR="00022D65" w:rsidRPr="004428EB" w:rsidRDefault="00022D65" w:rsidP="00E461B2">
            <w:pPr>
              <w:pStyle w:val="ListParagraph"/>
              <w:ind w:left="0" w:right="-113"/>
              <w:jc w:val="center"/>
              <w:rPr>
                <w:rFonts w:ascii="PermianSerifTypeface" w:hAnsi="PermianSerifTypeface" w:cs="Times New Roman"/>
                <w:sz w:val="24"/>
                <w:szCs w:val="24"/>
              </w:rPr>
            </w:pPr>
            <w:r w:rsidRPr="004428EB">
              <w:rPr>
                <w:rFonts w:ascii="PermianSerifTypeface" w:hAnsi="PermianSerifTypeface" w:cs="Times New Roman"/>
                <w:sz w:val="24"/>
                <w:szCs w:val="24"/>
              </w:rPr>
              <w:t>3.4</w:t>
            </w:r>
            <w:r>
              <w:rPr>
                <w:rFonts w:ascii="PermianSerifTypeface" w:hAnsi="PermianSerifTypeface" w:cs="Times New Roman"/>
                <w:sz w:val="24"/>
                <w:szCs w:val="24"/>
              </w:rPr>
              <w:t>.</w:t>
            </w:r>
          </w:p>
          <w:p w14:paraId="6375499E" w14:textId="77777777"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709" w:type="dxa"/>
            <w:vMerge/>
            <w:textDirection w:val="btLr"/>
            <w:vAlign w:val="center"/>
          </w:tcPr>
          <w:p w14:paraId="25962411" w14:textId="56D24101"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Merge w:val="restart"/>
            <w:tcBorders>
              <w:top w:val="single" w:sz="4" w:space="0" w:color="auto"/>
            </w:tcBorders>
            <w:vAlign w:val="center"/>
          </w:tcPr>
          <w:p w14:paraId="0BF268B6" w14:textId="77777777" w:rsidR="00022D65" w:rsidRPr="004428EB" w:rsidRDefault="00022D65" w:rsidP="00E461B2">
            <w:pPr>
              <w:pStyle w:val="ListParagraph"/>
              <w:ind w:left="31"/>
              <w:rPr>
                <w:rFonts w:ascii="PermianSerifTypeface" w:hAnsi="PermianSerifTypeface" w:cs="Times New Roman"/>
                <w:sz w:val="24"/>
                <w:szCs w:val="24"/>
              </w:rPr>
            </w:pPr>
            <w:r w:rsidRPr="004428EB">
              <w:rPr>
                <w:rFonts w:ascii="PermianSerifTypeface" w:hAnsi="PermianSerifTypeface" w:cs="Times New Roman"/>
                <w:sz w:val="24"/>
                <w:szCs w:val="24"/>
              </w:rPr>
              <w:t>Deservirea tehnică a sistemului  de purificare a apei tip RO-5</w:t>
            </w:r>
          </w:p>
        </w:tc>
        <w:tc>
          <w:tcPr>
            <w:tcW w:w="1274" w:type="dxa"/>
            <w:tcBorders>
              <w:top w:val="single" w:sz="4" w:space="0" w:color="auto"/>
            </w:tcBorders>
            <w:vAlign w:val="center"/>
          </w:tcPr>
          <w:p w14:paraId="6DA7BAFF"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serviciu</w:t>
            </w:r>
          </w:p>
        </w:tc>
        <w:tc>
          <w:tcPr>
            <w:tcW w:w="994" w:type="dxa"/>
            <w:tcBorders>
              <w:top w:val="single" w:sz="4" w:space="0" w:color="auto"/>
            </w:tcBorders>
            <w:vAlign w:val="center"/>
          </w:tcPr>
          <w:p w14:paraId="56BDC145"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2</w:t>
            </w:r>
          </w:p>
        </w:tc>
        <w:tc>
          <w:tcPr>
            <w:tcW w:w="1843" w:type="dxa"/>
            <w:vMerge/>
            <w:vAlign w:val="center"/>
          </w:tcPr>
          <w:p w14:paraId="17C4F178" w14:textId="352714C2" w:rsidR="00022D65" w:rsidRPr="004428EB" w:rsidRDefault="00022D65" w:rsidP="00E461B2">
            <w:pPr>
              <w:pStyle w:val="ListParagraph"/>
              <w:ind w:left="36"/>
              <w:rPr>
                <w:rFonts w:ascii="PermianSerifTypeface" w:hAnsi="PermianSerifTypeface" w:cs="Times New Roman"/>
                <w:i/>
                <w:iCs/>
                <w:sz w:val="24"/>
                <w:szCs w:val="24"/>
              </w:rPr>
            </w:pPr>
          </w:p>
        </w:tc>
        <w:tc>
          <w:tcPr>
            <w:tcW w:w="1275" w:type="dxa"/>
            <w:vMerge/>
            <w:vAlign w:val="center"/>
          </w:tcPr>
          <w:p w14:paraId="79704F19" w14:textId="77777777" w:rsidR="00022D65" w:rsidRPr="004428EB" w:rsidRDefault="00022D65" w:rsidP="00E461B2">
            <w:pPr>
              <w:pStyle w:val="ListParagraph"/>
              <w:ind w:left="0" w:right="-98"/>
              <w:jc w:val="center"/>
              <w:rPr>
                <w:rFonts w:ascii="PermianSerifTypeface" w:hAnsi="PermianSerifTypeface" w:cs="Times New Roman"/>
                <w:sz w:val="24"/>
                <w:szCs w:val="24"/>
              </w:rPr>
            </w:pPr>
          </w:p>
        </w:tc>
      </w:tr>
      <w:tr w:rsidR="00022D65" w:rsidRPr="004428EB" w14:paraId="4437A41C" w14:textId="77777777" w:rsidTr="0073354E">
        <w:trPr>
          <w:cantSplit/>
          <w:trHeight w:val="454"/>
          <w:jc w:val="center"/>
        </w:trPr>
        <w:tc>
          <w:tcPr>
            <w:tcW w:w="704" w:type="dxa"/>
            <w:vMerge/>
            <w:vAlign w:val="center"/>
          </w:tcPr>
          <w:p w14:paraId="2098113D"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tc>
        <w:tc>
          <w:tcPr>
            <w:tcW w:w="709" w:type="dxa"/>
            <w:vMerge/>
            <w:textDirection w:val="btLr"/>
            <w:vAlign w:val="center"/>
          </w:tcPr>
          <w:p w14:paraId="04DA0B75" w14:textId="77777777"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Merge/>
            <w:vAlign w:val="center"/>
          </w:tcPr>
          <w:p w14:paraId="3BF6471E" w14:textId="77777777" w:rsidR="00022D65" w:rsidRPr="004428EB" w:rsidRDefault="00022D65" w:rsidP="00E461B2">
            <w:pPr>
              <w:pStyle w:val="ListParagraph"/>
              <w:ind w:left="31"/>
              <w:rPr>
                <w:rFonts w:ascii="PermianSerifTypeface" w:hAnsi="PermianSerifTypeface" w:cs="Times New Roman"/>
                <w:sz w:val="24"/>
                <w:szCs w:val="24"/>
              </w:rPr>
            </w:pPr>
          </w:p>
        </w:tc>
        <w:tc>
          <w:tcPr>
            <w:tcW w:w="1274" w:type="dxa"/>
            <w:vAlign w:val="center"/>
          </w:tcPr>
          <w:p w14:paraId="72132BE7"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serviciu</w:t>
            </w:r>
          </w:p>
        </w:tc>
        <w:tc>
          <w:tcPr>
            <w:tcW w:w="994" w:type="dxa"/>
            <w:tcBorders>
              <w:top w:val="single" w:sz="4" w:space="0" w:color="auto"/>
            </w:tcBorders>
            <w:vAlign w:val="center"/>
          </w:tcPr>
          <w:p w14:paraId="64882D3C"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1</w:t>
            </w:r>
          </w:p>
        </w:tc>
        <w:tc>
          <w:tcPr>
            <w:tcW w:w="1843" w:type="dxa"/>
            <w:vMerge/>
            <w:vAlign w:val="center"/>
          </w:tcPr>
          <w:p w14:paraId="573C3B6D" w14:textId="77777777" w:rsidR="00022D65" w:rsidRPr="004428EB" w:rsidRDefault="00022D65" w:rsidP="00E461B2">
            <w:pPr>
              <w:pStyle w:val="ListParagraph"/>
              <w:ind w:left="0"/>
              <w:jc w:val="both"/>
              <w:rPr>
                <w:rFonts w:ascii="PermianSerifTypeface" w:hAnsi="PermianSerifTypeface" w:cs="Times New Roman"/>
                <w:i/>
                <w:sz w:val="24"/>
                <w:szCs w:val="24"/>
              </w:rPr>
            </w:pPr>
          </w:p>
        </w:tc>
        <w:tc>
          <w:tcPr>
            <w:tcW w:w="1275" w:type="dxa"/>
            <w:vMerge/>
            <w:vAlign w:val="center"/>
          </w:tcPr>
          <w:p w14:paraId="3CC09C44" w14:textId="77777777" w:rsidR="00022D65" w:rsidRPr="004428EB" w:rsidRDefault="00022D65" w:rsidP="00E461B2">
            <w:pPr>
              <w:pStyle w:val="ListParagraph"/>
              <w:ind w:left="0" w:right="-98"/>
              <w:jc w:val="center"/>
              <w:rPr>
                <w:rFonts w:ascii="PermianSerifTypeface" w:hAnsi="PermianSerifTypeface" w:cs="Times New Roman"/>
                <w:sz w:val="24"/>
                <w:szCs w:val="24"/>
              </w:rPr>
            </w:pPr>
          </w:p>
        </w:tc>
      </w:tr>
      <w:tr w:rsidR="00022D65" w:rsidRPr="004428EB" w14:paraId="37FC7069" w14:textId="77777777" w:rsidTr="0073354E">
        <w:trPr>
          <w:cantSplit/>
          <w:trHeight w:val="479"/>
          <w:jc w:val="center"/>
        </w:trPr>
        <w:tc>
          <w:tcPr>
            <w:tcW w:w="704" w:type="dxa"/>
            <w:vMerge/>
            <w:vAlign w:val="center"/>
          </w:tcPr>
          <w:p w14:paraId="259FA3FC"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tc>
        <w:tc>
          <w:tcPr>
            <w:tcW w:w="709" w:type="dxa"/>
            <w:vMerge/>
            <w:textDirection w:val="btLr"/>
            <w:vAlign w:val="center"/>
          </w:tcPr>
          <w:p w14:paraId="7862BDE7" w14:textId="77777777"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Merge/>
            <w:vAlign w:val="center"/>
          </w:tcPr>
          <w:p w14:paraId="7F1C526E" w14:textId="77777777" w:rsidR="00022D65" w:rsidRPr="004428EB" w:rsidRDefault="00022D65" w:rsidP="00E461B2">
            <w:pPr>
              <w:pStyle w:val="ListParagraph"/>
              <w:ind w:left="31"/>
              <w:rPr>
                <w:rFonts w:ascii="PermianSerifTypeface" w:hAnsi="PermianSerifTypeface" w:cs="Times New Roman"/>
                <w:sz w:val="24"/>
                <w:szCs w:val="24"/>
              </w:rPr>
            </w:pPr>
          </w:p>
        </w:tc>
        <w:tc>
          <w:tcPr>
            <w:tcW w:w="1274" w:type="dxa"/>
            <w:vAlign w:val="center"/>
          </w:tcPr>
          <w:p w14:paraId="7C934E8D"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serviciu</w:t>
            </w:r>
          </w:p>
        </w:tc>
        <w:tc>
          <w:tcPr>
            <w:tcW w:w="994" w:type="dxa"/>
            <w:tcBorders>
              <w:top w:val="single" w:sz="4" w:space="0" w:color="auto"/>
            </w:tcBorders>
            <w:vAlign w:val="center"/>
          </w:tcPr>
          <w:p w14:paraId="3A397C85"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1</w:t>
            </w:r>
          </w:p>
        </w:tc>
        <w:tc>
          <w:tcPr>
            <w:tcW w:w="1843" w:type="dxa"/>
            <w:vMerge/>
            <w:vAlign w:val="center"/>
          </w:tcPr>
          <w:p w14:paraId="4A6AD98D" w14:textId="77777777" w:rsidR="00022D65" w:rsidRPr="004428EB" w:rsidRDefault="00022D65" w:rsidP="00E461B2">
            <w:pPr>
              <w:pStyle w:val="ListParagraph"/>
              <w:ind w:left="0"/>
              <w:jc w:val="both"/>
              <w:rPr>
                <w:rFonts w:ascii="PermianSerifTypeface" w:hAnsi="PermianSerifTypeface" w:cs="Times New Roman"/>
                <w:i/>
                <w:sz w:val="24"/>
                <w:szCs w:val="24"/>
              </w:rPr>
            </w:pPr>
          </w:p>
        </w:tc>
        <w:tc>
          <w:tcPr>
            <w:tcW w:w="1275" w:type="dxa"/>
            <w:vMerge/>
            <w:vAlign w:val="center"/>
          </w:tcPr>
          <w:p w14:paraId="0028CAE5" w14:textId="77777777" w:rsidR="00022D65" w:rsidRPr="004428EB" w:rsidRDefault="00022D65" w:rsidP="00E461B2">
            <w:pPr>
              <w:pStyle w:val="ListParagraph"/>
              <w:ind w:left="0" w:right="-98"/>
              <w:jc w:val="center"/>
              <w:rPr>
                <w:rFonts w:ascii="PermianSerifTypeface" w:hAnsi="PermianSerifTypeface" w:cs="Times New Roman"/>
                <w:sz w:val="24"/>
                <w:szCs w:val="24"/>
              </w:rPr>
            </w:pPr>
          </w:p>
        </w:tc>
      </w:tr>
      <w:tr w:rsidR="00E974AC" w:rsidRPr="00022D65" w14:paraId="13243C50" w14:textId="77777777" w:rsidTr="00E91B8E">
        <w:trPr>
          <w:trHeight w:val="134"/>
          <w:jc w:val="center"/>
        </w:trPr>
        <w:tc>
          <w:tcPr>
            <w:tcW w:w="9634" w:type="dxa"/>
            <w:gridSpan w:val="7"/>
            <w:vAlign w:val="center"/>
          </w:tcPr>
          <w:p w14:paraId="6A712EFB" w14:textId="77777777" w:rsidR="00E974AC" w:rsidRPr="00E91B8E" w:rsidRDefault="00E974AC" w:rsidP="00E461B2">
            <w:pPr>
              <w:pStyle w:val="ListParagraph"/>
              <w:ind w:left="0"/>
              <w:jc w:val="both"/>
              <w:rPr>
                <w:rFonts w:ascii="PermianSerifTypeface" w:hAnsi="PermianSerifTypeface" w:cs="Times New Roman"/>
                <w:b/>
                <w:i/>
                <w:iCs/>
                <w:sz w:val="24"/>
                <w:szCs w:val="24"/>
              </w:rPr>
            </w:pPr>
            <w:r w:rsidRPr="00E91B8E">
              <w:rPr>
                <w:rFonts w:ascii="PermianSerifTypeface" w:hAnsi="PermianSerifTypeface" w:cs="Times New Roman"/>
                <w:b/>
                <w:i/>
                <w:iCs/>
                <w:sz w:val="24"/>
                <w:szCs w:val="24"/>
              </w:rPr>
              <w:t xml:space="preserve">4. Servicii de înlăturare a defecțiunilor tehnice </w:t>
            </w:r>
          </w:p>
        </w:tc>
      </w:tr>
      <w:tr w:rsidR="00022D65" w:rsidRPr="004428EB" w14:paraId="198191BF" w14:textId="77777777" w:rsidTr="0073354E">
        <w:trPr>
          <w:cantSplit/>
          <w:jc w:val="center"/>
        </w:trPr>
        <w:tc>
          <w:tcPr>
            <w:tcW w:w="704" w:type="dxa"/>
            <w:vAlign w:val="center"/>
          </w:tcPr>
          <w:p w14:paraId="702A7677" w14:textId="2294BCAA" w:rsidR="00022D65" w:rsidRPr="004428EB" w:rsidRDefault="00022D65" w:rsidP="00E461B2">
            <w:pPr>
              <w:pStyle w:val="ListParagraph"/>
              <w:ind w:left="113" w:right="-48"/>
              <w:rPr>
                <w:rFonts w:ascii="PermianSerifTypeface" w:hAnsi="PermianSerifTypeface" w:cs="Times New Roman"/>
                <w:sz w:val="24"/>
                <w:szCs w:val="24"/>
              </w:rPr>
            </w:pPr>
            <w:r w:rsidRPr="004428EB">
              <w:rPr>
                <w:rFonts w:ascii="PermianSerifTypeface" w:hAnsi="PermianSerifTypeface" w:cs="Times New Roman"/>
                <w:sz w:val="24"/>
                <w:szCs w:val="24"/>
              </w:rPr>
              <w:t>4.1</w:t>
            </w:r>
            <w:r>
              <w:rPr>
                <w:rFonts w:ascii="PermianSerifTypeface" w:hAnsi="PermianSerifTypeface" w:cs="Times New Roman"/>
                <w:sz w:val="24"/>
                <w:szCs w:val="24"/>
              </w:rPr>
              <w:t>.</w:t>
            </w:r>
          </w:p>
        </w:tc>
        <w:tc>
          <w:tcPr>
            <w:tcW w:w="709" w:type="dxa"/>
            <w:vMerge w:val="restart"/>
            <w:textDirection w:val="btLr"/>
            <w:vAlign w:val="center"/>
          </w:tcPr>
          <w:p w14:paraId="25FE6F42" w14:textId="77777777" w:rsidR="00022D65" w:rsidRPr="004428EB" w:rsidRDefault="00022D65" w:rsidP="00E461B2">
            <w:pPr>
              <w:pStyle w:val="ListParagraph"/>
              <w:ind w:left="113" w:right="113"/>
              <w:rPr>
                <w:rFonts w:ascii="PermianSerifTypeface" w:hAnsi="PermianSerifTypeface" w:cs="Times New Roman"/>
                <w:sz w:val="24"/>
                <w:szCs w:val="24"/>
              </w:rPr>
            </w:pPr>
            <w:r w:rsidRPr="004428EB">
              <w:rPr>
                <w:rFonts w:ascii="PermianSerifTypeface" w:hAnsi="PermianSerifTypeface" w:cs="Times New Roman"/>
                <w:sz w:val="24"/>
                <w:szCs w:val="24"/>
              </w:rPr>
              <w:t>50000000-5</w:t>
            </w:r>
          </w:p>
          <w:p w14:paraId="2CFF038E" w14:textId="4403F0E0" w:rsidR="00022D65" w:rsidRPr="004428EB" w:rsidRDefault="00022D65" w:rsidP="00E461B2">
            <w:pPr>
              <w:pStyle w:val="ListParagraph"/>
              <w:ind w:left="-113" w:right="-107"/>
              <w:jc w:val="center"/>
              <w:rPr>
                <w:rFonts w:ascii="PermianSerifTypeface" w:hAnsi="PermianSerifTypeface" w:cs="Times New Roman"/>
                <w:sz w:val="24"/>
                <w:szCs w:val="24"/>
              </w:rPr>
            </w:pPr>
          </w:p>
          <w:p w14:paraId="4E382A7D" w14:textId="663C979E" w:rsidR="00022D65" w:rsidRPr="004428EB" w:rsidRDefault="00022D65" w:rsidP="00E461B2">
            <w:pPr>
              <w:pStyle w:val="ListParagraph"/>
              <w:ind w:left="-113" w:right="-107"/>
              <w:jc w:val="center"/>
              <w:rPr>
                <w:rFonts w:ascii="PermianSerifTypeface" w:hAnsi="PermianSerifTypeface" w:cs="Times New Roman"/>
                <w:sz w:val="24"/>
                <w:szCs w:val="24"/>
              </w:rPr>
            </w:pPr>
          </w:p>
          <w:p w14:paraId="280FB648" w14:textId="3D9164DC"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Align w:val="center"/>
          </w:tcPr>
          <w:p w14:paraId="7DD0B627" w14:textId="77777777" w:rsidR="00022D65" w:rsidRPr="004428EB" w:rsidRDefault="00022D65" w:rsidP="00E461B2">
            <w:pPr>
              <w:pStyle w:val="ListParagraph"/>
              <w:spacing w:before="100" w:beforeAutospacing="1" w:after="100" w:afterAutospacing="1"/>
              <w:ind w:left="0" w:right="-108"/>
              <w:rPr>
                <w:rFonts w:ascii="PermianSerifTypeface" w:hAnsi="PermianSerifTypeface" w:cs="Times New Roman"/>
                <w:sz w:val="24"/>
                <w:szCs w:val="24"/>
              </w:rPr>
            </w:pPr>
            <w:r w:rsidRPr="004428EB">
              <w:rPr>
                <w:rFonts w:ascii="PermianSerifTypeface" w:hAnsi="PermianSerifTypeface" w:cs="Times New Roman"/>
                <w:sz w:val="24"/>
                <w:szCs w:val="24"/>
              </w:rPr>
              <w:t>Serviciu de schimbare a robinetului apă rece-caldă</w:t>
            </w:r>
          </w:p>
        </w:tc>
        <w:tc>
          <w:tcPr>
            <w:tcW w:w="1274" w:type="dxa"/>
            <w:vAlign w:val="center"/>
          </w:tcPr>
          <w:p w14:paraId="4AE8F9BE" w14:textId="77777777" w:rsidR="00022D65" w:rsidRPr="004428EB" w:rsidRDefault="00022D65" w:rsidP="00E461B2">
            <w:pPr>
              <w:pStyle w:val="ListParagraph"/>
              <w:ind w:left="0"/>
              <w:rPr>
                <w:rFonts w:ascii="PermianSerifTypeface" w:hAnsi="PermianSerifTypeface" w:cs="Times New Roman"/>
                <w:sz w:val="24"/>
                <w:szCs w:val="24"/>
              </w:rPr>
            </w:pPr>
            <w:r w:rsidRPr="004428EB">
              <w:rPr>
                <w:rFonts w:ascii="PermianSerifTypeface" w:hAnsi="PermianSerifTypeface" w:cs="Times New Roman"/>
                <w:sz w:val="24"/>
                <w:szCs w:val="24"/>
              </w:rPr>
              <w:t>serviciu</w:t>
            </w:r>
          </w:p>
        </w:tc>
        <w:tc>
          <w:tcPr>
            <w:tcW w:w="994" w:type="dxa"/>
            <w:vAlign w:val="center"/>
          </w:tcPr>
          <w:p w14:paraId="66C1C65D"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5</w:t>
            </w:r>
          </w:p>
        </w:tc>
        <w:tc>
          <w:tcPr>
            <w:tcW w:w="1843" w:type="dxa"/>
            <w:vMerge w:val="restart"/>
            <w:vAlign w:val="center"/>
          </w:tcPr>
          <w:p w14:paraId="32E3BD8B" w14:textId="435B1337" w:rsidR="00022D65" w:rsidRPr="00E91B8E" w:rsidRDefault="00022D65" w:rsidP="00E91B8E">
            <w:pPr>
              <w:pStyle w:val="ListParagraph"/>
              <w:ind w:left="36"/>
              <w:jc w:val="center"/>
              <w:rPr>
                <w:rFonts w:ascii="PermianSerifTypeface" w:hAnsi="PermianSerifTypeface" w:cs="Times New Roman"/>
                <w:sz w:val="24"/>
                <w:szCs w:val="24"/>
              </w:rPr>
            </w:pPr>
            <w:r w:rsidRPr="00E91B8E">
              <w:rPr>
                <w:rFonts w:ascii="PermianSerifTypeface" w:hAnsi="PermianSerifTypeface" w:cs="Times New Roman"/>
                <w:sz w:val="24"/>
                <w:szCs w:val="24"/>
              </w:rPr>
              <w:t>Conform Anexei nr.1 la prezentul</w:t>
            </w:r>
          </w:p>
          <w:p w14:paraId="65EB5C94" w14:textId="0B313A7F" w:rsidR="00022D65" w:rsidRPr="00E91B8E" w:rsidRDefault="00022D65" w:rsidP="00E91B8E">
            <w:pPr>
              <w:pStyle w:val="ListParagraph"/>
              <w:ind w:left="36"/>
              <w:jc w:val="center"/>
              <w:rPr>
                <w:rFonts w:ascii="PermianSerifTypeface" w:hAnsi="PermianSerifTypeface" w:cs="Times New Roman"/>
                <w:sz w:val="24"/>
                <w:szCs w:val="24"/>
              </w:rPr>
            </w:pPr>
            <w:r w:rsidRPr="00E91B8E">
              <w:rPr>
                <w:rFonts w:ascii="PermianSerifTypeface" w:hAnsi="PermianSerifTypeface" w:cs="Times New Roman"/>
                <w:sz w:val="24"/>
                <w:szCs w:val="24"/>
              </w:rPr>
              <w:t>Anunț de participare.</w:t>
            </w:r>
          </w:p>
        </w:tc>
        <w:tc>
          <w:tcPr>
            <w:tcW w:w="1275" w:type="dxa"/>
            <w:vMerge w:val="restart"/>
            <w:vAlign w:val="center"/>
          </w:tcPr>
          <w:p w14:paraId="114B86DD" w14:textId="77777777" w:rsidR="00022D65" w:rsidRPr="004428EB" w:rsidRDefault="00022D65" w:rsidP="00E461B2">
            <w:pPr>
              <w:pStyle w:val="ListParagraph"/>
              <w:ind w:left="0"/>
              <w:rPr>
                <w:rFonts w:ascii="PermianSerifTypeface" w:hAnsi="PermianSerifTypeface" w:cs="Times New Roman"/>
                <w:bCs/>
                <w:sz w:val="24"/>
                <w:szCs w:val="24"/>
              </w:rPr>
            </w:pPr>
          </w:p>
        </w:tc>
      </w:tr>
      <w:tr w:rsidR="00022D65" w:rsidRPr="004428EB" w14:paraId="5EE630FD" w14:textId="77777777" w:rsidTr="0073354E">
        <w:trPr>
          <w:cantSplit/>
          <w:jc w:val="center"/>
        </w:trPr>
        <w:tc>
          <w:tcPr>
            <w:tcW w:w="704" w:type="dxa"/>
            <w:vAlign w:val="center"/>
          </w:tcPr>
          <w:p w14:paraId="1AC10E7A" w14:textId="4FE7AD1C" w:rsidR="00022D65" w:rsidRPr="004428EB" w:rsidRDefault="00022D65" w:rsidP="00E461B2">
            <w:pPr>
              <w:pStyle w:val="ListParagraph"/>
              <w:ind w:left="-113" w:right="-107"/>
              <w:jc w:val="center"/>
              <w:rPr>
                <w:rFonts w:ascii="PermianSerifTypeface" w:hAnsi="PermianSerifTypeface" w:cs="Times New Roman"/>
                <w:sz w:val="24"/>
                <w:szCs w:val="24"/>
              </w:rPr>
            </w:pPr>
            <w:r w:rsidRPr="004428EB">
              <w:rPr>
                <w:rFonts w:ascii="PermianSerifTypeface" w:hAnsi="PermianSerifTypeface" w:cs="Times New Roman"/>
                <w:sz w:val="24"/>
                <w:szCs w:val="24"/>
              </w:rPr>
              <w:t>4.2</w:t>
            </w:r>
            <w:r>
              <w:rPr>
                <w:rFonts w:ascii="PermianSerifTypeface" w:hAnsi="PermianSerifTypeface" w:cs="Times New Roman"/>
                <w:sz w:val="24"/>
                <w:szCs w:val="24"/>
              </w:rPr>
              <w:t>.</w:t>
            </w:r>
          </w:p>
        </w:tc>
        <w:tc>
          <w:tcPr>
            <w:tcW w:w="709" w:type="dxa"/>
            <w:vMerge/>
            <w:textDirection w:val="btLr"/>
            <w:vAlign w:val="center"/>
          </w:tcPr>
          <w:p w14:paraId="7B5519BC" w14:textId="6492D9CB"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Align w:val="center"/>
          </w:tcPr>
          <w:p w14:paraId="0AC94314" w14:textId="77777777" w:rsidR="00022D65" w:rsidRPr="004428EB" w:rsidRDefault="00022D65" w:rsidP="00E461B2">
            <w:pPr>
              <w:pStyle w:val="ListParagraph"/>
              <w:ind w:left="0" w:right="-114"/>
              <w:rPr>
                <w:rFonts w:ascii="PermianSerifTypeface" w:hAnsi="PermianSerifTypeface" w:cs="Times New Roman"/>
                <w:sz w:val="24"/>
                <w:szCs w:val="24"/>
              </w:rPr>
            </w:pPr>
            <w:r w:rsidRPr="004428EB">
              <w:rPr>
                <w:rFonts w:ascii="PermianSerifTypeface" w:hAnsi="PermianSerifTypeface" w:cs="Times New Roman"/>
                <w:sz w:val="24"/>
                <w:szCs w:val="24"/>
              </w:rPr>
              <w:t xml:space="preserve">Serviciu de schimbare a capului de pompă tip </w:t>
            </w:r>
            <w:proofErr w:type="spellStart"/>
            <w:r w:rsidRPr="004428EB">
              <w:rPr>
                <w:rFonts w:ascii="PermianSerifTypeface" w:hAnsi="PermianSerifTypeface" w:cs="Times New Roman"/>
                <w:sz w:val="24"/>
                <w:szCs w:val="24"/>
              </w:rPr>
              <w:t>Purifier</w:t>
            </w:r>
            <w:proofErr w:type="spellEnd"/>
            <w:r w:rsidRPr="004428EB">
              <w:rPr>
                <w:rFonts w:ascii="PermianSerifTypeface" w:hAnsi="PermianSerifTypeface" w:cs="Times New Roman"/>
                <w:sz w:val="24"/>
                <w:szCs w:val="24"/>
              </w:rPr>
              <w:t xml:space="preserve"> DAFI UF (alb)</w:t>
            </w:r>
          </w:p>
        </w:tc>
        <w:tc>
          <w:tcPr>
            <w:tcW w:w="1274" w:type="dxa"/>
            <w:vAlign w:val="center"/>
          </w:tcPr>
          <w:p w14:paraId="661EFA74"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serviciu</w:t>
            </w:r>
          </w:p>
        </w:tc>
        <w:tc>
          <w:tcPr>
            <w:tcW w:w="994" w:type="dxa"/>
            <w:vAlign w:val="center"/>
          </w:tcPr>
          <w:p w14:paraId="4D7B2A14"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2</w:t>
            </w:r>
          </w:p>
        </w:tc>
        <w:tc>
          <w:tcPr>
            <w:tcW w:w="1843" w:type="dxa"/>
            <w:vMerge/>
            <w:vAlign w:val="center"/>
          </w:tcPr>
          <w:p w14:paraId="632EF2F2" w14:textId="6FA0CDD7" w:rsidR="00022D65" w:rsidRPr="004428EB" w:rsidRDefault="00022D65" w:rsidP="00E461B2">
            <w:pPr>
              <w:pStyle w:val="ListParagraph"/>
              <w:ind w:left="36"/>
              <w:rPr>
                <w:rFonts w:ascii="PermianSerifTypeface" w:hAnsi="PermianSerifTypeface" w:cs="Times New Roman"/>
                <w:i/>
                <w:iCs/>
                <w:sz w:val="24"/>
                <w:szCs w:val="24"/>
              </w:rPr>
            </w:pPr>
          </w:p>
        </w:tc>
        <w:tc>
          <w:tcPr>
            <w:tcW w:w="1275" w:type="dxa"/>
            <w:vMerge/>
            <w:vAlign w:val="center"/>
          </w:tcPr>
          <w:p w14:paraId="1B2B158B" w14:textId="77777777" w:rsidR="00022D65" w:rsidRPr="004428EB" w:rsidRDefault="00022D65" w:rsidP="00E461B2">
            <w:pPr>
              <w:pStyle w:val="ListParagraph"/>
              <w:ind w:left="0" w:right="-98"/>
              <w:rPr>
                <w:rFonts w:ascii="PermianSerifTypeface" w:hAnsi="PermianSerifTypeface" w:cs="Times New Roman"/>
                <w:sz w:val="24"/>
                <w:szCs w:val="24"/>
              </w:rPr>
            </w:pPr>
          </w:p>
        </w:tc>
      </w:tr>
      <w:tr w:rsidR="00022D65" w:rsidRPr="004428EB" w14:paraId="355DAA32" w14:textId="77777777" w:rsidTr="0073354E">
        <w:trPr>
          <w:cantSplit/>
          <w:jc w:val="center"/>
        </w:trPr>
        <w:tc>
          <w:tcPr>
            <w:tcW w:w="704" w:type="dxa"/>
            <w:vAlign w:val="center"/>
          </w:tcPr>
          <w:p w14:paraId="3FF23C4B"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p w14:paraId="4AFFCFAE" w14:textId="0EC46490" w:rsidR="00022D65" w:rsidRPr="004428EB" w:rsidRDefault="00022D65" w:rsidP="00E461B2">
            <w:pPr>
              <w:pStyle w:val="ListParagraph"/>
              <w:ind w:left="0" w:right="-113"/>
              <w:jc w:val="center"/>
              <w:rPr>
                <w:rFonts w:ascii="PermianSerifTypeface" w:hAnsi="PermianSerifTypeface" w:cs="Times New Roman"/>
                <w:sz w:val="24"/>
                <w:szCs w:val="24"/>
              </w:rPr>
            </w:pPr>
            <w:r w:rsidRPr="004428EB">
              <w:rPr>
                <w:rFonts w:ascii="PermianSerifTypeface" w:hAnsi="PermianSerifTypeface" w:cs="Times New Roman"/>
                <w:sz w:val="24"/>
                <w:szCs w:val="24"/>
              </w:rPr>
              <w:t>4.3</w:t>
            </w:r>
            <w:r>
              <w:rPr>
                <w:rFonts w:ascii="PermianSerifTypeface" w:hAnsi="PermianSerifTypeface" w:cs="Times New Roman"/>
                <w:sz w:val="24"/>
                <w:szCs w:val="24"/>
              </w:rPr>
              <w:t>.</w:t>
            </w:r>
          </w:p>
          <w:p w14:paraId="52CF1629" w14:textId="77777777"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709" w:type="dxa"/>
            <w:vMerge/>
            <w:textDirection w:val="btLr"/>
            <w:vAlign w:val="center"/>
          </w:tcPr>
          <w:p w14:paraId="6D91F577" w14:textId="4ACC3E99"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vAlign w:val="center"/>
          </w:tcPr>
          <w:p w14:paraId="1382B684" w14:textId="77777777" w:rsidR="00022D65" w:rsidRPr="004428EB" w:rsidRDefault="00022D65" w:rsidP="00E461B2">
            <w:pPr>
              <w:pStyle w:val="ListParagraph"/>
              <w:ind w:left="31"/>
              <w:rPr>
                <w:rFonts w:ascii="PermianSerifTypeface" w:hAnsi="PermianSerifTypeface" w:cs="Times New Roman"/>
                <w:sz w:val="24"/>
                <w:szCs w:val="24"/>
              </w:rPr>
            </w:pPr>
            <w:r w:rsidRPr="004428EB">
              <w:rPr>
                <w:rFonts w:ascii="PermianSerifTypeface" w:hAnsi="PermianSerifTypeface" w:cs="Times New Roman"/>
                <w:sz w:val="24"/>
                <w:szCs w:val="24"/>
              </w:rPr>
              <w:t>Serviciu de schimbare a furtunului pe traseu</w:t>
            </w:r>
          </w:p>
        </w:tc>
        <w:tc>
          <w:tcPr>
            <w:tcW w:w="1274" w:type="dxa"/>
            <w:vAlign w:val="center"/>
          </w:tcPr>
          <w:p w14:paraId="18A0A92B" w14:textId="77777777" w:rsidR="00022D65" w:rsidRPr="004428EB" w:rsidRDefault="00022D65" w:rsidP="00E461B2">
            <w:pPr>
              <w:pStyle w:val="ListParagraph"/>
              <w:ind w:left="31"/>
              <w:jc w:val="center"/>
              <w:rPr>
                <w:rFonts w:ascii="PermianSerifTypeface" w:hAnsi="PermianSerifTypeface" w:cs="Times New Roman"/>
                <w:sz w:val="24"/>
                <w:szCs w:val="24"/>
                <w:lang w:val="ro-RO"/>
              </w:rPr>
            </w:pPr>
            <w:r w:rsidRPr="004428EB">
              <w:rPr>
                <w:rFonts w:ascii="PermianSerifTypeface" w:hAnsi="PermianSerifTypeface" w:cs="Times New Roman"/>
                <w:sz w:val="24"/>
                <w:szCs w:val="24"/>
              </w:rPr>
              <w:t>serviciu</w:t>
            </w:r>
          </w:p>
        </w:tc>
        <w:tc>
          <w:tcPr>
            <w:tcW w:w="994" w:type="dxa"/>
            <w:vAlign w:val="center"/>
          </w:tcPr>
          <w:p w14:paraId="66868779"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150</w:t>
            </w:r>
          </w:p>
        </w:tc>
        <w:tc>
          <w:tcPr>
            <w:tcW w:w="1843" w:type="dxa"/>
            <w:vMerge/>
            <w:vAlign w:val="center"/>
          </w:tcPr>
          <w:p w14:paraId="1B71F555" w14:textId="1307F5B7" w:rsidR="00022D65" w:rsidRPr="004428EB" w:rsidRDefault="00022D65" w:rsidP="00E461B2">
            <w:pPr>
              <w:pStyle w:val="ListParagraph"/>
              <w:ind w:left="36"/>
              <w:rPr>
                <w:rFonts w:ascii="PermianSerifTypeface" w:hAnsi="PermianSerifTypeface" w:cs="Times New Roman"/>
                <w:i/>
                <w:iCs/>
                <w:sz w:val="24"/>
                <w:szCs w:val="24"/>
              </w:rPr>
            </w:pPr>
          </w:p>
        </w:tc>
        <w:tc>
          <w:tcPr>
            <w:tcW w:w="1275" w:type="dxa"/>
            <w:vMerge/>
            <w:vAlign w:val="center"/>
          </w:tcPr>
          <w:p w14:paraId="7DDD7EFD" w14:textId="77777777" w:rsidR="00022D65" w:rsidRPr="004428EB" w:rsidRDefault="00022D65" w:rsidP="00E461B2">
            <w:pPr>
              <w:pStyle w:val="ListParagraph"/>
              <w:ind w:left="0" w:right="-98"/>
              <w:jc w:val="center"/>
              <w:rPr>
                <w:rFonts w:ascii="PermianSerifTypeface" w:hAnsi="PermianSerifTypeface" w:cs="Times New Roman"/>
                <w:sz w:val="24"/>
                <w:szCs w:val="24"/>
              </w:rPr>
            </w:pPr>
          </w:p>
        </w:tc>
      </w:tr>
      <w:tr w:rsidR="00022D65" w:rsidRPr="004428EB" w14:paraId="28DFC67B" w14:textId="77777777" w:rsidTr="0073354E">
        <w:trPr>
          <w:cantSplit/>
          <w:jc w:val="center"/>
        </w:trPr>
        <w:tc>
          <w:tcPr>
            <w:tcW w:w="704" w:type="dxa"/>
            <w:tcBorders>
              <w:top w:val="single" w:sz="4" w:space="0" w:color="auto"/>
            </w:tcBorders>
            <w:vAlign w:val="center"/>
          </w:tcPr>
          <w:p w14:paraId="6557046C" w14:textId="77777777" w:rsidR="00022D65" w:rsidRPr="004428EB" w:rsidRDefault="00022D65" w:rsidP="00E461B2">
            <w:pPr>
              <w:pStyle w:val="ListParagraph"/>
              <w:ind w:left="0" w:right="-113"/>
              <w:jc w:val="center"/>
              <w:rPr>
                <w:rFonts w:ascii="PermianSerifTypeface" w:hAnsi="PermianSerifTypeface" w:cs="Times New Roman"/>
                <w:sz w:val="24"/>
                <w:szCs w:val="24"/>
              </w:rPr>
            </w:pPr>
          </w:p>
          <w:p w14:paraId="56518F48" w14:textId="58D8D0D2" w:rsidR="00022D65" w:rsidRPr="004428EB" w:rsidRDefault="00022D65" w:rsidP="00E461B2">
            <w:pPr>
              <w:pStyle w:val="ListParagraph"/>
              <w:ind w:left="0" w:right="-113"/>
              <w:jc w:val="center"/>
              <w:rPr>
                <w:rFonts w:ascii="PermianSerifTypeface" w:hAnsi="PermianSerifTypeface" w:cs="Times New Roman"/>
                <w:sz w:val="24"/>
                <w:szCs w:val="24"/>
              </w:rPr>
            </w:pPr>
            <w:r w:rsidRPr="004428EB">
              <w:rPr>
                <w:rFonts w:ascii="PermianSerifTypeface" w:hAnsi="PermianSerifTypeface" w:cs="Times New Roman"/>
                <w:sz w:val="24"/>
                <w:szCs w:val="24"/>
              </w:rPr>
              <w:t>4.4</w:t>
            </w:r>
            <w:r>
              <w:rPr>
                <w:rFonts w:ascii="PermianSerifTypeface" w:hAnsi="PermianSerifTypeface" w:cs="Times New Roman"/>
                <w:sz w:val="24"/>
                <w:szCs w:val="24"/>
              </w:rPr>
              <w:t>.</w:t>
            </w:r>
          </w:p>
          <w:p w14:paraId="11F29427" w14:textId="77777777"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709" w:type="dxa"/>
            <w:vMerge/>
            <w:textDirection w:val="btLr"/>
            <w:vAlign w:val="center"/>
          </w:tcPr>
          <w:p w14:paraId="222A4B3A" w14:textId="6EFB08AA" w:rsidR="00022D65" w:rsidRPr="004428EB" w:rsidRDefault="00022D65" w:rsidP="00E461B2">
            <w:pPr>
              <w:pStyle w:val="ListParagraph"/>
              <w:ind w:left="-113" w:right="-107"/>
              <w:jc w:val="center"/>
              <w:rPr>
                <w:rFonts w:ascii="PermianSerifTypeface" w:hAnsi="PermianSerifTypeface" w:cs="Times New Roman"/>
                <w:sz w:val="24"/>
                <w:szCs w:val="24"/>
              </w:rPr>
            </w:pPr>
          </w:p>
        </w:tc>
        <w:tc>
          <w:tcPr>
            <w:tcW w:w="2835" w:type="dxa"/>
            <w:tcBorders>
              <w:top w:val="single" w:sz="4" w:space="0" w:color="auto"/>
            </w:tcBorders>
            <w:vAlign w:val="center"/>
          </w:tcPr>
          <w:p w14:paraId="4B94A63E" w14:textId="77777777" w:rsidR="00022D65" w:rsidRPr="004428EB" w:rsidRDefault="00022D65" w:rsidP="00E461B2">
            <w:pPr>
              <w:pStyle w:val="ListParagraph"/>
              <w:ind w:left="31"/>
              <w:rPr>
                <w:rFonts w:ascii="PermianSerifTypeface" w:hAnsi="PermianSerifTypeface" w:cs="Times New Roman"/>
                <w:sz w:val="24"/>
                <w:szCs w:val="24"/>
              </w:rPr>
            </w:pPr>
            <w:r w:rsidRPr="004428EB">
              <w:rPr>
                <w:rFonts w:ascii="PermianSerifTypeface" w:hAnsi="PermianSerifTypeface" w:cs="Times New Roman"/>
                <w:sz w:val="24"/>
                <w:szCs w:val="24"/>
              </w:rPr>
              <w:t>Serviciu de curățare a purificatoarelor de apă</w:t>
            </w:r>
          </w:p>
        </w:tc>
        <w:tc>
          <w:tcPr>
            <w:tcW w:w="1274" w:type="dxa"/>
            <w:tcBorders>
              <w:top w:val="single" w:sz="4" w:space="0" w:color="auto"/>
            </w:tcBorders>
            <w:vAlign w:val="center"/>
          </w:tcPr>
          <w:p w14:paraId="20BA7EE1"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serviciu</w:t>
            </w:r>
          </w:p>
        </w:tc>
        <w:tc>
          <w:tcPr>
            <w:tcW w:w="994" w:type="dxa"/>
            <w:tcBorders>
              <w:top w:val="single" w:sz="4" w:space="0" w:color="auto"/>
            </w:tcBorders>
            <w:vAlign w:val="center"/>
          </w:tcPr>
          <w:p w14:paraId="2DA235DC" w14:textId="77777777" w:rsidR="00022D65" w:rsidRPr="004428EB" w:rsidRDefault="00022D65" w:rsidP="00E461B2">
            <w:pPr>
              <w:pStyle w:val="ListParagraph"/>
              <w:ind w:left="0"/>
              <w:jc w:val="center"/>
              <w:rPr>
                <w:rFonts w:ascii="PermianSerifTypeface" w:hAnsi="PermianSerifTypeface" w:cs="Times New Roman"/>
                <w:sz w:val="24"/>
                <w:szCs w:val="24"/>
              </w:rPr>
            </w:pPr>
            <w:r w:rsidRPr="004428EB">
              <w:rPr>
                <w:rFonts w:ascii="PermianSerifTypeface" w:hAnsi="PermianSerifTypeface" w:cs="Times New Roman"/>
                <w:sz w:val="24"/>
                <w:szCs w:val="24"/>
              </w:rPr>
              <w:t>16</w:t>
            </w:r>
          </w:p>
        </w:tc>
        <w:tc>
          <w:tcPr>
            <w:tcW w:w="1843" w:type="dxa"/>
            <w:vMerge/>
            <w:vAlign w:val="center"/>
          </w:tcPr>
          <w:p w14:paraId="68997147" w14:textId="5380E6C6" w:rsidR="00022D65" w:rsidRPr="004428EB" w:rsidRDefault="00022D65" w:rsidP="00E461B2">
            <w:pPr>
              <w:pStyle w:val="ListParagraph"/>
              <w:ind w:left="36"/>
              <w:rPr>
                <w:rFonts w:ascii="PermianSerifTypeface" w:hAnsi="PermianSerifTypeface" w:cs="Times New Roman"/>
                <w:i/>
                <w:iCs/>
                <w:sz w:val="24"/>
                <w:szCs w:val="24"/>
              </w:rPr>
            </w:pPr>
          </w:p>
        </w:tc>
        <w:tc>
          <w:tcPr>
            <w:tcW w:w="1275" w:type="dxa"/>
            <w:vMerge/>
            <w:vAlign w:val="center"/>
          </w:tcPr>
          <w:p w14:paraId="619B963F" w14:textId="77777777" w:rsidR="00022D65" w:rsidRPr="004428EB" w:rsidRDefault="00022D65" w:rsidP="00E461B2">
            <w:pPr>
              <w:pStyle w:val="ListParagraph"/>
              <w:ind w:left="0" w:right="-98"/>
              <w:jc w:val="center"/>
              <w:rPr>
                <w:rFonts w:ascii="PermianSerifTypeface" w:hAnsi="PermianSerifTypeface" w:cs="Times New Roman"/>
                <w:sz w:val="24"/>
                <w:szCs w:val="24"/>
              </w:rPr>
            </w:pPr>
          </w:p>
        </w:tc>
      </w:tr>
      <w:tr w:rsidR="00E974AC" w:rsidRPr="004428EB" w14:paraId="3DBA1127" w14:textId="77777777" w:rsidTr="00E91B8E">
        <w:trPr>
          <w:trHeight w:val="321"/>
          <w:jc w:val="center"/>
        </w:trPr>
        <w:tc>
          <w:tcPr>
            <w:tcW w:w="8359" w:type="dxa"/>
            <w:gridSpan w:val="6"/>
            <w:vAlign w:val="center"/>
          </w:tcPr>
          <w:p w14:paraId="2BCE1D20" w14:textId="77777777" w:rsidR="00E974AC" w:rsidRPr="004428EB" w:rsidRDefault="00E974AC" w:rsidP="00E461B2">
            <w:pPr>
              <w:pStyle w:val="ListParagraph"/>
              <w:ind w:left="0"/>
              <w:jc w:val="both"/>
              <w:rPr>
                <w:rFonts w:ascii="PermianSerifTypeface" w:hAnsi="PermianSerifTypeface" w:cs="Times New Roman"/>
                <w:b/>
                <w:sz w:val="24"/>
                <w:szCs w:val="24"/>
              </w:rPr>
            </w:pPr>
            <w:r w:rsidRPr="004428EB">
              <w:rPr>
                <w:rFonts w:ascii="PermianSerifTypeface" w:hAnsi="PermianSerifTypeface" w:cs="Times New Roman"/>
                <w:b/>
                <w:sz w:val="24"/>
                <w:szCs w:val="24"/>
              </w:rPr>
              <w:t xml:space="preserve">Valoarea estimativă totală </w:t>
            </w:r>
          </w:p>
        </w:tc>
        <w:tc>
          <w:tcPr>
            <w:tcW w:w="1275" w:type="dxa"/>
            <w:vAlign w:val="center"/>
          </w:tcPr>
          <w:p w14:paraId="1D401032" w14:textId="0EAD4327" w:rsidR="00E974AC" w:rsidRPr="004428EB" w:rsidRDefault="00C659FC" w:rsidP="00E461B2">
            <w:pPr>
              <w:pStyle w:val="ListParagraph"/>
              <w:ind w:left="0"/>
              <w:jc w:val="center"/>
              <w:rPr>
                <w:rFonts w:ascii="PermianSerifTypeface" w:hAnsi="PermianSerifTypeface" w:cs="Times New Roman"/>
                <w:b/>
                <w:iCs/>
                <w:sz w:val="24"/>
                <w:szCs w:val="24"/>
              </w:rPr>
            </w:pPr>
            <w:r w:rsidRPr="004428EB">
              <w:rPr>
                <w:rFonts w:ascii="PermianSerifTypeface" w:hAnsi="PermianSerifTypeface" w:cs="Times New Roman"/>
                <w:b/>
                <w:iCs/>
                <w:sz w:val="24"/>
                <w:szCs w:val="24"/>
              </w:rPr>
              <w:t>8</w:t>
            </w:r>
            <w:r>
              <w:rPr>
                <w:rFonts w:ascii="PermianSerifTypeface" w:hAnsi="PermianSerifTypeface" w:cs="Times New Roman"/>
                <w:b/>
                <w:iCs/>
                <w:sz w:val="24"/>
                <w:szCs w:val="24"/>
              </w:rPr>
              <w:t>5</w:t>
            </w:r>
            <w:r w:rsidRPr="004428EB">
              <w:rPr>
                <w:rFonts w:ascii="PermianSerifTypeface" w:hAnsi="PermianSerifTypeface" w:cs="Times New Roman"/>
                <w:b/>
                <w:iCs/>
                <w:sz w:val="24"/>
                <w:szCs w:val="24"/>
              </w:rPr>
              <w:t xml:space="preserve"> </w:t>
            </w:r>
            <w:r w:rsidR="00E974AC" w:rsidRPr="004428EB">
              <w:rPr>
                <w:rFonts w:ascii="PermianSerifTypeface" w:hAnsi="PermianSerifTypeface" w:cs="Times New Roman"/>
                <w:b/>
                <w:iCs/>
                <w:sz w:val="24"/>
                <w:szCs w:val="24"/>
              </w:rPr>
              <w:t>275,75</w:t>
            </w:r>
          </w:p>
        </w:tc>
      </w:tr>
    </w:tbl>
    <w:p w14:paraId="19B1A4B2" w14:textId="00943E0A" w:rsidR="009A30D4" w:rsidRPr="006D67B0" w:rsidRDefault="009A30D4" w:rsidP="00E91B8E">
      <w:pPr>
        <w:pStyle w:val="ListParagraph"/>
        <w:numPr>
          <w:ilvl w:val="0"/>
          <w:numId w:val="1"/>
        </w:numPr>
        <w:tabs>
          <w:tab w:val="left" w:pos="1134"/>
        </w:tabs>
        <w:spacing w:before="120" w:after="0" w:line="240" w:lineRule="auto"/>
        <w:ind w:left="0" w:firstLine="709"/>
        <w:contextualSpacing w:val="0"/>
        <w:jc w:val="both"/>
        <w:rPr>
          <w:rFonts w:ascii="PermianSerifTypeface" w:hAnsi="PermianSerifTypeface" w:cs="Times New Roman"/>
          <w:sz w:val="24"/>
          <w:szCs w:val="24"/>
        </w:rPr>
      </w:pPr>
      <w:r w:rsidRPr="006D67B0">
        <w:rPr>
          <w:rFonts w:ascii="PermianSerifTypeface" w:hAnsi="PermianSerifTypeface" w:cs="Times New Roman"/>
          <w:b/>
          <w:bCs/>
          <w:sz w:val="24"/>
          <w:szCs w:val="24"/>
        </w:rPr>
        <w:t>În cazul în care contractul este împăr</w:t>
      </w:r>
      <w:r w:rsidR="006D67B0">
        <w:rPr>
          <w:rFonts w:ascii="PermianSerifTypeface" w:hAnsi="PermianSerifTypeface" w:cs="Times New Roman"/>
          <w:b/>
          <w:bCs/>
          <w:sz w:val="24"/>
          <w:szCs w:val="24"/>
        </w:rPr>
        <w:t>ț</w:t>
      </w:r>
      <w:r w:rsidRPr="006D67B0">
        <w:rPr>
          <w:rFonts w:ascii="PermianSerifTypeface" w:hAnsi="PermianSerifTypeface" w:cs="Times New Roman"/>
          <w:b/>
          <w:bCs/>
          <w:sz w:val="24"/>
          <w:szCs w:val="24"/>
        </w:rPr>
        <w:t>it pe loturi, un operator economic poate depune oferta</w:t>
      </w:r>
      <w:r w:rsidR="00E67A0D">
        <w:rPr>
          <w:rFonts w:ascii="PermianSerifTypeface" w:hAnsi="PermianSerifTypeface" w:cs="Times New Roman"/>
          <w:b/>
          <w:bCs/>
          <w:sz w:val="24"/>
          <w:szCs w:val="24"/>
        </w:rPr>
        <w:t>:</w:t>
      </w:r>
    </w:p>
    <w:p w14:paraId="648449CA" w14:textId="77777777" w:rsidR="009A30D4" w:rsidRPr="006D67B0" w:rsidRDefault="009A30D4" w:rsidP="007F794A">
      <w:pPr>
        <w:pStyle w:val="ListParagraph"/>
        <w:spacing w:after="0" w:line="240" w:lineRule="auto"/>
        <w:ind w:left="709"/>
        <w:jc w:val="both"/>
        <w:rPr>
          <w:rFonts w:ascii="PermianSerifTypeface" w:hAnsi="PermianSerifTypeface"/>
          <w:sz w:val="24"/>
          <w:szCs w:val="24"/>
        </w:rPr>
      </w:pPr>
      <w:r w:rsidRPr="006D67B0">
        <w:rPr>
          <w:rFonts w:ascii="PermianSerifTypeface" w:hAnsi="PermianSerifTypeface"/>
          <w:sz w:val="24"/>
          <w:szCs w:val="24"/>
        </w:rPr>
        <w:t xml:space="preserve">1) pentru un singur lot; </w:t>
      </w:r>
    </w:p>
    <w:p w14:paraId="4E5FE14C" w14:textId="77777777" w:rsidR="009A30D4" w:rsidRPr="006D67B0" w:rsidRDefault="009A30D4" w:rsidP="007F794A">
      <w:pPr>
        <w:pStyle w:val="ListParagraph"/>
        <w:spacing w:after="0" w:line="240" w:lineRule="auto"/>
        <w:ind w:left="709"/>
        <w:jc w:val="both"/>
        <w:rPr>
          <w:rFonts w:ascii="PermianSerifTypeface" w:hAnsi="PermianSerifTypeface"/>
          <w:b/>
          <w:bCs/>
          <w:sz w:val="24"/>
          <w:szCs w:val="24"/>
        </w:rPr>
      </w:pPr>
      <w:r w:rsidRPr="006D67B0">
        <w:rPr>
          <w:rFonts w:ascii="PermianSerifTypeface" w:hAnsi="PermianSerifTypeface"/>
          <w:b/>
          <w:bCs/>
          <w:sz w:val="24"/>
          <w:szCs w:val="24"/>
        </w:rPr>
        <w:t xml:space="preserve">2) pentru mai multe loturi; </w:t>
      </w:r>
    </w:p>
    <w:p w14:paraId="2CA1FE8F" w14:textId="2DD433F8" w:rsidR="009A30D4" w:rsidRPr="006D67B0" w:rsidRDefault="009A30D4" w:rsidP="007F794A">
      <w:pPr>
        <w:pStyle w:val="ListParagraph"/>
        <w:spacing w:after="0" w:line="240" w:lineRule="auto"/>
        <w:ind w:left="709"/>
        <w:jc w:val="both"/>
        <w:rPr>
          <w:rFonts w:ascii="PermianSerifTypeface" w:hAnsi="PermianSerifTypeface"/>
          <w:sz w:val="24"/>
          <w:szCs w:val="24"/>
        </w:rPr>
      </w:pPr>
      <w:r w:rsidRPr="006D67B0">
        <w:rPr>
          <w:rFonts w:ascii="PermianSerifTypeface" w:hAnsi="PermianSerifTypeface"/>
          <w:sz w:val="24"/>
          <w:szCs w:val="24"/>
        </w:rPr>
        <w:t>3) pentru toate loturile;</w:t>
      </w:r>
    </w:p>
    <w:p w14:paraId="49A06CF1" w14:textId="38FEC3DD" w:rsidR="009A30D4" w:rsidRDefault="009A30D4" w:rsidP="007F794A">
      <w:pPr>
        <w:pStyle w:val="ListParagraph"/>
        <w:spacing w:after="0" w:line="240" w:lineRule="auto"/>
        <w:ind w:left="0" w:firstLine="709"/>
        <w:jc w:val="both"/>
        <w:rPr>
          <w:rFonts w:ascii="PermianSerifTypeface" w:hAnsi="PermianSerifTypeface"/>
          <w:sz w:val="24"/>
          <w:szCs w:val="24"/>
        </w:rPr>
      </w:pPr>
      <w:r w:rsidRPr="006D67B0">
        <w:rPr>
          <w:rFonts w:ascii="PermianSerifTypeface" w:hAnsi="PermianSerifTypeface"/>
          <w:sz w:val="24"/>
          <w:szCs w:val="24"/>
        </w:rPr>
        <w:t xml:space="preserve">4) alte limitări privind numărul de loturi care pot fi atribuite </w:t>
      </w:r>
      <w:r w:rsidR="002E4039" w:rsidRPr="006D67B0">
        <w:rPr>
          <w:rFonts w:ascii="PermianSerifTypeface" w:hAnsi="PermianSerifTypeface"/>
          <w:sz w:val="24"/>
          <w:szCs w:val="24"/>
        </w:rPr>
        <w:t>aceluia</w:t>
      </w:r>
      <w:r w:rsidR="006D67B0">
        <w:rPr>
          <w:rFonts w:ascii="PermianSerifTypeface" w:hAnsi="PermianSerifTypeface"/>
          <w:sz w:val="24"/>
          <w:szCs w:val="24"/>
        </w:rPr>
        <w:t>ș</w:t>
      </w:r>
      <w:r w:rsidR="002E4039" w:rsidRPr="006D67B0">
        <w:rPr>
          <w:rFonts w:ascii="PermianSerifTypeface" w:hAnsi="PermianSerifTypeface"/>
          <w:sz w:val="24"/>
          <w:szCs w:val="24"/>
        </w:rPr>
        <w:t>i</w:t>
      </w:r>
      <w:r w:rsidRPr="006D67B0">
        <w:rPr>
          <w:rFonts w:ascii="PermianSerifTypeface" w:hAnsi="PermianSerifTypeface"/>
          <w:sz w:val="24"/>
          <w:szCs w:val="24"/>
        </w:rPr>
        <w:t xml:space="preserve"> ofertant</w:t>
      </w:r>
      <w:r w:rsidR="00D22CCE" w:rsidRPr="006D67B0">
        <w:rPr>
          <w:rFonts w:ascii="PermianSerifTypeface" w:hAnsi="PermianSerifTypeface"/>
          <w:sz w:val="24"/>
          <w:szCs w:val="24"/>
        </w:rPr>
        <w:br/>
      </w:r>
      <w:r w:rsidRPr="006D67B0">
        <w:rPr>
          <w:rFonts w:ascii="PermianSerifTypeface" w:hAnsi="PermianSerifTypeface"/>
          <w:sz w:val="24"/>
          <w:szCs w:val="24"/>
        </w:rPr>
        <w:t>______________________________________________________________________________</w:t>
      </w:r>
    </w:p>
    <w:p w14:paraId="6C54F9EA" w14:textId="6F7580C5" w:rsidR="00E974AC" w:rsidRPr="00E00BA1" w:rsidRDefault="009A30D4" w:rsidP="007F794A">
      <w:pPr>
        <w:pStyle w:val="ListParagraph"/>
        <w:spacing w:before="120" w:after="0" w:line="240" w:lineRule="auto"/>
        <w:ind w:left="0" w:firstLine="709"/>
        <w:contextualSpacing w:val="0"/>
        <w:jc w:val="both"/>
        <w:rPr>
          <w:rFonts w:ascii="PermianSerifTypeface" w:hAnsi="PermianSerifTypeface"/>
          <w:sz w:val="24"/>
          <w:szCs w:val="24"/>
        </w:rPr>
      </w:pPr>
      <w:r w:rsidRPr="006D67B0">
        <w:rPr>
          <w:rFonts w:ascii="PermianSerifTypeface" w:hAnsi="PermianSerifTypeface"/>
          <w:b/>
          <w:bCs/>
          <w:sz w:val="24"/>
          <w:szCs w:val="24"/>
        </w:rPr>
        <w:t>10.</w:t>
      </w:r>
      <w:r w:rsidRPr="006D67B0">
        <w:rPr>
          <w:rFonts w:ascii="PermianSerifTypeface" w:hAnsi="PermianSerifTypeface"/>
          <w:sz w:val="24"/>
          <w:szCs w:val="24"/>
        </w:rPr>
        <w:t xml:space="preserve"> </w:t>
      </w:r>
      <w:r w:rsidRPr="00E00BA1">
        <w:rPr>
          <w:rFonts w:ascii="PermianSerifTypeface" w:hAnsi="PermianSerifTypeface"/>
          <w:b/>
          <w:bCs/>
          <w:sz w:val="24"/>
          <w:szCs w:val="24"/>
        </w:rPr>
        <w:t xml:space="preserve">Termenele </w:t>
      </w:r>
      <w:r w:rsidR="006D67B0" w:rsidRPr="00E00BA1">
        <w:rPr>
          <w:rFonts w:ascii="PermianSerifTypeface" w:hAnsi="PermianSerifTypeface"/>
          <w:b/>
          <w:bCs/>
          <w:sz w:val="24"/>
          <w:szCs w:val="24"/>
        </w:rPr>
        <w:t>ș</w:t>
      </w:r>
      <w:r w:rsidRPr="00E00BA1">
        <w:rPr>
          <w:rFonts w:ascii="PermianSerifTypeface" w:hAnsi="PermianSerifTypeface"/>
          <w:b/>
          <w:bCs/>
          <w:sz w:val="24"/>
          <w:szCs w:val="24"/>
        </w:rPr>
        <w:t>i condi</w:t>
      </w:r>
      <w:r w:rsidR="006D67B0" w:rsidRPr="00E00BA1">
        <w:rPr>
          <w:rFonts w:ascii="PermianSerifTypeface" w:hAnsi="PermianSerifTypeface"/>
          <w:b/>
          <w:bCs/>
          <w:sz w:val="24"/>
          <w:szCs w:val="24"/>
        </w:rPr>
        <w:t>ț</w:t>
      </w:r>
      <w:r w:rsidRPr="00E00BA1">
        <w:rPr>
          <w:rFonts w:ascii="PermianSerifTypeface" w:hAnsi="PermianSerifTypeface"/>
          <w:b/>
          <w:bCs/>
          <w:sz w:val="24"/>
          <w:szCs w:val="24"/>
        </w:rPr>
        <w:t>iile de prestare solicitate</w:t>
      </w:r>
      <w:r w:rsidR="005164C1" w:rsidRPr="00E00BA1">
        <w:rPr>
          <w:rFonts w:ascii="PermianSerifTypeface" w:hAnsi="PermianSerifTypeface"/>
          <w:sz w:val="24"/>
          <w:szCs w:val="24"/>
        </w:rPr>
        <w:t xml:space="preserve">: </w:t>
      </w:r>
      <w:r w:rsidR="00E974AC" w:rsidRPr="00E974AC">
        <w:rPr>
          <w:rFonts w:ascii="PermianSerifTypeface" w:hAnsi="PermianSerifTypeface"/>
          <w:sz w:val="24"/>
          <w:szCs w:val="24"/>
        </w:rPr>
        <w:t>Prestarea serviciilor se va efectua de către Prestator pe parcursul anului 202</w:t>
      </w:r>
      <w:r w:rsidR="00E974AC">
        <w:rPr>
          <w:rFonts w:ascii="PermianSerifTypeface" w:hAnsi="PermianSerifTypeface"/>
          <w:sz w:val="24"/>
          <w:szCs w:val="24"/>
        </w:rPr>
        <w:t>6</w:t>
      </w:r>
      <w:r w:rsidR="00E974AC" w:rsidRPr="00E974AC">
        <w:rPr>
          <w:rFonts w:ascii="PermianSerifTypeface" w:hAnsi="PermianSerifTypeface"/>
          <w:sz w:val="24"/>
          <w:szCs w:val="24"/>
        </w:rPr>
        <w:t xml:space="preserve"> la adresele Beneficiarului: MD-2005, mun. Chișinău, bd. Grigore Vieru 1, BANCA NAŢIONALĂ A MOLDOVEI, și MD-2004, mun. Chișinău, str. Mihai Viteazul 4, clădirea Royal </w:t>
      </w:r>
      <w:proofErr w:type="spellStart"/>
      <w:r w:rsidR="00E974AC" w:rsidRPr="00E974AC">
        <w:rPr>
          <w:rFonts w:ascii="PermianSerifTypeface" w:hAnsi="PermianSerifTypeface"/>
          <w:sz w:val="24"/>
          <w:szCs w:val="24"/>
        </w:rPr>
        <w:t>Tower</w:t>
      </w:r>
      <w:proofErr w:type="spellEnd"/>
      <w:r w:rsidR="00E974AC" w:rsidRPr="00E974AC">
        <w:rPr>
          <w:rFonts w:ascii="PermianSerifTypeface" w:hAnsi="PermianSerifTypeface"/>
          <w:sz w:val="24"/>
          <w:szCs w:val="24"/>
        </w:rPr>
        <w:t xml:space="preserve">, </w:t>
      </w:r>
      <w:r w:rsidR="00EB5BE1" w:rsidRPr="00EB5BE1">
        <w:rPr>
          <w:rFonts w:ascii="PermianSerifTypeface" w:hAnsi="PermianSerifTypeface"/>
          <w:sz w:val="24"/>
          <w:szCs w:val="24"/>
        </w:rPr>
        <w:t xml:space="preserve">în termen de 5 zile lucrătoare din data solicitării scrise prin e-mail de către Beneficiar, la necesitate, conform </w:t>
      </w:r>
      <w:r w:rsidR="00EB5BE1">
        <w:rPr>
          <w:rFonts w:ascii="PermianSerifTypeface" w:hAnsi="PermianSerifTypeface"/>
          <w:sz w:val="24"/>
          <w:szCs w:val="24"/>
        </w:rPr>
        <w:t>termenilor și condițiilor</w:t>
      </w:r>
      <w:r w:rsidR="00EB5BE1" w:rsidRPr="00EB5BE1">
        <w:rPr>
          <w:rFonts w:ascii="PermianSerifTypeface" w:hAnsi="PermianSerifTypeface"/>
          <w:sz w:val="24"/>
          <w:szCs w:val="24"/>
        </w:rPr>
        <w:t xml:space="preserve"> din</w:t>
      </w:r>
      <w:r w:rsidR="00E974AC" w:rsidRPr="00E974AC">
        <w:rPr>
          <w:rFonts w:ascii="PermianSerifTypeface" w:hAnsi="PermianSerifTypeface"/>
          <w:sz w:val="24"/>
          <w:szCs w:val="24"/>
        </w:rPr>
        <w:t xml:space="preserve"> Specificația tehnică (Anexa nr.1 la prezentul Anunț de participare). </w:t>
      </w:r>
    </w:p>
    <w:p w14:paraId="326D5C75" w14:textId="021B734B" w:rsidR="009A30D4" w:rsidRDefault="009A30D4" w:rsidP="007F794A">
      <w:pPr>
        <w:pStyle w:val="ListParagraph"/>
        <w:spacing w:before="120" w:after="0" w:line="240" w:lineRule="auto"/>
        <w:ind w:left="0" w:firstLine="709"/>
        <w:contextualSpacing w:val="0"/>
        <w:jc w:val="both"/>
        <w:rPr>
          <w:rFonts w:ascii="PermianSerifTypeface" w:hAnsi="PermianSerifTypeface"/>
          <w:sz w:val="24"/>
          <w:szCs w:val="24"/>
        </w:rPr>
      </w:pPr>
      <w:r w:rsidRPr="00E00BA1">
        <w:rPr>
          <w:rFonts w:ascii="PermianSerifTypeface" w:hAnsi="PermianSerifTypeface"/>
          <w:b/>
          <w:bCs/>
          <w:sz w:val="24"/>
          <w:szCs w:val="24"/>
        </w:rPr>
        <w:t>11. Termenul de valabilitate a contractului</w:t>
      </w:r>
      <w:r w:rsidR="00E727D5" w:rsidRPr="00E00BA1">
        <w:rPr>
          <w:rFonts w:ascii="PermianSerifTypeface" w:hAnsi="PermianSerifTypeface"/>
          <w:sz w:val="24"/>
          <w:szCs w:val="24"/>
        </w:rPr>
        <w:t>:</w:t>
      </w:r>
      <w:r w:rsidR="00A435D5" w:rsidRPr="00E00BA1">
        <w:rPr>
          <w:rFonts w:ascii="PermianSerifTypeface" w:hAnsi="PermianSerifTypeface"/>
          <w:sz w:val="24"/>
          <w:szCs w:val="24"/>
        </w:rPr>
        <w:t xml:space="preserve"> </w:t>
      </w:r>
      <w:r w:rsidR="00E86151" w:rsidRPr="00E00BA1">
        <w:rPr>
          <w:rFonts w:ascii="PermianSerifTypeface" w:hAnsi="PermianSerifTypeface"/>
          <w:sz w:val="24"/>
          <w:szCs w:val="24"/>
        </w:rPr>
        <w:t>31.</w:t>
      </w:r>
      <w:r w:rsidR="008F2A5C" w:rsidRPr="00E00BA1">
        <w:rPr>
          <w:rFonts w:ascii="PermianSerifTypeface" w:hAnsi="PermianSerifTypeface"/>
          <w:sz w:val="24"/>
          <w:szCs w:val="24"/>
        </w:rPr>
        <w:t>12</w:t>
      </w:r>
      <w:r w:rsidR="00975EC0" w:rsidRPr="00E00BA1">
        <w:rPr>
          <w:rFonts w:ascii="PermianSerifTypeface" w:hAnsi="PermianSerifTypeface"/>
          <w:sz w:val="24"/>
          <w:szCs w:val="24"/>
        </w:rPr>
        <w:t>.</w:t>
      </w:r>
      <w:r w:rsidR="00E974AC" w:rsidRPr="00E00BA1">
        <w:rPr>
          <w:rFonts w:ascii="PermianSerifTypeface" w:hAnsi="PermianSerifTypeface"/>
          <w:sz w:val="24"/>
          <w:szCs w:val="24"/>
        </w:rPr>
        <w:t>202</w:t>
      </w:r>
      <w:r w:rsidR="00E974AC">
        <w:rPr>
          <w:rFonts w:ascii="PermianSerifTypeface" w:hAnsi="PermianSerifTypeface"/>
          <w:sz w:val="24"/>
          <w:szCs w:val="24"/>
        </w:rPr>
        <w:t>6</w:t>
      </w:r>
      <w:r w:rsidR="00E727D5" w:rsidRPr="00E00BA1">
        <w:rPr>
          <w:rFonts w:ascii="PermianSerifTypeface" w:hAnsi="PermianSerifTypeface"/>
          <w:sz w:val="24"/>
          <w:szCs w:val="24"/>
        </w:rPr>
        <w:t>.</w:t>
      </w:r>
    </w:p>
    <w:p w14:paraId="6AC7D85A" w14:textId="0396F701" w:rsidR="009A30D4" w:rsidRPr="006D67B0" w:rsidRDefault="009A30D4" w:rsidP="007F794A">
      <w:pPr>
        <w:pStyle w:val="ListParagraph"/>
        <w:spacing w:before="120" w:after="120" w:line="240" w:lineRule="auto"/>
        <w:ind w:left="0" w:firstLine="709"/>
        <w:contextualSpacing w:val="0"/>
        <w:jc w:val="both"/>
        <w:rPr>
          <w:rFonts w:ascii="PermianSerifTypeface" w:hAnsi="PermianSerifTypeface"/>
          <w:sz w:val="24"/>
          <w:szCs w:val="24"/>
        </w:rPr>
      </w:pPr>
      <w:r w:rsidRPr="006D67B0">
        <w:rPr>
          <w:rFonts w:ascii="PermianSerifTypeface" w:hAnsi="PermianSerifTypeface"/>
          <w:b/>
          <w:bCs/>
          <w:sz w:val="24"/>
          <w:szCs w:val="24"/>
        </w:rPr>
        <w:t>12.</w:t>
      </w:r>
      <w:r w:rsidRPr="006D67B0">
        <w:rPr>
          <w:rFonts w:ascii="PermianSerifTypeface" w:hAnsi="PermianSerifTypeface"/>
          <w:sz w:val="24"/>
          <w:szCs w:val="24"/>
        </w:rPr>
        <w:t xml:space="preserve"> </w:t>
      </w:r>
      <w:r w:rsidRPr="006D67B0">
        <w:rPr>
          <w:rFonts w:ascii="PermianSerifTypeface" w:hAnsi="PermianSerifTypeface"/>
          <w:b/>
          <w:bCs/>
          <w:sz w:val="24"/>
          <w:szCs w:val="24"/>
        </w:rPr>
        <w:t>Scurtă descriere a criteriilor de calificare</w:t>
      </w:r>
      <w:r w:rsidRPr="006D67B0">
        <w:rPr>
          <w:rFonts w:ascii="PermianSerifTypeface" w:hAnsi="PermianSerifTypeface"/>
          <w:sz w:val="24"/>
          <w:szCs w:val="24"/>
        </w:rPr>
        <w:t>:</w:t>
      </w:r>
      <w:r w:rsidR="004322CF" w:rsidRPr="006D67B0">
        <w:rPr>
          <w:rFonts w:ascii="PermianSerifTypeface" w:hAnsi="PermianSerifTypeface"/>
          <w:sz w:val="24"/>
          <w:szCs w:val="24"/>
        </w:rPr>
        <w:t xml:space="preserve"> </w:t>
      </w:r>
    </w:p>
    <w:tbl>
      <w:tblPr>
        <w:tblStyle w:val="TableGrid"/>
        <w:tblpPr w:leftFromText="180" w:rightFromText="180" w:vertAnchor="text" w:tblpX="-5" w:tblpY="1"/>
        <w:tblOverlap w:val="never"/>
        <w:tblW w:w="9361" w:type="dxa"/>
        <w:tblLayout w:type="fixed"/>
        <w:tblLook w:val="04A0" w:firstRow="1" w:lastRow="0" w:firstColumn="1" w:lastColumn="0" w:noHBand="0" w:noVBand="1"/>
      </w:tblPr>
      <w:tblGrid>
        <w:gridCol w:w="704"/>
        <w:gridCol w:w="2977"/>
        <w:gridCol w:w="3827"/>
        <w:gridCol w:w="1847"/>
        <w:gridCol w:w="6"/>
      </w:tblGrid>
      <w:tr w:rsidR="009A30D4" w:rsidRPr="006D67B0" w14:paraId="3598F1A0" w14:textId="77777777" w:rsidTr="00E91B8E">
        <w:trPr>
          <w:gridAfter w:val="1"/>
          <w:wAfter w:w="6" w:type="dxa"/>
        </w:trPr>
        <w:tc>
          <w:tcPr>
            <w:tcW w:w="704" w:type="dxa"/>
            <w:shd w:val="clear" w:color="auto" w:fill="D9D9D9" w:themeFill="background1" w:themeFillShade="D9"/>
            <w:vAlign w:val="center"/>
          </w:tcPr>
          <w:p w14:paraId="5E4DA45C" w14:textId="3A5CB862" w:rsidR="009A30D4" w:rsidRPr="006D67B0" w:rsidRDefault="00A963BB" w:rsidP="007F794A">
            <w:pPr>
              <w:pStyle w:val="ListParagraph"/>
              <w:ind w:left="0"/>
              <w:jc w:val="center"/>
              <w:rPr>
                <w:rFonts w:ascii="PermianSerifTypeface" w:hAnsi="PermianSerifTypeface"/>
                <w:b/>
                <w:bCs/>
                <w:sz w:val="24"/>
                <w:szCs w:val="24"/>
              </w:rPr>
            </w:pPr>
            <w:r w:rsidRPr="006D67B0">
              <w:rPr>
                <w:rFonts w:ascii="PermianSerifTypeface" w:hAnsi="PermianSerifTypeface"/>
                <w:b/>
                <w:bCs/>
                <w:sz w:val="24"/>
                <w:szCs w:val="24"/>
              </w:rPr>
              <w:t>Nr. crt.</w:t>
            </w:r>
          </w:p>
        </w:tc>
        <w:tc>
          <w:tcPr>
            <w:tcW w:w="2977" w:type="dxa"/>
            <w:shd w:val="clear" w:color="auto" w:fill="D9D9D9" w:themeFill="background1" w:themeFillShade="D9"/>
            <w:vAlign w:val="center"/>
          </w:tcPr>
          <w:p w14:paraId="63A734F0" w14:textId="62658781" w:rsidR="009A30D4" w:rsidRPr="006D67B0" w:rsidRDefault="00A963BB" w:rsidP="007F794A">
            <w:pPr>
              <w:pStyle w:val="ListParagraph"/>
              <w:ind w:left="0"/>
              <w:jc w:val="center"/>
              <w:rPr>
                <w:rFonts w:ascii="PermianSerifTypeface" w:hAnsi="PermianSerifTypeface"/>
                <w:b/>
                <w:bCs/>
                <w:sz w:val="24"/>
                <w:szCs w:val="24"/>
              </w:rPr>
            </w:pPr>
            <w:r w:rsidRPr="006D67B0">
              <w:rPr>
                <w:rFonts w:ascii="PermianSerifTypeface" w:hAnsi="PermianSerifTypeface"/>
                <w:b/>
                <w:bCs/>
                <w:sz w:val="24"/>
                <w:szCs w:val="24"/>
              </w:rPr>
              <w:t xml:space="preserve">Criteriile de calificare </w:t>
            </w:r>
            <w:r w:rsidR="006D67B0">
              <w:rPr>
                <w:rFonts w:ascii="PermianSerifTypeface" w:hAnsi="PermianSerifTypeface"/>
                <w:b/>
                <w:bCs/>
                <w:sz w:val="24"/>
                <w:szCs w:val="24"/>
              </w:rPr>
              <w:t>ș</w:t>
            </w:r>
            <w:r w:rsidRPr="006D67B0">
              <w:rPr>
                <w:rFonts w:ascii="PermianSerifTypeface" w:hAnsi="PermianSerifTypeface"/>
                <w:b/>
                <w:bCs/>
                <w:sz w:val="24"/>
                <w:szCs w:val="24"/>
              </w:rPr>
              <w:t>i de selec</w:t>
            </w:r>
            <w:r w:rsidR="006D67B0">
              <w:rPr>
                <w:rFonts w:ascii="PermianSerifTypeface" w:hAnsi="PermianSerifTypeface"/>
                <w:b/>
                <w:bCs/>
                <w:sz w:val="24"/>
                <w:szCs w:val="24"/>
              </w:rPr>
              <w:t>ț</w:t>
            </w:r>
            <w:r w:rsidRPr="006D67B0">
              <w:rPr>
                <w:rFonts w:ascii="PermianSerifTypeface" w:hAnsi="PermianSerifTypeface"/>
                <w:b/>
                <w:bCs/>
                <w:sz w:val="24"/>
                <w:szCs w:val="24"/>
              </w:rPr>
              <w:t>ie (descrierea criteriului/cerin</w:t>
            </w:r>
            <w:r w:rsidR="006D67B0">
              <w:rPr>
                <w:rFonts w:ascii="PermianSerifTypeface" w:hAnsi="PermianSerifTypeface"/>
                <w:b/>
                <w:bCs/>
                <w:sz w:val="24"/>
                <w:szCs w:val="24"/>
              </w:rPr>
              <w:t>ț</w:t>
            </w:r>
            <w:r w:rsidRPr="006D67B0">
              <w:rPr>
                <w:rFonts w:ascii="PermianSerifTypeface" w:hAnsi="PermianSerifTypeface"/>
                <w:b/>
                <w:bCs/>
                <w:sz w:val="24"/>
                <w:szCs w:val="24"/>
              </w:rPr>
              <w:t>ei)</w:t>
            </w:r>
          </w:p>
        </w:tc>
        <w:tc>
          <w:tcPr>
            <w:tcW w:w="3827" w:type="dxa"/>
            <w:shd w:val="clear" w:color="auto" w:fill="D9D9D9" w:themeFill="background1" w:themeFillShade="D9"/>
            <w:vAlign w:val="center"/>
          </w:tcPr>
          <w:p w14:paraId="20A6BB06" w14:textId="1097A420" w:rsidR="009A30D4" w:rsidRPr="006D67B0" w:rsidRDefault="00A963BB" w:rsidP="007F794A">
            <w:pPr>
              <w:pStyle w:val="ListParagraph"/>
              <w:ind w:left="0"/>
              <w:jc w:val="center"/>
              <w:rPr>
                <w:rFonts w:ascii="PermianSerifTypeface" w:hAnsi="PermianSerifTypeface"/>
                <w:b/>
                <w:bCs/>
                <w:sz w:val="24"/>
                <w:szCs w:val="24"/>
              </w:rPr>
            </w:pPr>
            <w:r w:rsidRPr="006D67B0">
              <w:rPr>
                <w:rFonts w:ascii="PermianSerifTypeface" w:hAnsi="PermianSerifTypeface"/>
                <w:b/>
                <w:bCs/>
                <w:sz w:val="24"/>
                <w:szCs w:val="24"/>
              </w:rPr>
              <w:t>Modul de demonstrare a îndeplinirii criteriului/cerin</w:t>
            </w:r>
            <w:r w:rsidR="006D67B0">
              <w:rPr>
                <w:rFonts w:ascii="PermianSerifTypeface" w:hAnsi="PermianSerifTypeface"/>
                <w:b/>
                <w:bCs/>
                <w:sz w:val="24"/>
                <w:szCs w:val="24"/>
              </w:rPr>
              <w:t>ț</w:t>
            </w:r>
            <w:r w:rsidRPr="006D67B0">
              <w:rPr>
                <w:rFonts w:ascii="PermianSerifTypeface" w:hAnsi="PermianSerifTypeface"/>
                <w:b/>
                <w:bCs/>
                <w:sz w:val="24"/>
                <w:szCs w:val="24"/>
              </w:rPr>
              <w:t>ei</w:t>
            </w:r>
          </w:p>
        </w:tc>
        <w:tc>
          <w:tcPr>
            <w:tcW w:w="1847" w:type="dxa"/>
            <w:shd w:val="clear" w:color="auto" w:fill="D9D9D9" w:themeFill="background1" w:themeFillShade="D9"/>
            <w:vAlign w:val="center"/>
          </w:tcPr>
          <w:p w14:paraId="376194DF" w14:textId="71CB1155" w:rsidR="009A30D4" w:rsidRPr="006D67B0" w:rsidRDefault="00A963BB" w:rsidP="007F794A">
            <w:pPr>
              <w:pStyle w:val="ListParagraph"/>
              <w:ind w:left="-107" w:right="-108"/>
              <w:jc w:val="center"/>
              <w:rPr>
                <w:rFonts w:ascii="PermianSerifTypeface" w:hAnsi="PermianSerifTypeface"/>
                <w:b/>
                <w:bCs/>
                <w:sz w:val="24"/>
                <w:szCs w:val="24"/>
              </w:rPr>
            </w:pPr>
            <w:r w:rsidRPr="006D67B0">
              <w:rPr>
                <w:rFonts w:ascii="PermianSerifTypeface" w:hAnsi="PermianSerifTypeface"/>
                <w:b/>
                <w:bCs/>
                <w:sz w:val="24"/>
                <w:szCs w:val="24"/>
              </w:rPr>
              <w:t>Nivelul</w:t>
            </w:r>
            <w:r w:rsidR="0036448E">
              <w:rPr>
                <w:rFonts w:ascii="PermianSerifTypeface" w:hAnsi="PermianSerifTypeface"/>
                <w:b/>
                <w:bCs/>
                <w:sz w:val="24"/>
                <w:szCs w:val="24"/>
              </w:rPr>
              <w:t xml:space="preserve"> </w:t>
            </w:r>
            <w:r w:rsidRPr="006D67B0">
              <w:rPr>
                <w:rFonts w:ascii="PermianSerifTypeface" w:hAnsi="PermianSerifTypeface"/>
                <w:b/>
                <w:bCs/>
                <w:sz w:val="24"/>
                <w:szCs w:val="24"/>
              </w:rPr>
              <w:t>minim/ obligativitatea</w:t>
            </w:r>
          </w:p>
        </w:tc>
      </w:tr>
      <w:tr w:rsidR="0036448E" w:rsidRPr="006D67B0" w14:paraId="1AE494E9" w14:textId="77777777" w:rsidTr="00E91B8E">
        <w:trPr>
          <w:trHeight w:val="454"/>
        </w:trPr>
        <w:tc>
          <w:tcPr>
            <w:tcW w:w="9361" w:type="dxa"/>
            <w:gridSpan w:val="5"/>
            <w:shd w:val="clear" w:color="auto" w:fill="F2F2F2" w:themeFill="background1" w:themeFillShade="F2"/>
            <w:vAlign w:val="center"/>
          </w:tcPr>
          <w:p w14:paraId="7625957B" w14:textId="26CD341E" w:rsidR="0036448E" w:rsidRPr="00A15B46" w:rsidRDefault="0036448E" w:rsidP="007F794A">
            <w:pPr>
              <w:pStyle w:val="ListParagraph"/>
              <w:ind w:left="0"/>
              <w:jc w:val="center"/>
              <w:rPr>
                <w:rFonts w:ascii="PermianSerifTypeface" w:hAnsi="PermianSerifTypeface"/>
                <w:b/>
                <w:bCs/>
                <w:sz w:val="24"/>
                <w:szCs w:val="24"/>
              </w:rPr>
            </w:pPr>
            <w:r w:rsidRPr="00A15B46">
              <w:rPr>
                <w:rFonts w:ascii="PermianSerifTypeface" w:hAnsi="PermianSerifTypeface"/>
                <w:b/>
                <w:bCs/>
                <w:sz w:val="24"/>
                <w:szCs w:val="24"/>
              </w:rPr>
              <w:t>Documentele ce constituie oferta</w:t>
            </w:r>
          </w:p>
        </w:tc>
      </w:tr>
      <w:tr w:rsidR="009A30D4" w:rsidRPr="006D67B0" w14:paraId="10E039E8" w14:textId="77777777" w:rsidTr="00E91B8E">
        <w:trPr>
          <w:gridAfter w:val="1"/>
          <w:wAfter w:w="6" w:type="dxa"/>
        </w:trPr>
        <w:tc>
          <w:tcPr>
            <w:tcW w:w="704" w:type="dxa"/>
            <w:vAlign w:val="center"/>
          </w:tcPr>
          <w:p w14:paraId="477A4CF5" w14:textId="13B71C21" w:rsidR="009A30D4" w:rsidRPr="006D67B0" w:rsidRDefault="00A963BB" w:rsidP="007F794A">
            <w:pPr>
              <w:pStyle w:val="ListParagraph"/>
              <w:ind w:left="0"/>
              <w:jc w:val="both"/>
              <w:rPr>
                <w:rFonts w:ascii="PermianSerifTypeface" w:hAnsi="PermianSerifTypeface"/>
                <w:sz w:val="24"/>
                <w:szCs w:val="24"/>
              </w:rPr>
            </w:pPr>
            <w:r w:rsidRPr="006D67B0">
              <w:rPr>
                <w:rFonts w:ascii="PermianSerifTypeface" w:hAnsi="PermianSerifTypeface"/>
                <w:sz w:val="24"/>
                <w:szCs w:val="24"/>
              </w:rPr>
              <w:t>1.</w:t>
            </w:r>
          </w:p>
        </w:tc>
        <w:tc>
          <w:tcPr>
            <w:tcW w:w="2977" w:type="dxa"/>
            <w:vAlign w:val="center"/>
          </w:tcPr>
          <w:p w14:paraId="1F83F7B3" w14:textId="35EA5843" w:rsidR="00E727D5" w:rsidRPr="006D67B0" w:rsidRDefault="00E727D5" w:rsidP="007F794A">
            <w:pPr>
              <w:pStyle w:val="ListParagraph"/>
              <w:ind w:left="0"/>
              <w:rPr>
                <w:rFonts w:ascii="PermianSerifTypeface" w:hAnsi="PermianSerifTypeface"/>
                <w:sz w:val="24"/>
                <w:szCs w:val="24"/>
              </w:rPr>
            </w:pPr>
            <w:r w:rsidRPr="006D67B0">
              <w:rPr>
                <w:rFonts w:ascii="PermianSerifTypeface" w:hAnsi="PermianSerifTypeface"/>
                <w:sz w:val="24"/>
                <w:szCs w:val="24"/>
              </w:rPr>
              <w:t xml:space="preserve">Oferta, care </w:t>
            </w:r>
            <w:r w:rsidR="004B4414" w:rsidRPr="006D67B0">
              <w:rPr>
                <w:rFonts w:ascii="PermianSerifTypeface" w:hAnsi="PermianSerifTypeface"/>
                <w:sz w:val="24"/>
                <w:szCs w:val="24"/>
              </w:rPr>
              <w:t xml:space="preserve">va </w:t>
            </w:r>
            <w:r w:rsidRPr="006D67B0">
              <w:rPr>
                <w:rFonts w:ascii="PermianSerifTypeface" w:hAnsi="PermianSerifTypeface"/>
                <w:sz w:val="24"/>
                <w:szCs w:val="24"/>
              </w:rPr>
              <w:t>include:</w:t>
            </w:r>
          </w:p>
          <w:p w14:paraId="2AE707E8" w14:textId="5F896834" w:rsidR="009A30D4" w:rsidRPr="006D67B0" w:rsidRDefault="00E727D5" w:rsidP="007F794A">
            <w:pPr>
              <w:pStyle w:val="ListParagraph"/>
              <w:ind w:left="0"/>
              <w:rPr>
                <w:rFonts w:ascii="PermianSerifTypeface" w:hAnsi="PermianSerifTypeface"/>
                <w:i/>
                <w:iCs/>
                <w:sz w:val="24"/>
                <w:szCs w:val="24"/>
              </w:rPr>
            </w:pPr>
            <w:r w:rsidRPr="006D67B0">
              <w:rPr>
                <w:rFonts w:ascii="PermianSerifTypeface" w:hAnsi="PermianSerifTypeface"/>
                <w:i/>
                <w:iCs/>
                <w:sz w:val="24"/>
                <w:szCs w:val="24"/>
              </w:rPr>
              <w:t>- Specifica</w:t>
            </w:r>
            <w:r w:rsidR="006D67B0">
              <w:rPr>
                <w:rFonts w:ascii="PermianSerifTypeface" w:hAnsi="PermianSerifTypeface"/>
                <w:i/>
                <w:iCs/>
                <w:sz w:val="24"/>
                <w:szCs w:val="24"/>
              </w:rPr>
              <w:t>ț</w:t>
            </w:r>
            <w:r w:rsidRPr="006D67B0">
              <w:rPr>
                <w:rFonts w:ascii="PermianSerifTypeface" w:hAnsi="PermianSerifTypeface"/>
                <w:i/>
                <w:iCs/>
                <w:sz w:val="24"/>
                <w:szCs w:val="24"/>
              </w:rPr>
              <w:t>ia tehnică</w:t>
            </w:r>
          </w:p>
          <w:p w14:paraId="39E737EF" w14:textId="3C785960" w:rsidR="00E727D5" w:rsidRPr="006D67B0" w:rsidRDefault="00E727D5" w:rsidP="007F794A">
            <w:pPr>
              <w:pStyle w:val="ListParagraph"/>
              <w:ind w:left="0"/>
              <w:rPr>
                <w:rFonts w:ascii="PermianSerifTypeface" w:hAnsi="PermianSerifTypeface"/>
                <w:sz w:val="24"/>
                <w:szCs w:val="24"/>
              </w:rPr>
            </w:pPr>
            <w:r w:rsidRPr="006D67B0">
              <w:rPr>
                <w:rFonts w:ascii="PermianSerifTypeface" w:hAnsi="PermianSerifTypeface"/>
                <w:i/>
                <w:iCs/>
                <w:sz w:val="24"/>
                <w:szCs w:val="24"/>
              </w:rPr>
              <w:t>- Specifica</w:t>
            </w:r>
            <w:r w:rsidR="006D67B0">
              <w:rPr>
                <w:rFonts w:ascii="PermianSerifTypeface" w:hAnsi="PermianSerifTypeface"/>
                <w:i/>
                <w:iCs/>
                <w:sz w:val="24"/>
                <w:szCs w:val="24"/>
              </w:rPr>
              <w:t>ț</w:t>
            </w:r>
            <w:r w:rsidRPr="006D67B0">
              <w:rPr>
                <w:rFonts w:ascii="PermianSerifTypeface" w:hAnsi="PermianSerifTypeface"/>
                <w:i/>
                <w:iCs/>
                <w:sz w:val="24"/>
                <w:szCs w:val="24"/>
              </w:rPr>
              <w:t>ia de pre</w:t>
            </w:r>
            <w:r w:rsidR="006D67B0">
              <w:rPr>
                <w:rFonts w:ascii="PermianSerifTypeface" w:hAnsi="PermianSerifTypeface"/>
                <w:i/>
                <w:iCs/>
                <w:sz w:val="24"/>
                <w:szCs w:val="24"/>
              </w:rPr>
              <w:t>ț</w:t>
            </w:r>
          </w:p>
        </w:tc>
        <w:tc>
          <w:tcPr>
            <w:tcW w:w="3827" w:type="dxa"/>
            <w:vAlign w:val="center"/>
          </w:tcPr>
          <w:p w14:paraId="765998FF" w14:textId="212A1048" w:rsidR="009A30D4" w:rsidRPr="006D67B0" w:rsidRDefault="009F0B42" w:rsidP="007F794A">
            <w:pPr>
              <w:pStyle w:val="ListParagraph"/>
              <w:ind w:left="0"/>
              <w:jc w:val="both"/>
              <w:rPr>
                <w:rFonts w:ascii="PermianSerifTypeface" w:hAnsi="PermianSerifTypeface"/>
                <w:sz w:val="24"/>
                <w:szCs w:val="24"/>
              </w:rPr>
            </w:pPr>
            <w:r w:rsidRPr="006D67B0">
              <w:rPr>
                <w:rFonts w:ascii="PermianSerifTypeface" w:hAnsi="PermianSerifTypeface"/>
                <w:b/>
                <w:bCs/>
                <w:sz w:val="24"/>
                <w:szCs w:val="24"/>
              </w:rPr>
              <w:t>Original</w:t>
            </w:r>
            <w:r w:rsidRPr="006D67B0">
              <w:rPr>
                <w:rFonts w:ascii="PermianSerifTypeface" w:hAnsi="PermianSerifTypeface"/>
                <w:sz w:val="24"/>
                <w:szCs w:val="24"/>
              </w:rPr>
              <w:t xml:space="preserve"> confirmat prin</w:t>
            </w:r>
            <w:r w:rsidR="00AA57F0">
              <w:rPr>
                <w:rFonts w:ascii="PermianSerifTypeface" w:hAnsi="PermianSerifTypeface"/>
                <w:sz w:val="24"/>
                <w:szCs w:val="24"/>
              </w:rPr>
              <w:t xml:space="preserve"> </w:t>
            </w:r>
            <w:r w:rsidRPr="006D67B0">
              <w:rPr>
                <w:rFonts w:ascii="PermianSerifTypeface" w:hAnsi="PermianSerifTypeface"/>
                <w:sz w:val="24"/>
                <w:szCs w:val="24"/>
              </w:rPr>
              <w:t xml:space="preserve">semnătura electronică, </w:t>
            </w:r>
            <w:r w:rsidRPr="006D67B0">
              <w:rPr>
                <w:rFonts w:ascii="PermianSerifTypeface" w:hAnsi="PermianSerifTypeface"/>
                <w:i/>
                <w:iCs/>
                <w:sz w:val="24"/>
                <w:szCs w:val="24"/>
              </w:rPr>
              <w:t xml:space="preserve">conform modelului din Anexa nr.1 </w:t>
            </w:r>
            <w:r w:rsidR="006D67B0">
              <w:rPr>
                <w:rFonts w:ascii="PermianSerifTypeface" w:hAnsi="PermianSerifTypeface"/>
                <w:i/>
                <w:iCs/>
                <w:sz w:val="24"/>
                <w:szCs w:val="24"/>
              </w:rPr>
              <w:t>ș</w:t>
            </w:r>
            <w:r w:rsidRPr="006D67B0">
              <w:rPr>
                <w:rFonts w:ascii="PermianSerifTypeface" w:hAnsi="PermianSerifTypeface"/>
                <w:i/>
                <w:iCs/>
                <w:sz w:val="24"/>
                <w:szCs w:val="24"/>
              </w:rPr>
              <w:t>i Anexa nr.2</w:t>
            </w:r>
            <w:r w:rsidR="00263550">
              <w:rPr>
                <w:rFonts w:ascii="PermianSerifTypeface" w:hAnsi="PermianSerifTypeface"/>
                <w:i/>
                <w:iCs/>
                <w:sz w:val="24"/>
                <w:szCs w:val="24"/>
              </w:rPr>
              <w:t xml:space="preserve"> la prezentul Anunț de participare.</w:t>
            </w:r>
          </w:p>
        </w:tc>
        <w:tc>
          <w:tcPr>
            <w:tcW w:w="1847" w:type="dxa"/>
            <w:vAlign w:val="center"/>
          </w:tcPr>
          <w:p w14:paraId="664F7249" w14:textId="0B89189D" w:rsidR="009A30D4" w:rsidRPr="006D67B0" w:rsidRDefault="00E727D5" w:rsidP="007F794A">
            <w:pPr>
              <w:pStyle w:val="ListParagraph"/>
              <w:ind w:left="0"/>
              <w:jc w:val="center"/>
              <w:rPr>
                <w:rFonts w:ascii="PermianSerifTypeface" w:hAnsi="PermianSerifTypeface"/>
                <w:sz w:val="24"/>
                <w:szCs w:val="24"/>
              </w:rPr>
            </w:pPr>
            <w:r w:rsidRPr="006D67B0">
              <w:rPr>
                <w:rFonts w:ascii="PermianSerifTypeface" w:hAnsi="PermianSerifTypeface"/>
                <w:sz w:val="24"/>
                <w:szCs w:val="24"/>
              </w:rPr>
              <w:t>DA</w:t>
            </w:r>
          </w:p>
        </w:tc>
      </w:tr>
      <w:tr w:rsidR="0036448E" w:rsidRPr="006D67B0" w14:paraId="50F7694D" w14:textId="77777777" w:rsidTr="00E91B8E">
        <w:trPr>
          <w:trHeight w:val="454"/>
        </w:trPr>
        <w:tc>
          <w:tcPr>
            <w:tcW w:w="9361" w:type="dxa"/>
            <w:gridSpan w:val="5"/>
            <w:shd w:val="clear" w:color="auto" w:fill="F2F2F2" w:themeFill="background1" w:themeFillShade="F2"/>
            <w:vAlign w:val="center"/>
          </w:tcPr>
          <w:p w14:paraId="02494C0E" w14:textId="221E9F3F" w:rsidR="0036448E" w:rsidRPr="00A15B46" w:rsidRDefault="0036448E" w:rsidP="007F794A">
            <w:pPr>
              <w:pStyle w:val="ListParagraph"/>
              <w:ind w:left="0"/>
              <w:jc w:val="center"/>
              <w:rPr>
                <w:rFonts w:ascii="PermianSerifTypeface" w:hAnsi="PermianSerifTypeface"/>
                <w:b/>
                <w:bCs/>
                <w:sz w:val="24"/>
                <w:szCs w:val="24"/>
              </w:rPr>
            </w:pPr>
            <w:r w:rsidRPr="00A15B46">
              <w:rPr>
                <w:rFonts w:ascii="PermianSerifTypeface" w:hAnsi="PermianSerifTypeface"/>
                <w:b/>
                <w:bCs/>
                <w:sz w:val="24"/>
                <w:szCs w:val="24"/>
              </w:rPr>
              <w:t>Documentele de calificare și selecție</w:t>
            </w:r>
          </w:p>
        </w:tc>
      </w:tr>
      <w:tr w:rsidR="009A30D4" w:rsidRPr="006D67B0" w14:paraId="03775542" w14:textId="77777777" w:rsidTr="00E91B8E">
        <w:trPr>
          <w:gridAfter w:val="1"/>
          <w:wAfter w:w="6" w:type="dxa"/>
          <w:trHeight w:val="642"/>
        </w:trPr>
        <w:tc>
          <w:tcPr>
            <w:tcW w:w="704" w:type="dxa"/>
            <w:vAlign w:val="center"/>
          </w:tcPr>
          <w:p w14:paraId="051A3587" w14:textId="77CA2E7A" w:rsidR="009A30D4" w:rsidRPr="006D67B0" w:rsidRDefault="00A963BB" w:rsidP="007F794A">
            <w:pPr>
              <w:pStyle w:val="ListParagraph"/>
              <w:ind w:left="0"/>
              <w:jc w:val="both"/>
              <w:rPr>
                <w:rFonts w:ascii="PermianSerifTypeface" w:hAnsi="PermianSerifTypeface"/>
                <w:sz w:val="24"/>
                <w:szCs w:val="24"/>
              </w:rPr>
            </w:pPr>
            <w:r w:rsidRPr="006D67B0">
              <w:rPr>
                <w:rFonts w:ascii="PermianSerifTypeface" w:hAnsi="PermianSerifTypeface"/>
                <w:sz w:val="24"/>
                <w:szCs w:val="24"/>
              </w:rPr>
              <w:t>2.</w:t>
            </w:r>
          </w:p>
        </w:tc>
        <w:tc>
          <w:tcPr>
            <w:tcW w:w="2977" w:type="dxa"/>
            <w:vAlign w:val="center"/>
          </w:tcPr>
          <w:p w14:paraId="59843104" w14:textId="13A7C116" w:rsidR="009A30D4" w:rsidRPr="006D67B0" w:rsidRDefault="00E727D5" w:rsidP="00E91B8E">
            <w:pPr>
              <w:pStyle w:val="ListParagraph"/>
              <w:ind w:left="0"/>
              <w:rPr>
                <w:rFonts w:ascii="PermianSerifTypeface" w:hAnsi="PermianSerifTypeface"/>
                <w:sz w:val="24"/>
                <w:szCs w:val="24"/>
              </w:rPr>
            </w:pPr>
            <w:r w:rsidRPr="006D67B0">
              <w:rPr>
                <w:rFonts w:ascii="PermianSerifTypeface" w:hAnsi="PermianSerifTypeface"/>
                <w:sz w:val="24"/>
                <w:szCs w:val="24"/>
              </w:rPr>
              <w:t>Date despre operatorul economic</w:t>
            </w:r>
          </w:p>
        </w:tc>
        <w:tc>
          <w:tcPr>
            <w:tcW w:w="3827" w:type="dxa"/>
            <w:vAlign w:val="center"/>
          </w:tcPr>
          <w:p w14:paraId="3F595067" w14:textId="634426B8" w:rsidR="009A30D4" w:rsidRPr="006D67B0" w:rsidRDefault="009F0B42" w:rsidP="007F794A">
            <w:pPr>
              <w:pStyle w:val="ListParagraph"/>
              <w:ind w:left="0"/>
              <w:jc w:val="both"/>
              <w:rPr>
                <w:rFonts w:ascii="PermianSerifTypeface" w:hAnsi="PermianSerifTypeface"/>
                <w:sz w:val="24"/>
                <w:szCs w:val="24"/>
              </w:rPr>
            </w:pPr>
            <w:r w:rsidRPr="006D67B0">
              <w:rPr>
                <w:rFonts w:ascii="PermianSerifTypeface" w:hAnsi="PermianSerifTypeface"/>
                <w:b/>
                <w:bCs/>
                <w:sz w:val="24"/>
                <w:szCs w:val="24"/>
              </w:rPr>
              <w:t>Original</w:t>
            </w:r>
            <w:r w:rsidRPr="006D67B0">
              <w:rPr>
                <w:rFonts w:ascii="PermianSerifTypeface" w:hAnsi="PermianSerifTypeface"/>
                <w:sz w:val="24"/>
                <w:szCs w:val="24"/>
              </w:rPr>
              <w:t xml:space="preserve"> confirmat prin semnătura electronică, </w:t>
            </w:r>
            <w:r w:rsidRPr="006D67B0">
              <w:rPr>
                <w:rFonts w:ascii="PermianSerifTypeface" w:hAnsi="PermianSerifTypeface"/>
                <w:i/>
                <w:iCs/>
                <w:sz w:val="24"/>
                <w:szCs w:val="24"/>
              </w:rPr>
              <w:t>conform modelului din Anexa nr.3</w:t>
            </w:r>
            <w:r w:rsidR="00263550">
              <w:rPr>
                <w:rFonts w:ascii="PermianSerifTypeface" w:hAnsi="PermianSerifTypeface"/>
                <w:i/>
                <w:iCs/>
                <w:sz w:val="24"/>
                <w:szCs w:val="24"/>
              </w:rPr>
              <w:t xml:space="preserve">  la prezentul Anunț de participare.</w:t>
            </w:r>
          </w:p>
        </w:tc>
        <w:tc>
          <w:tcPr>
            <w:tcW w:w="1847" w:type="dxa"/>
            <w:vAlign w:val="center"/>
          </w:tcPr>
          <w:p w14:paraId="441E4FA0" w14:textId="77777777" w:rsidR="009F0B42" w:rsidRPr="006D67B0" w:rsidRDefault="009F0B42" w:rsidP="007F794A">
            <w:pPr>
              <w:pStyle w:val="ListParagraph"/>
              <w:ind w:left="0"/>
              <w:jc w:val="center"/>
              <w:rPr>
                <w:rFonts w:ascii="PermianSerifTypeface" w:hAnsi="PermianSerifTypeface"/>
                <w:sz w:val="24"/>
                <w:szCs w:val="24"/>
              </w:rPr>
            </w:pPr>
            <w:r w:rsidRPr="006D67B0">
              <w:rPr>
                <w:rFonts w:ascii="PermianSerifTypeface" w:hAnsi="PermianSerifTypeface"/>
                <w:sz w:val="24"/>
                <w:szCs w:val="24"/>
              </w:rPr>
              <w:t>DA</w:t>
            </w:r>
          </w:p>
          <w:p w14:paraId="606E531C" w14:textId="59E179B3" w:rsidR="009A30D4" w:rsidRPr="006D67B0" w:rsidRDefault="009F0B42" w:rsidP="007F794A">
            <w:pPr>
              <w:pStyle w:val="ListParagraph"/>
              <w:ind w:left="-104" w:right="-108"/>
              <w:jc w:val="center"/>
              <w:rPr>
                <w:rFonts w:ascii="PermianSerifTypeface" w:hAnsi="PermianSerifTypeface"/>
                <w:sz w:val="24"/>
                <w:szCs w:val="24"/>
              </w:rPr>
            </w:pPr>
            <w:r w:rsidRPr="006D67B0">
              <w:rPr>
                <w:rFonts w:ascii="PermianSerifTypeface" w:hAnsi="PermianSerifTypeface"/>
                <w:sz w:val="24"/>
                <w:szCs w:val="24"/>
              </w:rPr>
              <w:t>(la solicitare)</w:t>
            </w:r>
          </w:p>
        </w:tc>
      </w:tr>
      <w:tr w:rsidR="009F0B42" w:rsidRPr="006D67B0" w14:paraId="238D674B" w14:textId="77777777" w:rsidTr="00E91B8E">
        <w:trPr>
          <w:gridAfter w:val="1"/>
          <w:wAfter w:w="6" w:type="dxa"/>
          <w:trHeight w:val="642"/>
        </w:trPr>
        <w:tc>
          <w:tcPr>
            <w:tcW w:w="704" w:type="dxa"/>
            <w:vAlign w:val="center"/>
          </w:tcPr>
          <w:p w14:paraId="6DBAE744" w14:textId="43867A49" w:rsidR="009F0B42" w:rsidRPr="006D67B0" w:rsidRDefault="009F0B42" w:rsidP="007F794A">
            <w:pPr>
              <w:pStyle w:val="ListParagraph"/>
              <w:ind w:left="0"/>
              <w:jc w:val="both"/>
              <w:rPr>
                <w:rFonts w:ascii="PermianSerifTypeface" w:hAnsi="PermianSerifTypeface"/>
                <w:sz w:val="24"/>
                <w:szCs w:val="24"/>
              </w:rPr>
            </w:pPr>
            <w:r w:rsidRPr="006D67B0">
              <w:rPr>
                <w:rFonts w:ascii="PermianSerifTypeface" w:hAnsi="PermianSerifTypeface"/>
                <w:sz w:val="24"/>
                <w:szCs w:val="24"/>
              </w:rPr>
              <w:t>3.</w:t>
            </w:r>
          </w:p>
        </w:tc>
        <w:tc>
          <w:tcPr>
            <w:tcW w:w="2977" w:type="dxa"/>
            <w:vAlign w:val="center"/>
          </w:tcPr>
          <w:p w14:paraId="0DE1D713" w14:textId="3690148A" w:rsidR="009F0B42" w:rsidRPr="006D67B0" w:rsidRDefault="009F0B42" w:rsidP="00E91B8E">
            <w:pPr>
              <w:pStyle w:val="ListParagraph"/>
              <w:ind w:left="0"/>
              <w:rPr>
                <w:rFonts w:ascii="PermianSerifTypeface" w:hAnsi="PermianSerifTypeface"/>
                <w:iCs/>
                <w:sz w:val="24"/>
                <w:szCs w:val="24"/>
              </w:rPr>
            </w:pPr>
            <w:r w:rsidRPr="006D67B0">
              <w:rPr>
                <w:rFonts w:ascii="PermianSerifTypeface" w:hAnsi="PermianSerifTypeface"/>
                <w:iCs/>
                <w:sz w:val="24"/>
                <w:szCs w:val="24"/>
              </w:rPr>
              <w:t>Declara</w:t>
            </w:r>
            <w:r w:rsidR="006D67B0">
              <w:rPr>
                <w:rFonts w:ascii="PermianSerifTypeface" w:hAnsi="PermianSerifTypeface"/>
                <w:iCs/>
                <w:sz w:val="24"/>
                <w:szCs w:val="24"/>
              </w:rPr>
              <w:t>ț</w:t>
            </w:r>
            <w:r w:rsidRPr="006D67B0">
              <w:rPr>
                <w:rFonts w:ascii="PermianSerifTypeface" w:hAnsi="PermianSerifTypeface"/>
                <w:iCs/>
                <w:sz w:val="24"/>
                <w:szCs w:val="24"/>
              </w:rPr>
              <w:t xml:space="preserve">ie de </w:t>
            </w:r>
          </w:p>
          <w:p w14:paraId="3647184F" w14:textId="3B001992" w:rsidR="009F0B42" w:rsidRPr="006D67B0" w:rsidRDefault="009F0B42" w:rsidP="00E91B8E">
            <w:pPr>
              <w:pStyle w:val="ListParagraph"/>
              <w:ind w:left="0"/>
              <w:rPr>
                <w:rFonts w:ascii="PermianSerifTypeface" w:hAnsi="PermianSerifTypeface"/>
                <w:sz w:val="24"/>
                <w:szCs w:val="24"/>
              </w:rPr>
            </w:pPr>
            <w:r w:rsidRPr="006D67B0">
              <w:rPr>
                <w:rFonts w:ascii="PermianSerifTypeface" w:hAnsi="PermianSerifTypeface"/>
                <w:iCs/>
                <w:sz w:val="24"/>
                <w:szCs w:val="24"/>
              </w:rPr>
              <w:t>eligibilitate</w:t>
            </w:r>
          </w:p>
        </w:tc>
        <w:tc>
          <w:tcPr>
            <w:tcW w:w="3827" w:type="dxa"/>
            <w:vAlign w:val="center"/>
          </w:tcPr>
          <w:p w14:paraId="607C6B3C" w14:textId="26CF0F5E" w:rsidR="009F0B42" w:rsidRPr="006D67B0" w:rsidRDefault="009F0B42" w:rsidP="007F794A">
            <w:pPr>
              <w:pStyle w:val="ListParagraph"/>
              <w:ind w:left="0"/>
              <w:jc w:val="both"/>
              <w:rPr>
                <w:rFonts w:ascii="PermianSerifTypeface" w:hAnsi="PermianSerifTypeface"/>
                <w:b/>
                <w:bCs/>
                <w:sz w:val="24"/>
                <w:szCs w:val="24"/>
              </w:rPr>
            </w:pPr>
            <w:r w:rsidRPr="006D67B0">
              <w:rPr>
                <w:rFonts w:ascii="PermianSerifTypeface" w:hAnsi="PermianSerifTypeface"/>
                <w:b/>
                <w:bCs/>
                <w:sz w:val="24"/>
                <w:szCs w:val="24"/>
              </w:rPr>
              <w:t>Original</w:t>
            </w:r>
            <w:r w:rsidRPr="006D67B0">
              <w:rPr>
                <w:rFonts w:ascii="PermianSerifTypeface" w:hAnsi="PermianSerifTypeface"/>
                <w:sz w:val="24"/>
                <w:szCs w:val="24"/>
              </w:rPr>
              <w:t xml:space="preserve"> confirmat prin semnătura electronică, </w:t>
            </w:r>
            <w:r w:rsidRPr="006D67B0">
              <w:rPr>
                <w:rFonts w:ascii="PermianSerifTypeface" w:hAnsi="PermianSerifTypeface"/>
                <w:i/>
                <w:iCs/>
                <w:sz w:val="24"/>
                <w:szCs w:val="24"/>
              </w:rPr>
              <w:t>conform modelului din Anexa nr. 4</w:t>
            </w:r>
            <w:r w:rsidR="00263550">
              <w:rPr>
                <w:rFonts w:ascii="PermianSerifTypeface" w:hAnsi="PermianSerifTypeface"/>
                <w:i/>
                <w:iCs/>
                <w:sz w:val="24"/>
                <w:szCs w:val="24"/>
              </w:rPr>
              <w:t xml:space="preserve">  la prezentul Anunț de participare.</w:t>
            </w:r>
          </w:p>
        </w:tc>
        <w:tc>
          <w:tcPr>
            <w:tcW w:w="1847" w:type="dxa"/>
            <w:vAlign w:val="center"/>
          </w:tcPr>
          <w:p w14:paraId="3D89CE01" w14:textId="77777777" w:rsidR="009F0B42" w:rsidRPr="006D67B0" w:rsidRDefault="009F0B42" w:rsidP="007F794A">
            <w:pPr>
              <w:pStyle w:val="ListParagraph"/>
              <w:ind w:left="0"/>
              <w:jc w:val="center"/>
              <w:rPr>
                <w:rFonts w:ascii="PermianSerifTypeface" w:hAnsi="PermianSerifTypeface"/>
                <w:sz w:val="24"/>
                <w:szCs w:val="24"/>
              </w:rPr>
            </w:pPr>
            <w:r w:rsidRPr="006D67B0">
              <w:rPr>
                <w:rFonts w:ascii="PermianSerifTypeface" w:hAnsi="PermianSerifTypeface"/>
                <w:sz w:val="24"/>
                <w:szCs w:val="24"/>
              </w:rPr>
              <w:t>DA</w:t>
            </w:r>
          </w:p>
          <w:p w14:paraId="202AC327" w14:textId="6AB0D454" w:rsidR="009F0B42" w:rsidRPr="006D67B0" w:rsidRDefault="009F0B42" w:rsidP="007F794A">
            <w:pPr>
              <w:pStyle w:val="ListParagraph"/>
              <w:ind w:left="-104" w:right="-108"/>
              <w:jc w:val="center"/>
              <w:rPr>
                <w:rFonts w:ascii="PermianSerifTypeface" w:hAnsi="PermianSerifTypeface"/>
                <w:sz w:val="24"/>
                <w:szCs w:val="24"/>
              </w:rPr>
            </w:pPr>
            <w:r w:rsidRPr="006D67B0">
              <w:rPr>
                <w:rFonts w:ascii="PermianSerifTypeface" w:hAnsi="PermianSerifTypeface"/>
                <w:sz w:val="24"/>
                <w:szCs w:val="24"/>
              </w:rPr>
              <w:t>(la solicitare)</w:t>
            </w:r>
          </w:p>
        </w:tc>
      </w:tr>
      <w:tr w:rsidR="00E727D5" w:rsidRPr="006D67B0" w14:paraId="00C07B7B" w14:textId="77777777" w:rsidTr="00E91B8E">
        <w:trPr>
          <w:gridAfter w:val="1"/>
          <w:wAfter w:w="6" w:type="dxa"/>
          <w:trHeight w:val="642"/>
        </w:trPr>
        <w:tc>
          <w:tcPr>
            <w:tcW w:w="704" w:type="dxa"/>
            <w:vAlign w:val="center"/>
          </w:tcPr>
          <w:p w14:paraId="1C216DB0" w14:textId="38BCC870" w:rsidR="00E727D5" w:rsidRPr="006D67B0" w:rsidRDefault="009F0B42" w:rsidP="007F794A">
            <w:pPr>
              <w:pStyle w:val="ListParagraph"/>
              <w:ind w:left="0"/>
              <w:jc w:val="both"/>
              <w:rPr>
                <w:rFonts w:ascii="PermianSerifTypeface" w:hAnsi="PermianSerifTypeface"/>
                <w:sz w:val="24"/>
                <w:szCs w:val="24"/>
              </w:rPr>
            </w:pPr>
            <w:r w:rsidRPr="006D67B0">
              <w:rPr>
                <w:rFonts w:ascii="PermianSerifTypeface" w:hAnsi="PermianSerifTypeface"/>
                <w:sz w:val="24"/>
                <w:szCs w:val="24"/>
              </w:rPr>
              <w:t>4</w:t>
            </w:r>
            <w:r w:rsidR="00E727D5" w:rsidRPr="006D67B0">
              <w:rPr>
                <w:rFonts w:ascii="PermianSerifTypeface" w:hAnsi="PermianSerifTypeface"/>
                <w:sz w:val="24"/>
                <w:szCs w:val="24"/>
              </w:rPr>
              <w:t>.</w:t>
            </w:r>
          </w:p>
        </w:tc>
        <w:tc>
          <w:tcPr>
            <w:tcW w:w="2977" w:type="dxa"/>
            <w:vAlign w:val="center"/>
          </w:tcPr>
          <w:p w14:paraId="4979A72B" w14:textId="0EAA8B09" w:rsidR="00E727D5" w:rsidRPr="006D67B0" w:rsidRDefault="00E727D5" w:rsidP="00E91B8E">
            <w:pPr>
              <w:pStyle w:val="ListParagraph"/>
              <w:ind w:left="0"/>
              <w:rPr>
                <w:rFonts w:ascii="PermianSerifTypeface" w:hAnsi="PermianSerifTypeface"/>
                <w:sz w:val="24"/>
                <w:szCs w:val="24"/>
              </w:rPr>
            </w:pPr>
            <w:r w:rsidRPr="006D67B0">
              <w:rPr>
                <w:rFonts w:ascii="PermianSerifTypeface" w:hAnsi="PermianSerifTypeface"/>
                <w:sz w:val="24"/>
                <w:szCs w:val="24"/>
              </w:rPr>
              <w:t xml:space="preserve">Dovada înregistrării persoanei juridice, în conformitate cu </w:t>
            </w:r>
            <w:r w:rsidRPr="006D67B0">
              <w:rPr>
                <w:rFonts w:ascii="PermianSerifTypeface" w:hAnsi="PermianSerifTypeface"/>
                <w:sz w:val="24"/>
                <w:szCs w:val="24"/>
              </w:rPr>
              <w:lastRenderedPageBreak/>
              <w:t xml:space="preserve">prevederile legale din </w:t>
            </w:r>
            <w:r w:rsidR="006D67B0">
              <w:rPr>
                <w:rFonts w:ascii="PermianSerifTypeface" w:hAnsi="PermianSerifTypeface"/>
                <w:sz w:val="24"/>
                <w:szCs w:val="24"/>
              </w:rPr>
              <w:t>ț</w:t>
            </w:r>
            <w:r w:rsidRPr="006D67B0">
              <w:rPr>
                <w:rFonts w:ascii="PermianSerifTypeface" w:hAnsi="PermianSerifTypeface"/>
                <w:sz w:val="24"/>
                <w:szCs w:val="24"/>
              </w:rPr>
              <w:t>ara în care ofertantul este stabilit</w:t>
            </w:r>
          </w:p>
        </w:tc>
        <w:tc>
          <w:tcPr>
            <w:tcW w:w="3827" w:type="dxa"/>
            <w:vAlign w:val="center"/>
          </w:tcPr>
          <w:p w14:paraId="5B0EF93B" w14:textId="2BDF25B8" w:rsidR="00E727D5" w:rsidRPr="006D67B0" w:rsidRDefault="009F0B42" w:rsidP="007F794A">
            <w:pPr>
              <w:pStyle w:val="ListParagraph"/>
              <w:ind w:left="0"/>
              <w:jc w:val="both"/>
              <w:rPr>
                <w:rFonts w:ascii="PermianSerifTypeface" w:hAnsi="PermianSerifTypeface"/>
                <w:sz w:val="24"/>
                <w:szCs w:val="24"/>
              </w:rPr>
            </w:pPr>
            <w:r w:rsidRPr="009422C0">
              <w:rPr>
                <w:rFonts w:ascii="PermianSerifTypeface" w:hAnsi="PermianSerifTypeface"/>
                <w:b/>
                <w:bCs/>
                <w:color w:val="000000"/>
                <w:sz w:val="24"/>
                <w:szCs w:val="24"/>
                <w:shd w:val="clear" w:color="auto" w:fill="FFFFFF"/>
              </w:rPr>
              <w:lastRenderedPageBreak/>
              <w:t>Copie</w:t>
            </w:r>
            <w:r w:rsidRPr="009422C0">
              <w:rPr>
                <w:rFonts w:ascii="PermianSerifTypeface" w:hAnsi="PermianSerifTypeface"/>
                <w:color w:val="000000"/>
                <w:sz w:val="24"/>
                <w:szCs w:val="24"/>
                <w:shd w:val="clear" w:color="auto" w:fill="FFFFFF"/>
              </w:rPr>
              <w:t xml:space="preserve"> – actual, certificat/decizie de înregistrare a întreprinderii sau extras, care certifică statutul </w:t>
            </w:r>
            <w:r w:rsidRPr="009422C0">
              <w:rPr>
                <w:rFonts w:ascii="PermianSerifTypeface" w:hAnsi="PermianSerifTypeface"/>
                <w:color w:val="000000"/>
                <w:sz w:val="24"/>
                <w:szCs w:val="24"/>
                <w:shd w:val="clear" w:color="auto" w:fill="FFFFFF"/>
              </w:rPr>
              <w:lastRenderedPageBreak/>
              <w:t xml:space="preserve">de persoană juridică a ofertantului - emis de organul împuternicit conform </w:t>
            </w:r>
            <w:r w:rsidR="006D67B0" w:rsidRPr="009422C0">
              <w:rPr>
                <w:rFonts w:ascii="PermianSerifTypeface" w:hAnsi="PermianSerifTypeface"/>
                <w:color w:val="000000"/>
                <w:sz w:val="24"/>
                <w:szCs w:val="24"/>
                <w:shd w:val="clear" w:color="auto" w:fill="FFFFFF"/>
              </w:rPr>
              <w:t>ț</w:t>
            </w:r>
            <w:r w:rsidRPr="009422C0">
              <w:rPr>
                <w:rFonts w:ascii="PermianSerifTypeface" w:hAnsi="PermianSerifTypeface"/>
                <w:color w:val="000000"/>
                <w:sz w:val="24"/>
                <w:szCs w:val="24"/>
                <w:shd w:val="clear" w:color="auto" w:fill="FFFFFF"/>
              </w:rPr>
              <w:t>ării de re</w:t>
            </w:r>
            <w:r w:rsidR="006D67B0" w:rsidRPr="009422C0">
              <w:rPr>
                <w:rFonts w:ascii="PermianSerifTypeface" w:hAnsi="PermianSerifTypeface"/>
                <w:color w:val="000000"/>
                <w:sz w:val="24"/>
                <w:szCs w:val="24"/>
                <w:shd w:val="clear" w:color="auto" w:fill="FFFFFF"/>
              </w:rPr>
              <w:t>ș</w:t>
            </w:r>
            <w:r w:rsidRPr="009422C0">
              <w:rPr>
                <w:rFonts w:ascii="PermianSerifTypeface" w:hAnsi="PermianSerifTypeface"/>
                <w:color w:val="000000"/>
                <w:sz w:val="24"/>
                <w:szCs w:val="24"/>
                <w:shd w:val="clear" w:color="auto" w:fill="FFFFFF"/>
              </w:rPr>
              <w:t>edin</w:t>
            </w:r>
            <w:r w:rsidR="006D67B0" w:rsidRPr="009422C0">
              <w:rPr>
                <w:rFonts w:ascii="PermianSerifTypeface" w:hAnsi="PermianSerifTypeface"/>
                <w:color w:val="000000"/>
                <w:sz w:val="24"/>
                <w:szCs w:val="24"/>
                <w:shd w:val="clear" w:color="auto" w:fill="FFFFFF"/>
              </w:rPr>
              <w:t>ț</w:t>
            </w:r>
            <w:r w:rsidRPr="009422C0">
              <w:rPr>
                <w:rFonts w:ascii="PermianSerifTypeface" w:hAnsi="PermianSerifTypeface"/>
                <w:color w:val="000000"/>
                <w:sz w:val="24"/>
                <w:szCs w:val="24"/>
                <w:shd w:val="clear" w:color="auto" w:fill="FFFFFF"/>
              </w:rPr>
              <w:t>ă a ofertantului</w:t>
            </w:r>
            <w:r w:rsidR="00263550">
              <w:rPr>
                <w:rFonts w:ascii="PermianSerifTypeface" w:hAnsi="PermianSerifTypeface"/>
                <w:color w:val="000000"/>
                <w:sz w:val="24"/>
                <w:szCs w:val="24"/>
                <w:shd w:val="clear" w:color="auto" w:fill="FFFFFF"/>
              </w:rPr>
              <w:t>.</w:t>
            </w:r>
          </w:p>
        </w:tc>
        <w:tc>
          <w:tcPr>
            <w:tcW w:w="1847" w:type="dxa"/>
            <w:vAlign w:val="center"/>
          </w:tcPr>
          <w:p w14:paraId="5E37CF47" w14:textId="77777777" w:rsidR="009F0B42" w:rsidRPr="006D67B0" w:rsidRDefault="009F0B42" w:rsidP="007F794A">
            <w:pPr>
              <w:pStyle w:val="ListParagraph"/>
              <w:ind w:left="-104" w:right="-108"/>
              <w:jc w:val="center"/>
              <w:rPr>
                <w:rFonts w:ascii="PermianSerifTypeface" w:hAnsi="PermianSerifTypeface"/>
                <w:sz w:val="24"/>
                <w:szCs w:val="24"/>
              </w:rPr>
            </w:pPr>
            <w:r w:rsidRPr="006D67B0">
              <w:rPr>
                <w:rFonts w:ascii="PermianSerifTypeface" w:hAnsi="PermianSerifTypeface"/>
                <w:sz w:val="24"/>
                <w:szCs w:val="24"/>
              </w:rPr>
              <w:lastRenderedPageBreak/>
              <w:t>DA</w:t>
            </w:r>
          </w:p>
          <w:p w14:paraId="687C39C0" w14:textId="1E17C218" w:rsidR="00E727D5" w:rsidRPr="006D67B0" w:rsidRDefault="009F0B42" w:rsidP="007F794A">
            <w:pPr>
              <w:pStyle w:val="ListParagraph"/>
              <w:ind w:left="-104" w:right="-108"/>
              <w:jc w:val="center"/>
              <w:rPr>
                <w:rFonts w:ascii="PermianSerifTypeface" w:hAnsi="PermianSerifTypeface"/>
                <w:sz w:val="24"/>
                <w:szCs w:val="24"/>
              </w:rPr>
            </w:pPr>
            <w:r w:rsidRPr="006D67B0">
              <w:rPr>
                <w:rFonts w:ascii="PermianSerifTypeface" w:hAnsi="PermianSerifTypeface"/>
                <w:sz w:val="24"/>
                <w:szCs w:val="24"/>
              </w:rPr>
              <w:t>(la solicitare)</w:t>
            </w:r>
          </w:p>
        </w:tc>
      </w:tr>
      <w:tr w:rsidR="00E727D5" w:rsidRPr="006D67B0" w14:paraId="65B6D652" w14:textId="77777777" w:rsidTr="00E91B8E">
        <w:trPr>
          <w:gridAfter w:val="1"/>
          <w:wAfter w:w="6" w:type="dxa"/>
          <w:trHeight w:val="642"/>
        </w:trPr>
        <w:tc>
          <w:tcPr>
            <w:tcW w:w="704" w:type="dxa"/>
            <w:vAlign w:val="center"/>
          </w:tcPr>
          <w:p w14:paraId="7C5DAA1A" w14:textId="31A33766" w:rsidR="00E727D5" w:rsidRPr="006D67B0" w:rsidRDefault="009F0B42" w:rsidP="007F794A">
            <w:pPr>
              <w:pStyle w:val="ListParagraph"/>
              <w:ind w:left="0"/>
              <w:jc w:val="both"/>
              <w:rPr>
                <w:rFonts w:ascii="PermianSerifTypeface" w:hAnsi="PermianSerifTypeface"/>
                <w:sz w:val="24"/>
                <w:szCs w:val="24"/>
              </w:rPr>
            </w:pPr>
            <w:r w:rsidRPr="006D67B0">
              <w:rPr>
                <w:rFonts w:ascii="PermianSerifTypeface" w:hAnsi="PermianSerifTypeface"/>
                <w:sz w:val="24"/>
                <w:szCs w:val="24"/>
              </w:rPr>
              <w:t>5</w:t>
            </w:r>
            <w:r w:rsidR="00E727D5" w:rsidRPr="006D67B0">
              <w:rPr>
                <w:rFonts w:ascii="PermianSerifTypeface" w:hAnsi="PermianSerifTypeface"/>
                <w:sz w:val="24"/>
                <w:szCs w:val="24"/>
              </w:rPr>
              <w:t xml:space="preserve">. </w:t>
            </w:r>
          </w:p>
        </w:tc>
        <w:tc>
          <w:tcPr>
            <w:tcW w:w="2977" w:type="dxa"/>
            <w:vAlign w:val="center"/>
          </w:tcPr>
          <w:p w14:paraId="3053AF37" w14:textId="1FCBE4C0" w:rsidR="00E727D5" w:rsidRPr="006D67B0" w:rsidRDefault="00E727D5" w:rsidP="00E91B8E">
            <w:pPr>
              <w:pStyle w:val="ListParagraph"/>
              <w:ind w:left="0"/>
              <w:rPr>
                <w:rFonts w:ascii="PermianSerifTypeface" w:hAnsi="PermianSerifTypeface"/>
                <w:sz w:val="24"/>
                <w:szCs w:val="24"/>
              </w:rPr>
            </w:pPr>
            <w:r w:rsidRPr="006D67B0">
              <w:rPr>
                <w:rFonts w:ascii="PermianSerifTypeface" w:hAnsi="PermianSerifTypeface"/>
                <w:sz w:val="24"/>
                <w:szCs w:val="24"/>
              </w:rPr>
              <w:t>Existen</w:t>
            </w:r>
            <w:r w:rsidR="006D67B0">
              <w:rPr>
                <w:rFonts w:ascii="PermianSerifTypeface" w:hAnsi="PermianSerifTypeface"/>
                <w:sz w:val="24"/>
                <w:szCs w:val="24"/>
              </w:rPr>
              <w:t>ț</w:t>
            </w:r>
            <w:r w:rsidRPr="006D67B0">
              <w:rPr>
                <w:rFonts w:ascii="PermianSerifTypeface" w:hAnsi="PermianSerifTypeface"/>
                <w:sz w:val="24"/>
                <w:szCs w:val="24"/>
              </w:rPr>
              <w:t>a contului bancar în MDL</w:t>
            </w:r>
          </w:p>
        </w:tc>
        <w:tc>
          <w:tcPr>
            <w:tcW w:w="3827" w:type="dxa"/>
            <w:vAlign w:val="center"/>
          </w:tcPr>
          <w:p w14:paraId="1575AFEB" w14:textId="7E146AFC" w:rsidR="00E727D5" w:rsidRPr="006D67B0" w:rsidRDefault="009F0B42" w:rsidP="007F794A">
            <w:pPr>
              <w:pStyle w:val="ListParagraph"/>
              <w:ind w:left="0"/>
              <w:jc w:val="both"/>
              <w:rPr>
                <w:rFonts w:ascii="PermianSerifTypeface" w:eastAsia="Times New Roman" w:hAnsi="PermianSerifTypeface" w:cs="Times New Roman"/>
                <w:sz w:val="24"/>
                <w:szCs w:val="24"/>
              </w:rPr>
            </w:pPr>
            <w:r w:rsidRPr="006D67B0">
              <w:rPr>
                <w:rFonts w:ascii="PermianSerifTypeface" w:eastAsia="Calibri" w:hAnsi="PermianSerifTypeface" w:cs="Times New Roman"/>
                <w:b/>
                <w:bCs/>
                <w:sz w:val="24"/>
                <w:szCs w:val="24"/>
              </w:rPr>
              <w:t>Copie</w:t>
            </w:r>
            <w:r w:rsidRPr="006D67B0">
              <w:rPr>
                <w:rFonts w:ascii="PermianSerifTypeface" w:eastAsia="Calibri" w:hAnsi="PermianSerifTypeface" w:cs="Times New Roman"/>
                <w:sz w:val="24"/>
                <w:szCs w:val="24"/>
              </w:rPr>
              <w:t xml:space="preserve"> – actual, certificat privind atribuirea contului bancar, eliberat de banca de</w:t>
            </w:r>
            <w:r w:rsidR="006D67B0">
              <w:rPr>
                <w:rFonts w:ascii="PermianSerifTypeface" w:eastAsia="Calibri" w:hAnsi="PermianSerifTypeface" w:cs="Times New Roman"/>
                <w:sz w:val="24"/>
                <w:szCs w:val="24"/>
              </w:rPr>
              <w:t>ț</w:t>
            </w:r>
            <w:r w:rsidRPr="006D67B0">
              <w:rPr>
                <w:rFonts w:ascii="PermianSerifTypeface" w:eastAsia="Calibri" w:hAnsi="PermianSerifTypeface" w:cs="Times New Roman"/>
                <w:sz w:val="24"/>
                <w:szCs w:val="24"/>
              </w:rPr>
              <w:t>inătoare de cont, sau un alt document confirmativ al datelor bancare ale ofertantului</w:t>
            </w:r>
            <w:r w:rsidR="00263550">
              <w:rPr>
                <w:rFonts w:ascii="PermianSerifTypeface" w:eastAsia="Calibri" w:hAnsi="PermianSerifTypeface" w:cs="Times New Roman"/>
                <w:sz w:val="24"/>
                <w:szCs w:val="24"/>
              </w:rPr>
              <w:t>.</w:t>
            </w:r>
          </w:p>
        </w:tc>
        <w:tc>
          <w:tcPr>
            <w:tcW w:w="1847" w:type="dxa"/>
            <w:vAlign w:val="center"/>
          </w:tcPr>
          <w:p w14:paraId="44CA3698" w14:textId="77777777" w:rsidR="009F0B42" w:rsidRPr="006D67B0" w:rsidRDefault="009F0B42" w:rsidP="007F794A">
            <w:pPr>
              <w:pStyle w:val="ListParagraph"/>
              <w:ind w:left="0"/>
              <w:jc w:val="center"/>
              <w:rPr>
                <w:rFonts w:ascii="PermianSerifTypeface" w:hAnsi="PermianSerifTypeface"/>
                <w:sz w:val="24"/>
                <w:szCs w:val="24"/>
              </w:rPr>
            </w:pPr>
            <w:r w:rsidRPr="006D67B0">
              <w:rPr>
                <w:rFonts w:ascii="PermianSerifTypeface" w:hAnsi="PermianSerifTypeface"/>
                <w:sz w:val="24"/>
                <w:szCs w:val="24"/>
              </w:rPr>
              <w:t>DA</w:t>
            </w:r>
          </w:p>
          <w:p w14:paraId="5EEA832A" w14:textId="1C9D3E03" w:rsidR="00E727D5" w:rsidRPr="006D67B0" w:rsidRDefault="009F0B42" w:rsidP="007F794A">
            <w:pPr>
              <w:pStyle w:val="ListParagraph"/>
              <w:ind w:left="-104" w:right="-108"/>
              <w:jc w:val="center"/>
              <w:rPr>
                <w:rFonts w:ascii="PermianSerifTypeface" w:hAnsi="PermianSerifTypeface"/>
                <w:sz w:val="24"/>
                <w:szCs w:val="24"/>
              </w:rPr>
            </w:pPr>
            <w:r w:rsidRPr="006D67B0">
              <w:rPr>
                <w:rFonts w:ascii="PermianSerifTypeface" w:hAnsi="PermianSerifTypeface"/>
                <w:sz w:val="24"/>
                <w:szCs w:val="24"/>
              </w:rPr>
              <w:t>(la solicitare)</w:t>
            </w:r>
          </w:p>
        </w:tc>
      </w:tr>
      <w:tr w:rsidR="006C5D11" w:rsidRPr="006D67B0" w14:paraId="3E6782AC" w14:textId="77777777" w:rsidTr="00E91B8E">
        <w:trPr>
          <w:gridAfter w:val="1"/>
          <w:wAfter w:w="6" w:type="dxa"/>
          <w:trHeight w:val="642"/>
        </w:trPr>
        <w:tc>
          <w:tcPr>
            <w:tcW w:w="704" w:type="dxa"/>
            <w:vAlign w:val="center"/>
          </w:tcPr>
          <w:p w14:paraId="4FA1413B" w14:textId="1CCCEC11" w:rsidR="006C5D11" w:rsidRPr="006D67B0" w:rsidRDefault="006C5D11" w:rsidP="006C5D11">
            <w:pPr>
              <w:pStyle w:val="ListParagraph"/>
              <w:ind w:left="0"/>
              <w:jc w:val="both"/>
              <w:rPr>
                <w:rFonts w:ascii="PermianSerifTypeface" w:hAnsi="PermianSerifTypeface"/>
                <w:sz w:val="24"/>
                <w:szCs w:val="24"/>
              </w:rPr>
            </w:pPr>
            <w:r>
              <w:rPr>
                <w:rFonts w:ascii="PermianSerifTypeface" w:hAnsi="PermianSerifTypeface"/>
                <w:sz w:val="24"/>
                <w:szCs w:val="24"/>
              </w:rPr>
              <w:t>6.</w:t>
            </w:r>
          </w:p>
        </w:tc>
        <w:tc>
          <w:tcPr>
            <w:tcW w:w="2977" w:type="dxa"/>
            <w:vAlign w:val="center"/>
          </w:tcPr>
          <w:p w14:paraId="6268FFE7" w14:textId="77777777" w:rsidR="006C5D11" w:rsidRPr="006C5D11" w:rsidRDefault="006C5D11" w:rsidP="00263550">
            <w:pPr>
              <w:rPr>
                <w:rFonts w:ascii="PermianSerifTypeface" w:eastAsia="Times New Roman" w:hAnsi="PermianSerifTypeface" w:cs="Times New Roman"/>
                <w:sz w:val="24"/>
                <w:szCs w:val="24"/>
                <w:lang w:val="pt-BR" w:eastAsia="ru-RU"/>
              </w:rPr>
            </w:pPr>
            <w:r w:rsidRPr="006C5D11">
              <w:rPr>
                <w:rFonts w:ascii="PermianSerifTypeface" w:eastAsia="Calibri" w:hAnsi="PermianSerifTypeface" w:cs="Times New Roman"/>
                <w:iCs/>
                <w:sz w:val="24"/>
                <w:szCs w:val="24"/>
                <w:lang w:eastAsia="ru-RU"/>
              </w:rPr>
              <w:t xml:space="preserve">Declarația </w:t>
            </w:r>
            <w:r w:rsidRPr="006C5D11">
              <w:rPr>
                <w:rFonts w:ascii="PermianSerifTypeface" w:eastAsia="Times New Roman" w:hAnsi="PermianSerifTypeface" w:cs="Times New Roman"/>
                <w:sz w:val="24"/>
                <w:szCs w:val="24"/>
                <w:lang w:val="pt-BR" w:eastAsia="ru-RU"/>
              </w:rPr>
              <w:t xml:space="preserve">privind respectarea regimului de incompatibilități prevăzute la </w:t>
            </w:r>
          </w:p>
          <w:p w14:paraId="78505A09" w14:textId="712E35F4" w:rsidR="006C5D11" w:rsidRPr="006D67B0" w:rsidRDefault="006C5D11" w:rsidP="00E91B8E">
            <w:pPr>
              <w:pStyle w:val="ListParagraph"/>
              <w:ind w:left="0"/>
              <w:rPr>
                <w:rFonts w:ascii="PermianSerifTypeface" w:hAnsi="PermianSerifTypeface"/>
                <w:sz w:val="24"/>
                <w:szCs w:val="24"/>
              </w:rPr>
            </w:pPr>
            <w:r w:rsidRPr="006C5D11">
              <w:rPr>
                <w:rFonts w:ascii="PermianSerifTypeface" w:eastAsia="Calibri" w:hAnsi="PermianSerifTypeface" w:cs="Times New Roman"/>
                <w:sz w:val="24"/>
                <w:szCs w:val="24"/>
                <w:lang w:val="en-US"/>
              </w:rPr>
              <w:t xml:space="preserve">art. 16 </w:t>
            </w:r>
            <w:proofErr w:type="spellStart"/>
            <w:r w:rsidRPr="006C5D11">
              <w:rPr>
                <w:rFonts w:ascii="PermianSerifTypeface" w:eastAsia="Calibri" w:hAnsi="PermianSerifTypeface" w:cs="Times New Roman"/>
                <w:sz w:val="24"/>
                <w:szCs w:val="24"/>
                <w:lang w:val="en-US"/>
              </w:rPr>
              <w:t>alin</w:t>
            </w:r>
            <w:proofErr w:type="spellEnd"/>
            <w:r w:rsidRPr="006C5D11">
              <w:rPr>
                <w:rFonts w:ascii="PermianSerifTypeface" w:eastAsia="Calibri" w:hAnsi="PermianSerifTypeface" w:cs="Times New Roman"/>
                <w:sz w:val="24"/>
                <w:szCs w:val="24"/>
                <w:lang w:val="en-US"/>
              </w:rPr>
              <w:t xml:space="preserve">. (6) din </w:t>
            </w:r>
            <w:proofErr w:type="spellStart"/>
            <w:r w:rsidRPr="006C5D11">
              <w:rPr>
                <w:rFonts w:ascii="PermianSerifTypeface" w:eastAsia="Calibri" w:hAnsi="PermianSerifTypeface" w:cs="Times New Roman"/>
                <w:sz w:val="24"/>
                <w:szCs w:val="24"/>
                <w:lang w:val="en-US"/>
              </w:rPr>
              <w:t>Legea</w:t>
            </w:r>
            <w:proofErr w:type="spellEnd"/>
            <w:r w:rsidRPr="006C5D11">
              <w:rPr>
                <w:rFonts w:ascii="PermianSerifTypeface" w:eastAsia="Calibri" w:hAnsi="PermianSerifTypeface" w:cs="Times New Roman"/>
                <w:sz w:val="24"/>
                <w:szCs w:val="24"/>
                <w:lang w:val="en-US"/>
              </w:rPr>
              <w:t xml:space="preserve"> nr. 131/2015</w:t>
            </w:r>
          </w:p>
        </w:tc>
        <w:tc>
          <w:tcPr>
            <w:tcW w:w="3827" w:type="dxa"/>
          </w:tcPr>
          <w:p w14:paraId="3F37A76D" w14:textId="77777777" w:rsidR="006C5D11" w:rsidRPr="00E91B8E" w:rsidRDefault="006C5D11" w:rsidP="00E91B8E">
            <w:pPr>
              <w:jc w:val="both"/>
              <w:rPr>
                <w:rFonts w:ascii="PermianSerifTypeface" w:eastAsia="Calibri" w:hAnsi="PermianSerifTypeface" w:cs="Times New Roman"/>
                <w:sz w:val="24"/>
                <w:szCs w:val="24"/>
              </w:rPr>
            </w:pPr>
            <w:r w:rsidRPr="00E91B8E">
              <w:rPr>
                <w:rFonts w:ascii="PermianSerifTypeface" w:eastAsia="Calibri" w:hAnsi="PermianSerifTypeface" w:cs="Times New Roman"/>
                <w:b/>
                <w:bCs/>
                <w:sz w:val="24"/>
                <w:szCs w:val="24"/>
              </w:rPr>
              <w:t>Original</w:t>
            </w:r>
            <w:r w:rsidRPr="00E91B8E">
              <w:rPr>
                <w:rFonts w:ascii="PermianSerifTypeface" w:eastAsia="Calibri" w:hAnsi="PermianSerifTypeface" w:cs="Times New Roman"/>
                <w:sz w:val="24"/>
                <w:szCs w:val="24"/>
              </w:rPr>
              <w:t xml:space="preserve"> confirmat prin semnătura electronică, </w:t>
            </w:r>
            <w:r w:rsidRPr="00E91B8E">
              <w:rPr>
                <w:rFonts w:ascii="PermianSerifTypeface" w:eastAsia="Calibri" w:hAnsi="PermianSerifTypeface" w:cs="Times New Roman"/>
                <w:i/>
                <w:iCs/>
                <w:sz w:val="24"/>
                <w:szCs w:val="24"/>
              </w:rPr>
              <w:t>conform modelului din Anex</w:t>
            </w:r>
            <w:r w:rsidRPr="00E91B8E">
              <w:rPr>
                <w:rFonts w:ascii="PermianSerifTypeface" w:eastAsia="Calibri" w:hAnsi="PermianSerifTypeface"/>
                <w:i/>
                <w:iCs/>
                <w:sz w:val="24"/>
                <w:szCs w:val="24"/>
              </w:rPr>
              <w:t>a</w:t>
            </w:r>
            <w:r w:rsidRPr="00E91B8E">
              <w:rPr>
                <w:rFonts w:ascii="PermianSerifTypeface" w:eastAsia="Calibri" w:hAnsi="PermianSerifTypeface" w:cs="Times New Roman"/>
                <w:i/>
                <w:iCs/>
                <w:sz w:val="24"/>
                <w:szCs w:val="24"/>
              </w:rPr>
              <w:t xml:space="preserve"> nr.5 la prezentul Anunț de participare</w:t>
            </w:r>
            <w:r w:rsidRPr="00E91B8E">
              <w:rPr>
                <w:rFonts w:ascii="PermianSerifTypeface" w:eastAsia="Calibri" w:hAnsi="PermianSerifTypeface" w:cs="Times New Roman"/>
                <w:sz w:val="24"/>
                <w:szCs w:val="24"/>
              </w:rPr>
              <w:t>.</w:t>
            </w:r>
          </w:p>
          <w:p w14:paraId="3D9AF0CC" w14:textId="551EE992" w:rsidR="006C5D11" w:rsidRPr="00263550" w:rsidRDefault="006C5D11" w:rsidP="006C5D11">
            <w:pPr>
              <w:pStyle w:val="ListParagraph"/>
              <w:ind w:left="0"/>
              <w:jc w:val="both"/>
              <w:rPr>
                <w:rFonts w:ascii="PermianSerifTypeface" w:eastAsia="Calibri" w:hAnsi="PermianSerifTypeface" w:cs="Times New Roman"/>
                <w:b/>
                <w:bCs/>
                <w:sz w:val="24"/>
                <w:szCs w:val="24"/>
              </w:rPr>
            </w:pPr>
            <w:r w:rsidRPr="00E91B8E">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achiziții publice orice ofertant care nu respectă </w:t>
            </w:r>
            <w:r w:rsidRPr="00263550">
              <w:rPr>
                <w:rFonts w:ascii="PermianSerifTypeface" w:hAnsi="PermianSerifTypeface"/>
                <w:bCs/>
                <w:iCs/>
                <w:sz w:val="24"/>
                <w:szCs w:val="24"/>
              </w:rPr>
              <w:t>cerințele</w:t>
            </w:r>
            <w:r w:rsidRPr="00E91B8E">
              <w:rPr>
                <w:rFonts w:ascii="PermianSerifTypeface" w:hAnsi="PermianSerifTypeface"/>
                <w:bCs/>
                <w:iCs/>
                <w:sz w:val="24"/>
                <w:szCs w:val="24"/>
              </w:rPr>
              <w:t xml:space="preserv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847" w:type="dxa"/>
            <w:vAlign w:val="center"/>
          </w:tcPr>
          <w:p w14:paraId="0DD3210D" w14:textId="77777777" w:rsidR="006C5D11" w:rsidRPr="006D67B0" w:rsidRDefault="006C5D11" w:rsidP="006C5D11">
            <w:pPr>
              <w:pStyle w:val="ListParagraph"/>
              <w:ind w:left="0"/>
              <w:jc w:val="center"/>
              <w:rPr>
                <w:rFonts w:ascii="PermianSerifTypeface" w:hAnsi="PermianSerifTypeface"/>
                <w:sz w:val="24"/>
                <w:szCs w:val="24"/>
              </w:rPr>
            </w:pPr>
            <w:r w:rsidRPr="006D67B0">
              <w:rPr>
                <w:rFonts w:ascii="PermianSerifTypeface" w:hAnsi="PermianSerifTypeface"/>
                <w:sz w:val="24"/>
                <w:szCs w:val="24"/>
              </w:rPr>
              <w:t>DA</w:t>
            </w:r>
          </w:p>
          <w:p w14:paraId="7C14A0BE" w14:textId="77A7AE23" w:rsidR="006C5D11" w:rsidRPr="006D67B0" w:rsidRDefault="006C5D11" w:rsidP="006C5D11">
            <w:pPr>
              <w:pStyle w:val="ListParagraph"/>
              <w:ind w:left="0"/>
              <w:jc w:val="center"/>
              <w:rPr>
                <w:rFonts w:ascii="PermianSerifTypeface" w:hAnsi="PermianSerifTypeface"/>
                <w:sz w:val="24"/>
                <w:szCs w:val="24"/>
              </w:rPr>
            </w:pPr>
            <w:r w:rsidRPr="006D67B0">
              <w:rPr>
                <w:rFonts w:ascii="PermianSerifTypeface" w:hAnsi="PermianSerifTypeface"/>
                <w:sz w:val="24"/>
                <w:szCs w:val="24"/>
              </w:rPr>
              <w:t>(la solicitare)</w:t>
            </w:r>
          </w:p>
        </w:tc>
      </w:tr>
      <w:tr w:rsidR="006C5D11" w:rsidRPr="006D67B0" w14:paraId="640158E1" w14:textId="77777777" w:rsidTr="00E91B8E">
        <w:trPr>
          <w:gridAfter w:val="1"/>
          <w:wAfter w:w="6" w:type="dxa"/>
          <w:trHeight w:val="642"/>
        </w:trPr>
        <w:tc>
          <w:tcPr>
            <w:tcW w:w="704" w:type="dxa"/>
            <w:vAlign w:val="center"/>
          </w:tcPr>
          <w:p w14:paraId="57AA1199" w14:textId="0E74C67F" w:rsidR="006C5D11" w:rsidRDefault="00A81ECD" w:rsidP="006C5D11">
            <w:pPr>
              <w:pStyle w:val="ListParagraph"/>
              <w:ind w:left="0"/>
              <w:jc w:val="both"/>
              <w:rPr>
                <w:rFonts w:ascii="PermianSerifTypeface" w:hAnsi="PermianSerifTypeface"/>
                <w:sz w:val="24"/>
                <w:szCs w:val="24"/>
              </w:rPr>
            </w:pPr>
            <w:r>
              <w:rPr>
                <w:rFonts w:ascii="PermianSerifTypeface" w:hAnsi="PermianSerifTypeface"/>
                <w:sz w:val="24"/>
                <w:szCs w:val="24"/>
              </w:rPr>
              <w:t>7</w:t>
            </w:r>
            <w:r w:rsidR="006C5D11">
              <w:rPr>
                <w:rFonts w:ascii="PermianSerifTypeface" w:hAnsi="PermianSerifTypeface"/>
                <w:sz w:val="24"/>
                <w:szCs w:val="24"/>
              </w:rPr>
              <w:t>.</w:t>
            </w:r>
          </w:p>
        </w:tc>
        <w:tc>
          <w:tcPr>
            <w:tcW w:w="2977" w:type="dxa"/>
            <w:vAlign w:val="center"/>
          </w:tcPr>
          <w:p w14:paraId="32720EB9" w14:textId="37E0474F" w:rsidR="006C5D11" w:rsidRPr="006C5D11" w:rsidRDefault="006C5D11" w:rsidP="006C5D11">
            <w:pPr>
              <w:rPr>
                <w:rFonts w:ascii="PermianSerifTypeface" w:eastAsia="Calibri" w:hAnsi="PermianSerifTypeface" w:cs="Times New Roman"/>
                <w:iCs/>
                <w:sz w:val="24"/>
                <w:szCs w:val="24"/>
                <w:lang w:eastAsia="ru-RU"/>
              </w:rPr>
            </w:pPr>
            <w:r w:rsidRPr="006C5D11">
              <w:rPr>
                <w:rFonts w:ascii="PermianSerifTypeface" w:eastAsia="Calibri" w:hAnsi="PermianSerifTypeface" w:cs="Times New Roman"/>
                <w:sz w:val="24"/>
                <w:szCs w:val="24"/>
              </w:rPr>
              <w:t xml:space="preserve">Declarația </w:t>
            </w:r>
            <w:proofErr w:type="spellStart"/>
            <w:r w:rsidRPr="006C5D11">
              <w:rPr>
                <w:rFonts w:ascii="PermianSerifTypeface" w:eastAsia="Calibri" w:hAnsi="PermianSerifTypeface" w:cs="Times New Roman"/>
                <w:sz w:val="24"/>
                <w:szCs w:val="24"/>
                <w:lang w:val="en-US"/>
              </w:rPr>
              <w:t>privind</w:t>
            </w:r>
            <w:proofErr w:type="spellEnd"/>
            <w:r w:rsidRPr="006C5D11">
              <w:rPr>
                <w:rFonts w:ascii="PermianSerifTypeface" w:eastAsia="Calibri" w:hAnsi="PermianSerifTypeface" w:cs="Times New Roman"/>
                <w:sz w:val="24"/>
                <w:szCs w:val="24"/>
                <w:lang w:val="en-US"/>
              </w:rPr>
              <w:t xml:space="preserve"> </w:t>
            </w:r>
            <w:proofErr w:type="spellStart"/>
            <w:r w:rsidRPr="006C5D11">
              <w:rPr>
                <w:rFonts w:ascii="PermianSerifTypeface" w:eastAsia="Calibri" w:hAnsi="PermianSerifTypeface" w:cs="Times New Roman"/>
                <w:sz w:val="24"/>
                <w:szCs w:val="24"/>
                <w:lang w:val="en-US"/>
              </w:rPr>
              <w:t>lipsa</w:t>
            </w:r>
            <w:proofErr w:type="spellEnd"/>
            <w:r w:rsidRPr="006C5D11">
              <w:rPr>
                <w:rFonts w:ascii="PermianSerifTypeface" w:eastAsia="Calibri" w:hAnsi="PermianSerifTypeface" w:cs="Times New Roman"/>
                <w:sz w:val="24"/>
                <w:szCs w:val="24"/>
                <w:lang w:val="en-US"/>
              </w:rPr>
              <w:t xml:space="preserve"> </w:t>
            </w:r>
            <w:proofErr w:type="spellStart"/>
            <w:r w:rsidRPr="006C5D11">
              <w:rPr>
                <w:rFonts w:ascii="PermianSerifTypeface" w:eastAsia="Calibri" w:hAnsi="PermianSerifTypeface" w:cs="Times New Roman"/>
                <w:sz w:val="24"/>
                <w:szCs w:val="24"/>
                <w:lang w:val="en-US"/>
              </w:rPr>
              <w:t>conflictului</w:t>
            </w:r>
            <w:proofErr w:type="spellEnd"/>
            <w:r w:rsidRPr="006C5D11">
              <w:rPr>
                <w:rFonts w:ascii="PermianSerifTypeface" w:eastAsia="Calibri" w:hAnsi="PermianSerifTypeface" w:cs="Times New Roman"/>
                <w:sz w:val="24"/>
                <w:szCs w:val="24"/>
                <w:lang w:val="en-US"/>
              </w:rPr>
              <w:t xml:space="preserve"> de </w:t>
            </w:r>
            <w:proofErr w:type="spellStart"/>
            <w:r w:rsidRPr="006C5D11">
              <w:rPr>
                <w:rFonts w:ascii="PermianSerifTypeface" w:eastAsia="Calibri" w:hAnsi="PermianSerifTypeface" w:cs="Times New Roman"/>
                <w:sz w:val="24"/>
                <w:szCs w:val="24"/>
                <w:lang w:val="en-US"/>
              </w:rPr>
              <w:t>interese</w:t>
            </w:r>
            <w:proofErr w:type="spellEnd"/>
          </w:p>
        </w:tc>
        <w:tc>
          <w:tcPr>
            <w:tcW w:w="3827" w:type="dxa"/>
          </w:tcPr>
          <w:p w14:paraId="5CAB9783" w14:textId="349A7684" w:rsidR="006C5D11" w:rsidRPr="00FC729B" w:rsidRDefault="006C5D11" w:rsidP="00E91B8E">
            <w:pPr>
              <w:jc w:val="both"/>
              <w:rPr>
                <w:rFonts w:ascii="PermianSerifTypeface" w:eastAsia="Calibri" w:hAnsi="PermianSerifTypeface" w:cs="Times New Roman"/>
                <w:b/>
                <w:bCs/>
                <w:szCs w:val="24"/>
              </w:rPr>
            </w:pPr>
            <w:r w:rsidRPr="006C5D11">
              <w:rPr>
                <w:rFonts w:ascii="PermianSerifTypeface" w:eastAsia="Calibri" w:hAnsi="PermianSerifTypeface" w:cs="Times New Roman"/>
                <w:b/>
                <w:bCs/>
                <w:sz w:val="24"/>
                <w:szCs w:val="24"/>
                <w:lang w:val="ro-RO"/>
              </w:rPr>
              <w:t>Original</w:t>
            </w:r>
            <w:r w:rsidRPr="006C5D11">
              <w:rPr>
                <w:rFonts w:ascii="PermianSerifTypeface" w:eastAsia="Calibri" w:hAnsi="PermianSerifTypeface" w:cs="Times New Roman"/>
                <w:sz w:val="24"/>
                <w:szCs w:val="24"/>
                <w:lang w:val="ro-RO"/>
              </w:rPr>
              <w:t xml:space="preserve"> confirmat prin semnătura electronică, </w:t>
            </w:r>
            <w:r w:rsidRPr="006C5D11">
              <w:rPr>
                <w:rFonts w:ascii="PermianSerifTypeface" w:eastAsia="Calibri" w:hAnsi="PermianSerifTypeface" w:cs="Times New Roman"/>
                <w:i/>
                <w:iCs/>
                <w:sz w:val="24"/>
                <w:szCs w:val="24"/>
                <w:lang w:val="ro-RO"/>
              </w:rPr>
              <w:t>conform modelului din Anexa nr.6 la prezentul Anunț de participare</w:t>
            </w:r>
            <w:r w:rsidRPr="006C5D11">
              <w:rPr>
                <w:rFonts w:ascii="PermianSerifTypeface" w:eastAsia="Calibri" w:hAnsi="PermianSerifTypeface" w:cs="Times New Roman"/>
                <w:sz w:val="24"/>
                <w:szCs w:val="24"/>
                <w:lang w:val="ro-RO"/>
              </w:rPr>
              <w:t>.</w:t>
            </w:r>
          </w:p>
        </w:tc>
        <w:tc>
          <w:tcPr>
            <w:tcW w:w="1847" w:type="dxa"/>
            <w:vAlign w:val="center"/>
          </w:tcPr>
          <w:p w14:paraId="1DAD68F0" w14:textId="77777777" w:rsidR="006C5D11" w:rsidRPr="006D67B0" w:rsidRDefault="006C5D11" w:rsidP="006C5D11">
            <w:pPr>
              <w:pStyle w:val="ListParagraph"/>
              <w:ind w:left="0"/>
              <w:jc w:val="center"/>
              <w:rPr>
                <w:rFonts w:ascii="PermianSerifTypeface" w:hAnsi="PermianSerifTypeface"/>
                <w:sz w:val="24"/>
                <w:szCs w:val="24"/>
              </w:rPr>
            </w:pPr>
            <w:r w:rsidRPr="006D67B0">
              <w:rPr>
                <w:rFonts w:ascii="PermianSerifTypeface" w:hAnsi="PermianSerifTypeface"/>
                <w:sz w:val="24"/>
                <w:szCs w:val="24"/>
              </w:rPr>
              <w:t>DA</w:t>
            </w:r>
          </w:p>
          <w:p w14:paraId="3DE0614B" w14:textId="209F74B0" w:rsidR="006C5D11" w:rsidRPr="006D67B0" w:rsidRDefault="006C5D11" w:rsidP="006C5D11">
            <w:pPr>
              <w:pStyle w:val="ListParagraph"/>
              <w:ind w:left="0"/>
              <w:jc w:val="center"/>
              <w:rPr>
                <w:rFonts w:ascii="PermianSerifTypeface" w:hAnsi="PermianSerifTypeface"/>
                <w:sz w:val="24"/>
                <w:szCs w:val="24"/>
              </w:rPr>
            </w:pPr>
            <w:r w:rsidRPr="006D67B0">
              <w:rPr>
                <w:rFonts w:ascii="PermianSerifTypeface" w:hAnsi="PermianSerifTypeface"/>
                <w:sz w:val="24"/>
                <w:szCs w:val="24"/>
              </w:rPr>
              <w:t>(la solicitare)</w:t>
            </w:r>
          </w:p>
        </w:tc>
      </w:tr>
      <w:tr w:rsidR="006C5D11" w:rsidRPr="006D67B0" w14:paraId="6730F0F7" w14:textId="77777777" w:rsidTr="00E91B8E">
        <w:trPr>
          <w:gridAfter w:val="1"/>
          <w:wAfter w:w="6" w:type="dxa"/>
          <w:trHeight w:val="642"/>
        </w:trPr>
        <w:tc>
          <w:tcPr>
            <w:tcW w:w="704" w:type="dxa"/>
            <w:vAlign w:val="center"/>
          </w:tcPr>
          <w:p w14:paraId="004371AE" w14:textId="30EFB11B" w:rsidR="006C5D11" w:rsidRPr="00EB0CED" w:rsidRDefault="00A81ECD" w:rsidP="006C5D11">
            <w:pPr>
              <w:pStyle w:val="ListParagraph"/>
              <w:ind w:left="0"/>
              <w:rPr>
                <w:rFonts w:ascii="PermianSerifTypeface" w:eastAsia="Times New Roman" w:hAnsi="PermianSerifTypeface" w:cs="Times New Roman"/>
                <w:sz w:val="24"/>
                <w:szCs w:val="24"/>
                <w:lang w:eastAsia="ru-RU"/>
              </w:rPr>
            </w:pPr>
            <w:r w:rsidRPr="00EB0CED">
              <w:rPr>
                <w:rFonts w:ascii="PermianSerifTypeface" w:eastAsia="Times New Roman" w:hAnsi="PermianSerifTypeface" w:cs="Times New Roman"/>
                <w:sz w:val="24"/>
                <w:szCs w:val="24"/>
                <w:lang w:eastAsia="ru-RU"/>
              </w:rPr>
              <w:t>8</w:t>
            </w:r>
            <w:r w:rsidR="006C5D11" w:rsidRPr="00EB0CED">
              <w:rPr>
                <w:rFonts w:ascii="PermianSerifTypeface" w:eastAsia="Times New Roman" w:hAnsi="PermianSerifTypeface" w:cs="Times New Roman"/>
                <w:sz w:val="24"/>
                <w:szCs w:val="24"/>
                <w:lang w:eastAsia="ru-RU"/>
              </w:rPr>
              <w:t>.</w:t>
            </w:r>
          </w:p>
        </w:tc>
        <w:tc>
          <w:tcPr>
            <w:tcW w:w="2977" w:type="dxa"/>
          </w:tcPr>
          <w:p w14:paraId="366CD809" w14:textId="18AEA90C" w:rsidR="006C5D11" w:rsidRPr="00EB0CED" w:rsidRDefault="006C5D11" w:rsidP="006C5D11">
            <w:pPr>
              <w:pStyle w:val="ListParagraph"/>
              <w:ind w:left="0"/>
              <w:jc w:val="both"/>
              <w:rPr>
                <w:rFonts w:ascii="PermianSerifTypeface" w:hAnsi="PermianSerifTypeface"/>
                <w:sz w:val="24"/>
                <w:szCs w:val="24"/>
              </w:rPr>
            </w:pPr>
            <w:r w:rsidRPr="00EB0CED">
              <w:rPr>
                <w:rFonts w:ascii="PermianSerifTypeface" w:hAnsi="PermianSerifTypeface" w:cs="Times New Roman"/>
                <w:sz w:val="24"/>
                <w:szCs w:val="24"/>
              </w:rPr>
              <w:t xml:space="preserve">Deținerea certificatelor sau alte documente ce atestă respectarea / îndeplinirea </w:t>
            </w:r>
            <w:r w:rsidRPr="00EB0CED">
              <w:rPr>
                <w:rFonts w:ascii="PermianSerifTypeface" w:hAnsi="PermianSerifTypeface" w:cs="Times New Roman"/>
                <w:sz w:val="24"/>
                <w:szCs w:val="24"/>
              </w:rPr>
              <w:lastRenderedPageBreak/>
              <w:t>standardelor de asigurare a calității și/sau a standardelor de protecție a mediului</w:t>
            </w:r>
          </w:p>
        </w:tc>
        <w:tc>
          <w:tcPr>
            <w:tcW w:w="3827" w:type="dxa"/>
            <w:vAlign w:val="center"/>
          </w:tcPr>
          <w:p w14:paraId="08A8911D" w14:textId="7F97FEC2" w:rsidR="006C5D11" w:rsidRPr="00EB0CED" w:rsidRDefault="006C5D11" w:rsidP="006C5D11">
            <w:pPr>
              <w:tabs>
                <w:tab w:val="left" w:pos="466"/>
              </w:tabs>
              <w:contextualSpacing/>
              <w:jc w:val="both"/>
              <w:rPr>
                <w:rFonts w:ascii="PermianSerifTypeface" w:hAnsi="PermianSerifTypeface" w:cs="Times New Roman"/>
                <w:b/>
                <w:sz w:val="24"/>
                <w:szCs w:val="24"/>
              </w:rPr>
            </w:pPr>
            <w:r w:rsidRPr="00EB0CED">
              <w:rPr>
                <w:rFonts w:ascii="PermianSerifTypeface" w:eastAsia="Times New Roman" w:hAnsi="PermianSerifTypeface" w:cs="Times New Roman"/>
                <w:b/>
                <w:bCs/>
                <w:sz w:val="24"/>
                <w:szCs w:val="24"/>
                <w:lang w:eastAsia="ru-RU"/>
              </w:rPr>
              <w:lastRenderedPageBreak/>
              <w:t>Copia</w:t>
            </w:r>
            <w:r w:rsidRPr="00EB0CED">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w:t>
            </w:r>
            <w:r w:rsidRPr="00EB0CED">
              <w:rPr>
                <w:rFonts w:ascii="PermianSerifTypeface" w:eastAsia="Times New Roman" w:hAnsi="PermianSerifTypeface" w:cs="Times New Roman"/>
                <w:sz w:val="24"/>
                <w:szCs w:val="24"/>
                <w:lang w:eastAsia="ru-RU"/>
              </w:rPr>
              <w:lastRenderedPageBreak/>
              <w:t>internațional,  valabil la data prezentării</w:t>
            </w:r>
          </w:p>
        </w:tc>
        <w:tc>
          <w:tcPr>
            <w:tcW w:w="1847" w:type="dxa"/>
            <w:vAlign w:val="center"/>
          </w:tcPr>
          <w:p w14:paraId="05154AAC" w14:textId="77777777" w:rsidR="006C5D11" w:rsidRPr="00EB0CED" w:rsidRDefault="006C5D11" w:rsidP="006C5D11">
            <w:pPr>
              <w:jc w:val="center"/>
              <w:rPr>
                <w:rFonts w:ascii="PermianSerifTypeface" w:hAnsi="PermianSerifTypeface" w:cs="Times New Roman"/>
                <w:sz w:val="24"/>
                <w:szCs w:val="24"/>
                <w:lang w:val="en-US"/>
              </w:rPr>
            </w:pPr>
            <w:r w:rsidRPr="00EB0CED">
              <w:rPr>
                <w:rFonts w:ascii="PermianSerifTypeface" w:hAnsi="PermianSerifTypeface" w:cs="Times New Roman"/>
                <w:sz w:val="24"/>
                <w:szCs w:val="24"/>
                <w:lang w:val="en-US"/>
              </w:rPr>
              <w:lastRenderedPageBreak/>
              <w:t>NU*</w:t>
            </w:r>
          </w:p>
          <w:p w14:paraId="1CDE5512" w14:textId="77777777" w:rsidR="006C5D11" w:rsidRPr="00EB0CED" w:rsidRDefault="006C5D11" w:rsidP="006C5D11">
            <w:pPr>
              <w:jc w:val="center"/>
              <w:rPr>
                <w:rFonts w:ascii="PermianSerifTypeface" w:eastAsiaTheme="minorEastAsia" w:hAnsi="PermianSerifTypeface" w:cs="Times New Roman"/>
                <w:sz w:val="24"/>
                <w:szCs w:val="24"/>
              </w:rPr>
            </w:pPr>
            <w:r w:rsidRPr="00EB0CED">
              <w:rPr>
                <w:rFonts w:ascii="PermianSerifTypeface" w:eastAsiaTheme="minorEastAsia" w:hAnsi="PermianSerifTypeface" w:cs="Times New Roman"/>
                <w:sz w:val="24"/>
                <w:szCs w:val="24"/>
              </w:rPr>
              <w:t>(la solicitare)</w:t>
            </w:r>
          </w:p>
          <w:p w14:paraId="45D3BE1B" w14:textId="77777777" w:rsidR="006C5D11" w:rsidRPr="00EB0CED" w:rsidRDefault="006C5D11" w:rsidP="006C5D11">
            <w:pPr>
              <w:jc w:val="center"/>
              <w:rPr>
                <w:rFonts w:ascii="PermianSerifTypeface" w:eastAsiaTheme="minorEastAsia" w:hAnsi="PermianSerifTypeface" w:cs="Times New Roman"/>
                <w:sz w:val="24"/>
                <w:szCs w:val="24"/>
              </w:rPr>
            </w:pPr>
          </w:p>
        </w:tc>
      </w:tr>
    </w:tbl>
    <w:p w14:paraId="442A6269" w14:textId="2877552C" w:rsidR="008473FC" w:rsidRDefault="0005397C" w:rsidP="007F794A">
      <w:pPr>
        <w:tabs>
          <w:tab w:val="right" w:pos="9531"/>
        </w:tabs>
        <w:spacing w:after="0" w:line="240" w:lineRule="auto"/>
        <w:contextualSpacing/>
        <w:jc w:val="both"/>
        <w:rPr>
          <w:rFonts w:ascii="PermianSerifTypeface" w:eastAsia="Times New Roman" w:hAnsi="PermianSerifTypeface" w:cs="Times New Roman"/>
          <w:bCs/>
          <w:i/>
          <w:iCs/>
          <w:sz w:val="24"/>
          <w:szCs w:val="24"/>
          <w:lang w:eastAsia="ru-RU"/>
        </w:rPr>
      </w:pPr>
      <w:r w:rsidRPr="006D67B0">
        <w:rPr>
          <w:rFonts w:ascii="PermianSerifTypeface" w:eastAsia="Times New Roman" w:hAnsi="PermianSerifTypeface" w:cs="Times New Roman"/>
          <w:bCs/>
          <w:i/>
          <w:iCs/>
          <w:sz w:val="24"/>
          <w:szCs w:val="24"/>
          <w:lang w:eastAsia="ru-RU"/>
        </w:rPr>
        <w:t>*</w:t>
      </w:r>
      <w:r w:rsidR="008473FC" w:rsidRPr="006D67B0">
        <w:rPr>
          <w:rFonts w:ascii="PermianSerifTypeface" w:eastAsia="Times New Roman" w:hAnsi="PermianSerifTypeface" w:cs="Times New Roman"/>
          <w:bCs/>
          <w:i/>
          <w:iCs/>
          <w:sz w:val="24"/>
          <w:szCs w:val="24"/>
          <w:lang w:eastAsia="ru-RU"/>
        </w:rPr>
        <w:t xml:space="preserve"> </w:t>
      </w:r>
      <w:r w:rsidR="00DF5B5F" w:rsidRPr="006D67B0">
        <w:rPr>
          <w:rFonts w:ascii="PermianSerifTypeface" w:eastAsia="Times New Roman" w:hAnsi="PermianSerifTypeface" w:cs="Times New Roman"/>
          <w:bCs/>
          <w:i/>
          <w:iCs/>
          <w:sz w:val="24"/>
          <w:szCs w:val="24"/>
          <w:lang w:eastAsia="ru-RU"/>
        </w:rPr>
        <w:t>Informa</w:t>
      </w:r>
      <w:r w:rsidR="006D67B0">
        <w:rPr>
          <w:rFonts w:ascii="PermianSerifTypeface" w:eastAsia="Times New Roman" w:hAnsi="PermianSerifTypeface" w:cs="Times New Roman"/>
          <w:bCs/>
          <w:i/>
          <w:iCs/>
          <w:sz w:val="24"/>
          <w:szCs w:val="24"/>
          <w:lang w:eastAsia="ru-RU"/>
        </w:rPr>
        <w:t>ț</w:t>
      </w:r>
      <w:r w:rsidR="00DF5B5F" w:rsidRPr="006D67B0">
        <w:rPr>
          <w:rFonts w:ascii="PermianSerifTypeface" w:eastAsia="Times New Roman" w:hAnsi="PermianSerifTypeface" w:cs="Times New Roman"/>
          <w:bCs/>
          <w:i/>
          <w:iCs/>
          <w:sz w:val="24"/>
          <w:szCs w:val="24"/>
          <w:lang w:eastAsia="ru-RU"/>
        </w:rPr>
        <w:t xml:space="preserve">ia </w:t>
      </w:r>
      <w:r w:rsidR="008473FC" w:rsidRPr="006D67B0">
        <w:rPr>
          <w:rFonts w:ascii="PermianSerifTypeface" w:eastAsia="Times New Roman" w:hAnsi="PermianSerifTypeface" w:cs="Times New Roman"/>
          <w:bCs/>
          <w:i/>
          <w:iCs/>
          <w:sz w:val="24"/>
          <w:szCs w:val="24"/>
          <w:lang w:eastAsia="ru-RU"/>
        </w:rPr>
        <w:t>se va prezenta cu scop informativ de către ofertantul care va fi desemnat câ</w:t>
      </w:r>
      <w:r w:rsidR="006D67B0">
        <w:rPr>
          <w:rFonts w:ascii="PermianSerifTypeface" w:eastAsia="Times New Roman" w:hAnsi="PermianSerifTypeface" w:cs="Times New Roman"/>
          <w:bCs/>
          <w:i/>
          <w:iCs/>
          <w:sz w:val="24"/>
          <w:szCs w:val="24"/>
          <w:lang w:eastAsia="ru-RU"/>
        </w:rPr>
        <w:t>ș</w:t>
      </w:r>
      <w:r w:rsidR="008473FC" w:rsidRPr="006D67B0">
        <w:rPr>
          <w:rFonts w:ascii="PermianSerifTypeface" w:eastAsia="Times New Roman" w:hAnsi="PermianSerifTypeface" w:cs="Times New Roman"/>
          <w:bCs/>
          <w:i/>
          <w:iCs/>
          <w:sz w:val="24"/>
          <w:szCs w:val="24"/>
          <w:lang w:eastAsia="ru-RU"/>
        </w:rPr>
        <w:t xml:space="preserve">tigător (în cazul în care implementează asemenea standarde) </w:t>
      </w:r>
      <w:r w:rsidR="006D67B0">
        <w:rPr>
          <w:rFonts w:ascii="PermianSerifTypeface" w:eastAsia="Times New Roman" w:hAnsi="PermianSerifTypeface" w:cs="Times New Roman"/>
          <w:bCs/>
          <w:i/>
          <w:iCs/>
          <w:sz w:val="24"/>
          <w:szCs w:val="24"/>
          <w:lang w:eastAsia="ru-RU"/>
        </w:rPr>
        <w:t>ș</w:t>
      </w:r>
      <w:r w:rsidR="008473FC" w:rsidRPr="006D67B0">
        <w:rPr>
          <w:rFonts w:ascii="PermianSerifTypeface" w:eastAsia="Times New Roman" w:hAnsi="PermianSerifTypeface" w:cs="Times New Roman"/>
          <w:bCs/>
          <w:i/>
          <w:iCs/>
          <w:sz w:val="24"/>
          <w:szCs w:val="24"/>
          <w:lang w:eastAsia="ru-RU"/>
        </w:rPr>
        <w:t>i se va reflecta</w:t>
      </w:r>
      <w:r w:rsidR="008473FC" w:rsidRPr="006D67B0">
        <w:rPr>
          <w:rFonts w:ascii="PermianSerifTypeface" w:eastAsia="Times New Roman" w:hAnsi="PermianSerifTypeface" w:cs="Times New Roman"/>
          <w:b/>
          <w:i/>
          <w:iCs/>
          <w:sz w:val="24"/>
          <w:szCs w:val="24"/>
          <w:lang w:eastAsia="ru-RU"/>
        </w:rPr>
        <w:t xml:space="preserve"> </w:t>
      </w:r>
      <w:r w:rsidR="008473FC" w:rsidRPr="006D67B0">
        <w:rPr>
          <w:rFonts w:ascii="PermianSerifTypeface" w:eastAsia="Times New Roman" w:hAnsi="PermianSerifTypeface" w:cs="Times New Roman"/>
          <w:bCs/>
          <w:i/>
          <w:iCs/>
          <w:sz w:val="24"/>
          <w:szCs w:val="24"/>
          <w:lang w:eastAsia="ru-RU"/>
        </w:rPr>
        <w:t>în coloana „Standarde de referin</w:t>
      </w:r>
      <w:r w:rsidR="006D67B0">
        <w:rPr>
          <w:rFonts w:ascii="PermianSerifTypeface" w:eastAsia="Times New Roman" w:hAnsi="PermianSerifTypeface" w:cs="Times New Roman"/>
          <w:bCs/>
          <w:i/>
          <w:iCs/>
          <w:sz w:val="24"/>
          <w:szCs w:val="24"/>
          <w:lang w:eastAsia="ru-RU"/>
        </w:rPr>
        <w:t>ț</w:t>
      </w:r>
      <w:r w:rsidR="008473FC" w:rsidRPr="006D67B0">
        <w:rPr>
          <w:rFonts w:ascii="PermianSerifTypeface" w:eastAsia="Times New Roman" w:hAnsi="PermianSerifTypeface" w:cs="Times New Roman"/>
          <w:bCs/>
          <w:i/>
          <w:iCs/>
          <w:sz w:val="24"/>
          <w:szCs w:val="24"/>
          <w:lang w:eastAsia="ru-RU"/>
        </w:rPr>
        <w:t>ă” din Specifica</w:t>
      </w:r>
      <w:r w:rsidR="006D67B0">
        <w:rPr>
          <w:rFonts w:ascii="PermianSerifTypeface" w:eastAsia="Times New Roman" w:hAnsi="PermianSerifTypeface" w:cs="Times New Roman"/>
          <w:bCs/>
          <w:i/>
          <w:iCs/>
          <w:sz w:val="24"/>
          <w:szCs w:val="24"/>
          <w:lang w:eastAsia="ru-RU"/>
        </w:rPr>
        <w:t>ț</w:t>
      </w:r>
      <w:r w:rsidR="008473FC" w:rsidRPr="006D67B0">
        <w:rPr>
          <w:rFonts w:ascii="PermianSerifTypeface" w:eastAsia="Times New Roman" w:hAnsi="PermianSerifTypeface" w:cs="Times New Roman"/>
          <w:bCs/>
          <w:i/>
          <w:iCs/>
          <w:sz w:val="24"/>
          <w:szCs w:val="24"/>
          <w:lang w:eastAsia="ru-RU"/>
        </w:rPr>
        <w:t>ia tehnică ofertată (Anexa nr.</w:t>
      </w:r>
      <w:r w:rsidR="00B8039F" w:rsidRPr="006D67B0">
        <w:rPr>
          <w:rFonts w:ascii="PermianSerifTypeface" w:eastAsia="Times New Roman" w:hAnsi="PermianSerifTypeface" w:cs="Times New Roman"/>
          <w:bCs/>
          <w:i/>
          <w:iCs/>
          <w:sz w:val="24"/>
          <w:szCs w:val="24"/>
          <w:lang w:eastAsia="ru-RU"/>
        </w:rPr>
        <w:t>1</w:t>
      </w:r>
      <w:r w:rsidR="008473FC" w:rsidRPr="006D67B0">
        <w:rPr>
          <w:rFonts w:ascii="PermianSerifTypeface" w:eastAsia="Times New Roman" w:hAnsi="PermianSerifTypeface" w:cs="Times New Roman"/>
          <w:bCs/>
          <w:i/>
          <w:iCs/>
          <w:sz w:val="24"/>
          <w:szCs w:val="24"/>
          <w:lang w:eastAsia="ru-RU"/>
        </w:rPr>
        <w:t xml:space="preserve"> la prezentul Anun</w:t>
      </w:r>
      <w:r w:rsidR="006D67B0">
        <w:rPr>
          <w:rFonts w:ascii="PermianSerifTypeface" w:eastAsia="Times New Roman" w:hAnsi="PermianSerifTypeface" w:cs="Times New Roman"/>
          <w:bCs/>
          <w:i/>
          <w:iCs/>
          <w:sz w:val="24"/>
          <w:szCs w:val="24"/>
          <w:lang w:eastAsia="ru-RU"/>
        </w:rPr>
        <w:t>ț</w:t>
      </w:r>
      <w:r w:rsidR="00E86151">
        <w:rPr>
          <w:rFonts w:ascii="PermianSerifTypeface" w:eastAsia="Times New Roman" w:hAnsi="PermianSerifTypeface" w:cs="Times New Roman"/>
          <w:bCs/>
          <w:i/>
          <w:iCs/>
          <w:sz w:val="24"/>
          <w:szCs w:val="24"/>
          <w:lang w:eastAsia="ru-RU"/>
        </w:rPr>
        <w:t xml:space="preserve"> de participare</w:t>
      </w:r>
      <w:r w:rsidR="008473FC" w:rsidRPr="006D67B0">
        <w:rPr>
          <w:rFonts w:ascii="PermianSerifTypeface" w:eastAsia="Times New Roman" w:hAnsi="PermianSerifTypeface" w:cs="Times New Roman"/>
          <w:bCs/>
          <w:i/>
          <w:iCs/>
          <w:sz w:val="24"/>
          <w:szCs w:val="24"/>
          <w:lang w:eastAsia="ru-RU"/>
        </w:rPr>
        <w:t xml:space="preserve">). </w:t>
      </w:r>
    </w:p>
    <w:p w14:paraId="14E174B6" w14:textId="3645C488" w:rsidR="00640ABC" w:rsidRPr="006D67B0" w:rsidRDefault="00A963BB" w:rsidP="007F794A">
      <w:pPr>
        <w:pStyle w:val="ListParagraph"/>
        <w:spacing w:before="120" w:after="0" w:line="240" w:lineRule="auto"/>
        <w:ind w:left="0" w:firstLine="709"/>
        <w:contextualSpacing w:val="0"/>
        <w:jc w:val="both"/>
        <w:rPr>
          <w:rFonts w:ascii="PermianSerifTypeface" w:eastAsia="Calibri" w:hAnsi="PermianSerifTypeface" w:cs="Times New Roman"/>
          <w:sz w:val="24"/>
          <w:szCs w:val="24"/>
          <w:u w:val="single"/>
        </w:rPr>
      </w:pPr>
      <w:r w:rsidRPr="006D67B0">
        <w:rPr>
          <w:rFonts w:ascii="PermianSerifTypeface" w:hAnsi="PermianSerifTypeface"/>
          <w:b/>
          <w:bCs/>
          <w:sz w:val="24"/>
          <w:szCs w:val="24"/>
        </w:rPr>
        <w:t>13.</w:t>
      </w:r>
      <w:r w:rsidRPr="006D67B0">
        <w:rPr>
          <w:rFonts w:ascii="PermianSerifTypeface" w:hAnsi="PermianSerifTypeface"/>
          <w:sz w:val="24"/>
          <w:szCs w:val="24"/>
        </w:rPr>
        <w:t xml:space="preserve"> </w:t>
      </w:r>
      <w:r w:rsidRPr="006D67B0">
        <w:rPr>
          <w:rFonts w:ascii="PermianSerifTypeface" w:hAnsi="PermianSerifTypeface"/>
          <w:b/>
          <w:bCs/>
          <w:sz w:val="24"/>
          <w:szCs w:val="24"/>
        </w:rPr>
        <w:t xml:space="preserve">Tehnici </w:t>
      </w:r>
      <w:r w:rsidR="006D67B0">
        <w:rPr>
          <w:rFonts w:ascii="PermianSerifTypeface" w:hAnsi="PermianSerifTypeface"/>
          <w:b/>
          <w:bCs/>
          <w:sz w:val="24"/>
          <w:szCs w:val="24"/>
        </w:rPr>
        <w:t>ș</w:t>
      </w:r>
      <w:r w:rsidRPr="006D67B0">
        <w:rPr>
          <w:rFonts w:ascii="PermianSerifTypeface" w:hAnsi="PermianSerifTypeface"/>
          <w:b/>
          <w:bCs/>
          <w:sz w:val="24"/>
          <w:szCs w:val="24"/>
        </w:rPr>
        <w:t>i instrumente specifice de atribuire (</w:t>
      </w:r>
      <w:r w:rsidRPr="006D67B0">
        <w:rPr>
          <w:rFonts w:ascii="PermianSerifTypeface" w:hAnsi="PermianSerifTypeface"/>
          <w:b/>
          <w:bCs/>
          <w:i/>
          <w:iCs/>
          <w:sz w:val="24"/>
          <w:szCs w:val="24"/>
        </w:rPr>
        <w:t>după caz, specifica</w:t>
      </w:r>
      <w:r w:rsidR="006D67B0">
        <w:rPr>
          <w:rFonts w:ascii="PermianSerifTypeface" w:hAnsi="PermianSerifTypeface"/>
          <w:b/>
          <w:bCs/>
          <w:i/>
          <w:iCs/>
          <w:sz w:val="24"/>
          <w:szCs w:val="24"/>
        </w:rPr>
        <w:t>ț</w:t>
      </w:r>
      <w:r w:rsidRPr="006D67B0">
        <w:rPr>
          <w:rFonts w:ascii="PermianSerifTypeface" w:hAnsi="PermianSerifTypeface"/>
          <w:b/>
          <w:bCs/>
          <w:i/>
          <w:iCs/>
          <w:sz w:val="24"/>
          <w:szCs w:val="24"/>
        </w:rPr>
        <w:t>i dacă se va utiliza licita</w:t>
      </w:r>
      <w:r w:rsidR="006D67B0">
        <w:rPr>
          <w:rFonts w:ascii="PermianSerifTypeface" w:hAnsi="PermianSerifTypeface"/>
          <w:b/>
          <w:bCs/>
          <w:i/>
          <w:iCs/>
          <w:sz w:val="24"/>
          <w:szCs w:val="24"/>
        </w:rPr>
        <w:t>ț</w:t>
      </w:r>
      <w:r w:rsidRPr="006D67B0">
        <w:rPr>
          <w:rFonts w:ascii="PermianSerifTypeface" w:hAnsi="PermianSerifTypeface"/>
          <w:b/>
          <w:bCs/>
          <w:i/>
          <w:iCs/>
          <w:sz w:val="24"/>
          <w:szCs w:val="24"/>
        </w:rPr>
        <w:t>ia electronică</w:t>
      </w:r>
      <w:r w:rsidRPr="006D67B0">
        <w:rPr>
          <w:rFonts w:ascii="PermianSerifTypeface" w:hAnsi="PermianSerifTypeface"/>
          <w:b/>
          <w:bCs/>
          <w:sz w:val="24"/>
          <w:szCs w:val="24"/>
        </w:rPr>
        <w:t>)</w:t>
      </w:r>
      <w:r w:rsidR="007F2C68" w:rsidRPr="006D67B0">
        <w:rPr>
          <w:rFonts w:ascii="PermianSerifTypeface" w:hAnsi="PermianSerifTypeface"/>
          <w:sz w:val="24"/>
          <w:szCs w:val="24"/>
        </w:rPr>
        <w:t xml:space="preserve">: </w:t>
      </w:r>
      <w:r w:rsidR="00E974AC" w:rsidRPr="00E974AC">
        <w:rPr>
          <w:rFonts w:ascii="PermianSerifTypeface" w:hAnsi="PermianSerifTypeface"/>
          <w:sz w:val="24"/>
          <w:szCs w:val="24"/>
        </w:rPr>
        <w:t xml:space="preserve">Oferta va fi depusă electronic prin intermediul SIA „RSAP” M-Tender. Se va utiliza </w:t>
      </w:r>
      <w:r w:rsidR="00E974AC" w:rsidRPr="00E974AC">
        <w:rPr>
          <w:rFonts w:ascii="PermianSerifTypeface" w:hAnsi="PermianSerifTypeface"/>
          <w:b/>
          <w:sz w:val="24"/>
          <w:szCs w:val="24"/>
          <w:u w:val="single"/>
        </w:rPr>
        <w:t>„licitația electronică”</w:t>
      </w:r>
      <w:r w:rsidR="00E974AC" w:rsidRPr="00E974AC">
        <w:rPr>
          <w:rFonts w:ascii="PermianSerifTypeface" w:hAnsi="PermianSerifTypeface"/>
          <w:sz w:val="24"/>
          <w:szCs w:val="24"/>
        </w:rPr>
        <w:t xml:space="preserve">, în sistemul electronic SIA „RSAP” M-Tender, platforma achiziții.md. </w:t>
      </w:r>
      <w:r w:rsidR="00E974AC" w:rsidRPr="00E974AC">
        <w:rPr>
          <w:rFonts w:ascii="PermianSerifTypeface" w:hAnsi="PermianSerifTypeface"/>
          <w:sz w:val="24"/>
          <w:szCs w:val="24"/>
          <w:u w:val="single"/>
        </w:rPr>
        <w:t>Pasul minim aplicat – 0.1%.</w:t>
      </w:r>
      <w:r w:rsidR="007F794A" w:rsidRPr="007F794A">
        <w:rPr>
          <w:rFonts w:ascii="PermianSerifTypeface" w:hAnsi="PermianSerifTypeface"/>
          <w:sz w:val="24"/>
          <w:szCs w:val="24"/>
        </w:rPr>
        <w:t>.</w:t>
      </w:r>
    </w:p>
    <w:p w14:paraId="1EF4F2C4" w14:textId="77777777" w:rsidR="00A32654" w:rsidRPr="00263550" w:rsidRDefault="00A963BB" w:rsidP="00E91B8E">
      <w:pPr>
        <w:pStyle w:val="ListParagraph"/>
        <w:spacing w:before="120" w:after="120" w:line="240" w:lineRule="auto"/>
        <w:ind w:left="0" w:firstLine="709"/>
        <w:contextualSpacing w:val="0"/>
        <w:jc w:val="both"/>
        <w:rPr>
          <w:rFonts w:ascii="PermianSerifTypeface" w:hAnsi="PermianSerifTypeface"/>
          <w:b/>
          <w:bCs/>
          <w:sz w:val="24"/>
          <w:szCs w:val="24"/>
        </w:rPr>
      </w:pPr>
      <w:r w:rsidRPr="00263550">
        <w:rPr>
          <w:rFonts w:ascii="PermianSerifTypeface" w:hAnsi="PermianSerifTypeface"/>
          <w:b/>
          <w:bCs/>
          <w:sz w:val="24"/>
          <w:szCs w:val="24"/>
        </w:rPr>
        <w:t>14.</w:t>
      </w:r>
      <w:r w:rsidRPr="00263550">
        <w:rPr>
          <w:rFonts w:ascii="PermianSerifTypeface" w:hAnsi="PermianSerifTypeface"/>
          <w:sz w:val="24"/>
          <w:szCs w:val="24"/>
        </w:rPr>
        <w:t xml:space="preserve"> </w:t>
      </w:r>
      <w:r w:rsidRPr="00263550">
        <w:rPr>
          <w:rFonts w:ascii="PermianSerifTypeface" w:hAnsi="PermianSerifTypeface"/>
          <w:b/>
          <w:bCs/>
          <w:sz w:val="24"/>
          <w:szCs w:val="24"/>
        </w:rPr>
        <w:t>Condi</w:t>
      </w:r>
      <w:r w:rsidR="006D67B0" w:rsidRPr="00263550">
        <w:rPr>
          <w:rFonts w:ascii="PermianSerifTypeface" w:hAnsi="PermianSerifTypeface"/>
          <w:b/>
          <w:bCs/>
          <w:sz w:val="24"/>
          <w:szCs w:val="24"/>
        </w:rPr>
        <w:t>ț</w:t>
      </w:r>
      <w:r w:rsidRPr="00263550">
        <w:rPr>
          <w:rFonts w:ascii="PermianSerifTypeface" w:hAnsi="PermianSerifTypeface"/>
          <w:b/>
          <w:bCs/>
          <w:sz w:val="24"/>
          <w:szCs w:val="24"/>
        </w:rPr>
        <w:t>ii speciale de care depinde îndeplinirea contractului</w:t>
      </w:r>
      <w:r w:rsidR="00A32654" w:rsidRPr="00263550">
        <w:rPr>
          <w:rFonts w:ascii="PermianSerifTypeface" w:hAnsi="PermianSerifTypeface"/>
          <w:b/>
          <w:bCs/>
          <w:sz w:val="24"/>
          <w:szCs w:val="24"/>
        </w:rPr>
        <w:t>:</w:t>
      </w:r>
    </w:p>
    <w:p w14:paraId="45CE9392" w14:textId="16020DE3" w:rsidR="002B1CC3" w:rsidRDefault="00A32654" w:rsidP="00A32654">
      <w:pPr>
        <w:pStyle w:val="ListParagraph"/>
        <w:spacing w:before="120" w:after="0" w:line="240" w:lineRule="auto"/>
        <w:ind w:left="0" w:firstLine="709"/>
        <w:jc w:val="both"/>
        <w:rPr>
          <w:rFonts w:ascii="PermianSerifTypeface" w:eastAsia="Times New Roman" w:hAnsi="PermianSerifTypeface" w:cs="Times New Roman"/>
          <w:sz w:val="24"/>
          <w:szCs w:val="24"/>
          <w:lang w:val="ro-RO"/>
        </w:rPr>
      </w:pPr>
      <w:r w:rsidRPr="00E91B8E">
        <w:rPr>
          <w:rFonts w:ascii="PermianSerifTypeface" w:hAnsi="PermianSerifTypeface"/>
          <w:sz w:val="24"/>
          <w:szCs w:val="24"/>
        </w:rPr>
        <w:t>Deservirea tehnică și reparația echipamentului reprezintă totalitatea operațiunilor de supraveghere, verificare, profilaxie, diagnosticare nemijlocită a defecțiunilor, destinate pentru menținerea echipamentului în stare de lucru.</w:t>
      </w:r>
      <w:r w:rsidR="002B1CC3" w:rsidRPr="002B1CC3">
        <w:rPr>
          <w:rFonts w:ascii="PermianSerifTypeface" w:eastAsia="Times New Roman" w:hAnsi="PermianSerifTypeface" w:cs="Times New Roman"/>
          <w:sz w:val="24"/>
          <w:szCs w:val="24"/>
          <w:lang w:val="ro-RO"/>
        </w:rPr>
        <w:t xml:space="preserve"> </w:t>
      </w:r>
    </w:p>
    <w:p w14:paraId="2E7B507C" w14:textId="4207F1A8" w:rsidR="00A32654" w:rsidRPr="00E91B8E" w:rsidRDefault="002B1CC3" w:rsidP="00A32654">
      <w:pPr>
        <w:pStyle w:val="ListParagraph"/>
        <w:spacing w:before="120" w:after="0" w:line="240" w:lineRule="auto"/>
        <w:ind w:left="0" w:firstLine="709"/>
        <w:jc w:val="both"/>
        <w:rPr>
          <w:rFonts w:ascii="PermianSerifTypeface" w:hAnsi="PermianSerifTypeface"/>
          <w:sz w:val="24"/>
          <w:szCs w:val="24"/>
        </w:rPr>
      </w:pPr>
      <w:r w:rsidRPr="009035AA">
        <w:rPr>
          <w:rFonts w:ascii="PermianSerifTypeface" w:eastAsia="Times New Roman" w:hAnsi="PermianSerifTypeface" w:cs="Times New Roman"/>
          <w:sz w:val="24"/>
          <w:szCs w:val="24"/>
          <w:lang w:val="ro-RO"/>
        </w:rPr>
        <w:t>Livrarea Bunurilor și recepționarea Serviciilor se face în baza Actului de prestare a Serviciilor, semnat de către reprezentanții ambelor Părți.</w:t>
      </w:r>
      <w:r>
        <w:rPr>
          <w:rFonts w:ascii="PermianSerifTypeface" w:eastAsia="Times New Roman" w:hAnsi="PermianSerifTypeface" w:cs="Times New Roman"/>
          <w:sz w:val="24"/>
          <w:szCs w:val="24"/>
          <w:lang w:val="ro-RO"/>
        </w:rPr>
        <w:t xml:space="preserve"> </w:t>
      </w:r>
      <w:r w:rsidRPr="009035AA">
        <w:rPr>
          <w:rFonts w:ascii="PermianSerifTypeface" w:eastAsia="Times New Roman" w:hAnsi="PermianSerifTypeface" w:cs="Times New Roman"/>
          <w:sz w:val="24"/>
          <w:szCs w:val="24"/>
          <w:lang w:val="ro-RO"/>
        </w:rPr>
        <w:t>În Actul de prestare a Serviciilor, Prestatorul va indica rezultatele deservirii efectuate, constatările, recomandările și termenul de garanție a bunurilor schimbate.</w:t>
      </w:r>
    </w:p>
    <w:p w14:paraId="4BCB78AB" w14:textId="77777777" w:rsidR="00A32654" w:rsidRPr="00E91B8E" w:rsidRDefault="00A32654" w:rsidP="00A32654">
      <w:pPr>
        <w:spacing w:before="120" w:after="0" w:line="240" w:lineRule="auto"/>
        <w:ind w:firstLine="709"/>
        <w:contextualSpacing/>
        <w:jc w:val="both"/>
        <w:rPr>
          <w:rFonts w:ascii="PermianSerifTypeface" w:hAnsi="PermianSerifTypeface"/>
          <w:sz w:val="24"/>
          <w:szCs w:val="24"/>
        </w:rPr>
      </w:pPr>
      <w:r w:rsidRPr="00E91B8E">
        <w:rPr>
          <w:rFonts w:ascii="PermianSerifTypeface" w:hAnsi="PermianSerifTypeface"/>
          <w:sz w:val="24"/>
          <w:szCs w:val="24"/>
        </w:rPr>
        <w:t>Prin depunerea ofertei, Prestatorul se obligă:</w:t>
      </w:r>
    </w:p>
    <w:p w14:paraId="57E106DF" w14:textId="77777777" w:rsidR="00A32654" w:rsidRPr="00E91B8E" w:rsidRDefault="00A32654" w:rsidP="00A32654">
      <w:pPr>
        <w:numPr>
          <w:ilvl w:val="0"/>
          <w:numId w:val="24"/>
        </w:numPr>
        <w:spacing w:after="0" w:line="240" w:lineRule="auto"/>
        <w:ind w:left="0" w:firstLine="425"/>
        <w:contextualSpacing/>
        <w:jc w:val="both"/>
        <w:rPr>
          <w:rFonts w:ascii="PermianSerifTypeface" w:hAnsi="PermianSerifTypeface"/>
          <w:sz w:val="24"/>
          <w:szCs w:val="24"/>
        </w:rPr>
      </w:pPr>
      <w:r w:rsidRPr="00E91B8E">
        <w:rPr>
          <w:rFonts w:ascii="PermianSerifTypeface" w:hAnsi="PermianSerifTypeface"/>
          <w:sz w:val="24"/>
          <w:szCs w:val="24"/>
        </w:rPr>
        <w:t xml:space="preserve">să asigure funcționarea neîntreruptă a echipamentului la parametrii nominali în conformitate cu performanțele stabilite de producător; </w:t>
      </w:r>
    </w:p>
    <w:p w14:paraId="6ED16F2D" w14:textId="77777777" w:rsidR="00A32654" w:rsidRPr="00E91B8E" w:rsidRDefault="00A32654" w:rsidP="00A32654">
      <w:pPr>
        <w:numPr>
          <w:ilvl w:val="0"/>
          <w:numId w:val="24"/>
        </w:numPr>
        <w:spacing w:after="0" w:line="240" w:lineRule="auto"/>
        <w:ind w:left="0" w:firstLine="425"/>
        <w:contextualSpacing/>
        <w:jc w:val="both"/>
        <w:rPr>
          <w:rFonts w:ascii="PermianSerifTypeface" w:hAnsi="PermianSerifTypeface"/>
          <w:sz w:val="24"/>
          <w:szCs w:val="24"/>
        </w:rPr>
      </w:pPr>
      <w:r w:rsidRPr="00E91B8E">
        <w:rPr>
          <w:rFonts w:ascii="PermianSerifTypeface" w:hAnsi="PermianSerifTypeface"/>
          <w:sz w:val="24"/>
          <w:szCs w:val="24"/>
        </w:rPr>
        <w:t xml:space="preserve">să intervină operativ prin personalul de specialitate, în cazul opririi sau funcționării defectuoase a echipamentului în timp de 24 (douăzeci și patru) ore după primirea chemării de la Beneficiar și să lichideze defecțiunile de funcționare a echipamentului; </w:t>
      </w:r>
    </w:p>
    <w:p w14:paraId="73A30D34" w14:textId="77777777" w:rsidR="00A32654" w:rsidRPr="00E91B8E" w:rsidRDefault="00A32654" w:rsidP="00A32654">
      <w:pPr>
        <w:numPr>
          <w:ilvl w:val="0"/>
          <w:numId w:val="24"/>
        </w:numPr>
        <w:spacing w:after="0" w:line="240" w:lineRule="auto"/>
        <w:ind w:left="0" w:firstLine="425"/>
        <w:contextualSpacing/>
        <w:jc w:val="both"/>
        <w:rPr>
          <w:rFonts w:ascii="PermianSerifTypeface" w:hAnsi="PermianSerifTypeface"/>
          <w:sz w:val="24"/>
          <w:szCs w:val="24"/>
        </w:rPr>
      </w:pPr>
      <w:r w:rsidRPr="00E91B8E">
        <w:rPr>
          <w:rFonts w:ascii="PermianSerifTypeface" w:hAnsi="PermianSerifTypeface"/>
          <w:sz w:val="24"/>
          <w:szCs w:val="24"/>
        </w:rPr>
        <w:t xml:space="preserve">să informeze Beneficiarul în cazul depistării unor defecte la echipament sau funcționării lor cu devieri de la normă; </w:t>
      </w:r>
    </w:p>
    <w:p w14:paraId="513E6778" w14:textId="77777777" w:rsidR="00A32654" w:rsidRPr="00E91B8E" w:rsidRDefault="00A32654" w:rsidP="00A32654">
      <w:pPr>
        <w:numPr>
          <w:ilvl w:val="0"/>
          <w:numId w:val="24"/>
        </w:numPr>
        <w:spacing w:after="0" w:line="240" w:lineRule="auto"/>
        <w:ind w:left="0" w:firstLine="425"/>
        <w:contextualSpacing/>
        <w:jc w:val="both"/>
        <w:rPr>
          <w:rFonts w:ascii="PermianSerifTypeface" w:hAnsi="PermianSerifTypeface"/>
          <w:sz w:val="24"/>
          <w:szCs w:val="24"/>
        </w:rPr>
      </w:pPr>
      <w:r w:rsidRPr="00E91B8E">
        <w:rPr>
          <w:rFonts w:ascii="PermianSerifTypeface" w:hAnsi="PermianSerifTypeface"/>
          <w:sz w:val="24"/>
          <w:szCs w:val="24"/>
        </w:rPr>
        <w:t xml:space="preserve">să înștiințeze în scris Beneficiarul, imediat, despre toate circumstanțele care împiedică sau stopează prestarea Serviciilor; </w:t>
      </w:r>
    </w:p>
    <w:p w14:paraId="69AB2843" w14:textId="3121785E" w:rsidR="002B1CC3" w:rsidRPr="002B1CC3" w:rsidRDefault="00A32654" w:rsidP="002B1CC3">
      <w:pPr>
        <w:numPr>
          <w:ilvl w:val="0"/>
          <w:numId w:val="24"/>
        </w:numPr>
        <w:spacing w:after="0" w:line="240" w:lineRule="auto"/>
        <w:ind w:left="0" w:firstLine="425"/>
        <w:contextualSpacing/>
        <w:jc w:val="both"/>
        <w:rPr>
          <w:rFonts w:ascii="PermianSerifTypeface" w:hAnsi="PermianSerifTypeface"/>
          <w:sz w:val="24"/>
          <w:szCs w:val="24"/>
        </w:rPr>
      </w:pPr>
      <w:r w:rsidRPr="00E91B8E">
        <w:rPr>
          <w:rFonts w:ascii="PermianSerifTypeface" w:hAnsi="PermianSerifTypeface"/>
          <w:sz w:val="24"/>
          <w:szCs w:val="24"/>
        </w:rPr>
        <w:t>să livreze Bunurile și să presteze Serviciile doar în volumul solicitat de către Beneficiar cu profesionalism și promptitudinea cuvenită.</w:t>
      </w:r>
    </w:p>
    <w:p w14:paraId="0AE65B1C" w14:textId="4D0224B2" w:rsidR="00A963BB" w:rsidRPr="00263550" w:rsidRDefault="00E974AC" w:rsidP="004428EB">
      <w:pPr>
        <w:pStyle w:val="ListParagraph"/>
        <w:spacing w:before="120" w:after="0" w:line="240" w:lineRule="auto"/>
        <w:ind w:left="709"/>
        <w:contextualSpacing w:val="0"/>
        <w:jc w:val="both"/>
        <w:rPr>
          <w:rFonts w:ascii="PermianSerifTypeface" w:hAnsi="PermianSerifTypeface"/>
          <w:sz w:val="24"/>
          <w:szCs w:val="24"/>
        </w:rPr>
      </w:pPr>
      <w:r w:rsidRPr="00263550">
        <w:rPr>
          <w:rFonts w:ascii="PermianSerifTypeface" w:hAnsi="PermianSerifTypeface"/>
          <w:sz w:val="24"/>
          <w:szCs w:val="24"/>
        </w:rPr>
        <w:t xml:space="preserve"> </w:t>
      </w:r>
      <w:r w:rsidR="00A963BB" w:rsidRPr="00263550">
        <w:rPr>
          <w:rFonts w:ascii="PermianSerifTypeface" w:hAnsi="PermianSerifTypeface"/>
          <w:b/>
          <w:bCs/>
          <w:sz w:val="24"/>
          <w:szCs w:val="24"/>
        </w:rPr>
        <w:t>15.</w:t>
      </w:r>
      <w:r w:rsidR="00A963BB" w:rsidRPr="00263550">
        <w:rPr>
          <w:rFonts w:ascii="PermianSerifTypeface" w:hAnsi="PermianSerifTypeface"/>
          <w:sz w:val="24"/>
          <w:szCs w:val="24"/>
        </w:rPr>
        <w:t xml:space="preserve"> </w:t>
      </w:r>
      <w:r w:rsidR="00A963BB" w:rsidRPr="00263550">
        <w:rPr>
          <w:rFonts w:ascii="PermianSerifTypeface" w:hAnsi="PermianSerifTypeface"/>
          <w:b/>
          <w:bCs/>
          <w:sz w:val="24"/>
          <w:szCs w:val="24"/>
        </w:rPr>
        <w:t>Ofertele se prezintă în valută</w:t>
      </w:r>
      <w:r w:rsidR="00DA6C42" w:rsidRPr="00263550">
        <w:rPr>
          <w:rFonts w:ascii="PermianSerifTypeface" w:hAnsi="PermianSerifTypeface"/>
          <w:sz w:val="24"/>
          <w:szCs w:val="24"/>
        </w:rPr>
        <w:t>:</w:t>
      </w:r>
      <w:r w:rsidR="00DA6C42" w:rsidRPr="00263550">
        <w:rPr>
          <w:rFonts w:ascii="PermianSerifTypeface" w:hAnsi="PermianSerifTypeface"/>
          <w:i/>
          <w:iCs/>
          <w:sz w:val="24"/>
          <w:szCs w:val="24"/>
        </w:rPr>
        <w:t xml:space="preserve"> </w:t>
      </w:r>
      <w:r w:rsidR="00DA6C42" w:rsidRPr="00263550">
        <w:rPr>
          <w:rFonts w:ascii="PermianSerifTypeface" w:hAnsi="PermianSerifTypeface"/>
          <w:sz w:val="24"/>
          <w:szCs w:val="24"/>
        </w:rPr>
        <w:t>lei moldovene</w:t>
      </w:r>
      <w:r w:rsidR="006D67B0" w:rsidRPr="00263550">
        <w:rPr>
          <w:rFonts w:ascii="PermianSerifTypeface" w:hAnsi="PermianSerifTypeface"/>
          <w:sz w:val="24"/>
          <w:szCs w:val="24"/>
        </w:rPr>
        <w:t>ș</w:t>
      </w:r>
      <w:r w:rsidR="00DA6C42" w:rsidRPr="00263550">
        <w:rPr>
          <w:rFonts w:ascii="PermianSerifTypeface" w:hAnsi="PermianSerifTypeface"/>
          <w:sz w:val="24"/>
          <w:szCs w:val="24"/>
        </w:rPr>
        <w:t>ti</w:t>
      </w:r>
      <w:r w:rsidR="00904E24" w:rsidRPr="00263550">
        <w:rPr>
          <w:rFonts w:ascii="PermianSerifTypeface" w:hAnsi="PermianSerifTypeface"/>
          <w:sz w:val="24"/>
          <w:szCs w:val="24"/>
        </w:rPr>
        <w:t xml:space="preserve"> (MDL)</w:t>
      </w:r>
      <w:r w:rsidR="00352D8C" w:rsidRPr="00263550">
        <w:rPr>
          <w:rFonts w:ascii="PermianSerifTypeface" w:hAnsi="PermianSerifTypeface"/>
          <w:sz w:val="24"/>
          <w:szCs w:val="24"/>
        </w:rPr>
        <w:t xml:space="preserve">. </w:t>
      </w:r>
    </w:p>
    <w:p w14:paraId="46F904C5" w14:textId="5A5BC438" w:rsidR="00516D7E" w:rsidRDefault="00516D7E" w:rsidP="007F794A">
      <w:pPr>
        <w:spacing w:before="120" w:after="0" w:line="240" w:lineRule="auto"/>
        <w:jc w:val="both"/>
        <w:rPr>
          <w:rFonts w:ascii="PermianSerifTypeface" w:eastAsia="Calibri" w:hAnsi="PermianSerifTypeface" w:cs="Segoe UI"/>
          <w:i/>
          <w:iCs/>
          <w:color w:val="000000"/>
          <w:sz w:val="24"/>
          <w:szCs w:val="24"/>
        </w:rPr>
      </w:pPr>
      <w:r w:rsidRPr="006D67B0">
        <w:rPr>
          <w:rFonts w:ascii="PermianSerifTypeface" w:eastAsia="Calibri" w:hAnsi="PermianSerifTypeface" w:cs="Segoe UI"/>
          <w:i/>
          <w:iCs/>
          <w:color w:val="000000"/>
          <w:sz w:val="24"/>
          <w:szCs w:val="24"/>
        </w:rPr>
        <w:t>Operatorii economici reziden</w:t>
      </w:r>
      <w:r w:rsidR="006D67B0">
        <w:rPr>
          <w:rFonts w:ascii="PermianSerifTypeface" w:eastAsia="Calibri" w:hAnsi="PermianSerifTypeface" w:cs="Segoe UI"/>
          <w:i/>
          <w:iCs/>
          <w:color w:val="000000"/>
          <w:sz w:val="24"/>
          <w:szCs w:val="24"/>
        </w:rPr>
        <w:t>ț</w:t>
      </w:r>
      <w:r w:rsidRPr="006D67B0">
        <w:rPr>
          <w:rFonts w:ascii="PermianSerifTypeface" w:eastAsia="Calibri" w:hAnsi="PermianSerifTypeface" w:cs="Segoe UI"/>
          <w:i/>
          <w:iCs/>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6D67B0" w:rsidRDefault="00A963BB" w:rsidP="00357073">
      <w:pPr>
        <w:spacing w:before="120" w:line="240" w:lineRule="auto"/>
        <w:ind w:firstLine="709"/>
        <w:rPr>
          <w:rFonts w:ascii="PermianSerifTypeface" w:hAnsi="PermianSerifTypeface"/>
          <w:sz w:val="24"/>
          <w:szCs w:val="24"/>
        </w:rPr>
      </w:pPr>
      <w:r w:rsidRPr="006D67B0">
        <w:rPr>
          <w:rFonts w:ascii="PermianSerifTypeface" w:hAnsi="PermianSerifTypeface"/>
          <w:b/>
          <w:bCs/>
          <w:sz w:val="24"/>
          <w:szCs w:val="24"/>
        </w:rPr>
        <w:t>16.</w:t>
      </w:r>
      <w:r w:rsidRPr="006D67B0">
        <w:rPr>
          <w:rFonts w:ascii="PermianSerifTypeface" w:hAnsi="PermianSerifTypeface"/>
          <w:sz w:val="24"/>
          <w:szCs w:val="24"/>
        </w:rPr>
        <w:t xml:space="preserve"> </w:t>
      </w:r>
      <w:r w:rsidRPr="006D67B0">
        <w:rPr>
          <w:rFonts w:ascii="PermianSerifTypeface" w:hAnsi="PermianSerifTypeface"/>
          <w:b/>
          <w:bCs/>
          <w:sz w:val="24"/>
          <w:szCs w:val="24"/>
        </w:rPr>
        <w:t>Criteriul de evaluare aplicat pentru atribuirea contractului</w:t>
      </w:r>
      <w:r w:rsidR="00DA6C42" w:rsidRPr="006D67B0">
        <w:rPr>
          <w:rFonts w:ascii="PermianSerifTypeface" w:hAnsi="PermianSerifTypeface"/>
          <w:sz w:val="24"/>
          <w:szCs w:val="24"/>
        </w:rPr>
        <w:t xml:space="preserve">: </w:t>
      </w:r>
    </w:p>
    <w:p w14:paraId="167803C3" w14:textId="07334194" w:rsidR="00C348EB" w:rsidRPr="00215D00" w:rsidRDefault="00C348EB" w:rsidP="007F794A">
      <w:pPr>
        <w:spacing w:after="0" w:line="240" w:lineRule="auto"/>
        <w:rPr>
          <w:rFonts w:ascii="PermianSerifTypeface" w:hAnsi="PermianSerifTypeface"/>
          <w:b/>
          <w:sz w:val="24"/>
          <w:szCs w:val="24"/>
        </w:rPr>
      </w:pPr>
      <w:r w:rsidRPr="00215D00">
        <w:rPr>
          <w:rFonts w:ascii="PermianSerifTypeface" w:hAnsi="PermianSerifTypeface"/>
          <w:b/>
          <w:sz w:val="24"/>
          <w:szCs w:val="24"/>
        </w:rPr>
        <w:t>Pre</w:t>
      </w:r>
      <w:r w:rsidR="006D67B0" w:rsidRPr="00215D00">
        <w:rPr>
          <w:rFonts w:ascii="PermianSerifTypeface" w:hAnsi="PermianSerifTypeface"/>
          <w:b/>
          <w:sz w:val="24"/>
          <w:szCs w:val="24"/>
        </w:rPr>
        <w:t>ț</w:t>
      </w:r>
      <w:r w:rsidRPr="00215D00">
        <w:rPr>
          <w:rFonts w:ascii="PermianSerifTypeface" w:hAnsi="PermianSerifTypeface"/>
          <w:b/>
          <w:sz w:val="24"/>
          <w:szCs w:val="24"/>
        </w:rPr>
        <w:t xml:space="preserve">ul cel mai scăzut  </w:t>
      </w:r>
      <w:r w:rsidRPr="006D67B0">
        <w:rPr>
          <w:rFonts w:ascii="PermianSerifTypeface" w:hAnsi="PermianSerifTypeface"/>
          <w:b/>
          <w:sz w:val="24"/>
          <w:szCs w:val="24"/>
        </w:rPr>
        <w:sym w:font="Wingdings" w:char="F0FE"/>
      </w:r>
    </w:p>
    <w:p w14:paraId="1534FFA6" w14:textId="77777777" w:rsidR="00C348EB" w:rsidRPr="006D67B0" w:rsidRDefault="00C348EB" w:rsidP="007F794A">
      <w:pPr>
        <w:spacing w:after="0" w:line="240" w:lineRule="auto"/>
        <w:rPr>
          <w:rFonts w:ascii="PermianSerifTypeface" w:hAnsi="PermianSerifTypeface"/>
          <w:sz w:val="24"/>
          <w:szCs w:val="24"/>
        </w:rPr>
      </w:pPr>
      <w:r w:rsidRPr="006D67B0">
        <w:rPr>
          <w:rFonts w:ascii="PermianSerifTypeface" w:hAnsi="PermianSerifTypeface"/>
          <w:sz w:val="24"/>
          <w:szCs w:val="24"/>
        </w:rPr>
        <w:t xml:space="preserve">Costul cel mai scăzut  </w:t>
      </w:r>
      <w:r w:rsidRPr="006D67B0">
        <w:rPr>
          <w:rFonts w:ascii="Courier New" w:hAnsi="Courier New" w:cs="Courier New"/>
          <w:sz w:val="24"/>
          <w:szCs w:val="24"/>
          <w:lang w:eastAsia="ro-RO"/>
        </w:rPr>
        <w:t>□</w:t>
      </w:r>
      <w:r w:rsidRPr="006D67B0">
        <w:rPr>
          <w:rFonts w:ascii="PermianSerifTypeface" w:hAnsi="PermianSerifTypeface"/>
          <w:sz w:val="24"/>
          <w:szCs w:val="24"/>
        </w:rPr>
        <w:t xml:space="preserve">                                  </w:t>
      </w:r>
    </w:p>
    <w:p w14:paraId="2D403270" w14:textId="1F9CB6A2" w:rsidR="00C348EB" w:rsidRPr="006D67B0" w:rsidRDefault="00C348EB" w:rsidP="007F794A">
      <w:pPr>
        <w:tabs>
          <w:tab w:val="left" w:pos="2977"/>
          <w:tab w:val="left" w:pos="3119"/>
        </w:tabs>
        <w:spacing w:after="0" w:line="240" w:lineRule="auto"/>
        <w:rPr>
          <w:rFonts w:ascii="PermianSerifTypeface" w:hAnsi="PermianSerifTypeface"/>
          <w:sz w:val="24"/>
          <w:szCs w:val="24"/>
        </w:rPr>
      </w:pPr>
      <w:r w:rsidRPr="006D67B0">
        <w:rPr>
          <w:rFonts w:ascii="PermianSerifTypeface" w:hAnsi="PermianSerifTypeface"/>
          <w:sz w:val="24"/>
          <w:szCs w:val="24"/>
        </w:rPr>
        <w:t>Cel mai bun raport calitate-pre</w:t>
      </w:r>
      <w:r w:rsidR="006D67B0">
        <w:rPr>
          <w:rFonts w:ascii="PermianSerifTypeface" w:hAnsi="PermianSerifTypeface"/>
          <w:sz w:val="24"/>
          <w:szCs w:val="24"/>
        </w:rPr>
        <w:t>ț</w:t>
      </w:r>
      <w:r w:rsidRPr="006D67B0">
        <w:rPr>
          <w:rFonts w:ascii="PermianSerifTypeface" w:hAnsi="PermianSerifTypeface"/>
          <w:sz w:val="24"/>
          <w:szCs w:val="24"/>
        </w:rPr>
        <w:t xml:space="preserve"> </w:t>
      </w:r>
      <w:r w:rsidRPr="006D67B0">
        <w:rPr>
          <w:rFonts w:ascii="Courier New" w:hAnsi="Courier New" w:cs="Courier New"/>
          <w:sz w:val="24"/>
          <w:szCs w:val="24"/>
          <w:lang w:eastAsia="ro-RO"/>
        </w:rPr>
        <w:t>□</w:t>
      </w:r>
      <w:r w:rsidRPr="006D67B0">
        <w:rPr>
          <w:rFonts w:ascii="PermianSerifTypeface" w:hAnsi="PermianSerifTypeface"/>
          <w:sz w:val="24"/>
          <w:szCs w:val="24"/>
        </w:rPr>
        <w:t xml:space="preserve">                  </w:t>
      </w:r>
    </w:p>
    <w:p w14:paraId="12DBAFD5" w14:textId="77777777" w:rsidR="00C348EB" w:rsidRPr="006D67B0" w:rsidRDefault="00C348EB" w:rsidP="007F794A">
      <w:pPr>
        <w:spacing w:after="0" w:line="240" w:lineRule="auto"/>
        <w:rPr>
          <w:rFonts w:ascii="PermianSerifTypeface" w:hAnsi="PermianSerifTypeface"/>
          <w:sz w:val="24"/>
          <w:szCs w:val="24"/>
        </w:rPr>
      </w:pPr>
      <w:r w:rsidRPr="006D67B0">
        <w:rPr>
          <w:rFonts w:ascii="PermianSerifTypeface" w:hAnsi="PermianSerifTypeface"/>
          <w:sz w:val="24"/>
          <w:szCs w:val="24"/>
        </w:rPr>
        <w:t xml:space="preserve">Cel mai bun raport calitate-cost </w:t>
      </w:r>
      <w:r w:rsidRPr="006D67B0">
        <w:rPr>
          <w:rFonts w:ascii="Courier New" w:hAnsi="Courier New" w:cs="Courier New"/>
          <w:sz w:val="24"/>
          <w:szCs w:val="24"/>
          <w:lang w:eastAsia="ro-RO"/>
        </w:rPr>
        <w:t>□</w:t>
      </w:r>
      <w:r w:rsidRPr="006D67B0">
        <w:rPr>
          <w:rFonts w:ascii="PermianSerifTypeface" w:hAnsi="PermianSerifTypeface"/>
          <w:sz w:val="24"/>
          <w:szCs w:val="24"/>
        </w:rPr>
        <w:t xml:space="preserve">        </w:t>
      </w:r>
    </w:p>
    <w:p w14:paraId="4B9EA415" w14:textId="1848B6ED" w:rsidR="00A963BB" w:rsidRPr="006D67B0" w:rsidRDefault="00A6558B" w:rsidP="007F794A">
      <w:pPr>
        <w:pStyle w:val="ListParagraph"/>
        <w:spacing w:before="120" w:after="0" w:line="240" w:lineRule="auto"/>
        <w:ind w:left="0"/>
        <w:contextualSpacing w:val="0"/>
        <w:jc w:val="both"/>
        <w:rPr>
          <w:rFonts w:ascii="PermianSerifTypeface" w:hAnsi="PermianSerifTypeface"/>
          <w:sz w:val="24"/>
          <w:szCs w:val="24"/>
        </w:rPr>
      </w:pPr>
      <w:r w:rsidRPr="006D67B0">
        <w:rPr>
          <w:rFonts w:ascii="PermianSerifTypeface" w:hAnsi="PermianSerifTypeface"/>
          <w:i/>
          <w:iCs/>
          <w:sz w:val="24"/>
          <w:szCs w:val="24"/>
        </w:rPr>
        <w:lastRenderedPageBreak/>
        <w:t xml:space="preserve">Evaluarea va fi efectuată </w:t>
      </w:r>
      <w:r w:rsidRPr="006D67B0">
        <w:rPr>
          <w:rFonts w:ascii="PermianSerifTypeface" w:hAnsi="PermianSerifTypeface"/>
          <w:i/>
          <w:iCs/>
          <w:sz w:val="24"/>
          <w:szCs w:val="24"/>
          <w:u w:val="single"/>
        </w:rPr>
        <w:t>pe lot</w:t>
      </w:r>
      <w:r w:rsidRPr="006D67B0">
        <w:rPr>
          <w:rFonts w:ascii="PermianSerifTypeface" w:hAnsi="PermianSerifTypeface"/>
          <w:i/>
          <w:sz w:val="24"/>
          <w:szCs w:val="24"/>
        </w:rPr>
        <w:t>,</w:t>
      </w:r>
      <w:r w:rsidRPr="006D67B0">
        <w:rPr>
          <w:rFonts w:ascii="PermianSerifTypeface" w:hAnsi="PermianSerifTypeface"/>
          <w:i/>
          <w:iCs/>
          <w:sz w:val="24"/>
          <w:szCs w:val="24"/>
        </w:rPr>
        <w:t xml:space="preserve"> cu corespunderea cerin</w:t>
      </w:r>
      <w:r w:rsidR="006D67B0">
        <w:rPr>
          <w:rFonts w:ascii="PermianSerifTypeface" w:hAnsi="PermianSerifTypeface"/>
          <w:i/>
          <w:iCs/>
          <w:sz w:val="24"/>
          <w:szCs w:val="24"/>
        </w:rPr>
        <w:t>ț</w:t>
      </w:r>
      <w:r w:rsidRPr="006D67B0">
        <w:rPr>
          <w:rFonts w:ascii="PermianSerifTypeface" w:hAnsi="PermianSerifTypeface"/>
          <w:i/>
          <w:iCs/>
          <w:sz w:val="24"/>
          <w:szCs w:val="24"/>
        </w:rPr>
        <w:t>elor fa</w:t>
      </w:r>
      <w:r w:rsidR="006D67B0">
        <w:rPr>
          <w:rFonts w:ascii="PermianSerifTypeface" w:hAnsi="PermianSerifTypeface"/>
          <w:i/>
          <w:iCs/>
          <w:sz w:val="24"/>
          <w:szCs w:val="24"/>
        </w:rPr>
        <w:t>ț</w:t>
      </w:r>
      <w:r w:rsidRPr="006D67B0">
        <w:rPr>
          <w:rFonts w:ascii="PermianSerifTypeface" w:hAnsi="PermianSerifTypeface"/>
          <w:i/>
          <w:iCs/>
          <w:sz w:val="24"/>
          <w:szCs w:val="24"/>
        </w:rPr>
        <w:t xml:space="preserve">ă de ofertant </w:t>
      </w:r>
      <w:r w:rsidR="006D67B0">
        <w:rPr>
          <w:rFonts w:ascii="PermianSerifTypeface" w:hAnsi="PermianSerifTypeface"/>
          <w:i/>
          <w:iCs/>
          <w:sz w:val="24"/>
          <w:szCs w:val="24"/>
        </w:rPr>
        <w:t>ș</w:t>
      </w:r>
      <w:r w:rsidRPr="006D67B0">
        <w:rPr>
          <w:rFonts w:ascii="PermianSerifTypeface" w:hAnsi="PermianSerifTypeface"/>
          <w:i/>
          <w:iCs/>
          <w:sz w:val="24"/>
          <w:szCs w:val="24"/>
        </w:rPr>
        <w:t>i corespunderea tuturor cerin</w:t>
      </w:r>
      <w:r w:rsidR="006D67B0">
        <w:rPr>
          <w:rFonts w:ascii="PermianSerifTypeface" w:hAnsi="PermianSerifTypeface"/>
          <w:i/>
          <w:iCs/>
          <w:sz w:val="24"/>
          <w:szCs w:val="24"/>
        </w:rPr>
        <w:t>ț</w:t>
      </w:r>
      <w:r w:rsidRPr="006D67B0">
        <w:rPr>
          <w:rFonts w:ascii="PermianSerifTypeface" w:hAnsi="PermianSerifTypeface"/>
          <w:i/>
          <w:iCs/>
          <w:sz w:val="24"/>
          <w:szCs w:val="24"/>
        </w:rPr>
        <w:t>elor tehnice minime obligatorii privind obiectul achizi</w:t>
      </w:r>
      <w:r w:rsidR="006D67B0">
        <w:rPr>
          <w:rFonts w:ascii="PermianSerifTypeface" w:hAnsi="PermianSerifTypeface"/>
          <w:i/>
          <w:iCs/>
          <w:sz w:val="24"/>
          <w:szCs w:val="24"/>
        </w:rPr>
        <w:t>ț</w:t>
      </w:r>
      <w:r w:rsidRPr="006D67B0">
        <w:rPr>
          <w:rFonts w:ascii="PermianSerifTypeface" w:hAnsi="PermianSerifTypeface"/>
          <w:i/>
          <w:iCs/>
          <w:sz w:val="24"/>
          <w:szCs w:val="24"/>
        </w:rPr>
        <w:t>iei</w:t>
      </w:r>
      <w:r w:rsidR="00137AF7" w:rsidRPr="006D67B0">
        <w:rPr>
          <w:rFonts w:ascii="PermianSerifTypeface" w:hAnsi="PermianSerifTypeface"/>
          <w:i/>
          <w:iCs/>
          <w:sz w:val="24"/>
          <w:szCs w:val="24"/>
        </w:rPr>
        <w:t>.</w:t>
      </w:r>
    </w:p>
    <w:p w14:paraId="1753571A" w14:textId="77777777" w:rsidR="00EB5BE1" w:rsidRDefault="0064062B" w:rsidP="007F794A">
      <w:pPr>
        <w:pStyle w:val="ListParagraph"/>
        <w:spacing w:before="120" w:after="0" w:line="240" w:lineRule="auto"/>
        <w:ind w:left="0"/>
        <w:contextualSpacing w:val="0"/>
        <w:jc w:val="both"/>
        <w:rPr>
          <w:rFonts w:ascii="PermianSerifTypeface" w:eastAsia="Calibri" w:hAnsi="PermianSerifTypeface" w:cs="Times New Roman"/>
          <w:i/>
          <w:iCs/>
          <w:sz w:val="24"/>
          <w:szCs w:val="24"/>
        </w:rPr>
      </w:pPr>
      <w:r w:rsidRPr="006D67B0">
        <w:rPr>
          <w:rFonts w:ascii="PermianSerifTypeface" w:eastAsia="Calibri" w:hAnsi="PermianSerifTypeface" w:cs="Times New Roman"/>
          <w:i/>
          <w:iCs/>
          <w:sz w:val="24"/>
          <w:szCs w:val="24"/>
        </w:rPr>
        <w:t>Pre</w:t>
      </w:r>
      <w:r w:rsidR="006D67B0">
        <w:rPr>
          <w:rFonts w:ascii="PermianSerifTypeface" w:eastAsia="Calibri" w:hAnsi="PermianSerifTypeface" w:cs="Times New Roman"/>
          <w:i/>
          <w:iCs/>
          <w:sz w:val="24"/>
          <w:szCs w:val="24"/>
        </w:rPr>
        <w:t>ț</w:t>
      </w:r>
      <w:r w:rsidRPr="006D67B0">
        <w:rPr>
          <w:rFonts w:ascii="PermianSerifTypeface" w:eastAsia="Calibri" w:hAnsi="PermianSerifTypeface" w:cs="Times New Roman"/>
          <w:i/>
          <w:iCs/>
          <w:sz w:val="24"/>
          <w:szCs w:val="24"/>
        </w:rPr>
        <w:t xml:space="preserve">ul unitar fără TVA se va indica cu două cifre după virgulă. </w:t>
      </w:r>
      <w:r w:rsidR="00A803A4" w:rsidRPr="006D67B0">
        <w:rPr>
          <w:rFonts w:ascii="PermianSerifTypeface" w:eastAsia="Calibri" w:hAnsi="PermianSerifTypeface" w:cs="Times New Roman"/>
          <w:i/>
          <w:iCs/>
          <w:sz w:val="24"/>
          <w:szCs w:val="24"/>
        </w:rPr>
        <w:t>În cazul diferen</w:t>
      </w:r>
      <w:r w:rsidR="006D67B0">
        <w:rPr>
          <w:rFonts w:ascii="PermianSerifTypeface" w:eastAsia="Calibri" w:hAnsi="PermianSerifTypeface" w:cs="Times New Roman"/>
          <w:i/>
          <w:iCs/>
          <w:sz w:val="24"/>
          <w:szCs w:val="24"/>
        </w:rPr>
        <w:t>ț</w:t>
      </w:r>
      <w:r w:rsidR="00A803A4" w:rsidRPr="006D67B0">
        <w:rPr>
          <w:rFonts w:ascii="PermianSerifTypeface" w:eastAsia="Calibri" w:hAnsi="PermianSerifTypeface" w:cs="Times New Roman"/>
          <w:i/>
          <w:iCs/>
          <w:sz w:val="24"/>
          <w:szCs w:val="24"/>
        </w:rPr>
        <w:t>ei între suma pre</w:t>
      </w:r>
      <w:r w:rsidR="006D67B0">
        <w:rPr>
          <w:rFonts w:ascii="PermianSerifTypeface" w:eastAsia="Calibri" w:hAnsi="PermianSerifTypeface" w:cs="Times New Roman"/>
          <w:i/>
          <w:iCs/>
          <w:sz w:val="24"/>
          <w:szCs w:val="24"/>
        </w:rPr>
        <w:t>ț</w:t>
      </w:r>
      <w:r w:rsidR="00A803A4" w:rsidRPr="006D67B0">
        <w:rPr>
          <w:rFonts w:ascii="PermianSerifTypeface" w:eastAsia="Calibri" w:hAnsi="PermianSerifTypeface" w:cs="Times New Roman"/>
          <w:i/>
          <w:iCs/>
          <w:sz w:val="24"/>
          <w:szCs w:val="24"/>
        </w:rPr>
        <w:t xml:space="preserve">urilor unitare </w:t>
      </w:r>
      <w:r w:rsidR="006D67B0">
        <w:rPr>
          <w:rFonts w:ascii="PermianSerifTypeface" w:eastAsia="Calibri" w:hAnsi="PermianSerifTypeface" w:cs="Times New Roman"/>
          <w:i/>
          <w:iCs/>
          <w:sz w:val="24"/>
          <w:szCs w:val="24"/>
        </w:rPr>
        <w:t>ș</w:t>
      </w:r>
      <w:r w:rsidR="00A803A4" w:rsidRPr="006D67B0">
        <w:rPr>
          <w:rFonts w:ascii="PermianSerifTypeface" w:eastAsia="Calibri" w:hAnsi="PermianSerifTypeface" w:cs="Times New Roman"/>
          <w:i/>
          <w:iCs/>
          <w:sz w:val="24"/>
          <w:szCs w:val="24"/>
        </w:rPr>
        <w:t>i pre</w:t>
      </w:r>
      <w:r w:rsidR="006D67B0">
        <w:rPr>
          <w:rFonts w:ascii="PermianSerifTypeface" w:eastAsia="Calibri" w:hAnsi="PermianSerifTypeface" w:cs="Times New Roman"/>
          <w:i/>
          <w:iCs/>
          <w:sz w:val="24"/>
          <w:szCs w:val="24"/>
        </w:rPr>
        <w:t>ț</w:t>
      </w:r>
      <w:r w:rsidR="00A803A4" w:rsidRPr="006D67B0">
        <w:rPr>
          <w:rFonts w:ascii="PermianSerifTypeface" w:eastAsia="Calibri" w:hAnsi="PermianSerifTypeface" w:cs="Times New Roman"/>
          <w:i/>
          <w:iCs/>
          <w:sz w:val="24"/>
          <w:szCs w:val="24"/>
        </w:rPr>
        <w:t>ul total ofertat, urmează a fi luat în calcul pre</w:t>
      </w:r>
      <w:r w:rsidR="006D67B0">
        <w:rPr>
          <w:rFonts w:ascii="PermianSerifTypeface" w:eastAsia="Calibri" w:hAnsi="PermianSerifTypeface" w:cs="Times New Roman"/>
          <w:i/>
          <w:iCs/>
          <w:sz w:val="24"/>
          <w:szCs w:val="24"/>
        </w:rPr>
        <w:t>ț</w:t>
      </w:r>
      <w:r w:rsidR="00A803A4" w:rsidRPr="006D67B0">
        <w:rPr>
          <w:rFonts w:ascii="PermianSerifTypeface" w:eastAsia="Calibri" w:hAnsi="PermianSerifTypeface" w:cs="Times New Roman"/>
          <w:i/>
          <w:iCs/>
          <w:sz w:val="24"/>
          <w:szCs w:val="24"/>
        </w:rPr>
        <w:t>ul unitar fără TVA, iar suma totală va fi corectată corespunzător, cu acordul operatorului economic.</w:t>
      </w:r>
    </w:p>
    <w:p w14:paraId="714C2609" w14:textId="44450553" w:rsidR="00A803A4" w:rsidRPr="00C17FB4" w:rsidRDefault="00EB5BE1" w:rsidP="00EB5BE1">
      <w:pPr>
        <w:jc w:val="both"/>
        <w:rPr>
          <w:rFonts w:ascii="PermianSerifTypeface" w:eastAsia="Calibri" w:hAnsi="PermianSerifTypeface" w:cs="Times New Roman"/>
          <w:i/>
          <w:iCs/>
          <w:sz w:val="24"/>
          <w:szCs w:val="24"/>
        </w:rPr>
      </w:pPr>
      <w:r w:rsidRPr="00EB5BE1">
        <w:rPr>
          <w:rFonts w:ascii="PermianSerifTypeface" w:hAnsi="PermianSerifTypeface"/>
          <w:b/>
          <w:bCs/>
          <w:i/>
          <w:sz w:val="24"/>
          <w:szCs w:val="24"/>
        </w:rPr>
        <w:t>Criteriu suplimentar de departajare:</w:t>
      </w:r>
      <w:r w:rsidRPr="00EB5BE1">
        <w:rPr>
          <w:rFonts w:ascii="PermianSerifTypeface" w:hAnsi="PermianSerifTypeface"/>
          <w:i/>
          <w:sz w:val="24"/>
          <w:szCs w:val="24"/>
        </w:rPr>
        <w:t xml:space="preserve"> </w:t>
      </w:r>
      <w:bookmarkStart w:id="4" w:name="_Hlk213739987"/>
      <w:r w:rsidRPr="00EB5BE1">
        <w:rPr>
          <w:rFonts w:ascii="PermianSerifTypeface" w:hAnsi="PermianSerifTypeface"/>
          <w:i/>
          <w:sz w:val="24"/>
          <w:szCs w:val="24"/>
        </w:rPr>
        <w:t>În cazul în care două sau mai multe oferte vor fi echivalente din punct de vedere al criteriului de evaluare aplicat, atribuirea se va face pe baza următorului criteriu suplimentar de departajare - s</w:t>
      </w:r>
      <w:r w:rsidRPr="00EB5BE1">
        <w:rPr>
          <w:rFonts w:ascii="PermianSerifTypeface" w:hAnsi="PermianSerifTypeface"/>
          <w:i/>
          <w:iCs/>
          <w:sz w:val="24"/>
          <w:szCs w:val="24"/>
        </w:rPr>
        <w:t xml:space="preserve">e va prefera oferta </w:t>
      </w:r>
      <w:r w:rsidRPr="00EB5BE1">
        <w:rPr>
          <w:rFonts w:ascii="PermianSerifTypeface" w:hAnsi="PermianSerifTypeface"/>
          <w:i/>
          <w:sz w:val="24"/>
          <w:szCs w:val="24"/>
        </w:rPr>
        <w:t xml:space="preserve">Ofertantului care </w:t>
      </w:r>
      <w:r w:rsidRPr="00EB5BE1">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bookmarkEnd w:id="4"/>
      <w:r w:rsidR="00A803A4" w:rsidRPr="006D67B0">
        <w:rPr>
          <w:rFonts w:ascii="PermianSerifTypeface" w:eastAsia="Calibri" w:hAnsi="PermianSerifTypeface" w:cs="Times New Roman"/>
          <w:i/>
          <w:iCs/>
          <w:sz w:val="24"/>
          <w:szCs w:val="24"/>
        </w:rPr>
        <w:t xml:space="preserve"> </w:t>
      </w:r>
    </w:p>
    <w:p w14:paraId="42032F39" w14:textId="66D771FA" w:rsidR="00A963BB" w:rsidRPr="008F2A5C" w:rsidRDefault="00A963BB" w:rsidP="00E00BA1">
      <w:pPr>
        <w:pStyle w:val="ListParagraph"/>
        <w:spacing w:before="120" w:after="0" w:line="240" w:lineRule="auto"/>
        <w:ind w:left="0" w:firstLine="709"/>
        <w:contextualSpacing w:val="0"/>
        <w:jc w:val="both"/>
      </w:pPr>
      <w:r w:rsidRPr="006D67B0">
        <w:rPr>
          <w:rFonts w:ascii="PermianSerifTypeface" w:hAnsi="PermianSerifTypeface"/>
          <w:b/>
          <w:bCs/>
          <w:sz w:val="24"/>
          <w:szCs w:val="24"/>
        </w:rPr>
        <w:t>17.</w:t>
      </w:r>
      <w:r w:rsidRPr="006D67B0">
        <w:rPr>
          <w:rFonts w:ascii="PermianSerifTypeface" w:hAnsi="PermianSerifTypeface"/>
          <w:sz w:val="24"/>
          <w:szCs w:val="24"/>
        </w:rPr>
        <w:t xml:space="preserve"> </w:t>
      </w:r>
      <w:r w:rsidRPr="006D67B0">
        <w:rPr>
          <w:rFonts w:ascii="PermianSerifTypeface" w:hAnsi="PermianSerifTypeface"/>
          <w:b/>
          <w:bCs/>
          <w:sz w:val="24"/>
          <w:szCs w:val="24"/>
        </w:rPr>
        <w:t xml:space="preserve">Factorii de evaluare a celei mai avantajoase oferte din punct de vedere economic, precum </w:t>
      </w:r>
      <w:r w:rsidR="006D67B0">
        <w:rPr>
          <w:rFonts w:ascii="PermianSerifTypeface" w:hAnsi="PermianSerifTypeface"/>
          <w:b/>
          <w:bCs/>
          <w:sz w:val="24"/>
          <w:szCs w:val="24"/>
        </w:rPr>
        <w:t>ș</w:t>
      </w:r>
      <w:r w:rsidRPr="006D67B0">
        <w:rPr>
          <w:rFonts w:ascii="PermianSerifTypeface" w:hAnsi="PermianSerifTypeface"/>
          <w:b/>
          <w:bCs/>
          <w:sz w:val="24"/>
          <w:szCs w:val="24"/>
        </w:rPr>
        <w:t>i ponderile lor</w:t>
      </w:r>
      <w:r w:rsidRPr="006D67B0">
        <w:rPr>
          <w:rFonts w:ascii="PermianSerifTypeface" w:hAnsi="PermianSerifTypeface"/>
          <w:sz w:val="24"/>
          <w:szCs w:val="24"/>
        </w:rPr>
        <w:t>:</w:t>
      </w:r>
      <w:r w:rsidR="00021876" w:rsidRPr="006D67B0">
        <w:rPr>
          <w:rFonts w:ascii="PermianSerifTypeface" w:hAnsi="PermianSerifTypeface"/>
          <w:sz w:val="24"/>
          <w:szCs w:val="24"/>
        </w:rPr>
        <w:t xml:space="preserve"> nu se aplică</w:t>
      </w:r>
    </w:p>
    <w:tbl>
      <w:tblPr>
        <w:tblStyle w:val="TableGrid"/>
        <w:tblW w:w="0" w:type="auto"/>
        <w:tblLook w:val="04A0" w:firstRow="1" w:lastRow="0" w:firstColumn="1" w:lastColumn="0" w:noHBand="0" w:noVBand="1"/>
      </w:tblPr>
      <w:tblGrid>
        <w:gridCol w:w="597"/>
        <w:gridCol w:w="5643"/>
        <w:gridCol w:w="3105"/>
      </w:tblGrid>
      <w:tr w:rsidR="00A963BB" w:rsidRPr="006D67B0" w14:paraId="7C247C4C" w14:textId="77777777" w:rsidTr="004D70AF">
        <w:tc>
          <w:tcPr>
            <w:tcW w:w="597" w:type="dxa"/>
          </w:tcPr>
          <w:p w14:paraId="0ED150BB" w14:textId="325DF7F4" w:rsidR="00A963BB" w:rsidRPr="006D67B0" w:rsidRDefault="00A963BB" w:rsidP="007F794A">
            <w:pPr>
              <w:pStyle w:val="ListParagraph"/>
              <w:ind w:left="0"/>
              <w:jc w:val="both"/>
              <w:rPr>
                <w:rFonts w:ascii="PermianSerifTypeface" w:hAnsi="PermianSerifTypeface"/>
                <w:sz w:val="24"/>
                <w:szCs w:val="24"/>
              </w:rPr>
            </w:pPr>
            <w:r w:rsidRPr="006D67B0">
              <w:rPr>
                <w:rFonts w:ascii="PermianSerifTypeface" w:hAnsi="PermianSerifTypeface"/>
                <w:b/>
                <w:bCs/>
                <w:sz w:val="24"/>
                <w:szCs w:val="24"/>
              </w:rPr>
              <w:t>Nr. crt.</w:t>
            </w:r>
          </w:p>
        </w:tc>
        <w:tc>
          <w:tcPr>
            <w:tcW w:w="5643" w:type="dxa"/>
          </w:tcPr>
          <w:p w14:paraId="0F12C8BD" w14:textId="79533928" w:rsidR="00A963BB" w:rsidRPr="006D67B0" w:rsidRDefault="00A963BB" w:rsidP="007F794A">
            <w:pPr>
              <w:pStyle w:val="ListParagraph"/>
              <w:ind w:left="0"/>
              <w:jc w:val="center"/>
              <w:rPr>
                <w:rFonts w:ascii="PermianSerifTypeface" w:hAnsi="PermianSerifTypeface"/>
                <w:b/>
                <w:bCs/>
                <w:sz w:val="24"/>
                <w:szCs w:val="24"/>
              </w:rPr>
            </w:pPr>
            <w:r w:rsidRPr="006D67B0">
              <w:rPr>
                <w:rFonts w:ascii="PermianSerifTypeface" w:hAnsi="PermianSerifTypeface"/>
                <w:b/>
                <w:bCs/>
                <w:sz w:val="24"/>
                <w:szCs w:val="24"/>
              </w:rPr>
              <w:t>Denumirea factorului de evaluare</w:t>
            </w:r>
          </w:p>
        </w:tc>
        <w:tc>
          <w:tcPr>
            <w:tcW w:w="3105" w:type="dxa"/>
          </w:tcPr>
          <w:p w14:paraId="5EABB3FB" w14:textId="69F59CF8" w:rsidR="00A963BB" w:rsidRPr="006D67B0" w:rsidRDefault="00A963BB" w:rsidP="007F794A">
            <w:pPr>
              <w:pStyle w:val="ListParagraph"/>
              <w:ind w:left="0"/>
              <w:jc w:val="center"/>
              <w:rPr>
                <w:rFonts w:ascii="PermianSerifTypeface" w:hAnsi="PermianSerifTypeface"/>
                <w:b/>
                <w:bCs/>
                <w:sz w:val="24"/>
                <w:szCs w:val="24"/>
              </w:rPr>
            </w:pPr>
            <w:r w:rsidRPr="006D67B0">
              <w:rPr>
                <w:rFonts w:ascii="PermianSerifTypeface" w:hAnsi="PermianSerifTypeface"/>
                <w:b/>
                <w:bCs/>
                <w:sz w:val="24"/>
                <w:szCs w:val="24"/>
              </w:rPr>
              <w:t>Ponderea, %</w:t>
            </w:r>
          </w:p>
        </w:tc>
      </w:tr>
      <w:tr w:rsidR="00A963BB" w:rsidRPr="006D67B0" w14:paraId="5266AC26" w14:textId="77777777" w:rsidTr="004D70AF">
        <w:tc>
          <w:tcPr>
            <w:tcW w:w="597" w:type="dxa"/>
          </w:tcPr>
          <w:p w14:paraId="1EC160D4" w14:textId="7CFF66F8" w:rsidR="00A963BB" w:rsidRPr="006D67B0" w:rsidRDefault="00A963BB" w:rsidP="007F794A">
            <w:pPr>
              <w:pStyle w:val="ListParagraph"/>
              <w:ind w:left="0"/>
              <w:jc w:val="both"/>
              <w:rPr>
                <w:rFonts w:ascii="PermianSerifTypeface" w:hAnsi="PermianSerifTypeface"/>
                <w:sz w:val="24"/>
                <w:szCs w:val="24"/>
              </w:rPr>
            </w:pPr>
            <w:r w:rsidRPr="006D67B0">
              <w:rPr>
                <w:rFonts w:ascii="PermianSerifTypeface" w:hAnsi="PermianSerifTypeface"/>
                <w:sz w:val="24"/>
                <w:szCs w:val="24"/>
              </w:rPr>
              <w:t>1.</w:t>
            </w:r>
          </w:p>
        </w:tc>
        <w:tc>
          <w:tcPr>
            <w:tcW w:w="5643" w:type="dxa"/>
          </w:tcPr>
          <w:p w14:paraId="7BAC6A2C" w14:textId="77777777" w:rsidR="00A963BB" w:rsidRPr="006D67B0" w:rsidRDefault="00A963BB" w:rsidP="007F794A">
            <w:pPr>
              <w:pStyle w:val="ListParagraph"/>
              <w:ind w:left="0"/>
              <w:jc w:val="both"/>
              <w:rPr>
                <w:rFonts w:ascii="PermianSerifTypeface" w:hAnsi="PermianSerifTypeface"/>
                <w:sz w:val="24"/>
                <w:szCs w:val="24"/>
              </w:rPr>
            </w:pPr>
          </w:p>
        </w:tc>
        <w:tc>
          <w:tcPr>
            <w:tcW w:w="3105" w:type="dxa"/>
          </w:tcPr>
          <w:p w14:paraId="20720CED" w14:textId="77777777" w:rsidR="00A963BB" w:rsidRPr="006D67B0" w:rsidRDefault="00A963BB" w:rsidP="007F794A">
            <w:pPr>
              <w:pStyle w:val="ListParagraph"/>
              <w:ind w:left="0"/>
              <w:jc w:val="both"/>
              <w:rPr>
                <w:rFonts w:ascii="PermianSerifTypeface" w:hAnsi="PermianSerifTypeface"/>
                <w:sz w:val="24"/>
                <w:szCs w:val="24"/>
              </w:rPr>
            </w:pPr>
          </w:p>
        </w:tc>
      </w:tr>
    </w:tbl>
    <w:p w14:paraId="2A50FC61" w14:textId="5DB26773" w:rsidR="00A963BB" w:rsidRPr="006D67B0" w:rsidRDefault="00A963BB" w:rsidP="007F794A">
      <w:pPr>
        <w:pStyle w:val="ListParagraph"/>
        <w:spacing w:after="0" w:line="240" w:lineRule="auto"/>
        <w:ind w:left="0" w:firstLine="709"/>
        <w:jc w:val="both"/>
        <w:rPr>
          <w:rFonts w:ascii="PermianSerifTypeface" w:hAnsi="PermianSerifTypeface"/>
          <w:sz w:val="24"/>
          <w:szCs w:val="24"/>
        </w:rPr>
      </w:pPr>
    </w:p>
    <w:p w14:paraId="4A74E2FC" w14:textId="5260FA84" w:rsidR="005721E9" w:rsidRDefault="00A963BB" w:rsidP="005721E9">
      <w:pPr>
        <w:pStyle w:val="ListParagraph"/>
        <w:spacing w:after="0" w:line="240" w:lineRule="auto"/>
        <w:ind w:left="0" w:firstLine="709"/>
        <w:jc w:val="both"/>
        <w:rPr>
          <w:rFonts w:ascii="PermianSerifTypeface" w:eastAsia="Calibri" w:hAnsi="PermianSerifTypeface" w:cs="Times New Roman"/>
          <w:i/>
          <w:sz w:val="24"/>
          <w:szCs w:val="24"/>
        </w:rPr>
      </w:pPr>
      <w:r w:rsidRPr="006D67B0">
        <w:rPr>
          <w:rFonts w:ascii="PermianSerifTypeface" w:hAnsi="PermianSerifTypeface"/>
          <w:sz w:val="24"/>
          <w:szCs w:val="24"/>
        </w:rPr>
        <w:t xml:space="preserve">18. </w:t>
      </w:r>
      <w:r w:rsidRPr="006D67B0">
        <w:rPr>
          <w:rFonts w:ascii="PermianSerifTypeface" w:hAnsi="PermianSerifTypeface"/>
          <w:b/>
          <w:bCs/>
          <w:sz w:val="24"/>
          <w:szCs w:val="24"/>
        </w:rPr>
        <w:t>Termenul-limită de depunere/deschidere a ofertelor</w:t>
      </w:r>
      <w:r w:rsidRPr="006D67B0">
        <w:rPr>
          <w:rFonts w:ascii="PermianSerifTypeface" w:hAnsi="PermianSerifTypeface"/>
          <w:sz w:val="24"/>
          <w:szCs w:val="24"/>
        </w:rPr>
        <w:t>:</w:t>
      </w:r>
    </w:p>
    <w:p w14:paraId="19548410" w14:textId="6CD07525" w:rsidR="005721E9" w:rsidRPr="00072791" w:rsidRDefault="005721E9" w:rsidP="005721E9">
      <w:pPr>
        <w:pStyle w:val="ListParagraph"/>
        <w:spacing w:after="0" w:line="240" w:lineRule="auto"/>
        <w:ind w:left="0" w:firstLine="709"/>
        <w:jc w:val="both"/>
        <w:rPr>
          <w:rFonts w:ascii="PermianSerifTypeface" w:hAnsi="PermianSerifTypeface" w:cs="Times New Roman"/>
          <w:sz w:val="24"/>
          <w:szCs w:val="24"/>
        </w:rPr>
      </w:pPr>
      <w:r w:rsidRPr="00072791">
        <w:rPr>
          <w:rFonts w:ascii="PermianSerifTypeface" w:hAnsi="PermianSerifTypeface" w:cs="Times New Roman"/>
          <w:sz w:val="24"/>
          <w:szCs w:val="24"/>
        </w:rPr>
        <w:t xml:space="preserve">- </w:t>
      </w:r>
      <w:r w:rsidR="00EB5BE1">
        <w:rPr>
          <w:rFonts w:ascii="PermianSerifTypeface" w:hAnsi="PermianSerifTypeface" w:cs="Times New Roman"/>
          <w:sz w:val="24"/>
          <w:szCs w:val="24"/>
        </w:rPr>
        <w:t xml:space="preserve">conform </w:t>
      </w:r>
      <w:r w:rsidR="00EB5BE1" w:rsidRPr="00E91B8E">
        <w:rPr>
          <w:rFonts w:ascii="PermianSerifTypeface" w:hAnsi="PermianSerifTypeface" w:cs="Times New Roman"/>
          <w:sz w:val="24"/>
          <w:szCs w:val="24"/>
        </w:rPr>
        <w:t xml:space="preserve">SIA „RSAP” M-Tender </w:t>
      </w:r>
      <w:r w:rsidRPr="00E4636D">
        <w:rPr>
          <w:rFonts w:ascii="PermianSerifTypeface" w:hAnsi="PermianSerifTypeface" w:cs="Times New Roman"/>
          <w:sz w:val="24"/>
          <w:szCs w:val="24"/>
        </w:rPr>
        <w:t>până la: 10:00</w:t>
      </w:r>
      <w:r w:rsidR="00E4636D" w:rsidRPr="00E4636D">
        <w:rPr>
          <w:rFonts w:ascii="PermianSerifTypeface" w:hAnsi="PermianSerifTypeface" w:cs="Times New Roman"/>
          <w:bCs/>
          <w:sz w:val="24"/>
          <w:szCs w:val="24"/>
        </w:rPr>
        <w:t>;</w:t>
      </w:r>
    </w:p>
    <w:p w14:paraId="672E0F9F" w14:textId="58FD4B19" w:rsidR="005721E9" w:rsidRPr="00072791" w:rsidRDefault="005721E9" w:rsidP="005721E9">
      <w:pPr>
        <w:pStyle w:val="ListParagraph"/>
        <w:spacing w:after="0" w:line="240" w:lineRule="auto"/>
        <w:ind w:left="0" w:firstLine="709"/>
        <w:jc w:val="both"/>
        <w:rPr>
          <w:rFonts w:ascii="PermianSerifTypeface" w:hAnsi="PermianSerifTypeface" w:cs="Times New Roman"/>
          <w:bCs/>
          <w:i/>
          <w:iCs/>
          <w:sz w:val="24"/>
          <w:szCs w:val="24"/>
        </w:rPr>
      </w:pPr>
      <w:r w:rsidRPr="00072791">
        <w:rPr>
          <w:rFonts w:ascii="PermianSerifTypeface" w:hAnsi="PermianSerifTypeface" w:cs="Times New Roman"/>
          <w:sz w:val="24"/>
          <w:szCs w:val="24"/>
        </w:rPr>
        <w:t xml:space="preserve">- </w:t>
      </w:r>
      <w:r w:rsidRPr="00E00BA1">
        <w:rPr>
          <w:rFonts w:ascii="PermianSerifTypeface" w:hAnsi="PermianSerifTypeface" w:cs="Times New Roman"/>
          <w:sz w:val="24"/>
          <w:szCs w:val="24"/>
        </w:rPr>
        <w:t xml:space="preserve">pe: </w:t>
      </w:r>
      <w:r w:rsidR="00EB5BE1">
        <w:rPr>
          <w:rFonts w:ascii="PermianSerifTypeface" w:hAnsi="PermianSerifTypeface" w:cs="Times New Roman"/>
          <w:sz w:val="24"/>
          <w:szCs w:val="24"/>
        </w:rPr>
        <w:t>24</w:t>
      </w:r>
      <w:r w:rsidR="00E91B8E">
        <w:rPr>
          <w:rFonts w:ascii="PermianSerifTypeface" w:hAnsi="PermianSerifTypeface" w:cs="Times New Roman"/>
          <w:sz w:val="24"/>
          <w:szCs w:val="24"/>
        </w:rPr>
        <w:t xml:space="preserve"> </w:t>
      </w:r>
      <w:r w:rsidR="00E974AC" w:rsidRPr="00E91B8E">
        <w:rPr>
          <w:rFonts w:ascii="PermianSerifTypeface" w:hAnsi="PermianSerifTypeface" w:cs="Times New Roman"/>
          <w:sz w:val="24"/>
          <w:szCs w:val="24"/>
        </w:rPr>
        <w:t xml:space="preserve">noiembrie </w:t>
      </w:r>
      <w:r w:rsidRPr="00E91B8E">
        <w:rPr>
          <w:rFonts w:ascii="PermianSerifTypeface" w:hAnsi="PermianSerifTypeface" w:cs="Times New Roman"/>
          <w:sz w:val="24"/>
          <w:szCs w:val="24"/>
        </w:rPr>
        <w:t>2025</w:t>
      </w:r>
      <w:r w:rsidR="00E4636D" w:rsidRPr="00E91B8E">
        <w:rPr>
          <w:rFonts w:ascii="PermianSerifTypeface" w:hAnsi="PermianSerifTypeface" w:cs="Times New Roman"/>
          <w:sz w:val="24"/>
          <w:szCs w:val="24"/>
        </w:rPr>
        <w:t>.</w:t>
      </w:r>
    </w:p>
    <w:p w14:paraId="60C9D6C4" w14:textId="6F8F4A9B" w:rsidR="007F4FAB" w:rsidRPr="006D67B0" w:rsidRDefault="00352D8C" w:rsidP="007F794A">
      <w:pPr>
        <w:pStyle w:val="ListParagraph"/>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6D67B0">
        <w:rPr>
          <w:rFonts w:ascii="PermianSerifTypeface" w:eastAsia="Calibri" w:hAnsi="PermianSerifTypeface" w:cs="Times New Roman"/>
          <w:i/>
          <w:sz w:val="24"/>
          <w:szCs w:val="24"/>
        </w:rPr>
        <w:t xml:space="preserve">Oferta </w:t>
      </w:r>
      <w:r w:rsidR="002A72A1" w:rsidRPr="006D67B0">
        <w:rPr>
          <w:rFonts w:ascii="PermianSerifTypeface" w:eastAsia="Calibri" w:hAnsi="PermianSerifTypeface" w:cs="Times New Roman"/>
          <w:i/>
          <w:sz w:val="24"/>
          <w:szCs w:val="24"/>
        </w:rPr>
        <w:t>va</w:t>
      </w:r>
      <w:r w:rsidRPr="006D67B0">
        <w:rPr>
          <w:rFonts w:ascii="PermianSerifTypeface" w:eastAsia="Calibri" w:hAnsi="PermianSerifTypeface" w:cs="Times New Roman"/>
          <w:i/>
          <w:sz w:val="24"/>
          <w:szCs w:val="24"/>
        </w:rPr>
        <w:t xml:space="preserve"> fi întocmit</w:t>
      </w:r>
      <w:r w:rsidR="002A72A1" w:rsidRPr="006D67B0">
        <w:rPr>
          <w:rFonts w:ascii="PermianSerifTypeface" w:eastAsia="Calibri" w:hAnsi="PermianSerifTypeface" w:cs="Times New Roman"/>
          <w:i/>
          <w:sz w:val="24"/>
          <w:szCs w:val="24"/>
        </w:rPr>
        <w:t>ă</w:t>
      </w:r>
      <w:r w:rsidRPr="006D67B0">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6D67B0">
        <w:rPr>
          <w:rFonts w:ascii="PermianSerifTypeface" w:eastAsia="Calibri" w:hAnsi="PermianSerifTypeface" w:cs="Times New Roman"/>
          <w:i/>
          <w:sz w:val="24"/>
          <w:szCs w:val="24"/>
        </w:rPr>
        <w:t xml:space="preserve"> </w:t>
      </w:r>
      <w:r w:rsidR="007F4FAB" w:rsidRPr="006D67B0">
        <w:rPr>
          <w:rFonts w:ascii="PermianSerifTypeface" w:eastAsia="Times New Roman" w:hAnsi="PermianSerifTypeface" w:cs="Times New Roman"/>
          <w:i/>
          <w:iCs/>
          <w:sz w:val="24"/>
          <w:szCs w:val="24"/>
          <w:lang w:eastAsia="ru-RU"/>
        </w:rPr>
        <w:t xml:space="preserve">În cazul în care oferta este semnată </w:t>
      </w:r>
      <w:r w:rsidR="006D67B0">
        <w:rPr>
          <w:rFonts w:ascii="PermianSerifTypeface" w:eastAsia="Times New Roman" w:hAnsi="PermianSerifTypeface" w:cs="Times New Roman"/>
          <w:i/>
          <w:iCs/>
          <w:sz w:val="24"/>
          <w:szCs w:val="24"/>
          <w:lang w:eastAsia="ru-RU"/>
        </w:rPr>
        <w:t>ș</w:t>
      </w:r>
      <w:r w:rsidR="007F4FAB" w:rsidRPr="006D67B0">
        <w:rPr>
          <w:rFonts w:ascii="PermianSerifTypeface" w:eastAsia="Times New Roman" w:hAnsi="PermianSerifTypeface" w:cs="Times New Roman"/>
          <w:i/>
          <w:iCs/>
          <w:sz w:val="24"/>
          <w:szCs w:val="24"/>
          <w:lang w:eastAsia="ru-RU"/>
        </w:rPr>
        <w:t xml:space="preserve">i depusă de o persoană împuternicită, ofertantul va prezenta </w:t>
      </w:r>
      <w:r w:rsidR="006D67B0">
        <w:rPr>
          <w:rFonts w:ascii="PermianSerifTypeface" w:eastAsia="Times New Roman" w:hAnsi="PermianSerifTypeface" w:cs="Times New Roman"/>
          <w:i/>
          <w:iCs/>
          <w:sz w:val="24"/>
          <w:szCs w:val="24"/>
          <w:lang w:eastAsia="ru-RU"/>
        </w:rPr>
        <w:t>ș</w:t>
      </w:r>
      <w:r w:rsidR="007F4FAB" w:rsidRPr="006D67B0">
        <w:rPr>
          <w:rFonts w:ascii="PermianSerifTypeface" w:eastAsia="Times New Roman" w:hAnsi="PermianSerifTypeface" w:cs="Times New Roman"/>
          <w:i/>
          <w:iCs/>
          <w:sz w:val="24"/>
          <w:szCs w:val="24"/>
          <w:lang w:eastAsia="ru-RU"/>
        </w:rPr>
        <w:t>i procura sau alt document care confirmă această împuternicire.</w:t>
      </w:r>
    </w:p>
    <w:p w14:paraId="1BBEE8B7" w14:textId="77777777" w:rsidR="00E974AC" w:rsidRPr="00E974AC" w:rsidRDefault="00A963BB" w:rsidP="00E91B8E">
      <w:pPr>
        <w:pStyle w:val="ListParagraph"/>
        <w:tabs>
          <w:tab w:val="left" w:pos="993"/>
        </w:tabs>
        <w:spacing w:before="120" w:after="0" w:line="240" w:lineRule="auto"/>
        <w:ind w:hanging="11"/>
        <w:contextualSpacing w:val="0"/>
        <w:jc w:val="both"/>
        <w:rPr>
          <w:rFonts w:ascii="PermianSerifTypeface" w:hAnsi="PermianSerifTypeface"/>
          <w:sz w:val="24"/>
          <w:szCs w:val="24"/>
        </w:rPr>
      </w:pPr>
      <w:r w:rsidRPr="006D67B0">
        <w:rPr>
          <w:rFonts w:ascii="PermianSerifTypeface" w:hAnsi="PermianSerifTypeface"/>
          <w:b/>
          <w:bCs/>
          <w:sz w:val="24"/>
          <w:szCs w:val="24"/>
        </w:rPr>
        <w:t>19.</w:t>
      </w:r>
      <w:r w:rsidR="009A4E7B" w:rsidRPr="006D67B0">
        <w:rPr>
          <w:rFonts w:ascii="PermianSerifTypeface" w:hAnsi="PermianSerifTypeface"/>
          <w:sz w:val="24"/>
          <w:szCs w:val="24"/>
        </w:rPr>
        <w:t xml:space="preserve"> </w:t>
      </w:r>
      <w:r w:rsidRPr="006D67B0">
        <w:rPr>
          <w:rFonts w:ascii="PermianSerifTypeface" w:hAnsi="PermianSerifTypeface"/>
          <w:b/>
          <w:bCs/>
          <w:sz w:val="24"/>
          <w:szCs w:val="24"/>
        </w:rPr>
        <w:t>Adresa la care trebuie transmise ofertele sau cererile de participare</w:t>
      </w:r>
      <w:r w:rsidR="00021876" w:rsidRPr="006D67B0">
        <w:rPr>
          <w:rFonts w:ascii="PermianSerifTypeface" w:hAnsi="PermianSerifTypeface"/>
          <w:sz w:val="24"/>
          <w:szCs w:val="24"/>
        </w:rPr>
        <w:t xml:space="preserve">: </w:t>
      </w:r>
      <w:r w:rsidR="009A4E7B" w:rsidRPr="006D67B0">
        <w:rPr>
          <w:rFonts w:ascii="PermianSerifTypeface" w:hAnsi="PermianSerifTypeface"/>
          <w:sz w:val="24"/>
          <w:szCs w:val="24"/>
        </w:rPr>
        <w:t xml:space="preserve"> </w:t>
      </w:r>
      <w:r w:rsidR="00E974AC" w:rsidRPr="00E974AC">
        <w:rPr>
          <w:rFonts w:ascii="PermianSerifTypeface" w:hAnsi="PermianSerifTypeface"/>
          <w:sz w:val="24"/>
          <w:szCs w:val="24"/>
        </w:rPr>
        <w:t xml:space="preserve">Ofertele vor fi depuse electronic prin intermediul SIA „RSAP” M-Tender. </w:t>
      </w:r>
    </w:p>
    <w:p w14:paraId="133D707E" w14:textId="1C6E4D61" w:rsidR="0039105A" w:rsidRPr="00521B0E" w:rsidRDefault="00E974AC" w:rsidP="00EB0CED">
      <w:pPr>
        <w:pStyle w:val="ListParagraph"/>
        <w:tabs>
          <w:tab w:val="left" w:pos="993"/>
        </w:tabs>
        <w:spacing w:before="120" w:after="0" w:line="240" w:lineRule="auto"/>
        <w:ind w:left="0"/>
        <w:contextualSpacing w:val="0"/>
        <w:jc w:val="both"/>
        <w:rPr>
          <w:rFonts w:ascii="PermianSerifTypeface" w:hAnsi="PermianSerifTypeface"/>
          <w:i/>
          <w:iCs/>
          <w:sz w:val="24"/>
          <w:szCs w:val="24"/>
        </w:rPr>
      </w:pPr>
      <w:r w:rsidRPr="00EB0CED">
        <w:rPr>
          <w:rFonts w:ascii="PermianSerifTypeface" w:hAnsi="PermianSerifTypeface"/>
          <w:i/>
          <w:iCs/>
          <w:sz w:val="24"/>
          <w:szCs w:val="24"/>
        </w:rPr>
        <w:t xml:space="preserve">Ofertanții vor considera că toată informația plasată de către Ofertant în cadrul SIA „RSAP” M-Tender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r w:rsidRPr="00EB0CED">
        <w:rPr>
          <w:rFonts w:ascii="PermianSerifTypeface" w:hAnsi="PermianSerifTypeface"/>
          <w:i/>
          <w:iCs/>
          <w:sz w:val="24"/>
          <w:szCs w:val="24"/>
          <w:u w:val="single"/>
        </w:rPr>
        <w:t>achiziții.contracte@bnm.md</w:t>
      </w:r>
      <w:r w:rsidRPr="00EB0CED">
        <w:rPr>
          <w:rFonts w:ascii="PermianSerifTypeface" w:hAnsi="PermianSerifTypeface"/>
          <w:i/>
          <w:iCs/>
          <w:sz w:val="24"/>
          <w:szCs w:val="24"/>
        </w:rPr>
        <w:t>, până la termenul limită de depunere stabilit.</w:t>
      </w:r>
    </w:p>
    <w:p w14:paraId="61936CB4" w14:textId="5D1B10D3" w:rsidR="00A963BB" w:rsidRPr="006D67B0" w:rsidRDefault="00A963BB" w:rsidP="007F794A">
      <w:pPr>
        <w:pStyle w:val="ListParagraph"/>
        <w:spacing w:before="120" w:after="0" w:line="240" w:lineRule="auto"/>
        <w:ind w:left="0" w:firstLine="709"/>
        <w:contextualSpacing w:val="0"/>
        <w:jc w:val="both"/>
        <w:rPr>
          <w:rFonts w:ascii="PermianSerifTypeface" w:hAnsi="PermianSerifTypeface"/>
          <w:sz w:val="24"/>
          <w:szCs w:val="24"/>
        </w:rPr>
      </w:pPr>
      <w:r w:rsidRPr="006D67B0">
        <w:rPr>
          <w:rFonts w:ascii="PermianSerifTypeface" w:hAnsi="PermianSerifTypeface"/>
          <w:b/>
          <w:bCs/>
          <w:sz w:val="24"/>
          <w:szCs w:val="24"/>
        </w:rPr>
        <w:t>20.</w:t>
      </w:r>
      <w:r w:rsidRPr="006D67B0">
        <w:rPr>
          <w:rFonts w:ascii="PermianSerifTypeface" w:hAnsi="PermianSerifTypeface"/>
          <w:sz w:val="24"/>
          <w:szCs w:val="24"/>
        </w:rPr>
        <w:t xml:space="preserve"> </w:t>
      </w:r>
      <w:r w:rsidRPr="006D67B0">
        <w:rPr>
          <w:rFonts w:ascii="PermianSerifTypeface" w:hAnsi="PermianSerifTypeface"/>
          <w:b/>
          <w:bCs/>
          <w:sz w:val="24"/>
          <w:szCs w:val="24"/>
        </w:rPr>
        <w:t>Termenul de valabilitate a ofertelor</w:t>
      </w:r>
      <w:r w:rsidR="0039105A" w:rsidRPr="006D67B0">
        <w:rPr>
          <w:rFonts w:ascii="PermianSerifTypeface" w:hAnsi="PermianSerifTypeface"/>
          <w:sz w:val="24"/>
          <w:szCs w:val="24"/>
        </w:rPr>
        <w:t xml:space="preserve">: </w:t>
      </w:r>
      <w:r w:rsidR="004428EB">
        <w:rPr>
          <w:rFonts w:ascii="PermianSerifTypeface" w:hAnsi="PermianSerifTypeface"/>
          <w:sz w:val="24"/>
          <w:szCs w:val="24"/>
        </w:rPr>
        <w:t xml:space="preserve">60 </w:t>
      </w:r>
      <w:r w:rsidR="00713CD0" w:rsidRPr="006D67B0">
        <w:rPr>
          <w:rFonts w:ascii="PermianSerifTypeface" w:hAnsi="PermianSerifTypeface"/>
          <w:sz w:val="24"/>
          <w:szCs w:val="24"/>
        </w:rPr>
        <w:t>de</w:t>
      </w:r>
      <w:r w:rsidR="0039105A" w:rsidRPr="006D67B0">
        <w:rPr>
          <w:rFonts w:ascii="PermianSerifTypeface" w:hAnsi="PermianSerifTypeface"/>
          <w:sz w:val="24"/>
          <w:szCs w:val="24"/>
        </w:rPr>
        <w:t xml:space="preserve"> zile calendaristice</w:t>
      </w:r>
      <w:r w:rsidR="00352D8C" w:rsidRPr="006D67B0">
        <w:rPr>
          <w:rFonts w:ascii="PermianSerifTypeface" w:hAnsi="PermianSerifTypeface"/>
          <w:sz w:val="24"/>
          <w:szCs w:val="24"/>
        </w:rPr>
        <w:t xml:space="preserve">, </w:t>
      </w:r>
      <w:r w:rsidR="00BC5555" w:rsidRPr="006D67B0">
        <w:rPr>
          <w:rFonts w:ascii="PermianSerifTypeface" w:hAnsi="PermianSerifTypeface"/>
          <w:sz w:val="24"/>
          <w:szCs w:val="24"/>
        </w:rPr>
        <w:t xml:space="preserve">calculate </w:t>
      </w:r>
      <w:r w:rsidR="00352D8C" w:rsidRPr="006D67B0">
        <w:rPr>
          <w:rFonts w:ascii="PermianSerifTypeface" w:hAnsi="PermianSerifTypeface"/>
          <w:sz w:val="24"/>
          <w:szCs w:val="24"/>
        </w:rPr>
        <w:t>de la data limită de depunere a ofertei.</w:t>
      </w:r>
      <w:r w:rsidRPr="006D67B0">
        <w:rPr>
          <w:rFonts w:ascii="PermianSerifTypeface" w:hAnsi="PermianSerifTypeface"/>
          <w:sz w:val="24"/>
          <w:szCs w:val="24"/>
        </w:rPr>
        <w:t xml:space="preserve"> </w:t>
      </w:r>
    </w:p>
    <w:p w14:paraId="56A59391" w14:textId="04D3E7A1" w:rsidR="00FE01FB" w:rsidRPr="006D67B0" w:rsidRDefault="00BC5555" w:rsidP="007F794A">
      <w:pPr>
        <w:pStyle w:val="ListParagraph"/>
        <w:spacing w:before="120" w:after="0" w:line="240" w:lineRule="auto"/>
        <w:ind w:left="0"/>
        <w:contextualSpacing w:val="0"/>
        <w:jc w:val="both"/>
        <w:rPr>
          <w:rFonts w:ascii="PermianSerifTypeface" w:hAnsi="PermianSerifTypeface"/>
          <w:i/>
          <w:iCs/>
          <w:sz w:val="24"/>
          <w:szCs w:val="24"/>
        </w:rPr>
      </w:pPr>
      <w:r w:rsidRPr="006D67B0">
        <w:rPr>
          <w:rFonts w:ascii="PermianSerifTypeface" w:hAnsi="PermianSerifTypeface"/>
          <w:i/>
          <w:iCs/>
          <w:sz w:val="24"/>
          <w:szCs w:val="24"/>
        </w:rPr>
        <w:t>Î</w:t>
      </w:r>
      <w:r w:rsidR="00FE01FB" w:rsidRPr="006D67B0">
        <w:rPr>
          <w:rFonts w:ascii="PermianSerifTypeface" w:hAnsi="PermianSerifTypeface"/>
          <w:i/>
          <w:iCs/>
          <w:sz w:val="24"/>
          <w:szCs w:val="24"/>
        </w:rPr>
        <w:t xml:space="preserve">n oferta depusă va fi indicat explicit termenul de valabilitate a </w:t>
      </w:r>
      <w:r w:rsidR="001F3790" w:rsidRPr="006D67B0">
        <w:rPr>
          <w:rFonts w:ascii="PermianSerifTypeface" w:hAnsi="PermianSerifTypeface"/>
          <w:i/>
          <w:iCs/>
          <w:sz w:val="24"/>
          <w:szCs w:val="24"/>
        </w:rPr>
        <w:t>acesteia</w:t>
      </w:r>
      <w:r w:rsidR="00FE01FB" w:rsidRPr="006D67B0">
        <w:rPr>
          <w:rFonts w:ascii="PermianSerifTypeface" w:hAnsi="PermianSerifTypeface"/>
          <w:i/>
          <w:iCs/>
          <w:sz w:val="24"/>
          <w:szCs w:val="24"/>
        </w:rPr>
        <w:t xml:space="preserve">. </w:t>
      </w:r>
    </w:p>
    <w:p w14:paraId="04766501" w14:textId="1079CC22" w:rsidR="00E974AC" w:rsidRPr="00E974AC" w:rsidRDefault="00A963BB" w:rsidP="004428EB">
      <w:pPr>
        <w:spacing w:before="120" w:after="0" w:line="240" w:lineRule="auto"/>
        <w:ind w:firstLine="708"/>
        <w:jc w:val="both"/>
        <w:rPr>
          <w:rFonts w:ascii="PermianSerifTypeface" w:hAnsi="PermianSerifTypeface"/>
          <w:sz w:val="24"/>
          <w:szCs w:val="24"/>
        </w:rPr>
      </w:pPr>
      <w:r w:rsidRPr="005721E9">
        <w:rPr>
          <w:rFonts w:ascii="PermianSerifTypeface" w:hAnsi="PermianSerifTypeface"/>
          <w:b/>
          <w:bCs/>
          <w:sz w:val="24"/>
          <w:szCs w:val="24"/>
        </w:rPr>
        <w:t>21.</w:t>
      </w:r>
      <w:r w:rsidRPr="005721E9">
        <w:rPr>
          <w:rFonts w:ascii="PermianSerifTypeface" w:hAnsi="PermianSerifTypeface"/>
          <w:sz w:val="24"/>
          <w:szCs w:val="24"/>
        </w:rPr>
        <w:t xml:space="preserve"> </w:t>
      </w:r>
      <w:r w:rsidRPr="005721E9">
        <w:rPr>
          <w:rFonts w:ascii="PermianSerifTypeface" w:hAnsi="PermianSerifTypeface"/>
          <w:b/>
          <w:bCs/>
          <w:sz w:val="24"/>
          <w:szCs w:val="24"/>
        </w:rPr>
        <w:t>Locul deschiderii ofertelor</w:t>
      </w:r>
      <w:r w:rsidR="0039105A" w:rsidRPr="005721E9">
        <w:rPr>
          <w:rFonts w:ascii="PermianSerifTypeface" w:hAnsi="PermianSerifTypeface"/>
          <w:sz w:val="24"/>
          <w:szCs w:val="24"/>
        </w:rPr>
        <w:t xml:space="preserve">: </w:t>
      </w:r>
      <w:r w:rsidR="00E974AC" w:rsidRPr="00E974AC">
        <w:rPr>
          <w:rFonts w:ascii="PermianSerifTypeface" w:hAnsi="PermianSerifTypeface"/>
          <w:sz w:val="24"/>
          <w:szCs w:val="24"/>
        </w:rPr>
        <w:t>SIA „RSAP” M-Tender https://achizitii.md/ro/.</w:t>
      </w:r>
    </w:p>
    <w:p w14:paraId="39E9CEB8" w14:textId="77777777" w:rsidR="00857124" w:rsidRDefault="00E974AC" w:rsidP="00E91B8E">
      <w:pPr>
        <w:pStyle w:val="ListParagraph"/>
        <w:spacing w:after="120"/>
        <w:contextualSpacing w:val="0"/>
        <w:rPr>
          <w:rFonts w:ascii="PermianSerifTypeface" w:hAnsi="PermianSerifTypeface"/>
          <w:sz w:val="24"/>
          <w:szCs w:val="24"/>
        </w:rPr>
      </w:pPr>
      <w:r w:rsidRPr="00E974AC">
        <w:rPr>
          <w:rFonts w:ascii="PermianSerifTypeface" w:hAnsi="PermianSerifTypeface"/>
          <w:sz w:val="24"/>
          <w:szCs w:val="24"/>
        </w:rPr>
        <w:t>Ofertele întârziate vor fi respinse.</w:t>
      </w:r>
      <w:r w:rsidR="00857124">
        <w:rPr>
          <w:rFonts w:ascii="PermianSerifTypeface" w:hAnsi="PermianSerifTypeface"/>
          <w:sz w:val="24"/>
          <w:szCs w:val="24"/>
        </w:rPr>
        <w:t xml:space="preserve"> </w:t>
      </w:r>
    </w:p>
    <w:p w14:paraId="203796B9" w14:textId="027CAAAB" w:rsidR="00A963BB" w:rsidRPr="006D67B0" w:rsidRDefault="00A963BB" w:rsidP="00263550">
      <w:pPr>
        <w:pStyle w:val="ListParagraph"/>
        <w:spacing w:before="120" w:after="0" w:line="240" w:lineRule="auto"/>
        <w:ind w:left="0" w:firstLine="709"/>
        <w:contextualSpacing w:val="0"/>
        <w:jc w:val="both"/>
        <w:rPr>
          <w:rFonts w:ascii="PermianSerifTypeface" w:hAnsi="PermianSerifTypeface"/>
          <w:sz w:val="24"/>
          <w:szCs w:val="24"/>
        </w:rPr>
      </w:pPr>
      <w:r w:rsidRPr="006D67B0">
        <w:rPr>
          <w:rFonts w:ascii="PermianSerifTypeface" w:hAnsi="PermianSerifTypeface"/>
          <w:b/>
          <w:bCs/>
          <w:sz w:val="24"/>
          <w:szCs w:val="24"/>
        </w:rPr>
        <w:t>22.</w:t>
      </w:r>
      <w:r w:rsidRPr="006D67B0">
        <w:rPr>
          <w:rFonts w:ascii="PermianSerifTypeface" w:hAnsi="PermianSerifTypeface"/>
          <w:sz w:val="24"/>
          <w:szCs w:val="24"/>
        </w:rPr>
        <w:t xml:space="preserve"> </w:t>
      </w:r>
      <w:r w:rsidRPr="006D67B0">
        <w:rPr>
          <w:rFonts w:ascii="PermianSerifTypeface" w:hAnsi="PermianSerifTypeface"/>
          <w:b/>
          <w:bCs/>
          <w:sz w:val="24"/>
          <w:szCs w:val="24"/>
        </w:rPr>
        <w:t>Limba sau limbile în care trebuie redactate ofertele sau cererile de participare</w:t>
      </w:r>
      <w:r w:rsidR="00687A0F" w:rsidRPr="006D67B0">
        <w:rPr>
          <w:rFonts w:ascii="PermianSerifTypeface" w:hAnsi="PermianSerifTypeface"/>
          <w:sz w:val="24"/>
          <w:szCs w:val="24"/>
        </w:rPr>
        <w:t>: limba română</w:t>
      </w:r>
      <w:r w:rsidR="00352D8C" w:rsidRPr="006D67B0">
        <w:rPr>
          <w:rFonts w:ascii="PermianSerifTypeface" w:hAnsi="PermianSerifTypeface"/>
          <w:sz w:val="24"/>
          <w:szCs w:val="24"/>
        </w:rPr>
        <w:t xml:space="preserve">. </w:t>
      </w:r>
    </w:p>
    <w:p w14:paraId="5B9FC373" w14:textId="1148DA18" w:rsidR="009A4E7B" w:rsidRPr="006D67B0" w:rsidRDefault="009A4E7B" w:rsidP="007F794A">
      <w:pPr>
        <w:pStyle w:val="ListParagraph"/>
        <w:spacing w:before="120" w:after="0" w:line="240" w:lineRule="auto"/>
        <w:ind w:left="0" w:firstLine="709"/>
        <w:contextualSpacing w:val="0"/>
        <w:jc w:val="both"/>
        <w:rPr>
          <w:rFonts w:ascii="PermianSerifTypeface" w:hAnsi="PermianSerifTypeface"/>
          <w:sz w:val="24"/>
          <w:szCs w:val="24"/>
        </w:rPr>
      </w:pPr>
      <w:r w:rsidRPr="006D67B0">
        <w:rPr>
          <w:rFonts w:ascii="PermianSerifTypeface" w:hAnsi="PermianSerifTypeface"/>
          <w:b/>
          <w:bCs/>
          <w:sz w:val="24"/>
          <w:szCs w:val="24"/>
        </w:rPr>
        <w:t>23.</w:t>
      </w:r>
      <w:r w:rsidRPr="006D67B0">
        <w:rPr>
          <w:rFonts w:ascii="PermianSerifTypeface" w:hAnsi="PermianSerifTypeface"/>
          <w:sz w:val="24"/>
          <w:szCs w:val="24"/>
        </w:rPr>
        <w:t xml:space="preserve"> </w:t>
      </w:r>
      <w:r w:rsidRPr="006D67B0">
        <w:rPr>
          <w:rFonts w:ascii="PermianSerifTypeface" w:hAnsi="PermianSerifTypeface"/>
          <w:b/>
          <w:bCs/>
          <w:sz w:val="24"/>
          <w:szCs w:val="24"/>
        </w:rPr>
        <w:t>Alte informa</w:t>
      </w:r>
      <w:r w:rsidR="006D67B0">
        <w:rPr>
          <w:rFonts w:ascii="PermianSerifTypeface" w:hAnsi="PermianSerifTypeface"/>
          <w:b/>
          <w:bCs/>
          <w:sz w:val="24"/>
          <w:szCs w:val="24"/>
        </w:rPr>
        <w:t>ț</w:t>
      </w:r>
      <w:r w:rsidRPr="006D67B0">
        <w:rPr>
          <w:rFonts w:ascii="PermianSerifTypeface" w:hAnsi="PermianSerifTypeface"/>
          <w:b/>
          <w:bCs/>
          <w:sz w:val="24"/>
          <w:szCs w:val="24"/>
        </w:rPr>
        <w:t>ii relevante</w:t>
      </w:r>
      <w:r w:rsidR="007F4FAB" w:rsidRPr="006D67B0">
        <w:rPr>
          <w:rFonts w:ascii="PermianSerifTypeface" w:hAnsi="PermianSerifTypeface"/>
          <w:sz w:val="24"/>
          <w:szCs w:val="24"/>
        </w:rPr>
        <w:t xml:space="preserve"> </w:t>
      </w:r>
    </w:p>
    <w:p w14:paraId="5620CC19" w14:textId="0249576E" w:rsidR="00193889" w:rsidRDefault="007F4FAB" w:rsidP="00EB0CED">
      <w:pPr>
        <w:spacing w:before="120" w:after="0" w:line="240" w:lineRule="auto"/>
        <w:ind w:firstLine="709"/>
        <w:jc w:val="both"/>
        <w:rPr>
          <w:rFonts w:ascii="PermianSerifTypeface" w:hAnsi="PermianSerifTypeface"/>
          <w:sz w:val="24"/>
          <w:szCs w:val="24"/>
        </w:rPr>
      </w:pPr>
      <w:r w:rsidRPr="006D67B0">
        <w:rPr>
          <w:rFonts w:ascii="PermianSerifTypeface" w:hAnsi="PermianSerifTypeface"/>
          <w:b/>
          <w:bCs/>
          <w:sz w:val="24"/>
          <w:szCs w:val="24"/>
        </w:rPr>
        <w:lastRenderedPageBreak/>
        <w:t xml:space="preserve">23.1. Metoda </w:t>
      </w:r>
      <w:r w:rsidR="006D67B0">
        <w:rPr>
          <w:rFonts w:ascii="PermianSerifTypeface" w:hAnsi="PermianSerifTypeface"/>
          <w:b/>
          <w:bCs/>
          <w:sz w:val="24"/>
          <w:szCs w:val="24"/>
        </w:rPr>
        <w:t>ș</w:t>
      </w:r>
      <w:r w:rsidRPr="006D67B0">
        <w:rPr>
          <w:rFonts w:ascii="PermianSerifTypeface" w:hAnsi="PermianSerifTypeface"/>
          <w:b/>
          <w:bCs/>
          <w:sz w:val="24"/>
          <w:szCs w:val="24"/>
        </w:rPr>
        <w:t>i condi</w:t>
      </w:r>
      <w:r w:rsidR="006D67B0">
        <w:rPr>
          <w:rFonts w:ascii="PermianSerifTypeface" w:hAnsi="PermianSerifTypeface"/>
          <w:b/>
          <w:bCs/>
          <w:sz w:val="24"/>
          <w:szCs w:val="24"/>
        </w:rPr>
        <w:t>ț</w:t>
      </w:r>
      <w:r w:rsidRPr="006D67B0">
        <w:rPr>
          <w:rFonts w:ascii="PermianSerifTypeface" w:hAnsi="PermianSerifTypeface"/>
          <w:b/>
          <w:bCs/>
          <w:sz w:val="24"/>
          <w:szCs w:val="24"/>
        </w:rPr>
        <w:t>iile de plată</w:t>
      </w:r>
      <w:r w:rsidRPr="006D67B0">
        <w:rPr>
          <w:rFonts w:ascii="PermianSerifTypeface" w:hAnsi="PermianSerifTypeface"/>
          <w:sz w:val="24"/>
          <w:szCs w:val="24"/>
        </w:rPr>
        <w:t xml:space="preserve">: </w:t>
      </w:r>
      <w:r w:rsidR="007F794A" w:rsidRPr="007F794A">
        <w:rPr>
          <w:rFonts w:ascii="PermianSerifTypeface" w:hAnsi="PermianSerifTypeface"/>
          <w:sz w:val="24"/>
          <w:szCs w:val="24"/>
        </w:rPr>
        <w:t xml:space="preserve">Plata pentru </w:t>
      </w:r>
      <w:r w:rsidR="00EB5BE1">
        <w:rPr>
          <w:rFonts w:ascii="PermianSerifTypeface" w:hAnsi="PermianSerifTypeface"/>
          <w:sz w:val="24"/>
          <w:szCs w:val="24"/>
        </w:rPr>
        <w:t xml:space="preserve">Bunurile livrate și </w:t>
      </w:r>
      <w:r w:rsidR="007F794A" w:rsidRPr="007F794A">
        <w:rPr>
          <w:rFonts w:ascii="PermianSerifTypeface" w:hAnsi="PermianSerifTypeface"/>
          <w:sz w:val="24"/>
          <w:szCs w:val="24"/>
        </w:rPr>
        <w:t xml:space="preserve">Serviciile prestate de către Prestator și recepționate de către Beneficiar se va efectua în baza actului de prestare a serviciilor semnat de reprezentanții ambelor părți și facturii fiscale prezentate de către </w:t>
      </w:r>
      <w:r w:rsidR="00521B0E">
        <w:rPr>
          <w:rFonts w:ascii="PermianSerifTypeface" w:hAnsi="PermianSerifTypeface"/>
          <w:sz w:val="24"/>
          <w:szCs w:val="24"/>
        </w:rPr>
        <w:t>P</w:t>
      </w:r>
      <w:r w:rsidR="007F794A" w:rsidRPr="007F794A">
        <w:rPr>
          <w:rFonts w:ascii="PermianSerifTypeface" w:hAnsi="PermianSerifTypeface"/>
          <w:sz w:val="24"/>
          <w:szCs w:val="24"/>
        </w:rPr>
        <w:t>restator, în termen de 10 zile lucrătoare din data recepționării și acceptării acestora de către Beneficiar.</w:t>
      </w:r>
      <w:r w:rsidR="00521B0E">
        <w:rPr>
          <w:rFonts w:ascii="PermianSerifTypeface" w:eastAsia="Times New Roman" w:hAnsi="PermianSerifTypeface" w:cs="Arial"/>
          <w:iCs/>
          <w:sz w:val="24"/>
          <w:szCs w:val="24"/>
        </w:rPr>
        <w:t xml:space="preserve"> </w:t>
      </w:r>
      <w:r w:rsidR="00193889" w:rsidRPr="001A7DF1">
        <w:rPr>
          <w:rFonts w:ascii="PermianSerifTypeface" w:eastAsia="Times New Roman" w:hAnsi="PermianSerifTypeface" w:cs="Arial"/>
          <w:iCs/>
          <w:sz w:val="24"/>
          <w:szCs w:val="24"/>
        </w:rPr>
        <w:t>Plata se va efectua prin transfer bancar pe contul curent al Prestatorului.</w:t>
      </w:r>
    </w:p>
    <w:p w14:paraId="5A3C7F08" w14:textId="4A077E73" w:rsidR="007C24A5" w:rsidRPr="006D67B0" w:rsidRDefault="007F4FAB" w:rsidP="007F794A">
      <w:pPr>
        <w:spacing w:before="120" w:after="0" w:line="240" w:lineRule="auto"/>
        <w:ind w:firstLine="709"/>
        <w:jc w:val="both"/>
        <w:rPr>
          <w:rFonts w:ascii="PermianSerifTypeface" w:eastAsia="Times New Roman" w:hAnsi="PermianSerifTypeface" w:cs="Times New Roman"/>
          <w:noProof/>
          <w:sz w:val="24"/>
          <w:szCs w:val="24"/>
        </w:rPr>
      </w:pPr>
      <w:r w:rsidRPr="006D67B0">
        <w:rPr>
          <w:rFonts w:ascii="PermianSerifTypeface" w:eastAsia="Times New Roman" w:hAnsi="PermianSerifTypeface" w:cs="Times New Roman"/>
          <w:b/>
          <w:bCs/>
          <w:noProof/>
          <w:sz w:val="24"/>
          <w:szCs w:val="24"/>
        </w:rPr>
        <w:t>23.2.</w:t>
      </w:r>
      <w:r w:rsidRPr="006D67B0">
        <w:rPr>
          <w:rFonts w:ascii="PermianSerifTypeface" w:eastAsia="Times New Roman" w:hAnsi="PermianSerifTypeface" w:cs="Times New Roman"/>
          <w:noProof/>
          <w:sz w:val="24"/>
          <w:szCs w:val="24"/>
        </w:rPr>
        <w:t xml:space="preserve"> </w:t>
      </w:r>
      <w:r w:rsidR="00137AF7" w:rsidRPr="006D67B0">
        <w:rPr>
          <w:rFonts w:ascii="PermianSerifTypeface" w:hAnsi="PermianSerifTypeface"/>
          <w:bCs/>
          <w:sz w:val="24"/>
          <w:szCs w:val="24"/>
        </w:rPr>
        <w:t xml:space="preserve">Numărul maxim de zile pentru semnarea </w:t>
      </w:r>
      <w:r w:rsidR="006D67B0">
        <w:rPr>
          <w:rFonts w:ascii="PermianSerifTypeface" w:hAnsi="PermianSerifTypeface"/>
          <w:bCs/>
          <w:sz w:val="24"/>
          <w:szCs w:val="24"/>
        </w:rPr>
        <w:t>ș</w:t>
      </w:r>
      <w:r w:rsidR="00137AF7" w:rsidRPr="006D67B0">
        <w:rPr>
          <w:rFonts w:ascii="PermianSerifTypeface" w:hAnsi="PermianSerifTypeface"/>
          <w:bCs/>
          <w:sz w:val="24"/>
          <w:szCs w:val="24"/>
        </w:rPr>
        <w:t xml:space="preserve">i prezentarea contractului către autoritatea contractantă este de </w:t>
      </w:r>
      <w:r w:rsidR="004428EB">
        <w:rPr>
          <w:rFonts w:ascii="PermianSerifTypeface" w:hAnsi="PermianSerifTypeface"/>
          <w:bCs/>
          <w:i/>
          <w:sz w:val="24"/>
          <w:szCs w:val="24"/>
        </w:rPr>
        <w:t>3</w:t>
      </w:r>
      <w:r w:rsidR="004428EB" w:rsidRPr="00E00BA1">
        <w:rPr>
          <w:rFonts w:ascii="PermianSerifTypeface" w:hAnsi="PermianSerifTypeface"/>
          <w:bCs/>
          <w:i/>
          <w:sz w:val="24"/>
          <w:szCs w:val="24"/>
        </w:rPr>
        <w:t xml:space="preserve"> </w:t>
      </w:r>
      <w:r w:rsidR="00137AF7" w:rsidRPr="00E00BA1">
        <w:rPr>
          <w:rFonts w:ascii="PermianSerifTypeface" w:hAnsi="PermianSerifTypeface"/>
          <w:bCs/>
          <w:i/>
          <w:sz w:val="24"/>
          <w:szCs w:val="24"/>
        </w:rPr>
        <w:t>zile</w:t>
      </w:r>
      <w:r w:rsidR="001C0A71" w:rsidRPr="006D67B0">
        <w:rPr>
          <w:rFonts w:ascii="PermianSerifTypeface" w:hAnsi="PermianSerifTypeface"/>
          <w:bCs/>
          <w:i/>
          <w:sz w:val="24"/>
          <w:szCs w:val="24"/>
        </w:rPr>
        <w:t xml:space="preserve"> lucrătoare</w:t>
      </w:r>
      <w:r w:rsidR="00137AF7" w:rsidRPr="006D67B0">
        <w:rPr>
          <w:rFonts w:ascii="PermianSerifTypeface" w:hAnsi="PermianSerifTypeface"/>
          <w:bCs/>
          <w:sz w:val="24"/>
          <w:szCs w:val="24"/>
        </w:rPr>
        <w:t>.</w:t>
      </w:r>
    </w:p>
    <w:p w14:paraId="40F20EA3" w14:textId="4225BD02" w:rsidR="007C24A5" w:rsidRPr="006D67B0" w:rsidRDefault="007C24A5" w:rsidP="007F794A">
      <w:pPr>
        <w:spacing w:before="120" w:after="0" w:line="240" w:lineRule="auto"/>
        <w:ind w:firstLine="709"/>
        <w:jc w:val="both"/>
        <w:rPr>
          <w:rFonts w:ascii="PermianSerifTypeface" w:eastAsia="Calibri" w:hAnsi="PermianSerifTypeface" w:cs="Times New Roman"/>
          <w:sz w:val="24"/>
          <w:szCs w:val="24"/>
        </w:rPr>
      </w:pPr>
      <w:r w:rsidRPr="006D67B0">
        <w:rPr>
          <w:rFonts w:ascii="PermianSerifTypeface" w:eastAsia="Times New Roman" w:hAnsi="PermianSerifTypeface" w:cs="Times New Roman"/>
          <w:b/>
          <w:bCs/>
          <w:noProof/>
          <w:sz w:val="24"/>
          <w:szCs w:val="24"/>
        </w:rPr>
        <w:t>23.3.</w:t>
      </w:r>
      <w:r w:rsidRPr="006D67B0">
        <w:rPr>
          <w:rFonts w:ascii="PermianSerifTypeface" w:eastAsia="Times New Roman" w:hAnsi="PermianSerifTypeface" w:cs="Times New Roman"/>
          <w:noProof/>
          <w:sz w:val="24"/>
          <w:szCs w:val="24"/>
        </w:rPr>
        <w:t xml:space="preserve">  </w:t>
      </w:r>
      <w:r w:rsidRPr="006D67B0">
        <w:rPr>
          <w:rFonts w:ascii="PermianSerifTypeface" w:eastAsia="Calibri" w:hAnsi="PermianSerifTypeface" w:cs="Times New Roman"/>
          <w:sz w:val="24"/>
          <w:szCs w:val="24"/>
        </w:rPr>
        <w:t>Operatorul economic desemnat câ</w:t>
      </w:r>
      <w:r w:rsidR="006D67B0">
        <w:rPr>
          <w:rFonts w:ascii="PermianSerifTypeface" w:eastAsia="Calibri" w:hAnsi="PermianSerifTypeface" w:cs="Times New Roman"/>
          <w:sz w:val="24"/>
          <w:szCs w:val="24"/>
        </w:rPr>
        <w:t>ș</w:t>
      </w:r>
      <w:r w:rsidRPr="006D67B0">
        <w:rPr>
          <w:rFonts w:ascii="PermianSerifTypeface" w:eastAsia="Calibri" w:hAnsi="PermianSerifTypeface" w:cs="Times New Roman"/>
          <w:sz w:val="24"/>
          <w:szCs w:val="24"/>
        </w:rPr>
        <w:t>tigător la contractare va prezenta în mod obligatoriu ,,</w:t>
      </w:r>
      <w:r w:rsidRPr="006D67B0">
        <w:rPr>
          <w:rFonts w:ascii="PermianSerifTypeface" w:eastAsia="Calibri" w:hAnsi="PermianSerifTypeface" w:cs="Times New Roman"/>
          <w:b/>
          <w:sz w:val="24"/>
          <w:szCs w:val="24"/>
        </w:rPr>
        <w:t xml:space="preserve">Chestionarul pentru </w:t>
      </w:r>
      <w:r w:rsidR="00AD1A9C">
        <w:rPr>
          <w:rFonts w:ascii="PermianSerifTypeface" w:eastAsia="Calibri" w:hAnsi="PermianSerifTypeface" w:cs="Times New Roman"/>
          <w:b/>
          <w:sz w:val="24"/>
          <w:szCs w:val="24"/>
        </w:rPr>
        <w:t>ofertant câștigător”</w:t>
      </w:r>
      <w:r w:rsidR="0064552F">
        <w:rPr>
          <w:rFonts w:ascii="PermianSerifTypeface" w:eastAsia="Calibri" w:hAnsi="PermianSerifTypeface" w:cs="Times New Roman"/>
          <w:b/>
          <w:sz w:val="24"/>
          <w:szCs w:val="24"/>
        </w:rPr>
        <w:t>,</w:t>
      </w:r>
      <w:r w:rsidR="00AD1A9C">
        <w:rPr>
          <w:rFonts w:ascii="PermianSerifTypeface" w:eastAsia="Calibri" w:hAnsi="PermianSerifTypeface" w:cs="Times New Roman"/>
          <w:b/>
          <w:sz w:val="24"/>
          <w:szCs w:val="24"/>
        </w:rPr>
        <w:t xml:space="preserve"> </w:t>
      </w:r>
      <w:r w:rsidRPr="00A15B46">
        <w:rPr>
          <w:rFonts w:ascii="PermianSerifTypeface" w:eastAsia="SimSun" w:hAnsi="PermianSerifTypeface" w:cs="Times New Roman"/>
          <w:i/>
          <w:iCs/>
          <w:sz w:val="24"/>
          <w:szCs w:val="24"/>
        </w:rPr>
        <w:t>conform modelului din Anexa nr</w:t>
      </w:r>
      <w:r w:rsidRPr="005721E9">
        <w:rPr>
          <w:rFonts w:ascii="PermianSerifTypeface" w:eastAsia="SimSun" w:hAnsi="PermianSerifTypeface" w:cs="Times New Roman"/>
          <w:i/>
          <w:iCs/>
          <w:sz w:val="24"/>
          <w:szCs w:val="24"/>
        </w:rPr>
        <w:t>.</w:t>
      </w:r>
      <w:r w:rsidR="00ED04DE">
        <w:rPr>
          <w:rFonts w:ascii="PermianSerifTypeface" w:eastAsia="SimSun" w:hAnsi="PermianSerifTypeface" w:cs="Times New Roman"/>
          <w:i/>
          <w:iCs/>
          <w:sz w:val="24"/>
          <w:szCs w:val="24"/>
        </w:rPr>
        <w:t>7</w:t>
      </w:r>
      <w:r w:rsidR="00263550">
        <w:rPr>
          <w:rFonts w:ascii="PermianSerifTypeface" w:eastAsia="SimSun" w:hAnsi="PermianSerifTypeface" w:cs="Times New Roman"/>
          <w:i/>
          <w:iCs/>
          <w:sz w:val="24"/>
          <w:szCs w:val="24"/>
        </w:rPr>
        <w:t xml:space="preserve"> </w:t>
      </w:r>
      <w:r w:rsidR="00263550">
        <w:rPr>
          <w:rFonts w:ascii="PermianSerifTypeface" w:hAnsi="PermianSerifTypeface"/>
          <w:i/>
          <w:iCs/>
          <w:sz w:val="24"/>
          <w:szCs w:val="24"/>
        </w:rPr>
        <w:t>la prezentul Anunț de participare</w:t>
      </w:r>
      <w:r w:rsidRPr="005721E9">
        <w:rPr>
          <w:rFonts w:ascii="PermianSerifTypeface" w:eastAsia="Calibri" w:hAnsi="PermianSerifTypeface" w:cs="Times New Roman"/>
          <w:sz w:val="24"/>
          <w:szCs w:val="24"/>
        </w:rPr>
        <w:t>.</w:t>
      </w:r>
    </w:p>
    <w:p w14:paraId="02A0CE76" w14:textId="58DCCCEA" w:rsidR="009A4E7B" w:rsidRPr="00072791" w:rsidRDefault="007C24A5" w:rsidP="00072791">
      <w:pPr>
        <w:tabs>
          <w:tab w:val="left" w:pos="8259"/>
        </w:tabs>
        <w:spacing w:before="120" w:after="0" w:line="240" w:lineRule="auto"/>
        <w:ind w:firstLine="709"/>
        <w:jc w:val="both"/>
        <w:rPr>
          <w:rFonts w:ascii="PermianSerifTypeface" w:hAnsi="PermianSerifTypeface"/>
          <w:sz w:val="24"/>
          <w:szCs w:val="24"/>
        </w:rPr>
      </w:pPr>
      <w:r w:rsidRPr="006D67B0">
        <w:rPr>
          <w:rFonts w:ascii="PermianSerifTypeface" w:eastAsia="Calibri" w:hAnsi="PermianSerifTypeface" w:cs="Times New Roman"/>
          <w:b/>
          <w:bCs/>
          <w:sz w:val="24"/>
          <w:szCs w:val="24"/>
        </w:rPr>
        <w:t>23.</w:t>
      </w:r>
      <w:r w:rsidR="006E4182" w:rsidRPr="006D67B0">
        <w:rPr>
          <w:rFonts w:ascii="PermianSerifTypeface" w:eastAsia="Calibri" w:hAnsi="PermianSerifTypeface" w:cs="Times New Roman"/>
          <w:b/>
          <w:bCs/>
          <w:sz w:val="24"/>
          <w:szCs w:val="24"/>
        </w:rPr>
        <w:t>4</w:t>
      </w:r>
      <w:r w:rsidRPr="006D67B0">
        <w:rPr>
          <w:rFonts w:ascii="PermianSerifTypeface" w:eastAsia="Calibri" w:hAnsi="PermianSerifTypeface" w:cs="Times New Roman"/>
          <w:b/>
          <w:bCs/>
          <w:sz w:val="24"/>
          <w:szCs w:val="24"/>
        </w:rPr>
        <w:t>.</w:t>
      </w:r>
      <w:r w:rsidRPr="006D67B0">
        <w:rPr>
          <w:rFonts w:ascii="PermianSerifTypeface" w:eastAsia="Calibri" w:hAnsi="PermianSerifTypeface" w:cs="Times New Roman"/>
          <w:sz w:val="24"/>
          <w:szCs w:val="24"/>
        </w:rPr>
        <w:t xml:space="preserve"> </w:t>
      </w:r>
      <w:r w:rsidRPr="006D67B0">
        <w:rPr>
          <w:rFonts w:ascii="PermianSerifTypeface" w:eastAsia="Times New Roman" w:hAnsi="PermianSerifTypeface" w:cs="Times New Roman"/>
          <w:sz w:val="24"/>
          <w:szCs w:val="24"/>
          <w:lang w:eastAsia="ru-RU"/>
        </w:rPr>
        <w:t>În conformitate cu prevederile art.117 alin.(1</w:t>
      </w:r>
      <w:r w:rsidRPr="006D67B0">
        <w:rPr>
          <w:rFonts w:ascii="PermianSerifTypeface" w:eastAsia="Times New Roman" w:hAnsi="PermianSerifTypeface" w:cs="Times New Roman"/>
          <w:sz w:val="24"/>
          <w:szCs w:val="24"/>
          <w:vertAlign w:val="superscript"/>
          <w:lang w:eastAsia="ru-RU"/>
        </w:rPr>
        <w:t>2</w:t>
      </w:r>
      <w:r w:rsidRPr="006D67B0">
        <w:rPr>
          <w:rFonts w:ascii="PermianSerifTypeface" w:eastAsia="Times New Roman" w:hAnsi="PermianSerifTypeface" w:cs="Times New Roman"/>
          <w:sz w:val="24"/>
          <w:szCs w:val="24"/>
          <w:lang w:eastAsia="ru-RU"/>
        </w:rPr>
        <w:t xml:space="preserve">) din Codul Fiscal, </w:t>
      </w:r>
      <w:r w:rsidRPr="006D67B0">
        <w:rPr>
          <w:rFonts w:ascii="PermianSerifTypeface" w:eastAsia="Times New Roman" w:hAnsi="PermianSerifTypeface" w:cs="Times New Roman"/>
          <w:bCs/>
          <w:sz w:val="24"/>
          <w:szCs w:val="24"/>
          <w:lang w:eastAsia="ru-RU"/>
        </w:rPr>
        <w:t>începând cu  01.01.2021,</w:t>
      </w:r>
      <w:r w:rsidRPr="006D67B0">
        <w:rPr>
          <w:rFonts w:ascii="PermianSerifTypeface" w:eastAsia="Times New Roman" w:hAnsi="PermianSerifTypeface" w:cs="Times New Roman"/>
          <w:sz w:val="24"/>
          <w:szCs w:val="24"/>
          <w:lang w:eastAsia="ru-RU"/>
        </w:rPr>
        <w:t xml:space="preserve">  facturile fiscale electronice urmează a fi </w:t>
      </w:r>
      <w:r w:rsidRPr="006D67B0">
        <w:rPr>
          <w:rFonts w:ascii="PermianSerifTypeface" w:eastAsia="Times New Roman" w:hAnsi="PermianSerifTypeface" w:cs="Times New Roman"/>
          <w:bCs/>
          <w:sz w:val="24"/>
          <w:szCs w:val="24"/>
          <w:lang w:eastAsia="ru-RU"/>
        </w:rPr>
        <w:t>emise</w:t>
      </w:r>
      <w:r w:rsidRPr="006D67B0">
        <w:rPr>
          <w:rFonts w:ascii="PermianSerifTypeface" w:eastAsia="Times New Roman" w:hAnsi="PermianSerifTypeface" w:cs="Times New Roman"/>
          <w:sz w:val="24"/>
          <w:szCs w:val="24"/>
          <w:lang w:eastAsia="ru-RU"/>
        </w:rPr>
        <w:t xml:space="preserve"> de către furnizorii reziden</w:t>
      </w:r>
      <w:r w:rsidR="006D67B0">
        <w:rPr>
          <w:rFonts w:ascii="PermianSerifTypeface" w:eastAsia="Times New Roman" w:hAnsi="PermianSerifTypeface" w:cs="Times New Roman"/>
          <w:sz w:val="24"/>
          <w:szCs w:val="24"/>
          <w:lang w:eastAsia="ru-RU"/>
        </w:rPr>
        <w:t>ț</w:t>
      </w:r>
      <w:r w:rsidRPr="006D67B0">
        <w:rPr>
          <w:rFonts w:ascii="PermianSerifTypeface" w:eastAsia="Times New Roman" w:hAnsi="PermianSerifTypeface" w:cs="Times New Roman"/>
          <w:sz w:val="24"/>
          <w:szCs w:val="24"/>
          <w:lang w:eastAsia="ru-RU"/>
        </w:rPr>
        <w:t xml:space="preserve">i, prin </w:t>
      </w:r>
      <w:r w:rsidRPr="006D67B0">
        <w:rPr>
          <w:rFonts w:ascii="PermianSerifTypeface" w:eastAsia="Times New Roman" w:hAnsi="PermianSerifTypeface" w:cs="Times New Roman"/>
          <w:bCs/>
          <w:sz w:val="24"/>
          <w:szCs w:val="24"/>
          <w:lang w:eastAsia="ru-RU"/>
        </w:rPr>
        <w:t>SIA e-Factura</w:t>
      </w:r>
      <w:r w:rsidR="007A63C3" w:rsidRPr="006D67B0">
        <w:rPr>
          <w:rFonts w:ascii="PermianSerifTypeface" w:eastAsia="Times New Roman" w:hAnsi="PermianSerifTypeface" w:cs="Times New Roman"/>
          <w:bCs/>
          <w:sz w:val="24"/>
          <w:szCs w:val="24"/>
          <w:lang w:eastAsia="ru-RU"/>
        </w:rPr>
        <w:t xml:space="preserve"> (</w:t>
      </w:r>
      <w:r w:rsidR="007A63C3" w:rsidRPr="006D67B0">
        <w:rPr>
          <w:rFonts w:ascii="PermianSerifTypeface" w:eastAsia="Times New Roman" w:hAnsi="PermianSerifTypeface" w:cs="Times New Roman"/>
          <w:bCs/>
          <w:i/>
          <w:iCs/>
          <w:sz w:val="24"/>
          <w:szCs w:val="24"/>
          <w:lang w:eastAsia="ru-RU"/>
        </w:rPr>
        <w:t>excep</w:t>
      </w:r>
      <w:r w:rsidR="006D67B0">
        <w:rPr>
          <w:rFonts w:ascii="PermianSerifTypeface" w:eastAsia="Times New Roman" w:hAnsi="PermianSerifTypeface" w:cs="Times New Roman"/>
          <w:bCs/>
          <w:i/>
          <w:iCs/>
          <w:sz w:val="24"/>
          <w:szCs w:val="24"/>
          <w:lang w:eastAsia="ru-RU"/>
        </w:rPr>
        <w:t>ț</w:t>
      </w:r>
      <w:r w:rsidR="007A63C3" w:rsidRPr="006D67B0">
        <w:rPr>
          <w:rFonts w:ascii="PermianSerifTypeface" w:eastAsia="Times New Roman" w:hAnsi="PermianSerifTypeface" w:cs="Times New Roman"/>
          <w:bCs/>
          <w:i/>
          <w:iCs/>
          <w:sz w:val="24"/>
          <w:szCs w:val="24"/>
          <w:lang w:eastAsia="ru-RU"/>
        </w:rPr>
        <w:t xml:space="preserve">ie: </w:t>
      </w:r>
      <w:r w:rsidR="007A63C3" w:rsidRPr="006D67B0">
        <w:rPr>
          <w:rFonts w:ascii="PermianSerifTypeface" w:hAnsi="PermianSerifTypeface" w:cs="Arial"/>
          <w:i/>
          <w:iCs/>
          <w:sz w:val="24"/>
          <w:szCs w:val="24"/>
        </w:rPr>
        <w:t>livrările de energie electrică, de energie termică, de gaz natural, serviciile de comunica</w:t>
      </w:r>
      <w:r w:rsidR="006D67B0">
        <w:rPr>
          <w:rFonts w:ascii="PermianSerifTypeface" w:hAnsi="PermianSerifTypeface" w:cs="Arial"/>
          <w:i/>
          <w:iCs/>
          <w:sz w:val="24"/>
          <w:szCs w:val="24"/>
        </w:rPr>
        <w:t>ț</w:t>
      </w:r>
      <w:r w:rsidR="007A63C3" w:rsidRPr="006D67B0">
        <w:rPr>
          <w:rFonts w:ascii="PermianSerifTypeface" w:hAnsi="PermianSerifTypeface" w:cs="Arial"/>
          <w:i/>
          <w:iCs/>
          <w:sz w:val="24"/>
          <w:szCs w:val="24"/>
        </w:rPr>
        <w:t xml:space="preserve">ii electronice </w:t>
      </w:r>
      <w:r w:rsidR="006D67B0">
        <w:rPr>
          <w:rFonts w:ascii="PermianSerifTypeface" w:hAnsi="PermianSerifTypeface" w:cs="Arial"/>
          <w:i/>
          <w:iCs/>
          <w:sz w:val="24"/>
          <w:szCs w:val="24"/>
        </w:rPr>
        <w:t>ș</w:t>
      </w:r>
      <w:r w:rsidR="007A63C3" w:rsidRPr="006D67B0">
        <w:rPr>
          <w:rFonts w:ascii="PermianSerifTypeface" w:hAnsi="PermianSerifTypeface" w:cs="Arial"/>
          <w:i/>
          <w:iCs/>
          <w:sz w:val="24"/>
          <w:szCs w:val="24"/>
        </w:rPr>
        <w:t>i serviciile comunale</w:t>
      </w:r>
      <w:r w:rsidR="007A63C3" w:rsidRPr="006D67B0">
        <w:rPr>
          <w:rFonts w:ascii="PermianSerifTypeface" w:hAnsi="PermianSerifTypeface" w:cs="Arial"/>
          <w:sz w:val="24"/>
          <w:szCs w:val="24"/>
        </w:rPr>
        <w:t>)</w:t>
      </w:r>
      <w:r w:rsidRPr="006D67B0">
        <w:rPr>
          <w:rFonts w:ascii="PermianSerifTypeface" w:eastAsia="Times New Roman" w:hAnsi="PermianSerifTypeface" w:cs="Times New Roman"/>
          <w:bCs/>
          <w:sz w:val="24"/>
          <w:szCs w:val="24"/>
          <w:lang w:eastAsia="ru-RU"/>
        </w:rPr>
        <w:t>.</w:t>
      </w:r>
    </w:p>
    <w:p w14:paraId="066647D2" w14:textId="77777777" w:rsidR="008F2A5C" w:rsidRDefault="008F2A5C" w:rsidP="00357073">
      <w:pPr>
        <w:tabs>
          <w:tab w:val="left" w:pos="8259"/>
        </w:tabs>
        <w:spacing w:after="0" w:line="240" w:lineRule="auto"/>
        <w:rPr>
          <w:rFonts w:ascii="PermianSerifTypeface" w:hAnsi="PermianSerifTypeface"/>
          <w:b/>
          <w:bCs/>
          <w:sz w:val="24"/>
          <w:szCs w:val="24"/>
        </w:rPr>
      </w:pPr>
    </w:p>
    <w:p w14:paraId="2271A526" w14:textId="7A5412E8" w:rsidR="006C0282" w:rsidRPr="006D67B0" w:rsidRDefault="006C0282" w:rsidP="00357073">
      <w:pPr>
        <w:tabs>
          <w:tab w:val="left" w:pos="8259"/>
        </w:tabs>
        <w:spacing w:after="0" w:line="240" w:lineRule="auto"/>
        <w:rPr>
          <w:rFonts w:ascii="PermianSerifTypeface" w:hAnsi="PermianSerifTypeface"/>
          <w:b/>
          <w:bCs/>
          <w:sz w:val="24"/>
          <w:szCs w:val="24"/>
        </w:rPr>
      </w:pPr>
      <w:r w:rsidRPr="006D67B0">
        <w:rPr>
          <w:rFonts w:ascii="PermianSerifTypeface" w:hAnsi="PermianSerifTypeface"/>
          <w:b/>
          <w:bCs/>
          <w:sz w:val="24"/>
          <w:szCs w:val="24"/>
        </w:rPr>
        <w:t>Pre</w:t>
      </w:r>
      <w:r w:rsidR="006D67B0">
        <w:rPr>
          <w:rFonts w:ascii="PermianSerifTypeface" w:hAnsi="PermianSerifTypeface"/>
          <w:b/>
          <w:bCs/>
          <w:sz w:val="24"/>
          <w:szCs w:val="24"/>
        </w:rPr>
        <w:t>ș</w:t>
      </w:r>
      <w:r w:rsidRPr="006D67B0">
        <w:rPr>
          <w:rFonts w:ascii="PermianSerifTypeface" w:hAnsi="PermianSerifTypeface"/>
          <w:b/>
          <w:bCs/>
          <w:sz w:val="24"/>
          <w:szCs w:val="24"/>
        </w:rPr>
        <w:t xml:space="preserve">edintele grupului de lucru                                 </w:t>
      </w:r>
    </w:p>
    <w:p w14:paraId="42A1E589" w14:textId="29AE15D6" w:rsidR="00072791" w:rsidRDefault="00AD1A9C" w:rsidP="007F794A">
      <w:pPr>
        <w:spacing w:after="0" w:line="240" w:lineRule="auto"/>
        <w:jc w:val="both"/>
        <w:rPr>
          <w:rFonts w:ascii="PermianSerifTypeface" w:hAnsi="PermianSerifTypeface"/>
          <w:b/>
          <w:bCs/>
          <w:sz w:val="24"/>
          <w:szCs w:val="24"/>
        </w:rPr>
      </w:pPr>
      <w:r>
        <w:rPr>
          <w:rFonts w:ascii="PermianSerifTypeface" w:hAnsi="PermianSerifTypeface"/>
          <w:b/>
          <w:bCs/>
          <w:sz w:val="24"/>
          <w:szCs w:val="24"/>
        </w:rPr>
        <w:t xml:space="preserve"> </w:t>
      </w:r>
      <w:r w:rsidR="000D671B">
        <w:rPr>
          <w:rFonts w:ascii="PermianSerifTypeface" w:hAnsi="PermianSerifTypeface"/>
          <w:b/>
          <w:bCs/>
          <w:sz w:val="24"/>
          <w:szCs w:val="24"/>
        </w:rPr>
        <w:t>Olga PISARENCO</w:t>
      </w:r>
    </w:p>
    <w:p w14:paraId="107A51AC" w14:textId="381A7612" w:rsidR="000C4840" w:rsidRDefault="006C0282" w:rsidP="000C4840">
      <w:pPr>
        <w:spacing w:after="0" w:line="240" w:lineRule="auto"/>
        <w:jc w:val="both"/>
        <w:rPr>
          <w:rFonts w:ascii="PermianSerifTypeface" w:eastAsia="PMingLiU" w:hAnsi="PermianSerifTypeface"/>
          <w:b/>
          <w:sz w:val="24"/>
          <w:szCs w:val="24"/>
          <w:lang w:eastAsia="zh-CN"/>
        </w:rPr>
      </w:pPr>
      <w:r w:rsidRPr="006D67B0">
        <w:rPr>
          <w:rFonts w:ascii="PermianSerifTypeface" w:hAnsi="PermianSerifTypeface"/>
          <w:b/>
          <w:bCs/>
          <w:i/>
          <w:sz w:val="24"/>
          <w:szCs w:val="24"/>
        </w:rPr>
        <w:t>(semnat electronic)</w:t>
      </w:r>
    </w:p>
    <w:p w14:paraId="44AE430B" w14:textId="3F9BF92B" w:rsidR="000C4840" w:rsidRPr="000C4840" w:rsidRDefault="000C4840" w:rsidP="000C4840">
      <w:pPr>
        <w:tabs>
          <w:tab w:val="left" w:pos="6480"/>
        </w:tabs>
        <w:rPr>
          <w:rFonts w:ascii="PermianSerifTypeface" w:eastAsia="PMingLiU" w:hAnsi="PermianSerifTypeface"/>
          <w:sz w:val="24"/>
          <w:szCs w:val="24"/>
          <w:lang w:eastAsia="zh-CN"/>
        </w:rPr>
        <w:sectPr w:rsidR="000C4840" w:rsidRPr="000C4840" w:rsidSect="003D1BB8">
          <w:headerReference w:type="even" r:id="rId12"/>
          <w:headerReference w:type="default" r:id="rId13"/>
          <w:footerReference w:type="even" r:id="rId14"/>
          <w:footerReference w:type="default" r:id="rId15"/>
          <w:pgSz w:w="11906" w:h="16838"/>
          <w:pgMar w:top="1134" w:right="850" w:bottom="851" w:left="1701" w:header="708" w:footer="708" w:gutter="0"/>
          <w:cols w:space="708"/>
          <w:docGrid w:linePitch="360"/>
        </w:sectPr>
      </w:pPr>
      <w:r>
        <w:rPr>
          <w:rFonts w:ascii="PermianSerifTypeface" w:eastAsia="PMingLiU" w:hAnsi="PermianSerifTypeface"/>
          <w:sz w:val="24"/>
          <w:szCs w:val="24"/>
          <w:lang w:eastAsia="zh-CN"/>
        </w:rPr>
        <w:tab/>
      </w:r>
    </w:p>
    <w:p w14:paraId="4423B0C5" w14:textId="77777777" w:rsidR="006C5D11" w:rsidRPr="006C5D11" w:rsidRDefault="006C5D11" w:rsidP="006C5D11">
      <w:pPr>
        <w:spacing w:after="0"/>
        <w:jc w:val="right"/>
        <w:rPr>
          <w:rFonts w:ascii="PermianSerifTypeface" w:eastAsia="Times New Roman" w:hAnsi="PermianSerifTypeface" w:cs="Times New Roman"/>
          <w:b/>
          <w:sz w:val="24"/>
          <w:szCs w:val="24"/>
        </w:rPr>
      </w:pPr>
      <w:r w:rsidRPr="006C5D11">
        <w:rPr>
          <w:rFonts w:ascii="PermianSerifTypeface" w:eastAsia="Times New Roman" w:hAnsi="PermianSerifTypeface" w:cs="Times New Roman"/>
          <w:b/>
          <w:sz w:val="24"/>
          <w:szCs w:val="24"/>
        </w:rPr>
        <w:lastRenderedPageBreak/>
        <w:t>Anexa nr. 1</w:t>
      </w:r>
    </w:p>
    <w:p w14:paraId="449F8A46" w14:textId="77777777" w:rsidR="006C5D11" w:rsidRDefault="006C5D11" w:rsidP="00137AF7">
      <w:pPr>
        <w:tabs>
          <w:tab w:val="left" w:pos="567"/>
        </w:tabs>
        <w:spacing w:after="0"/>
        <w:jc w:val="center"/>
        <w:rPr>
          <w:rFonts w:ascii="PermianSerifTypeface" w:eastAsia="PMingLiU" w:hAnsi="PermianSerifTypeface"/>
          <w:b/>
          <w:sz w:val="24"/>
          <w:szCs w:val="24"/>
          <w:lang w:eastAsia="zh-CN"/>
        </w:rPr>
      </w:pPr>
    </w:p>
    <w:p w14:paraId="003FBC54" w14:textId="056323F0" w:rsidR="004428EB" w:rsidRDefault="00137AF7" w:rsidP="000C4840">
      <w:pPr>
        <w:tabs>
          <w:tab w:val="left" w:pos="567"/>
        </w:tabs>
        <w:spacing w:after="0"/>
        <w:jc w:val="center"/>
        <w:rPr>
          <w:rFonts w:ascii="PermianSerifTypeface" w:eastAsia="PMingLiU" w:hAnsi="PermianSerifTypeface"/>
          <w:b/>
          <w:sz w:val="24"/>
          <w:szCs w:val="24"/>
          <w:lang w:eastAsia="zh-CN"/>
        </w:rPr>
      </w:pPr>
      <w:r w:rsidRPr="00263550">
        <w:rPr>
          <w:rFonts w:ascii="PermianSerifTypeface" w:eastAsia="PMingLiU" w:hAnsi="PermianSerifTypeface"/>
          <w:b/>
          <w:sz w:val="24"/>
          <w:szCs w:val="24"/>
          <w:lang w:eastAsia="zh-CN"/>
        </w:rPr>
        <w:t>SPECIFICA</w:t>
      </w:r>
      <w:r w:rsidR="006D67B0" w:rsidRPr="00263550">
        <w:rPr>
          <w:rFonts w:ascii="PermianSerifTypeface" w:eastAsia="PMingLiU" w:hAnsi="PermianSerifTypeface"/>
          <w:b/>
          <w:sz w:val="24"/>
          <w:szCs w:val="24"/>
          <w:lang w:eastAsia="zh-CN"/>
        </w:rPr>
        <w:t>Ț</w:t>
      </w:r>
      <w:r w:rsidRPr="00263550">
        <w:rPr>
          <w:rFonts w:ascii="PermianSerifTypeface" w:eastAsia="PMingLiU" w:hAnsi="PermianSerifTypeface"/>
          <w:b/>
          <w:sz w:val="24"/>
          <w:szCs w:val="24"/>
          <w:lang w:eastAsia="zh-CN"/>
        </w:rPr>
        <w:t>IA TEHNICĂ</w:t>
      </w:r>
    </w:p>
    <w:p w14:paraId="5387612C" w14:textId="77777777" w:rsidR="00263550" w:rsidRPr="00263550" w:rsidRDefault="00263550" w:rsidP="000C4840">
      <w:pPr>
        <w:tabs>
          <w:tab w:val="left" w:pos="567"/>
        </w:tabs>
        <w:spacing w:after="0"/>
        <w:jc w:val="center"/>
        <w:rPr>
          <w:rFonts w:ascii="PermianSerifTypeface" w:eastAsia="PMingLiU" w:hAnsi="PermianSerifTypeface"/>
          <w:b/>
          <w:sz w:val="24"/>
          <w:szCs w:val="24"/>
          <w:lang w:eastAsia="zh-CN"/>
        </w:rPr>
      </w:pPr>
    </w:p>
    <w:tbl>
      <w:tblPr>
        <w:tblpPr w:leftFromText="180" w:rightFromText="180" w:vertAnchor="text" w:tblpXSpec="center" w:tblpY="1"/>
        <w:tblOverlap w:val="neve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91"/>
        <w:gridCol w:w="3699"/>
        <w:gridCol w:w="3827"/>
        <w:gridCol w:w="2835"/>
        <w:gridCol w:w="2126"/>
        <w:gridCol w:w="1701"/>
      </w:tblGrid>
      <w:tr w:rsidR="002B1CC3" w:rsidRPr="004428EB" w14:paraId="69A83CBB" w14:textId="77777777" w:rsidTr="00E91B8E">
        <w:trPr>
          <w:trHeight w:val="533"/>
        </w:trPr>
        <w:tc>
          <w:tcPr>
            <w:tcW w:w="691" w:type="dxa"/>
            <w:vAlign w:val="center"/>
          </w:tcPr>
          <w:p w14:paraId="35BA3F80" w14:textId="77777777" w:rsidR="004428EB" w:rsidRPr="00EB5BE1" w:rsidRDefault="004428EB" w:rsidP="00263550">
            <w:pPr>
              <w:spacing w:after="0"/>
              <w:jc w:val="center"/>
              <w:rPr>
                <w:rFonts w:ascii="PermianSerifTypeface" w:eastAsia="Times New Roman" w:hAnsi="PermianSerifTypeface" w:cs="Times New Roman"/>
                <w:b/>
                <w:sz w:val="24"/>
                <w:szCs w:val="24"/>
                <w:lang w:val="ro-RO"/>
              </w:rPr>
            </w:pPr>
            <w:r w:rsidRPr="00EB5BE1">
              <w:rPr>
                <w:rFonts w:ascii="PermianSerifTypeface" w:eastAsia="Times New Roman" w:hAnsi="PermianSerifTypeface" w:cs="Times New Roman"/>
                <w:b/>
                <w:sz w:val="24"/>
                <w:szCs w:val="24"/>
                <w:lang w:val="ro-RO"/>
              </w:rPr>
              <w:t>Nr. d/o</w:t>
            </w:r>
          </w:p>
        </w:tc>
        <w:tc>
          <w:tcPr>
            <w:tcW w:w="3699" w:type="dxa"/>
            <w:vAlign w:val="center"/>
          </w:tcPr>
          <w:p w14:paraId="6546F5D2" w14:textId="69E18FB4" w:rsidR="004428EB" w:rsidRPr="00EB5BE1" w:rsidRDefault="004428EB" w:rsidP="00263550">
            <w:pPr>
              <w:tabs>
                <w:tab w:val="left" w:pos="567"/>
                <w:tab w:val="left" w:pos="1560"/>
              </w:tabs>
              <w:spacing w:after="0"/>
              <w:jc w:val="center"/>
              <w:rPr>
                <w:rFonts w:ascii="PermianSerifTypeface" w:eastAsia="Times New Roman" w:hAnsi="PermianSerifTypeface" w:cs="Times New Roman"/>
                <w:b/>
                <w:sz w:val="24"/>
                <w:szCs w:val="24"/>
                <w:lang w:val="ro-RO"/>
              </w:rPr>
            </w:pPr>
            <w:r w:rsidRPr="00EB5BE1">
              <w:rPr>
                <w:rFonts w:ascii="PermianSerifTypeface" w:eastAsia="Times New Roman" w:hAnsi="PermianSerifTypeface" w:cs="Times New Roman"/>
                <w:b/>
                <w:sz w:val="24"/>
                <w:szCs w:val="24"/>
                <w:lang w:val="ro-RO"/>
              </w:rPr>
              <w:t>Denumirea Bunurilor/Serviciilor</w:t>
            </w:r>
          </w:p>
        </w:tc>
        <w:tc>
          <w:tcPr>
            <w:tcW w:w="3827" w:type="dxa"/>
            <w:vAlign w:val="center"/>
          </w:tcPr>
          <w:p w14:paraId="6E517478" w14:textId="77777777" w:rsidR="004428EB" w:rsidRPr="00EB5BE1" w:rsidRDefault="004428EB" w:rsidP="00263550">
            <w:pPr>
              <w:spacing w:after="0"/>
              <w:jc w:val="center"/>
              <w:rPr>
                <w:rFonts w:ascii="PermianSerifTypeface" w:eastAsia="Times New Roman" w:hAnsi="PermianSerifTypeface" w:cs="Times New Roman"/>
                <w:b/>
                <w:sz w:val="24"/>
                <w:szCs w:val="24"/>
              </w:rPr>
            </w:pPr>
            <w:r w:rsidRPr="00EB5BE1">
              <w:rPr>
                <w:rFonts w:ascii="PermianSerifTypeface" w:eastAsia="Times New Roman" w:hAnsi="PermianSerifTypeface" w:cs="Times New Roman"/>
                <w:b/>
                <w:sz w:val="24"/>
                <w:szCs w:val="24"/>
                <w:lang w:val="ro-RO"/>
              </w:rPr>
              <w:t>Specificația tehnică solicitată</w:t>
            </w:r>
          </w:p>
        </w:tc>
        <w:tc>
          <w:tcPr>
            <w:tcW w:w="2835" w:type="dxa"/>
            <w:vAlign w:val="center"/>
          </w:tcPr>
          <w:p w14:paraId="45EE111C" w14:textId="77777777" w:rsidR="004428EB" w:rsidRPr="00EB5BE1" w:rsidRDefault="004428EB" w:rsidP="00263550">
            <w:pPr>
              <w:spacing w:after="0"/>
              <w:jc w:val="center"/>
              <w:rPr>
                <w:rFonts w:ascii="PermianSerifTypeface" w:eastAsia="Times New Roman" w:hAnsi="PermianSerifTypeface" w:cs="Times New Roman"/>
                <w:b/>
                <w:sz w:val="24"/>
                <w:szCs w:val="24"/>
              </w:rPr>
            </w:pPr>
            <w:r w:rsidRPr="00EB5BE1">
              <w:rPr>
                <w:rFonts w:ascii="PermianSerifTypeface" w:eastAsia="Times New Roman" w:hAnsi="PermianSerifTypeface" w:cs="Times New Roman"/>
                <w:b/>
                <w:sz w:val="24"/>
                <w:szCs w:val="24"/>
              </w:rPr>
              <w:t>Specificația tehnică ofertată</w:t>
            </w:r>
          </w:p>
        </w:tc>
        <w:tc>
          <w:tcPr>
            <w:tcW w:w="2126" w:type="dxa"/>
            <w:vAlign w:val="center"/>
          </w:tcPr>
          <w:p w14:paraId="59134034" w14:textId="77777777" w:rsidR="004428EB" w:rsidRPr="00EB5BE1" w:rsidRDefault="004428EB" w:rsidP="00263550">
            <w:pPr>
              <w:tabs>
                <w:tab w:val="left" w:pos="29"/>
                <w:tab w:val="left" w:pos="1560"/>
              </w:tabs>
              <w:spacing w:after="0"/>
              <w:jc w:val="center"/>
              <w:rPr>
                <w:rFonts w:ascii="PermianSerifTypeface" w:eastAsia="Times New Roman" w:hAnsi="PermianSerifTypeface" w:cs="Times New Roman"/>
                <w:b/>
                <w:sz w:val="24"/>
                <w:szCs w:val="24"/>
                <w:lang w:val="ro-RO"/>
              </w:rPr>
            </w:pPr>
            <w:r w:rsidRPr="00EB5BE1">
              <w:rPr>
                <w:rFonts w:ascii="PermianSerifTypeface" w:eastAsia="Times New Roman" w:hAnsi="PermianSerifTypeface" w:cs="Times New Roman"/>
                <w:b/>
                <w:sz w:val="24"/>
                <w:szCs w:val="24"/>
                <w:lang w:val="ro-RO"/>
              </w:rPr>
              <w:t>Termenul de prestare</w:t>
            </w:r>
          </w:p>
        </w:tc>
        <w:tc>
          <w:tcPr>
            <w:tcW w:w="1701" w:type="dxa"/>
            <w:vAlign w:val="center"/>
          </w:tcPr>
          <w:p w14:paraId="5292ED58" w14:textId="77777777" w:rsidR="004428EB" w:rsidRPr="00EB5BE1" w:rsidRDefault="004428EB" w:rsidP="00263550">
            <w:pPr>
              <w:spacing w:after="0"/>
              <w:jc w:val="center"/>
              <w:rPr>
                <w:rFonts w:ascii="PermianSerifTypeface" w:eastAsia="Times New Roman" w:hAnsi="PermianSerifTypeface" w:cs="Times New Roman"/>
                <w:b/>
                <w:sz w:val="24"/>
                <w:szCs w:val="24"/>
                <w:lang w:val="ro-RO"/>
              </w:rPr>
            </w:pPr>
            <w:r w:rsidRPr="00EB5BE1">
              <w:rPr>
                <w:rFonts w:ascii="PermianSerifTypeface" w:eastAsia="Times New Roman" w:hAnsi="PermianSerifTypeface" w:cs="Times New Roman"/>
                <w:b/>
                <w:sz w:val="24"/>
                <w:szCs w:val="24"/>
                <w:lang w:val="ro-RO"/>
              </w:rPr>
              <w:t>Standarde de referință</w:t>
            </w:r>
          </w:p>
        </w:tc>
      </w:tr>
      <w:tr w:rsidR="002B1CC3" w:rsidRPr="00263550" w14:paraId="1B6907E1" w14:textId="77777777" w:rsidTr="00E91B8E">
        <w:trPr>
          <w:trHeight w:val="188"/>
        </w:trPr>
        <w:tc>
          <w:tcPr>
            <w:tcW w:w="14879" w:type="dxa"/>
            <w:gridSpan w:val="6"/>
            <w:shd w:val="clear" w:color="auto" w:fill="FFFFFF" w:themeFill="background1"/>
            <w:vAlign w:val="center"/>
          </w:tcPr>
          <w:p w14:paraId="7B26D291" w14:textId="24191CB6" w:rsidR="002B1CC3" w:rsidRPr="00EB5BE1" w:rsidRDefault="002B1CC3" w:rsidP="00E91B8E">
            <w:pPr>
              <w:spacing w:after="0"/>
              <w:rPr>
                <w:rFonts w:ascii="PermianSerifTypeface" w:hAnsi="PermianSerifTypeface" w:cs="Times New Roman"/>
                <w:iCs/>
                <w:sz w:val="24"/>
                <w:szCs w:val="24"/>
              </w:rPr>
            </w:pPr>
            <w:proofErr w:type="spellStart"/>
            <w:r w:rsidRPr="00EB5BE1">
              <w:rPr>
                <w:rFonts w:ascii="PermianSerifTypeface" w:eastAsia="Times New Roman" w:hAnsi="PermianSerifTypeface" w:cs="Times New Roman"/>
                <w:b/>
                <w:iCs/>
                <w:sz w:val="24"/>
                <w:szCs w:val="24"/>
                <w:lang w:val="en-US" w:eastAsia="ru-RU"/>
              </w:rPr>
              <w:t>Lotul</w:t>
            </w:r>
            <w:proofErr w:type="spellEnd"/>
            <w:r w:rsidRPr="00EB5BE1">
              <w:rPr>
                <w:rFonts w:ascii="PermianSerifTypeface" w:eastAsia="Times New Roman" w:hAnsi="PermianSerifTypeface" w:cs="Times New Roman"/>
                <w:b/>
                <w:iCs/>
                <w:sz w:val="24"/>
                <w:szCs w:val="24"/>
                <w:lang w:val="en-US" w:eastAsia="ru-RU"/>
              </w:rPr>
              <w:t xml:space="preserve">: </w:t>
            </w:r>
            <w:proofErr w:type="spellStart"/>
            <w:r w:rsidRPr="00EB5BE1">
              <w:rPr>
                <w:rFonts w:ascii="PermianSerifTypeface" w:eastAsia="Times New Roman" w:hAnsi="PermianSerifTypeface" w:cs="Times New Roman"/>
                <w:b/>
                <w:iCs/>
                <w:sz w:val="24"/>
                <w:szCs w:val="24"/>
                <w:lang w:val="en-US" w:eastAsia="ru-RU"/>
              </w:rPr>
              <w:t>Servicii</w:t>
            </w:r>
            <w:proofErr w:type="spellEnd"/>
            <w:r w:rsidRPr="00EB5BE1">
              <w:rPr>
                <w:rFonts w:ascii="PermianSerifTypeface" w:eastAsia="Times New Roman" w:hAnsi="PermianSerifTypeface" w:cs="Times New Roman"/>
                <w:b/>
                <w:iCs/>
                <w:sz w:val="24"/>
                <w:szCs w:val="24"/>
                <w:lang w:val="en-US" w:eastAsia="ru-RU"/>
              </w:rPr>
              <w:t xml:space="preserve"> de </w:t>
            </w:r>
            <w:proofErr w:type="spellStart"/>
            <w:r w:rsidRPr="00EB5BE1">
              <w:rPr>
                <w:rFonts w:ascii="PermianSerifTypeface" w:eastAsia="Times New Roman" w:hAnsi="PermianSerifTypeface" w:cs="Times New Roman"/>
                <w:b/>
                <w:iCs/>
                <w:sz w:val="24"/>
                <w:szCs w:val="24"/>
                <w:lang w:val="en-US" w:eastAsia="ru-RU"/>
              </w:rPr>
              <w:t>reparație</w:t>
            </w:r>
            <w:proofErr w:type="spellEnd"/>
            <w:r w:rsidRPr="00EB5BE1">
              <w:rPr>
                <w:rFonts w:ascii="PermianSerifTypeface" w:eastAsia="Times New Roman" w:hAnsi="PermianSerifTypeface" w:cs="Times New Roman"/>
                <w:b/>
                <w:iCs/>
                <w:sz w:val="24"/>
                <w:szCs w:val="24"/>
                <w:lang w:val="en-US" w:eastAsia="ru-RU"/>
              </w:rPr>
              <w:t xml:space="preserve"> </w:t>
            </w:r>
            <w:proofErr w:type="spellStart"/>
            <w:r w:rsidRPr="00EB5BE1">
              <w:rPr>
                <w:rFonts w:ascii="PermianSerifTypeface" w:eastAsia="Times New Roman" w:hAnsi="PermianSerifTypeface" w:cs="Times New Roman"/>
                <w:b/>
                <w:iCs/>
                <w:sz w:val="24"/>
                <w:szCs w:val="24"/>
                <w:lang w:val="en-US" w:eastAsia="ru-RU"/>
              </w:rPr>
              <w:t>și</w:t>
            </w:r>
            <w:proofErr w:type="spellEnd"/>
            <w:r w:rsidRPr="00EB5BE1">
              <w:rPr>
                <w:rFonts w:ascii="PermianSerifTypeface" w:eastAsia="Times New Roman" w:hAnsi="PermianSerifTypeface" w:cs="Times New Roman"/>
                <w:b/>
                <w:iCs/>
                <w:sz w:val="24"/>
                <w:szCs w:val="24"/>
                <w:lang w:val="en-US" w:eastAsia="ru-RU"/>
              </w:rPr>
              <w:t xml:space="preserve"> </w:t>
            </w:r>
            <w:proofErr w:type="spellStart"/>
            <w:r w:rsidRPr="00EB5BE1">
              <w:rPr>
                <w:rFonts w:ascii="PermianSerifTypeface" w:eastAsia="Times New Roman" w:hAnsi="PermianSerifTypeface" w:cs="Times New Roman"/>
                <w:b/>
                <w:iCs/>
                <w:sz w:val="24"/>
                <w:szCs w:val="24"/>
                <w:lang w:val="en-US" w:eastAsia="ru-RU"/>
              </w:rPr>
              <w:t>piese</w:t>
            </w:r>
            <w:proofErr w:type="spellEnd"/>
            <w:r w:rsidRPr="00EB5BE1">
              <w:rPr>
                <w:rFonts w:ascii="PermianSerifTypeface" w:eastAsia="Times New Roman" w:hAnsi="PermianSerifTypeface" w:cs="Times New Roman"/>
                <w:b/>
                <w:iCs/>
                <w:sz w:val="24"/>
                <w:szCs w:val="24"/>
                <w:lang w:val="en-US" w:eastAsia="ru-RU"/>
              </w:rPr>
              <w:t xml:space="preserve"> </w:t>
            </w:r>
            <w:proofErr w:type="spellStart"/>
            <w:r w:rsidRPr="00EB5BE1">
              <w:rPr>
                <w:rFonts w:ascii="PermianSerifTypeface" w:eastAsia="Times New Roman" w:hAnsi="PermianSerifTypeface" w:cs="Times New Roman"/>
                <w:b/>
                <w:iCs/>
                <w:sz w:val="24"/>
                <w:szCs w:val="24"/>
                <w:lang w:val="en-US" w:eastAsia="ru-RU"/>
              </w:rPr>
              <w:t>pentru</w:t>
            </w:r>
            <w:proofErr w:type="spellEnd"/>
            <w:r w:rsidRPr="00EB5BE1">
              <w:rPr>
                <w:rFonts w:ascii="PermianSerifTypeface" w:eastAsia="Times New Roman" w:hAnsi="PermianSerifTypeface" w:cs="Times New Roman"/>
                <w:b/>
                <w:iCs/>
                <w:sz w:val="24"/>
                <w:szCs w:val="24"/>
                <w:lang w:val="en-US" w:eastAsia="ru-RU"/>
              </w:rPr>
              <w:t xml:space="preserve"> </w:t>
            </w:r>
            <w:proofErr w:type="spellStart"/>
            <w:r w:rsidRPr="00EB5BE1">
              <w:rPr>
                <w:rFonts w:ascii="PermianSerifTypeface" w:eastAsia="Times New Roman" w:hAnsi="PermianSerifTypeface" w:cs="Times New Roman"/>
                <w:b/>
                <w:iCs/>
                <w:sz w:val="24"/>
                <w:szCs w:val="24"/>
                <w:lang w:val="en-US" w:eastAsia="ru-RU"/>
              </w:rPr>
              <w:t>utilaje</w:t>
            </w:r>
            <w:proofErr w:type="spellEnd"/>
            <w:r w:rsidRPr="00EB5BE1">
              <w:rPr>
                <w:rFonts w:ascii="PermianSerifTypeface" w:eastAsia="Times New Roman" w:hAnsi="PermianSerifTypeface" w:cs="Times New Roman"/>
                <w:b/>
                <w:iCs/>
                <w:sz w:val="24"/>
                <w:szCs w:val="24"/>
                <w:lang w:val="en-US" w:eastAsia="ru-RU"/>
              </w:rPr>
              <w:t xml:space="preserve"> de </w:t>
            </w:r>
            <w:proofErr w:type="spellStart"/>
            <w:r w:rsidRPr="00EB5BE1">
              <w:rPr>
                <w:rFonts w:ascii="PermianSerifTypeface" w:eastAsia="Times New Roman" w:hAnsi="PermianSerifTypeface" w:cs="Times New Roman"/>
                <w:b/>
                <w:iCs/>
                <w:sz w:val="24"/>
                <w:szCs w:val="24"/>
                <w:lang w:val="en-US" w:eastAsia="ru-RU"/>
              </w:rPr>
              <w:t>filtrare</w:t>
            </w:r>
            <w:proofErr w:type="spellEnd"/>
            <w:r w:rsidRPr="00EB5BE1">
              <w:rPr>
                <w:rFonts w:ascii="PermianSerifTypeface" w:eastAsia="Times New Roman" w:hAnsi="PermianSerifTypeface" w:cs="Times New Roman"/>
                <w:b/>
                <w:iCs/>
                <w:sz w:val="24"/>
                <w:szCs w:val="24"/>
                <w:lang w:val="en-US" w:eastAsia="ru-RU"/>
              </w:rPr>
              <w:t xml:space="preserve"> </w:t>
            </w:r>
            <w:proofErr w:type="gramStart"/>
            <w:r w:rsidRPr="00EB5BE1">
              <w:rPr>
                <w:rFonts w:ascii="PermianSerifTypeface" w:eastAsia="Times New Roman" w:hAnsi="PermianSerifTypeface" w:cs="Times New Roman"/>
                <w:b/>
                <w:iCs/>
                <w:sz w:val="24"/>
                <w:szCs w:val="24"/>
                <w:lang w:val="en-US" w:eastAsia="ru-RU"/>
              </w:rPr>
              <w:t>a</w:t>
            </w:r>
            <w:proofErr w:type="gramEnd"/>
            <w:r w:rsidRPr="00EB5BE1">
              <w:rPr>
                <w:rFonts w:ascii="PermianSerifTypeface" w:eastAsia="Times New Roman" w:hAnsi="PermianSerifTypeface" w:cs="Times New Roman"/>
                <w:b/>
                <w:iCs/>
                <w:sz w:val="24"/>
                <w:szCs w:val="24"/>
                <w:lang w:val="en-US" w:eastAsia="ru-RU"/>
              </w:rPr>
              <w:t xml:space="preserve"> </w:t>
            </w:r>
            <w:proofErr w:type="spellStart"/>
            <w:r w:rsidRPr="00EB5BE1">
              <w:rPr>
                <w:rFonts w:ascii="PermianSerifTypeface" w:eastAsia="Times New Roman" w:hAnsi="PermianSerifTypeface" w:cs="Times New Roman"/>
                <w:b/>
                <w:iCs/>
                <w:sz w:val="24"/>
                <w:szCs w:val="24"/>
                <w:lang w:val="en-US" w:eastAsia="ru-RU"/>
              </w:rPr>
              <w:t>apei</w:t>
            </w:r>
            <w:proofErr w:type="spellEnd"/>
            <w:r w:rsidRPr="00EB5BE1">
              <w:rPr>
                <w:rFonts w:ascii="PermianSerifTypeface" w:eastAsia="Times New Roman" w:hAnsi="PermianSerifTypeface" w:cs="Times New Roman"/>
                <w:b/>
                <w:bCs/>
                <w:iCs/>
                <w:sz w:val="24"/>
                <w:szCs w:val="24"/>
                <w:lang w:val="ro-RO" w:eastAsia="ro-MD"/>
              </w:rPr>
              <w:t>,</w:t>
            </w:r>
            <w:r w:rsidRPr="00EB5BE1">
              <w:rPr>
                <w:rFonts w:ascii="PermianSerifTypeface" w:eastAsia="Times New Roman" w:hAnsi="PermianSerifTypeface" w:cs="Times New Roman"/>
                <w:iCs/>
                <w:sz w:val="24"/>
                <w:szCs w:val="24"/>
                <w:lang w:val="ro-RO" w:eastAsia="ro-MD"/>
              </w:rPr>
              <w:t xml:space="preserve"> </w:t>
            </w:r>
            <w:r w:rsidRPr="00EB5BE1">
              <w:rPr>
                <w:rFonts w:ascii="PermianSerifTypeface" w:eastAsia="PMingLiU" w:hAnsi="PermianSerifTypeface" w:cs="Times New Roman"/>
                <w:b/>
                <w:bCs/>
                <w:iCs/>
                <w:sz w:val="24"/>
                <w:szCs w:val="24"/>
                <w:lang w:val="ro-RO" w:eastAsia="zh-CN"/>
              </w:rPr>
              <w:t>inclusiv livrarea pieselor de schimb și consumabilelor</w:t>
            </w:r>
          </w:p>
        </w:tc>
      </w:tr>
      <w:tr w:rsidR="00263550" w:rsidRPr="00263550" w14:paraId="27C5EA08" w14:textId="77777777" w:rsidTr="00E91B8E">
        <w:trPr>
          <w:trHeight w:val="254"/>
        </w:trPr>
        <w:tc>
          <w:tcPr>
            <w:tcW w:w="14879" w:type="dxa"/>
            <w:gridSpan w:val="6"/>
            <w:shd w:val="clear" w:color="auto" w:fill="FFFFFF" w:themeFill="background1"/>
            <w:vAlign w:val="center"/>
          </w:tcPr>
          <w:p w14:paraId="275FF850" w14:textId="7C444E3E" w:rsidR="004428EB" w:rsidRPr="00EB5BE1" w:rsidRDefault="004428EB" w:rsidP="00263550">
            <w:pPr>
              <w:spacing w:after="0" w:line="240" w:lineRule="auto"/>
              <w:rPr>
                <w:rFonts w:ascii="PermianSerifTypeface" w:eastAsia="Times New Roman" w:hAnsi="PermianSerifTypeface" w:cs="Times New Roman"/>
                <w:b/>
                <w:i/>
                <w:iCs/>
                <w:sz w:val="24"/>
                <w:szCs w:val="24"/>
                <w:lang w:val="en-US" w:eastAsia="ru-RU"/>
              </w:rPr>
            </w:pPr>
            <w:bookmarkStart w:id="7" w:name="_Hlk180502478"/>
            <w:r w:rsidRPr="00EB5BE1">
              <w:rPr>
                <w:rFonts w:ascii="PermianSerifTypeface" w:hAnsi="PermianSerifTypeface" w:cs="Times New Roman"/>
                <w:b/>
                <w:i/>
                <w:iCs/>
                <w:sz w:val="24"/>
                <w:szCs w:val="24"/>
              </w:rPr>
              <w:t>1.</w:t>
            </w:r>
            <w:r w:rsidR="00263550" w:rsidRPr="00EB5BE1">
              <w:rPr>
                <w:rFonts w:ascii="PermianSerifTypeface" w:hAnsi="PermianSerifTypeface" w:cs="Times New Roman"/>
                <w:b/>
                <w:i/>
                <w:iCs/>
                <w:sz w:val="24"/>
                <w:szCs w:val="24"/>
              </w:rPr>
              <w:t xml:space="preserve"> </w:t>
            </w:r>
            <w:r w:rsidRPr="00EB5BE1">
              <w:rPr>
                <w:rFonts w:ascii="PermianSerifTypeface" w:hAnsi="PermianSerifTypeface" w:cs="Times New Roman"/>
                <w:b/>
                <w:i/>
                <w:iCs/>
                <w:sz w:val="24"/>
                <w:szCs w:val="24"/>
              </w:rPr>
              <w:t>Consumabile</w:t>
            </w:r>
          </w:p>
        </w:tc>
      </w:tr>
      <w:tr w:rsidR="00E83D0B" w:rsidRPr="004428EB" w14:paraId="18B7778F" w14:textId="77777777" w:rsidTr="00E91B8E">
        <w:trPr>
          <w:trHeight w:val="269"/>
        </w:trPr>
        <w:tc>
          <w:tcPr>
            <w:tcW w:w="691" w:type="dxa"/>
            <w:vAlign w:val="center"/>
          </w:tcPr>
          <w:p w14:paraId="6EB00DFE" w14:textId="21AF6F7A" w:rsidR="00E83D0B" w:rsidRPr="00EB5BE1" w:rsidRDefault="00E83D0B" w:rsidP="00E83D0B">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eastAsia="Times New Roman" w:hAnsi="PermianSerifTypeface" w:cs="Times New Roman"/>
                <w:sz w:val="24"/>
                <w:szCs w:val="24"/>
                <w:lang w:val="ro-RO" w:eastAsia="ru-RU"/>
              </w:rPr>
              <w:t>1.1.</w:t>
            </w:r>
          </w:p>
        </w:tc>
        <w:tc>
          <w:tcPr>
            <w:tcW w:w="3699" w:type="dxa"/>
            <w:vAlign w:val="center"/>
          </w:tcPr>
          <w:p w14:paraId="7315C859" w14:textId="0D52C9FB" w:rsidR="00E83D0B" w:rsidRPr="00EB5BE1" w:rsidRDefault="00E83D0B" w:rsidP="00E83D0B">
            <w:pPr>
              <w:spacing w:after="0" w:line="240" w:lineRule="auto"/>
              <w:rPr>
                <w:rFonts w:ascii="PermianSerifTypeface" w:eastAsia="Times New Roman" w:hAnsi="PermianSerifTypeface" w:cs="Times New Roman"/>
                <w:sz w:val="24"/>
                <w:szCs w:val="24"/>
                <w:lang w:val="ro-RO" w:eastAsia="ru-RU"/>
              </w:rPr>
            </w:pPr>
            <w:r w:rsidRPr="00EB5BE1">
              <w:rPr>
                <w:rFonts w:ascii="PermianSerifTypeface" w:hAnsi="PermianSerifTypeface" w:cs="Times New Roman"/>
                <w:sz w:val="24"/>
                <w:szCs w:val="24"/>
              </w:rPr>
              <w:t xml:space="preserve">Set din 3 elemente filtrante pentru 16 dozatoare-purificatoare de apă tip </w:t>
            </w:r>
            <w:proofErr w:type="spellStart"/>
            <w:r w:rsidRPr="00EB5BE1">
              <w:rPr>
                <w:rFonts w:ascii="PermianSerifTypeface" w:hAnsi="PermianSerifTypeface" w:cs="Times New Roman"/>
                <w:sz w:val="24"/>
                <w:szCs w:val="24"/>
              </w:rPr>
              <w:t>Purifier</w:t>
            </w:r>
            <w:proofErr w:type="spellEnd"/>
            <w:r w:rsidRPr="00EB5BE1">
              <w:rPr>
                <w:rFonts w:ascii="PermianSerifTypeface" w:hAnsi="PermianSerifTypeface" w:cs="Times New Roman"/>
                <w:sz w:val="24"/>
                <w:szCs w:val="24"/>
              </w:rPr>
              <w:t xml:space="preserve"> DAFI UF (alb)</w:t>
            </w:r>
          </w:p>
        </w:tc>
        <w:tc>
          <w:tcPr>
            <w:tcW w:w="3827" w:type="dxa"/>
            <w:vAlign w:val="center"/>
          </w:tcPr>
          <w:p w14:paraId="25B400EF" w14:textId="21DB118E" w:rsidR="00E83D0B" w:rsidRPr="00EB5BE1" w:rsidRDefault="00E83D0B" w:rsidP="00E91B8E">
            <w:pPr>
              <w:spacing w:after="0"/>
              <w:ind w:right="90"/>
              <w:jc w:val="both"/>
              <w:rPr>
                <w:rFonts w:ascii="PermianSerifTypeface" w:eastAsia="Times New Roman" w:hAnsi="PermianSerifTypeface" w:cs="Times New Roman"/>
                <w:i/>
                <w:iCs/>
                <w:sz w:val="24"/>
                <w:szCs w:val="24"/>
                <w:lang w:val="ro-RO"/>
              </w:rPr>
            </w:pPr>
            <w:r w:rsidRPr="00EB5BE1">
              <w:rPr>
                <w:rFonts w:ascii="PermianSerifTypeface" w:eastAsia="Times New Roman" w:hAnsi="PermianSerifTypeface" w:cs="Times New Roman"/>
                <w:i/>
                <w:iCs/>
                <w:sz w:val="24"/>
                <w:szCs w:val="24"/>
                <w:lang w:val="ro-RO"/>
              </w:rPr>
              <w:t xml:space="preserve">Set din 3 elemente filtrante pentru 16 dozatoare-purificatoare de apă tip </w:t>
            </w:r>
            <w:proofErr w:type="spellStart"/>
            <w:r w:rsidRPr="00EB5BE1">
              <w:rPr>
                <w:rFonts w:ascii="PermianSerifTypeface" w:eastAsia="Times New Roman" w:hAnsi="PermianSerifTypeface" w:cs="Times New Roman"/>
                <w:i/>
                <w:iCs/>
                <w:sz w:val="24"/>
                <w:szCs w:val="24"/>
                <w:lang w:val="ro-RO"/>
              </w:rPr>
              <w:t>Purifier</w:t>
            </w:r>
            <w:proofErr w:type="spellEnd"/>
            <w:r w:rsidRPr="00EB5BE1">
              <w:rPr>
                <w:rFonts w:ascii="PermianSerifTypeface" w:eastAsia="Times New Roman" w:hAnsi="PermianSerifTypeface" w:cs="Times New Roman"/>
                <w:i/>
                <w:iCs/>
                <w:sz w:val="24"/>
                <w:szCs w:val="24"/>
                <w:lang w:val="ro-RO"/>
              </w:rPr>
              <w:t xml:space="preserve"> DAFI UF (alb) cu 4 trepte de filtrare</w:t>
            </w:r>
            <w:r w:rsidR="00EB5BE1">
              <w:rPr>
                <w:rFonts w:ascii="PermianSerifTypeface" w:eastAsia="Times New Roman" w:hAnsi="PermianSerifTypeface" w:cs="Times New Roman"/>
                <w:i/>
                <w:iCs/>
                <w:sz w:val="24"/>
                <w:szCs w:val="24"/>
                <w:lang w:val="ro-RO"/>
              </w:rPr>
              <w:t>.</w:t>
            </w:r>
          </w:p>
        </w:tc>
        <w:tc>
          <w:tcPr>
            <w:tcW w:w="2835" w:type="dxa"/>
            <w:vAlign w:val="center"/>
          </w:tcPr>
          <w:p w14:paraId="05949B62" w14:textId="77777777" w:rsidR="00E83D0B" w:rsidRPr="00EB5BE1" w:rsidRDefault="00E83D0B" w:rsidP="00E83D0B">
            <w:pPr>
              <w:tabs>
                <w:tab w:val="left" w:pos="567"/>
                <w:tab w:val="left" w:pos="1560"/>
              </w:tabs>
              <w:spacing w:after="0" w:line="240" w:lineRule="auto"/>
              <w:ind w:right="-103"/>
              <w:rPr>
                <w:rFonts w:ascii="PermianSerifTypeface" w:eastAsia="Times New Roman" w:hAnsi="PermianSerifTypeface" w:cs="Times New Roman"/>
                <w:sz w:val="24"/>
                <w:szCs w:val="24"/>
                <w:lang w:val="ro-RO"/>
              </w:rPr>
            </w:pPr>
          </w:p>
        </w:tc>
        <w:tc>
          <w:tcPr>
            <w:tcW w:w="2126" w:type="dxa"/>
            <w:tcBorders>
              <w:top w:val="single" w:sz="4" w:space="0" w:color="auto"/>
              <w:left w:val="single" w:sz="4" w:space="0" w:color="auto"/>
              <w:bottom w:val="single" w:sz="4" w:space="0" w:color="auto"/>
              <w:right w:val="single" w:sz="4" w:space="0" w:color="auto"/>
            </w:tcBorders>
            <w:vAlign w:val="center"/>
          </w:tcPr>
          <w:p w14:paraId="3119A7D0" w14:textId="2B0354F1" w:rsidR="00E83D0B" w:rsidRPr="00EB5BE1" w:rsidRDefault="00E83D0B" w:rsidP="008157AB">
            <w:pPr>
              <w:spacing w:after="0" w:line="240" w:lineRule="auto"/>
              <w:jc w:val="center"/>
              <w:rPr>
                <w:rFonts w:ascii="PermianSerifTypeface" w:eastAsia="Calibri" w:hAnsi="PermianSerifTypeface" w:cs="Times New Roman"/>
                <w:sz w:val="24"/>
                <w:szCs w:val="24"/>
                <w:lang w:val="ro-RO"/>
              </w:rPr>
            </w:pPr>
            <w:r w:rsidRPr="00EB5BE1">
              <w:rPr>
                <w:rFonts w:ascii="PermianSerifTypeface" w:hAnsi="PermianSerifTypeface"/>
                <w:sz w:val="24"/>
                <w:szCs w:val="24"/>
                <w:lang w:val="ro-RO"/>
              </w:rPr>
              <w:t>o dată la 4 luni pentru toate 16 dozatoare-purificatoare de apă</w:t>
            </w:r>
          </w:p>
        </w:tc>
        <w:tc>
          <w:tcPr>
            <w:tcW w:w="1701" w:type="dxa"/>
            <w:vAlign w:val="center"/>
          </w:tcPr>
          <w:p w14:paraId="4047ACA8" w14:textId="77777777" w:rsidR="00E83D0B" w:rsidRPr="00EB5BE1" w:rsidRDefault="00E83D0B" w:rsidP="00E83D0B">
            <w:pPr>
              <w:spacing w:after="0" w:line="240" w:lineRule="auto"/>
              <w:ind w:firstLine="567"/>
              <w:jc w:val="both"/>
              <w:rPr>
                <w:rFonts w:ascii="PermianSerifTypeface" w:eastAsia="Calibri" w:hAnsi="PermianSerifTypeface" w:cs="Times New Roman"/>
                <w:sz w:val="24"/>
                <w:szCs w:val="24"/>
                <w:lang w:val="ro-RO"/>
              </w:rPr>
            </w:pPr>
          </w:p>
        </w:tc>
      </w:tr>
      <w:tr w:rsidR="00E83D0B" w:rsidRPr="004428EB" w14:paraId="62A49B2E" w14:textId="77777777" w:rsidTr="00E91B8E">
        <w:trPr>
          <w:trHeight w:val="269"/>
        </w:trPr>
        <w:tc>
          <w:tcPr>
            <w:tcW w:w="691" w:type="dxa"/>
            <w:vAlign w:val="center"/>
          </w:tcPr>
          <w:p w14:paraId="51726A36" w14:textId="37F775B3" w:rsidR="00E83D0B" w:rsidRPr="00EB5BE1" w:rsidRDefault="00E83D0B" w:rsidP="00E83D0B">
            <w:pPr>
              <w:tabs>
                <w:tab w:val="left" w:pos="567"/>
                <w:tab w:val="left" w:pos="1560"/>
              </w:tabs>
              <w:spacing w:after="0" w:line="240" w:lineRule="auto"/>
              <w:rPr>
                <w:rFonts w:ascii="PermianSerifTypeface" w:eastAsia="Times New Roman" w:hAnsi="PermianSerifTypeface" w:cs="Times New Roman"/>
                <w:sz w:val="24"/>
                <w:szCs w:val="24"/>
                <w:lang w:val="ro-RO" w:eastAsia="ru-RU"/>
              </w:rPr>
            </w:pPr>
            <w:r w:rsidRPr="00EB5BE1">
              <w:rPr>
                <w:rFonts w:ascii="PermianSerifTypeface" w:eastAsia="Times New Roman" w:hAnsi="PermianSerifTypeface" w:cs="Times New Roman"/>
                <w:sz w:val="24"/>
                <w:szCs w:val="24"/>
                <w:lang w:val="ro-RO" w:eastAsia="ru-RU"/>
              </w:rPr>
              <w:t xml:space="preserve">  1.2.</w:t>
            </w:r>
          </w:p>
        </w:tc>
        <w:tc>
          <w:tcPr>
            <w:tcW w:w="3699" w:type="dxa"/>
            <w:vAlign w:val="center"/>
          </w:tcPr>
          <w:p w14:paraId="2D617B7A" w14:textId="7EF16EBA" w:rsidR="00E83D0B" w:rsidRPr="00EB5BE1" w:rsidRDefault="00E83D0B" w:rsidP="00E83D0B">
            <w:pPr>
              <w:tabs>
                <w:tab w:val="left" w:pos="567"/>
                <w:tab w:val="left" w:pos="1560"/>
              </w:tabs>
              <w:spacing w:after="0" w:line="240" w:lineRule="auto"/>
              <w:rPr>
                <w:rFonts w:ascii="PermianSerifTypeface" w:eastAsia="Times New Roman" w:hAnsi="PermianSerifTypeface" w:cs="Times New Roman"/>
                <w:sz w:val="24"/>
                <w:szCs w:val="24"/>
                <w:lang w:val="ro-RO" w:eastAsia="ru-RU"/>
              </w:rPr>
            </w:pPr>
            <w:r w:rsidRPr="00EB5BE1">
              <w:rPr>
                <w:rFonts w:ascii="PermianSerifTypeface" w:hAnsi="PermianSerifTypeface" w:cs="Times New Roman"/>
                <w:sz w:val="24"/>
                <w:szCs w:val="24"/>
              </w:rPr>
              <w:t xml:space="preserve">Membrană pentru 16 dozatoare-purificatoare tip </w:t>
            </w:r>
            <w:proofErr w:type="spellStart"/>
            <w:r w:rsidRPr="00EB5BE1">
              <w:rPr>
                <w:rFonts w:ascii="PermianSerifTypeface" w:hAnsi="PermianSerifTypeface" w:cs="Times New Roman"/>
                <w:sz w:val="24"/>
                <w:szCs w:val="24"/>
              </w:rPr>
              <w:t>Purifier</w:t>
            </w:r>
            <w:proofErr w:type="spellEnd"/>
            <w:r w:rsidRPr="00EB5BE1">
              <w:rPr>
                <w:rFonts w:ascii="PermianSerifTypeface" w:hAnsi="PermianSerifTypeface" w:cs="Times New Roman"/>
                <w:sz w:val="24"/>
                <w:szCs w:val="24"/>
              </w:rPr>
              <w:t xml:space="preserve"> DAFI UF (alb)</w:t>
            </w:r>
          </w:p>
        </w:tc>
        <w:tc>
          <w:tcPr>
            <w:tcW w:w="3827" w:type="dxa"/>
            <w:vAlign w:val="center"/>
          </w:tcPr>
          <w:p w14:paraId="0FCAB357" w14:textId="6C3D274F" w:rsidR="00E83D0B" w:rsidRPr="00EB5BE1" w:rsidRDefault="00E83D0B" w:rsidP="00E91B8E">
            <w:pPr>
              <w:pStyle w:val="ListParagraph"/>
              <w:tabs>
                <w:tab w:val="left" w:pos="567"/>
                <w:tab w:val="left" w:pos="1560"/>
              </w:tabs>
              <w:spacing w:after="0" w:line="240" w:lineRule="auto"/>
              <w:ind w:left="0" w:right="90"/>
              <w:contextualSpacing w:val="0"/>
              <w:rPr>
                <w:rFonts w:ascii="PermianSerifTypeface" w:hAnsi="PermianSerifTypeface" w:cs="Times New Roman"/>
                <w:i/>
                <w:iCs/>
                <w:sz w:val="24"/>
                <w:szCs w:val="24"/>
              </w:rPr>
            </w:pPr>
            <w:r w:rsidRPr="00EB5BE1">
              <w:rPr>
                <w:rFonts w:ascii="PermianSerifTypeface" w:hAnsi="PermianSerifTypeface" w:cs="Times New Roman"/>
                <w:i/>
                <w:iCs/>
                <w:sz w:val="24"/>
                <w:szCs w:val="24"/>
              </w:rPr>
              <w:t xml:space="preserve">Membrană pentru dozator-purificator tip </w:t>
            </w:r>
            <w:proofErr w:type="spellStart"/>
            <w:r w:rsidRPr="00EB5BE1">
              <w:rPr>
                <w:rFonts w:ascii="PermianSerifTypeface" w:hAnsi="PermianSerifTypeface" w:cs="Times New Roman"/>
                <w:i/>
                <w:iCs/>
                <w:sz w:val="24"/>
                <w:szCs w:val="24"/>
              </w:rPr>
              <w:t>Purifier</w:t>
            </w:r>
            <w:proofErr w:type="spellEnd"/>
            <w:r w:rsidRPr="00EB5BE1">
              <w:rPr>
                <w:rFonts w:ascii="PermianSerifTypeface" w:hAnsi="PermianSerifTypeface" w:cs="Times New Roman"/>
                <w:i/>
                <w:iCs/>
                <w:sz w:val="24"/>
                <w:szCs w:val="24"/>
              </w:rPr>
              <w:t xml:space="preserve"> DAFI UF (alb)</w:t>
            </w:r>
            <w:r w:rsidR="00EB5BE1">
              <w:rPr>
                <w:rFonts w:ascii="PermianSerifTypeface" w:hAnsi="PermianSerifTypeface" w:cs="Times New Roman"/>
                <w:i/>
                <w:iCs/>
                <w:sz w:val="24"/>
                <w:szCs w:val="24"/>
              </w:rPr>
              <w:t>.</w:t>
            </w:r>
          </w:p>
        </w:tc>
        <w:tc>
          <w:tcPr>
            <w:tcW w:w="2835" w:type="dxa"/>
            <w:vAlign w:val="center"/>
          </w:tcPr>
          <w:p w14:paraId="6E4ED709" w14:textId="77777777" w:rsidR="00E83D0B" w:rsidRPr="00EB5BE1" w:rsidRDefault="00E83D0B" w:rsidP="00E83D0B">
            <w:pPr>
              <w:tabs>
                <w:tab w:val="left" w:pos="567"/>
                <w:tab w:val="left" w:pos="1560"/>
              </w:tabs>
              <w:spacing w:after="0" w:line="240" w:lineRule="auto"/>
              <w:ind w:right="-103"/>
              <w:rPr>
                <w:rFonts w:ascii="PermianSerifTypeface" w:eastAsia="Times New Roman" w:hAnsi="PermianSerifTypeface" w:cs="Times New Roman"/>
                <w:sz w:val="24"/>
                <w:szCs w:val="24"/>
                <w:lang w:val="ro-RO"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14:paraId="619C6A94" w14:textId="1611E0A0" w:rsidR="00E83D0B" w:rsidRPr="00EB5BE1" w:rsidRDefault="00E83D0B" w:rsidP="008157AB">
            <w:pPr>
              <w:spacing w:after="0" w:line="240" w:lineRule="auto"/>
              <w:jc w:val="center"/>
              <w:rPr>
                <w:rFonts w:ascii="PermianSerifTypeface" w:eastAsia="Calibri" w:hAnsi="PermianSerifTypeface" w:cs="Times New Roman"/>
                <w:sz w:val="24"/>
                <w:szCs w:val="24"/>
                <w:lang w:val="ro-RO"/>
              </w:rPr>
            </w:pPr>
            <w:r w:rsidRPr="00EB5BE1">
              <w:rPr>
                <w:rFonts w:ascii="PermianSerifTypeface" w:hAnsi="PermianSerifTypeface"/>
                <w:sz w:val="24"/>
                <w:szCs w:val="24"/>
                <w:lang w:val="ro-RO"/>
              </w:rPr>
              <w:t>o dat</w:t>
            </w:r>
            <w:r w:rsidR="00EB5BE1">
              <w:rPr>
                <w:rFonts w:ascii="PermianSerifTypeface" w:hAnsi="PermianSerifTypeface"/>
                <w:sz w:val="24"/>
                <w:szCs w:val="24"/>
                <w:lang w:val="ro-RO"/>
              </w:rPr>
              <w:t>ă</w:t>
            </w:r>
            <w:r w:rsidRPr="00EB5BE1">
              <w:rPr>
                <w:rFonts w:ascii="PermianSerifTypeface" w:hAnsi="PermianSerifTypeface"/>
                <w:sz w:val="24"/>
                <w:szCs w:val="24"/>
                <w:lang w:val="ro-RO"/>
              </w:rPr>
              <w:t xml:space="preserve"> la 6 luni</w:t>
            </w:r>
          </w:p>
        </w:tc>
        <w:tc>
          <w:tcPr>
            <w:tcW w:w="1701" w:type="dxa"/>
            <w:vAlign w:val="center"/>
          </w:tcPr>
          <w:p w14:paraId="48B1A8C6" w14:textId="77777777" w:rsidR="00E83D0B" w:rsidRPr="00EB5BE1" w:rsidRDefault="00E83D0B" w:rsidP="00E83D0B">
            <w:pPr>
              <w:spacing w:after="0" w:line="240" w:lineRule="auto"/>
              <w:ind w:firstLine="567"/>
              <w:rPr>
                <w:rFonts w:ascii="PermianSerifTypeface" w:eastAsia="Calibri" w:hAnsi="PermianSerifTypeface" w:cs="Times New Roman"/>
                <w:sz w:val="24"/>
                <w:szCs w:val="24"/>
                <w:lang w:val="ro-RO"/>
              </w:rPr>
            </w:pPr>
          </w:p>
        </w:tc>
      </w:tr>
      <w:tr w:rsidR="00E83D0B" w:rsidRPr="004428EB" w14:paraId="27F1D302" w14:textId="77777777" w:rsidTr="00E91B8E">
        <w:trPr>
          <w:trHeight w:val="254"/>
        </w:trPr>
        <w:tc>
          <w:tcPr>
            <w:tcW w:w="691" w:type="dxa"/>
            <w:vAlign w:val="center"/>
          </w:tcPr>
          <w:p w14:paraId="5FE21916" w14:textId="707C1E59" w:rsidR="00E83D0B" w:rsidRPr="00EB5BE1" w:rsidRDefault="00E83D0B" w:rsidP="00E83D0B">
            <w:pPr>
              <w:tabs>
                <w:tab w:val="left" w:pos="567"/>
                <w:tab w:val="left" w:pos="1560"/>
              </w:tabs>
              <w:spacing w:after="0" w:line="240" w:lineRule="auto"/>
              <w:jc w:val="center"/>
              <w:rPr>
                <w:rFonts w:ascii="PermianSerifTypeface" w:eastAsia="Times New Roman" w:hAnsi="PermianSerifTypeface" w:cs="Times New Roman"/>
                <w:sz w:val="24"/>
                <w:szCs w:val="24"/>
                <w:lang w:val="en-US" w:eastAsia="ru-RU"/>
              </w:rPr>
            </w:pPr>
            <w:r w:rsidRPr="00EB5BE1">
              <w:rPr>
                <w:rFonts w:ascii="PermianSerifTypeface" w:eastAsia="Times New Roman" w:hAnsi="PermianSerifTypeface" w:cs="Times New Roman"/>
                <w:sz w:val="24"/>
                <w:szCs w:val="24"/>
                <w:lang w:val="en-US" w:eastAsia="ru-RU"/>
              </w:rPr>
              <w:t>1.3.</w:t>
            </w:r>
          </w:p>
        </w:tc>
        <w:tc>
          <w:tcPr>
            <w:tcW w:w="3699" w:type="dxa"/>
            <w:vAlign w:val="center"/>
          </w:tcPr>
          <w:p w14:paraId="7FE957FA" w14:textId="0F31DCE5" w:rsidR="00E83D0B" w:rsidRPr="00EB5BE1" w:rsidRDefault="00E83D0B" w:rsidP="00E83D0B">
            <w:pPr>
              <w:spacing w:after="0" w:line="240" w:lineRule="auto"/>
              <w:rPr>
                <w:rFonts w:ascii="PermianSerifTypeface" w:eastAsia="Calibri" w:hAnsi="PermianSerifTypeface" w:cs="Times New Roman"/>
                <w:sz w:val="24"/>
                <w:szCs w:val="24"/>
                <w:lang w:val="ro-RO"/>
              </w:rPr>
            </w:pPr>
            <w:r w:rsidRPr="00EB5BE1">
              <w:rPr>
                <w:rFonts w:ascii="PermianSerifTypeface" w:hAnsi="PermianSerifTypeface" w:cs="Times New Roman"/>
                <w:sz w:val="24"/>
                <w:szCs w:val="24"/>
              </w:rPr>
              <w:t>Set din 3 elemente  pentru filtru de apă tip FP3-Big Blue/20</w:t>
            </w:r>
          </w:p>
        </w:tc>
        <w:tc>
          <w:tcPr>
            <w:tcW w:w="3827" w:type="dxa"/>
            <w:vAlign w:val="center"/>
          </w:tcPr>
          <w:p w14:paraId="35E0FCBE" w14:textId="7468918D" w:rsidR="00E83D0B" w:rsidRPr="00EB5BE1" w:rsidRDefault="00E83D0B" w:rsidP="00E91B8E">
            <w:pPr>
              <w:spacing w:after="0" w:line="252" w:lineRule="auto"/>
              <w:ind w:right="90"/>
              <w:rPr>
                <w:rFonts w:ascii="PermianSerifTypeface" w:eastAsia="Calibri" w:hAnsi="PermianSerifTypeface" w:cs="Times New Roman"/>
                <w:i/>
                <w:iCs/>
                <w:sz w:val="24"/>
                <w:szCs w:val="24"/>
                <w:lang w:val="ro-RO"/>
              </w:rPr>
            </w:pPr>
            <w:r w:rsidRPr="00EB5BE1">
              <w:rPr>
                <w:rFonts w:ascii="PermianSerifTypeface" w:eastAsia="Calibri" w:hAnsi="PermianSerifTypeface" w:cs="Times New Roman"/>
                <w:i/>
                <w:iCs/>
                <w:sz w:val="24"/>
                <w:szCs w:val="24"/>
                <w:lang w:val="ro-RO"/>
              </w:rPr>
              <w:t>Set din 3 elemente filtrante pentru filtru apă cantină tip FP3-Big Blue/20 (de 20 microni, 5 microni și carbon bloc, inclusiv cu inele).</w:t>
            </w:r>
          </w:p>
        </w:tc>
        <w:tc>
          <w:tcPr>
            <w:tcW w:w="2835" w:type="dxa"/>
            <w:vAlign w:val="center"/>
          </w:tcPr>
          <w:p w14:paraId="134CE6A8" w14:textId="77777777" w:rsidR="00E83D0B" w:rsidRPr="00EB5BE1" w:rsidRDefault="00E83D0B" w:rsidP="00E83D0B">
            <w:pPr>
              <w:spacing w:after="0" w:line="252" w:lineRule="auto"/>
              <w:rPr>
                <w:rFonts w:ascii="PermianSerifTypeface" w:eastAsia="Calibri" w:hAnsi="PermianSerifTypeface" w:cs="Times New Roman"/>
                <w:b/>
                <w:i/>
                <w:sz w:val="24"/>
                <w:szCs w:val="24"/>
                <w:lang w:val="ro-RO"/>
              </w:rPr>
            </w:pPr>
          </w:p>
        </w:tc>
        <w:tc>
          <w:tcPr>
            <w:tcW w:w="2126" w:type="dxa"/>
            <w:tcBorders>
              <w:top w:val="single" w:sz="4" w:space="0" w:color="auto"/>
              <w:left w:val="single" w:sz="4" w:space="0" w:color="auto"/>
              <w:bottom w:val="single" w:sz="4" w:space="0" w:color="auto"/>
              <w:right w:val="single" w:sz="4" w:space="0" w:color="auto"/>
            </w:tcBorders>
            <w:vAlign w:val="center"/>
          </w:tcPr>
          <w:p w14:paraId="08398883" w14:textId="103A16DC" w:rsidR="00E83D0B" w:rsidRPr="00EB5BE1" w:rsidRDefault="00E83D0B" w:rsidP="008157AB">
            <w:pPr>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hAnsi="PermianSerifTypeface"/>
                <w:sz w:val="24"/>
                <w:szCs w:val="24"/>
                <w:lang w:val="ro-RO"/>
              </w:rPr>
              <w:t>o dat</w:t>
            </w:r>
            <w:r w:rsidR="00EB5BE1">
              <w:rPr>
                <w:rFonts w:ascii="PermianSerifTypeface" w:hAnsi="PermianSerifTypeface"/>
                <w:sz w:val="24"/>
                <w:szCs w:val="24"/>
                <w:lang w:val="ro-RO"/>
              </w:rPr>
              <w:t>ă</w:t>
            </w:r>
            <w:r w:rsidRPr="00EB5BE1">
              <w:rPr>
                <w:rFonts w:ascii="PermianSerifTypeface" w:hAnsi="PermianSerifTypeface"/>
                <w:sz w:val="24"/>
                <w:szCs w:val="24"/>
                <w:lang w:val="ro-RO"/>
              </w:rPr>
              <w:t xml:space="preserve"> la 6 luni</w:t>
            </w:r>
          </w:p>
        </w:tc>
        <w:tc>
          <w:tcPr>
            <w:tcW w:w="1701" w:type="dxa"/>
            <w:vAlign w:val="center"/>
          </w:tcPr>
          <w:p w14:paraId="2236B606" w14:textId="77777777" w:rsidR="00E83D0B" w:rsidRPr="00EB5BE1" w:rsidRDefault="00E83D0B" w:rsidP="00E83D0B">
            <w:pPr>
              <w:spacing w:after="0" w:line="240" w:lineRule="auto"/>
              <w:ind w:firstLine="567"/>
              <w:jc w:val="both"/>
              <w:rPr>
                <w:rFonts w:ascii="PermianSerifTypeface" w:eastAsia="Calibri" w:hAnsi="PermianSerifTypeface" w:cs="Times New Roman"/>
                <w:sz w:val="24"/>
                <w:szCs w:val="24"/>
                <w:lang w:val="ro-RO"/>
              </w:rPr>
            </w:pPr>
          </w:p>
        </w:tc>
      </w:tr>
      <w:tr w:rsidR="00E83D0B" w:rsidRPr="004428EB" w14:paraId="6E54911C" w14:textId="77777777" w:rsidTr="00E91B8E">
        <w:trPr>
          <w:trHeight w:val="233"/>
        </w:trPr>
        <w:tc>
          <w:tcPr>
            <w:tcW w:w="691" w:type="dxa"/>
            <w:vMerge w:val="restart"/>
            <w:vAlign w:val="center"/>
          </w:tcPr>
          <w:p w14:paraId="0338AA81" w14:textId="074F753D" w:rsidR="00E83D0B" w:rsidRPr="00EB5BE1" w:rsidRDefault="00E83D0B" w:rsidP="00E83D0B">
            <w:pPr>
              <w:tabs>
                <w:tab w:val="left" w:pos="567"/>
                <w:tab w:val="left" w:pos="1560"/>
              </w:tabs>
              <w:spacing w:after="0" w:line="240" w:lineRule="auto"/>
              <w:jc w:val="center"/>
              <w:rPr>
                <w:rFonts w:ascii="PermianSerifTypeface" w:eastAsia="Times New Roman" w:hAnsi="PermianSerifTypeface" w:cs="Times New Roman"/>
                <w:sz w:val="24"/>
                <w:szCs w:val="24"/>
                <w:lang w:val="en-US" w:eastAsia="ru-RU"/>
              </w:rPr>
            </w:pPr>
            <w:r w:rsidRPr="00EB5BE1">
              <w:rPr>
                <w:rFonts w:ascii="PermianSerifTypeface" w:eastAsia="Times New Roman" w:hAnsi="PermianSerifTypeface" w:cs="Times New Roman"/>
                <w:sz w:val="24"/>
                <w:szCs w:val="24"/>
                <w:lang w:val="en-US" w:eastAsia="ru-RU"/>
              </w:rPr>
              <w:t>1.4.</w:t>
            </w:r>
          </w:p>
        </w:tc>
        <w:tc>
          <w:tcPr>
            <w:tcW w:w="3699" w:type="dxa"/>
            <w:vMerge w:val="restart"/>
            <w:vAlign w:val="center"/>
          </w:tcPr>
          <w:p w14:paraId="2FF1C1E0" w14:textId="57A99EB0" w:rsidR="00E83D0B" w:rsidRPr="00EB5BE1" w:rsidRDefault="00E83D0B" w:rsidP="00E83D0B">
            <w:pPr>
              <w:spacing w:after="0" w:line="240" w:lineRule="auto"/>
              <w:rPr>
                <w:rFonts w:ascii="PermianSerifTypeface" w:eastAsia="Calibri" w:hAnsi="PermianSerifTypeface" w:cs="Times New Roman"/>
                <w:sz w:val="24"/>
                <w:szCs w:val="24"/>
                <w:lang w:val="ro-RO"/>
              </w:rPr>
            </w:pPr>
            <w:r w:rsidRPr="00EB5BE1">
              <w:rPr>
                <w:rFonts w:ascii="PermianSerifTypeface" w:hAnsi="PermianSerifTypeface" w:cs="Times New Roman"/>
                <w:sz w:val="24"/>
                <w:szCs w:val="24"/>
              </w:rPr>
              <w:t>Elemente filtrante pentru sistem de purificare a apei tip RO-5</w:t>
            </w:r>
          </w:p>
        </w:tc>
        <w:tc>
          <w:tcPr>
            <w:tcW w:w="3827" w:type="dxa"/>
            <w:vAlign w:val="center"/>
          </w:tcPr>
          <w:p w14:paraId="68A76BE4" w14:textId="4D2BB8F7" w:rsidR="00E83D0B" w:rsidRPr="00EB5BE1" w:rsidRDefault="00E83D0B" w:rsidP="00E91B8E">
            <w:pPr>
              <w:spacing w:after="0" w:line="252" w:lineRule="auto"/>
              <w:ind w:right="90"/>
              <w:rPr>
                <w:rFonts w:ascii="PermianSerifTypeface" w:eastAsia="Calibri" w:hAnsi="PermianSerifTypeface" w:cs="Times New Roman"/>
                <w:bCs/>
                <w:i/>
                <w:iCs/>
                <w:sz w:val="24"/>
                <w:szCs w:val="24"/>
                <w:lang w:val="ro-RO"/>
              </w:rPr>
            </w:pPr>
            <w:r w:rsidRPr="00EB5BE1">
              <w:rPr>
                <w:rFonts w:ascii="PermianSerifTypeface" w:eastAsia="Calibri" w:hAnsi="PermianSerifTypeface" w:cs="Times New Roman"/>
                <w:bCs/>
                <w:i/>
                <w:iCs/>
                <w:sz w:val="24"/>
                <w:szCs w:val="24"/>
                <w:lang w:val="ro-RO"/>
              </w:rPr>
              <w:t xml:space="preserve">Set din 3 elemente filtrante pentru sistem de purificare a apei tip RO-5 (de 5 microni, 1 micron și carbon bloc, inclusiv cu inele). </w:t>
            </w:r>
          </w:p>
        </w:tc>
        <w:tc>
          <w:tcPr>
            <w:tcW w:w="2835" w:type="dxa"/>
            <w:vAlign w:val="center"/>
          </w:tcPr>
          <w:p w14:paraId="79E2FF8A" w14:textId="77777777" w:rsidR="00E83D0B" w:rsidRPr="00EB5BE1" w:rsidRDefault="00E83D0B" w:rsidP="00E83D0B">
            <w:pPr>
              <w:spacing w:after="0" w:line="252" w:lineRule="auto"/>
              <w:rPr>
                <w:rFonts w:ascii="PermianSerifTypeface" w:eastAsia="Calibri" w:hAnsi="PermianSerifTypeface" w:cs="Times New Roman"/>
                <w:b/>
                <w:i/>
                <w:sz w:val="24"/>
                <w:szCs w:val="24"/>
                <w:lang w:val="ro-RO"/>
              </w:rPr>
            </w:pPr>
          </w:p>
        </w:tc>
        <w:tc>
          <w:tcPr>
            <w:tcW w:w="2126" w:type="dxa"/>
            <w:tcBorders>
              <w:top w:val="single" w:sz="4" w:space="0" w:color="auto"/>
              <w:left w:val="single" w:sz="4" w:space="0" w:color="auto"/>
              <w:bottom w:val="single" w:sz="4" w:space="0" w:color="auto"/>
              <w:right w:val="single" w:sz="4" w:space="0" w:color="auto"/>
            </w:tcBorders>
            <w:vAlign w:val="center"/>
          </w:tcPr>
          <w:p w14:paraId="147238B0" w14:textId="4F0D9BC6" w:rsidR="00E83D0B" w:rsidRPr="00EB5BE1" w:rsidRDefault="00E83D0B" w:rsidP="008157AB">
            <w:pPr>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hAnsi="PermianSerifTypeface"/>
                <w:sz w:val="24"/>
                <w:szCs w:val="24"/>
                <w:lang w:val="ro-RO"/>
              </w:rPr>
              <w:t>o dat</w:t>
            </w:r>
            <w:r w:rsidR="00EB5BE1">
              <w:rPr>
                <w:rFonts w:ascii="PermianSerifTypeface" w:hAnsi="PermianSerifTypeface"/>
                <w:sz w:val="24"/>
                <w:szCs w:val="24"/>
                <w:lang w:val="ro-RO"/>
              </w:rPr>
              <w:t>ă</w:t>
            </w:r>
            <w:r w:rsidRPr="00EB5BE1">
              <w:rPr>
                <w:rFonts w:ascii="PermianSerifTypeface" w:hAnsi="PermianSerifTypeface"/>
                <w:sz w:val="24"/>
                <w:szCs w:val="24"/>
                <w:lang w:val="ro-RO"/>
              </w:rPr>
              <w:t xml:space="preserve"> la 6 luni</w:t>
            </w:r>
          </w:p>
        </w:tc>
        <w:tc>
          <w:tcPr>
            <w:tcW w:w="1701" w:type="dxa"/>
            <w:vAlign w:val="center"/>
          </w:tcPr>
          <w:p w14:paraId="7CF56C9C" w14:textId="77777777" w:rsidR="00E83D0B" w:rsidRPr="00EB5BE1" w:rsidRDefault="00E83D0B" w:rsidP="00E83D0B">
            <w:pPr>
              <w:spacing w:after="0" w:line="240" w:lineRule="auto"/>
              <w:ind w:firstLine="567"/>
              <w:jc w:val="both"/>
              <w:rPr>
                <w:rFonts w:ascii="PermianSerifTypeface" w:eastAsia="Calibri" w:hAnsi="PermianSerifTypeface" w:cs="Times New Roman"/>
                <w:sz w:val="24"/>
                <w:szCs w:val="24"/>
                <w:lang w:val="ro-RO"/>
              </w:rPr>
            </w:pPr>
          </w:p>
        </w:tc>
      </w:tr>
      <w:tr w:rsidR="00E83D0B" w:rsidRPr="004428EB" w14:paraId="093CE213" w14:textId="77777777" w:rsidTr="00E91B8E">
        <w:trPr>
          <w:trHeight w:val="169"/>
        </w:trPr>
        <w:tc>
          <w:tcPr>
            <w:tcW w:w="691" w:type="dxa"/>
            <w:vMerge/>
            <w:vAlign w:val="center"/>
          </w:tcPr>
          <w:p w14:paraId="3D4FC380" w14:textId="77777777" w:rsidR="00E83D0B" w:rsidRPr="00EB5BE1" w:rsidRDefault="00E83D0B" w:rsidP="00E83D0B">
            <w:pPr>
              <w:tabs>
                <w:tab w:val="left" w:pos="567"/>
                <w:tab w:val="left" w:pos="1560"/>
              </w:tabs>
              <w:spacing w:after="0" w:line="240" w:lineRule="auto"/>
              <w:jc w:val="center"/>
              <w:rPr>
                <w:rFonts w:ascii="PermianSerifTypeface" w:eastAsia="Times New Roman" w:hAnsi="PermianSerifTypeface" w:cs="Times New Roman"/>
                <w:sz w:val="24"/>
                <w:szCs w:val="24"/>
                <w:lang w:val="en-US" w:eastAsia="ru-RU"/>
              </w:rPr>
            </w:pPr>
          </w:p>
        </w:tc>
        <w:tc>
          <w:tcPr>
            <w:tcW w:w="3699" w:type="dxa"/>
            <w:vMerge/>
            <w:vAlign w:val="center"/>
          </w:tcPr>
          <w:p w14:paraId="380BE7BB" w14:textId="77777777" w:rsidR="00E83D0B" w:rsidRPr="00EB5BE1" w:rsidRDefault="00E83D0B" w:rsidP="00E83D0B">
            <w:pPr>
              <w:spacing w:after="0" w:line="240" w:lineRule="auto"/>
              <w:rPr>
                <w:rFonts w:ascii="PermianSerifTypeface" w:hAnsi="PermianSerifTypeface" w:cs="Times New Roman"/>
                <w:sz w:val="24"/>
                <w:szCs w:val="24"/>
              </w:rPr>
            </w:pPr>
          </w:p>
        </w:tc>
        <w:tc>
          <w:tcPr>
            <w:tcW w:w="3827" w:type="dxa"/>
            <w:vAlign w:val="center"/>
          </w:tcPr>
          <w:p w14:paraId="3BC5CFCB" w14:textId="3ED41F7F" w:rsidR="00E83D0B" w:rsidRPr="00EB5BE1" w:rsidRDefault="00E83D0B" w:rsidP="00E91B8E">
            <w:pPr>
              <w:spacing w:after="0" w:line="252" w:lineRule="auto"/>
              <w:ind w:right="90"/>
              <w:rPr>
                <w:rFonts w:ascii="PermianSerifTypeface" w:eastAsia="Calibri" w:hAnsi="PermianSerifTypeface" w:cs="Times New Roman"/>
                <w:bCs/>
                <w:i/>
                <w:iCs/>
                <w:sz w:val="24"/>
                <w:szCs w:val="24"/>
                <w:lang w:val="ro-RO"/>
              </w:rPr>
            </w:pPr>
            <w:r w:rsidRPr="00EB5BE1">
              <w:rPr>
                <w:rFonts w:ascii="PermianSerifTypeface" w:eastAsia="Calibri" w:hAnsi="PermianSerifTypeface" w:cs="Times New Roman"/>
                <w:bCs/>
                <w:i/>
                <w:iCs/>
                <w:sz w:val="24"/>
                <w:szCs w:val="24"/>
                <w:lang w:val="ro-RO"/>
              </w:rPr>
              <w:t xml:space="preserve">Cartuș </w:t>
            </w:r>
            <w:proofErr w:type="spellStart"/>
            <w:r w:rsidRPr="00EB5BE1">
              <w:rPr>
                <w:rFonts w:ascii="PermianSerifTypeface" w:eastAsia="Calibri" w:hAnsi="PermianSerifTypeface" w:cs="Times New Roman"/>
                <w:bCs/>
                <w:i/>
                <w:iCs/>
                <w:sz w:val="24"/>
                <w:szCs w:val="24"/>
                <w:lang w:val="ro-RO"/>
              </w:rPr>
              <w:t>remineralizare</w:t>
            </w:r>
            <w:proofErr w:type="spellEnd"/>
            <w:r w:rsidRPr="00EB5BE1">
              <w:rPr>
                <w:rFonts w:ascii="PermianSerifTypeface" w:eastAsia="Calibri" w:hAnsi="PermianSerifTypeface" w:cs="Times New Roman"/>
                <w:bCs/>
                <w:i/>
                <w:iCs/>
                <w:sz w:val="24"/>
                <w:szCs w:val="24"/>
                <w:lang w:val="ro-RO"/>
              </w:rPr>
              <w:t xml:space="preserve"> pentru osmoza inversă tip RO-5. </w:t>
            </w:r>
          </w:p>
        </w:tc>
        <w:tc>
          <w:tcPr>
            <w:tcW w:w="2835" w:type="dxa"/>
            <w:vAlign w:val="center"/>
          </w:tcPr>
          <w:p w14:paraId="2EC176F0" w14:textId="77777777" w:rsidR="00E83D0B" w:rsidRPr="00EB5BE1" w:rsidRDefault="00E83D0B" w:rsidP="00E83D0B">
            <w:pPr>
              <w:spacing w:after="0" w:line="252" w:lineRule="auto"/>
              <w:rPr>
                <w:rFonts w:ascii="PermianSerifTypeface" w:eastAsia="Calibri" w:hAnsi="PermianSerifTypeface" w:cs="Times New Roman"/>
                <w:b/>
                <w:i/>
                <w:sz w:val="24"/>
                <w:szCs w:val="24"/>
                <w:lang w:val="ro-RO"/>
              </w:rPr>
            </w:pPr>
          </w:p>
        </w:tc>
        <w:tc>
          <w:tcPr>
            <w:tcW w:w="2126" w:type="dxa"/>
            <w:tcBorders>
              <w:top w:val="single" w:sz="4" w:space="0" w:color="auto"/>
              <w:left w:val="single" w:sz="4" w:space="0" w:color="auto"/>
              <w:bottom w:val="single" w:sz="4" w:space="0" w:color="auto"/>
              <w:right w:val="single" w:sz="4" w:space="0" w:color="auto"/>
            </w:tcBorders>
            <w:vAlign w:val="center"/>
          </w:tcPr>
          <w:p w14:paraId="4EFCA702" w14:textId="0C3052F7" w:rsidR="00E83D0B" w:rsidRPr="00EB5BE1" w:rsidRDefault="00E83D0B" w:rsidP="008157AB">
            <w:pPr>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hAnsi="PermianSerifTypeface" w:cs="Courier New"/>
                <w:sz w:val="24"/>
                <w:szCs w:val="24"/>
                <w:lang w:val="ro-RO" w:eastAsia="ru-RU"/>
              </w:rPr>
              <w:t>o dat</w:t>
            </w:r>
            <w:r w:rsidR="00EB5BE1">
              <w:rPr>
                <w:rFonts w:ascii="PermianSerifTypeface" w:hAnsi="PermianSerifTypeface" w:cs="Courier New"/>
                <w:sz w:val="24"/>
                <w:szCs w:val="24"/>
                <w:lang w:val="ro-RO" w:eastAsia="ru-RU"/>
              </w:rPr>
              <w:t>ă</w:t>
            </w:r>
            <w:r w:rsidRPr="00EB5BE1">
              <w:rPr>
                <w:rFonts w:ascii="PermianSerifTypeface" w:hAnsi="PermianSerifTypeface" w:cs="Courier New"/>
                <w:sz w:val="24"/>
                <w:szCs w:val="24"/>
                <w:lang w:val="ro-RO" w:eastAsia="ru-RU"/>
              </w:rPr>
              <w:t xml:space="preserve"> la 9 luni</w:t>
            </w:r>
          </w:p>
        </w:tc>
        <w:tc>
          <w:tcPr>
            <w:tcW w:w="1701" w:type="dxa"/>
            <w:vAlign w:val="center"/>
          </w:tcPr>
          <w:p w14:paraId="4D9FDF0D" w14:textId="77777777" w:rsidR="00E83D0B" w:rsidRPr="00EB5BE1" w:rsidRDefault="00E83D0B" w:rsidP="00E83D0B">
            <w:pPr>
              <w:spacing w:after="0" w:line="240" w:lineRule="auto"/>
              <w:ind w:firstLine="567"/>
              <w:jc w:val="both"/>
              <w:rPr>
                <w:rFonts w:ascii="PermianSerifTypeface" w:eastAsia="Calibri" w:hAnsi="PermianSerifTypeface" w:cs="Times New Roman"/>
                <w:sz w:val="24"/>
                <w:szCs w:val="24"/>
                <w:lang w:val="ro-RO"/>
              </w:rPr>
            </w:pPr>
          </w:p>
        </w:tc>
      </w:tr>
      <w:tr w:rsidR="00EB5BE1" w:rsidRPr="004428EB" w14:paraId="241A7C3A" w14:textId="77777777" w:rsidTr="00E91B8E">
        <w:trPr>
          <w:trHeight w:val="441"/>
        </w:trPr>
        <w:tc>
          <w:tcPr>
            <w:tcW w:w="691" w:type="dxa"/>
            <w:vMerge/>
            <w:vAlign w:val="center"/>
          </w:tcPr>
          <w:p w14:paraId="7FB9990A" w14:textId="77777777"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en-US" w:eastAsia="ru-RU"/>
              </w:rPr>
            </w:pPr>
            <w:bookmarkStart w:id="8" w:name="_Hlk180502428"/>
            <w:bookmarkEnd w:id="7"/>
          </w:p>
        </w:tc>
        <w:tc>
          <w:tcPr>
            <w:tcW w:w="3699" w:type="dxa"/>
            <w:vMerge/>
            <w:vAlign w:val="center"/>
          </w:tcPr>
          <w:p w14:paraId="0E30FFEF" w14:textId="77777777" w:rsidR="00EB5BE1" w:rsidRPr="00EB5BE1" w:rsidRDefault="00EB5BE1" w:rsidP="00EB5BE1">
            <w:pPr>
              <w:spacing w:after="0" w:line="240" w:lineRule="auto"/>
              <w:rPr>
                <w:rFonts w:ascii="PermianSerifTypeface" w:hAnsi="PermianSerifTypeface" w:cs="Times New Roman"/>
                <w:sz w:val="24"/>
                <w:szCs w:val="24"/>
              </w:rPr>
            </w:pPr>
          </w:p>
        </w:tc>
        <w:tc>
          <w:tcPr>
            <w:tcW w:w="3827" w:type="dxa"/>
            <w:vAlign w:val="center"/>
          </w:tcPr>
          <w:p w14:paraId="08D72B80" w14:textId="559B75A0" w:rsidR="00EB5BE1" w:rsidRPr="00EB5BE1" w:rsidRDefault="00EB5BE1" w:rsidP="00EB5BE1">
            <w:pPr>
              <w:spacing w:after="0" w:line="252" w:lineRule="auto"/>
              <w:ind w:right="90"/>
              <w:rPr>
                <w:rFonts w:ascii="PermianSerifTypeface" w:eastAsia="Calibri" w:hAnsi="PermianSerifTypeface" w:cs="Times New Roman"/>
                <w:bCs/>
                <w:i/>
                <w:iCs/>
                <w:sz w:val="24"/>
                <w:szCs w:val="24"/>
                <w:lang w:val="ro-RO"/>
              </w:rPr>
            </w:pPr>
            <w:r w:rsidRPr="00EB5BE1">
              <w:rPr>
                <w:rFonts w:ascii="PermianSerifTypeface" w:eastAsia="Calibri" w:hAnsi="PermianSerifTypeface" w:cs="Times New Roman"/>
                <w:bCs/>
                <w:i/>
                <w:iCs/>
                <w:sz w:val="24"/>
                <w:szCs w:val="24"/>
                <w:lang w:val="ro-RO"/>
              </w:rPr>
              <w:t>Membrana pentru osmoza inversă tip RO-5.</w:t>
            </w:r>
          </w:p>
        </w:tc>
        <w:tc>
          <w:tcPr>
            <w:tcW w:w="2835" w:type="dxa"/>
            <w:vAlign w:val="center"/>
          </w:tcPr>
          <w:p w14:paraId="41AC7F67" w14:textId="77777777" w:rsidR="00EB5BE1" w:rsidRPr="00EB5BE1" w:rsidRDefault="00EB5BE1" w:rsidP="00EB5BE1">
            <w:pPr>
              <w:spacing w:after="0" w:line="252" w:lineRule="auto"/>
              <w:rPr>
                <w:rFonts w:ascii="PermianSerifTypeface" w:eastAsia="Calibri" w:hAnsi="PermianSerifTypeface" w:cs="Times New Roman"/>
                <w:b/>
                <w:i/>
                <w:sz w:val="24"/>
                <w:szCs w:val="24"/>
                <w:lang w:val="ro-RO"/>
              </w:rPr>
            </w:pPr>
          </w:p>
        </w:tc>
        <w:tc>
          <w:tcPr>
            <w:tcW w:w="2126" w:type="dxa"/>
            <w:vAlign w:val="center"/>
          </w:tcPr>
          <w:p w14:paraId="11A06B36" w14:textId="7FB7157D" w:rsidR="00EB5BE1" w:rsidRPr="00EB5BE1" w:rsidRDefault="00EB5BE1" w:rsidP="008157AB">
            <w:pPr>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hAnsi="PermianSerifTypeface" w:cs="Courier New"/>
                <w:sz w:val="24"/>
                <w:szCs w:val="24"/>
                <w:lang w:val="ro-RO" w:eastAsia="ru-RU"/>
              </w:rPr>
              <w:t>o dat</w:t>
            </w:r>
            <w:r>
              <w:rPr>
                <w:rFonts w:ascii="PermianSerifTypeface" w:hAnsi="PermianSerifTypeface" w:cs="Courier New"/>
                <w:sz w:val="24"/>
                <w:szCs w:val="24"/>
                <w:lang w:val="ro-RO" w:eastAsia="ru-RU"/>
              </w:rPr>
              <w:t>ă</w:t>
            </w:r>
            <w:r w:rsidRPr="00EB5BE1">
              <w:rPr>
                <w:rFonts w:ascii="PermianSerifTypeface" w:hAnsi="PermianSerifTypeface" w:cs="Courier New"/>
                <w:sz w:val="24"/>
                <w:szCs w:val="24"/>
                <w:lang w:val="ro-RO" w:eastAsia="ru-RU"/>
              </w:rPr>
              <w:t xml:space="preserve"> la 9 luni</w:t>
            </w:r>
          </w:p>
        </w:tc>
        <w:tc>
          <w:tcPr>
            <w:tcW w:w="1701" w:type="dxa"/>
            <w:vAlign w:val="center"/>
          </w:tcPr>
          <w:p w14:paraId="523DB375" w14:textId="77777777" w:rsidR="00EB5BE1" w:rsidRPr="00EB5BE1" w:rsidRDefault="00EB5BE1" w:rsidP="00EB5BE1">
            <w:pPr>
              <w:spacing w:after="0" w:line="240" w:lineRule="auto"/>
              <w:ind w:firstLine="567"/>
              <w:jc w:val="both"/>
              <w:rPr>
                <w:rFonts w:ascii="PermianSerifTypeface" w:eastAsia="Calibri" w:hAnsi="PermianSerifTypeface" w:cs="Times New Roman"/>
                <w:sz w:val="24"/>
                <w:szCs w:val="24"/>
                <w:lang w:val="ro-RO"/>
              </w:rPr>
            </w:pPr>
          </w:p>
        </w:tc>
      </w:tr>
      <w:bookmarkEnd w:id="8"/>
      <w:tr w:rsidR="00EB5BE1" w:rsidRPr="00263550" w14:paraId="0C4F776B" w14:textId="77777777" w:rsidTr="00E91B8E">
        <w:trPr>
          <w:trHeight w:val="254"/>
        </w:trPr>
        <w:tc>
          <w:tcPr>
            <w:tcW w:w="14879" w:type="dxa"/>
            <w:gridSpan w:val="6"/>
            <w:shd w:val="clear" w:color="auto" w:fill="FFFFFF" w:themeFill="background1"/>
            <w:vAlign w:val="center"/>
          </w:tcPr>
          <w:p w14:paraId="271C860D" w14:textId="2A3D3F44" w:rsidR="00EB5BE1" w:rsidRPr="00EB5BE1" w:rsidRDefault="00EB5BE1" w:rsidP="00EB5BE1">
            <w:pPr>
              <w:spacing w:after="0" w:line="240" w:lineRule="auto"/>
              <w:rPr>
                <w:rFonts w:ascii="PermianSerifTypeface" w:eastAsia="Times New Roman" w:hAnsi="PermianSerifTypeface" w:cs="Times New Roman"/>
                <w:b/>
                <w:i/>
                <w:iCs/>
                <w:sz w:val="24"/>
                <w:szCs w:val="24"/>
                <w:lang w:val="it-IT" w:eastAsia="ru-RU"/>
              </w:rPr>
            </w:pPr>
            <w:r w:rsidRPr="00EB5BE1">
              <w:rPr>
                <w:rFonts w:ascii="PermianSerifTypeface" w:hAnsi="PermianSerifTypeface" w:cs="Times New Roman"/>
                <w:b/>
                <w:i/>
                <w:iCs/>
                <w:sz w:val="24"/>
                <w:szCs w:val="24"/>
              </w:rPr>
              <w:t xml:space="preserve">2. Piese de schimb la necesitate </w:t>
            </w:r>
          </w:p>
        </w:tc>
      </w:tr>
      <w:tr w:rsidR="00EB5BE1" w:rsidRPr="004428EB" w14:paraId="6AB54C72" w14:textId="77777777" w:rsidTr="00125DBB">
        <w:trPr>
          <w:trHeight w:val="269"/>
        </w:trPr>
        <w:tc>
          <w:tcPr>
            <w:tcW w:w="691" w:type="dxa"/>
            <w:vAlign w:val="center"/>
          </w:tcPr>
          <w:p w14:paraId="5FA4FD6A" w14:textId="4B3C2571"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eastAsia="Times New Roman" w:hAnsi="PermianSerifTypeface" w:cs="Times New Roman"/>
                <w:sz w:val="24"/>
                <w:szCs w:val="24"/>
                <w:lang w:val="ro-RO" w:eastAsia="ru-RU"/>
              </w:rPr>
              <w:t>2.1.</w:t>
            </w:r>
          </w:p>
        </w:tc>
        <w:tc>
          <w:tcPr>
            <w:tcW w:w="3699" w:type="dxa"/>
            <w:vAlign w:val="center"/>
          </w:tcPr>
          <w:p w14:paraId="579AB887" w14:textId="77777777" w:rsidR="00EB5BE1" w:rsidRPr="00EB5BE1" w:rsidRDefault="00EB5BE1" w:rsidP="00EB5BE1">
            <w:pPr>
              <w:tabs>
                <w:tab w:val="left" w:pos="567"/>
                <w:tab w:val="left" w:pos="1560"/>
              </w:tabs>
              <w:spacing w:after="0" w:line="240" w:lineRule="auto"/>
              <w:rPr>
                <w:rFonts w:ascii="PermianSerifTypeface" w:eastAsia="Times New Roman" w:hAnsi="PermianSerifTypeface" w:cs="Times New Roman"/>
                <w:sz w:val="24"/>
                <w:szCs w:val="24"/>
                <w:lang w:val="ro-RO" w:eastAsia="ru-RU"/>
              </w:rPr>
            </w:pPr>
            <w:r w:rsidRPr="00EB5BE1">
              <w:rPr>
                <w:rFonts w:ascii="PermianSerifTypeface" w:hAnsi="PermianSerifTypeface" w:cs="Times New Roman"/>
                <w:sz w:val="24"/>
                <w:szCs w:val="24"/>
              </w:rPr>
              <w:t xml:space="preserve">Robinet apă rece-caldă, tip </w:t>
            </w:r>
            <w:proofErr w:type="spellStart"/>
            <w:r w:rsidRPr="00EB5BE1">
              <w:rPr>
                <w:rFonts w:ascii="PermianSerifTypeface" w:hAnsi="PermianSerifTypeface" w:cs="Times New Roman"/>
                <w:sz w:val="24"/>
                <w:szCs w:val="24"/>
              </w:rPr>
              <w:t>Purifier</w:t>
            </w:r>
            <w:proofErr w:type="spellEnd"/>
            <w:r w:rsidRPr="00EB5BE1">
              <w:rPr>
                <w:rFonts w:ascii="PermianSerifTypeface" w:hAnsi="PermianSerifTypeface" w:cs="Times New Roman"/>
                <w:sz w:val="24"/>
                <w:szCs w:val="24"/>
              </w:rPr>
              <w:t xml:space="preserve"> DAFI UF (alb) cu 4 trepte de filtrare</w:t>
            </w:r>
          </w:p>
        </w:tc>
        <w:tc>
          <w:tcPr>
            <w:tcW w:w="3827" w:type="dxa"/>
            <w:vAlign w:val="center"/>
          </w:tcPr>
          <w:p w14:paraId="65A5F7E5" w14:textId="365951BD" w:rsidR="00EB5BE1" w:rsidRPr="00EB5BE1" w:rsidRDefault="00EB5BE1" w:rsidP="00EB5BE1">
            <w:pPr>
              <w:pStyle w:val="ListParagraph"/>
              <w:tabs>
                <w:tab w:val="left" w:pos="567"/>
                <w:tab w:val="left" w:pos="1560"/>
              </w:tabs>
              <w:spacing w:after="0" w:line="240" w:lineRule="auto"/>
              <w:ind w:left="0"/>
              <w:contextualSpacing w:val="0"/>
              <w:rPr>
                <w:rFonts w:ascii="PermianSerifTypeface" w:hAnsi="PermianSerifTypeface" w:cs="Times New Roman"/>
                <w:i/>
                <w:sz w:val="24"/>
                <w:szCs w:val="24"/>
              </w:rPr>
            </w:pPr>
            <w:r w:rsidRPr="00EB5BE1">
              <w:rPr>
                <w:rFonts w:ascii="PermianSerifTypeface" w:hAnsi="PermianSerifTypeface" w:cs="Times New Roman"/>
                <w:i/>
                <w:iCs/>
                <w:sz w:val="24"/>
                <w:szCs w:val="24"/>
              </w:rPr>
              <w:t xml:space="preserve">Robinet apă rece-caldă, tip </w:t>
            </w:r>
            <w:proofErr w:type="spellStart"/>
            <w:r w:rsidRPr="00EB5BE1">
              <w:rPr>
                <w:rFonts w:ascii="PermianSerifTypeface" w:hAnsi="PermianSerifTypeface" w:cs="Times New Roman"/>
                <w:i/>
                <w:iCs/>
                <w:sz w:val="24"/>
                <w:szCs w:val="24"/>
              </w:rPr>
              <w:t>Purifier</w:t>
            </w:r>
            <w:proofErr w:type="spellEnd"/>
            <w:r w:rsidRPr="00EB5BE1">
              <w:rPr>
                <w:rFonts w:ascii="PermianSerifTypeface" w:hAnsi="PermianSerifTypeface" w:cs="Times New Roman"/>
                <w:i/>
                <w:iCs/>
                <w:sz w:val="24"/>
                <w:szCs w:val="24"/>
              </w:rPr>
              <w:t xml:space="preserve"> DAFI UF (alb) cu 4 trepte de filtrare</w:t>
            </w:r>
            <w:r>
              <w:rPr>
                <w:rFonts w:ascii="PermianSerifTypeface" w:hAnsi="PermianSerifTypeface" w:cs="Times New Roman"/>
                <w:i/>
                <w:iCs/>
                <w:sz w:val="24"/>
                <w:szCs w:val="24"/>
              </w:rPr>
              <w:t>.</w:t>
            </w:r>
          </w:p>
        </w:tc>
        <w:tc>
          <w:tcPr>
            <w:tcW w:w="2835" w:type="dxa"/>
            <w:vAlign w:val="center"/>
          </w:tcPr>
          <w:p w14:paraId="2B23F8C4" w14:textId="77777777" w:rsidR="00EB5BE1" w:rsidRPr="00EB5BE1" w:rsidRDefault="00EB5BE1" w:rsidP="00EB5BE1">
            <w:pPr>
              <w:tabs>
                <w:tab w:val="left" w:pos="567"/>
                <w:tab w:val="left" w:pos="1560"/>
              </w:tabs>
              <w:spacing w:after="0" w:line="240" w:lineRule="auto"/>
              <w:ind w:right="-103"/>
              <w:rPr>
                <w:rFonts w:ascii="PermianSerifTypeface" w:eastAsia="Times New Roman" w:hAnsi="PermianSerifTypeface" w:cs="Times New Roman"/>
                <w:sz w:val="24"/>
                <w:szCs w:val="24"/>
                <w:lang w:val="ro-RO" w:eastAsia="ru-RU"/>
              </w:rPr>
            </w:pPr>
          </w:p>
        </w:tc>
        <w:tc>
          <w:tcPr>
            <w:tcW w:w="2126" w:type="dxa"/>
            <w:vMerge w:val="restart"/>
            <w:vAlign w:val="center"/>
          </w:tcPr>
          <w:p w14:paraId="1E0B3240" w14:textId="3FD9ECD2" w:rsidR="00EB5BE1" w:rsidRPr="00EB5BE1" w:rsidRDefault="00EB5BE1" w:rsidP="00EB5BE1">
            <w:pPr>
              <w:spacing w:after="0" w:line="240" w:lineRule="auto"/>
              <w:jc w:val="center"/>
              <w:rPr>
                <w:rFonts w:ascii="PermianSerifTypeface" w:eastAsia="Calibri" w:hAnsi="PermianSerifTypeface" w:cs="Times New Roman"/>
                <w:sz w:val="24"/>
                <w:szCs w:val="24"/>
                <w:lang w:val="ro-RO"/>
              </w:rPr>
            </w:pPr>
            <w:r w:rsidRPr="00EB5BE1">
              <w:rPr>
                <w:rFonts w:ascii="PermianSerifTypeface" w:hAnsi="PermianSerifTypeface"/>
                <w:sz w:val="24"/>
                <w:szCs w:val="24"/>
                <w:lang w:val="ro-RO"/>
              </w:rPr>
              <w:t>la necesitate</w:t>
            </w:r>
          </w:p>
        </w:tc>
        <w:tc>
          <w:tcPr>
            <w:tcW w:w="1701" w:type="dxa"/>
            <w:vAlign w:val="center"/>
          </w:tcPr>
          <w:p w14:paraId="2E9379D2" w14:textId="77777777" w:rsidR="00EB5BE1" w:rsidRPr="00EB5BE1" w:rsidRDefault="00EB5BE1" w:rsidP="00EB5BE1">
            <w:pPr>
              <w:spacing w:after="0" w:line="240" w:lineRule="auto"/>
              <w:ind w:firstLine="567"/>
              <w:rPr>
                <w:rFonts w:ascii="PermianSerifTypeface" w:eastAsia="Calibri" w:hAnsi="PermianSerifTypeface" w:cs="Times New Roman"/>
                <w:sz w:val="24"/>
                <w:szCs w:val="24"/>
                <w:lang w:val="ro-RO"/>
              </w:rPr>
            </w:pPr>
          </w:p>
        </w:tc>
      </w:tr>
      <w:tr w:rsidR="00EB5BE1" w:rsidRPr="004428EB" w14:paraId="369B27A7" w14:textId="77777777" w:rsidTr="00125DBB">
        <w:trPr>
          <w:trHeight w:val="254"/>
        </w:trPr>
        <w:tc>
          <w:tcPr>
            <w:tcW w:w="691" w:type="dxa"/>
            <w:vAlign w:val="center"/>
          </w:tcPr>
          <w:p w14:paraId="4842A57A" w14:textId="191BF105"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it-IT" w:eastAsia="ru-RU"/>
              </w:rPr>
            </w:pPr>
            <w:r w:rsidRPr="00EB5BE1">
              <w:rPr>
                <w:rFonts w:ascii="PermianSerifTypeface" w:eastAsia="Times New Roman" w:hAnsi="PermianSerifTypeface" w:cs="Times New Roman"/>
                <w:sz w:val="24"/>
                <w:szCs w:val="24"/>
                <w:lang w:val="it-IT" w:eastAsia="ru-RU"/>
              </w:rPr>
              <w:t>2.2.</w:t>
            </w:r>
          </w:p>
        </w:tc>
        <w:tc>
          <w:tcPr>
            <w:tcW w:w="3699" w:type="dxa"/>
            <w:vAlign w:val="center"/>
          </w:tcPr>
          <w:p w14:paraId="3FD32105" w14:textId="77777777" w:rsidR="00EB5BE1" w:rsidRPr="00EB5BE1" w:rsidRDefault="00EB5BE1" w:rsidP="00EB5BE1">
            <w:pPr>
              <w:spacing w:after="0" w:line="240" w:lineRule="auto"/>
              <w:rPr>
                <w:rFonts w:ascii="PermianSerifTypeface" w:eastAsia="Calibri" w:hAnsi="PermianSerifTypeface" w:cs="Times New Roman"/>
                <w:sz w:val="24"/>
                <w:szCs w:val="24"/>
                <w:lang w:val="ro-RO"/>
              </w:rPr>
            </w:pPr>
            <w:r w:rsidRPr="00EB5BE1">
              <w:rPr>
                <w:rFonts w:ascii="PermianSerifTypeface" w:hAnsi="PermianSerifTypeface" w:cs="Times New Roman"/>
                <w:sz w:val="24"/>
                <w:szCs w:val="24"/>
              </w:rPr>
              <w:t xml:space="preserve">Furtun conectare pentru dozatoare-purificatoare de apă  tip </w:t>
            </w:r>
            <w:proofErr w:type="spellStart"/>
            <w:r w:rsidRPr="00EB5BE1">
              <w:rPr>
                <w:rFonts w:ascii="PermianSerifTypeface" w:hAnsi="PermianSerifTypeface" w:cs="Times New Roman"/>
                <w:sz w:val="24"/>
                <w:szCs w:val="24"/>
              </w:rPr>
              <w:t>Purifier</w:t>
            </w:r>
            <w:proofErr w:type="spellEnd"/>
            <w:r w:rsidRPr="00EB5BE1">
              <w:rPr>
                <w:rFonts w:ascii="PermianSerifTypeface" w:hAnsi="PermianSerifTypeface" w:cs="Times New Roman"/>
                <w:sz w:val="24"/>
                <w:szCs w:val="24"/>
              </w:rPr>
              <w:t xml:space="preserve"> DAFI UF (alb)</w:t>
            </w:r>
          </w:p>
        </w:tc>
        <w:tc>
          <w:tcPr>
            <w:tcW w:w="3827" w:type="dxa"/>
            <w:vAlign w:val="center"/>
          </w:tcPr>
          <w:p w14:paraId="21A6A5A5" w14:textId="6BF58687" w:rsidR="00EB5BE1" w:rsidRPr="00EB5BE1" w:rsidRDefault="00EB5BE1" w:rsidP="00EB5BE1">
            <w:pPr>
              <w:spacing w:after="0" w:line="252" w:lineRule="auto"/>
              <w:rPr>
                <w:rFonts w:ascii="PermianSerifTypeface" w:eastAsia="Calibri" w:hAnsi="PermianSerifTypeface" w:cs="Times New Roman"/>
                <w:bCs/>
                <w:i/>
                <w:sz w:val="24"/>
                <w:szCs w:val="24"/>
                <w:lang w:val="ro-RO"/>
              </w:rPr>
            </w:pPr>
            <w:r w:rsidRPr="00EB5BE1">
              <w:rPr>
                <w:rFonts w:ascii="PermianSerifTypeface" w:eastAsia="Calibri" w:hAnsi="PermianSerifTypeface" w:cs="Times New Roman"/>
                <w:bCs/>
                <w:i/>
                <w:sz w:val="24"/>
                <w:szCs w:val="24"/>
                <w:lang w:val="ro-RO"/>
              </w:rPr>
              <w:t>Furtun conectare sistem filtrare apă</w:t>
            </w:r>
            <w:r>
              <w:rPr>
                <w:rFonts w:ascii="PermianSerifTypeface" w:eastAsia="Calibri" w:hAnsi="PermianSerifTypeface" w:cs="Times New Roman"/>
                <w:bCs/>
                <w:i/>
                <w:sz w:val="24"/>
                <w:szCs w:val="24"/>
                <w:lang w:val="ro-RO"/>
              </w:rPr>
              <w:t>.</w:t>
            </w:r>
          </w:p>
        </w:tc>
        <w:tc>
          <w:tcPr>
            <w:tcW w:w="2835" w:type="dxa"/>
            <w:vAlign w:val="center"/>
          </w:tcPr>
          <w:p w14:paraId="112D62D7" w14:textId="77777777" w:rsidR="00EB5BE1" w:rsidRPr="00EB5BE1" w:rsidRDefault="00EB5BE1" w:rsidP="00EB5BE1">
            <w:pPr>
              <w:spacing w:after="0" w:line="252" w:lineRule="auto"/>
              <w:rPr>
                <w:rFonts w:ascii="PermianSerifTypeface" w:eastAsia="Calibri" w:hAnsi="PermianSerifTypeface" w:cs="Times New Roman"/>
                <w:b/>
                <w:i/>
                <w:sz w:val="24"/>
                <w:szCs w:val="24"/>
                <w:lang w:val="ro-RO"/>
              </w:rPr>
            </w:pPr>
          </w:p>
        </w:tc>
        <w:tc>
          <w:tcPr>
            <w:tcW w:w="2126" w:type="dxa"/>
            <w:vMerge/>
            <w:vAlign w:val="center"/>
          </w:tcPr>
          <w:p w14:paraId="153598EA" w14:textId="77777777" w:rsidR="00EB5BE1" w:rsidRPr="00EB5BE1" w:rsidRDefault="00EB5BE1" w:rsidP="00EB5BE1">
            <w:pPr>
              <w:spacing w:after="0" w:line="240" w:lineRule="auto"/>
              <w:rPr>
                <w:rFonts w:ascii="PermianSerifTypeface" w:eastAsia="Times New Roman" w:hAnsi="PermianSerifTypeface" w:cs="Times New Roman"/>
                <w:sz w:val="24"/>
                <w:szCs w:val="24"/>
                <w:lang w:val="ro-RO" w:eastAsia="ru-RU"/>
              </w:rPr>
            </w:pPr>
          </w:p>
        </w:tc>
        <w:tc>
          <w:tcPr>
            <w:tcW w:w="1701" w:type="dxa"/>
            <w:vAlign w:val="center"/>
          </w:tcPr>
          <w:p w14:paraId="4438156F" w14:textId="77777777" w:rsidR="00EB5BE1" w:rsidRPr="00EB5BE1" w:rsidRDefault="00EB5BE1" w:rsidP="00EB5BE1">
            <w:pPr>
              <w:spacing w:after="0" w:line="240" w:lineRule="auto"/>
              <w:ind w:firstLine="567"/>
              <w:jc w:val="both"/>
              <w:rPr>
                <w:rFonts w:ascii="PermianSerifTypeface" w:eastAsia="Calibri" w:hAnsi="PermianSerifTypeface" w:cs="Times New Roman"/>
                <w:sz w:val="24"/>
                <w:szCs w:val="24"/>
                <w:lang w:val="ro-RO"/>
              </w:rPr>
            </w:pPr>
          </w:p>
        </w:tc>
      </w:tr>
      <w:tr w:rsidR="00EB5BE1" w:rsidRPr="004428EB" w14:paraId="02C5F4C5" w14:textId="77777777" w:rsidTr="00125DBB">
        <w:trPr>
          <w:trHeight w:val="1314"/>
        </w:trPr>
        <w:tc>
          <w:tcPr>
            <w:tcW w:w="691" w:type="dxa"/>
            <w:vAlign w:val="center"/>
          </w:tcPr>
          <w:p w14:paraId="794D13D2" w14:textId="6505B867"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it-IT" w:eastAsia="ru-RU"/>
              </w:rPr>
            </w:pPr>
            <w:r w:rsidRPr="00EB5BE1">
              <w:rPr>
                <w:rFonts w:ascii="PermianSerifTypeface" w:eastAsia="Times New Roman" w:hAnsi="PermianSerifTypeface" w:cs="Times New Roman"/>
                <w:sz w:val="24"/>
                <w:szCs w:val="24"/>
                <w:lang w:val="it-IT" w:eastAsia="ru-RU"/>
              </w:rPr>
              <w:t>2.3.</w:t>
            </w:r>
          </w:p>
        </w:tc>
        <w:tc>
          <w:tcPr>
            <w:tcW w:w="3699" w:type="dxa"/>
            <w:vAlign w:val="center"/>
          </w:tcPr>
          <w:p w14:paraId="1CFE5D8C" w14:textId="0AB0D485" w:rsidR="00EB5BE1" w:rsidRPr="00EB5BE1" w:rsidRDefault="00EB5BE1" w:rsidP="00EB5BE1">
            <w:pPr>
              <w:spacing w:after="0" w:line="240" w:lineRule="auto"/>
              <w:rPr>
                <w:rFonts w:ascii="PermianSerifTypeface" w:eastAsia="Calibri" w:hAnsi="PermianSerifTypeface" w:cs="Times New Roman"/>
                <w:sz w:val="24"/>
                <w:szCs w:val="24"/>
                <w:lang w:val="ro-RO"/>
              </w:rPr>
            </w:pPr>
            <w:r w:rsidRPr="00EB5BE1">
              <w:rPr>
                <w:rFonts w:ascii="PermianSerifTypeface" w:hAnsi="PermianSerifTypeface" w:cs="Times New Roman"/>
                <w:sz w:val="24"/>
                <w:szCs w:val="24"/>
              </w:rPr>
              <w:t>Racord dreptunghiular pentru dozatoare-purificatoare de apă  AQ-A4ME4-W cot ¼ NPT x1/4 QUICK</w:t>
            </w:r>
          </w:p>
        </w:tc>
        <w:tc>
          <w:tcPr>
            <w:tcW w:w="3827" w:type="dxa"/>
            <w:vAlign w:val="center"/>
          </w:tcPr>
          <w:p w14:paraId="655779E1" w14:textId="77777777" w:rsidR="00EB5BE1" w:rsidRPr="00EB5BE1" w:rsidRDefault="00EB5BE1" w:rsidP="00EB5BE1">
            <w:pPr>
              <w:spacing w:after="0" w:line="252" w:lineRule="auto"/>
              <w:rPr>
                <w:rFonts w:ascii="PermianSerifTypeface" w:eastAsia="Calibri" w:hAnsi="PermianSerifTypeface" w:cs="Times New Roman"/>
                <w:bCs/>
                <w:i/>
                <w:sz w:val="24"/>
                <w:szCs w:val="24"/>
                <w:lang w:val="ro-RO"/>
              </w:rPr>
            </w:pPr>
            <w:r w:rsidRPr="00EB5BE1">
              <w:rPr>
                <w:rFonts w:ascii="PermianSerifTypeface" w:eastAsia="Calibri" w:hAnsi="PermianSerifTypeface" w:cs="Times New Roman"/>
                <w:bCs/>
                <w:i/>
                <w:sz w:val="24"/>
                <w:szCs w:val="24"/>
                <w:lang w:val="ro-RO"/>
              </w:rPr>
              <w:t>Racord dreptunghiular de tip AQ-A4ME4-W cot ¼ NPT x1/4 QUICK;</w:t>
            </w:r>
          </w:p>
          <w:p w14:paraId="571FCDAE" w14:textId="011A00C8" w:rsidR="00EB5BE1" w:rsidRPr="00EB5BE1" w:rsidRDefault="00EB5BE1" w:rsidP="00EB5BE1">
            <w:pPr>
              <w:spacing w:after="0" w:line="252" w:lineRule="auto"/>
              <w:rPr>
                <w:rFonts w:ascii="PermianSerifTypeface" w:eastAsia="Calibri" w:hAnsi="PermianSerifTypeface" w:cs="Times New Roman"/>
                <w:i/>
                <w:sz w:val="24"/>
                <w:szCs w:val="24"/>
                <w:lang w:val="ro-RO"/>
              </w:rPr>
            </w:pPr>
            <w:r w:rsidRPr="00EB5BE1">
              <w:rPr>
                <w:rFonts w:ascii="PermianSerifTypeface" w:eastAsia="Calibri" w:hAnsi="PermianSerifTypeface" w:cs="Times New Roman"/>
                <w:i/>
                <w:sz w:val="24"/>
                <w:szCs w:val="24"/>
                <w:lang w:val="ro-RO"/>
              </w:rPr>
              <w:t xml:space="preserve">tip </w:t>
            </w:r>
            <w:proofErr w:type="spellStart"/>
            <w:r w:rsidRPr="00EB5BE1">
              <w:rPr>
                <w:rFonts w:ascii="PermianSerifTypeface" w:eastAsia="Calibri" w:hAnsi="PermianSerifTypeface" w:cs="Times New Roman"/>
                <w:i/>
                <w:sz w:val="24"/>
                <w:szCs w:val="24"/>
                <w:lang w:val="ro-RO"/>
              </w:rPr>
              <w:t>Purifier</w:t>
            </w:r>
            <w:proofErr w:type="spellEnd"/>
            <w:r w:rsidRPr="00EB5BE1">
              <w:rPr>
                <w:rFonts w:ascii="PermianSerifTypeface" w:eastAsia="Calibri" w:hAnsi="PermianSerifTypeface" w:cs="Times New Roman"/>
                <w:i/>
                <w:sz w:val="24"/>
                <w:szCs w:val="24"/>
                <w:lang w:val="ro-RO"/>
              </w:rPr>
              <w:t xml:space="preserve"> DAFI UF (alb), cu 4 trepte de filtrare.</w:t>
            </w:r>
          </w:p>
        </w:tc>
        <w:tc>
          <w:tcPr>
            <w:tcW w:w="2835" w:type="dxa"/>
            <w:vAlign w:val="center"/>
          </w:tcPr>
          <w:p w14:paraId="7A22672C" w14:textId="77777777" w:rsidR="00EB5BE1" w:rsidRPr="00EB5BE1" w:rsidRDefault="00EB5BE1" w:rsidP="00EB5BE1">
            <w:pPr>
              <w:spacing w:after="0" w:line="252" w:lineRule="auto"/>
              <w:rPr>
                <w:rFonts w:ascii="PermianSerifTypeface" w:eastAsia="Calibri" w:hAnsi="PermianSerifTypeface" w:cs="Times New Roman"/>
                <w:b/>
                <w:i/>
                <w:sz w:val="24"/>
                <w:szCs w:val="24"/>
                <w:lang w:val="ro-RO"/>
              </w:rPr>
            </w:pPr>
          </w:p>
        </w:tc>
        <w:tc>
          <w:tcPr>
            <w:tcW w:w="2126" w:type="dxa"/>
            <w:vMerge/>
            <w:vAlign w:val="center"/>
          </w:tcPr>
          <w:p w14:paraId="14DCF075" w14:textId="77777777" w:rsidR="00EB5BE1" w:rsidRPr="00EB5BE1" w:rsidRDefault="00EB5BE1" w:rsidP="00EB5BE1">
            <w:pPr>
              <w:spacing w:after="0" w:line="240" w:lineRule="auto"/>
              <w:rPr>
                <w:rFonts w:ascii="PermianSerifTypeface" w:eastAsia="Times New Roman" w:hAnsi="PermianSerifTypeface" w:cs="Times New Roman"/>
                <w:sz w:val="24"/>
                <w:szCs w:val="24"/>
                <w:lang w:val="ro-RO" w:eastAsia="ru-RU"/>
              </w:rPr>
            </w:pPr>
          </w:p>
        </w:tc>
        <w:tc>
          <w:tcPr>
            <w:tcW w:w="1701" w:type="dxa"/>
            <w:vAlign w:val="center"/>
          </w:tcPr>
          <w:p w14:paraId="7B017A83" w14:textId="77777777" w:rsidR="00EB5BE1" w:rsidRPr="00EB5BE1" w:rsidRDefault="00EB5BE1" w:rsidP="00EB5BE1">
            <w:pPr>
              <w:spacing w:after="0" w:line="240" w:lineRule="auto"/>
              <w:ind w:firstLine="567"/>
              <w:jc w:val="both"/>
              <w:rPr>
                <w:rFonts w:ascii="PermianSerifTypeface" w:eastAsia="Calibri" w:hAnsi="PermianSerifTypeface" w:cs="Times New Roman"/>
                <w:sz w:val="24"/>
                <w:szCs w:val="24"/>
                <w:lang w:val="ro-RO"/>
              </w:rPr>
            </w:pPr>
          </w:p>
        </w:tc>
      </w:tr>
      <w:tr w:rsidR="00EB5BE1" w:rsidRPr="00263550" w14:paraId="1D4636D8" w14:textId="77777777" w:rsidTr="00E91B8E">
        <w:trPr>
          <w:trHeight w:val="254"/>
        </w:trPr>
        <w:tc>
          <w:tcPr>
            <w:tcW w:w="14879" w:type="dxa"/>
            <w:gridSpan w:val="6"/>
            <w:shd w:val="clear" w:color="auto" w:fill="FFFFFF" w:themeFill="background1"/>
            <w:vAlign w:val="center"/>
          </w:tcPr>
          <w:p w14:paraId="7F4BE2BC" w14:textId="77777777" w:rsidR="00EB5BE1" w:rsidRPr="00EB5BE1" w:rsidRDefault="00EB5BE1" w:rsidP="00EB5BE1">
            <w:pPr>
              <w:spacing w:after="0" w:line="240" w:lineRule="auto"/>
              <w:rPr>
                <w:rFonts w:ascii="PermianSerifTypeface" w:eastAsia="Times New Roman" w:hAnsi="PermianSerifTypeface" w:cs="Times New Roman"/>
                <w:b/>
                <w:i/>
                <w:iCs/>
                <w:sz w:val="24"/>
                <w:szCs w:val="24"/>
                <w:lang w:val="pt-BR" w:eastAsia="ru-RU"/>
              </w:rPr>
            </w:pPr>
            <w:r w:rsidRPr="00EB5BE1">
              <w:rPr>
                <w:rFonts w:ascii="PermianSerifTypeface" w:hAnsi="PermianSerifTypeface" w:cs="Times New Roman"/>
                <w:b/>
                <w:i/>
                <w:iCs/>
                <w:sz w:val="24"/>
                <w:szCs w:val="24"/>
              </w:rPr>
              <w:t>3. Servicii de deservire tehnică</w:t>
            </w:r>
          </w:p>
        </w:tc>
      </w:tr>
      <w:tr w:rsidR="00EB5BE1" w:rsidRPr="004428EB" w14:paraId="7DA3586B" w14:textId="77777777" w:rsidTr="00E91B8E">
        <w:trPr>
          <w:trHeight w:val="269"/>
        </w:trPr>
        <w:tc>
          <w:tcPr>
            <w:tcW w:w="691" w:type="dxa"/>
            <w:vAlign w:val="center"/>
          </w:tcPr>
          <w:p w14:paraId="29B2C048" w14:textId="696981A3"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eastAsia="Times New Roman" w:hAnsi="PermianSerifTypeface" w:cs="Times New Roman"/>
                <w:sz w:val="24"/>
                <w:szCs w:val="24"/>
                <w:lang w:val="ro-RO" w:eastAsia="ru-RU"/>
              </w:rPr>
              <w:t>3.1.</w:t>
            </w:r>
          </w:p>
        </w:tc>
        <w:tc>
          <w:tcPr>
            <w:tcW w:w="3699" w:type="dxa"/>
            <w:vAlign w:val="center"/>
          </w:tcPr>
          <w:p w14:paraId="49874C65" w14:textId="77777777" w:rsidR="00EB5BE1" w:rsidRPr="00EB5BE1" w:rsidRDefault="00EB5BE1" w:rsidP="00EB5BE1">
            <w:pPr>
              <w:spacing w:after="0" w:line="240" w:lineRule="auto"/>
              <w:rPr>
                <w:rFonts w:ascii="PermianSerifTypeface" w:eastAsia="Times New Roman" w:hAnsi="PermianSerifTypeface" w:cs="Times New Roman"/>
                <w:sz w:val="24"/>
                <w:szCs w:val="24"/>
                <w:lang w:val="ro-RO" w:eastAsia="ru-RU"/>
              </w:rPr>
            </w:pPr>
            <w:r w:rsidRPr="00EB5BE1">
              <w:rPr>
                <w:rFonts w:ascii="PermianSerifTypeface" w:hAnsi="PermianSerifTypeface" w:cs="Times New Roman"/>
                <w:sz w:val="24"/>
                <w:szCs w:val="24"/>
              </w:rPr>
              <w:t xml:space="preserve">Deservirea tehnică  a dozatoarelor -purificatoare de apă  tip </w:t>
            </w:r>
            <w:proofErr w:type="spellStart"/>
            <w:r w:rsidRPr="00EB5BE1">
              <w:rPr>
                <w:rFonts w:ascii="PermianSerifTypeface" w:hAnsi="PermianSerifTypeface" w:cs="Times New Roman"/>
                <w:sz w:val="24"/>
                <w:szCs w:val="24"/>
              </w:rPr>
              <w:t>Purifier</w:t>
            </w:r>
            <w:proofErr w:type="spellEnd"/>
            <w:r w:rsidRPr="00EB5BE1">
              <w:rPr>
                <w:rFonts w:ascii="PermianSerifTypeface" w:hAnsi="PermianSerifTypeface" w:cs="Times New Roman"/>
                <w:sz w:val="24"/>
                <w:szCs w:val="24"/>
              </w:rPr>
              <w:t xml:space="preserve"> DAFI UF (alb)</w:t>
            </w:r>
          </w:p>
        </w:tc>
        <w:tc>
          <w:tcPr>
            <w:tcW w:w="3827" w:type="dxa"/>
            <w:vAlign w:val="center"/>
          </w:tcPr>
          <w:p w14:paraId="668A880B" w14:textId="3CD5AA5D" w:rsidR="00EB5BE1" w:rsidRPr="00EB5BE1" w:rsidRDefault="00EB5BE1" w:rsidP="00EB5BE1">
            <w:pPr>
              <w:spacing w:after="0"/>
              <w:ind w:left="90"/>
              <w:jc w:val="both"/>
              <w:rPr>
                <w:rFonts w:ascii="PermianSerifTypeface" w:eastAsia="Times New Roman" w:hAnsi="PermianSerifTypeface" w:cs="Times New Roman"/>
                <w:i/>
                <w:iCs/>
                <w:sz w:val="24"/>
                <w:szCs w:val="24"/>
                <w:lang w:val="ro-RO"/>
              </w:rPr>
            </w:pPr>
            <w:r w:rsidRPr="00EB5BE1">
              <w:rPr>
                <w:rFonts w:ascii="PermianSerifTypeface" w:eastAsia="Times New Roman" w:hAnsi="PermianSerifTypeface" w:cs="Times New Roman"/>
                <w:i/>
                <w:iCs/>
                <w:sz w:val="24"/>
                <w:szCs w:val="24"/>
                <w:lang w:val="ro-RO"/>
              </w:rPr>
              <w:t xml:space="preserve">Deservirea tehnică  a 16 dozatoare-purificatoare de apă,  tip </w:t>
            </w:r>
            <w:proofErr w:type="spellStart"/>
            <w:r w:rsidRPr="00EB5BE1">
              <w:rPr>
                <w:rFonts w:ascii="PermianSerifTypeface" w:eastAsia="Times New Roman" w:hAnsi="PermianSerifTypeface" w:cs="Times New Roman"/>
                <w:i/>
                <w:iCs/>
                <w:sz w:val="24"/>
                <w:szCs w:val="24"/>
                <w:lang w:val="ro-RO"/>
              </w:rPr>
              <w:t>Purifier</w:t>
            </w:r>
            <w:proofErr w:type="spellEnd"/>
            <w:r w:rsidRPr="00EB5BE1">
              <w:rPr>
                <w:rFonts w:ascii="PermianSerifTypeface" w:eastAsia="Times New Roman" w:hAnsi="PermianSerifTypeface" w:cs="Times New Roman"/>
                <w:i/>
                <w:iCs/>
                <w:sz w:val="24"/>
                <w:szCs w:val="24"/>
                <w:lang w:val="ro-RO"/>
              </w:rPr>
              <w:t xml:space="preserve"> DAFI UF (alb)LDP, cu 4 trepte de filtrare. Deservirea tehnică include verificarea și adaptarea la parametrii nominali, curățarea și schimbarea a 3 elemente  filtrante în cadrul unei deserviri.</w:t>
            </w:r>
          </w:p>
        </w:tc>
        <w:tc>
          <w:tcPr>
            <w:tcW w:w="2835" w:type="dxa"/>
            <w:vAlign w:val="center"/>
          </w:tcPr>
          <w:p w14:paraId="6B920787" w14:textId="77777777" w:rsidR="00EB5BE1" w:rsidRPr="00EB5BE1" w:rsidRDefault="00EB5BE1" w:rsidP="00EB5BE1">
            <w:pPr>
              <w:tabs>
                <w:tab w:val="left" w:pos="567"/>
                <w:tab w:val="left" w:pos="1560"/>
              </w:tabs>
              <w:spacing w:after="0" w:line="240" w:lineRule="auto"/>
              <w:ind w:right="-103"/>
              <w:rPr>
                <w:rFonts w:ascii="PermianSerifTypeface" w:eastAsia="Times New Roman" w:hAnsi="PermianSerifTypeface" w:cs="Times New Roman"/>
                <w:sz w:val="24"/>
                <w:szCs w:val="24"/>
                <w:lang w:val="ro-RO"/>
              </w:rPr>
            </w:pPr>
          </w:p>
        </w:tc>
        <w:tc>
          <w:tcPr>
            <w:tcW w:w="2126" w:type="dxa"/>
            <w:tcBorders>
              <w:top w:val="single" w:sz="4" w:space="0" w:color="auto"/>
              <w:left w:val="single" w:sz="4" w:space="0" w:color="auto"/>
              <w:bottom w:val="single" w:sz="4" w:space="0" w:color="auto"/>
              <w:right w:val="single" w:sz="4" w:space="0" w:color="auto"/>
            </w:tcBorders>
            <w:vAlign w:val="center"/>
          </w:tcPr>
          <w:p w14:paraId="5C37B7B5" w14:textId="5192F15F" w:rsidR="00EB5BE1" w:rsidRPr="00EB5BE1" w:rsidRDefault="00EB5BE1" w:rsidP="008157AB">
            <w:pPr>
              <w:spacing w:after="0" w:line="240" w:lineRule="auto"/>
              <w:jc w:val="center"/>
              <w:rPr>
                <w:rFonts w:ascii="PermianSerifTypeface" w:eastAsia="Calibri" w:hAnsi="PermianSerifTypeface" w:cs="Times New Roman"/>
                <w:sz w:val="24"/>
                <w:szCs w:val="24"/>
                <w:lang w:val="ro-RO"/>
              </w:rPr>
            </w:pPr>
            <w:r w:rsidRPr="00EB5BE1">
              <w:rPr>
                <w:rFonts w:ascii="PermianSerifTypeface" w:hAnsi="PermianSerifTypeface"/>
                <w:sz w:val="24"/>
                <w:szCs w:val="24"/>
                <w:lang w:val="ro-RO"/>
              </w:rPr>
              <w:t>o dată la 4 luni pentru toate 16 dozatoare-purificatoare de apă</w:t>
            </w:r>
          </w:p>
        </w:tc>
        <w:tc>
          <w:tcPr>
            <w:tcW w:w="1701" w:type="dxa"/>
            <w:vAlign w:val="center"/>
          </w:tcPr>
          <w:p w14:paraId="608F89B9" w14:textId="77777777" w:rsidR="00EB5BE1" w:rsidRPr="00EB5BE1" w:rsidRDefault="00EB5BE1" w:rsidP="00EB5BE1">
            <w:pPr>
              <w:spacing w:after="0" w:line="240" w:lineRule="auto"/>
              <w:ind w:firstLine="567"/>
              <w:jc w:val="both"/>
              <w:rPr>
                <w:rFonts w:ascii="PermianSerifTypeface" w:eastAsia="Calibri" w:hAnsi="PermianSerifTypeface" w:cs="Times New Roman"/>
                <w:sz w:val="24"/>
                <w:szCs w:val="24"/>
                <w:lang w:val="ro-RO"/>
              </w:rPr>
            </w:pPr>
          </w:p>
        </w:tc>
      </w:tr>
      <w:tr w:rsidR="00EB5BE1" w:rsidRPr="004428EB" w14:paraId="48D79548" w14:textId="77777777" w:rsidTr="00E91B8E">
        <w:trPr>
          <w:trHeight w:val="269"/>
        </w:trPr>
        <w:tc>
          <w:tcPr>
            <w:tcW w:w="691" w:type="dxa"/>
            <w:vAlign w:val="center"/>
          </w:tcPr>
          <w:p w14:paraId="7E83F562" w14:textId="7C2993BA"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eastAsia="Times New Roman" w:hAnsi="PermianSerifTypeface" w:cs="Times New Roman"/>
                <w:sz w:val="24"/>
                <w:szCs w:val="24"/>
                <w:lang w:val="ro-RO" w:eastAsia="ru-RU"/>
              </w:rPr>
              <w:t>3.2.</w:t>
            </w:r>
          </w:p>
        </w:tc>
        <w:tc>
          <w:tcPr>
            <w:tcW w:w="3699" w:type="dxa"/>
            <w:vAlign w:val="center"/>
          </w:tcPr>
          <w:p w14:paraId="27699BD3" w14:textId="77777777" w:rsidR="00EB5BE1" w:rsidRPr="00EB5BE1" w:rsidRDefault="00EB5BE1" w:rsidP="00EB5BE1">
            <w:pPr>
              <w:tabs>
                <w:tab w:val="left" w:pos="567"/>
                <w:tab w:val="left" w:pos="1560"/>
              </w:tabs>
              <w:spacing w:after="0" w:line="240" w:lineRule="auto"/>
              <w:rPr>
                <w:rFonts w:ascii="PermianSerifTypeface" w:eastAsia="Times New Roman" w:hAnsi="PermianSerifTypeface" w:cs="Times New Roman"/>
                <w:sz w:val="24"/>
                <w:szCs w:val="24"/>
                <w:lang w:val="ro-RO" w:eastAsia="ru-RU"/>
              </w:rPr>
            </w:pPr>
            <w:r w:rsidRPr="00EB5BE1">
              <w:rPr>
                <w:rFonts w:ascii="PermianSerifTypeface" w:hAnsi="PermianSerifTypeface" w:cs="Times New Roman"/>
                <w:sz w:val="24"/>
                <w:szCs w:val="24"/>
              </w:rPr>
              <w:t>Deservirea tehnică  pentru schimbarea  membranelor DAFI UF (alb) cu 4 trepte de filtrare</w:t>
            </w:r>
          </w:p>
        </w:tc>
        <w:tc>
          <w:tcPr>
            <w:tcW w:w="3827" w:type="dxa"/>
            <w:vAlign w:val="center"/>
          </w:tcPr>
          <w:p w14:paraId="198BC4CC" w14:textId="73FEFAF7" w:rsidR="00EB5BE1" w:rsidRPr="00EB5BE1" w:rsidRDefault="00EB5BE1" w:rsidP="00EB5BE1">
            <w:pPr>
              <w:pStyle w:val="ListParagraph"/>
              <w:tabs>
                <w:tab w:val="left" w:pos="567"/>
                <w:tab w:val="left" w:pos="1560"/>
              </w:tabs>
              <w:spacing w:after="0" w:line="240" w:lineRule="auto"/>
              <w:ind w:left="90" w:right="-103"/>
              <w:contextualSpacing w:val="0"/>
              <w:rPr>
                <w:rFonts w:ascii="PermianSerifTypeface" w:hAnsi="PermianSerifTypeface" w:cs="Times New Roman"/>
                <w:i/>
                <w:sz w:val="24"/>
                <w:szCs w:val="24"/>
              </w:rPr>
            </w:pPr>
            <w:r w:rsidRPr="00EB5BE1">
              <w:rPr>
                <w:rFonts w:ascii="PermianSerifTypeface" w:hAnsi="PermianSerifTypeface" w:cs="Times New Roman"/>
                <w:i/>
                <w:iCs/>
                <w:sz w:val="24"/>
                <w:szCs w:val="24"/>
              </w:rPr>
              <w:t xml:space="preserve">Deservirea tehnică a 16 dozatoare-purificatoare de apă,  tip </w:t>
            </w:r>
            <w:proofErr w:type="spellStart"/>
            <w:r w:rsidRPr="00EB5BE1">
              <w:rPr>
                <w:rFonts w:ascii="PermianSerifTypeface" w:hAnsi="PermianSerifTypeface" w:cs="Times New Roman"/>
                <w:i/>
                <w:iCs/>
                <w:sz w:val="24"/>
                <w:szCs w:val="24"/>
              </w:rPr>
              <w:t>Purifier</w:t>
            </w:r>
            <w:proofErr w:type="spellEnd"/>
            <w:r w:rsidRPr="00EB5BE1">
              <w:rPr>
                <w:rFonts w:ascii="PermianSerifTypeface" w:hAnsi="PermianSerifTypeface" w:cs="Times New Roman"/>
                <w:i/>
                <w:iCs/>
                <w:sz w:val="24"/>
                <w:szCs w:val="24"/>
              </w:rPr>
              <w:t xml:space="preserve"> DAFI UF (alb) LDP  include verificarea și adaptarea la parametrii nominali, curățarea și </w:t>
            </w:r>
            <w:r w:rsidRPr="00EB5BE1">
              <w:rPr>
                <w:rFonts w:ascii="PermianSerifTypeface" w:hAnsi="PermianSerifTypeface" w:cs="Times New Roman"/>
                <w:i/>
                <w:iCs/>
                <w:sz w:val="24"/>
                <w:szCs w:val="24"/>
              </w:rPr>
              <w:lastRenderedPageBreak/>
              <w:t>schimbarea a 16 membrane în cadrul unei deserviri.</w:t>
            </w:r>
          </w:p>
        </w:tc>
        <w:tc>
          <w:tcPr>
            <w:tcW w:w="2835" w:type="dxa"/>
            <w:vAlign w:val="center"/>
          </w:tcPr>
          <w:p w14:paraId="2209831A" w14:textId="77777777" w:rsidR="00EB5BE1" w:rsidRPr="00EB5BE1" w:rsidRDefault="00EB5BE1" w:rsidP="00EB5BE1">
            <w:pPr>
              <w:tabs>
                <w:tab w:val="left" w:pos="567"/>
                <w:tab w:val="left" w:pos="1560"/>
              </w:tabs>
              <w:spacing w:after="0" w:line="240" w:lineRule="auto"/>
              <w:ind w:right="-103"/>
              <w:rPr>
                <w:rFonts w:ascii="PermianSerifTypeface" w:eastAsia="Times New Roman" w:hAnsi="PermianSerifTypeface" w:cs="Times New Roman"/>
                <w:sz w:val="24"/>
                <w:szCs w:val="24"/>
                <w:lang w:val="ro-RO"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14:paraId="61F750BD" w14:textId="367A3AE7" w:rsidR="00EB5BE1" w:rsidRPr="00EB5BE1" w:rsidRDefault="00EB5BE1" w:rsidP="008157AB">
            <w:pPr>
              <w:spacing w:after="0" w:line="240" w:lineRule="auto"/>
              <w:jc w:val="center"/>
              <w:rPr>
                <w:rFonts w:ascii="PermianSerifTypeface" w:eastAsia="Calibri" w:hAnsi="PermianSerifTypeface" w:cs="Times New Roman"/>
                <w:sz w:val="24"/>
                <w:szCs w:val="24"/>
                <w:lang w:val="ro-RO"/>
              </w:rPr>
            </w:pPr>
            <w:r w:rsidRPr="00EB5BE1">
              <w:rPr>
                <w:rFonts w:ascii="PermianSerifTypeface" w:hAnsi="PermianSerifTypeface"/>
                <w:sz w:val="24"/>
                <w:szCs w:val="24"/>
                <w:lang w:val="ro-RO"/>
              </w:rPr>
              <w:t>o dat</w:t>
            </w:r>
            <w:r>
              <w:rPr>
                <w:rFonts w:ascii="PermianSerifTypeface" w:hAnsi="PermianSerifTypeface"/>
                <w:sz w:val="24"/>
                <w:szCs w:val="24"/>
                <w:lang w:val="ro-RO"/>
              </w:rPr>
              <w:t>ă</w:t>
            </w:r>
            <w:r w:rsidRPr="00EB5BE1">
              <w:rPr>
                <w:rFonts w:ascii="PermianSerifTypeface" w:hAnsi="PermianSerifTypeface"/>
                <w:sz w:val="24"/>
                <w:szCs w:val="24"/>
                <w:lang w:val="ro-RO"/>
              </w:rPr>
              <w:t xml:space="preserve"> la </w:t>
            </w:r>
            <w:r w:rsidR="008157AB">
              <w:rPr>
                <w:rFonts w:ascii="PermianSerifTypeface" w:hAnsi="PermianSerifTypeface"/>
                <w:sz w:val="24"/>
                <w:szCs w:val="24"/>
                <w:lang w:val="ro-RO"/>
              </w:rPr>
              <w:t>6</w:t>
            </w:r>
            <w:r w:rsidRPr="00EB5BE1">
              <w:rPr>
                <w:rFonts w:ascii="PermianSerifTypeface" w:hAnsi="PermianSerifTypeface"/>
                <w:sz w:val="24"/>
                <w:szCs w:val="24"/>
                <w:lang w:val="ro-RO"/>
              </w:rPr>
              <w:t xml:space="preserve"> luni</w:t>
            </w:r>
          </w:p>
        </w:tc>
        <w:tc>
          <w:tcPr>
            <w:tcW w:w="1701" w:type="dxa"/>
            <w:vAlign w:val="center"/>
          </w:tcPr>
          <w:p w14:paraId="67E149C2" w14:textId="77777777" w:rsidR="00EB5BE1" w:rsidRPr="00EB5BE1" w:rsidRDefault="00EB5BE1" w:rsidP="00EB5BE1">
            <w:pPr>
              <w:spacing w:after="0" w:line="240" w:lineRule="auto"/>
              <w:ind w:firstLine="567"/>
              <w:rPr>
                <w:rFonts w:ascii="PermianSerifTypeface" w:eastAsia="Calibri" w:hAnsi="PermianSerifTypeface" w:cs="Times New Roman"/>
                <w:sz w:val="24"/>
                <w:szCs w:val="24"/>
                <w:lang w:val="ro-RO"/>
              </w:rPr>
            </w:pPr>
          </w:p>
        </w:tc>
      </w:tr>
      <w:tr w:rsidR="00EB5BE1" w:rsidRPr="004428EB" w14:paraId="6AC98F86" w14:textId="77777777" w:rsidTr="00E91B8E">
        <w:trPr>
          <w:trHeight w:val="254"/>
        </w:trPr>
        <w:tc>
          <w:tcPr>
            <w:tcW w:w="691" w:type="dxa"/>
            <w:vAlign w:val="center"/>
          </w:tcPr>
          <w:p w14:paraId="1186C406" w14:textId="572C9FF4"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pt-BR" w:eastAsia="ru-RU"/>
              </w:rPr>
            </w:pPr>
            <w:r w:rsidRPr="00EB5BE1">
              <w:rPr>
                <w:rFonts w:ascii="PermianSerifTypeface" w:eastAsia="Times New Roman" w:hAnsi="PermianSerifTypeface" w:cs="Times New Roman"/>
                <w:sz w:val="24"/>
                <w:szCs w:val="24"/>
                <w:lang w:val="pt-BR" w:eastAsia="ru-RU"/>
              </w:rPr>
              <w:t>3.3.</w:t>
            </w:r>
          </w:p>
        </w:tc>
        <w:tc>
          <w:tcPr>
            <w:tcW w:w="3699" w:type="dxa"/>
            <w:vAlign w:val="center"/>
          </w:tcPr>
          <w:p w14:paraId="7A1ADDFD" w14:textId="77777777" w:rsidR="00EB5BE1" w:rsidRPr="00EB5BE1" w:rsidRDefault="00EB5BE1" w:rsidP="00EB5BE1">
            <w:pPr>
              <w:spacing w:after="0" w:line="240" w:lineRule="auto"/>
              <w:rPr>
                <w:rFonts w:ascii="PermianSerifTypeface" w:eastAsia="Calibri" w:hAnsi="PermianSerifTypeface" w:cs="Times New Roman"/>
                <w:sz w:val="24"/>
                <w:szCs w:val="24"/>
                <w:lang w:val="ro-RO"/>
              </w:rPr>
            </w:pPr>
            <w:r w:rsidRPr="00EB5BE1">
              <w:rPr>
                <w:rFonts w:ascii="PermianSerifTypeface" w:hAnsi="PermianSerifTypeface" w:cs="Times New Roman"/>
                <w:sz w:val="24"/>
                <w:szCs w:val="24"/>
              </w:rPr>
              <w:t>Deservirea tehnică a filtrului de apă tip FP3-Big Blue/20</w:t>
            </w:r>
          </w:p>
        </w:tc>
        <w:tc>
          <w:tcPr>
            <w:tcW w:w="3827" w:type="dxa"/>
            <w:vAlign w:val="center"/>
          </w:tcPr>
          <w:p w14:paraId="73C31B82" w14:textId="77777777" w:rsidR="00EB5BE1" w:rsidRPr="00EB5BE1" w:rsidRDefault="00EB5BE1" w:rsidP="00EB5BE1">
            <w:pPr>
              <w:spacing w:after="0" w:line="252" w:lineRule="auto"/>
              <w:ind w:left="90"/>
              <w:rPr>
                <w:rFonts w:ascii="PermianSerifTypeface" w:eastAsia="Calibri" w:hAnsi="PermianSerifTypeface" w:cs="Times New Roman"/>
                <w:bCs/>
                <w:i/>
                <w:sz w:val="24"/>
                <w:szCs w:val="24"/>
                <w:lang w:val="ro-RO"/>
              </w:rPr>
            </w:pPr>
            <w:r w:rsidRPr="00EB5BE1">
              <w:rPr>
                <w:rFonts w:ascii="PermianSerifTypeface" w:eastAsia="Calibri" w:hAnsi="PermianSerifTypeface" w:cs="Times New Roman"/>
                <w:bCs/>
                <w:i/>
                <w:sz w:val="24"/>
                <w:szCs w:val="24"/>
                <w:lang w:val="ro-RO"/>
              </w:rPr>
              <w:t>Deservirea tehnică a filtrului de apă din cantină cu 3 trepte filtrante tip FP3-Big Blue/20.</w:t>
            </w:r>
          </w:p>
          <w:p w14:paraId="1F0339F2" w14:textId="3C509483" w:rsidR="00EB5BE1" w:rsidRPr="00EB5BE1" w:rsidRDefault="00EB5BE1" w:rsidP="00EB5BE1">
            <w:pPr>
              <w:spacing w:after="0" w:line="252" w:lineRule="auto"/>
              <w:ind w:left="90"/>
              <w:rPr>
                <w:rFonts w:ascii="PermianSerifTypeface" w:eastAsia="Calibri" w:hAnsi="PermianSerifTypeface" w:cs="Times New Roman"/>
                <w:bCs/>
                <w:i/>
                <w:sz w:val="24"/>
                <w:szCs w:val="24"/>
                <w:lang w:val="ro-RO"/>
              </w:rPr>
            </w:pPr>
            <w:r w:rsidRPr="00EB5BE1">
              <w:rPr>
                <w:rFonts w:ascii="PermianSerifTypeface" w:eastAsia="Calibri" w:hAnsi="PermianSerifTypeface" w:cs="Times New Roman"/>
                <w:bCs/>
                <w:i/>
                <w:sz w:val="24"/>
                <w:szCs w:val="24"/>
                <w:lang w:val="ro-RO"/>
              </w:rPr>
              <w:t>Deservirea tehnică inclusiv  schimbarea  a 3 elemente filtrante de tip FP3- Big Blue/20 în cadrul unei deserviri.</w:t>
            </w:r>
          </w:p>
        </w:tc>
        <w:tc>
          <w:tcPr>
            <w:tcW w:w="2835" w:type="dxa"/>
            <w:vAlign w:val="center"/>
          </w:tcPr>
          <w:p w14:paraId="59D2CC28" w14:textId="77777777" w:rsidR="00EB5BE1" w:rsidRPr="00EB5BE1" w:rsidRDefault="00EB5BE1" w:rsidP="00EB5BE1">
            <w:pPr>
              <w:spacing w:after="0" w:line="252" w:lineRule="auto"/>
              <w:rPr>
                <w:rFonts w:ascii="PermianSerifTypeface" w:eastAsia="Calibri" w:hAnsi="PermianSerifTypeface" w:cs="Times New Roman"/>
                <w:b/>
                <w:i/>
                <w:sz w:val="24"/>
                <w:szCs w:val="24"/>
                <w:lang w:val="ro-RO"/>
              </w:rPr>
            </w:pPr>
          </w:p>
        </w:tc>
        <w:tc>
          <w:tcPr>
            <w:tcW w:w="2126" w:type="dxa"/>
            <w:tcBorders>
              <w:top w:val="single" w:sz="4" w:space="0" w:color="auto"/>
              <w:left w:val="single" w:sz="4" w:space="0" w:color="auto"/>
              <w:bottom w:val="single" w:sz="4" w:space="0" w:color="auto"/>
              <w:right w:val="single" w:sz="4" w:space="0" w:color="auto"/>
            </w:tcBorders>
            <w:vAlign w:val="center"/>
          </w:tcPr>
          <w:p w14:paraId="06EF132B" w14:textId="0AFC646C" w:rsidR="00EB5BE1" w:rsidRPr="00EB5BE1" w:rsidRDefault="00EB5BE1" w:rsidP="008157AB">
            <w:pPr>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hAnsi="PermianSerifTypeface"/>
                <w:sz w:val="24"/>
                <w:szCs w:val="24"/>
                <w:lang w:val="ro-RO"/>
              </w:rPr>
              <w:t>o dat</w:t>
            </w:r>
            <w:r>
              <w:rPr>
                <w:rFonts w:ascii="PermianSerifTypeface" w:hAnsi="PermianSerifTypeface"/>
                <w:sz w:val="24"/>
                <w:szCs w:val="24"/>
                <w:lang w:val="ro-RO"/>
              </w:rPr>
              <w:t>ă</w:t>
            </w:r>
            <w:r w:rsidRPr="00EB5BE1">
              <w:rPr>
                <w:rFonts w:ascii="PermianSerifTypeface" w:hAnsi="PermianSerifTypeface"/>
                <w:sz w:val="24"/>
                <w:szCs w:val="24"/>
                <w:lang w:val="ro-RO"/>
              </w:rPr>
              <w:t xml:space="preserve"> la 9 luni</w:t>
            </w:r>
          </w:p>
        </w:tc>
        <w:tc>
          <w:tcPr>
            <w:tcW w:w="1701" w:type="dxa"/>
            <w:vAlign w:val="center"/>
          </w:tcPr>
          <w:p w14:paraId="1CBF1D08" w14:textId="77777777" w:rsidR="00EB5BE1" w:rsidRPr="00EB5BE1" w:rsidRDefault="00EB5BE1" w:rsidP="00EB5BE1">
            <w:pPr>
              <w:spacing w:after="0" w:line="240" w:lineRule="auto"/>
              <w:ind w:firstLine="567"/>
              <w:jc w:val="both"/>
              <w:rPr>
                <w:rFonts w:ascii="PermianSerifTypeface" w:eastAsia="Calibri" w:hAnsi="PermianSerifTypeface" w:cs="Times New Roman"/>
                <w:sz w:val="24"/>
                <w:szCs w:val="24"/>
                <w:lang w:val="ro-RO"/>
              </w:rPr>
            </w:pPr>
          </w:p>
        </w:tc>
      </w:tr>
      <w:tr w:rsidR="00EB5BE1" w:rsidRPr="004428EB" w14:paraId="3A80995D" w14:textId="77777777" w:rsidTr="00E91B8E">
        <w:trPr>
          <w:trHeight w:val="176"/>
        </w:trPr>
        <w:tc>
          <w:tcPr>
            <w:tcW w:w="691" w:type="dxa"/>
            <w:vMerge w:val="restart"/>
            <w:vAlign w:val="center"/>
          </w:tcPr>
          <w:p w14:paraId="5193FCCB" w14:textId="083091A4"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pt-BR" w:eastAsia="ru-RU"/>
              </w:rPr>
            </w:pPr>
            <w:r w:rsidRPr="00EB5BE1">
              <w:rPr>
                <w:rFonts w:ascii="PermianSerifTypeface" w:eastAsia="Times New Roman" w:hAnsi="PermianSerifTypeface" w:cs="Times New Roman"/>
                <w:sz w:val="24"/>
                <w:szCs w:val="24"/>
                <w:lang w:val="pt-BR" w:eastAsia="ru-RU"/>
              </w:rPr>
              <w:t>3.4.</w:t>
            </w:r>
          </w:p>
        </w:tc>
        <w:tc>
          <w:tcPr>
            <w:tcW w:w="3699" w:type="dxa"/>
            <w:vMerge w:val="restart"/>
            <w:vAlign w:val="center"/>
          </w:tcPr>
          <w:p w14:paraId="3555CDFD" w14:textId="77777777" w:rsidR="00EB5BE1" w:rsidRPr="00EB5BE1" w:rsidRDefault="00EB5BE1" w:rsidP="00EB5BE1">
            <w:pPr>
              <w:spacing w:after="0" w:line="240" w:lineRule="auto"/>
              <w:rPr>
                <w:rFonts w:ascii="PermianSerifTypeface" w:eastAsia="Calibri" w:hAnsi="PermianSerifTypeface" w:cs="Times New Roman"/>
                <w:sz w:val="24"/>
                <w:szCs w:val="24"/>
                <w:lang w:val="ro-RO"/>
              </w:rPr>
            </w:pPr>
            <w:r w:rsidRPr="00EB5BE1">
              <w:rPr>
                <w:rFonts w:ascii="PermianSerifTypeface" w:hAnsi="PermianSerifTypeface" w:cs="Times New Roman"/>
                <w:sz w:val="24"/>
                <w:szCs w:val="24"/>
              </w:rPr>
              <w:t>Deservirea tehnică a sistemului  de purificare a apei tip RO-5</w:t>
            </w:r>
          </w:p>
        </w:tc>
        <w:tc>
          <w:tcPr>
            <w:tcW w:w="3827" w:type="dxa"/>
            <w:vAlign w:val="center"/>
          </w:tcPr>
          <w:p w14:paraId="37CC3F5F" w14:textId="2623C95C" w:rsidR="00EB5BE1" w:rsidRPr="00EB5BE1" w:rsidRDefault="00EB5BE1" w:rsidP="00EB5BE1">
            <w:pPr>
              <w:spacing w:after="0" w:line="252" w:lineRule="auto"/>
              <w:ind w:left="90"/>
              <w:rPr>
                <w:rFonts w:ascii="PermianSerifTypeface" w:eastAsia="Calibri" w:hAnsi="PermianSerifTypeface" w:cs="Times New Roman"/>
                <w:i/>
                <w:sz w:val="24"/>
                <w:szCs w:val="24"/>
                <w:lang w:val="ro-RO"/>
              </w:rPr>
            </w:pPr>
            <w:r w:rsidRPr="00EB5BE1">
              <w:rPr>
                <w:rFonts w:ascii="PermianSerifTypeface" w:eastAsia="Calibri" w:hAnsi="PermianSerifTypeface" w:cs="Times New Roman"/>
                <w:i/>
                <w:sz w:val="24"/>
                <w:szCs w:val="24"/>
                <w:lang w:val="ro-RO"/>
              </w:rPr>
              <w:t>Deservirea tehnică a filtrului de apă din cantină cu 3 trepte filtrante și 10 SL.</w:t>
            </w:r>
          </w:p>
        </w:tc>
        <w:tc>
          <w:tcPr>
            <w:tcW w:w="2835" w:type="dxa"/>
            <w:vAlign w:val="center"/>
          </w:tcPr>
          <w:p w14:paraId="31A7FEE6" w14:textId="77777777" w:rsidR="00EB5BE1" w:rsidRPr="00EB5BE1" w:rsidRDefault="00EB5BE1" w:rsidP="00EB5BE1">
            <w:pPr>
              <w:spacing w:after="0" w:line="252" w:lineRule="auto"/>
              <w:rPr>
                <w:rFonts w:ascii="PermianSerifTypeface" w:eastAsia="Calibri" w:hAnsi="PermianSerifTypeface" w:cs="Times New Roman"/>
                <w:b/>
                <w:i/>
                <w:sz w:val="24"/>
                <w:szCs w:val="24"/>
                <w:lang w:val="ro-RO"/>
              </w:rPr>
            </w:pPr>
          </w:p>
        </w:tc>
        <w:tc>
          <w:tcPr>
            <w:tcW w:w="2126" w:type="dxa"/>
            <w:tcBorders>
              <w:top w:val="single" w:sz="4" w:space="0" w:color="auto"/>
              <w:left w:val="single" w:sz="4" w:space="0" w:color="auto"/>
              <w:bottom w:val="single" w:sz="4" w:space="0" w:color="auto"/>
              <w:right w:val="single" w:sz="4" w:space="0" w:color="auto"/>
            </w:tcBorders>
            <w:vAlign w:val="center"/>
          </w:tcPr>
          <w:p w14:paraId="14EA79CD" w14:textId="52A35998" w:rsidR="00EB5BE1" w:rsidRPr="00EB5BE1" w:rsidRDefault="00EB5BE1" w:rsidP="008157AB">
            <w:pPr>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hAnsi="PermianSerifTypeface"/>
                <w:sz w:val="24"/>
                <w:szCs w:val="24"/>
                <w:lang w:val="ro-RO"/>
              </w:rPr>
              <w:t>o dat</w:t>
            </w:r>
            <w:r>
              <w:rPr>
                <w:rFonts w:ascii="PermianSerifTypeface" w:hAnsi="PermianSerifTypeface"/>
                <w:sz w:val="24"/>
                <w:szCs w:val="24"/>
                <w:lang w:val="ro-RO"/>
              </w:rPr>
              <w:t>ă</w:t>
            </w:r>
            <w:r w:rsidRPr="00EB5BE1">
              <w:rPr>
                <w:rFonts w:ascii="PermianSerifTypeface" w:hAnsi="PermianSerifTypeface"/>
                <w:sz w:val="24"/>
                <w:szCs w:val="24"/>
                <w:lang w:val="ro-RO"/>
              </w:rPr>
              <w:t xml:space="preserve"> la 6 luni</w:t>
            </w:r>
          </w:p>
        </w:tc>
        <w:tc>
          <w:tcPr>
            <w:tcW w:w="1701" w:type="dxa"/>
            <w:vAlign w:val="center"/>
          </w:tcPr>
          <w:p w14:paraId="024F6273" w14:textId="77777777" w:rsidR="00EB5BE1" w:rsidRPr="00EB5BE1" w:rsidRDefault="00EB5BE1" w:rsidP="00EB5BE1">
            <w:pPr>
              <w:spacing w:after="0" w:line="240" w:lineRule="auto"/>
              <w:ind w:firstLine="567"/>
              <w:jc w:val="both"/>
              <w:rPr>
                <w:rFonts w:ascii="PermianSerifTypeface" w:eastAsia="Calibri" w:hAnsi="PermianSerifTypeface" w:cs="Times New Roman"/>
                <w:sz w:val="24"/>
                <w:szCs w:val="24"/>
                <w:lang w:val="ro-RO"/>
              </w:rPr>
            </w:pPr>
          </w:p>
        </w:tc>
      </w:tr>
      <w:tr w:rsidR="00EB5BE1" w:rsidRPr="004428EB" w14:paraId="41101D0E" w14:textId="77777777" w:rsidTr="00E91B8E">
        <w:trPr>
          <w:trHeight w:val="169"/>
        </w:trPr>
        <w:tc>
          <w:tcPr>
            <w:tcW w:w="691" w:type="dxa"/>
            <w:vMerge/>
            <w:vAlign w:val="center"/>
          </w:tcPr>
          <w:p w14:paraId="7288587B" w14:textId="77777777"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pt-BR" w:eastAsia="ru-RU"/>
              </w:rPr>
            </w:pPr>
          </w:p>
        </w:tc>
        <w:tc>
          <w:tcPr>
            <w:tcW w:w="3699" w:type="dxa"/>
            <w:vMerge/>
            <w:vAlign w:val="center"/>
          </w:tcPr>
          <w:p w14:paraId="73B75367" w14:textId="77777777" w:rsidR="00EB5BE1" w:rsidRPr="00EB5BE1" w:rsidRDefault="00EB5BE1" w:rsidP="00EB5BE1">
            <w:pPr>
              <w:spacing w:after="0" w:line="240" w:lineRule="auto"/>
              <w:rPr>
                <w:rFonts w:ascii="PermianSerifTypeface" w:hAnsi="PermianSerifTypeface" w:cs="Times New Roman"/>
                <w:sz w:val="24"/>
                <w:szCs w:val="24"/>
              </w:rPr>
            </w:pPr>
          </w:p>
        </w:tc>
        <w:tc>
          <w:tcPr>
            <w:tcW w:w="3827" w:type="dxa"/>
            <w:vAlign w:val="center"/>
          </w:tcPr>
          <w:p w14:paraId="5B0785D6" w14:textId="33A2E1B1" w:rsidR="00EB5BE1" w:rsidRPr="00EB5BE1" w:rsidRDefault="00EB5BE1" w:rsidP="00EB5BE1">
            <w:pPr>
              <w:spacing w:after="0" w:line="252" w:lineRule="auto"/>
              <w:ind w:left="90"/>
              <w:rPr>
                <w:rFonts w:ascii="PermianSerifTypeface" w:eastAsia="Calibri" w:hAnsi="PermianSerifTypeface" w:cs="Times New Roman"/>
                <w:i/>
                <w:sz w:val="24"/>
                <w:szCs w:val="24"/>
                <w:lang w:val="ro-RO"/>
              </w:rPr>
            </w:pPr>
            <w:r w:rsidRPr="00EB5BE1">
              <w:rPr>
                <w:rFonts w:ascii="PermianSerifTypeface" w:eastAsia="Calibri" w:hAnsi="PermianSerifTypeface" w:cs="Times New Roman"/>
                <w:i/>
                <w:sz w:val="24"/>
                <w:szCs w:val="24"/>
                <w:lang w:val="ro-RO"/>
              </w:rPr>
              <w:t xml:space="preserve">Deservirea tehnică inclusiv  schimbarea  a cartuș, </w:t>
            </w:r>
            <w:proofErr w:type="spellStart"/>
            <w:r w:rsidRPr="00EB5BE1">
              <w:rPr>
                <w:rFonts w:ascii="PermianSerifTypeface" w:eastAsia="Calibri" w:hAnsi="PermianSerifTypeface" w:cs="Times New Roman"/>
                <w:i/>
                <w:sz w:val="24"/>
                <w:szCs w:val="24"/>
                <w:lang w:val="ro-RO"/>
              </w:rPr>
              <w:t>remineralizare</w:t>
            </w:r>
            <w:proofErr w:type="spellEnd"/>
            <w:r w:rsidRPr="00EB5BE1">
              <w:rPr>
                <w:rFonts w:ascii="PermianSerifTypeface" w:eastAsia="Calibri" w:hAnsi="PermianSerifTypeface" w:cs="Times New Roman"/>
                <w:i/>
                <w:sz w:val="24"/>
                <w:szCs w:val="24"/>
                <w:lang w:val="ro-RO"/>
              </w:rPr>
              <w:t xml:space="preserve"> pentru osmoza inversă tip RO-5 în cadrul unei deserviri.</w:t>
            </w:r>
          </w:p>
        </w:tc>
        <w:tc>
          <w:tcPr>
            <w:tcW w:w="2835" w:type="dxa"/>
            <w:vAlign w:val="center"/>
          </w:tcPr>
          <w:p w14:paraId="4AA6407A" w14:textId="77777777" w:rsidR="00EB5BE1" w:rsidRPr="00EB5BE1" w:rsidRDefault="00EB5BE1" w:rsidP="00EB5BE1">
            <w:pPr>
              <w:spacing w:after="0" w:line="252" w:lineRule="auto"/>
              <w:rPr>
                <w:rFonts w:ascii="PermianSerifTypeface" w:eastAsia="Calibri" w:hAnsi="PermianSerifTypeface" w:cs="Times New Roman"/>
                <w:b/>
                <w:i/>
                <w:sz w:val="24"/>
                <w:szCs w:val="24"/>
                <w:lang w:val="ro-RO"/>
              </w:rPr>
            </w:pPr>
          </w:p>
        </w:tc>
        <w:tc>
          <w:tcPr>
            <w:tcW w:w="2126" w:type="dxa"/>
            <w:tcBorders>
              <w:top w:val="single" w:sz="4" w:space="0" w:color="auto"/>
              <w:left w:val="single" w:sz="4" w:space="0" w:color="auto"/>
              <w:bottom w:val="single" w:sz="4" w:space="0" w:color="auto"/>
              <w:right w:val="single" w:sz="4" w:space="0" w:color="auto"/>
            </w:tcBorders>
            <w:vAlign w:val="center"/>
          </w:tcPr>
          <w:p w14:paraId="67046B13" w14:textId="55399CD2" w:rsidR="00EB5BE1" w:rsidRPr="00EB5BE1" w:rsidRDefault="00EB5BE1" w:rsidP="008157AB">
            <w:pPr>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hAnsi="PermianSerifTypeface"/>
                <w:sz w:val="24"/>
                <w:szCs w:val="24"/>
                <w:lang w:val="ro-RO"/>
              </w:rPr>
              <w:t>o dat</w:t>
            </w:r>
            <w:r>
              <w:rPr>
                <w:rFonts w:ascii="PermianSerifTypeface" w:hAnsi="PermianSerifTypeface"/>
                <w:sz w:val="24"/>
                <w:szCs w:val="24"/>
                <w:lang w:val="ro-RO"/>
              </w:rPr>
              <w:t>ă</w:t>
            </w:r>
            <w:r w:rsidRPr="00EB5BE1">
              <w:rPr>
                <w:rFonts w:ascii="PermianSerifTypeface" w:hAnsi="PermianSerifTypeface"/>
                <w:sz w:val="24"/>
                <w:szCs w:val="24"/>
                <w:lang w:val="ro-RO"/>
              </w:rPr>
              <w:t xml:space="preserve"> la 9 luni</w:t>
            </w:r>
          </w:p>
        </w:tc>
        <w:tc>
          <w:tcPr>
            <w:tcW w:w="1701" w:type="dxa"/>
            <w:vAlign w:val="center"/>
          </w:tcPr>
          <w:p w14:paraId="2F8CA12E" w14:textId="77777777" w:rsidR="00EB5BE1" w:rsidRPr="00EB5BE1" w:rsidRDefault="00EB5BE1" w:rsidP="00EB5BE1">
            <w:pPr>
              <w:spacing w:after="0" w:line="240" w:lineRule="auto"/>
              <w:ind w:firstLine="567"/>
              <w:jc w:val="both"/>
              <w:rPr>
                <w:rFonts w:ascii="PermianSerifTypeface" w:eastAsia="Calibri" w:hAnsi="PermianSerifTypeface" w:cs="Times New Roman"/>
                <w:sz w:val="24"/>
                <w:szCs w:val="24"/>
                <w:lang w:val="ro-RO"/>
              </w:rPr>
            </w:pPr>
          </w:p>
        </w:tc>
      </w:tr>
      <w:tr w:rsidR="00EB5BE1" w:rsidRPr="004428EB" w14:paraId="3839A745" w14:textId="77777777" w:rsidTr="00E91B8E">
        <w:trPr>
          <w:trHeight w:val="182"/>
        </w:trPr>
        <w:tc>
          <w:tcPr>
            <w:tcW w:w="691" w:type="dxa"/>
            <w:vMerge/>
            <w:vAlign w:val="center"/>
          </w:tcPr>
          <w:p w14:paraId="22377688" w14:textId="77777777"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pt-BR" w:eastAsia="ru-RU"/>
              </w:rPr>
            </w:pPr>
          </w:p>
        </w:tc>
        <w:tc>
          <w:tcPr>
            <w:tcW w:w="3699" w:type="dxa"/>
            <w:vMerge/>
            <w:vAlign w:val="center"/>
          </w:tcPr>
          <w:p w14:paraId="44CB0E15" w14:textId="77777777" w:rsidR="00EB5BE1" w:rsidRPr="00EB5BE1" w:rsidRDefault="00EB5BE1" w:rsidP="00EB5BE1">
            <w:pPr>
              <w:spacing w:after="0" w:line="240" w:lineRule="auto"/>
              <w:rPr>
                <w:rFonts w:ascii="PermianSerifTypeface" w:hAnsi="PermianSerifTypeface" w:cs="Times New Roman"/>
                <w:sz w:val="24"/>
                <w:szCs w:val="24"/>
              </w:rPr>
            </w:pPr>
          </w:p>
        </w:tc>
        <w:tc>
          <w:tcPr>
            <w:tcW w:w="3827" w:type="dxa"/>
            <w:vAlign w:val="center"/>
          </w:tcPr>
          <w:p w14:paraId="3CE80AD4" w14:textId="5BC43B2E" w:rsidR="00EB5BE1" w:rsidRPr="00EB5BE1" w:rsidRDefault="00EB5BE1" w:rsidP="00EB5BE1">
            <w:pPr>
              <w:spacing w:after="0" w:line="252" w:lineRule="auto"/>
              <w:ind w:left="90"/>
              <w:rPr>
                <w:rFonts w:ascii="PermianSerifTypeface" w:eastAsia="Calibri" w:hAnsi="PermianSerifTypeface" w:cs="Times New Roman"/>
                <w:bCs/>
                <w:i/>
                <w:sz w:val="24"/>
                <w:szCs w:val="24"/>
                <w:lang w:val="ro-RO"/>
              </w:rPr>
            </w:pPr>
            <w:r w:rsidRPr="00EB5BE1">
              <w:rPr>
                <w:rFonts w:ascii="PermianSerifTypeface" w:eastAsia="Calibri" w:hAnsi="PermianSerifTypeface" w:cs="Times New Roman"/>
                <w:bCs/>
                <w:i/>
                <w:sz w:val="24"/>
                <w:szCs w:val="24"/>
                <w:lang w:val="ro-RO"/>
              </w:rPr>
              <w:t>Deservirea tehnică inclusiv  schimbarea  a membrana pentru osmoza inversă tip RO-5  în cadrul unei deserviri.</w:t>
            </w:r>
          </w:p>
        </w:tc>
        <w:tc>
          <w:tcPr>
            <w:tcW w:w="2835" w:type="dxa"/>
            <w:vAlign w:val="center"/>
          </w:tcPr>
          <w:p w14:paraId="2CF440A2" w14:textId="77777777" w:rsidR="00EB5BE1" w:rsidRPr="00EB5BE1" w:rsidRDefault="00EB5BE1" w:rsidP="00EB5BE1">
            <w:pPr>
              <w:spacing w:after="0" w:line="252" w:lineRule="auto"/>
              <w:rPr>
                <w:rFonts w:ascii="PermianSerifTypeface" w:eastAsia="Calibri" w:hAnsi="PermianSerifTypeface" w:cs="Times New Roman"/>
                <w:b/>
                <w:i/>
                <w:sz w:val="24"/>
                <w:szCs w:val="24"/>
                <w:lang w:val="ro-RO"/>
              </w:rPr>
            </w:pPr>
          </w:p>
        </w:tc>
        <w:tc>
          <w:tcPr>
            <w:tcW w:w="2126" w:type="dxa"/>
            <w:tcBorders>
              <w:top w:val="single" w:sz="4" w:space="0" w:color="auto"/>
              <w:left w:val="single" w:sz="4" w:space="0" w:color="auto"/>
              <w:bottom w:val="single" w:sz="4" w:space="0" w:color="auto"/>
              <w:right w:val="single" w:sz="4" w:space="0" w:color="auto"/>
            </w:tcBorders>
            <w:vAlign w:val="center"/>
          </w:tcPr>
          <w:p w14:paraId="3160439F" w14:textId="64185129" w:rsidR="00EB5BE1" w:rsidRPr="00EB5BE1" w:rsidRDefault="00EB5BE1" w:rsidP="008157AB">
            <w:pPr>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hAnsi="PermianSerifTypeface"/>
                <w:sz w:val="24"/>
                <w:szCs w:val="24"/>
                <w:lang w:val="ro-RO"/>
              </w:rPr>
              <w:t>o dat</w:t>
            </w:r>
            <w:r>
              <w:rPr>
                <w:rFonts w:ascii="PermianSerifTypeface" w:hAnsi="PermianSerifTypeface"/>
                <w:sz w:val="24"/>
                <w:szCs w:val="24"/>
                <w:lang w:val="ro-RO"/>
              </w:rPr>
              <w:t>ă</w:t>
            </w:r>
            <w:r w:rsidRPr="00EB5BE1">
              <w:rPr>
                <w:rFonts w:ascii="PermianSerifTypeface" w:hAnsi="PermianSerifTypeface"/>
                <w:sz w:val="24"/>
                <w:szCs w:val="24"/>
                <w:lang w:val="ro-RO"/>
              </w:rPr>
              <w:t xml:space="preserve"> la 9 luni</w:t>
            </w:r>
          </w:p>
        </w:tc>
        <w:tc>
          <w:tcPr>
            <w:tcW w:w="1701" w:type="dxa"/>
            <w:vAlign w:val="center"/>
          </w:tcPr>
          <w:p w14:paraId="550EEA26" w14:textId="77777777" w:rsidR="00EB5BE1" w:rsidRPr="00EB5BE1" w:rsidRDefault="00EB5BE1" w:rsidP="00EB5BE1">
            <w:pPr>
              <w:spacing w:after="0" w:line="240" w:lineRule="auto"/>
              <w:ind w:firstLine="567"/>
              <w:jc w:val="both"/>
              <w:rPr>
                <w:rFonts w:ascii="PermianSerifTypeface" w:eastAsia="Calibri" w:hAnsi="PermianSerifTypeface" w:cs="Times New Roman"/>
                <w:sz w:val="24"/>
                <w:szCs w:val="24"/>
                <w:lang w:val="ro-RO"/>
              </w:rPr>
            </w:pPr>
          </w:p>
        </w:tc>
      </w:tr>
      <w:tr w:rsidR="00EB5BE1" w:rsidRPr="00263550" w14:paraId="31C40B08" w14:textId="77777777" w:rsidTr="00E91B8E">
        <w:trPr>
          <w:trHeight w:val="254"/>
        </w:trPr>
        <w:tc>
          <w:tcPr>
            <w:tcW w:w="14879" w:type="dxa"/>
            <w:gridSpan w:val="6"/>
            <w:shd w:val="clear" w:color="auto" w:fill="FFFFFF" w:themeFill="background1"/>
            <w:vAlign w:val="center"/>
          </w:tcPr>
          <w:p w14:paraId="16D2D863" w14:textId="0B574CFC" w:rsidR="00EB5BE1" w:rsidRPr="00EB5BE1" w:rsidRDefault="00EB5BE1" w:rsidP="00EB5BE1">
            <w:pPr>
              <w:spacing w:after="0" w:line="240" w:lineRule="auto"/>
              <w:rPr>
                <w:rFonts w:ascii="PermianSerifTypeface" w:eastAsia="Times New Roman" w:hAnsi="PermianSerifTypeface" w:cs="Times New Roman"/>
                <w:b/>
                <w:i/>
                <w:iCs/>
                <w:sz w:val="24"/>
                <w:szCs w:val="24"/>
                <w:lang w:val="pt-BR" w:eastAsia="ru-RU"/>
              </w:rPr>
            </w:pPr>
            <w:r w:rsidRPr="00EB5BE1">
              <w:rPr>
                <w:rFonts w:ascii="PermianSerifTypeface" w:hAnsi="PermianSerifTypeface" w:cs="Times New Roman"/>
                <w:b/>
                <w:i/>
                <w:iCs/>
                <w:sz w:val="24"/>
                <w:szCs w:val="24"/>
              </w:rPr>
              <w:t xml:space="preserve">4. Servicii de înlăturare a defecțiunilor tehnice </w:t>
            </w:r>
          </w:p>
        </w:tc>
      </w:tr>
      <w:tr w:rsidR="00EB5BE1" w:rsidRPr="004428EB" w14:paraId="44D26093" w14:textId="77777777" w:rsidTr="00BB0D98">
        <w:trPr>
          <w:trHeight w:val="269"/>
        </w:trPr>
        <w:tc>
          <w:tcPr>
            <w:tcW w:w="691" w:type="dxa"/>
            <w:vAlign w:val="center"/>
          </w:tcPr>
          <w:p w14:paraId="48E80D2B" w14:textId="424DA96D"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eastAsia="Times New Roman" w:hAnsi="PermianSerifTypeface" w:cs="Times New Roman"/>
                <w:sz w:val="24"/>
                <w:szCs w:val="24"/>
                <w:lang w:val="ro-RO" w:eastAsia="ru-RU"/>
              </w:rPr>
              <w:t>4.1.</w:t>
            </w:r>
          </w:p>
        </w:tc>
        <w:tc>
          <w:tcPr>
            <w:tcW w:w="3699" w:type="dxa"/>
            <w:vAlign w:val="center"/>
          </w:tcPr>
          <w:p w14:paraId="094E0D9B" w14:textId="77777777" w:rsidR="00EB5BE1" w:rsidRPr="00EB5BE1" w:rsidRDefault="00EB5BE1" w:rsidP="00EB5BE1">
            <w:pPr>
              <w:spacing w:after="0" w:line="240" w:lineRule="auto"/>
              <w:rPr>
                <w:rFonts w:ascii="PermianSerifTypeface" w:eastAsia="Times New Roman" w:hAnsi="PermianSerifTypeface" w:cs="Times New Roman"/>
                <w:sz w:val="24"/>
                <w:szCs w:val="24"/>
                <w:lang w:val="ro-RO" w:eastAsia="ru-RU"/>
              </w:rPr>
            </w:pPr>
            <w:r w:rsidRPr="00EB5BE1">
              <w:rPr>
                <w:rFonts w:ascii="PermianSerifTypeface" w:hAnsi="PermianSerifTypeface" w:cs="Times New Roman"/>
                <w:sz w:val="24"/>
                <w:szCs w:val="24"/>
              </w:rPr>
              <w:t>Serviciu de schimbare a robinetului apă rece-caldă</w:t>
            </w:r>
          </w:p>
        </w:tc>
        <w:tc>
          <w:tcPr>
            <w:tcW w:w="3827" w:type="dxa"/>
            <w:vAlign w:val="center"/>
          </w:tcPr>
          <w:p w14:paraId="126CA4C4" w14:textId="2F312083" w:rsidR="00EB5BE1" w:rsidRPr="00EB5BE1" w:rsidRDefault="00EB5BE1" w:rsidP="00EB5BE1">
            <w:pPr>
              <w:spacing w:after="0"/>
              <w:ind w:left="90" w:right="90"/>
              <w:jc w:val="both"/>
              <w:rPr>
                <w:rFonts w:ascii="PermianSerifTypeface" w:eastAsia="Times New Roman" w:hAnsi="PermianSerifTypeface" w:cs="Times New Roman"/>
                <w:i/>
                <w:iCs/>
                <w:sz w:val="24"/>
                <w:szCs w:val="24"/>
                <w:lang w:val="ro-RO"/>
              </w:rPr>
            </w:pPr>
            <w:r w:rsidRPr="00EB5BE1">
              <w:rPr>
                <w:rFonts w:ascii="PermianSerifTypeface" w:hAnsi="PermianSerifTypeface" w:cs="Times New Roman"/>
                <w:i/>
                <w:iCs/>
                <w:sz w:val="24"/>
                <w:szCs w:val="24"/>
              </w:rPr>
              <w:t>Serviciul se prestează la necesitate conform solicitării beneficiarului</w:t>
            </w:r>
            <w:r>
              <w:rPr>
                <w:rFonts w:ascii="PermianSerifTypeface" w:hAnsi="PermianSerifTypeface" w:cs="Times New Roman"/>
                <w:i/>
                <w:iCs/>
                <w:sz w:val="24"/>
                <w:szCs w:val="24"/>
              </w:rPr>
              <w:t>.</w:t>
            </w:r>
          </w:p>
        </w:tc>
        <w:tc>
          <w:tcPr>
            <w:tcW w:w="2835" w:type="dxa"/>
            <w:vAlign w:val="center"/>
          </w:tcPr>
          <w:p w14:paraId="6CF9A22E" w14:textId="77777777" w:rsidR="00EB5BE1" w:rsidRPr="00EB5BE1" w:rsidRDefault="00EB5BE1" w:rsidP="00EB5BE1">
            <w:pPr>
              <w:tabs>
                <w:tab w:val="left" w:pos="567"/>
                <w:tab w:val="left" w:pos="1560"/>
              </w:tabs>
              <w:spacing w:after="0" w:line="240" w:lineRule="auto"/>
              <w:ind w:right="-103"/>
              <w:rPr>
                <w:rFonts w:ascii="PermianSerifTypeface" w:eastAsia="Times New Roman" w:hAnsi="PermianSerifTypeface" w:cs="Times New Roman"/>
                <w:sz w:val="24"/>
                <w:szCs w:val="24"/>
                <w:lang w:val="ro-RO"/>
              </w:rPr>
            </w:pPr>
          </w:p>
        </w:tc>
        <w:tc>
          <w:tcPr>
            <w:tcW w:w="2126" w:type="dxa"/>
            <w:vMerge w:val="restart"/>
            <w:vAlign w:val="center"/>
          </w:tcPr>
          <w:p w14:paraId="3FCFBAA5" w14:textId="3F32D020" w:rsidR="00EB5BE1" w:rsidRPr="00EB5BE1" w:rsidRDefault="00EB5BE1" w:rsidP="00EB5BE1">
            <w:pPr>
              <w:spacing w:after="0" w:line="240" w:lineRule="auto"/>
              <w:jc w:val="center"/>
              <w:rPr>
                <w:rFonts w:ascii="PermianSerifTypeface" w:eastAsia="Calibri" w:hAnsi="PermianSerifTypeface" w:cs="Times New Roman"/>
                <w:sz w:val="24"/>
                <w:szCs w:val="24"/>
                <w:lang w:val="ro-RO"/>
              </w:rPr>
            </w:pPr>
            <w:r w:rsidRPr="00EB5BE1">
              <w:rPr>
                <w:rFonts w:ascii="PermianSerifTypeface" w:hAnsi="PermianSerifTypeface"/>
                <w:sz w:val="24"/>
                <w:szCs w:val="24"/>
                <w:lang w:val="ro-RO"/>
              </w:rPr>
              <w:t>la necesitate</w:t>
            </w:r>
          </w:p>
        </w:tc>
        <w:tc>
          <w:tcPr>
            <w:tcW w:w="1701" w:type="dxa"/>
            <w:vAlign w:val="center"/>
          </w:tcPr>
          <w:p w14:paraId="1F381034" w14:textId="77777777" w:rsidR="00EB5BE1" w:rsidRPr="00EB5BE1" w:rsidRDefault="00EB5BE1" w:rsidP="00EB5BE1">
            <w:pPr>
              <w:spacing w:after="0" w:line="240" w:lineRule="auto"/>
              <w:ind w:firstLine="567"/>
              <w:jc w:val="both"/>
              <w:rPr>
                <w:rFonts w:ascii="PermianSerifTypeface" w:eastAsia="Calibri" w:hAnsi="PermianSerifTypeface" w:cs="Times New Roman"/>
                <w:sz w:val="24"/>
                <w:szCs w:val="24"/>
                <w:lang w:val="ro-RO"/>
              </w:rPr>
            </w:pPr>
          </w:p>
        </w:tc>
      </w:tr>
      <w:tr w:rsidR="00EB5BE1" w:rsidRPr="004428EB" w14:paraId="6240D86F" w14:textId="77777777" w:rsidTr="00BB0D98">
        <w:trPr>
          <w:trHeight w:val="269"/>
        </w:trPr>
        <w:tc>
          <w:tcPr>
            <w:tcW w:w="691" w:type="dxa"/>
            <w:vAlign w:val="center"/>
          </w:tcPr>
          <w:p w14:paraId="55CFBE65" w14:textId="0B1C4731"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sidRPr="00EB5BE1">
              <w:rPr>
                <w:rFonts w:ascii="PermianSerifTypeface" w:eastAsia="Times New Roman" w:hAnsi="PermianSerifTypeface" w:cs="Times New Roman"/>
                <w:sz w:val="24"/>
                <w:szCs w:val="24"/>
                <w:lang w:val="ro-RO" w:eastAsia="ru-RU"/>
              </w:rPr>
              <w:t>4.2.</w:t>
            </w:r>
          </w:p>
        </w:tc>
        <w:tc>
          <w:tcPr>
            <w:tcW w:w="3699" w:type="dxa"/>
            <w:vAlign w:val="center"/>
          </w:tcPr>
          <w:p w14:paraId="1DC7FE1D" w14:textId="77777777" w:rsidR="00EB5BE1" w:rsidRPr="00EB5BE1" w:rsidRDefault="00EB5BE1" w:rsidP="00EB5BE1">
            <w:pPr>
              <w:tabs>
                <w:tab w:val="left" w:pos="567"/>
                <w:tab w:val="left" w:pos="1560"/>
              </w:tabs>
              <w:spacing w:after="0" w:line="240" w:lineRule="auto"/>
              <w:rPr>
                <w:rFonts w:ascii="PermianSerifTypeface" w:eastAsia="Times New Roman" w:hAnsi="PermianSerifTypeface" w:cs="Times New Roman"/>
                <w:sz w:val="24"/>
                <w:szCs w:val="24"/>
                <w:lang w:val="ro-RO" w:eastAsia="ru-RU"/>
              </w:rPr>
            </w:pPr>
            <w:r w:rsidRPr="00EB5BE1">
              <w:rPr>
                <w:rFonts w:ascii="PermianSerifTypeface" w:hAnsi="PermianSerifTypeface" w:cs="Times New Roman"/>
                <w:sz w:val="24"/>
                <w:szCs w:val="24"/>
              </w:rPr>
              <w:t xml:space="preserve">Serviciu de schimbare a capului de pompă tip </w:t>
            </w:r>
            <w:proofErr w:type="spellStart"/>
            <w:r w:rsidRPr="00EB5BE1">
              <w:rPr>
                <w:rFonts w:ascii="PermianSerifTypeface" w:hAnsi="PermianSerifTypeface" w:cs="Times New Roman"/>
                <w:sz w:val="24"/>
                <w:szCs w:val="24"/>
              </w:rPr>
              <w:t>Purifier</w:t>
            </w:r>
            <w:proofErr w:type="spellEnd"/>
            <w:r w:rsidRPr="00EB5BE1">
              <w:rPr>
                <w:rFonts w:ascii="PermianSerifTypeface" w:hAnsi="PermianSerifTypeface" w:cs="Times New Roman"/>
                <w:sz w:val="24"/>
                <w:szCs w:val="24"/>
              </w:rPr>
              <w:t xml:space="preserve"> DAFI UF (alb)</w:t>
            </w:r>
          </w:p>
        </w:tc>
        <w:tc>
          <w:tcPr>
            <w:tcW w:w="3827" w:type="dxa"/>
            <w:vAlign w:val="center"/>
          </w:tcPr>
          <w:p w14:paraId="1C6C54B6" w14:textId="0AB90794" w:rsidR="00EB5BE1" w:rsidRPr="00EB5BE1" w:rsidRDefault="00EB5BE1" w:rsidP="00EB5BE1">
            <w:pPr>
              <w:pStyle w:val="ListParagraph"/>
              <w:tabs>
                <w:tab w:val="left" w:pos="567"/>
                <w:tab w:val="left" w:pos="1560"/>
              </w:tabs>
              <w:spacing w:after="0" w:line="240" w:lineRule="auto"/>
              <w:ind w:left="90" w:right="90"/>
              <w:contextualSpacing w:val="0"/>
              <w:rPr>
                <w:rFonts w:ascii="PermianSerifTypeface" w:hAnsi="PermianSerifTypeface" w:cs="Times New Roman"/>
                <w:i/>
                <w:iCs/>
                <w:sz w:val="24"/>
                <w:szCs w:val="24"/>
              </w:rPr>
            </w:pPr>
            <w:r w:rsidRPr="00EB5BE1">
              <w:rPr>
                <w:rFonts w:ascii="PermianSerifTypeface" w:hAnsi="PermianSerifTypeface" w:cs="Times New Roman"/>
                <w:i/>
                <w:iCs/>
                <w:sz w:val="24"/>
                <w:szCs w:val="24"/>
              </w:rPr>
              <w:t xml:space="preserve">Serviciul de schimbare a capului de pompă tip </w:t>
            </w:r>
            <w:proofErr w:type="spellStart"/>
            <w:r w:rsidRPr="00EB5BE1">
              <w:rPr>
                <w:rFonts w:ascii="PermianSerifTypeface" w:hAnsi="PermianSerifTypeface" w:cs="Times New Roman"/>
                <w:i/>
                <w:iCs/>
                <w:sz w:val="24"/>
                <w:szCs w:val="24"/>
              </w:rPr>
              <w:t>Purifier</w:t>
            </w:r>
            <w:proofErr w:type="spellEnd"/>
            <w:r w:rsidRPr="00EB5BE1">
              <w:rPr>
                <w:rFonts w:ascii="PermianSerifTypeface" w:hAnsi="PermianSerifTypeface" w:cs="Times New Roman"/>
                <w:i/>
                <w:iCs/>
                <w:sz w:val="24"/>
                <w:szCs w:val="24"/>
              </w:rPr>
              <w:t xml:space="preserve"> DAFI UF (alb) se prestează la necesitate </w:t>
            </w:r>
            <w:r w:rsidRPr="00EB5BE1">
              <w:rPr>
                <w:rFonts w:ascii="PermianSerifTypeface" w:hAnsi="PermianSerifTypeface" w:cs="Times New Roman"/>
                <w:i/>
                <w:iCs/>
                <w:sz w:val="24"/>
                <w:szCs w:val="24"/>
              </w:rPr>
              <w:lastRenderedPageBreak/>
              <w:t>conform solicitării beneficiarului</w:t>
            </w:r>
            <w:r>
              <w:rPr>
                <w:rFonts w:ascii="PermianSerifTypeface" w:hAnsi="PermianSerifTypeface" w:cs="Times New Roman"/>
                <w:i/>
                <w:iCs/>
                <w:sz w:val="24"/>
                <w:szCs w:val="24"/>
              </w:rPr>
              <w:t>.</w:t>
            </w:r>
          </w:p>
        </w:tc>
        <w:tc>
          <w:tcPr>
            <w:tcW w:w="2835" w:type="dxa"/>
            <w:vAlign w:val="center"/>
          </w:tcPr>
          <w:p w14:paraId="02FA8A1C" w14:textId="77777777" w:rsidR="00EB5BE1" w:rsidRPr="00EB5BE1" w:rsidRDefault="00EB5BE1" w:rsidP="00EB5BE1">
            <w:pPr>
              <w:tabs>
                <w:tab w:val="left" w:pos="567"/>
                <w:tab w:val="left" w:pos="1560"/>
              </w:tabs>
              <w:spacing w:after="0" w:line="240" w:lineRule="auto"/>
              <w:ind w:right="-103"/>
              <w:rPr>
                <w:rFonts w:ascii="PermianSerifTypeface" w:eastAsia="Times New Roman" w:hAnsi="PermianSerifTypeface" w:cs="Times New Roman"/>
                <w:sz w:val="24"/>
                <w:szCs w:val="24"/>
                <w:lang w:val="ro-RO" w:eastAsia="ru-RU"/>
              </w:rPr>
            </w:pPr>
          </w:p>
        </w:tc>
        <w:tc>
          <w:tcPr>
            <w:tcW w:w="2126" w:type="dxa"/>
            <w:vMerge/>
            <w:vAlign w:val="center"/>
          </w:tcPr>
          <w:p w14:paraId="60910C4B" w14:textId="1A343AB1" w:rsidR="00EB5BE1" w:rsidRPr="00EB5BE1" w:rsidRDefault="00EB5BE1" w:rsidP="00EB5BE1">
            <w:pPr>
              <w:spacing w:after="0" w:line="240" w:lineRule="auto"/>
              <w:jc w:val="center"/>
              <w:rPr>
                <w:rFonts w:ascii="PermianSerifTypeface" w:eastAsia="Calibri" w:hAnsi="PermianSerifTypeface" w:cs="Times New Roman"/>
                <w:sz w:val="24"/>
                <w:szCs w:val="24"/>
                <w:lang w:val="ro-RO"/>
              </w:rPr>
            </w:pPr>
          </w:p>
        </w:tc>
        <w:tc>
          <w:tcPr>
            <w:tcW w:w="1701" w:type="dxa"/>
            <w:vAlign w:val="center"/>
          </w:tcPr>
          <w:p w14:paraId="379174F6" w14:textId="77777777" w:rsidR="00EB5BE1" w:rsidRPr="00EB5BE1" w:rsidRDefault="00EB5BE1" w:rsidP="00EB5BE1">
            <w:pPr>
              <w:spacing w:after="0" w:line="240" w:lineRule="auto"/>
              <w:ind w:firstLine="567"/>
              <w:rPr>
                <w:rFonts w:ascii="PermianSerifTypeface" w:eastAsia="Calibri" w:hAnsi="PermianSerifTypeface" w:cs="Times New Roman"/>
                <w:sz w:val="24"/>
                <w:szCs w:val="24"/>
                <w:lang w:val="ro-RO"/>
              </w:rPr>
            </w:pPr>
          </w:p>
        </w:tc>
      </w:tr>
      <w:tr w:rsidR="00EB5BE1" w:rsidRPr="004428EB" w14:paraId="6994821B" w14:textId="77777777" w:rsidTr="00BB0D98">
        <w:trPr>
          <w:trHeight w:val="254"/>
        </w:trPr>
        <w:tc>
          <w:tcPr>
            <w:tcW w:w="691" w:type="dxa"/>
            <w:vAlign w:val="center"/>
          </w:tcPr>
          <w:p w14:paraId="6CBBF6B5" w14:textId="495B8B0B"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pt-BR" w:eastAsia="ru-RU"/>
              </w:rPr>
            </w:pPr>
            <w:r w:rsidRPr="00EB5BE1">
              <w:rPr>
                <w:rFonts w:ascii="PermianSerifTypeface" w:eastAsia="Times New Roman" w:hAnsi="PermianSerifTypeface" w:cs="Times New Roman"/>
                <w:sz w:val="24"/>
                <w:szCs w:val="24"/>
                <w:lang w:val="pt-BR" w:eastAsia="ru-RU"/>
              </w:rPr>
              <w:t>4.3.</w:t>
            </w:r>
          </w:p>
        </w:tc>
        <w:tc>
          <w:tcPr>
            <w:tcW w:w="3699" w:type="dxa"/>
            <w:vAlign w:val="center"/>
          </w:tcPr>
          <w:p w14:paraId="01F47C89" w14:textId="77777777" w:rsidR="00EB5BE1" w:rsidRPr="00EB5BE1" w:rsidRDefault="00EB5BE1" w:rsidP="00EB5BE1">
            <w:pPr>
              <w:spacing w:after="0" w:line="240" w:lineRule="auto"/>
              <w:rPr>
                <w:rFonts w:ascii="PermianSerifTypeface" w:eastAsia="Calibri" w:hAnsi="PermianSerifTypeface" w:cs="Times New Roman"/>
                <w:sz w:val="24"/>
                <w:szCs w:val="24"/>
                <w:lang w:val="ro-RO"/>
              </w:rPr>
            </w:pPr>
            <w:r w:rsidRPr="00EB5BE1">
              <w:rPr>
                <w:rFonts w:ascii="PermianSerifTypeface" w:hAnsi="PermianSerifTypeface" w:cs="Times New Roman"/>
                <w:sz w:val="24"/>
                <w:szCs w:val="24"/>
              </w:rPr>
              <w:t>Serviciu de schimbare a furtunului pe traseu</w:t>
            </w:r>
          </w:p>
        </w:tc>
        <w:tc>
          <w:tcPr>
            <w:tcW w:w="3827" w:type="dxa"/>
            <w:vAlign w:val="center"/>
          </w:tcPr>
          <w:p w14:paraId="1B5A5423" w14:textId="77645EE7" w:rsidR="00EB5BE1" w:rsidRPr="00EB5BE1" w:rsidRDefault="00EB5BE1" w:rsidP="00EB5BE1">
            <w:pPr>
              <w:spacing w:after="0" w:line="252" w:lineRule="auto"/>
              <w:ind w:left="90" w:right="90"/>
              <w:rPr>
                <w:rFonts w:ascii="PermianSerifTypeface" w:eastAsia="Calibri" w:hAnsi="PermianSerifTypeface" w:cs="Times New Roman"/>
                <w:b/>
                <w:i/>
                <w:iCs/>
                <w:sz w:val="24"/>
                <w:szCs w:val="24"/>
                <w:lang w:val="ro-RO"/>
              </w:rPr>
            </w:pPr>
            <w:r w:rsidRPr="00EB5BE1">
              <w:rPr>
                <w:rFonts w:ascii="PermianSerifTypeface" w:hAnsi="PermianSerifTypeface" w:cs="Times New Roman"/>
                <w:i/>
                <w:iCs/>
                <w:sz w:val="24"/>
                <w:szCs w:val="24"/>
              </w:rPr>
              <w:t>Serviciul se prestează la necesitate conform solicitării beneficiarului</w:t>
            </w:r>
            <w:r>
              <w:rPr>
                <w:rFonts w:ascii="PermianSerifTypeface" w:hAnsi="PermianSerifTypeface" w:cs="Times New Roman"/>
                <w:i/>
                <w:iCs/>
                <w:sz w:val="24"/>
                <w:szCs w:val="24"/>
              </w:rPr>
              <w:t>.</w:t>
            </w:r>
          </w:p>
        </w:tc>
        <w:tc>
          <w:tcPr>
            <w:tcW w:w="2835" w:type="dxa"/>
            <w:vAlign w:val="center"/>
          </w:tcPr>
          <w:p w14:paraId="735A7750" w14:textId="77777777" w:rsidR="00EB5BE1" w:rsidRPr="00EB5BE1" w:rsidRDefault="00EB5BE1" w:rsidP="00EB5BE1">
            <w:pPr>
              <w:spacing w:after="0" w:line="252" w:lineRule="auto"/>
              <w:rPr>
                <w:rFonts w:ascii="PermianSerifTypeface" w:eastAsia="Calibri" w:hAnsi="PermianSerifTypeface" w:cs="Times New Roman"/>
                <w:b/>
                <w:i/>
                <w:sz w:val="24"/>
                <w:szCs w:val="24"/>
                <w:lang w:val="ro-RO"/>
              </w:rPr>
            </w:pPr>
          </w:p>
        </w:tc>
        <w:tc>
          <w:tcPr>
            <w:tcW w:w="2126" w:type="dxa"/>
            <w:vMerge/>
            <w:vAlign w:val="center"/>
          </w:tcPr>
          <w:p w14:paraId="70A03C88" w14:textId="7437B350" w:rsidR="00EB5BE1" w:rsidRPr="00EB5BE1" w:rsidRDefault="00EB5BE1" w:rsidP="00EB5BE1">
            <w:pPr>
              <w:spacing w:after="0" w:line="240" w:lineRule="auto"/>
              <w:jc w:val="center"/>
              <w:rPr>
                <w:rFonts w:ascii="PermianSerifTypeface" w:eastAsia="Times New Roman" w:hAnsi="PermianSerifTypeface" w:cs="Times New Roman"/>
                <w:sz w:val="24"/>
                <w:szCs w:val="24"/>
                <w:lang w:val="ro-RO" w:eastAsia="ru-RU"/>
              </w:rPr>
            </w:pPr>
          </w:p>
        </w:tc>
        <w:tc>
          <w:tcPr>
            <w:tcW w:w="1701" w:type="dxa"/>
            <w:vAlign w:val="center"/>
          </w:tcPr>
          <w:p w14:paraId="4E3F3301" w14:textId="77777777" w:rsidR="00EB5BE1" w:rsidRPr="00EB5BE1" w:rsidRDefault="00EB5BE1" w:rsidP="00EB5BE1">
            <w:pPr>
              <w:spacing w:after="0" w:line="240" w:lineRule="auto"/>
              <w:ind w:firstLine="567"/>
              <w:jc w:val="both"/>
              <w:rPr>
                <w:rFonts w:ascii="PermianSerifTypeface" w:eastAsia="Calibri" w:hAnsi="PermianSerifTypeface" w:cs="Times New Roman"/>
                <w:sz w:val="24"/>
                <w:szCs w:val="24"/>
                <w:lang w:val="ro-RO"/>
              </w:rPr>
            </w:pPr>
          </w:p>
        </w:tc>
      </w:tr>
      <w:tr w:rsidR="00EB5BE1" w:rsidRPr="004428EB" w14:paraId="40DD0B04" w14:textId="77777777" w:rsidTr="00BB0D98">
        <w:trPr>
          <w:trHeight w:val="285"/>
        </w:trPr>
        <w:tc>
          <w:tcPr>
            <w:tcW w:w="691" w:type="dxa"/>
            <w:vAlign w:val="center"/>
          </w:tcPr>
          <w:p w14:paraId="0150305C" w14:textId="405C32F0" w:rsidR="00EB5BE1" w:rsidRPr="00EB5BE1" w:rsidRDefault="00EB5BE1" w:rsidP="00EB5BE1">
            <w:pPr>
              <w:tabs>
                <w:tab w:val="left" w:pos="567"/>
                <w:tab w:val="left" w:pos="1560"/>
              </w:tabs>
              <w:spacing w:after="0" w:line="240" w:lineRule="auto"/>
              <w:jc w:val="center"/>
              <w:rPr>
                <w:rFonts w:ascii="PermianSerifTypeface" w:eastAsia="Times New Roman" w:hAnsi="PermianSerifTypeface" w:cs="Times New Roman"/>
                <w:sz w:val="24"/>
                <w:szCs w:val="24"/>
                <w:lang w:val="pt-BR" w:eastAsia="ru-RU"/>
              </w:rPr>
            </w:pPr>
            <w:r w:rsidRPr="00EB5BE1">
              <w:rPr>
                <w:rFonts w:ascii="PermianSerifTypeface" w:eastAsia="Times New Roman" w:hAnsi="PermianSerifTypeface" w:cs="Times New Roman"/>
                <w:sz w:val="24"/>
                <w:szCs w:val="24"/>
                <w:lang w:val="pt-BR" w:eastAsia="ru-RU"/>
              </w:rPr>
              <w:t>4.4.</w:t>
            </w:r>
          </w:p>
        </w:tc>
        <w:tc>
          <w:tcPr>
            <w:tcW w:w="3699" w:type="dxa"/>
            <w:vAlign w:val="center"/>
          </w:tcPr>
          <w:p w14:paraId="7C5BF822" w14:textId="77777777" w:rsidR="00EB5BE1" w:rsidRPr="00EB5BE1" w:rsidRDefault="00EB5BE1" w:rsidP="00EB5BE1">
            <w:pPr>
              <w:spacing w:after="0" w:line="240" w:lineRule="auto"/>
              <w:rPr>
                <w:rFonts w:ascii="PermianSerifTypeface" w:eastAsia="Calibri" w:hAnsi="PermianSerifTypeface" w:cs="Times New Roman"/>
                <w:sz w:val="24"/>
                <w:szCs w:val="24"/>
                <w:lang w:val="ro-RO"/>
              </w:rPr>
            </w:pPr>
            <w:r w:rsidRPr="00EB5BE1">
              <w:rPr>
                <w:rFonts w:ascii="PermianSerifTypeface" w:hAnsi="PermianSerifTypeface" w:cs="Times New Roman"/>
                <w:sz w:val="24"/>
                <w:szCs w:val="24"/>
              </w:rPr>
              <w:t>Serviciu de curățare a purificatoarelor de apă</w:t>
            </w:r>
          </w:p>
        </w:tc>
        <w:tc>
          <w:tcPr>
            <w:tcW w:w="3827" w:type="dxa"/>
            <w:vAlign w:val="center"/>
          </w:tcPr>
          <w:p w14:paraId="6F4B31D4" w14:textId="6099AF37" w:rsidR="00EB5BE1" w:rsidRPr="00EB5BE1" w:rsidRDefault="00EB5BE1" w:rsidP="00EB5BE1">
            <w:pPr>
              <w:spacing w:after="0" w:line="252" w:lineRule="auto"/>
              <w:ind w:left="90" w:right="90"/>
              <w:rPr>
                <w:rFonts w:ascii="PermianSerifTypeface" w:eastAsia="Calibri" w:hAnsi="PermianSerifTypeface" w:cs="Times New Roman"/>
                <w:b/>
                <w:i/>
                <w:iCs/>
                <w:sz w:val="24"/>
                <w:szCs w:val="24"/>
                <w:lang w:val="ro-RO"/>
              </w:rPr>
            </w:pPr>
            <w:r w:rsidRPr="00EB5BE1">
              <w:rPr>
                <w:rFonts w:ascii="PermianSerifTypeface" w:hAnsi="PermianSerifTypeface" w:cs="Times New Roman"/>
                <w:i/>
                <w:iCs/>
                <w:sz w:val="24"/>
                <w:szCs w:val="24"/>
              </w:rPr>
              <w:t>Serviciul se prestează la necesitate conform solicitării beneficiarului</w:t>
            </w:r>
            <w:r>
              <w:rPr>
                <w:rFonts w:ascii="PermianSerifTypeface" w:hAnsi="PermianSerifTypeface" w:cs="Times New Roman"/>
                <w:i/>
                <w:iCs/>
                <w:sz w:val="24"/>
                <w:szCs w:val="24"/>
              </w:rPr>
              <w:t>.</w:t>
            </w:r>
          </w:p>
        </w:tc>
        <w:tc>
          <w:tcPr>
            <w:tcW w:w="2835" w:type="dxa"/>
            <w:vAlign w:val="center"/>
          </w:tcPr>
          <w:p w14:paraId="32C37299" w14:textId="77777777" w:rsidR="00EB5BE1" w:rsidRPr="00EB5BE1" w:rsidRDefault="00EB5BE1" w:rsidP="00EB5BE1">
            <w:pPr>
              <w:spacing w:after="0" w:line="252" w:lineRule="auto"/>
              <w:rPr>
                <w:rFonts w:ascii="PermianSerifTypeface" w:eastAsia="Calibri" w:hAnsi="PermianSerifTypeface" w:cs="Times New Roman"/>
                <w:b/>
                <w:i/>
                <w:sz w:val="24"/>
                <w:szCs w:val="24"/>
                <w:lang w:val="ro-RO"/>
              </w:rPr>
            </w:pPr>
          </w:p>
        </w:tc>
        <w:tc>
          <w:tcPr>
            <w:tcW w:w="2126" w:type="dxa"/>
            <w:vMerge/>
            <w:vAlign w:val="center"/>
          </w:tcPr>
          <w:p w14:paraId="0F1036AB" w14:textId="3EFEC2D3" w:rsidR="00EB5BE1" w:rsidRPr="00EB5BE1" w:rsidRDefault="00EB5BE1" w:rsidP="00EB5BE1">
            <w:pPr>
              <w:spacing w:after="0" w:line="240" w:lineRule="auto"/>
              <w:jc w:val="center"/>
              <w:rPr>
                <w:rFonts w:ascii="PermianSerifTypeface" w:eastAsia="Times New Roman" w:hAnsi="PermianSerifTypeface" w:cs="Times New Roman"/>
                <w:sz w:val="24"/>
                <w:szCs w:val="24"/>
                <w:lang w:val="ro-RO" w:eastAsia="ru-RU"/>
              </w:rPr>
            </w:pPr>
          </w:p>
        </w:tc>
        <w:tc>
          <w:tcPr>
            <w:tcW w:w="1701" w:type="dxa"/>
            <w:vAlign w:val="center"/>
          </w:tcPr>
          <w:p w14:paraId="7C0E04DA" w14:textId="77777777" w:rsidR="00EB5BE1" w:rsidRPr="00EB5BE1" w:rsidRDefault="00EB5BE1" w:rsidP="00EB5BE1">
            <w:pPr>
              <w:spacing w:after="0" w:line="240" w:lineRule="auto"/>
              <w:ind w:firstLine="567"/>
              <w:jc w:val="both"/>
              <w:rPr>
                <w:rFonts w:ascii="PermianSerifTypeface" w:eastAsia="Calibri" w:hAnsi="PermianSerifTypeface" w:cs="Times New Roman"/>
                <w:sz w:val="24"/>
                <w:szCs w:val="24"/>
                <w:lang w:val="ro-RO"/>
              </w:rPr>
            </w:pPr>
          </w:p>
        </w:tc>
      </w:tr>
    </w:tbl>
    <w:p w14:paraId="115B2845" w14:textId="77777777" w:rsidR="004907D6" w:rsidRPr="006D67B0" w:rsidRDefault="004907D6" w:rsidP="00857124">
      <w:pPr>
        <w:pStyle w:val="ListParagraph"/>
        <w:spacing w:after="0"/>
        <w:ind w:left="0"/>
        <w:rPr>
          <w:rFonts w:ascii="PermianSerifTypeface" w:hAnsi="PermianSerifTypeface" w:cs="Times New Roman"/>
          <w:sz w:val="24"/>
          <w:szCs w:val="24"/>
        </w:rPr>
      </w:pPr>
    </w:p>
    <w:p w14:paraId="0389ACDD" w14:textId="2C642581" w:rsidR="00761BAF" w:rsidRDefault="00137AF7" w:rsidP="00857124">
      <w:pPr>
        <w:pStyle w:val="ListParagraph"/>
        <w:spacing w:after="0"/>
        <w:ind w:left="0"/>
        <w:rPr>
          <w:rFonts w:ascii="PermianSerifTypeface" w:hAnsi="PermianSerifTypeface"/>
          <w:b/>
          <w:bCs/>
          <w:sz w:val="24"/>
          <w:szCs w:val="24"/>
        </w:rPr>
      </w:pPr>
      <w:r w:rsidRPr="006D67B0">
        <w:rPr>
          <w:rFonts w:ascii="PermianSerifTypeface" w:hAnsi="PermianSerifTypeface"/>
          <w:b/>
          <w:bCs/>
          <w:sz w:val="24"/>
          <w:szCs w:val="24"/>
        </w:rPr>
        <w:t xml:space="preserve">Semnătura electronică a </w:t>
      </w:r>
      <w:r w:rsidR="004C26C6" w:rsidRPr="006D67B0">
        <w:rPr>
          <w:rFonts w:ascii="PermianSerifTypeface" w:hAnsi="PermianSerifTypeface"/>
          <w:b/>
          <w:bCs/>
          <w:sz w:val="24"/>
          <w:szCs w:val="24"/>
        </w:rPr>
        <w:t>administratorului</w:t>
      </w:r>
      <w:r w:rsidR="0060170F" w:rsidRPr="006D67B0">
        <w:rPr>
          <w:rFonts w:ascii="PermianSerifTypeface" w:hAnsi="PermianSerifTypeface"/>
          <w:b/>
          <w:bCs/>
          <w:sz w:val="24"/>
          <w:szCs w:val="24"/>
        </w:rPr>
        <w:t xml:space="preserve"> / reprezentantului </w:t>
      </w:r>
      <w:r w:rsidRPr="006D67B0">
        <w:rPr>
          <w:rFonts w:ascii="PermianSerifTypeface" w:hAnsi="PermianSerifTypeface"/>
          <w:b/>
          <w:bCs/>
          <w:sz w:val="24"/>
          <w:szCs w:val="24"/>
        </w:rPr>
        <w:t>__________________________</w:t>
      </w:r>
    </w:p>
    <w:p w14:paraId="21BE2CA4" w14:textId="77777777" w:rsidR="00824A1E" w:rsidRPr="00824A1E" w:rsidRDefault="00824A1E" w:rsidP="00824A1E">
      <w:pPr>
        <w:pStyle w:val="ListParagraph"/>
        <w:ind w:left="0"/>
        <w:rPr>
          <w:rFonts w:ascii="PermianSerifTypeface" w:hAnsi="PermianSerifTypeface"/>
          <w:b/>
          <w:bCs/>
          <w:sz w:val="24"/>
          <w:szCs w:val="24"/>
        </w:rPr>
      </w:pPr>
    </w:p>
    <w:p w14:paraId="620A92D5" w14:textId="77777777" w:rsidR="00703625" w:rsidRDefault="00703625" w:rsidP="003B736D">
      <w:pPr>
        <w:pStyle w:val="ListParagraph"/>
        <w:ind w:left="0"/>
        <w:jc w:val="right"/>
        <w:rPr>
          <w:rFonts w:ascii="PermianSerifTypeface" w:eastAsia="Times New Roman" w:hAnsi="PermianSerifTypeface" w:cs="Arial"/>
          <w:b/>
          <w:sz w:val="24"/>
          <w:szCs w:val="24"/>
        </w:rPr>
      </w:pPr>
    </w:p>
    <w:p w14:paraId="654AFB9B" w14:textId="77777777" w:rsidR="006C5D11" w:rsidRDefault="006C5D11" w:rsidP="003B736D">
      <w:pPr>
        <w:pStyle w:val="ListParagraph"/>
        <w:ind w:left="0"/>
        <w:jc w:val="right"/>
        <w:rPr>
          <w:rFonts w:ascii="PermianSerifTypeface" w:eastAsia="Times New Roman" w:hAnsi="PermianSerifTypeface" w:cs="Arial"/>
          <w:b/>
          <w:sz w:val="24"/>
          <w:szCs w:val="24"/>
        </w:rPr>
      </w:pPr>
    </w:p>
    <w:p w14:paraId="7F8F5E35" w14:textId="77777777" w:rsidR="006C5D11" w:rsidRDefault="006C5D11" w:rsidP="003B736D">
      <w:pPr>
        <w:pStyle w:val="ListParagraph"/>
        <w:ind w:left="0"/>
        <w:jc w:val="right"/>
        <w:rPr>
          <w:rFonts w:ascii="PermianSerifTypeface" w:eastAsia="Times New Roman" w:hAnsi="PermianSerifTypeface" w:cs="Arial"/>
          <w:b/>
          <w:sz w:val="24"/>
          <w:szCs w:val="24"/>
        </w:rPr>
      </w:pPr>
    </w:p>
    <w:p w14:paraId="2F0F39E8" w14:textId="77777777" w:rsidR="006C5D11" w:rsidRDefault="006C5D11" w:rsidP="003B736D">
      <w:pPr>
        <w:pStyle w:val="ListParagraph"/>
        <w:ind w:left="0"/>
        <w:jc w:val="right"/>
        <w:rPr>
          <w:rFonts w:ascii="PermianSerifTypeface" w:eastAsia="Times New Roman" w:hAnsi="PermianSerifTypeface" w:cs="Arial"/>
          <w:b/>
          <w:sz w:val="24"/>
          <w:szCs w:val="24"/>
        </w:rPr>
      </w:pPr>
    </w:p>
    <w:p w14:paraId="44113B7A" w14:textId="77777777" w:rsidR="006C5D11" w:rsidRDefault="006C5D11" w:rsidP="003B736D">
      <w:pPr>
        <w:pStyle w:val="ListParagraph"/>
        <w:ind w:left="0"/>
        <w:jc w:val="right"/>
        <w:rPr>
          <w:rFonts w:ascii="PermianSerifTypeface" w:eastAsia="Times New Roman" w:hAnsi="PermianSerifTypeface" w:cs="Arial"/>
          <w:b/>
          <w:sz w:val="24"/>
          <w:szCs w:val="24"/>
        </w:rPr>
      </w:pPr>
    </w:p>
    <w:p w14:paraId="4339E6EE" w14:textId="77777777" w:rsidR="006C5D11" w:rsidRDefault="006C5D11" w:rsidP="003B736D">
      <w:pPr>
        <w:pStyle w:val="ListParagraph"/>
        <w:ind w:left="0"/>
        <w:jc w:val="right"/>
        <w:rPr>
          <w:rFonts w:ascii="PermianSerifTypeface" w:eastAsia="Times New Roman" w:hAnsi="PermianSerifTypeface" w:cs="Arial"/>
          <w:b/>
          <w:sz w:val="24"/>
          <w:szCs w:val="24"/>
        </w:rPr>
      </w:pPr>
    </w:p>
    <w:p w14:paraId="4F51F421" w14:textId="77777777" w:rsidR="006C5D11" w:rsidRDefault="006C5D11" w:rsidP="003B736D">
      <w:pPr>
        <w:pStyle w:val="ListParagraph"/>
        <w:ind w:left="0"/>
        <w:jc w:val="right"/>
        <w:rPr>
          <w:rFonts w:ascii="PermianSerifTypeface" w:eastAsia="Times New Roman" w:hAnsi="PermianSerifTypeface" w:cs="Arial"/>
          <w:b/>
          <w:sz w:val="24"/>
          <w:szCs w:val="24"/>
        </w:rPr>
      </w:pPr>
    </w:p>
    <w:p w14:paraId="695EA864" w14:textId="77777777" w:rsidR="006C5D11" w:rsidRDefault="006C5D11" w:rsidP="003B736D">
      <w:pPr>
        <w:pStyle w:val="ListParagraph"/>
        <w:ind w:left="0"/>
        <w:jc w:val="right"/>
        <w:rPr>
          <w:rFonts w:ascii="PermianSerifTypeface" w:eastAsia="Times New Roman" w:hAnsi="PermianSerifTypeface" w:cs="Arial"/>
          <w:b/>
          <w:sz w:val="24"/>
          <w:szCs w:val="24"/>
        </w:rPr>
      </w:pPr>
    </w:p>
    <w:p w14:paraId="62C28A32" w14:textId="77777777" w:rsidR="00EB0CED" w:rsidRDefault="00EB0CED" w:rsidP="003B736D">
      <w:pPr>
        <w:pStyle w:val="ListParagraph"/>
        <w:ind w:left="0"/>
        <w:jc w:val="right"/>
        <w:rPr>
          <w:rFonts w:ascii="PermianSerifTypeface" w:eastAsia="Times New Roman" w:hAnsi="PermianSerifTypeface" w:cs="Arial"/>
          <w:b/>
          <w:sz w:val="24"/>
          <w:szCs w:val="24"/>
        </w:rPr>
      </w:pPr>
    </w:p>
    <w:p w14:paraId="6A48BC3A" w14:textId="77777777" w:rsidR="006C5D11" w:rsidRDefault="006C5D11" w:rsidP="00EB0CED">
      <w:pPr>
        <w:pStyle w:val="ListParagraph"/>
        <w:ind w:left="0"/>
        <w:rPr>
          <w:rFonts w:ascii="PermianSerifTypeface" w:eastAsia="Times New Roman" w:hAnsi="PermianSerifTypeface" w:cs="Arial"/>
          <w:b/>
          <w:sz w:val="24"/>
          <w:szCs w:val="24"/>
        </w:rPr>
      </w:pPr>
    </w:p>
    <w:p w14:paraId="1E0E691B" w14:textId="77777777" w:rsidR="00E91B8E" w:rsidRDefault="00E91B8E" w:rsidP="00EB0CED">
      <w:pPr>
        <w:pStyle w:val="ListParagraph"/>
        <w:ind w:left="0"/>
        <w:rPr>
          <w:rFonts w:ascii="PermianSerifTypeface" w:eastAsia="Times New Roman" w:hAnsi="PermianSerifTypeface" w:cs="Arial"/>
          <w:b/>
          <w:sz w:val="24"/>
          <w:szCs w:val="24"/>
        </w:rPr>
      </w:pPr>
    </w:p>
    <w:p w14:paraId="031436E6" w14:textId="77777777" w:rsidR="00E91B8E" w:rsidRDefault="00E91B8E" w:rsidP="00EB0CED">
      <w:pPr>
        <w:pStyle w:val="ListParagraph"/>
        <w:ind w:left="0"/>
        <w:rPr>
          <w:rFonts w:ascii="PermianSerifTypeface" w:eastAsia="Times New Roman" w:hAnsi="PermianSerifTypeface" w:cs="Arial"/>
          <w:b/>
          <w:sz w:val="24"/>
          <w:szCs w:val="24"/>
        </w:rPr>
      </w:pPr>
    </w:p>
    <w:p w14:paraId="1C438A1A" w14:textId="77777777" w:rsidR="00E91B8E" w:rsidRDefault="00E91B8E" w:rsidP="00EB0CED">
      <w:pPr>
        <w:pStyle w:val="ListParagraph"/>
        <w:ind w:left="0"/>
        <w:rPr>
          <w:rFonts w:ascii="PermianSerifTypeface" w:eastAsia="Times New Roman" w:hAnsi="PermianSerifTypeface" w:cs="Arial"/>
          <w:b/>
          <w:sz w:val="24"/>
          <w:szCs w:val="24"/>
        </w:rPr>
      </w:pPr>
    </w:p>
    <w:p w14:paraId="6ACAA03D" w14:textId="77777777" w:rsidR="00E91B8E" w:rsidRDefault="00E91B8E" w:rsidP="00EB0CED">
      <w:pPr>
        <w:pStyle w:val="ListParagraph"/>
        <w:ind w:left="0"/>
        <w:rPr>
          <w:rFonts w:ascii="PermianSerifTypeface" w:eastAsia="Times New Roman" w:hAnsi="PermianSerifTypeface" w:cs="Arial"/>
          <w:b/>
          <w:sz w:val="24"/>
          <w:szCs w:val="24"/>
        </w:rPr>
      </w:pPr>
    </w:p>
    <w:p w14:paraId="73BE04B7" w14:textId="77777777" w:rsidR="00EB5BE1" w:rsidRDefault="00EB5BE1">
      <w:pPr>
        <w:rPr>
          <w:rFonts w:ascii="PermianSerifTypeface" w:eastAsia="Times New Roman" w:hAnsi="PermianSerifTypeface" w:cs="Arial"/>
          <w:b/>
          <w:sz w:val="24"/>
          <w:szCs w:val="24"/>
        </w:rPr>
      </w:pPr>
      <w:r>
        <w:rPr>
          <w:rFonts w:ascii="PermianSerifTypeface" w:eastAsia="Times New Roman" w:hAnsi="PermianSerifTypeface" w:cs="Arial"/>
          <w:b/>
          <w:sz w:val="24"/>
          <w:szCs w:val="24"/>
        </w:rPr>
        <w:br w:type="page"/>
      </w:r>
    </w:p>
    <w:p w14:paraId="60AACB4F" w14:textId="02E3AF05" w:rsidR="00137AF7" w:rsidRPr="003B736D" w:rsidRDefault="00137AF7" w:rsidP="003B736D">
      <w:pPr>
        <w:pStyle w:val="ListParagraph"/>
        <w:ind w:left="0"/>
        <w:jc w:val="right"/>
        <w:rPr>
          <w:sz w:val="24"/>
          <w:szCs w:val="24"/>
        </w:rPr>
      </w:pPr>
      <w:r w:rsidRPr="006D67B0">
        <w:rPr>
          <w:rFonts w:ascii="PermianSerifTypeface" w:eastAsia="Times New Roman" w:hAnsi="PermianSerifTypeface" w:cs="Arial"/>
          <w:b/>
          <w:sz w:val="24"/>
          <w:szCs w:val="24"/>
        </w:rPr>
        <w:lastRenderedPageBreak/>
        <w:t>Anexa nr. 2</w:t>
      </w:r>
    </w:p>
    <w:p w14:paraId="1CDA9087" w14:textId="716BA266" w:rsidR="004428EB" w:rsidRDefault="00137AF7" w:rsidP="006C5D11">
      <w:pPr>
        <w:pStyle w:val="Style2"/>
        <w:tabs>
          <w:tab w:val="left" w:pos="567"/>
        </w:tabs>
        <w:spacing w:line="240" w:lineRule="auto"/>
        <w:ind w:left="0"/>
        <w:jc w:val="center"/>
        <w:rPr>
          <w:rFonts w:ascii="PermianSerifTypeface" w:hAnsi="PermianSerifTypeface"/>
          <w:b/>
          <w:lang w:val="ro-MD" w:eastAsia="en-US"/>
        </w:rPr>
      </w:pPr>
      <w:r w:rsidRPr="006D67B0">
        <w:rPr>
          <w:rFonts w:ascii="PermianSerifTypeface" w:hAnsi="PermianSerifTypeface"/>
          <w:b/>
          <w:lang w:val="ro-MD" w:eastAsia="en-US"/>
        </w:rPr>
        <w:t>SPECIFICA</w:t>
      </w:r>
      <w:r w:rsidR="006D67B0">
        <w:rPr>
          <w:rFonts w:ascii="PermianSerifTypeface" w:hAnsi="PermianSerifTypeface"/>
          <w:b/>
          <w:lang w:val="ro-MD" w:eastAsia="en-US"/>
        </w:rPr>
        <w:t>Ț</w:t>
      </w:r>
      <w:r w:rsidRPr="006D67B0">
        <w:rPr>
          <w:rFonts w:ascii="PermianSerifTypeface" w:hAnsi="PermianSerifTypeface"/>
          <w:b/>
          <w:lang w:val="ro-MD" w:eastAsia="en-US"/>
        </w:rPr>
        <w:t>IA DE PRE</w:t>
      </w:r>
      <w:r w:rsidR="006D67B0">
        <w:rPr>
          <w:rFonts w:ascii="PermianSerifTypeface" w:hAnsi="PermianSerifTypeface"/>
          <w:b/>
          <w:lang w:val="ro-MD" w:eastAsia="en-US"/>
        </w:rPr>
        <w:t>Ț</w:t>
      </w:r>
    </w:p>
    <w:p w14:paraId="5658FB39" w14:textId="77777777" w:rsidR="002B1CC3" w:rsidRPr="006C5D11" w:rsidRDefault="002B1CC3" w:rsidP="006C5D11">
      <w:pPr>
        <w:pStyle w:val="Style2"/>
        <w:tabs>
          <w:tab w:val="left" w:pos="567"/>
        </w:tabs>
        <w:spacing w:line="240" w:lineRule="auto"/>
        <w:ind w:left="0"/>
        <w:jc w:val="center"/>
        <w:rPr>
          <w:rFonts w:ascii="PermianSerifTypeface" w:hAnsi="PermianSerifTypeface"/>
          <w:b/>
          <w:lang w:val="ro-MD" w:eastAsia="en-US"/>
        </w:rPr>
      </w:pPr>
    </w:p>
    <w:tbl>
      <w:tblPr>
        <w:tblW w:w="15163" w:type="dxa"/>
        <w:tblLayout w:type="fixed"/>
        <w:tblCellMar>
          <w:left w:w="57" w:type="dxa"/>
          <w:right w:w="57" w:type="dxa"/>
        </w:tblCellMar>
        <w:tblLook w:val="04A0" w:firstRow="1" w:lastRow="0" w:firstColumn="1" w:lastColumn="0" w:noHBand="0" w:noVBand="1"/>
      </w:tblPr>
      <w:tblGrid>
        <w:gridCol w:w="703"/>
        <w:gridCol w:w="1702"/>
        <w:gridCol w:w="4246"/>
        <w:gridCol w:w="1140"/>
        <w:gridCol w:w="1417"/>
        <w:gridCol w:w="1417"/>
        <w:gridCol w:w="1560"/>
        <w:gridCol w:w="13"/>
        <w:gridCol w:w="1502"/>
        <w:gridCol w:w="13"/>
        <w:gridCol w:w="1450"/>
      </w:tblGrid>
      <w:tr w:rsidR="004428EB" w:rsidRPr="004428EB" w14:paraId="7C6C0AD5" w14:textId="77777777" w:rsidTr="004428EB">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07E750CE" w14:textId="77777777" w:rsidR="004428EB" w:rsidRPr="004428EB" w:rsidRDefault="004428EB" w:rsidP="00E461B2">
            <w:pPr>
              <w:pStyle w:val="Style2"/>
              <w:tabs>
                <w:tab w:val="left" w:pos="567"/>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 xml:space="preserve">Nr. </w:t>
            </w:r>
          </w:p>
          <w:p w14:paraId="5013A66F" w14:textId="77777777" w:rsidR="004428EB" w:rsidRPr="004428EB" w:rsidRDefault="004428EB" w:rsidP="00E461B2">
            <w:pPr>
              <w:pStyle w:val="Style2"/>
              <w:ind w:left="0"/>
              <w:jc w:val="center"/>
              <w:rPr>
                <w:rFonts w:ascii="PermianSerifTypeface" w:hAnsi="PermianSerifTypeface"/>
                <w:b/>
                <w:lang w:val="ro-MD" w:eastAsia="en-US"/>
              </w:rPr>
            </w:pPr>
            <w:r w:rsidRPr="004428EB">
              <w:rPr>
                <w:rFonts w:ascii="PermianSerifTypeface" w:hAnsi="PermianSerifTypeface"/>
                <w:b/>
                <w:lang w:val="ro-MD" w:eastAsia="en-US"/>
              </w:rPr>
              <w:t>d/o</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CE4C1A0" w14:textId="77777777" w:rsidR="004428EB" w:rsidRPr="004428EB" w:rsidRDefault="004428EB" w:rsidP="00E461B2">
            <w:pPr>
              <w:pStyle w:val="Style2"/>
              <w:tabs>
                <w:tab w:val="left" w:pos="567"/>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Cod CPV</w:t>
            </w:r>
          </w:p>
        </w:tc>
        <w:tc>
          <w:tcPr>
            <w:tcW w:w="4246" w:type="dxa"/>
            <w:tcBorders>
              <w:top w:val="single" w:sz="4" w:space="0" w:color="auto"/>
              <w:left w:val="single" w:sz="4" w:space="0" w:color="auto"/>
              <w:bottom w:val="single" w:sz="4" w:space="0" w:color="auto"/>
              <w:right w:val="single" w:sz="4" w:space="0" w:color="auto"/>
            </w:tcBorders>
            <w:vAlign w:val="center"/>
            <w:hideMark/>
          </w:tcPr>
          <w:p w14:paraId="0EE4CDAD" w14:textId="77777777" w:rsidR="004428EB" w:rsidRPr="004428EB" w:rsidRDefault="004428EB" w:rsidP="00E461B2">
            <w:pPr>
              <w:pStyle w:val="Style2"/>
              <w:tabs>
                <w:tab w:val="left" w:pos="567"/>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Denumirea Bunurilor/Serviciilor</w:t>
            </w:r>
          </w:p>
        </w:tc>
        <w:tc>
          <w:tcPr>
            <w:tcW w:w="1140" w:type="dxa"/>
            <w:tcBorders>
              <w:top w:val="single" w:sz="4" w:space="0" w:color="auto"/>
              <w:left w:val="single" w:sz="4" w:space="0" w:color="auto"/>
              <w:bottom w:val="single" w:sz="4" w:space="0" w:color="auto"/>
              <w:right w:val="single" w:sz="4" w:space="0" w:color="auto"/>
            </w:tcBorders>
            <w:vAlign w:val="center"/>
            <w:hideMark/>
          </w:tcPr>
          <w:p w14:paraId="7AB32250" w14:textId="77777777" w:rsidR="004428EB" w:rsidRPr="004428EB" w:rsidRDefault="004428EB" w:rsidP="00E461B2">
            <w:pPr>
              <w:pStyle w:val="Style2"/>
              <w:ind w:left="0"/>
              <w:jc w:val="center"/>
              <w:rPr>
                <w:rFonts w:ascii="PermianSerifTypeface" w:hAnsi="PermianSerifTypeface"/>
                <w:b/>
                <w:lang w:val="ro-MD" w:eastAsia="en-US"/>
              </w:rPr>
            </w:pPr>
            <w:r w:rsidRPr="004428EB">
              <w:rPr>
                <w:rFonts w:ascii="PermianSerifTypeface" w:hAnsi="PermianSerifTypeface"/>
                <w:b/>
                <w:lang w:val="ro-MD" w:eastAsia="en-US"/>
              </w:rPr>
              <w:t>Unitatea</w:t>
            </w:r>
          </w:p>
          <w:p w14:paraId="4538474E" w14:textId="77777777" w:rsidR="004428EB" w:rsidRPr="004428EB" w:rsidRDefault="004428EB" w:rsidP="00E461B2">
            <w:pPr>
              <w:pStyle w:val="Style2"/>
              <w:tabs>
                <w:tab w:val="left" w:pos="567"/>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de măsură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B145913" w14:textId="3188B95F" w:rsidR="004428EB" w:rsidRPr="004428EB" w:rsidRDefault="004428EB" w:rsidP="00E461B2">
            <w:pPr>
              <w:pStyle w:val="Style2"/>
              <w:ind w:left="0"/>
              <w:jc w:val="center"/>
              <w:rPr>
                <w:rFonts w:ascii="PermianSerifTypeface" w:hAnsi="PermianSerifTypeface"/>
                <w:b/>
                <w:lang w:val="ro-MD" w:eastAsia="en-US"/>
              </w:rPr>
            </w:pPr>
            <w:r w:rsidRPr="004428EB">
              <w:rPr>
                <w:rFonts w:ascii="PermianSerifTypeface" w:hAnsi="PermianSerifTypeface"/>
                <w:b/>
                <w:lang w:val="ro-MD" w:eastAsia="en-US"/>
              </w:rPr>
              <w:t>Cantitatea</w:t>
            </w:r>
            <w:r w:rsidR="002B1CC3">
              <w:rPr>
                <w:rFonts w:ascii="PermianSerifTypeface" w:hAnsi="PermianSerifTypeface"/>
                <w:b/>
                <w:lang w:val="ro-MD" w:eastAsia="en-US"/>
              </w:rPr>
              <w:t xml:space="preserve"> orientativă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6A9EA4B" w14:textId="77777777" w:rsidR="004428EB" w:rsidRPr="004428EB" w:rsidRDefault="004428EB" w:rsidP="00E461B2">
            <w:pPr>
              <w:pStyle w:val="Style2"/>
              <w:tabs>
                <w:tab w:val="left" w:pos="29"/>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Preț,</w:t>
            </w:r>
          </w:p>
          <w:p w14:paraId="6F8E2885" w14:textId="77777777" w:rsidR="004428EB" w:rsidRPr="004428EB" w:rsidRDefault="004428EB" w:rsidP="00E461B2">
            <w:pPr>
              <w:pStyle w:val="Style2"/>
              <w:tabs>
                <w:tab w:val="left" w:pos="29"/>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fără TVA</w:t>
            </w:r>
          </w:p>
          <w:p w14:paraId="3BB55819" w14:textId="77777777" w:rsidR="004428EB" w:rsidRPr="004428EB" w:rsidRDefault="004428EB" w:rsidP="00E461B2">
            <w:pPr>
              <w:pStyle w:val="Style2"/>
              <w:tabs>
                <w:tab w:val="left" w:pos="29"/>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7019292" w14:textId="77777777" w:rsidR="004428EB" w:rsidRPr="004428EB" w:rsidRDefault="004428EB" w:rsidP="00E461B2">
            <w:pPr>
              <w:pStyle w:val="Style2"/>
              <w:tabs>
                <w:tab w:val="left" w:pos="29"/>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 xml:space="preserve">Preț, </w:t>
            </w:r>
          </w:p>
          <w:p w14:paraId="5260BC8F" w14:textId="77777777" w:rsidR="004428EB" w:rsidRPr="004428EB" w:rsidRDefault="004428EB" w:rsidP="00E461B2">
            <w:pPr>
              <w:pStyle w:val="Style2"/>
              <w:ind w:left="0"/>
              <w:jc w:val="center"/>
              <w:rPr>
                <w:rFonts w:ascii="PermianSerifTypeface" w:hAnsi="PermianSerifTypeface"/>
                <w:b/>
                <w:lang w:val="ro-MD" w:eastAsia="en-US"/>
              </w:rPr>
            </w:pPr>
            <w:r w:rsidRPr="004428EB">
              <w:rPr>
                <w:rFonts w:ascii="PermianSerifTypeface" w:hAnsi="PermianSerifTypeface"/>
                <w:b/>
                <w:lang w:val="ro-MD" w:eastAsia="en-US"/>
              </w:rPr>
              <w:t>inclusiv TVA (MDL)</w:t>
            </w:r>
          </w:p>
        </w:tc>
        <w:tc>
          <w:tcPr>
            <w:tcW w:w="1515" w:type="dxa"/>
            <w:gridSpan w:val="2"/>
            <w:tcBorders>
              <w:top w:val="single" w:sz="4" w:space="0" w:color="auto"/>
              <w:left w:val="single" w:sz="4" w:space="0" w:color="auto"/>
              <w:bottom w:val="single" w:sz="4" w:space="0" w:color="auto"/>
              <w:right w:val="single" w:sz="4" w:space="0" w:color="auto"/>
            </w:tcBorders>
            <w:vAlign w:val="center"/>
            <w:hideMark/>
          </w:tcPr>
          <w:p w14:paraId="642EABC3" w14:textId="77777777" w:rsidR="004428EB" w:rsidRPr="004428EB" w:rsidRDefault="004428EB" w:rsidP="00E461B2">
            <w:pPr>
              <w:pStyle w:val="Style2"/>
              <w:tabs>
                <w:tab w:val="left" w:pos="29"/>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 xml:space="preserve">Suma, </w:t>
            </w:r>
          </w:p>
          <w:p w14:paraId="6D8054AB" w14:textId="77777777" w:rsidR="004428EB" w:rsidRPr="004428EB" w:rsidRDefault="004428EB" w:rsidP="00E461B2">
            <w:pPr>
              <w:pStyle w:val="Style2"/>
              <w:tabs>
                <w:tab w:val="left" w:pos="29"/>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 xml:space="preserve">fără TVA </w:t>
            </w:r>
          </w:p>
          <w:p w14:paraId="6F3D157C" w14:textId="77777777" w:rsidR="004428EB" w:rsidRPr="004428EB" w:rsidRDefault="004428EB" w:rsidP="00E461B2">
            <w:pPr>
              <w:pStyle w:val="Style2"/>
              <w:tabs>
                <w:tab w:val="left" w:pos="29"/>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(MDL)</w:t>
            </w:r>
          </w:p>
        </w:tc>
        <w:tc>
          <w:tcPr>
            <w:tcW w:w="1463" w:type="dxa"/>
            <w:gridSpan w:val="2"/>
            <w:tcBorders>
              <w:top w:val="single" w:sz="4" w:space="0" w:color="auto"/>
              <w:left w:val="single" w:sz="4" w:space="0" w:color="auto"/>
              <w:bottom w:val="single" w:sz="4" w:space="0" w:color="auto"/>
              <w:right w:val="single" w:sz="4" w:space="0" w:color="auto"/>
            </w:tcBorders>
            <w:vAlign w:val="center"/>
            <w:hideMark/>
          </w:tcPr>
          <w:p w14:paraId="156E2F82" w14:textId="77777777" w:rsidR="004428EB" w:rsidRPr="004428EB" w:rsidRDefault="004428EB" w:rsidP="00E461B2">
            <w:pPr>
              <w:pStyle w:val="Style2"/>
              <w:tabs>
                <w:tab w:val="left" w:pos="29"/>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 xml:space="preserve">Suma, </w:t>
            </w:r>
          </w:p>
          <w:p w14:paraId="3F2152A3" w14:textId="77777777" w:rsidR="004428EB" w:rsidRPr="004428EB" w:rsidRDefault="004428EB" w:rsidP="00E461B2">
            <w:pPr>
              <w:pStyle w:val="Style2"/>
              <w:tabs>
                <w:tab w:val="left" w:pos="29"/>
                <w:tab w:val="left" w:pos="1560"/>
              </w:tabs>
              <w:ind w:left="0"/>
              <w:jc w:val="center"/>
              <w:rPr>
                <w:rFonts w:ascii="PermianSerifTypeface" w:hAnsi="PermianSerifTypeface"/>
                <w:b/>
                <w:lang w:val="ro-MD" w:eastAsia="en-US"/>
              </w:rPr>
            </w:pPr>
            <w:r w:rsidRPr="004428EB">
              <w:rPr>
                <w:rFonts w:ascii="PermianSerifTypeface" w:hAnsi="PermianSerifTypeface"/>
                <w:b/>
                <w:lang w:val="ro-MD" w:eastAsia="en-US"/>
              </w:rPr>
              <w:t>inclusiv TVA (MDL)</w:t>
            </w:r>
          </w:p>
        </w:tc>
      </w:tr>
      <w:tr w:rsidR="004428EB" w:rsidRPr="00263550" w14:paraId="566B5FEA" w14:textId="77777777" w:rsidTr="004428EB">
        <w:trPr>
          <w:trHeight w:val="272"/>
        </w:trPr>
        <w:tc>
          <w:tcPr>
            <w:tcW w:w="15163" w:type="dxa"/>
            <w:gridSpan w:val="11"/>
            <w:tcBorders>
              <w:top w:val="single" w:sz="4" w:space="0" w:color="auto"/>
              <w:left w:val="single" w:sz="4" w:space="0" w:color="auto"/>
              <w:bottom w:val="single" w:sz="4" w:space="0" w:color="auto"/>
              <w:right w:val="single" w:sz="4" w:space="0" w:color="auto"/>
            </w:tcBorders>
            <w:vAlign w:val="center"/>
            <w:hideMark/>
          </w:tcPr>
          <w:p w14:paraId="57E8827E" w14:textId="785EBF96" w:rsidR="004428EB" w:rsidRPr="00E91B8E" w:rsidRDefault="004428EB" w:rsidP="00E461B2">
            <w:pPr>
              <w:pStyle w:val="Style2"/>
              <w:tabs>
                <w:tab w:val="left" w:pos="567"/>
                <w:tab w:val="left" w:pos="1560"/>
              </w:tabs>
              <w:spacing w:after="0" w:line="240" w:lineRule="auto"/>
              <w:ind w:left="0"/>
              <w:rPr>
                <w:rFonts w:ascii="PermianSerifTypeface" w:hAnsi="PermianSerifTypeface"/>
                <w:b/>
                <w:bCs/>
                <w:lang w:val="ro-MD" w:eastAsia="en-US"/>
              </w:rPr>
            </w:pPr>
            <w:r w:rsidRPr="00E91B8E">
              <w:rPr>
                <w:rFonts w:ascii="PermianSerifTypeface" w:hAnsi="PermianSerifTypeface"/>
                <w:b/>
                <w:bCs/>
                <w:lang w:val="ro-MD" w:eastAsia="en-US"/>
              </w:rPr>
              <w:t>Lotul: Servicii de reparație și piese pentru utilaje de filtrare a apei</w:t>
            </w:r>
            <w:r w:rsidR="00263550" w:rsidRPr="00263550">
              <w:rPr>
                <w:rFonts w:ascii="PermianSerifTypeface" w:hAnsi="PermianSerifTypeface"/>
                <w:b/>
                <w:bCs/>
                <w:lang w:val="ro-RO" w:eastAsia="ro-MD"/>
              </w:rPr>
              <w:t>,</w:t>
            </w:r>
            <w:r w:rsidR="00263550" w:rsidRPr="00263550">
              <w:rPr>
                <w:rFonts w:ascii="PermianSerifTypeface" w:hAnsi="PermianSerifTypeface"/>
                <w:lang w:val="ro-RO" w:eastAsia="ro-MD"/>
              </w:rPr>
              <w:t xml:space="preserve"> </w:t>
            </w:r>
            <w:r w:rsidR="00263550" w:rsidRPr="00263550">
              <w:rPr>
                <w:rFonts w:ascii="PermianSerifTypeface" w:eastAsia="PMingLiU" w:hAnsi="PermianSerifTypeface"/>
                <w:b/>
                <w:bCs/>
                <w:lang w:val="ro-RO" w:eastAsia="zh-CN"/>
              </w:rPr>
              <w:t>inclusiv livrarea pieselor de schimb și consumabilelor</w:t>
            </w:r>
          </w:p>
          <w:p w14:paraId="0DE2F205" w14:textId="77777777" w:rsidR="004428EB" w:rsidRPr="00E91B8E" w:rsidRDefault="004428EB" w:rsidP="00E461B2">
            <w:pPr>
              <w:pStyle w:val="Style2"/>
              <w:tabs>
                <w:tab w:val="left" w:pos="567"/>
                <w:tab w:val="left" w:pos="1560"/>
              </w:tabs>
              <w:spacing w:after="0" w:line="240" w:lineRule="auto"/>
              <w:ind w:left="0"/>
              <w:rPr>
                <w:rFonts w:ascii="PermianSerifTypeface" w:hAnsi="PermianSerifTypeface"/>
                <w:b/>
                <w:bCs/>
                <w:lang w:val="ro-MD" w:eastAsia="en-US"/>
              </w:rPr>
            </w:pPr>
          </w:p>
        </w:tc>
      </w:tr>
      <w:tr w:rsidR="004428EB" w:rsidRPr="002B1CC3" w14:paraId="1996A5F0" w14:textId="77777777" w:rsidTr="004428EB">
        <w:trPr>
          <w:trHeight w:val="267"/>
        </w:trPr>
        <w:tc>
          <w:tcPr>
            <w:tcW w:w="15163" w:type="dxa"/>
            <w:gridSpan w:val="11"/>
            <w:tcBorders>
              <w:top w:val="single" w:sz="4" w:space="0" w:color="auto"/>
              <w:left w:val="single" w:sz="4" w:space="0" w:color="auto"/>
              <w:bottom w:val="single" w:sz="4" w:space="0" w:color="auto"/>
              <w:right w:val="single" w:sz="4" w:space="0" w:color="auto"/>
            </w:tcBorders>
            <w:vAlign w:val="center"/>
          </w:tcPr>
          <w:p w14:paraId="704B7364" w14:textId="77777777" w:rsidR="004428EB" w:rsidRPr="00E91B8E" w:rsidRDefault="004428EB" w:rsidP="004428EB">
            <w:pPr>
              <w:pStyle w:val="Style2"/>
              <w:numPr>
                <w:ilvl w:val="0"/>
                <w:numId w:val="22"/>
              </w:numPr>
              <w:tabs>
                <w:tab w:val="left" w:pos="567"/>
                <w:tab w:val="left" w:pos="1560"/>
              </w:tabs>
              <w:spacing w:after="0" w:line="240" w:lineRule="auto"/>
              <w:rPr>
                <w:rFonts w:ascii="PermianSerifTypeface" w:hAnsi="PermianSerifTypeface"/>
                <w:b/>
                <w:bCs/>
                <w:i/>
                <w:iCs/>
                <w:lang w:val="ro-MD" w:eastAsia="en-US"/>
              </w:rPr>
            </w:pPr>
            <w:r w:rsidRPr="00E91B8E">
              <w:rPr>
                <w:rFonts w:ascii="PermianSerifTypeface" w:hAnsi="PermianSerifTypeface"/>
                <w:b/>
                <w:bCs/>
                <w:i/>
                <w:iCs/>
                <w:lang w:val="ro-MD" w:eastAsia="en-US"/>
              </w:rPr>
              <w:t>Consumabile</w:t>
            </w:r>
          </w:p>
        </w:tc>
      </w:tr>
      <w:tr w:rsidR="004428EB" w:rsidRPr="004428EB" w14:paraId="5231E099"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43689D29" w14:textId="73CCEC12"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1.1</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1F6217D8"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42955000-5</w:t>
            </w:r>
          </w:p>
        </w:tc>
        <w:tc>
          <w:tcPr>
            <w:tcW w:w="4246" w:type="dxa"/>
            <w:tcBorders>
              <w:top w:val="single" w:sz="4" w:space="0" w:color="auto"/>
              <w:left w:val="single" w:sz="4" w:space="0" w:color="auto"/>
              <w:bottom w:val="single" w:sz="4" w:space="0" w:color="auto"/>
              <w:right w:val="single" w:sz="4" w:space="0" w:color="auto"/>
            </w:tcBorders>
            <w:vAlign w:val="center"/>
          </w:tcPr>
          <w:p w14:paraId="11398D2B" w14:textId="0089FD90"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en-US"/>
              </w:rPr>
              <w:t xml:space="preserve">Set din 3 </w:t>
            </w:r>
            <w:proofErr w:type="spellStart"/>
            <w:r w:rsidRPr="004428EB">
              <w:rPr>
                <w:rFonts w:ascii="PermianSerifTypeface" w:hAnsi="PermianSerifTypeface"/>
                <w:lang w:val="en-US"/>
              </w:rPr>
              <w:t>elemente</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filtrante</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p</w:t>
            </w:r>
            <w:r w:rsidR="00263550">
              <w:rPr>
                <w:rFonts w:ascii="PermianSerifTypeface" w:hAnsi="PermianSerifTypeface"/>
                <w:lang w:val="en-US"/>
              </w:rPr>
              <w:t>entr</w:t>
            </w:r>
            <w:r w:rsidRPr="004428EB">
              <w:rPr>
                <w:rFonts w:ascii="PermianSerifTypeface" w:hAnsi="PermianSerifTypeface"/>
                <w:lang w:val="en-US"/>
              </w:rPr>
              <w:t>u</w:t>
            </w:r>
            <w:proofErr w:type="spellEnd"/>
            <w:r w:rsidRPr="004428EB">
              <w:rPr>
                <w:rFonts w:ascii="PermianSerifTypeface" w:hAnsi="PermianSerifTypeface"/>
                <w:lang w:val="en-US"/>
              </w:rPr>
              <w:t xml:space="preserve"> 16 </w:t>
            </w:r>
            <w:proofErr w:type="spellStart"/>
            <w:r w:rsidRPr="004428EB">
              <w:rPr>
                <w:rFonts w:ascii="PermianSerifTypeface" w:hAnsi="PermianSerifTypeface"/>
                <w:lang w:val="en-US"/>
              </w:rPr>
              <w:t>dozatoare-purificatoare</w:t>
            </w:r>
            <w:proofErr w:type="spellEnd"/>
            <w:r w:rsidRPr="004428EB">
              <w:rPr>
                <w:rFonts w:ascii="PermianSerifTypeface" w:hAnsi="PermianSerifTypeface"/>
                <w:lang w:val="en-US"/>
              </w:rPr>
              <w:t xml:space="preserve"> de </w:t>
            </w:r>
            <w:proofErr w:type="spellStart"/>
            <w:r w:rsidRPr="004428EB">
              <w:rPr>
                <w:rFonts w:ascii="PermianSerifTypeface" w:hAnsi="PermianSerifTypeface"/>
                <w:lang w:val="en-US"/>
              </w:rPr>
              <w:t>apă</w:t>
            </w:r>
            <w:proofErr w:type="spellEnd"/>
            <w:r w:rsidRPr="004428EB">
              <w:rPr>
                <w:rFonts w:ascii="PermianSerifTypeface" w:hAnsi="PermianSerifTypeface"/>
                <w:lang w:val="en-US"/>
              </w:rPr>
              <w:t xml:space="preserve"> tip Purifier DAFI UF (</w:t>
            </w:r>
            <w:proofErr w:type="spellStart"/>
            <w:r w:rsidRPr="004428EB">
              <w:rPr>
                <w:rFonts w:ascii="PermianSerifTypeface" w:hAnsi="PermianSerifTypeface"/>
                <w:lang w:val="en-US"/>
              </w:rPr>
              <w:t>alb</w:t>
            </w:r>
            <w:proofErr w:type="spellEnd"/>
            <w:r w:rsidRPr="004428EB">
              <w:rPr>
                <w:rFonts w:ascii="PermianSerifTypeface" w:hAnsi="PermianSerifTypeface"/>
                <w:lang w:val="en-US"/>
              </w:rPr>
              <w:t>)</w:t>
            </w:r>
          </w:p>
        </w:tc>
        <w:tc>
          <w:tcPr>
            <w:tcW w:w="1140" w:type="dxa"/>
            <w:tcBorders>
              <w:top w:val="single" w:sz="4" w:space="0" w:color="auto"/>
              <w:left w:val="single" w:sz="4" w:space="0" w:color="auto"/>
              <w:bottom w:val="single" w:sz="4" w:space="0" w:color="auto"/>
              <w:right w:val="single" w:sz="4" w:space="0" w:color="auto"/>
            </w:tcBorders>
            <w:vAlign w:val="center"/>
          </w:tcPr>
          <w:p w14:paraId="67E959F9"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set</w:t>
            </w:r>
          </w:p>
        </w:tc>
        <w:tc>
          <w:tcPr>
            <w:tcW w:w="1417" w:type="dxa"/>
            <w:tcBorders>
              <w:top w:val="single" w:sz="4" w:space="0" w:color="auto"/>
              <w:left w:val="nil"/>
              <w:bottom w:val="single" w:sz="4" w:space="0" w:color="auto"/>
              <w:right w:val="single" w:sz="4" w:space="0" w:color="auto"/>
            </w:tcBorders>
            <w:vAlign w:val="center"/>
          </w:tcPr>
          <w:p w14:paraId="7E2D9DDD"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48</w:t>
            </w:r>
          </w:p>
        </w:tc>
        <w:tc>
          <w:tcPr>
            <w:tcW w:w="1417" w:type="dxa"/>
            <w:tcBorders>
              <w:top w:val="single" w:sz="4" w:space="0" w:color="auto"/>
              <w:left w:val="single" w:sz="4" w:space="0" w:color="auto"/>
              <w:bottom w:val="single" w:sz="4" w:space="0" w:color="auto"/>
              <w:right w:val="single" w:sz="4" w:space="0" w:color="auto"/>
            </w:tcBorders>
            <w:vAlign w:val="center"/>
          </w:tcPr>
          <w:p w14:paraId="370E2384"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eastAsia="en-US"/>
              </w:rPr>
            </w:pPr>
            <w:r w:rsidRPr="004428EB">
              <w:rPr>
                <w:rFonts w:ascii="PermianSerifTypeface" w:hAnsi="PermianSerifTypeface"/>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34755F16"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r w:rsidRPr="004428EB">
              <w:rPr>
                <w:rFonts w:ascii="PermianSerifTypeface" w:hAnsi="PermianSerifTypeface"/>
                <w:lang w:val="ro-MD" w:eastAsia="en-US"/>
              </w:rPr>
              <w:t xml:space="preserve"> </w:t>
            </w: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15CDAA8F"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eastAsia="en-US"/>
              </w:rPr>
            </w:pPr>
            <w:r w:rsidRPr="004428EB">
              <w:rPr>
                <w:rFonts w:ascii="PermianSerifTypeface" w:hAnsi="PermianSerifTypeface"/>
                <w:lang w:val="en-US"/>
              </w:rPr>
              <w:t xml:space="preserve"> </w:t>
            </w: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0E14E214"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r w:rsidRPr="004428EB">
              <w:rPr>
                <w:rFonts w:ascii="PermianSerifTypeface" w:hAnsi="PermianSerifTypeface"/>
                <w:lang w:val="ro-MD" w:eastAsia="en-US"/>
              </w:rPr>
              <w:t xml:space="preserve"> </w:t>
            </w:r>
          </w:p>
        </w:tc>
      </w:tr>
      <w:tr w:rsidR="004428EB" w:rsidRPr="004428EB" w14:paraId="4F5FC165"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5E82246C" w14:textId="7C9E14B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1.2</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41BC3114"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42955000-5</w:t>
            </w:r>
          </w:p>
        </w:tc>
        <w:tc>
          <w:tcPr>
            <w:tcW w:w="4246" w:type="dxa"/>
            <w:tcBorders>
              <w:top w:val="single" w:sz="4" w:space="0" w:color="auto"/>
              <w:left w:val="single" w:sz="4" w:space="0" w:color="auto"/>
              <w:bottom w:val="single" w:sz="4" w:space="0" w:color="auto"/>
              <w:right w:val="single" w:sz="4" w:space="0" w:color="auto"/>
            </w:tcBorders>
            <w:vAlign w:val="center"/>
          </w:tcPr>
          <w:p w14:paraId="6BB3B10B" w14:textId="48D1307D" w:rsidR="004428EB" w:rsidRPr="004428EB" w:rsidRDefault="004428EB" w:rsidP="00E461B2">
            <w:pPr>
              <w:pStyle w:val="Style2"/>
              <w:tabs>
                <w:tab w:val="left" w:pos="567"/>
                <w:tab w:val="left" w:pos="1560"/>
              </w:tabs>
              <w:ind w:left="0"/>
              <w:jc w:val="both"/>
              <w:rPr>
                <w:rFonts w:ascii="PermianSerifTypeface" w:hAnsi="PermianSerifTypeface"/>
                <w:lang w:val="ro-MD"/>
              </w:rPr>
            </w:pPr>
            <w:proofErr w:type="spellStart"/>
            <w:r w:rsidRPr="004428EB">
              <w:rPr>
                <w:rFonts w:ascii="PermianSerifTypeface" w:hAnsi="PermianSerifTypeface"/>
                <w:lang w:val="en-US"/>
              </w:rPr>
              <w:t>Membrană</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p</w:t>
            </w:r>
            <w:r w:rsidR="00263550">
              <w:rPr>
                <w:rFonts w:ascii="PermianSerifTypeface" w:hAnsi="PermianSerifTypeface"/>
                <w:lang w:val="en-US"/>
              </w:rPr>
              <w:t>entr</w:t>
            </w:r>
            <w:r w:rsidRPr="004428EB">
              <w:rPr>
                <w:rFonts w:ascii="PermianSerifTypeface" w:hAnsi="PermianSerifTypeface"/>
                <w:lang w:val="en-US"/>
              </w:rPr>
              <w:t>u</w:t>
            </w:r>
            <w:proofErr w:type="spellEnd"/>
            <w:r w:rsidRPr="004428EB">
              <w:rPr>
                <w:rFonts w:ascii="PermianSerifTypeface" w:hAnsi="PermianSerifTypeface"/>
                <w:lang w:val="en-US"/>
              </w:rPr>
              <w:t xml:space="preserve"> 16 </w:t>
            </w:r>
            <w:proofErr w:type="spellStart"/>
            <w:r w:rsidRPr="004428EB">
              <w:rPr>
                <w:rFonts w:ascii="PermianSerifTypeface" w:hAnsi="PermianSerifTypeface"/>
                <w:lang w:val="en-US"/>
              </w:rPr>
              <w:t>dozatoare-purificatoare</w:t>
            </w:r>
            <w:proofErr w:type="spellEnd"/>
            <w:r w:rsidRPr="004428EB">
              <w:rPr>
                <w:rFonts w:ascii="PermianSerifTypeface" w:hAnsi="PermianSerifTypeface"/>
                <w:lang w:val="en-US"/>
              </w:rPr>
              <w:t xml:space="preserve"> de </w:t>
            </w:r>
            <w:proofErr w:type="spellStart"/>
            <w:r w:rsidRPr="004428EB">
              <w:rPr>
                <w:rFonts w:ascii="PermianSerifTypeface" w:hAnsi="PermianSerifTypeface"/>
                <w:lang w:val="en-US"/>
              </w:rPr>
              <w:t>apă</w:t>
            </w:r>
            <w:proofErr w:type="spellEnd"/>
            <w:r w:rsidRPr="004428EB">
              <w:rPr>
                <w:rFonts w:ascii="PermianSerifTypeface" w:hAnsi="PermianSerifTypeface"/>
                <w:lang w:val="en-US"/>
              </w:rPr>
              <w:t xml:space="preserve"> tip Purifier DAFI UF (</w:t>
            </w:r>
            <w:proofErr w:type="spellStart"/>
            <w:r w:rsidRPr="004428EB">
              <w:rPr>
                <w:rFonts w:ascii="PermianSerifTypeface" w:hAnsi="PermianSerifTypeface"/>
                <w:lang w:val="en-US"/>
              </w:rPr>
              <w:t>alb</w:t>
            </w:r>
            <w:proofErr w:type="spellEnd"/>
            <w:r w:rsidRPr="004428EB">
              <w:rPr>
                <w:rFonts w:ascii="PermianSerifTypeface" w:hAnsi="PermianSerifTypeface"/>
                <w:lang w:val="en-US"/>
              </w:rPr>
              <w:t>)</w:t>
            </w:r>
          </w:p>
        </w:tc>
        <w:tc>
          <w:tcPr>
            <w:tcW w:w="1140" w:type="dxa"/>
            <w:tcBorders>
              <w:top w:val="single" w:sz="4" w:space="0" w:color="auto"/>
              <w:left w:val="single" w:sz="4" w:space="0" w:color="auto"/>
              <w:bottom w:val="single" w:sz="4" w:space="0" w:color="auto"/>
              <w:right w:val="single" w:sz="4" w:space="0" w:color="auto"/>
            </w:tcBorders>
            <w:vAlign w:val="center"/>
          </w:tcPr>
          <w:p w14:paraId="679BD899"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buc.</w:t>
            </w:r>
          </w:p>
        </w:tc>
        <w:tc>
          <w:tcPr>
            <w:tcW w:w="1417" w:type="dxa"/>
            <w:tcBorders>
              <w:top w:val="single" w:sz="4" w:space="0" w:color="auto"/>
              <w:left w:val="nil"/>
              <w:bottom w:val="single" w:sz="4" w:space="0" w:color="auto"/>
              <w:right w:val="single" w:sz="4" w:space="0" w:color="auto"/>
            </w:tcBorders>
            <w:vAlign w:val="center"/>
          </w:tcPr>
          <w:p w14:paraId="60D14B1C"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32</w:t>
            </w:r>
          </w:p>
        </w:tc>
        <w:tc>
          <w:tcPr>
            <w:tcW w:w="1417" w:type="dxa"/>
            <w:tcBorders>
              <w:top w:val="single" w:sz="4" w:space="0" w:color="auto"/>
              <w:left w:val="single" w:sz="4" w:space="0" w:color="auto"/>
              <w:bottom w:val="single" w:sz="4" w:space="0" w:color="auto"/>
              <w:right w:val="single" w:sz="4" w:space="0" w:color="auto"/>
            </w:tcBorders>
            <w:vAlign w:val="center"/>
          </w:tcPr>
          <w:p w14:paraId="583B4FBB"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766E9B9C"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0C54B858"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2930C76F"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51771397"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278B11E4" w14:textId="292BB52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1.3</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1D3A1546"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42955000-5</w:t>
            </w:r>
          </w:p>
        </w:tc>
        <w:tc>
          <w:tcPr>
            <w:tcW w:w="4246" w:type="dxa"/>
            <w:tcBorders>
              <w:top w:val="single" w:sz="4" w:space="0" w:color="auto"/>
              <w:left w:val="single" w:sz="4" w:space="0" w:color="auto"/>
              <w:bottom w:val="single" w:sz="4" w:space="0" w:color="auto"/>
              <w:right w:val="single" w:sz="4" w:space="0" w:color="auto"/>
            </w:tcBorders>
            <w:vAlign w:val="center"/>
          </w:tcPr>
          <w:p w14:paraId="584ECFCE" w14:textId="1C3E0793"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en-US"/>
              </w:rPr>
              <w:t xml:space="preserve">Set din 3 </w:t>
            </w:r>
            <w:proofErr w:type="spellStart"/>
            <w:r w:rsidRPr="004428EB">
              <w:rPr>
                <w:rFonts w:ascii="PermianSerifTypeface" w:hAnsi="PermianSerifTypeface"/>
                <w:lang w:val="en-US"/>
              </w:rPr>
              <w:t>elemente</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p</w:t>
            </w:r>
            <w:r w:rsidR="00263550">
              <w:rPr>
                <w:rFonts w:ascii="PermianSerifTypeface" w:hAnsi="PermianSerifTypeface"/>
                <w:lang w:val="en-US"/>
              </w:rPr>
              <w:t>entr</w:t>
            </w:r>
            <w:r w:rsidRPr="004428EB">
              <w:rPr>
                <w:rFonts w:ascii="PermianSerifTypeface" w:hAnsi="PermianSerifTypeface"/>
                <w:lang w:val="en-US"/>
              </w:rPr>
              <w:t>u</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filtru</w:t>
            </w:r>
            <w:proofErr w:type="spellEnd"/>
            <w:r w:rsidRPr="004428EB">
              <w:rPr>
                <w:rFonts w:ascii="PermianSerifTypeface" w:hAnsi="PermianSerifTypeface"/>
                <w:lang w:val="en-US"/>
              </w:rPr>
              <w:t xml:space="preserve"> de </w:t>
            </w:r>
            <w:proofErr w:type="spellStart"/>
            <w:r w:rsidRPr="004428EB">
              <w:rPr>
                <w:rFonts w:ascii="PermianSerifTypeface" w:hAnsi="PermianSerifTypeface"/>
                <w:lang w:val="en-US"/>
              </w:rPr>
              <w:t>apă</w:t>
            </w:r>
            <w:proofErr w:type="spellEnd"/>
            <w:r w:rsidRPr="004428EB">
              <w:rPr>
                <w:rFonts w:ascii="PermianSerifTypeface" w:hAnsi="PermianSerifTypeface"/>
                <w:lang w:val="en-US"/>
              </w:rPr>
              <w:t xml:space="preserve"> tip FP3-Big Blue/20</w:t>
            </w:r>
          </w:p>
        </w:tc>
        <w:tc>
          <w:tcPr>
            <w:tcW w:w="1140" w:type="dxa"/>
            <w:tcBorders>
              <w:top w:val="single" w:sz="4" w:space="0" w:color="auto"/>
              <w:left w:val="single" w:sz="4" w:space="0" w:color="auto"/>
              <w:bottom w:val="single" w:sz="4" w:space="0" w:color="auto"/>
              <w:right w:val="single" w:sz="4" w:space="0" w:color="auto"/>
            </w:tcBorders>
            <w:vAlign w:val="center"/>
          </w:tcPr>
          <w:p w14:paraId="62870693"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set</w:t>
            </w:r>
          </w:p>
        </w:tc>
        <w:tc>
          <w:tcPr>
            <w:tcW w:w="1417" w:type="dxa"/>
            <w:tcBorders>
              <w:top w:val="single" w:sz="4" w:space="0" w:color="auto"/>
              <w:left w:val="nil"/>
              <w:bottom w:val="single" w:sz="4" w:space="0" w:color="auto"/>
              <w:right w:val="single" w:sz="4" w:space="0" w:color="auto"/>
            </w:tcBorders>
            <w:vAlign w:val="center"/>
          </w:tcPr>
          <w:p w14:paraId="71140F17"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2993CF75"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268A76C6"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28FB5768"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4D550394"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4F17DD82" w14:textId="77777777" w:rsidTr="00E91B8E">
        <w:trPr>
          <w:trHeight w:val="567"/>
        </w:trPr>
        <w:tc>
          <w:tcPr>
            <w:tcW w:w="703" w:type="dxa"/>
            <w:vMerge w:val="restart"/>
            <w:tcBorders>
              <w:top w:val="single" w:sz="4" w:space="0" w:color="auto"/>
              <w:left w:val="single" w:sz="4" w:space="0" w:color="auto"/>
              <w:right w:val="single" w:sz="4" w:space="0" w:color="auto"/>
            </w:tcBorders>
            <w:vAlign w:val="center"/>
          </w:tcPr>
          <w:p w14:paraId="603764FD" w14:textId="7F17E32A"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1.4</w:t>
            </w:r>
            <w:r w:rsidR="002B1CC3">
              <w:rPr>
                <w:rFonts w:ascii="PermianSerifTypeface" w:hAnsi="PermianSerifTypeface"/>
                <w:lang w:val="ro-MD" w:eastAsia="en-US"/>
              </w:rPr>
              <w:t>.</w:t>
            </w:r>
          </w:p>
        </w:tc>
        <w:tc>
          <w:tcPr>
            <w:tcW w:w="1702" w:type="dxa"/>
            <w:vMerge w:val="restart"/>
            <w:tcBorders>
              <w:top w:val="single" w:sz="4" w:space="0" w:color="auto"/>
              <w:left w:val="single" w:sz="4" w:space="0" w:color="auto"/>
              <w:right w:val="single" w:sz="4" w:space="0" w:color="auto"/>
            </w:tcBorders>
            <w:vAlign w:val="center"/>
          </w:tcPr>
          <w:p w14:paraId="482A35A5"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42955000-5</w:t>
            </w:r>
          </w:p>
        </w:tc>
        <w:tc>
          <w:tcPr>
            <w:tcW w:w="4246" w:type="dxa"/>
            <w:vMerge w:val="restart"/>
            <w:tcBorders>
              <w:top w:val="single" w:sz="4" w:space="0" w:color="auto"/>
              <w:left w:val="single" w:sz="4" w:space="0" w:color="auto"/>
              <w:right w:val="single" w:sz="4" w:space="0" w:color="auto"/>
            </w:tcBorders>
            <w:vAlign w:val="center"/>
          </w:tcPr>
          <w:p w14:paraId="1658DED3" w14:textId="12B56161" w:rsidR="004428EB" w:rsidRPr="004428EB" w:rsidRDefault="004428EB" w:rsidP="00E461B2">
            <w:pPr>
              <w:pStyle w:val="Style2"/>
              <w:tabs>
                <w:tab w:val="left" w:pos="567"/>
                <w:tab w:val="left" w:pos="1560"/>
              </w:tabs>
              <w:ind w:left="0"/>
              <w:jc w:val="both"/>
              <w:rPr>
                <w:rFonts w:ascii="PermianSerifTypeface" w:hAnsi="PermianSerifTypeface"/>
                <w:lang w:val="ro-MD"/>
              </w:rPr>
            </w:pPr>
            <w:proofErr w:type="spellStart"/>
            <w:r w:rsidRPr="004428EB">
              <w:rPr>
                <w:rFonts w:ascii="PermianSerifTypeface" w:hAnsi="PermianSerifTypeface"/>
                <w:lang w:val="en-US"/>
              </w:rPr>
              <w:t>Elemente</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filtrante</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p</w:t>
            </w:r>
            <w:r w:rsidR="00263550">
              <w:rPr>
                <w:rFonts w:ascii="PermianSerifTypeface" w:hAnsi="PermianSerifTypeface"/>
                <w:lang w:val="en-US"/>
              </w:rPr>
              <w:t>entr</w:t>
            </w:r>
            <w:r w:rsidRPr="004428EB">
              <w:rPr>
                <w:rFonts w:ascii="PermianSerifTypeface" w:hAnsi="PermianSerifTypeface"/>
                <w:lang w:val="en-US"/>
              </w:rPr>
              <w:t>u</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sistem</w:t>
            </w:r>
            <w:proofErr w:type="spellEnd"/>
            <w:r w:rsidRPr="004428EB">
              <w:rPr>
                <w:rFonts w:ascii="PermianSerifTypeface" w:hAnsi="PermianSerifTypeface"/>
                <w:lang w:val="en-US"/>
              </w:rPr>
              <w:t xml:space="preserve"> de </w:t>
            </w:r>
            <w:proofErr w:type="spellStart"/>
            <w:r w:rsidRPr="004428EB">
              <w:rPr>
                <w:rFonts w:ascii="PermianSerifTypeface" w:hAnsi="PermianSerifTypeface"/>
                <w:lang w:val="en-US"/>
              </w:rPr>
              <w:t>purificare</w:t>
            </w:r>
            <w:proofErr w:type="spellEnd"/>
            <w:r w:rsidRPr="004428EB">
              <w:rPr>
                <w:rFonts w:ascii="PermianSerifTypeface" w:hAnsi="PermianSerifTypeface"/>
                <w:lang w:val="en-US"/>
              </w:rPr>
              <w:t xml:space="preserve"> </w:t>
            </w:r>
            <w:proofErr w:type="gramStart"/>
            <w:r w:rsidRPr="004428EB">
              <w:rPr>
                <w:rFonts w:ascii="PermianSerifTypeface" w:hAnsi="PermianSerifTypeface"/>
                <w:lang w:val="en-US"/>
              </w:rPr>
              <w:t>a</w:t>
            </w:r>
            <w:proofErr w:type="gramEnd"/>
            <w:r w:rsidRPr="004428EB">
              <w:rPr>
                <w:rFonts w:ascii="PermianSerifTypeface" w:hAnsi="PermianSerifTypeface"/>
                <w:lang w:val="en-US"/>
              </w:rPr>
              <w:t xml:space="preserve"> </w:t>
            </w:r>
            <w:proofErr w:type="spellStart"/>
            <w:r w:rsidRPr="004428EB">
              <w:rPr>
                <w:rFonts w:ascii="PermianSerifTypeface" w:hAnsi="PermianSerifTypeface"/>
                <w:lang w:val="en-US"/>
              </w:rPr>
              <w:t>apei</w:t>
            </w:r>
            <w:proofErr w:type="spellEnd"/>
            <w:r w:rsidRPr="004428EB">
              <w:rPr>
                <w:rFonts w:ascii="PermianSerifTypeface" w:hAnsi="PermianSerifTypeface"/>
                <w:lang w:val="en-US"/>
              </w:rPr>
              <w:t xml:space="preserve"> tip RO-5</w:t>
            </w:r>
          </w:p>
        </w:tc>
        <w:tc>
          <w:tcPr>
            <w:tcW w:w="1140" w:type="dxa"/>
            <w:tcBorders>
              <w:top w:val="single" w:sz="4" w:space="0" w:color="auto"/>
              <w:left w:val="single" w:sz="4" w:space="0" w:color="auto"/>
              <w:bottom w:val="single" w:sz="4" w:space="0" w:color="auto"/>
              <w:right w:val="single" w:sz="4" w:space="0" w:color="auto"/>
            </w:tcBorders>
            <w:vAlign w:val="center"/>
          </w:tcPr>
          <w:p w14:paraId="6A68FCFF"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set</w:t>
            </w:r>
          </w:p>
        </w:tc>
        <w:tc>
          <w:tcPr>
            <w:tcW w:w="1417" w:type="dxa"/>
            <w:tcBorders>
              <w:top w:val="single" w:sz="4" w:space="0" w:color="auto"/>
              <w:left w:val="nil"/>
              <w:bottom w:val="single" w:sz="4" w:space="0" w:color="auto"/>
              <w:right w:val="single" w:sz="4" w:space="0" w:color="auto"/>
            </w:tcBorders>
            <w:vAlign w:val="center"/>
          </w:tcPr>
          <w:p w14:paraId="58BEB341"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26EF9EAE"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51A7396C"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1752D7A0"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6026E479"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227AC9A2" w14:textId="77777777" w:rsidTr="00E91B8E">
        <w:trPr>
          <w:trHeight w:val="567"/>
        </w:trPr>
        <w:tc>
          <w:tcPr>
            <w:tcW w:w="703" w:type="dxa"/>
            <w:vMerge/>
            <w:tcBorders>
              <w:left w:val="single" w:sz="4" w:space="0" w:color="auto"/>
              <w:right w:val="single" w:sz="4" w:space="0" w:color="auto"/>
            </w:tcBorders>
            <w:vAlign w:val="center"/>
          </w:tcPr>
          <w:p w14:paraId="61999F1D"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p>
        </w:tc>
        <w:tc>
          <w:tcPr>
            <w:tcW w:w="1702" w:type="dxa"/>
            <w:vMerge/>
            <w:tcBorders>
              <w:left w:val="single" w:sz="4" w:space="0" w:color="auto"/>
              <w:right w:val="single" w:sz="4" w:space="0" w:color="auto"/>
            </w:tcBorders>
            <w:vAlign w:val="center"/>
          </w:tcPr>
          <w:p w14:paraId="5D7A0209"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p>
        </w:tc>
        <w:tc>
          <w:tcPr>
            <w:tcW w:w="4246" w:type="dxa"/>
            <w:vMerge/>
            <w:tcBorders>
              <w:left w:val="single" w:sz="4" w:space="0" w:color="auto"/>
              <w:right w:val="single" w:sz="4" w:space="0" w:color="auto"/>
            </w:tcBorders>
            <w:vAlign w:val="center"/>
          </w:tcPr>
          <w:p w14:paraId="2CACFFB1"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p>
        </w:tc>
        <w:tc>
          <w:tcPr>
            <w:tcW w:w="1140" w:type="dxa"/>
            <w:tcBorders>
              <w:top w:val="single" w:sz="4" w:space="0" w:color="auto"/>
              <w:left w:val="single" w:sz="4" w:space="0" w:color="auto"/>
              <w:bottom w:val="single" w:sz="4" w:space="0" w:color="auto"/>
              <w:right w:val="single" w:sz="4" w:space="0" w:color="auto"/>
            </w:tcBorders>
            <w:vAlign w:val="center"/>
          </w:tcPr>
          <w:p w14:paraId="03D9FCC6"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buc.</w:t>
            </w:r>
          </w:p>
        </w:tc>
        <w:tc>
          <w:tcPr>
            <w:tcW w:w="1417" w:type="dxa"/>
            <w:tcBorders>
              <w:top w:val="single" w:sz="4" w:space="0" w:color="auto"/>
              <w:left w:val="nil"/>
              <w:bottom w:val="single" w:sz="4" w:space="0" w:color="auto"/>
              <w:right w:val="single" w:sz="4" w:space="0" w:color="auto"/>
            </w:tcBorders>
            <w:vAlign w:val="center"/>
          </w:tcPr>
          <w:p w14:paraId="5CC2F8BE"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3ECD6F6F"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6A38CA11"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1FACD8BA"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45031649"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68DB6CEA" w14:textId="77777777" w:rsidTr="00E91B8E">
        <w:trPr>
          <w:trHeight w:val="567"/>
        </w:trPr>
        <w:tc>
          <w:tcPr>
            <w:tcW w:w="703" w:type="dxa"/>
            <w:vMerge/>
            <w:tcBorders>
              <w:left w:val="single" w:sz="4" w:space="0" w:color="auto"/>
              <w:bottom w:val="single" w:sz="4" w:space="0" w:color="auto"/>
              <w:right w:val="single" w:sz="4" w:space="0" w:color="auto"/>
            </w:tcBorders>
            <w:vAlign w:val="center"/>
          </w:tcPr>
          <w:p w14:paraId="5B9620E5"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p>
        </w:tc>
        <w:tc>
          <w:tcPr>
            <w:tcW w:w="1702" w:type="dxa"/>
            <w:vMerge/>
            <w:tcBorders>
              <w:left w:val="single" w:sz="4" w:space="0" w:color="auto"/>
              <w:bottom w:val="single" w:sz="4" w:space="0" w:color="auto"/>
              <w:right w:val="single" w:sz="4" w:space="0" w:color="auto"/>
            </w:tcBorders>
            <w:vAlign w:val="center"/>
          </w:tcPr>
          <w:p w14:paraId="2978D140"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p>
        </w:tc>
        <w:tc>
          <w:tcPr>
            <w:tcW w:w="4246" w:type="dxa"/>
            <w:vMerge/>
            <w:tcBorders>
              <w:left w:val="single" w:sz="4" w:space="0" w:color="auto"/>
              <w:bottom w:val="single" w:sz="4" w:space="0" w:color="auto"/>
              <w:right w:val="single" w:sz="4" w:space="0" w:color="auto"/>
            </w:tcBorders>
            <w:vAlign w:val="center"/>
          </w:tcPr>
          <w:p w14:paraId="1B0058D9"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p>
        </w:tc>
        <w:tc>
          <w:tcPr>
            <w:tcW w:w="1140" w:type="dxa"/>
            <w:tcBorders>
              <w:top w:val="single" w:sz="4" w:space="0" w:color="auto"/>
              <w:left w:val="single" w:sz="4" w:space="0" w:color="auto"/>
              <w:bottom w:val="single" w:sz="4" w:space="0" w:color="auto"/>
              <w:right w:val="single" w:sz="4" w:space="0" w:color="auto"/>
            </w:tcBorders>
            <w:vAlign w:val="center"/>
          </w:tcPr>
          <w:p w14:paraId="775D3314"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buc.</w:t>
            </w:r>
          </w:p>
        </w:tc>
        <w:tc>
          <w:tcPr>
            <w:tcW w:w="1417" w:type="dxa"/>
            <w:tcBorders>
              <w:top w:val="single" w:sz="4" w:space="0" w:color="auto"/>
              <w:left w:val="nil"/>
              <w:bottom w:val="single" w:sz="4" w:space="0" w:color="auto"/>
              <w:right w:val="single" w:sz="4" w:space="0" w:color="auto"/>
            </w:tcBorders>
            <w:vAlign w:val="center"/>
          </w:tcPr>
          <w:p w14:paraId="4D7D7396"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60C81BEE"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77E45C83"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0EBE12BE"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2CE1ADF5"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2B1CC3" w14:paraId="00AE14FD" w14:textId="77777777" w:rsidTr="004428EB">
        <w:trPr>
          <w:trHeight w:val="267"/>
        </w:trPr>
        <w:tc>
          <w:tcPr>
            <w:tcW w:w="15163" w:type="dxa"/>
            <w:gridSpan w:val="11"/>
            <w:tcBorders>
              <w:top w:val="single" w:sz="4" w:space="0" w:color="auto"/>
              <w:left w:val="single" w:sz="4" w:space="0" w:color="auto"/>
              <w:bottom w:val="single" w:sz="4" w:space="0" w:color="auto"/>
              <w:right w:val="single" w:sz="4" w:space="0" w:color="auto"/>
            </w:tcBorders>
            <w:vAlign w:val="center"/>
          </w:tcPr>
          <w:p w14:paraId="44EE2FD7" w14:textId="77777777" w:rsidR="004428EB" w:rsidRPr="00E91B8E" w:rsidRDefault="004428EB" w:rsidP="004428EB">
            <w:pPr>
              <w:pStyle w:val="Style2"/>
              <w:numPr>
                <w:ilvl w:val="0"/>
                <w:numId w:val="22"/>
              </w:numPr>
              <w:tabs>
                <w:tab w:val="left" w:pos="567"/>
                <w:tab w:val="left" w:pos="1560"/>
              </w:tabs>
              <w:spacing w:after="0" w:line="240" w:lineRule="auto"/>
              <w:rPr>
                <w:rFonts w:ascii="PermianSerifTypeface" w:hAnsi="PermianSerifTypeface"/>
                <w:b/>
                <w:bCs/>
                <w:i/>
                <w:iCs/>
                <w:lang w:val="ro-MD" w:eastAsia="en-US"/>
              </w:rPr>
            </w:pPr>
            <w:r w:rsidRPr="00E91B8E">
              <w:rPr>
                <w:rFonts w:ascii="PermianSerifTypeface" w:hAnsi="PermianSerifTypeface"/>
                <w:b/>
                <w:bCs/>
                <w:i/>
                <w:iCs/>
                <w:lang w:val="ro-MD" w:eastAsia="en-US"/>
              </w:rPr>
              <w:t xml:space="preserve">Piese de schimb la necesitate </w:t>
            </w:r>
          </w:p>
        </w:tc>
      </w:tr>
      <w:tr w:rsidR="004428EB" w:rsidRPr="004428EB" w14:paraId="0404ACA0"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3167E522" w14:textId="5963D643"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2.1</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79CE1E2B"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42955000-5</w:t>
            </w:r>
          </w:p>
        </w:tc>
        <w:tc>
          <w:tcPr>
            <w:tcW w:w="4246" w:type="dxa"/>
            <w:tcBorders>
              <w:top w:val="single" w:sz="4" w:space="0" w:color="auto"/>
              <w:left w:val="single" w:sz="4" w:space="0" w:color="auto"/>
              <w:bottom w:val="single" w:sz="4" w:space="0" w:color="auto"/>
              <w:right w:val="single" w:sz="4" w:space="0" w:color="auto"/>
            </w:tcBorders>
            <w:vAlign w:val="center"/>
          </w:tcPr>
          <w:p w14:paraId="736854A3"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en-US"/>
              </w:rPr>
              <w:t xml:space="preserve">Robinet </w:t>
            </w:r>
            <w:proofErr w:type="spellStart"/>
            <w:r w:rsidRPr="004428EB">
              <w:rPr>
                <w:rFonts w:ascii="PermianSerifTypeface" w:hAnsi="PermianSerifTypeface"/>
                <w:lang w:val="en-US"/>
              </w:rPr>
              <w:t>apă</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rece-caldă</w:t>
            </w:r>
            <w:proofErr w:type="spellEnd"/>
            <w:r w:rsidRPr="004428EB">
              <w:rPr>
                <w:rFonts w:ascii="PermianSerifTypeface" w:hAnsi="PermianSerifTypeface"/>
                <w:lang w:val="en-US"/>
              </w:rPr>
              <w:t>, tip Purifier DAFI UF (</w:t>
            </w:r>
            <w:proofErr w:type="spellStart"/>
            <w:r w:rsidRPr="004428EB">
              <w:rPr>
                <w:rFonts w:ascii="PermianSerifTypeface" w:hAnsi="PermianSerifTypeface"/>
                <w:lang w:val="en-US"/>
              </w:rPr>
              <w:t>alb</w:t>
            </w:r>
            <w:proofErr w:type="spellEnd"/>
            <w:r w:rsidRPr="004428EB">
              <w:rPr>
                <w:rFonts w:ascii="PermianSerifTypeface" w:hAnsi="PermianSerifTypeface"/>
                <w:lang w:val="en-US"/>
              </w:rPr>
              <w:t xml:space="preserve">) cu 4 </w:t>
            </w:r>
            <w:proofErr w:type="spellStart"/>
            <w:r w:rsidRPr="004428EB">
              <w:rPr>
                <w:rFonts w:ascii="PermianSerifTypeface" w:hAnsi="PermianSerifTypeface"/>
                <w:lang w:val="en-US"/>
              </w:rPr>
              <w:t>trepte</w:t>
            </w:r>
            <w:proofErr w:type="spellEnd"/>
            <w:r w:rsidRPr="004428EB">
              <w:rPr>
                <w:rFonts w:ascii="PermianSerifTypeface" w:hAnsi="PermianSerifTypeface"/>
                <w:lang w:val="en-US"/>
              </w:rPr>
              <w:t xml:space="preserve"> de </w:t>
            </w:r>
            <w:proofErr w:type="spellStart"/>
            <w:r w:rsidRPr="004428EB">
              <w:rPr>
                <w:rFonts w:ascii="PermianSerifTypeface" w:hAnsi="PermianSerifTypeface"/>
                <w:lang w:val="en-US"/>
              </w:rPr>
              <w:t>filtrare</w:t>
            </w:r>
            <w:proofErr w:type="spellEnd"/>
          </w:p>
        </w:tc>
        <w:tc>
          <w:tcPr>
            <w:tcW w:w="1140" w:type="dxa"/>
            <w:tcBorders>
              <w:top w:val="single" w:sz="4" w:space="0" w:color="auto"/>
              <w:left w:val="single" w:sz="4" w:space="0" w:color="auto"/>
              <w:bottom w:val="single" w:sz="4" w:space="0" w:color="auto"/>
              <w:right w:val="single" w:sz="4" w:space="0" w:color="auto"/>
            </w:tcBorders>
            <w:vAlign w:val="center"/>
          </w:tcPr>
          <w:p w14:paraId="0483E0F0"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buc.</w:t>
            </w:r>
          </w:p>
        </w:tc>
        <w:tc>
          <w:tcPr>
            <w:tcW w:w="1417" w:type="dxa"/>
            <w:tcBorders>
              <w:top w:val="single" w:sz="4" w:space="0" w:color="auto"/>
              <w:left w:val="nil"/>
              <w:bottom w:val="single" w:sz="4" w:space="0" w:color="auto"/>
              <w:right w:val="single" w:sz="4" w:space="0" w:color="auto"/>
            </w:tcBorders>
            <w:vAlign w:val="center"/>
          </w:tcPr>
          <w:p w14:paraId="52590412"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5</w:t>
            </w:r>
          </w:p>
        </w:tc>
        <w:tc>
          <w:tcPr>
            <w:tcW w:w="1417" w:type="dxa"/>
            <w:tcBorders>
              <w:top w:val="single" w:sz="4" w:space="0" w:color="auto"/>
              <w:left w:val="single" w:sz="4" w:space="0" w:color="auto"/>
              <w:bottom w:val="single" w:sz="4" w:space="0" w:color="auto"/>
              <w:right w:val="single" w:sz="4" w:space="0" w:color="auto"/>
            </w:tcBorders>
            <w:vAlign w:val="center"/>
          </w:tcPr>
          <w:p w14:paraId="3BFDF8D0"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it-IT"/>
              </w:rPr>
            </w:pPr>
          </w:p>
        </w:tc>
        <w:tc>
          <w:tcPr>
            <w:tcW w:w="1560" w:type="dxa"/>
            <w:tcBorders>
              <w:top w:val="single" w:sz="4" w:space="0" w:color="auto"/>
              <w:left w:val="single" w:sz="4" w:space="0" w:color="auto"/>
              <w:bottom w:val="single" w:sz="4" w:space="0" w:color="auto"/>
              <w:right w:val="single" w:sz="4" w:space="0" w:color="auto"/>
            </w:tcBorders>
            <w:vAlign w:val="center"/>
          </w:tcPr>
          <w:p w14:paraId="193F07FA"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2221AF14"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it-IT"/>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01466105"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2D1F8D2F"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425F2542" w14:textId="0E1FF8C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lastRenderedPageBreak/>
              <w:t>2.2</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57251D9D"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42955000-5</w:t>
            </w:r>
          </w:p>
        </w:tc>
        <w:tc>
          <w:tcPr>
            <w:tcW w:w="4246" w:type="dxa"/>
            <w:tcBorders>
              <w:top w:val="single" w:sz="4" w:space="0" w:color="auto"/>
              <w:left w:val="single" w:sz="4" w:space="0" w:color="auto"/>
              <w:bottom w:val="single" w:sz="4" w:space="0" w:color="auto"/>
              <w:right w:val="single" w:sz="4" w:space="0" w:color="auto"/>
            </w:tcBorders>
            <w:vAlign w:val="center"/>
          </w:tcPr>
          <w:p w14:paraId="45EDF94F"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proofErr w:type="spellStart"/>
            <w:r w:rsidRPr="004428EB">
              <w:rPr>
                <w:rFonts w:ascii="PermianSerifTypeface" w:hAnsi="PermianSerifTypeface"/>
                <w:lang w:val="en-US"/>
              </w:rPr>
              <w:t>Furtun</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conectare</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pentru</w:t>
            </w:r>
            <w:proofErr w:type="spellEnd"/>
            <w:r w:rsidRPr="004428EB">
              <w:rPr>
                <w:rFonts w:ascii="PermianSerifTypeface" w:hAnsi="PermianSerifTypeface"/>
                <w:lang w:val="en-US"/>
              </w:rPr>
              <w:t xml:space="preserve"> </w:t>
            </w:r>
            <w:proofErr w:type="spellStart"/>
            <w:r w:rsidRPr="004428EB">
              <w:rPr>
                <w:rFonts w:ascii="PermianSerifTypeface" w:hAnsi="PermianSerifTypeface"/>
                <w:lang w:val="en-US"/>
              </w:rPr>
              <w:t>dozatoare-purificatoare</w:t>
            </w:r>
            <w:proofErr w:type="spellEnd"/>
            <w:r w:rsidRPr="004428EB">
              <w:rPr>
                <w:rFonts w:ascii="PermianSerifTypeface" w:hAnsi="PermianSerifTypeface"/>
                <w:lang w:val="en-US"/>
              </w:rPr>
              <w:t xml:space="preserve"> de </w:t>
            </w:r>
            <w:proofErr w:type="spellStart"/>
            <w:r w:rsidRPr="004428EB">
              <w:rPr>
                <w:rFonts w:ascii="PermianSerifTypeface" w:hAnsi="PermianSerifTypeface"/>
                <w:lang w:val="en-US"/>
              </w:rPr>
              <w:t>apă</w:t>
            </w:r>
            <w:proofErr w:type="spellEnd"/>
            <w:r w:rsidRPr="004428EB">
              <w:rPr>
                <w:rFonts w:ascii="PermianSerifTypeface" w:hAnsi="PermianSerifTypeface"/>
                <w:lang w:val="en-US"/>
              </w:rPr>
              <w:t xml:space="preserve"> tip Purifier DAFI UF (</w:t>
            </w:r>
            <w:proofErr w:type="spellStart"/>
            <w:r w:rsidRPr="004428EB">
              <w:rPr>
                <w:rFonts w:ascii="PermianSerifTypeface" w:hAnsi="PermianSerifTypeface"/>
                <w:lang w:val="en-US"/>
              </w:rPr>
              <w:t>alb</w:t>
            </w:r>
            <w:proofErr w:type="spellEnd"/>
            <w:r w:rsidRPr="004428EB">
              <w:rPr>
                <w:rFonts w:ascii="PermianSerifTypeface" w:hAnsi="PermianSerifTypeface"/>
                <w:lang w:val="en-US"/>
              </w:rPr>
              <w:t>)</w:t>
            </w:r>
          </w:p>
        </w:tc>
        <w:tc>
          <w:tcPr>
            <w:tcW w:w="1140" w:type="dxa"/>
            <w:tcBorders>
              <w:top w:val="single" w:sz="4" w:space="0" w:color="auto"/>
              <w:left w:val="single" w:sz="4" w:space="0" w:color="auto"/>
              <w:bottom w:val="single" w:sz="4" w:space="0" w:color="auto"/>
              <w:right w:val="single" w:sz="4" w:space="0" w:color="auto"/>
            </w:tcBorders>
            <w:vAlign w:val="center"/>
          </w:tcPr>
          <w:p w14:paraId="55822D68"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m</w:t>
            </w:r>
          </w:p>
        </w:tc>
        <w:tc>
          <w:tcPr>
            <w:tcW w:w="1417" w:type="dxa"/>
            <w:tcBorders>
              <w:top w:val="single" w:sz="4" w:space="0" w:color="auto"/>
              <w:left w:val="nil"/>
              <w:bottom w:val="single" w:sz="4" w:space="0" w:color="auto"/>
              <w:right w:val="single" w:sz="4" w:space="0" w:color="auto"/>
            </w:tcBorders>
            <w:vAlign w:val="center"/>
          </w:tcPr>
          <w:p w14:paraId="7E14C339"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150</w:t>
            </w:r>
          </w:p>
        </w:tc>
        <w:tc>
          <w:tcPr>
            <w:tcW w:w="1417" w:type="dxa"/>
            <w:tcBorders>
              <w:top w:val="single" w:sz="4" w:space="0" w:color="auto"/>
              <w:left w:val="single" w:sz="4" w:space="0" w:color="auto"/>
              <w:bottom w:val="single" w:sz="4" w:space="0" w:color="auto"/>
              <w:right w:val="single" w:sz="4" w:space="0" w:color="auto"/>
            </w:tcBorders>
            <w:vAlign w:val="center"/>
          </w:tcPr>
          <w:p w14:paraId="7D9256BE"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it-IT"/>
              </w:rPr>
            </w:pPr>
          </w:p>
        </w:tc>
        <w:tc>
          <w:tcPr>
            <w:tcW w:w="1560" w:type="dxa"/>
            <w:tcBorders>
              <w:top w:val="single" w:sz="4" w:space="0" w:color="auto"/>
              <w:left w:val="single" w:sz="4" w:space="0" w:color="auto"/>
              <w:bottom w:val="single" w:sz="4" w:space="0" w:color="auto"/>
              <w:right w:val="single" w:sz="4" w:space="0" w:color="auto"/>
            </w:tcBorders>
            <w:vAlign w:val="center"/>
          </w:tcPr>
          <w:p w14:paraId="7216ACBC"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6AED8FEC"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it-IT"/>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36B732AB"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0E565ADF"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2E780D5B" w14:textId="34B465EB"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2.3</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4EA52843"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42955000-5</w:t>
            </w:r>
          </w:p>
        </w:tc>
        <w:tc>
          <w:tcPr>
            <w:tcW w:w="4246" w:type="dxa"/>
            <w:tcBorders>
              <w:top w:val="single" w:sz="4" w:space="0" w:color="auto"/>
              <w:left w:val="single" w:sz="4" w:space="0" w:color="auto"/>
              <w:bottom w:val="single" w:sz="4" w:space="0" w:color="auto"/>
              <w:right w:val="single" w:sz="4" w:space="0" w:color="auto"/>
            </w:tcBorders>
            <w:vAlign w:val="center"/>
          </w:tcPr>
          <w:p w14:paraId="310661C4"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pt-BR"/>
              </w:rPr>
              <w:t>Racord dreptunghiular pentru dozatoare-purificatoare de apă  AQ-A4ME4-W cot ¼ NPT x1/4 QUICK;</w:t>
            </w:r>
          </w:p>
        </w:tc>
        <w:tc>
          <w:tcPr>
            <w:tcW w:w="1140" w:type="dxa"/>
            <w:tcBorders>
              <w:top w:val="single" w:sz="4" w:space="0" w:color="auto"/>
              <w:left w:val="single" w:sz="4" w:space="0" w:color="auto"/>
              <w:bottom w:val="single" w:sz="4" w:space="0" w:color="auto"/>
              <w:right w:val="single" w:sz="4" w:space="0" w:color="auto"/>
            </w:tcBorders>
            <w:vAlign w:val="center"/>
          </w:tcPr>
          <w:p w14:paraId="5CE1645C"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buc.</w:t>
            </w:r>
          </w:p>
        </w:tc>
        <w:tc>
          <w:tcPr>
            <w:tcW w:w="1417" w:type="dxa"/>
            <w:tcBorders>
              <w:top w:val="single" w:sz="4" w:space="0" w:color="auto"/>
              <w:left w:val="nil"/>
              <w:bottom w:val="single" w:sz="4" w:space="0" w:color="auto"/>
              <w:right w:val="single" w:sz="4" w:space="0" w:color="auto"/>
            </w:tcBorders>
            <w:vAlign w:val="center"/>
          </w:tcPr>
          <w:p w14:paraId="4DD3F430"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40</w:t>
            </w:r>
          </w:p>
        </w:tc>
        <w:tc>
          <w:tcPr>
            <w:tcW w:w="1417" w:type="dxa"/>
            <w:tcBorders>
              <w:top w:val="single" w:sz="4" w:space="0" w:color="auto"/>
              <w:left w:val="single" w:sz="4" w:space="0" w:color="auto"/>
              <w:bottom w:val="single" w:sz="4" w:space="0" w:color="auto"/>
              <w:right w:val="single" w:sz="4" w:space="0" w:color="auto"/>
            </w:tcBorders>
            <w:vAlign w:val="center"/>
          </w:tcPr>
          <w:p w14:paraId="574BBC50"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0F8431F7"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5D7D8F98"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34FAA345"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2B1CC3" w14:paraId="7C9E710D" w14:textId="77777777" w:rsidTr="004428EB">
        <w:trPr>
          <w:trHeight w:val="267"/>
        </w:trPr>
        <w:tc>
          <w:tcPr>
            <w:tcW w:w="15163" w:type="dxa"/>
            <w:gridSpan w:val="11"/>
            <w:tcBorders>
              <w:top w:val="single" w:sz="4" w:space="0" w:color="auto"/>
              <w:left w:val="single" w:sz="4" w:space="0" w:color="auto"/>
              <w:bottom w:val="single" w:sz="4" w:space="0" w:color="auto"/>
              <w:right w:val="single" w:sz="4" w:space="0" w:color="auto"/>
            </w:tcBorders>
            <w:vAlign w:val="center"/>
          </w:tcPr>
          <w:p w14:paraId="21E8D775" w14:textId="77777777" w:rsidR="004428EB" w:rsidRPr="00E91B8E" w:rsidRDefault="004428EB" w:rsidP="004428EB">
            <w:pPr>
              <w:pStyle w:val="Style2"/>
              <w:numPr>
                <w:ilvl w:val="0"/>
                <w:numId w:val="22"/>
              </w:numPr>
              <w:tabs>
                <w:tab w:val="left" w:pos="567"/>
                <w:tab w:val="left" w:pos="1560"/>
              </w:tabs>
              <w:spacing w:after="0" w:line="240" w:lineRule="auto"/>
              <w:rPr>
                <w:rFonts w:ascii="PermianSerifTypeface" w:hAnsi="PermianSerifTypeface"/>
                <w:b/>
                <w:bCs/>
                <w:i/>
                <w:iCs/>
                <w:lang w:val="ro-MD" w:eastAsia="en-US"/>
              </w:rPr>
            </w:pPr>
            <w:r w:rsidRPr="00E91B8E">
              <w:rPr>
                <w:rFonts w:ascii="PermianSerifTypeface" w:hAnsi="PermianSerifTypeface"/>
                <w:b/>
                <w:bCs/>
                <w:i/>
                <w:iCs/>
                <w:lang w:val="ro-MD" w:eastAsia="en-US"/>
              </w:rPr>
              <w:t>Servicii de deservire tehnică</w:t>
            </w:r>
          </w:p>
        </w:tc>
      </w:tr>
      <w:tr w:rsidR="004428EB" w:rsidRPr="004428EB" w14:paraId="52B40285"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6563FFD9" w14:textId="63A059A5"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3.1</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485B190C"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50000000-5</w:t>
            </w:r>
          </w:p>
        </w:tc>
        <w:tc>
          <w:tcPr>
            <w:tcW w:w="4246" w:type="dxa"/>
            <w:tcBorders>
              <w:top w:val="single" w:sz="4" w:space="0" w:color="auto"/>
              <w:left w:val="single" w:sz="4" w:space="0" w:color="auto"/>
              <w:bottom w:val="single" w:sz="4" w:space="0" w:color="auto"/>
              <w:right w:val="single" w:sz="4" w:space="0" w:color="auto"/>
            </w:tcBorders>
            <w:vAlign w:val="center"/>
          </w:tcPr>
          <w:p w14:paraId="69DCCCCE"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ro-MD"/>
              </w:rPr>
              <w:t xml:space="preserve">Deservirea tehnică  a dozatoarelor -purificatoare de apă  tip </w:t>
            </w:r>
            <w:proofErr w:type="spellStart"/>
            <w:r w:rsidRPr="004428EB">
              <w:rPr>
                <w:rFonts w:ascii="PermianSerifTypeface" w:hAnsi="PermianSerifTypeface"/>
                <w:lang w:val="ro-MD"/>
              </w:rPr>
              <w:t>Purifier</w:t>
            </w:r>
            <w:proofErr w:type="spellEnd"/>
            <w:r w:rsidRPr="004428EB">
              <w:rPr>
                <w:rFonts w:ascii="PermianSerifTypeface" w:hAnsi="PermianSerifTypeface"/>
                <w:lang w:val="ro-MD"/>
              </w:rPr>
              <w:t xml:space="preserve"> DAFI UF (alb)</w:t>
            </w:r>
          </w:p>
        </w:tc>
        <w:tc>
          <w:tcPr>
            <w:tcW w:w="1140" w:type="dxa"/>
            <w:tcBorders>
              <w:top w:val="single" w:sz="4" w:space="0" w:color="auto"/>
              <w:left w:val="single" w:sz="4" w:space="0" w:color="auto"/>
              <w:bottom w:val="single" w:sz="4" w:space="0" w:color="auto"/>
              <w:right w:val="single" w:sz="4" w:space="0" w:color="auto"/>
            </w:tcBorders>
            <w:vAlign w:val="center"/>
          </w:tcPr>
          <w:p w14:paraId="56A9E6CE"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4F086339"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0FD35B40"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eastAsia="en-US"/>
              </w:rPr>
            </w:pPr>
            <w:r w:rsidRPr="004428EB">
              <w:rPr>
                <w:rFonts w:ascii="PermianSerifTypeface" w:hAnsi="PermianSerifTypeface"/>
                <w:lang w:val="pt-BR"/>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3A605C0D"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r w:rsidRPr="004428EB">
              <w:rPr>
                <w:rFonts w:ascii="PermianSerifTypeface" w:hAnsi="PermianSerifTypeface"/>
                <w:lang w:val="ro-MD" w:eastAsia="en-US"/>
              </w:rPr>
              <w:t xml:space="preserve"> </w:t>
            </w: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1DB8223C"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eastAsia="en-US"/>
              </w:rPr>
            </w:pPr>
            <w:r w:rsidRPr="004428EB">
              <w:rPr>
                <w:rFonts w:ascii="PermianSerifTypeface" w:hAnsi="PermianSerifTypeface"/>
                <w:lang w:val="pt-BR"/>
              </w:rPr>
              <w:t xml:space="preserve"> </w:t>
            </w: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3C062486"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r w:rsidRPr="004428EB">
              <w:rPr>
                <w:rFonts w:ascii="PermianSerifTypeface" w:hAnsi="PermianSerifTypeface"/>
                <w:lang w:val="ro-MD" w:eastAsia="en-US"/>
              </w:rPr>
              <w:t xml:space="preserve"> </w:t>
            </w:r>
          </w:p>
        </w:tc>
      </w:tr>
      <w:tr w:rsidR="004428EB" w:rsidRPr="004428EB" w14:paraId="38D49263"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5ED179FD" w14:textId="0962E2BF"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3.2</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2541B84D"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50000000-5</w:t>
            </w:r>
          </w:p>
        </w:tc>
        <w:tc>
          <w:tcPr>
            <w:tcW w:w="4246" w:type="dxa"/>
            <w:tcBorders>
              <w:top w:val="single" w:sz="4" w:space="0" w:color="auto"/>
              <w:left w:val="single" w:sz="4" w:space="0" w:color="auto"/>
              <w:bottom w:val="single" w:sz="4" w:space="0" w:color="auto"/>
              <w:right w:val="single" w:sz="4" w:space="0" w:color="auto"/>
            </w:tcBorders>
            <w:vAlign w:val="center"/>
          </w:tcPr>
          <w:p w14:paraId="65483032"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ro-MD"/>
              </w:rPr>
              <w:t>Deservirea tehnică  pentru schimbarea  membranelor DAFI UF (alb) cu 4 trepte de filtrare</w:t>
            </w:r>
          </w:p>
        </w:tc>
        <w:tc>
          <w:tcPr>
            <w:tcW w:w="1140" w:type="dxa"/>
            <w:tcBorders>
              <w:top w:val="single" w:sz="4" w:space="0" w:color="auto"/>
              <w:left w:val="single" w:sz="4" w:space="0" w:color="auto"/>
              <w:bottom w:val="single" w:sz="4" w:space="0" w:color="auto"/>
              <w:right w:val="single" w:sz="4" w:space="0" w:color="auto"/>
            </w:tcBorders>
            <w:vAlign w:val="center"/>
          </w:tcPr>
          <w:p w14:paraId="1D6DE048"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1B41F623"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4C8C573C"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3EFB6D51"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4E9D9211"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0DF9879F"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66EE8BD0"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4E00BF93" w14:textId="3A7797AE"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3.3</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0DC23B8E"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50000000-5</w:t>
            </w:r>
          </w:p>
        </w:tc>
        <w:tc>
          <w:tcPr>
            <w:tcW w:w="4246" w:type="dxa"/>
            <w:tcBorders>
              <w:top w:val="single" w:sz="4" w:space="0" w:color="auto"/>
              <w:left w:val="single" w:sz="4" w:space="0" w:color="auto"/>
              <w:bottom w:val="single" w:sz="4" w:space="0" w:color="auto"/>
              <w:right w:val="single" w:sz="4" w:space="0" w:color="auto"/>
            </w:tcBorders>
            <w:vAlign w:val="center"/>
          </w:tcPr>
          <w:p w14:paraId="6F735F32"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ro-MD"/>
              </w:rPr>
              <w:t>Deservirea tehnică a filtrului de apă tip FP3-Big Blue/20</w:t>
            </w:r>
          </w:p>
        </w:tc>
        <w:tc>
          <w:tcPr>
            <w:tcW w:w="1140" w:type="dxa"/>
            <w:tcBorders>
              <w:top w:val="single" w:sz="4" w:space="0" w:color="auto"/>
              <w:left w:val="single" w:sz="4" w:space="0" w:color="auto"/>
              <w:bottom w:val="single" w:sz="4" w:space="0" w:color="auto"/>
              <w:right w:val="single" w:sz="4" w:space="0" w:color="auto"/>
            </w:tcBorders>
            <w:vAlign w:val="center"/>
          </w:tcPr>
          <w:p w14:paraId="3817EC3D"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08CEA95E"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7B444061"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0466C327"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755950A8"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7E7844A6"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073D11EC" w14:textId="77777777" w:rsidTr="00E91B8E">
        <w:trPr>
          <w:trHeight w:val="567"/>
        </w:trPr>
        <w:tc>
          <w:tcPr>
            <w:tcW w:w="703" w:type="dxa"/>
            <w:vMerge w:val="restart"/>
            <w:tcBorders>
              <w:top w:val="single" w:sz="4" w:space="0" w:color="auto"/>
              <w:left w:val="single" w:sz="4" w:space="0" w:color="auto"/>
              <w:right w:val="single" w:sz="4" w:space="0" w:color="auto"/>
            </w:tcBorders>
            <w:vAlign w:val="center"/>
          </w:tcPr>
          <w:p w14:paraId="68769FF9" w14:textId="2DF036A4"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3.4</w:t>
            </w:r>
            <w:r w:rsidR="002B1CC3">
              <w:rPr>
                <w:rFonts w:ascii="PermianSerifTypeface" w:hAnsi="PermianSerifTypeface"/>
                <w:lang w:val="ro-MD" w:eastAsia="en-US"/>
              </w:rPr>
              <w:t>.</w:t>
            </w:r>
          </w:p>
        </w:tc>
        <w:tc>
          <w:tcPr>
            <w:tcW w:w="1702" w:type="dxa"/>
            <w:vMerge w:val="restart"/>
            <w:tcBorders>
              <w:top w:val="single" w:sz="4" w:space="0" w:color="auto"/>
              <w:left w:val="single" w:sz="4" w:space="0" w:color="auto"/>
              <w:right w:val="single" w:sz="4" w:space="0" w:color="auto"/>
            </w:tcBorders>
            <w:vAlign w:val="center"/>
          </w:tcPr>
          <w:p w14:paraId="29E40580"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50000000-5</w:t>
            </w:r>
          </w:p>
        </w:tc>
        <w:tc>
          <w:tcPr>
            <w:tcW w:w="4246" w:type="dxa"/>
            <w:vMerge w:val="restart"/>
            <w:tcBorders>
              <w:top w:val="single" w:sz="4" w:space="0" w:color="auto"/>
              <w:left w:val="single" w:sz="4" w:space="0" w:color="auto"/>
              <w:right w:val="single" w:sz="4" w:space="0" w:color="auto"/>
            </w:tcBorders>
            <w:vAlign w:val="center"/>
          </w:tcPr>
          <w:p w14:paraId="2BB3C483"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ro-MD"/>
              </w:rPr>
              <w:t>Deservirea tehnică a sistemului  de purificare a apei tip RO-5</w:t>
            </w:r>
          </w:p>
        </w:tc>
        <w:tc>
          <w:tcPr>
            <w:tcW w:w="1140" w:type="dxa"/>
            <w:tcBorders>
              <w:top w:val="single" w:sz="4" w:space="0" w:color="auto"/>
              <w:left w:val="single" w:sz="4" w:space="0" w:color="auto"/>
              <w:bottom w:val="single" w:sz="4" w:space="0" w:color="auto"/>
              <w:right w:val="single" w:sz="4" w:space="0" w:color="auto"/>
            </w:tcBorders>
            <w:vAlign w:val="center"/>
          </w:tcPr>
          <w:p w14:paraId="2A86943B"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07F16F95"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545259EE"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7650DF24"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178D668F"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26A446CE"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17971018" w14:textId="77777777" w:rsidTr="00E91B8E">
        <w:trPr>
          <w:trHeight w:val="567"/>
        </w:trPr>
        <w:tc>
          <w:tcPr>
            <w:tcW w:w="703" w:type="dxa"/>
            <w:vMerge/>
            <w:tcBorders>
              <w:left w:val="single" w:sz="4" w:space="0" w:color="auto"/>
              <w:right w:val="single" w:sz="4" w:space="0" w:color="auto"/>
            </w:tcBorders>
            <w:vAlign w:val="center"/>
          </w:tcPr>
          <w:p w14:paraId="4CE55058"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p>
        </w:tc>
        <w:tc>
          <w:tcPr>
            <w:tcW w:w="1702" w:type="dxa"/>
            <w:vMerge/>
            <w:tcBorders>
              <w:left w:val="single" w:sz="4" w:space="0" w:color="auto"/>
              <w:right w:val="single" w:sz="4" w:space="0" w:color="auto"/>
            </w:tcBorders>
            <w:vAlign w:val="center"/>
          </w:tcPr>
          <w:p w14:paraId="14480FFF"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p>
        </w:tc>
        <w:tc>
          <w:tcPr>
            <w:tcW w:w="4246" w:type="dxa"/>
            <w:vMerge/>
            <w:tcBorders>
              <w:left w:val="single" w:sz="4" w:space="0" w:color="auto"/>
              <w:right w:val="single" w:sz="4" w:space="0" w:color="auto"/>
            </w:tcBorders>
            <w:vAlign w:val="center"/>
          </w:tcPr>
          <w:p w14:paraId="2B9A5CD0"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p>
        </w:tc>
        <w:tc>
          <w:tcPr>
            <w:tcW w:w="1140" w:type="dxa"/>
            <w:tcBorders>
              <w:top w:val="single" w:sz="4" w:space="0" w:color="auto"/>
              <w:left w:val="single" w:sz="4" w:space="0" w:color="auto"/>
              <w:bottom w:val="single" w:sz="4" w:space="0" w:color="auto"/>
              <w:right w:val="single" w:sz="4" w:space="0" w:color="auto"/>
            </w:tcBorders>
            <w:vAlign w:val="center"/>
          </w:tcPr>
          <w:p w14:paraId="5BE773B9"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594F6A14"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56A5745B"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246DA0E6"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1CC2693B"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694BAF75"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19EC6A7F" w14:textId="77777777" w:rsidTr="00E91B8E">
        <w:trPr>
          <w:trHeight w:val="567"/>
        </w:trPr>
        <w:tc>
          <w:tcPr>
            <w:tcW w:w="703" w:type="dxa"/>
            <w:vMerge/>
            <w:tcBorders>
              <w:left w:val="single" w:sz="4" w:space="0" w:color="auto"/>
              <w:bottom w:val="single" w:sz="4" w:space="0" w:color="auto"/>
              <w:right w:val="single" w:sz="4" w:space="0" w:color="auto"/>
            </w:tcBorders>
            <w:vAlign w:val="center"/>
          </w:tcPr>
          <w:p w14:paraId="19513479"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p>
        </w:tc>
        <w:tc>
          <w:tcPr>
            <w:tcW w:w="1702" w:type="dxa"/>
            <w:vMerge/>
            <w:tcBorders>
              <w:left w:val="single" w:sz="4" w:space="0" w:color="auto"/>
              <w:bottom w:val="single" w:sz="4" w:space="0" w:color="auto"/>
              <w:right w:val="single" w:sz="4" w:space="0" w:color="auto"/>
            </w:tcBorders>
            <w:vAlign w:val="center"/>
          </w:tcPr>
          <w:p w14:paraId="5B56D1EF"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p>
        </w:tc>
        <w:tc>
          <w:tcPr>
            <w:tcW w:w="4246" w:type="dxa"/>
            <w:vMerge/>
            <w:tcBorders>
              <w:left w:val="single" w:sz="4" w:space="0" w:color="auto"/>
              <w:bottom w:val="single" w:sz="4" w:space="0" w:color="auto"/>
              <w:right w:val="single" w:sz="4" w:space="0" w:color="auto"/>
            </w:tcBorders>
            <w:vAlign w:val="center"/>
          </w:tcPr>
          <w:p w14:paraId="2CC09EB5"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p>
        </w:tc>
        <w:tc>
          <w:tcPr>
            <w:tcW w:w="1140" w:type="dxa"/>
            <w:tcBorders>
              <w:top w:val="single" w:sz="4" w:space="0" w:color="auto"/>
              <w:left w:val="single" w:sz="4" w:space="0" w:color="auto"/>
              <w:bottom w:val="single" w:sz="4" w:space="0" w:color="auto"/>
              <w:right w:val="single" w:sz="4" w:space="0" w:color="auto"/>
            </w:tcBorders>
            <w:vAlign w:val="center"/>
          </w:tcPr>
          <w:p w14:paraId="74955A45"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20B50513"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5B90750E"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4FE77B0B"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7E68307B"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7E18D691"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2B1CC3" w14:paraId="25D00766" w14:textId="77777777" w:rsidTr="004428EB">
        <w:trPr>
          <w:trHeight w:val="267"/>
        </w:trPr>
        <w:tc>
          <w:tcPr>
            <w:tcW w:w="15163" w:type="dxa"/>
            <w:gridSpan w:val="11"/>
            <w:tcBorders>
              <w:top w:val="single" w:sz="4" w:space="0" w:color="auto"/>
              <w:left w:val="single" w:sz="4" w:space="0" w:color="auto"/>
              <w:bottom w:val="single" w:sz="4" w:space="0" w:color="auto"/>
              <w:right w:val="single" w:sz="4" w:space="0" w:color="auto"/>
            </w:tcBorders>
            <w:vAlign w:val="center"/>
          </w:tcPr>
          <w:p w14:paraId="1DBE3A51" w14:textId="77777777" w:rsidR="004428EB" w:rsidRPr="00E91B8E" w:rsidRDefault="004428EB" w:rsidP="00E461B2">
            <w:pPr>
              <w:pStyle w:val="Style2"/>
              <w:tabs>
                <w:tab w:val="left" w:pos="567"/>
                <w:tab w:val="left" w:pos="1560"/>
              </w:tabs>
              <w:spacing w:after="0" w:line="240" w:lineRule="auto"/>
              <w:ind w:left="0"/>
              <w:rPr>
                <w:rFonts w:ascii="PermianSerifTypeface" w:hAnsi="PermianSerifTypeface"/>
                <w:b/>
                <w:bCs/>
                <w:i/>
                <w:iCs/>
                <w:lang w:val="ro-MD" w:eastAsia="en-US"/>
              </w:rPr>
            </w:pPr>
            <w:r w:rsidRPr="00E91B8E">
              <w:rPr>
                <w:rFonts w:ascii="PermianSerifTypeface" w:hAnsi="PermianSerifTypeface"/>
                <w:b/>
                <w:bCs/>
                <w:i/>
                <w:iCs/>
                <w:lang w:val="ro-MD" w:eastAsia="en-US"/>
              </w:rPr>
              <w:t xml:space="preserve">4.Serviciu de înlăturare a defecțiunilor tehnice </w:t>
            </w:r>
          </w:p>
        </w:tc>
      </w:tr>
      <w:tr w:rsidR="004428EB" w:rsidRPr="004428EB" w14:paraId="75C79814"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38B8A2F4" w14:textId="30CC74AD"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4.1</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1E504EBF"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50000000-5</w:t>
            </w:r>
          </w:p>
        </w:tc>
        <w:tc>
          <w:tcPr>
            <w:tcW w:w="4246" w:type="dxa"/>
            <w:tcBorders>
              <w:top w:val="single" w:sz="4" w:space="0" w:color="auto"/>
              <w:left w:val="single" w:sz="4" w:space="0" w:color="auto"/>
              <w:bottom w:val="single" w:sz="4" w:space="0" w:color="auto"/>
              <w:right w:val="single" w:sz="4" w:space="0" w:color="auto"/>
            </w:tcBorders>
            <w:vAlign w:val="center"/>
          </w:tcPr>
          <w:p w14:paraId="09E9C2A4"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ro-MD"/>
              </w:rPr>
              <w:t>Serviciu de schimbare a robinetului apă rece-caldă</w:t>
            </w:r>
          </w:p>
        </w:tc>
        <w:tc>
          <w:tcPr>
            <w:tcW w:w="1140" w:type="dxa"/>
            <w:tcBorders>
              <w:top w:val="single" w:sz="4" w:space="0" w:color="auto"/>
              <w:left w:val="single" w:sz="4" w:space="0" w:color="auto"/>
              <w:bottom w:val="single" w:sz="4" w:space="0" w:color="auto"/>
              <w:right w:val="single" w:sz="4" w:space="0" w:color="auto"/>
            </w:tcBorders>
            <w:vAlign w:val="center"/>
          </w:tcPr>
          <w:p w14:paraId="67DCCB77"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1C7695C9"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5</w:t>
            </w:r>
          </w:p>
        </w:tc>
        <w:tc>
          <w:tcPr>
            <w:tcW w:w="1417" w:type="dxa"/>
            <w:tcBorders>
              <w:top w:val="single" w:sz="4" w:space="0" w:color="auto"/>
              <w:left w:val="single" w:sz="4" w:space="0" w:color="auto"/>
              <w:bottom w:val="single" w:sz="4" w:space="0" w:color="auto"/>
              <w:right w:val="single" w:sz="4" w:space="0" w:color="auto"/>
            </w:tcBorders>
            <w:vAlign w:val="center"/>
          </w:tcPr>
          <w:p w14:paraId="0C5CF5AC"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eastAsia="en-US"/>
              </w:rPr>
            </w:pPr>
            <w:r w:rsidRPr="004428EB">
              <w:rPr>
                <w:rFonts w:ascii="PermianSerifTypeface" w:hAnsi="PermianSerifTypeface"/>
                <w:lang w:val="pt-BR"/>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65497D0E"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r w:rsidRPr="004428EB">
              <w:rPr>
                <w:rFonts w:ascii="PermianSerifTypeface" w:hAnsi="PermianSerifTypeface"/>
                <w:lang w:val="ro-MD" w:eastAsia="en-US"/>
              </w:rPr>
              <w:t xml:space="preserve"> </w:t>
            </w: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4F4F7D6B"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eastAsia="en-US"/>
              </w:rPr>
            </w:pPr>
            <w:r w:rsidRPr="004428EB">
              <w:rPr>
                <w:rFonts w:ascii="PermianSerifTypeface" w:hAnsi="PermianSerifTypeface"/>
                <w:lang w:val="pt-BR"/>
              </w:rPr>
              <w:t xml:space="preserve"> </w:t>
            </w: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378B4AF6"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r w:rsidRPr="004428EB">
              <w:rPr>
                <w:rFonts w:ascii="PermianSerifTypeface" w:hAnsi="PermianSerifTypeface"/>
                <w:lang w:val="ro-MD" w:eastAsia="en-US"/>
              </w:rPr>
              <w:t xml:space="preserve"> </w:t>
            </w:r>
          </w:p>
        </w:tc>
      </w:tr>
      <w:tr w:rsidR="004428EB" w:rsidRPr="004428EB" w14:paraId="254DF310"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052239DF" w14:textId="7381484D"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4.2</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0D12C435"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50000000-5</w:t>
            </w:r>
          </w:p>
        </w:tc>
        <w:tc>
          <w:tcPr>
            <w:tcW w:w="4246" w:type="dxa"/>
            <w:tcBorders>
              <w:top w:val="single" w:sz="4" w:space="0" w:color="auto"/>
              <w:left w:val="single" w:sz="4" w:space="0" w:color="auto"/>
              <w:bottom w:val="single" w:sz="4" w:space="0" w:color="auto"/>
              <w:right w:val="single" w:sz="4" w:space="0" w:color="auto"/>
            </w:tcBorders>
            <w:vAlign w:val="center"/>
          </w:tcPr>
          <w:p w14:paraId="23FDCE77"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ro-MD"/>
              </w:rPr>
              <w:t xml:space="preserve">Serviciu de schimbare a capului de pompă tip </w:t>
            </w:r>
            <w:proofErr w:type="spellStart"/>
            <w:r w:rsidRPr="004428EB">
              <w:rPr>
                <w:rFonts w:ascii="PermianSerifTypeface" w:hAnsi="PermianSerifTypeface"/>
                <w:lang w:val="ro-MD"/>
              </w:rPr>
              <w:t>Purifier</w:t>
            </w:r>
            <w:proofErr w:type="spellEnd"/>
            <w:r w:rsidRPr="004428EB">
              <w:rPr>
                <w:rFonts w:ascii="PermianSerifTypeface" w:hAnsi="PermianSerifTypeface"/>
                <w:lang w:val="ro-MD"/>
              </w:rPr>
              <w:t xml:space="preserve"> DAFI UF (alb)</w:t>
            </w:r>
          </w:p>
        </w:tc>
        <w:tc>
          <w:tcPr>
            <w:tcW w:w="1140" w:type="dxa"/>
            <w:tcBorders>
              <w:top w:val="single" w:sz="4" w:space="0" w:color="auto"/>
              <w:left w:val="single" w:sz="4" w:space="0" w:color="auto"/>
              <w:bottom w:val="single" w:sz="4" w:space="0" w:color="auto"/>
              <w:right w:val="single" w:sz="4" w:space="0" w:color="auto"/>
            </w:tcBorders>
            <w:vAlign w:val="center"/>
          </w:tcPr>
          <w:p w14:paraId="5AE68152"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57FC1BAD"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7DBEA378"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15923AD1"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25E72018"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2EC70D17"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01040F11"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3A728022" w14:textId="151D1813"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lastRenderedPageBreak/>
              <w:t>4.3</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55AA7197"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50000000-5</w:t>
            </w:r>
          </w:p>
        </w:tc>
        <w:tc>
          <w:tcPr>
            <w:tcW w:w="4246" w:type="dxa"/>
            <w:tcBorders>
              <w:top w:val="single" w:sz="4" w:space="0" w:color="auto"/>
              <w:left w:val="single" w:sz="4" w:space="0" w:color="auto"/>
              <w:bottom w:val="single" w:sz="4" w:space="0" w:color="auto"/>
              <w:right w:val="single" w:sz="4" w:space="0" w:color="auto"/>
            </w:tcBorders>
            <w:vAlign w:val="center"/>
          </w:tcPr>
          <w:p w14:paraId="06D49483"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ro-MD"/>
              </w:rPr>
              <w:t>Serviciu de schimbare a furtunului pe traseu</w:t>
            </w:r>
          </w:p>
        </w:tc>
        <w:tc>
          <w:tcPr>
            <w:tcW w:w="1140" w:type="dxa"/>
            <w:tcBorders>
              <w:top w:val="single" w:sz="4" w:space="0" w:color="auto"/>
              <w:left w:val="single" w:sz="4" w:space="0" w:color="auto"/>
              <w:bottom w:val="single" w:sz="4" w:space="0" w:color="auto"/>
              <w:right w:val="single" w:sz="4" w:space="0" w:color="auto"/>
            </w:tcBorders>
            <w:vAlign w:val="center"/>
          </w:tcPr>
          <w:p w14:paraId="24521339"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7BB83CEF"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150</w:t>
            </w:r>
          </w:p>
        </w:tc>
        <w:tc>
          <w:tcPr>
            <w:tcW w:w="1417" w:type="dxa"/>
            <w:tcBorders>
              <w:top w:val="single" w:sz="4" w:space="0" w:color="auto"/>
              <w:left w:val="single" w:sz="4" w:space="0" w:color="auto"/>
              <w:bottom w:val="single" w:sz="4" w:space="0" w:color="auto"/>
              <w:right w:val="single" w:sz="4" w:space="0" w:color="auto"/>
            </w:tcBorders>
            <w:vAlign w:val="center"/>
          </w:tcPr>
          <w:p w14:paraId="660684BF"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231F9132"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0D11DDAB"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0171ACEF"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32E68BA8" w14:textId="77777777" w:rsidTr="00E91B8E">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13C2A22C" w14:textId="4DB3A9F9"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4.4</w:t>
            </w:r>
            <w:r w:rsidR="002B1CC3">
              <w:rPr>
                <w:rFonts w:ascii="PermianSerifTypeface" w:hAnsi="PermianSerifTypeface"/>
                <w:lang w:val="ro-MD" w:eastAsia="en-US"/>
              </w:rPr>
              <w:t>.</w:t>
            </w:r>
          </w:p>
        </w:tc>
        <w:tc>
          <w:tcPr>
            <w:tcW w:w="1702" w:type="dxa"/>
            <w:tcBorders>
              <w:top w:val="single" w:sz="4" w:space="0" w:color="auto"/>
              <w:left w:val="single" w:sz="4" w:space="0" w:color="auto"/>
              <w:bottom w:val="single" w:sz="4" w:space="0" w:color="auto"/>
              <w:right w:val="single" w:sz="4" w:space="0" w:color="auto"/>
            </w:tcBorders>
            <w:vAlign w:val="center"/>
          </w:tcPr>
          <w:p w14:paraId="2CD42A4B"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50000000-5</w:t>
            </w:r>
          </w:p>
        </w:tc>
        <w:tc>
          <w:tcPr>
            <w:tcW w:w="4246" w:type="dxa"/>
            <w:tcBorders>
              <w:top w:val="single" w:sz="4" w:space="0" w:color="auto"/>
              <w:left w:val="single" w:sz="4" w:space="0" w:color="auto"/>
              <w:bottom w:val="single" w:sz="4" w:space="0" w:color="auto"/>
              <w:right w:val="single" w:sz="4" w:space="0" w:color="auto"/>
            </w:tcBorders>
            <w:vAlign w:val="center"/>
          </w:tcPr>
          <w:p w14:paraId="62674231" w14:textId="77777777" w:rsidR="004428EB" w:rsidRPr="004428EB" w:rsidRDefault="004428EB" w:rsidP="00E461B2">
            <w:pPr>
              <w:pStyle w:val="Style2"/>
              <w:tabs>
                <w:tab w:val="left" w:pos="567"/>
                <w:tab w:val="left" w:pos="1560"/>
              </w:tabs>
              <w:ind w:left="0"/>
              <w:jc w:val="both"/>
              <w:rPr>
                <w:rFonts w:ascii="PermianSerifTypeface" w:hAnsi="PermianSerifTypeface"/>
                <w:lang w:val="ro-MD"/>
              </w:rPr>
            </w:pPr>
            <w:r w:rsidRPr="004428EB">
              <w:rPr>
                <w:rFonts w:ascii="PermianSerifTypeface" w:hAnsi="PermianSerifTypeface"/>
                <w:lang w:val="ro-MD"/>
              </w:rPr>
              <w:t>Serviciu de curățare a purificatoarelor de apă</w:t>
            </w:r>
          </w:p>
        </w:tc>
        <w:tc>
          <w:tcPr>
            <w:tcW w:w="1140" w:type="dxa"/>
            <w:tcBorders>
              <w:top w:val="single" w:sz="4" w:space="0" w:color="auto"/>
              <w:left w:val="single" w:sz="4" w:space="0" w:color="auto"/>
              <w:bottom w:val="single" w:sz="4" w:space="0" w:color="auto"/>
              <w:right w:val="single" w:sz="4" w:space="0" w:color="auto"/>
            </w:tcBorders>
            <w:vAlign w:val="center"/>
          </w:tcPr>
          <w:p w14:paraId="2E634A2D" w14:textId="77777777" w:rsidR="004428EB" w:rsidRPr="004428EB" w:rsidRDefault="004428EB" w:rsidP="00E461B2">
            <w:pPr>
              <w:pStyle w:val="Style2"/>
              <w:tabs>
                <w:tab w:val="left" w:pos="567"/>
                <w:tab w:val="left" w:pos="1560"/>
              </w:tabs>
              <w:ind w:left="-110" w:right="-103"/>
              <w:jc w:val="center"/>
              <w:rPr>
                <w:rFonts w:ascii="PermianSerifTypeface" w:hAnsi="PermianSerifTypeface"/>
                <w:lang w:val="ro-MD" w:eastAsia="en-US"/>
              </w:rPr>
            </w:pPr>
            <w:r w:rsidRPr="004428EB">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32215F97" w14:textId="77777777" w:rsidR="004428EB" w:rsidRPr="004428EB" w:rsidRDefault="004428EB" w:rsidP="00E461B2">
            <w:pPr>
              <w:pStyle w:val="Style2"/>
              <w:tabs>
                <w:tab w:val="left" w:pos="567"/>
                <w:tab w:val="left" w:pos="1560"/>
              </w:tabs>
              <w:ind w:left="0"/>
              <w:jc w:val="center"/>
              <w:rPr>
                <w:rFonts w:ascii="PermianSerifTypeface" w:hAnsi="PermianSerifTypeface"/>
                <w:lang w:val="ro-MD" w:eastAsia="en-US"/>
              </w:rPr>
            </w:pPr>
            <w:r w:rsidRPr="004428EB">
              <w:rPr>
                <w:rFonts w:ascii="PermianSerifTypeface" w:hAnsi="PermianSerifTypeface"/>
                <w:lang w:val="ro-MD" w:eastAsia="en-US"/>
              </w:rPr>
              <w:t>16</w:t>
            </w:r>
          </w:p>
        </w:tc>
        <w:tc>
          <w:tcPr>
            <w:tcW w:w="1417" w:type="dxa"/>
            <w:tcBorders>
              <w:top w:val="single" w:sz="4" w:space="0" w:color="auto"/>
              <w:left w:val="single" w:sz="4" w:space="0" w:color="auto"/>
              <w:bottom w:val="single" w:sz="4" w:space="0" w:color="auto"/>
              <w:right w:val="single" w:sz="4" w:space="0" w:color="auto"/>
            </w:tcBorders>
            <w:vAlign w:val="center"/>
          </w:tcPr>
          <w:p w14:paraId="455CE305"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177E1561"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5B06E68E"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pt-BR"/>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32C7B7E5"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r w:rsidR="004428EB" w:rsidRPr="004428EB" w14:paraId="6346F157" w14:textId="77777777" w:rsidTr="004428EB">
        <w:trPr>
          <w:trHeight w:val="336"/>
        </w:trPr>
        <w:tc>
          <w:tcPr>
            <w:tcW w:w="12198" w:type="dxa"/>
            <w:gridSpan w:val="8"/>
            <w:tcBorders>
              <w:top w:val="single" w:sz="4" w:space="0" w:color="auto"/>
              <w:left w:val="single" w:sz="4" w:space="0" w:color="auto"/>
              <w:bottom w:val="single" w:sz="4" w:space="0" w:color="auto"/>
              <w:right w:val="single" w:sz="4" w:space="0" w:color="auto"/>
            </w:tcBorders>
            <w:vAlign w:val="center"/>
          </w:tcPr>
          <w:p w14:paraId="5188801A"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r w:rsidRPr="004428EB">
              <w:rPr>
                <w:rFonts w:ascii="PermianSerifTypeface" w:hAnsi="PermianSerifTypeface"/>
                <w:b/>
                <w:lang w:val="ro-MD" w:eastAsia="en-US"/>
              </w:rPr>
              <w:t>TOTAL</w:t>
            </w: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7CA737A3"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450" w:type="dxa"/>
            <w:tcBorders>
              <w:top w:val="single" w:sz="4" w:space="0" w:color="auto"/>
              <w:left w:val="single" w:sz="4" w:space="0" w:color="auto"/>
              <w:bottom w:val="single" w:sz="4" w:space="0" w:color="auto"/>
              <w:right w:val="single" w:sz="4" w:space="0" w:color="auto"/>
            </w:tcBorders>
            <w:vAlign w:val="center"/>
          </w:tcPr>
          <w:p w14:paraId="360E7262" w14:textId="77777777" w:rsidR="004428EB" w:rsidRPr="004428EB" w:rsidRDefault="004428EB" w:rsidP="00E461B2">
            <w:pPr>
              <w:pStyle w:val="Style2"/>
              <w:tabs>
                <w:tab w:val="left" w:pos="567"/>
                <w:tab w:val="left" w:pos="1560"/>
              </w:tabs>
              <w:spacing w:after="0" w:line="240" w:lineRule="auto"/>
              <w:ind w:left="0"/>
              <w:jc w:val="center"/>
              <w:rPr>
                <w:rFonts w:ascii="PermianSerifTypeface" w:hAnsi="PermianSerifTypeface"/>
                <w:lang w:val="ro-MD" w:eastAsia="en-US"/>
              </w:rPr>
            </w:pPr>
          </w:p>
        </w:tc>
      </w:tr>
    </w:tbl>
    <w:p w14:paraId="4288ADFC" w14:textId="77777777" w:rsidR="002B1CC3" w:rsidRDefault="002B1CC3" w:rsidP="006C5D11">
      <w:pPr>
        <w:spacing w:after="0" w:line="240" w:lineRule="auto"/>
        <w:jc w:val="both"/>
        <w:rPr>
          <w:rFonts w:ascii="PermianSerifTypeface" w:eastAsia="Times New Roman" w:hAnsi="PermianSerifTypeface" w:cs="Times New Roman"/>
          <w:i/>
          <w:sz w:val="24"/>
          <w:szCs w:val="24"/>
          <w:lang w:val="ro-RO" w:eastAsia="ru-RU"/>
        </w:rPr>
      </w:pPr>
    </w:p>
    <w:p w14:paraId="4A8A7F21" w14:textId="2A4F62A9" w:rsidR="004428EB" w:rsidRPr="006C5D11" w:rsidRDefault="004428EB" w:rsidP="006C5D11">
      <w:pPr>
        <w:spacing w:after="0" w:line="240" w:lineRule="auto"/>
        <w:jc w:val="both"/>
        <w:rPr>
          <w:rFonts w:ascii="PermianSerifTypeface" w:eastAsia="Calibri" w:hAnsi="PermianSerifTypeface" w:cs="Times New Roman"/>
          <w:i/>
          <w:sz w:val="24"/>
          <w:szCs w:val="24"/>
          <w:lang w:val="ro-RO"/>
        </w:rPr>
      </w:pPr>
      <w:r w:rsidRPr="004428EB">
        <w:rPr>
          <w:rFonts w:ascii="PermianSerifTypeface" w:eastAsia="Times New Roman" w:hAnsi="PermianSerifTypeface" w:cs="Times New Roman"/>
          <w:i/>
          <w:sz w:val="24"/>
          <w:szCs w:val="24"/>
          <w:lang w:val="ro-RO" w:eastAsia="ru-RU"/>
        </w:rPr>
        <w:t>Valabilitatea ofertei: 60</w:t>
      </w:r>
      <w:r w:rsidRPr="004428EB">
        <w:rPr>
          <w:rFonts w:ascii="PermianSerifTypeface" w:eastAsia="Calibri" w:hAnsi="PermianSerifTypeface" w:cs="Times New Roman"/>
          <w:i/>
          <w:sz w:val="24"/>
          <w:szCs w:val="24"/>
          <w:lang w:val="ro-RO"/>
        </w:rPr>
        <w:t xml:space="preserve"> de zile calendaristice de la data limită de depunere a ofertei.</w:t>
      </w:r>
    </w:p>
    <w:p w14:paraId="1166BD52" w14:textId="77777777" w:rsidR="002B1CC3" w:rsidRDefault="002B1CC3" w:rsidP="004428EB">
      <w:pPr>
        <w:pStyle w:val="ListParagraph"/>
        <w:ind w:left="0"/>
        <w:rPr>
          <w:rFonts w:ascii="PermianSerifTypeface" w:hAnsi="PermianSerifTypeface" w:cs="Times New Roman"/>
          <w:b/>
          <w:sz w:val="24"/>
          <w:szCs w:val="24"/>
        </w:rPr>
      </w:pPr>
    </w:p>
    <w:p w14:paraId="3E3BF69F" w14:textId="2ACCE480" w:rsidR="004428EB" w:rsidRPr="004428EB" w:rsidRDefault="004428EB" w:rsidP="004428EB">
      <w:pPr>
        <w:pStyle w:val="ListParagraph"/>
        <w:ind w:left="0"/>
        <w:rPr>
          <w:rFonts w:ascii="PermianSerifTypeface" w:hAnsi="PermianSerifTypeface" w:cs="Times New Roman"/>
          <w:b/>
          <w:sz w:val="24"/>
          <w:szCs w:val="24"/>
        </w:rPr>
      </w:pPr>
      <w:r w:rsidRPr="004428EB">
        <w:rPr>
          <w:rFonts w:ascii="PermianSerifTypeface" w:hAnsi="PermianSerifTypeface" w:cs="Times New Roman"/>
          <w:b/>
          <w:sz w:val="24"/>
          <w:szCs w:val="24"/>
        </w:rPr>
        <w:t>Semnătura electronică a administratorului / reprezentantului __________________________</w:t>
      </w:r>
    </w:p>
    <w:p w14:paraId="73495EC3" w14:textId="77777777" w:rsidR="00E015CD" w:rsidRDefault="00E015CD" w:rsidP="00CB6B11">
      <w:pPr>
        <w:spacing w:after="0" w:line="240" w:lineRule="auto"/>
        <w:jc w:val="both"/>
        <w:rPr>
          <w:rFonts w:ascii="PermianSerifTypeface" w:eastAsia="Calibri" w:hAnsi="PermianSerifTypeface" w:cs="Times New Roman"/>
          <w:b/>
        </w:rPr>
        <w:sectPr w:rsidR="00E015CD" w:rsidSect="004428EB">
          <w:pgSz w:w="16838" w:h="11906" w:orient="landscape"/>
          <w:pgMar w:top="1701" w:right="1134" w:bottom="851" w:left="851" w:header="709" w:footer="709" w:gutter="0"/>
          <w:cols w:space="708"/>
          <w:docGrid w:linePitch="360"/>
        </w:sectPr>
      </w:pPr>
    </w:p>
    <w:p w14:paraId="030B1306" w14:textId="77777777" w:rsidR="00137AF7" w:rsidRPr="006D67B0" w:rsidRDefault="00137AF7" w:rsidP="000C4840">
      <w:pPr>
        <w:spacing w:line="256" w:lineRule="auto"/>
        <w:jc w:val="right"/>
        <w:rPr>
          <w:rFonts w:ascii="PermianSerifTypeface" w:hAnsi="PermianSerifTypeface"/>
          <w:b/>
          <w:sz w:val="24"/>
          <w:szCs w:val="24"/>
        </w:rPr>
      </w:pPr>
      <w:r w:rsidRPr="006D67B0">
        <w:rPr>
          <w:rFonts w:ascii="PermianSerifTypeface" w:hAnsi="PermianSerifTypeface"/>
          <w:b/>
          <w:sz w:val="24"/>
          <w:szCs w:val="24"/>
        </w:rPr>
        <w:lastRenderedPageBreak/>
        <w:t>Anexa nr.3</w:t>
      </w:r>
    </w:p>
    <w:p w14:paraId="5AE58141" w14:textId="77777777" w:rsidR="00137AF7" w:rsidRPr="006D67B0" w:rsidRDefault="00137AF7" w:rsidP="00886884">
      <w:pPr>
        <w:keepNext/>
        <w:numPr>
          <w:ilvl w:val="1"/>
          <w:numId w:val="3"/>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p>
    <w:p w14:paraId="319C7DAC" w14:textId="77777777" w:rsidR="00137AF7" w:rsidRPr="006D67B0" w:rsidRDefault="00137AF7" w:rsidP="00886884">
      <w:pPr>
        <w:keepNext/>
        <w:numPr>
          <w:ilvl w:val="1"/>
          <w:numId w:val="3"/>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r w:rsidRPr="006D67B0">
        <w:rPr>
          <w:rFonts w:ascii="PermianSerifTypeface" w:eastAsiaTheme="majorEastAsia" w:hAnsi="PermianSerifTypeface" w:cstheme="majorBidi"/>
          <w:b/>
          <w:sz w:val="24"/>
          <w:szCs w:val="24"/>
        </w:rPr>
        <w:t>Date despre operatorul economic</w:t>
      </w:r>
    </w:p>
    <w:p w14:paraId="5B8DFEE8" w14:textId="77777777" w:rsidR="00137AF7" w:rsidRPr="006D67B0" w:rsidRDefault="00137AF7" w:rsidP="00137AF7">
      <w:pPr>
        <w:rPr>
          <w:rFonts w:ascii="PermianSerifTypeface" w:hAnsi="PermianSerifTypeface"/>
          <w:sz w:val="24"/>
          <w:szCs w:val="24"/>
        </w:rPr>
      </w:pPr>
    </w:p>
    <w:p w14:paraId="7178F8CC" w14:textId="77777777" w:rsidR="00137AF7" w:rsidRPr="006D67B0" w:rsidRDefault="00137AF7" w:rsidP="00137AF7">
      <w:pPr>
        <w:rPr>
          <w:rFonts w:ascii="PermianSerifTypeface" w:hAnsi="PermianSerifTypeface"/>
          <w:sz w:val="24"/>
          <w:szCs w:val="24"/>
        </w:rPr>
      </w:pPr>
    </w:p>
    <w:p w14:paraId="48EDA73D" w14:textId="2B569429" w:rsidR="00137AF7" w:rsidRPr="006D67B0"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6D67B0">
        <w:rPr>
          <w:rFonts w:ascii="PermianSerifTypeface" w:hAnsi="PermianSerifTypeface"/>
          <w:sz w:val="24"/>
          <w:szCs w:val="24"/>
        </w:rPr>
        <w:t>Denumirea Firmei __________________________</w:t>
      </w:r>
    </w:p>
    <w:p w14:paraId="6035B62F" w14:textId="6EB7D786" w:rsidR="00137AF7" w:rsidRPr="006D67B0"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6D67B0">
        <w:rPr>
          <w:rFonts w:ascii="PermianSerifTypeface" w:hAnsi="PermianSerifTypeface"/>
          <w:sz w:val="24"/>
          <w:szCs w:val="24"/>
        </w:rPr>
        <w:t>Adresa Firmei __________________________</w:t>
      </w:r>
    </w:p>
    <w:p w14:paraId="079B1FEA" w14:textId="5240C2D2" w:rsidR="00137AF7" w:rsidRPr="006D67B0"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6D67B0">
        <w:rPr>
          <w:rFonts w:ascii="PermianSerifTypeface" w:hAnsi="PermianSerifTypeface"/>
          <w:sz w:val="24"/>
          <w:szCs w:val="24"/>
        </w:rPr>
        <w:t>Oficiul de înregistrare (dacă diferă de adresa Firmei) ________________</w:t>
      </w:r>
    </w:p>
    <w:p w14:paraId="65240AA1" w14:textId="1793B119" w:rsidR="00137AF7" w:rsidRPr="006D67B0"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6D67B0">
        <w:rPr>
          <w:rFonts w:ascii="PermianSerifTypeface" w:hAnsi="PermianSerifTypeface"/>
          <w:sz w:val="24"/>
          <w:szCs w:val="24"/>
        </w:rPr>
        <w:t>Codul fiscal / IDNO __________________________</w:t>
      </w:r>
    </w:p>
    <w:p w14:paraId="32B8AC4A" w14:textId="29014210" w:rsidR="00137AF7" w:rsidRPr="006D67B0"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6D67B0">
        <w:rPr>
          <w:rFonts w:ascii="PermianSerifTypeface" w:hAnsi="PermianSerifTypeface"/>
          <w:sz w:val="24"/>
          <w:szCs w:val="24"/>
        </w:rPr>
        <w:t>Telefon de contact __________________________</w:t>
      </w:r>
    </w:p>
    <w:p w14:paraId="71B658A3" w14:textId="4ED82EC1" w:rsidR="00137AF7" w:rsidRPr="006D67B0"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6D67B0">
        <w:rPr>
          <w:rFonts w:ascii="PermianSerifTypeface" w:hAnsi="PermianSerifTypeface"/>
          <w:sz w:val="24"/>
          <w:szCs w:val="24"/>
        </w:rPr>
        <w:t>E-mail __________________________</w:t>
      </w:r>
    </w:p>
    <w:p w14:paraId="7B736989" w14:textId="77777777" w:rsidR="00137AF7" w:rsidRPr="006D67B0" w:rsidRDefault="00137AF7" w:rsidP="00886884">
      <w:pPr>
        <w:numPr>
          <w:ilvl w:val="0"/>
          <w:numId w:val="4"/>
        </w:numPr>
        <w:tabs>
          <w:tab w:val="left" w:pos="780"/>
        </w:tabs>
        <w:suppressAutoHyphens/>
        <w:spacing w:after="0"/>
        <w:ind w:left="780"/>
        <w:rPr>
          <w:rFonts w:ascii="PermianSerifTypeface" w:hAnsi="PermianSerifTypeface"/>
          <w:sz w:val="24"/>
          <w:szCs w:val="24"/>
        </w:rPr>
      </w:pPr>
      <w:r w:rsidRPr="006D67B0">
        <w:rPr>
          <w:rFonts w:ascii="PermianSerifTypeface" w:hAnsi="PermianSerifTypeface"/>
          <w:sz w:val="24"/>
          <w:szCs w:val="24"/>
        </w:rPr>
        <w:t>Tipul Firmei __________________________</w:t>
      </w:r>
    </w:p>
    <w:p w14:paraId="15A4A495" w14:textId="3E27E2CA" w:rsidR="00137AF7" w:rsidRPr="006D67B0" w:rsidRDefault="00137AF7" w:rsidP="00137AF7">
      <w:pPr>
        <w:spacing w:line="360" w:lineRule="auto"/>
        <w:ind w:left="420"/>
        <w:rPr>
          <w:rFonts w:ascii="PermianSerifTypeface" w:hAnsi="PermianSerifTypeface"/>
          <w:sz w:val="24"/>
          <w:szCs w:val="24"/>
        </w:rPr>
      </w:pPr>
      <w:r w:rsidRPr="006D67B0">
        <w:rPr>
          <w:rFonts w:ascii="PermianSerifTypeface" w:hAnsi="PermianSerifTypeface"/>
          <w:sz w:val="24"/>
          <w:szCs w:val="24"/>
        </w:rPr>
        <w:t xml:space="preserve">                                                   privat, public, etc.</w:t>
      </w:r>
    </w:p>
    <w:p w14:paraId="684AACB0" w14:textId="0E237C6D" w:rsidR="00137AF7" w:rsidRPr="006D67B0"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6D67B0">
        <w:rPr>
          <w:rFonts w:ascii="PermianSerifTypeface" w:hAnsi="PermianSerifTypeface"/>
          <w:sz w:val="24"/>
          <w:szCs w:val="24"/>
        </w:rPr>
        <w:t xml:space="preserve">Fondatorul Firmei </w:t>
      </w:r>
      <w:r w:rsidR="006D67B0">
        <w:rPr>
          <w:rFonts w:ascii="PermianSerifTypeface" w:hAnsi="PermianSerifTypeface"/>
          <w:sz w:val="24"/>
          <w:szCs w:val="24"/>
        </w:rPr>
        <w:t>ș</w:t>
      </w:r>
      <w:r w:rsidRPr="006D67B0">
        <w:rPr>
          <w:rFonts w:ascii="PermianSerifTypeface" w:hAnsi="PermianSerifTypeface"/>
          <w:sz w:val="24"/>
          <w:szCs w:val="24"/>
        </w:rPr>
        <w:t>i ultimul Patron __________________________</w:t>
      </w:r>
    </w:p>
    <w:p w14:paraId="13CFBD7F" w14:textId="51FB9BD1" w:rsidR="00137AF7" w:rsidRPr="006D67B0"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6D67B0">
        <w:rPr>
          <w:rFonts w:ascii="PermianSerifTypeface" w:hAnsi="PermianSerifTypeface"/>
          <w:sz w:val="24"/>
          <w:szCs w:val="24"/>
        </w:rPr>
        <w:t>Experien</w:t>
      </w:r>
      <w:r w:rsidR="006D67B0">
        <w:rPr>
          <w:rFonts w:ascii="PermianSerifTypeface" w:hAnsi="PermianSerifTypeface"/>
          <w:sz w:val="24"/>
          <w:szCs w:val="24"/>
        </w:rPr>
        <w:t>ț</w:t>
      </w:r>
      <w:r w:rsidRPr="006D67B0">
        <w:rPr>
          <w:rFonts w:ascii="PermianSerifTypeface" w:hAnsi="PermianSerifTypeface"/>
          <w:sz w:val="24"/>
          <w:szCs w:val="24"/>
        </w:rPr>
        <w:t>a în domeniu __________________________</w:t>
      </w:r>
    </w:p>
    <w:p w14:paraId="23A577A5" w14:textId="16EC8DF6" w:rsidR="00137AF7" w:rsidRPr="006D67B0" w:rsidRDefault="00137AF7" w:rsidP="00886884">
      <w:pPr>
        <w:numPr>
          <w:ilvl w:val="0"/>
          <w:numId w:val="4"/>
        </w:numPr>
        <w:tabs>
          <w:tab w:val="left" w:pos="780"/>
        </w:tabs>
        <w:suppressAutoHyphens/>
        <w:spacing w:after="0" w:line="360" w:lineRule="auto"/>
        <w:ind w:left="780"/>
        <w:rPr>
          <w:rFonts w:ascii="PermianSerifTypeface" w:hAnsi="PermianSerifTypeface"/>
          <w:sz w:val="24"/>
          <w:szCs w:val="24"/>
        </w:rPr>
      </w:pPr>
      <w:r w:rsidRPr="006D67B0">
        <w:rPr>
          <w:rFonts w:ascii="PermianSerifTypeface" w:hAnsi="PermianSerifTypeface"/>
          <w:sz w:val="24"/>
          <w:szCs w:val="24"/>
        </w:rPr>
        <w:t xml:space="preserve">Denumirea Băncii la care operatorul economic are deschis cont bancar </w:t>
      </w:r>
      <w:r w:rsidR="006D67B0">
        <w:rPr>
          <w:rFonts w:ascii="PermianSerifTypeface" w:hAnsi="PermianSerifTypeface"/>
          <w:sz w:val="24"/>
          <w:szCs w:val="24"/>
        </w:rPr>
        <w:t>ș</w:t>
      </w:r>
      <w:r w:rsidRPr="006D67B0">
        <w:rPr>
          <w:rFonts w:ascii="PermianSerifTypeface" w:hAnsi="PermianSerifTypeface"/>
          <w:sz w:val="24"/>
          <w:szCs w:val="24"/>
        </w:rPr>
        <w:t>i pe care cont vor fi achitate plă</w:t>
      </w:r>
      <w:r w:rsidR="006D67B0">
        <w:rPr>
          <w:rFonts w:ascii="PermianSerifTypeface" w:hAnsi="PermianSerifTypeface"/>
          <w:sz w:val="24"/>
          <w:szCs w:val="24"/>
        </w:rPr>
        <w:t>ț</w:t>
      </w:r>
      <w:r w:rsidRPr="006D67B0">
        <w:rPr>
          <w:rFonts w:ascii="PermianSerifTypeface" w:hAnsi="PermianSerifTypeface"/>
          <w:sz w:val="24"/>
          <w:szCs w:val="24"/>
        </w:rPr>
        <w:t>ile:</w:t>
      </w:r>
    </w:p>
    <w:p w14:paraId="1DEBCBDC" w14:textId="7D6AB55A" w:rsidR="00137AF7" w:rsidRPr="006D67B0" w:rsidRDefault="00137AF7" w:rsidP="00886884">
      <w:pPr>
        <w:numPr>
          <w:ilvl w:val="0"/>
          <w:numId w:val="5"/>
        </w:numPr>
        <w:spacing w:after="0"/>
        <w:rPr>
          <w:rFonts w:ascii="PermianSerifTypeface" w:eastAsia="Times New Roman" w:hAnsi="PermianSerifTypeface" w:cs="Times New Roman"/>
          <w:sz w:val="24"/>
          <w:szCs w:val="24"/>
        </w:rPr>
      </w:pPr>
      <w:r w:rsidRPr="006D67B0">
        <w:rPr>
          <w:rFonts w:ascii="PermianSerifTypeface" w:eastAsia="Times New Roman" w:hAnsi="PermianSerifTypeface" w:cs="Times New Roman"/>
          <w:sz w:val="24"/>
          <w:szCs w:val="24"/>
        </w:rPr>
        <w:t>denumirea băncii completă (inclusiv dacă este cazul filiala/reprezentan</w:t>
      </w:r>
      <w:r w:rsidR="006D67B0">
        <w:rPr>
          <w:rFonts w:ascii="PermianSerifTypeface" w:eastAsia="Times New Roman" w:hAnsi="PermianSerifTypeface" w:cs="Times New Roman"/>
          <w:sz w:val="24"/>
          <w:szCs w:val="24"/>
        </w:rPr>
        <w:t>ț</w:t>
      </w:r>
      <w:r w:rsidRPr="006D67B0">
        <w:rPr>
          <w:rFonts w:ascii="PermianSerifTypeface" w:eastAsia="Times New Roman" w:hAnsi="PermianSerifTypeface" w:cs="Times New Roman"/>
          <w:sz w:val="24"/>
          <w:szCs w:val="24"/>
        </w:rPr>
        <w:t xml:space="preserve">a) </w:t>
      </w:r>
      <w:r w:rsidRPr="006D67B0">
        <w:rPr>
          <w:rFonts w:ascii="PermianSerifTypeface" w:hAnsi="PermianSerifTypeface"/>
          <w:sz w:val="24"/>
          <w:szCs w:val="24"/>
        </w:rPr>
        <w:t>__________________________</w:t>
      </w:r>
    </w:p>
    <w:p w14:paraId="79F8855E" w14:textId="0899585B" w:rsidR="00137AF7" w:rsidRPr="006D67B0" w:rsidRDefault="00137AF7" w:rsidP="00886884">
      <w:pPr>
        <w:numPr>
          <w:ilvl w:val="0"/>
          <w:numId w:val="5"/>
        </w:numPr>
        <w:spacing w:after="0"/>
        <w:rPr>
          <w:rFonts w:ascii="PermianSerifTypeface" w:eastAsia="Times New Roman" w:hAnsi="PermianSerifTypeface" w:cs="Times New Roman"/>
          <w:sz w:val="24"/>
          <w:szCs w:val="24"/>
        </w:rPr>
      </w:pPr>
      <w:r w:rsidRPr="006D67B0">
        <w:rPr>
          <w:rFonts w:ascii="PermianSerifTypeface" w:eastAsia="Times New Roman" w:hAnsi="PermianSerifTypeface" w:cs="Times New Roman"/>
          <w:sz w:val="24"/>
          <w:szCs w:val="24"/>
        </w:rPr>
        <w:t xml:space="preserve">c/b </w:t>
      </w:r>
      <w:r w:rsidRPr="006D67B0">
        <w:rPr>
          <w:rFonts w:ascii="PermianSerifTypeface" w:hAnsi="PermianSerifTypeface"/>
          <w:sz w:val="24"/>
          <w:szCs w:val="24"/>
        </w:rPr>
        <w:t>__________________________</w:t>
      </w:r>
    </w:p>
    <w:p w14:paraId="4E216E2B" w14:textId="4833B0F5" w:rsidR="00137AF7" w:rsidRPr="006D67B0" w:rsidRDefault="00137AF7" w:rsidP="00886884">
      <w:pPr>
        <w:numPr>
          <w:ilvl w:val="0"/>
          <w:numId w:val="5"/>
        </w:numPr>
        <w:spacing w:after="0"/>
        <w:rPr>
          <w:rFonts w:ascii="PermianSerifTypeface" w:eastAsia="Times New Roman" w:hAnsi="PermianSerifTypeface" w:cs="Times New Roman"/>
          <w:sz w:val="24"/>
          <w:szCs w:val="24"/>
        </w:rPr>
      </w:pPr>
      <w:r w:rsidRPr="006D67B0">
        <w:rPr>
          <w:rFonts w:ascii="PermianSerifTypeface" w:eastAsia="Times New Roman" w:hAnsi="PermianSerifTypeface" w:cs="Times New Roman"/>
          <w:sz w:val="24"/>
          <w:szCs w:val="24"/>
        </w:rPr>
        <w:t xml:space="preserve">cod IBAN </w:t>
      </w:r>
      <w:r w:rsidRPr="006D67B0">
        <w:rPr>
          <w:rFonts w:ascii="PermianSerifTypeface" w:hAnsi="PermianSerifTypeface"/>
          <w:sz w:val="24"/>
          <w:szCs w:val="24"/>
        </w:rPr>
        <w:t>__________________________</w:t>
      </w:r>
    </w:p>
    <w:p w14:paraId="738C4DBF" w14:textId="55CFC68D" w:rsidR="00137AF7" w:rsidRPr="006D67B0" w:rsidRDefault="00137AF7" w:rsidP="00886884">
      <w:pPr>
        <w:numPr>
          <w:ilvl w:val="0"/>
          <w:numId w:val="4"/>
        </w:numPr>
        <w:tabs>
          <w:tab w:val="num" w:pos="851"/>
        </w:tabs>
        <w:spacing w:before="120" w:after="120"/>
        <w:ind w:firstLine="426"/>
        <w:rPr>
          <w:rFonts w:ascii="PermianSerifTypeface" w:eastAsia="Times New Roman" w:hAnsi="PermianSerifTypeface" w:cs="Times New Roman"/>
          <w:sz w:val="24"/>
          <w:szCs w:val="24"/>
        </w:rPr>
      </w:pPr>
      <w:r w:rsidRPr="006D67B0">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6D67B0">
        <w:rPr>
          <w:rFonts w:ascii="PermianSerifTypeface" w:hAnsi="PermianSerifTypeface"/>
          <w:sz w:val="24"/>
          <w:szCs w:val="24"/>
        </w:rPr>
        <w:t>__________________________</w:t>
      </w:r>
    </w:p>
    <w:p w14:paraId="688F8854" w14:textId="3E5B2310" w:rsidR="00137AF7" w:rsidRPr="006D67B0" w:rsidRDefault="00137AF7" w:rsidP="00886884">
      <w:pPr>
        <w:numPr>
          <w:ilvl w:val="0"/>
          <w:numId w:val="4"/>
        </w:numPr>
        <w:tabs>
          <w:tab w:val="num" w:pos="851"/>
        </w:tabs>
        <w:spacing w:before="120" w:after="120"/>
        <w:ind w:firstLine="426"/>
        <w:rPr>
          <w:rFonts w:ascii="PermianSerifTypeface" w:eastAsia="Times New Roman" w:hAnsi="PermianSerifTypeface" w:cs="Times New Roman"/>
          <w:sz w:val="24"/>
          <w:szCs w:val="24"/>
        </w:rPr>
      </w:pPr>
      <w:r w:rsidRPr="006D67B0">
        <w:rPr>
          <w:rFonts w:ascii="PermianSerifTypeface" w:eastAsia="Times New Roman" w:hAnsi="PermianSerifTypeface" w:cs="Times New Roman"/>
          <w:sz w:val="24"/>
          <w:szCs w:val="24"/>
        </w:rPr>
        <w:t>Declarăm disponibilitatea de semnare a contractului cu semnătura electronică</w:t>
      </w:r>
      <w:r w:rsidR="006C0282" w:rsidRPr="006D67B0">
        <w:rPr>
          <w:rFonts w:ascii="PermianSerifTypeface" w:eastAsia="Times New Roman" w:hAnsi="PermianSerifTypeface" w:cs="Times New Roman"/>
          <w:sz w:val="24"/>
          <w:szCs w:val="24"/>
        </w:rPr>
        <w:t>:</w:t>
      </w:r>
      <w:r w:rsidRPr="006D67B0">
        <w:rPr>
          <w:rFonts w:ascii="PermianSerifTypeface" w:eastAsia="Times New Roman" w:hAnsi="PermianSerifTypeface" w:cs="Times New Roman"/>
          <w:sz w:val="24"/>
          <w:szCs w:val="24"/>
        </w:rPr>
        <w:t xml:space="preserve"> </w:t>
      </w:r>
    </w:p>
    <w:p w14:paraId="656DE6BD" w14:textId="5561C49E" w:rsidR="00137AF7" w:rsidRPr="006D67B0" w:rsidRDefault="00137AF7" w:rsidP="00137AF7">
      <w:pPr>
        <w:spacing w:before="120" w:after="120"/>
        <w:ind w:left="426" w:firstLine="294"/>
        <w:rPr>
          <w:rFonts w:ascii="PermianSerifTypeface" w:eastAsia="Times New Roman" w:hAnsi="PermianSerifTypeface" w:cs="Times New Roman"/>
          <w:sz w:val="24"/>
          <w:szCs w:val="24"/>
        </w:rPr>
      </w:pPr>
      <w:r w:rsidRPr="006D67B0">
        <w:rPr>
          <w:rFonts w:ascii="Courier New" w:eastAsia="Times New Roman" w:hAnsi="Courier New" w:cs="Courier New"/>
          <w:sz w:val="24"/>
          <w:szCs w:val="24"/>
        </w:rPr>
        <w:t>□</w:t>
      </w:r>
      <w:r w:rsidRPr="006D67B0">
        <w:rPr>
          <w:rFonts w:ascii="PermianSerifTypeface" w:eastAsia="Times New Roman" w:hAnsi="PermianSerifTypeface" w:cs="Times New Roman"/>
          <w:sz w:val="24"/>
          <w:szCs w:val="24"/>
        </w:rPr>
        <w:t xml:space="preserve"> DA</w:t>
      </w:r>
    </w:p>
    <w:p w14:paraId="4439D3E6" w14:textId="5FEA78DF" w:rsidR="00137AF7" w:rsidRPr="006D67B0" w:rsidRDefault="00137AF7" w:rsidP="00137AF7">
      <w:pPr>
        <w:spacing w:before="120" w:after="120"/>
        <w:ind w:left="426" w:firstLine="294"/>
        <w:rPr>
          <w:rFonts w:ascii="PermianSerifTypeface" w:eastAsia="Times New Roman" w:hAnsi="PermianSerifTypeface" w:cs="Times New Roman"/>
          <w:sz w:val="24"/>
          <w:szCs w:val="24"/>
        </w:rPr>
      </w:pPr>
      <w:r w:rsidRPr="006D67B0">
        <w:rPr>
          <w:rFonts w:ascii="Courier New" w:eastAsia="Times New Roman" w:hAnsi="Courier New" w:cs="Courier New"/>
          <w:sz w:val="24"/>
          <w:szCs w:val="24"/>
        </w:rPr>
        <w:t>□</w:t>
      </w:r>
      <w:r w:rsidRPr="006D67B0">
        <w:rPr>
          <w:rFonts w:ascii="PermianSerifTypeface" w:eastAsia="Times New Roman" w:hAnsi="PermianSerifTypeface" w:cs="Calibri"/>
          <w:sz w:val="24"/>
          <w:szCs w:val="24"/>
        </w:rPr>
        <w:t xml:space="preserve"> </w:t>
      </w:r>
      <w:r w:rsidRPr="006D67B0">
        <w:rPr>
          <w:rFonts w:ascii="PermianSerifTypeface" w:eastAsia="Times New Roman" w:hAnsi="PermianSerifTypeface" w:cs="Times New Roman"/>
          <w:sz w:val="24"/>
          <w:szCs w:val="24"/>
        </w:rPr>
        <w:t>NU</w:t>
      </w:r>
      <w:r w:rsidR="006C0282" w:rsidRPr="006D67B0">
        <w:rPr>
          <w:rFonts w:ascii="PermianSerifTypeface" w:eastAsia="Times New Roman" w:hAnsi="PermianSerifTypeface" w:cs="Times New Roman"/>
          <w:sz w:val="24"/>
          <w:szCs w:val="24"/>
        </w:rPr>
        <w:t>, deoarece ________________________________________________________________</w:t>
      </w:r>
      <w:r w:rsidRPr="006D67B0">
        <w:rPr>
          <w:rFonts w:ascii="PermianSerifTypeface" w:eastAsia="Times New Roman" w:hAnsi="PermianSerifTypeface" w:cs="Times New Roman"/>
          <w:sz w:val="24"/>
          <w:szCs w:val="24"/>
        </w:rPr>
        <w:t xml:space="preserve"> </w:t>
      </w:r>
    </w:p>
    <w:p w14:paraId="79830654" w14:textId="5B0260AC" w:rsidR="00137AF7" w:rsidRPr="0062622E" w:rsidRDefault="001D454C" w:rsidP="00711BD8">
      <w:pPr>
        <w:spacing w:before="120" w:after="120"/>
        <w:jc w:val="right"/>
        <w:rPr>
          <w:rFonts w:ascii="PermianSerifTypeface" w:eastAsia="Times New Roman" w:hAnsi="PermianSerifTypeface" w:cs="Times New Roman"/>
          <w:sz w:val="20"/>
          <w:szCs w:val="20"/>
        </w:rPr>
      </w:pPr>
      <w:r w:rsidRPr="0062622E">
        <w:rPr>
          <w:rFonts w:ascii="PermianSerifTypeface" w:eastAsia="Times New Roman" w:hAnsi="PermianSerifTypeface" w:cs="Times New Roman"/>
          <w:iCs/>
          <w:sz w:val="20"/>
          <w:szCs w:val="20"/>
        </w:rPr>
        <w:t>(</w:t>
      </w:r>
      <w:r w:rsidR="00137AF7" w:rsidRPr="0062622E">
        <w:rPr>
          <w:rFonts w:ascii="PermianSerifTypeface" w:eastAsia="Times New Roman" w:hAnsi="PermianSerifTypeface" w:cs="Times New Roman"/>
          <w:iCs/>
          <w:sz w:val="20"/>
          <w:szCs w:val="20"/>
        </w:rPr>
        <w:t xml:space="preserve">se va </w:t>
      </w:r>
      <w:r w:rsidR="006C0282" w:rsidRPr="0062622E">
        <w:rPr>
          <w:rFonts w:ascii="PermianSerifTypeface" w:eastAsia="Times New Roman" w:hAnsi="PermianSerifTypeface" w:cs="Times New Roman"/>
          <w:iCs/>
          <w:sz w:val="20"/>
          <w:szCs w:val="20"/>
        </w:rPr>
        <w:t>include justificarea de ce nu se poate de semnat contractul cu semnătură electronică</w:t>
      </w:r>
      <w:r w:rsidRPr="0062622E">
        <w:rPr>
          <w:rFonts w:ascii="PermianSerifTypeface" w:eastAsia="Times New Roman" w:hAnsi="PermianSerifTypeface" w:cs="Times New Roman"/>
          <w:iCs/>
          <w:sz w:val="20"/>
          <w:szCs w:val="20"/>
        </w:rPr>
        <w:t>)</w:t>
      </w:r>
    </w:p>
    <w:p w14:paraId="0227CF8E" w14:textId="77777777" w:rsidR="006C0282" w:rsidRPr="006D67B0"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6D67B0" w:rsidRDefault="006C0282" w:rsidP="00137AF7">
      <w:pPr>
        <w:spacing w:after="0"/>
        <w:ind w:left="5040" w:hanging="5040"/>
        <w:contextualSpacing/>
        <w:rPr>
          <w:rFonts w:ascii="PermianSerifTypeface" w:eastAsia="Times New Roman" w:hAnsi="PermianSerifTypeface" w:cs="Times New Roman"/>
          <w:b/>
          <w:sz w:val="24"/>
          <w:szCs w:val="24"/>
        </w:rPr>
      </w:pPr>
    </w:p>
    <w:p w14:paraId="1DF8B31C" w14:textId="3E23D0E4" w:rsidR="00137AF7" w:rsidRPr="006D67B0" w:rsidRDefault="00137AF7" w:rsidP="00A74336">
      <w:pPr>
        <w:spacing w:after="0"/>
        <w:ind w:left="5040" w:hanging="5040"/>
        <w:contextualSpacing/>
        <w:rPr>
          <w:rFonts w:ascii="PermianSerifTypeface" w:eastAsia="Times New Roman" w:hAnsi="PermianSerifTypeface" w:cs="Times New Roman"/>
          <w:b/>
          <w:sz w:val="24"/>
          <w:szCs w:val="24"/>
        </w:rPr>
      </w:pPr>
      <w:r w:rsidRPr="006D67B0">
        <w:rPr>
          <w:rFonts w:ascii="PermianSerifTypeface" w:eastAsia="Times New Roman" w:hAnsi="PermianSerifTypeface" w:cs="Times New Roman"/>
          <w:b/>
          <w:sz w:val="24"/>
          <w:szCs w:val="24"/>
        </w:rPr>
        <w:t xml:space="preserve">Semnătura electronică </w:t>
      </w:r>
      <w:r w:rsidR="004C0637" w:rsidRPr="006D67B0">
        <w:rPr>
          <w:rFonts w:ascii="PermianSerifTypeface" w:eastAsia="Times New Roman" w:hAnsi="PermianSerifTypeface" w:cs="Times New Roman"/>
          <w:b/>
          <w:sz w:val="24"/>
          <w:szCs w:val="24"/>
        </w:rPr>
        <w:t xml:space="preserve">a administratorului </w:t>
      </w:r>
      <w:r w:rsidR="004C0637" w:rsidRPr="006D67B0">
        <w:rPr>
          <w:rFonts w:ascii="PermianSerifTypeface" w:hAnsi="PermianSerifTypeface"/>
          <w:b/>
          <w:bCs/>
          <w:sz w:val="24"/>
          <w:szCs w:val="24"/>
        </w:rPr>
        <w:t xml:space="preserve">/ reprezentantului </w:t>
      </w:r>
      <w:r w:rsidRPr="006D67B0">
        <w:rPr>
          <w:rFonts w:ascii="PermianSerifTypeface" w:eastAsia="Times New Roman" w:hAnsi="PermianSerifTypeface" w:cs="Times New Roman"/>
          <w:b/>
          <w:sz w:val="24"/>
          <w:szCs w:val="24"/>
        </w:rPr>
        <w:t>___________________</w:t>
      </w:r>
    </w:p>
    <w:p w14:paraId="19231FAE" w14:textId="723C8BC6" w:rsidR="00137AF7" w:rsidRPr="00A74336" w:rsidRDefault="00137AF7" w:rsidP="00711BD8">
      <w:pPr>
        <w:rPr>
          <w:rFonts w:ascii="PermianSerifTypeface" w:hAnsi="PermianSerifTypeface"/>
          <w:b/>
          <w:bCs/>
          <w:sz w:val="24"/>
          <w:szCs w:val="24"/>
        </w:rPr>
      </w:pPr>
    </w:p>
    <w:p w14:paraId="341E74FC" w14:textId="77777777" w:rsidR="00215870" w:rsidRDefault="00215870" w:rsidP="00843CA6">
      <w:pPr>
        <w:rPr>
          <w:rFonts w:ascii="PermianSerifTypeface" w:hAnsi="PermianSerifTypeface" w:cs="Arial"/>
          <w:b/>
          <w:bCs/>
          <w:sz w:val="24"/>
          <w:szCs w:val="24"/>
        </w:rPr>
      </w:pPr>
    </w:p>
    <w:p w14:paraId="4F17755B" w14:textId="68BEA008" w:rsidR="007E3B66" w:rsidRDefault="007E3B66">
      <w:pPr>
        <w:rPr>
          <w:rFonts w:ascii="PermianSerifTypeface" w:hAnsi="PermianSerifTypeface" w:cs="Arial"/>
          <w:b/>
          <w:bCs/>
          <w:sz w:val="24"/>
          <w:szCs w:val="24"/>
        </w:rPr>
      </w:pPr>
    </w:p>
    <w:p w14:paraId="3D0D0938" w14:textId="45C26E8A" w:rsidR="007A14DF" w:rsidRPr="006D67B0" w:rsidRDefault="007A14DF" w:rsidP="007A14DF">
      <w:pPr>
        <w:jc w:val="right"/>
        <w:rPr>
          <w:rFonts w:ascii="PermianSerifTypeface" w:hAnsi="PermianSerifTypeface" w:cs="Arial"/>
          <w:b/>
          <w:bCs/>
          <w:sz w:val="24"/>
          <w:szCs w:val="24"/>
        </w:rPr>
      </w:pPr>
      <w:r w:rsidRPr="006D67B0">
        <w:rPr>
          <w:rFonts w:ascii="PermianSerifTypeface" w:hAnsi="PermianSerifTypeface" w:cs="Arial"/>
          <w:b/>
          <w:bCs/>
          <w:sz w:val="24"/>
          <w:szCs w:val="24"/>
        </w:rPr>
        <w:lastRenderedPageBreak/>
        <w:t xml:space="preserve">Anexa nr. </w:t>
      </w:r>
      <w:r w:rsidR="00C813CF" w:rsidRPr="006D67B0">
        <w:rPr>
          <w:rFonts w:ascii="PermianSerifTypeface" w:hAnsi="PermianSerifTypeface" w:cs="Arial"/>
          <w:b/>
          <w:bCs/>
          <w:sz w:val="24"/>
          <w:szCs w:val="24"/>
        </w:rPr>
        <w:t xml:space="preserve">4 </w:t>
      </w:r>
    </w:p>
    <w:p w14:paraId="7803D118" w14:textId="20556DAC" w:rsidR="007A14DF" w:rsidRPr="006D67B0" w:rsidRDefault="007A14DF" w:rsidP="007A14DF">
      <w:pPr>
        <w:jc w:val="right"/>
        <w:rPr>
          <w:rFonts w:ascii="PermianSerifTypeface" w:hAnsi="PermianSerifTypeface" w:cs="Arial"/>
          <w:b/>
          <w:bCs/>
          <w:sz w:val="24"/>
          <w:szCs w:val="24"/>
        </w:rPr>
      </w:pPr>
    </w:p>
    <w:p w14:paraId="26486969" w14:textId="77777777" w:rsidR="00822753" w:rsidRPr="006D67B0" w:rsidRDefault="00822753" w:rsidP="00822753">
      <w:pPr>
        <w:spacing w:after="0"/>
        <w:jc w:val="right"/>
        <w:rPr>
          <w:rFonts w:ascii="PermianSerifTypeface" w:hAnsi="PermianSerifTypeface" w:cs="Arial"/>
          <w:sz w:val="24"/>
          <w:szCs w:val="24"/>
        </w:rPr>
      </w:pPr>
      <w:r w:rsidRPr="006D67B0">
        <w:rPr>
          <w:rFonts w:ascii="PermianSerifTypeface" w:hAnsi="PermianSerifTypeface" w:cs="Arial"/>
          <w:sz w:val="24"/>
          <w:szCs w:val="24"/>
        </w:rPr>
        <w:t xml:space="preserve">Anexa nr.2 </w:t>
      </w:r>
    </w:p>
    <w:p w14:paraId="3F0E8A59" w14:textId="2CF2FA10" w:rsidR="00822753" w:rsidRPr="006D67B0" w:rsidRDefault="00822753" w:rsidP="00822753">
      <w:pPr>
        <w:spacing w:after="0"/>
        <w:jc w:val="right"/>
        <w:rPr>
          <w:rFonts w:ascii="PermianSerifTypeface" w:hAnsi="PermianSerifTypeface" w:cs="Arial"/>
          <w:sz w:val="24"/>
          <w:szCs w:val="24"/>
        </w:rPr>
      </w:pPr>
      <w:r w:rsidRPr="006D67B0">
        <w:rPr>
          <w:rFonts w:ascii="PermianSerifTypeface" w:hAnsi="PermianSerifTypeface" w:cs="Arial"/>
          <w:sz w:val="24"/>
          <w:szCs w:val="24"/>
        </w:rPr>
        <w:t>la Regulamentul cu privire la achizi</w:t>
      </w:r>
      <w:r w:rsidR="006D67B0">
        <w:rPr>
          <w:rFonts w:ascii="PermianSerifTypeface" w:hAnsi="PermianSerifTypeface" w:cs="Arial"/>
          <w:sz w:val="24"/>
          <w:szCs w:val="24"/>
        </w:rPr>
        <w:t>ț</w:t>
      </w:r>
      <w:r w:rsidRPr="006D67B0">
        <w:rPr>
          <w:rFonts w:ascii="PermianSerifTypeface" w:hAnsi="PermianSerifTypeface" w:cs="Arial"/>
          <w:sz w:val="24"/>
          <w:szCs w:val="24"/>
        </w:rPr>
        <w:t xml:space="preserve">iile </w:t>
      </w:r>
    </w:p>
    <w:p w14:paraId="085D22A0" w14:textId="6D039F98" w:rsidR="00822753" w:rsidRPr="006D67B0" w:rsidRDefault="00822753" w:rsidP="00822753">
      <w:pPr>
        <w:spacing w:after="0"/>
        <w:jc w:val="right"/>
        <w:rPr>
          <w:rFonts w:ascii="PermianSerifTypeface" w:hAnsi="PermianSerifTypeface" w:cs="Arial"/>
          <w:sz w:val="24"/>
          <w:szCs w:val="24"/>
        </w:rPr>
      </w:pPr>
      <w:r w:rsidRPr="006D67B0">
        <w:rPr>
          <w:rFonts w:ascii="PermianSerifTypeface" w:hAnsi="PermianSerifTypeface" w:cs="Arial"/>
          <w:sz w:val="24"/>
          <w:szCs w:val="24"/>
        </w:rPr>
        <w:t>publice de valoare mică</w:t>
      </w:r>
    </w:p>
    <w:p w14:paraId="028F2F12" w14:textId="77777777" w:rsidR="00822753" w:rsidRPr="006D67B0" w:rsidRDefault="00822753" w:rsidP="00927B87">
      <w:pPr>
        <w:jc w:val="center"/>
        <w:rPr>
          <w:rFonts w:ascii="PermianSerifTypeface" w:hAnsi="PermianSerifTypeface"/>
          <w:b/>
          <w:bCs/>
          <w:sz w:val="24"/>
          <w:szCs w:val="24"/>
        </w:rPr>
      </w:pPr>
    </w:p>
    <w:p w14:paraId="0CB2AEA8" w14:textId="642BD5D1" w:rsidR="00927B87" w:rsidRPr="006D67B0" w:rsidRDefault="00927B87" w:rsidP="00927B87">
      <w:pPr>
        <w:jc w:val="center"/>
        <w:rPr>
          <w:rFonts w:ascii="PermianSerifTypeface" w:hAnsi="PermianSerifTypeface"/>
          <w:b/>
          <w:bCs/>
          <w:sz w:val="24"/>
          <w:szCs w:val="24"/>
        </w:rPr>
      </w:pPr>
      <w:r w:rsidRPr="006D67B0">
        <w:rPr>
          <w:rFonts w:ascii="PermianSerifTypeface" w:hAnsi="PermianSerifTypeface"/>
          <w:b/>
          <w:bCs/>
          <w:sz w:val="24"/>
          <w:szCs w:val="24"/>
        </w:rPr>
        <w:t>DECLARA</w:t>
      </w:r>
      <w:r w:rsidR="006D67B0">
        <w:rPr>
          <w:rFonts w:ascii="PermianSerifTypeface" w:hAnsi="PermianSerifTypeface"/>
          <w:b/>
          <w:bCs/>
          <w:sz w:val="24"/>
          <w:szCs w:val="24"/>
        </w:rPr>
        <w:t>Ț</w:t>
      </w:r>
      <w:r w:rsidRPr="006D67B0">
        <w:rPr>
          <w:rFonts w:ascii="PermianSerifTypeface" w:hAnsi="PermianSerifTypeface"/>
          <w:b/>
          <w:bCs/>
          <w:sz w:val="24"/>
          <w:szCs w:val="24"/>
        </w:rPr>
        <w:t>IE DE ELIGIBILITATE</w:t>
      </w:r>
    </w:p>
    <w:p w14:paraId="3DE32126" w14:textId="77777777" w:rsidR="00927B87" w:rsidRPr="006D67B0" w:rsidRDefault="00927B87" w:rsidP="00927B87">
      <w:pPr>
        <w:jc w:val="center"/>
        <w:rPr>
          <w:rFonts w:ascii="PermianSerifTypeface" w:hAnsi="PermianSerifTypeface"/>
          <w:b/>
          <w:bCs/>
          <w:sz w:val="24"/>
          <w:szCs w:val="24"/>
        </w:rPr>
      </w:pPr>
    </w:p>
    <w:p w14:paraId="14CBEF6C" w14:textId="7B845BD0" w:rsidR="00927B87" w:rsidRPr="006D67B0" w:rsidRDefault="00927B87" w:rsidP="00527EE6">
      <w:pPr>
        <w:spacing w:after="0" w:line="240" w:lineRule="auto"/>
        <w:jc w:val="both"/>
        <w:rPr>
          <w:rFonts w:ascii="PermianSerifTypeface" w:hAnsi="PermianSerifTypeface"/>
          <w:sz w:val="24"/>
          <w:szCs w:val="24"/>
        </w:rPr>
      </w:pPr>
      <w:r w:rsidRPr="006D67B0">
        <w:rPr>
          <w:rFonts w:ascii="PermianSerifTypeface" w:hAnsi="PermianSerifTypeface"/>
          <w:b/>
          <w:bCs/>
          <w:sz w:val="24"/>
          <w:szCs w:val="24"/>
        </w:rPr>
        <w:tab/>
      </w:r>
      <w:r w:rsidRPr="006D67B0">
        <w:rPr>
          <w:rFonts w:ascii="PermianSerifTypeface" w:hAnsi="PermianSerifTypeface"/>
          <w:sz w:val="24"/>
          <w:szCs w:val="24"/>
        </w:rPr>
        <w:t xml:space="preserve">Către </w:t>
      </w:r>
      <w:r w:rsidR="00527EE6" w:rsidRPr="006D67B0">
        <w:rPr>
          <w:rFonts w:ascii="PermianSerifTypeface" w:hAnsi="PermianSerifTypeface"/>
          <w:sz w:val="24"/>
          <w:szCs w:val="24"/>
        </w:rPr>
        <w:t>Banca Na</w:t>
      </w:r>
      <w:r w:rsidR="006D67B0">
        <w:rPr>
          <w:rFonts w:ascii="PermianSerifTypeface" w:hAnsi="PermianSerifTypeface"/>
          <w:sz w:val="24"/>
          <w:szCs w:val="24"/>
        </w:rPr>
        <w:t>ț</w:t>
      </w:r>
      <w:r w:rsidR="00527EE6" w:rsidRPr="006D67B0">
        <w:rPr>
          <w:rFonts w:ascii="PermianSerifTypeface" w:hAnsi="PermianSerifTypeface"/>
          <w:sz w:val="24"/>
          <w:szCs w:val="24"/>
        </w:rPr>
        <w:t>ională a Moldovei</w:t>
      </w:r>
    </w:p>
    <w:p w14:paraId="6EACB8EE" w14:textId="77777777" w:rsidR="00927B87" w:rsidRPr="006D67B0" w:rsidRDefault="00927B87" w:rsidP="00927B87">
      <w:pPr>
        <w:spacing w:after="0" w:line="240" w:lineRule="auto"/>
        <w:jc w:val="both"/>
        <w:rPr>
          <w:rFonts w:ascii="PermianSerifTypeface" w:hAnsi="PermianSerifTypeface"/>
          <w:sz w:val="24"/>
          <w:szCs w:val="24"/>
        </w:rPr>
      </w:pPr>
    </w:p>
    <w:p w14:paraId="733F733A" w14:textId="1CDB0F23" w:rsidR="00927B87" w:rsidRPr="006D67B0" w:rsidRDefault="00927B87" w:rsidP="00927B87">
      <w:pPr>
        <w:spacing w:after="0" w:line="240" w:lineRule="auto"/>
        <w:jc w:val="both"/>
        <w:rPr>
          <w:rFonts w:ascii="PermianSerifTypeface" w:hAnsi="PermianSerifTypeface"/>
          <w:b/>
          <w:bCs/>
          <w:sz w:val="24"/>
          <w:szCs w:val="24"/>
        </w:rPr>
      </w:pPr>
      <w:r w:rsidRPr="006D67B0">
        <w:rPr>
          <w:rFonts w:ascii="PermianSerifTypeface" w:hAnsi="PermianSerifTypeface"/>
          <w:sz w:val="24"/>
          <w:szCs w:val="24"/>
        </w:rPr>
        <w:tab/>
      </w:r>
      <w:r w:rsidRPr="006D67B0">
        <w:rPr>
          <w:rFonts w:ascii="PermianSerifTypeface" w:hAnsi="PermianSerifTypeface"/>
          <w:b/>
          <w:bCs/>
          <w:sz w:val="24"/>
          <w:szCs w:val="24"/>
        </w:rPr>
        <w:t>Stima</w:t>
      </w:r>
      <w:r w:rsidR="006D67B0">
        <w:rPr>
          <w:rFonts w:ascii="PermianSerifTypeface" w:hAnsi="PermianSerifTypeface"/>
          <w:b/>
          <w:bCs/>
          <w:sz w:val="24"/>
          <w:szCs w:val="24"/>
        </w:rPr>
        <w:t>ț</w:t>
      </w:r>
      <w:r w:rsidRPr="006D67B0">
        <w:rPr>
          <w:rFonts w:ascii="PermianSerifTypeface" w:hAnsi="PermianSerifTypeface"/>
          <w:b/>
          <w:bCs/>
          <w:sz w:val="24"/>
          <w:szCs w:val="24"/>
        </w:rPr>
        <w:t>i domni,</w:t>
      </w:r>
    </w:p>
    <w:p w14:paraId="64346025" w14:textId="77777777" w:rsidR="00927B87" w:rsidRPr="006D67B0" w:rsidRDefault="00927B87" w:rsidP="00927B87">
      <w:pPr>
        <w:spacing w:after="0" w:line="240" w:lineRule="auto"/>
        <w:jc w:val="both"/>
        <w:rPr>
          <w:rFonts w:ascii="PermianSerifTypeface" w:hAnsi="PermianSerifTypeface"/>
          <w:sz w:val="24"/>
          <w:szCs w:val="24"/>
        </w:rPr>
      </w:pPr>
    </w:p>
    <w:p w14:paraId="485950D2" w14:textId="4F3FC781" w:rsidR="00927B87" w:rsidRPr="006D67B0" w:rsidRDefault="00927B87" w:rsidP="00927B87">
      <w:pPr>
        <w:spacing w:after="0" w:line="240" w:lineRule="auto"/>
        <w:jc w:val="both"/>
        <w:rPr>
          <w:rFonts w:ascii="PermianSerifTypeface" w:hAnsi="PermianSerifTypeface"/>
          <w:sz w:val="24"/>
          <w:szCs w:val="24"/>
        </w:rPr>
      </w:pPr>
      <w:r w:rsidRPr="006D67B0">
        <w:rPr>
          <w:rFonts w:ascii="PermianSerifTypeface" w:hAnsi="PermianSerifTypeface"/>
          <w:sz w:val="24"/>
          <w:szCs w:val="24"/>
        </w:rPr>
        <w:tab/>
        <w:t>Subsemnatul, reprezentant împuternicit al ________</w:t>
      </w:r>
      <w:r w:rsidR="00527EE6" w:rsidRPr="006D67B0">
        <w:rPr>
          <w:rFonts w:ascii="PermianSerifTypeface" w:hAnsi="PermianSerifTypeface"/>
          <w:sz w:val="24"/>
          <w:szCs w:val="24"/>
        </w:rPr>
        <w:t>_______</w:t>
      </w:r>
      <w:r w:rsidRPr="006D67B0">
        <w:rPr>
          <w:rFonts w:ascii="PermianSerifTypeface" w:hAnsi="PermianSerifTypeface"/>
          <w:sz w:val="24"/>
          <w:szCs w:val="24"/>
        </w:rPr>
        <w:t>________________,</w:t>
      </w:r>
    </w:p>
    <w:p w14:paraId="257E58EA" w14:textId="6E3F6347" w:rsidR="00927B87" w:rsidRPr="0062622E" w:rsidRDefault="00927B87" w:rsidP="00927B87">
      <w:pPr>
        <w:spacing w:after="0" w:line="240" w:lineRule="auto"/>
        <w:jc w:val="both"/>
        <w:rPr>
          <w:rFonts w:ascii="PermianSerifTypeface" w:hAnsi="PermianSerifTypeface"/>
          <w:sz w:val="20"/>
          <w:szCs w:val="20"/>
        </w:rPr>
      </w:pPr>
      <w:r w:rsidRPr="006D67B0">
        <w:rPr>
          <w:rFonts w:ascii="PermianSerifTypeface" w:hAnsi="PermianSerifTypeface"/>
          <w:sz w:val="24"/>
          <w:szCs w:val="24"/>
        </w:rPr>
        <w:t xml:space="preserve">                                                                                                      </w:t>
      </w:r>
      <w:r w:rsidRPr="0062622E">
        <w:rPr>
          <w:rFonts w:ascii="PermianSerifTypeface" w:hAnsi="PermianSerifTypeface"/>
          <w:sz w:val="20"/>
          <w:szCs w:val="20"/>
        </w:rPr>
        <w:t>(denumirea operatorului economic)</w:t>
      </w:r>
    </w:p>
    <w:p w14:paraId="7B25CD90" w14:textId="309E5269" w:rsidR="00927B87" w:rsidRPr="006D67B0" w:rsidRDefault="00927B87" w:rsidP="00927B87">
      <w:pPr>
        <w:spacing w:after="0" w:line="240" w:lineRule="auto"/>
        <w:jc w:val="both"/>
        <w:rPr>
          <w:rFonts w:ascii="PermianSerifTypeface" w:hAnsi="PermianSerifTypeface"/>
          <w:sz w:val="24"/>
          <w:szCs w:val="24"/>
        </w:rPr>
      </w:pPr>
      <w:r w:rsidRPr="006D67B0">
        <w:rPr>
          <w:rFonts w:ascii="PermianSerifTypeface" w:hAnsi="PermianSerifTypeface"/>
          <w:sz w:val="24"/>
          <w:szCs w:val="24"/>
        </w:rPr>
        <w:t>în calitate de ofertant, declar pe propria răspundere, sub sanc</w:t>
      </w:r>
      <w:r w:rsidR="006D67B0">
        <w:rPr>
          <w:rFonts w:ascii="PermianSerifTypeface" w:hAnsi="PermianSerifTypeface"/>
          <w:sz w:val="24"/>
          <w:szCs w:val="24"/>
        </w:rPr>
        <w:t>ț</w:t>
      </w:r>
      <w:r w:rsidRPr="006D67B0">
        <w:rPr>
          <w:rFonts w:ascii="PermianSerifTypeface" w:hAnsi="PermianSerifTypeface"/>
          <w:sz w:val="24"/>
          <w:szCs w:val="24"/>
        </w:rPr>
        <w:t xml:space="preserve">iunea excluderii din procedură </w:t>
      </w:r>
      <w:r w:rsidR="006D67B0">
        <w:rPr>
          <w:rFonts w:ascii="PermianSerifTypeface" w:hAnsi="PermianSerifTypeface"/>
          <w:sz w:val="24"/>
          <w:szCs w:val="24"/>
        </w:rPr>
        <w:t>ș</w:t>
      </w:r>
      <w:r w:rsidRPr="006D67B0">
        <w:rPr>
          <w:rFonts w:ascii="PermianSerifTypeface" w:hAnsi="PermianSerifTypeface"/>
          <w:sz w:val="24"/>
          <w:szCs w:val="24"/>
        </w:rPr>
        <w:t>i sub sanc</w:t>
      </w:r>
      <w:r w:rsidR="006D67B0">
        <w:rPr>
          <w:rFonts w:ascii="PermianSerifTypeface" w:hAnsi="PermianSerifTypeface"/>
          <w:sz w:val="24"/>
          <w:szCs w:val="24"/>
        </w:rPr>
        <w:t>ț</w:t>
      </w:r>
      <w:r w:rsidRPr="006D67B0">
        <w:rPr>
          <w:rFonts w:ascii="PermianSerifTypeface" w:hAnsi="PermianSerifTypeface"/>
          <w:sz w:val="24"/>
          <w:szCs w:val="24"/>
        </w:rPr>
        <w:t>iunile aplicate faptei de fals în acte publice, că nu mă aflu în una dintre situa</w:t>
      </w:r>
      <w:r w:rsidR="006D67B0">
        <w:rPr>
          <w:rFonts w:ascii="PermianSerifTypeface" w:hAnsi="PermianSerifTypeface"/>
          <w:sz w:val="24"/>
          <w:szCs w:val="24"/>
        </w:rPr>
        <w:t>ț</w:t>
      </w:r>
      <w:r w:rsidRPr="006D67B0">
        <w:rPr>
          <w:rFonts w:ascii="PermianSerifTypeface" w:hAnsi="PermianSerifTypeface"/>
          <w:sz w:val="24"/>
          <w:szCs w:val="24"/>
        </w:rPr>
        <w:t>iile prevăzute la art.19 din Legea nr.131/2015 privind achizi</w:t>
      </w:r>
      <w:r w:rsidR="006D67B0">
        <w:rPr>
          <w:rFonts w:ascii="PermianSerifTypeface" w:hAnsi="PermianSerifTypeface"/>
          <w:sz w:val="24"/>
          <w:szCs w:val="24"/>
        </w:rPr>
        <w:t>ț</w:t>
      </w:r>
      <w:r w:rsidRPr="006D67B0">
        <w:rPr>
          <w:rFonts w:ascii="PermianSerifTypeface" w:hAnsi="PermianSerifTypeface"/>
          <w:sz w:val="24"/>
          <w:szCs w:val="24"/>
        </w:rPr>
        <w:t xml:space="preserve">iile publice. </w:t>
      </w:r>
    </w:p>
    <w:p w14:paraId="744C153B" w14:textId="6BF3419A" w:rsidR="00927B87" w:rsidRPr="006D67B0" w:rsidRDefault="00927B87" w:rsidP="00927B87">
      <w:pPr>
        <w:spacing w:after="0" w:line="240" w:lineRule="auto"/>
        <w:jc w:val="both"/>
        <w:rPr>
          <w:rFonts w:ascii="PermianSerifTypeface" w:hAnsi="PermianSerifTypeface"/>
          <w:sz w:val="24"/>
          <w:szCs w:val="24"/>
        </w:rPr>
      </w:pPr>
      <w:r w:rsidRPr="006D67B0">
        <w:rPr>
          <w:rFonts w:ascii="PermianSerifTypeface" w:hAnsi="PermianSerifTypeface"/>
          <w:sz w:val="24"/>
          <w:szCs w:val="24"/>
        </w:rPr>
        <w:tab/>
        <w:t>Mă oblig, la solicitarea autorită</w:t>
      </w:r>
      <w:r w:rsidR="006D67B0">
        <w:rPr>
          <w:rFonts w:ascii="PermianSerifTypeface" w:hAnsi="PermianSerifTypeface"/>
          <w:sz w:val="24"/>
          <w:szCs w:val="24"/>
        </w:rPr>
        <w:t>ț</w:t>
      </w:r>
      <w:r w:rsidRPr="006D67B0">
        <w:rPr>
          <w:rFonts w:ascii="PermianSerifTypeface" w:hAnsi="PermianSerifTypeface"/>
          <w:sz w:val="24"/>
          <w:szCs w:val="24"/>
        </w:rPr>
        <w:t xml:space="preserve">ii contractante, în scopul verificării </w:t>
      </w:r>
      <w:r w:rsidR="006D67B0">
        <w:rPr>
          <w:rFonts w:ascii="PermianSerifTypeface" w:hAnsi="PermianSerifTypeface"/>
          <w:sz w:val="24"/>
          <w:szCs w:val="24"/>
        </w:rPr>
        <w:t>ș</w:t>
      </w:r>
      <w:r w:rsidRPr="006D67B0">
        <w:rPr>
          <w:rFonts w:ascii="PermianSerifTypeface" w:hAnsi="PermianSerifTypeface"/>
          <w:sz w:val="24"/>
          <w:szCs w:val="24"/>
        </w:rPr>
        <w:t>i confirmării declara</w:t>
      </w:r>
      <w:r w:rsidR="006D67B0">
        <w:rPr>
          <w:rFonts w:ascii="PermianSerifTypeface" w:hAnsi="PermianSerifTypeface"/>
          <w:sz w:val="24"/>
          <w:szCs w:val="24"/>
        </w:rPr>
        <w:t>ț</w:t>
      </w:r>
      <w:r w:rsidRPr="006D67B0">
        <w:rPr>
          <w:rFonts w:ascii="PermianSerifTypeface" w:hAnsi="PermianSerifTypeface"/>
          <w:sz w:val="24"/>
          <w:szCs w:val="24"/>
        </w:rPr>
        <w:t xml:space="preserve">iei, să prezint orice document doveditor de care dispun. </w:t>
      </w:r>
    </w:p>
    <w:p w14:paraId="25D76575" w14:textId="57550482" w:rsidR="00927B87" w:rsidRPr="006D67B0" w:rsidRDefault="00927B87" w:rsidP="00927B87">
      <w:pPr>
        <w:spacing w:after="0" w:line="240" w:lineRule="auto"/>
        <w:jc w:val="both"/>
        <w:rPr>
          <w:rFonts w:ascii="PermianSerifTypeface" w:hAnsi="PermianSerifTypeface"/>
          <w:sz w:val="24"/>
          <w:szCs w:val="24"/>
        </w:rPr>
      </w:pPr>
    </w:p>
    <w:p w14:paraId="739ACA90" w14:textId="77777777" w:rsidR="00822753" w:rsidRPr="006D67B0" w:rsidRDefault="00822753" w:rsidP="00927B87">
      <w:pPr>
        <w:spacing w:after="0" w:line="240" w:lineRule="auto"/>
        <w:jc w:val="both"/>
        <w:rPr>
          <w:rFonts w:ascii="PermianSerifTypeface" w:hAnsi="PermianSerifTypeface"/>
          <w:sz w:val="24"/>
          <w:szCs w:val="24"/>
        </w:rPr>
      </w:pPr>
    </w:p>
    <w:p w14:paraId="535BF811" w14:textId="77777777" w:rsidR="00927B87" w:rsidRPr="006D67B0" w:rsidRDefault="00927B87" w:rsidP="00927B87">
      <w:pPr>
        <w:spacing w:after="0" w:line="240" w:lineRule="auto"/>
        <w:ind w:firstLine="708"/>
        <w:jc w:val="both"/>
        <w:rPr>
          <w:rFonts w:ascii="PermianSerifTypeface" w:hAnsi="PermianSerifTypeface"/>
          <w:sz w:val="24"/>
          <w:szCs w:val="24"/>
        </w:rPr>
      </w:pPr>
    </w:p>
    <w:p w14:paraId="5552CCFA" w14:textId="76AAAEAF" w:rsidR="00D42CEE" w:rsidRPr="006D67B0" w:rsidRDefault="00D42CEE" w:rsidP="00D42CEE">
      <w:pPr>
        <w:spacing w:after="0"/>
        <w:rPr>
          <w:rFonts w:ascii="PermianSerifTypeface" w:eastAsia="Calibri" w:hAnsi="PermianSerifTypeface" w:cs="Times New Roman"/>
          <w:b/>
          <w:noProof/>
          <w:sz w:val="24"/>
          <w:szCs w:val="24"/>
        </w:rPr>
      </w:pPr>
      <w:r w:rsidRPr="006D67B0">
        <w:rPr>
          <w:rFonts w:ascii="PermianSerifTypeface" w:eastAsia="Calibri" w:hAnsi="PermianSerifTypeface" w:cs="Times New Roman"/>
          <w:b/>
          <w:noProof/>
          <w:sz w:val="24"/>
          <w:szCs w:val="24"/>
        </w:rPr>
        <w:t>Semnătura electronică _____________________________</w:t>
      </w:r>
    </w:p>
    <w:p w14:paraId="21A6A553" w14:textId="757C5CE3" w:rsidR="007A14DF" w:rsidRPr="006D67B0" w:rsidRDefault="007A14DF" w:rsidP="00D14DF5">
      <w:pPr>
        <w:jc w:val="center"/>
        <w:rPr>
          <w:rFonts w:ascii="PermianSerifTypeface" w:hAnsi="PermianSerifTypeface" w:cs="Arial"/>
          <w:b/>
          <w:bCs/>
          <w:sz w:val="24"/>
          <w:szCs w:val="24"/>
        </w:rPr>
      </w:pPr>
    </w:p>
    <w:p w14:paraId="3F0479BC" w14:textId="0EB77687" w:rsidR="00D14DF5" w:rsidRPr="006D67B0" w:rsidRDefault="00D14DF5" w:rsidP="00D14DF5">
      <w:pPr>
        <w:jc w:val="center"/>
        <w:rPr>
          <w:rFonts w:ascii="PermianSerifTypeface" w:hAnsi="PermianSerifTypeface" w:cs="Arial"/>
          <w:b/>
          <w:bCs/>
          <w:sz w:val="24"/>
          <w:szCs w:val="24"/>
        </w:rPr>
      </w:pPr>
    </w:p>
    <w:p w14:paraId="2668D69D" w14:textId="77777777" w:rsidR="00D14DF5" w:rsidRPr="006D67B0" w:rsidRDefault="00D14DF5" w:rsidP="005250CC">
      <w:pPr>
        <w:rPr>
          <w:rFonts w:ascii="PermianSerifTypeface" w:hAnsi="PermianSerifTypeface" w:cs="Arial"/>
          <w:b/>
          <w:bCs/>
          <w:sz w:val="24"/>
          <w:szCs w:val="24"/>
        </w:rPr>
      </w:pPr>
    </w:p>
    <w:p w14:paraId="00D49BB0" w14:textId="77777777" w:rsidR="00FA5CC5" w:rsidRPr="006D67B0" w:rsidRDefault="00FA5CC5" w:rsidP="005250CC">
      <w:pPr>
        <w:rPr>
          <w:rFonts w:ascii="PermianSerifTypeface" w:hAnsi="PermianSerifTypeface" w:cs="Arial"/>
          <w:b/>
          <w:bCs/>
          <w:sz w:val="24"/>
          <w:szCs w:val="24"/>
        </w:rPr>
      </w:pPr>
    </w:p>
    <w:p w14:paraId="6D2A4ACE" w14:textId="77777777" w:rsidR="00FA5CC5" w:rsidRPr="006D67B0" w:rsidRDefault="00FA5CC5" w:rsidP="005250CC">
      <w:pPr>
        <w:rPr>
          <w:rFonts w:ascii="PermianSerifTypeface" w:hAnsi="PermianSerifTypeface" w:cs="Arial"/>
          <w:b/>
          <w:bCs/>
          <w:sz w:val="24"/>
          <w:szCs w:val="24"/>
        </w:rPr>
      </w:pPr>
    </w:p>
    <w:p w14:paraId="7E3DA038" w14:textId="77777777" w:rsidR="00FA5CC5" w:rsidRPr="006D67B0" w:rsidRDefault="00FA5CC5" w:rsidP="005250CC">
      <w:pPr>
        <w:rPr>
          <w:rFonts w:ascii="PermianSerifTypeface" w:hAnsi="PermianSerifTypeface" w:cs="Arial"/>
          <w:b/>
          <w:bCs/>
          <w:sz w:val="24"/>
          <w:szCs w:val="24"/>
        </w:rPr>
      </w:pPr>
    </w:p>
    <w:p w14:paraId="104F8F79" w14:textId="77777777" w:rsidR="00FA5CC5" w:rsidRPr="006D67B0" w:rsidRDefault="00FA5CC5" w:rsidP="005250CC">
      <w:pPr>
        <w:rPr>
          <w:rFonts w:ascii="PermianSerifTypeface" w:hAnsi="PermianSerifTypeface" w:cs="Arial"/>
          <w:b/>
          <w:bCs/>
          <w:sz w:val="24"/>
          <w:szCs w:val="24"/>
        </w:rPr>
      </w:pPr>
    </w:p>
    <w:p w14:paraId="1715C224" w14:textId="77777777" w:rsidR="00FA5CC5" w:rsidRPr="006D67B0" w:rsidRDefault="00FA5CC5" w:rsidP="005250CC">
      <w:pPr>
        <w:rPr>
          <w:rFonts w:ascii="PermianSerifTypeface" w:hAnsi="PermianSerifTypeface" w:cs="Arial"/>
          <w:b/>
          <w:bCs/>
          <w:sz w:val="24"/>
          <w:szCs w:val="24"/>
        </w:rPr>
      </w:pPr>
    </w:p>
    <w:p w14:paraId="1AB851E9" w14:textId="77777777" w:rsidR="00FA5CC5" w:rsidRPr="006D67B0" w:rsidRDefault="00FA5CC5" w:rsidP="005250CC">
      <w:pPr>
        <w:rPr>
          <w:rFonts w:ascii="PermianSerifTypeface" w:hAnsi="PermianSerifTypeface" w:cs="Arial"/>
          <w:b/>
          <w:bCs/>
          <w:sz w:val="24"/>
          <w:szCs w:val="24"/>
        </w:rPr>
      </w:pPr>
    </w:p>
    <w:p w14:paraId="790326E0" w14:textId="77777777" w:rsidR="00FA5CC5" w:rsidRPr="006D67B0" w:rsidRDefault="00FA5CC5" w:rsidP="005250CC">
      <w:pPr>
        <w:rPr>
          <w:rFonts w:ascii="PermianSerifTypeface" w:hAnsi="PermianSerifTypeface" w:cs="Arial"/>
          <w:b/>
          <w:bCs/>
          <w:sz w:val="24"/>
          <w:szCs w:val="24"/>
        </w:rPr>
      </w:pPr>
    </w:p>
    <w:p w14:paraId="19CB982C" w14:textId="77777777" w:rsidR="00FA5CC5" w:rsidRPr="006D67B0" w:rsidRDefault="00FA5CC5" w:rsidP="005250CC">
      <w:pPr>
        <w:rPr>
          <w:rFonts w:ascii="PermianSerifTypeface" w:hAnsi="PermianSerifTypeface" w:cs="Arial"/>
          <w:b/>
          <w:bCs/>
          <w:sz w:val="24"/>
          <w:szCs w:val="24"/>
        </w:rPr>
      </w:pPr>
    </w:p>
    <w:p w14:paraId="7715A15E" w14:textId="77777777" w:rsidR="0062622E" w:rsidRDefault="0062622E" w:rsidP="00FA5CC5">
      <w:pPr>
        <w:spacing w:after="0" w:line="360" w:lineRule="auto"/>
        <w:jc w:val="right"/>
        <w:rPr>
          <w:rFonts w:ascii="PermianSerifTypeface" w:eastAsia="Calibri" w:hAnsi="PermianSerifTypeface" w:cs="Times New Roman"/>
          <w:b/>
          <w:noProof/>
          <w:sz w:val="24"/>
          <w:szCs w:val="24"/>
        </w:rPr>
      </w:pPr>
    </w:p>
    <w:p w14:paraId="42B46550" w14:textId="77777777" w:rsidR="00172A60" w:rsidRDefault="00172A60" w:rsidP="00172A60">
      <w:pPr>
        <w:spacing w:after="0" w:line="360" w:lineRule="auto"/>
        <w:rPr>
          <w:rFonts w:ascii="PermianSerifTypeface" w:eastAsia="Calibri" w:hAnsi="PermianSerifTypeface" w:cs="Times New Roman"/>
          <w:b/>
          <w:noProof/>
          <w:sz w:val="24"/>
          <w:szCs w:val="24"/>
        </w:rPr>
      </w:pPr>
    </w:p>
    <w:p w14:paraId="43874468" w14:textId="77777777" w:rsidR="00172A60" w:rsidRPr="00172A60" w:rsidRDefault="00172A60" w:rsidP="00172A60">
      <w:pPr>
        <w:spacing w:after="0" w:line="240" w:lineRule="auto"/>
        <w:jc w:val="right"/>
        <w:rPr>
          <w:rFonts w:ascii="PermianSerifTypeface" w:eastAsia="Times New Roman" w:hAnsi="PermianSerifTypeface" w:cs="Times New Roman"/>
          <w:b/>
          <w:bCs/>
          <w:sz w:val="24"/>
          <w:szCs w:val="24"/>
          <w:lang w:eastAsia="ru-RU"/>
        </w:rPr>
      </w:pPr>
      <w:r w:rsidRPr="00172A60">
        <w:rPr>
          <w:rFonts w:ascii="PermianSerifTypeface" w:eastAsia="Times New Roman" w:hAnsi="PermianSerifTypeface" w:cs="Times New Roman"/>
          <w:b/>
          <w:bCs/>
          <w:sz w:val="24"/>
          <w:szCs w:val="24"/>
          <w:lang w:val="pt-BR" w:eastAsia="ru-RU"/>
        </w:rPr>
        <w:lastRenderedPageBreak/>
        <w:t>Anexa nr.</w:t>
      </w:r>
      <w:r w:rsidRPr="00172A60">
        <w:rPr>
          <w:rFonts w:ascii="PermianSerifTypeface" w:eastAsia="Times New Roman" w:hAnsi="PermianSerifTypeface" w:cs="Times New Roman"/>
          <w:b/>
          <w:bCs/>
          <w:sz w:val="24"/>
          <w:szCs w:val="24"/>
          <w:lang w:eastAsia="ru-RU"/>
        </w:rPr>
        <w:t>5</w:t>
      </w:r>
    </w:p>
    <w:p w14:paraId="37582379" w14:textId="77777777" w:rsidR="00172A60" w:rsidRPr="00172A60" w:rsidRDefault="00172A60" w:rsidP="00172A60">
      <w:pPr>
        <w:spacing w:after="0" w:line="240" w:lineRule="auto"/>
        <w:jc w:val="center"/>
        <w:rPr>
          <w:rFonts w:ascii="PermianSerifTypeface" w:eastAsia="Times New Roman" w:hAnsi="PermianSerifTypeface" w:cs="Times New Roman"/>
          <w:b/>
          <w:bCs/>
          <w:sz w:val="24"/>
          <w:szCs w:val="24"/>
          <w:lang w:val="pt-BR" w:eastAsia="ru-RU"/>
        </w:rPr>
      </w:pPr>
    </w:p>
    <w:p w14:paraId="4B559CB1" w14:textId="77777777" w:rsidR="00172A60" w:rsidRPr="00172A60" w:rsidRDefault="00172A60" w:rsidP="00172A60">
      <w:pPr>
        <w:spacing w:after="0" w:line="240" w:lineRule="auto"/>
        <w:jc w:val="center"/>
        <w:rPr>
          <w:rFonts w:ascii="PermianSerifTypeface" w:eastAsia="Times New Roman" w:hAnsi="PermianSerifTypeface" w:cs="Times New Roman"/>
          <w:b/>
          <w:bCs/>
          <w:sz w:val="24"/>
          <w:szCs w:val="24"/>
          <w:lang w:eastAsia="ru-RU"/>
        </w:rPr>
      </w:pPr>
      <w:r w:rsidRPr="00172A60">
        <w:rPr>
          <w:rFonts w:ascii="PermianSerifTypeface" w:eastAsia="Times New Roman" w:hAnsi="PermianSerifTypeface" w:cs="Times New Roman"/>
          <w:b/>
          <w:bCs/>
          <w:sz w:val="24"/>
          <w:szCs w:val="24"/>
          <w:lang w:eastAsia="ru-RU"/>
        </w:rPr>
        <w:t>DECLARAȚIE</w:t>
      </w:r>
    </w:p>
    <w:p w14:paraId="2E6913EF" w14:textId="77777777" w:rsidR="00172A60" w:rsidRPr="00172A60" w:rsidRDefault="00172A60" w:rsidP="00172A60">
      <w:pPr>
        <w:spacing w:after="0" w:line="240" w:lineRule="auto"/>
        <w:jc w:val="center"/>
        <w:rPr>
          <w:rFonts w:ascii="PermianSerifTypeface" w:eastAsia="Times New Roman" w:hAnsi="PermianSerifTypeface" w:cs="Times New Roman"/>
          <w:b/>
          <w:bCs/>
          <w:sz w:val="24"/>
          <w:szCs w:val="24"/>
          <w:lang w:eastAsia="ru-RU"/>
        </w:rPr>
      </w:pPr>
      <w:r w:rsidRPr="00172A60">
        <w:rPr>
          <w:rFonts w:ascii="PermianSerifTypeface" w:eastAsia="Times New Roman" w:hAnsi="PermianSerifTypeface" w:cs="Times New Roman"/>
          <w:b/>
          <w:bCs/>
          <w:sz w:val="24"/>
          <w:szCs w:val="24"/>
          <w:lang w:eastAsia="ru-RU"/>
        </w:rPr>
        <w:t xml:space="preserve"> privind respectarea regimului de incompatibilități prevăzute la </w:t>
      </w:r>
    </w:p>
    <w:p w14:paraId="102E854E" w14:textId="77777777" w:rsidR="00172A60" w:rsidRPr="00172A60" w:rsidRDefault="00172A60" w:rsidP="00172A60">
      <w:pPr>
        <w:spacing w:after="0" w:line="240" w:lineRule="auto"/>
        <w:jc w:val="center"/>
        <w:rPr>
          <w:rFonts w:ascii="PermianSerifTypeface" w:eastAsia="Times New Roman" w:hAnsi="PermianSerifTypeface" w:cs="Times New Roman"/>
          <w:b/>
          <w:bCs/>
          <w:sz w:val="24"/>
          <w:szCs w:val="24"/>
          <w:lang w:eastAsia="ru-RU"/>
        </w:rPr>
      </w:pPr>
      <w:r w:rsidRPr="00172A60">
        <w:rPr>
          <w:rFonts w:ascii="PermianSerifTypeface" w:eastAsia="Times New Roman" w:hAnsi="PermianSerifTypeface" w:cs="Times New Roman"/>
          <w:b/>
          <w:bCs/>
          <w:sz w:val="24"/>
          <w:szCs w:val="24"/>
          <w:lang w:eastAsia="ru-RU"/>
        </w:rPr>
        <w:t>art. 16 alin. (6) din Legea nr. 131/2015</w:t>
      </w:r>
    </w:p>
    <w:p w14:paraId="63BCADC4" w14:textId="77777777" w:rsidR="00172A60" w:rsidRPr="00172A60" w:rsidRDefault="00172A60" w:rsidP="00172A60">
      <w:pPr>
        <w:spacing w:after="0" w:line="240" w:lineRule="auto"/>
        <w:rPr>
          <w:rFonts w:ascii="PermianSerifTypeface" w:eastAsia="Times New Roman" w:hAnsi="PermianSerifTypeface" w:cs="Times New Roman"/>
          <w:sz w:val="24"/>
          <w:szCs w:val="24"/>
          <w:lang w:eastAsia="ru-RU"/>
        </w:rPr>
      </w:pPr>
    </w:p>
    <w:p w14:paraId="58632D64" w14:textId="77777777" w:rsidR="00172A60" w:rsidRPr="00172A60" w:rsidRDefault="00172A60" w:rsidP="00172A60">
      <w:pPr>
        <w:spacing w:after="0" w:line="240" w:lineRule="auto"/>
        <w:rPr>
          <w:rFonts w:ascii="PermianSerifTypeface" w:eastAsia="Times New Roman" w:hAnsi="PermianSerifTypeface" w:cs="Times New Roman"/>
          <w:sz w:val="24"/>
          <w:szCs w:val="24"/>
          <w:lang w:eastAsia="ru-RU"/>
        </w:rPr>
      </w:pPr>
    </w:p>
    <w:p w14:paraId="6FD13276" w14:textId="77777777" w:rsidR="00172A60" w:rsidRPr="00172A60" w:rsidRDefault="00172A60" w:rsidP="00172A60">
      <w:pPr>
        <w:spacing w:after="0" w:line="240" w:lineRule="auto"/>
        <w:rPr>
          <w:rFonts w:ascii="PermianSerifTypeface" w:eastAsia="Times New Roman" w:hAnsi="PermianSerifTypeface" w:cs="Times New Roman"/>
          <w:sz w:val="24"/>
          <w:szCs w:val="24"/>
          <w:lang w:eastAsia="ru-RU"/>
        </w:rPr>
      </w:pPr>
      <w:r w:rsidRPr="00172A60">
        <w:rPr>
          <w:rFonts w:ascii="PermianSerifTypeface" w:eastAsia="Times New Roman" w:hAnsi="PermianSerifTypeface" w:cs="Times New Roman"/>
          <w:sz w:val="24"/>
          <w:szCs w:val="24"/>
          <w:lang w:eastAsia="ru-RU"/>
        </w:rPr>
        <w:t>Operator economic, ________________________</w:t>
      </w:r>
    </w:p>
    <w:p w14:paraId="4789D09A" w14:textId="77777777" w:rsidR="00172A60" w:rsidRPr="00172A60" w:rsidRDefault="00172A60" w:rsidP="00172A60">
      <w:pPr>
        <w:spacing w:after="0" w:line="240" w:lineRule="auto"/>
        <w:ind w:left="2552"/>
        <w:rPr>
          <w:rFonts w:ascii="PermianSerifTypeface" w:eastAsia="Times New Roman" w:hAnsi="PermianSerifTypeface" w:cs="Times New Roman"/>
          <w:i/>
          <w:sz w:val="24"/>
          <w:szCs w:val="24"/>
          <w:lang w:eastAsia="ru-RU"/>
        </w:rPr>
      </w:pPr>
      <w:r w:rsidRPr="00172A60">
        <w:rPr>
          <w:rFonts w:ascii="PermianSerifTypeface" w:eastAsia="Times New Roman" w:hAnsi="PermianSerifTypeface" w:cs="Times New Roman"/>
          <w:sz w:val="24"/>
          <w:szCs w:val="24"/>
          <w:lang w:eastAsia="ru-RU"/>
        </w:rPr>
        <w:t xml:space="preserve"> </w:t>
      </w:r>
      <w:r w:rsidRPr="00172A60">
        <w:rPr>
          <w:rFonts w:ascii="PermianSerifTypeface" w:eastAsia="Times New Roman" w:hAnsi="PermianSerifTypeface" w:cs="Times New Roman"/>
          <w:i/>
          <w:iCs/>
          <w:sz w:val="24"/>
          <w:szCs w:val="24"/>
          <w:lang w:eastAsia="ru-RU"/>
        </w:rPr>
        <w:t>(denumirea/numele)</w:t>
      </w:r>
    </w:p>
    <w:p w14:paraId="0D1487FA" w14:textId="77777777" w:rsidR="00172A60" w:rsidRPr="00172A60" w:rsidRDefault="00172A60" w:rsidP="00172A60">
      <w:pPr>
        <w:spacing w:after="0" w:line="240" w:lineRule="auto"/>
        <w:rPr>
          <w:rFonts w:ascii="PermianSerifTypeface" w:eastAsia="Times New Roman" w:hAnsi="PermianSerifTypeface" w:cs="Times New Roman"/>
          <w:sz w:val="24"/>
          <w:szCs w:val="24"/>
          <w:lang w:eastAsia="ru-RU"/>
        </w:rPr>
      </w:pPr>
    </w:p>
    <w:p w14:paraId="67B1481A" w14:textId="77777777" w:rsidR="00172A60" w:rsidRPr="00172A60" w:rsidRDefault="00172A60" w:rsidP="00172A60">
      <w:pPr>
        <w:spacing w:after="0" w:line="240" w:lineRule="auto"/>
        <w:jc w:val="both"/>
        <w:rPr>
          <w:rFonts w:ascii="PermianSerifTypeface" w:eastAsia="Times New Roman" w:hAnsi="PermianSerifTypeface" w:cs="Times New Roman"/>
          <w:sz w:val="24"/>
          <w:szCs w:val="24"/>
          <w:lang w:eastAsia="ru-RU"/>
        </w:rPr>
      </w:pPr>
      <w:r w:rsidRPr="00172A60">
        <w:rPr>
          <w:rFonts w:ascii="PermianSerifTypeface" w:eastAsia="Times New Roman" w:hAnsi="PermianSerifTypeface" w:cs="Times New Roman"/>
          <w:sz w:val="24"/>
          <w:szCs w:val="24"/>
          <w:lang w:eastAsia="ru-RU"/>
        </w:rPr>
        <w:t>Subsemnatul(a) ........................................................, reprezentant legal/împuternicit al ..................................................................................... (</w:t>
      </w:r>
      <w:r w:rsidRPr="00172A60">
        <w:rPr>
          <w:rFonts w:ascii="PermianSerifTypeface" w:eastAsia="Times New Roman" w:hAnsi="PermianSerifTypeface" w:cs="Times New Roman"/>
          <w:i/>
          <w:iCs/>
          <w:sz w:val="24"/>
          <w:szCs w:val="24"/>
          <w:lang w:eastAsia="ru-RU"/>
        </w:rPr>
        <w:t xml:space="preserve">denumirea/numele </w:t>
      </w:r>
      <w:proofErr w:type="spellStart"/>
      <w:r w:rsidRPr="00172A60">
        <w:rPr>
          <w:rFonts w:ascii="PermianSerifTypeface" w:eastAsia="Times New Roman" w:hAnsi="PermianSerifTypeface" w:cs="Times New Roman"/>
          <w:i/>
          <w:iCs/>
          <w:sz w:val="24"/>
          <w:szCs w:val="24"/>
          <w:lang w:eastAsia="ru-RU"/>
        </w:rPr>
        <w:t>şi</w:t>
      </w:r>
      <w:proofErr w:type="spellEnd"/>
      <w:r w:rsidRPr="00172A60">
        <w:rPr>
          <w:rFonts w:ascii="PermianSerifTypeface" w:eastAsia="Times New Roman" w:hAnsi="PermianSerifTypeface" w:cs="Times New Roman"/>
          <w:i/>
          <w:iCs/>
          <w:sz w:val="24"/>
          <w:szCs w:val="24"/>
          <w:lang w:eastAsia="ru-RU"/>
        </w:rPr>
        <w:t xml:space="preserve"> sediul/adresa operatorului economic</w:t>
      </w:r>
      <w:r w:rsidRPr="00172A60">
        <w:rPr>
          <w:rFonts w:ascii="PermianSerifTypeface" w:eastAsia="Times New Roman" w:hAnsi="PermianSerifTypeface" w:cs="Times New Roman"/>
          <w:sz w:val="24"/>
          <w:szCs w:val="24"/>
          <w:lang w:eastAsia="ru-RU"/>
        </w:rPr>
        <w:t xml:space="preserve">), în calitate de Ofertant/Candidat la procedura de atribuire a contractului de </w:t>
      </w:r>
      <w:proofErr w:type="spellStart"/>
      <w:r w:rsidRPr="00172A60">
        <w:rPr>
          <w:rFonts w:ascii="PermianSerifTypeface" w:eastAsia="Times New Roman" w:hAnsi="PermianSerifTypeface" w:cs="Times New Roman"/>
          <w:sz w:val="24"/>
          <w:szCs w:val="24"/>
          <w:lang w:eastAsia="ru-RU"/>
        </w:rPr>
        <w:t>achiziţie</w:t>
      </w:r>
      <w:proofErr w:type="spellEnd"/>
      <w:r w:rsidRPr="00172A60">
        <w:rPr>
          <w:rFonts w:ascii="PermianSerifTypeface" w:eastAsia="Times New Roman" w:hAnsi="PermianSerifTypeface" w:cs="Times New Roman"/>
          <w:sz w:val="24"/>
          <w:szCs w:val="24"/>
          <w:lang w:eastAsia="ru-RU"/>
        </w:rPr>
        <w:t xml:space="preserve"> publică având ca obiect </w:t>
      </w:r>
      <w:proofErr w:type="spellStart"/>
      <w:r w:rsidRPr="00172A60">
        <w:rPr>
          <w:rFonts w:ascii="PermianSerifTypeface" w:eastAsia="Times New Roman" w:hAnsi="PermianSerifTypeface" w:cs="Times New Roman"/>
          <w:sz w:val="24"/>
          <w:szCs w:val="24"/>
          <w:lang w:eastAsia="ru-RU"/>
        </w:rPr>
        <w:t>achiziţionarea</w:t>
      </w:r>
      <w:proofErr w:type="spellEnd"/>
      <w:r w:rsidRPr="00172A60">
        <w:rPr>
          <w:rFonts w:ascii="PermianSerifTypeface" w:eastAsia="Times New Roman" w:hAnsi="PermianSerifTypeface" w:cs="Times New Roman"/>
          <w:sz w:val="24"/>
          <w:szCs w:val="24"/>
          <w:lang w:eastAsia="ru-RU"/>
        </w:rPr>
        <w:t xml:space="preserve"> ...........</w:t>
      </w:r>
    </w:p>
    <w:p w14:paraId="1727F5D3" w14:textId="77777777" w:rsidR="00172A60" w:rsidRPr="00172A60" w:rsidRDefault="00172A60" w:rsidP="00172A60">
      <w:pPr>
        <w:spacing w:after="0" w:line="240" w:lineRule="auto"/>
        <w:jc w:val="both"/>
        <w:rPr>
          <w:rFonts w:ascii="PermianSerifTypeface" w:eastAsia="Times New Roman" w:hAnsi="PermianSerifTypeface" w:cs="Times New Roman"/>
          <w:b/>
          <w:bCs/>
          <w:color w:val="000000"/>
          <w:sz w:val="24"/>
          <w:szCs w:val="24"/>
          <w:shd w:val="clear" w:color="auto" w:fill="FFFFFF"/>
          <w:lang w:eastAsia="ru-RU"/>
        </w:rPr>
      </w:pPr>
      <w:r w:rsidRPr="00172A60">
        <w:rPr>
          <w:rFonts w:ascii="PermianSerifTypeface" w:eastAsia="Times New Roman" w:hAnsi="PermianSerifTypeface" w:cs="Times New Roman"/>
          <w:sz w:val="24"/>
          <w:szCs w:val="24"/>
          <w:lang w:eastAsia="ru-RU"/>
        </w:rPr>
        <w:t>....................................................................(</w:t>
      </w:r>
      <w:r w:rsidRPr="00172A60">
        <w:rPr>
          <w:rFonts w:ascii="PermianSerifTypeface" w:eastAsia="Times New Roman" w:hAnsi="PermianSerifTypeface" w:cs="Times New Roman"/>
          <w:i/>
          <w:iCs/>
          <w:sz w:val="24"/>
          <w:szCs w:val="24"/>
          <w:lang w:eastAsia="ru-RU"/>
        </w:rPr>
        <w:t>denumirea obiectului de achiziții</w:t>
      </w:r>
      <w:r w:rsidRPr="00172A60">
        <w:rPr>
          <w:rFonts w:ascii="PermianSerifTypeface" w:eastAsia="Times New Roman" w:hAnsi="PermianSerifTypeface" w:cs="Times New Roman"/>
          <w:sz w:val="24"/>
          <w:szCs w:val="24"/>
          <w:lang w:eastAsia="ru-RU"/>
        </w:rPr>
        <w:t xml:space="preserve">) organizată de Banca </w:t>
      </w:r>
      <w:proofErr w:type="spellStart"/>
      <w:r w:rsidRPr="00172A60">
        <w:rPr>
          <w:rFonts w:ascii="PermianSerifTypeface" w:eastAsia="Times New Roman" w:hAnsi="PermianSerifTypeface" w:cs="Times New Roman"/>
          <w:sz w:val="24"/>
          <w:szCs w:val="24"/>
          <w:lang w:eastAsia="ru-RU"/>
        </w:rPr>
        <w:t>Naţională</w:t>
      </w:r>
      <w:proofErr w:type="spellEnd"/>
      <w:r w:rsidRPr="00172A60">
        <w:rPr>
          <w:rFonts w:ascii="PermianSerifTypeface" w:eastAsia="Times New Roman" w:hAnsi="PermianSerifTypeface" w:cs="Times New Roman"/>
          <w:sz w:val="24"/>
          <w:szCs w:val="24"/>
          <w:lang w:eastAsia="ru-RU"/>
        </w:rPr>
        <w:t xml:space="preserve"> a Moldovei, declar pe propria răspundere, sub </w:t>
      </w:r>
      <w:proofErr w:type="spellStart"/>
      <w:r w:rsidRPr="00172A60">
        <w:rPr>
          <w:rFonts w:ascii="PermianSerifTypeface" w:eastAsia="Times New Roman" w:hAnsi="PermianSerifTypeface" w:cs="Times New Roman"/>
          <w:sz w:val="24"/>
          <w:szCs w:val="24"/>
          <w:lang w:eastAsia="ru-RU"/>
        </w:rPr>
        <w:t>sancţiunea</w:t>
      </w:r>
      <w:proofErr w:type="spellEnd"/>
      <w:r w:rsidRPr="00172A60">
        <w:rPr>
          <w:rFonts w:ascii="PermianSerifTypeface" w:eastAsia="Times New Roman" w:hAnsi="PermianSerifTypeface" w:cs="Times New Roman"/>
          <w:sz w:val="24"/>
          <w:szCs w:val="24"/>
          <w:lang w:eastAsia="ru-RU"/>
        </w:rPr>
        <w:t xml:space="preserve"> excluderii din procedura de atribuire </w:t>
      </w:r>
      <w:proofErr w:type="spellStart"/>
      <w:r w:rsidRPr="00172A60">
        <w:rPr>
          <w:rFonts w:ascii="PermianSerifTypeface" w:eastAsia="Times New Roman" w:hAnsi="PermianSerifTypeface" w:cs="Times New Roman"/>
          <w:sz w:val="24"/>
          <w:szCs w:val="24"/>
          <w:lang w:eastAsia="ru-RU"/>
        </w:rPr>
        <w:t>şi</w:t>
      </w:r>
      <w:proofErr w:type="spellEnd"/>
      <w:r w:rsidRPr="00172A60">
        <w:rPr>
          <w:rFonts w:ascii="PermianSerifTypeface" w:eastAsia="Times New Roman" w:hAnsi="PermianSerifTypeface" w:cs="Times New Roman"/>
          <w:sz w:val="24"/>
          <w:szCs w:val="24"/>
          <w:lang w:eastAsia="ru-RU"/>
        </w:rPr>
        <w:t xml:space="preserve"> a </w:t>
      </w:r>
      <w:proofErr w:type="spellStart"/>
      <w:r w:rsidRPr="00172A60">
        <w:rPr>
          <w:rFonts w:ascii="PermianSerifTypeface" w:eastAsia="Times New Roman" w:hAnsi="PermianSerifTypeface" w:cs="Times New Roman"/>
          <w:sz w:val="24"/>
          <w:szCs w:val="24"/>
          <w:lang w:eastAsia="ru-RU"/>
        </w:rPr>
        <w:t>sancţiunilor</w:t>
      </w:r>
      <w:proofErr w:type="spellEnd"/>
      <w:r w:rsidRPr="00172A60">
        <w:rPr>
          <w:rFonts w:ascii="PermianSerifTypeface" w:eastAsia="Times New Roman" w:hAnsi="PermianSerifTypeface" w:cs="Times New Roman"/>
          <w:sz w:val="24"/>
          <w:szCs w:val="24"/>
          <w:lang w:eastAsia="ru-RU"/>
        </w:rPr>
        <w:t xml:space="preserve"> aplicate falsului în </w:t>
      </w:r>
      <w:proofErr w:type="spellStart"/>
      <w:r w:rsidRPr="00172A60">
        <w:rPr>
          <w:rFonts w:ascii="PermianSerifTypeface" w:eastAsia="Times New Roman" w:hAnsi="PermianSerifTypeface" w:cs="Times New Roman"/>
          <w:sz w:val="24"/>
          <w:szCs w:val="24"/>
          <w:lang w:eastAsia="ru-RU"/>
        </w:rPr>
        <w:t>declaraţii</w:t>
      </w:r>
      <w:proofErr w:type="spellEnd"/>
      <w:r w:rsidRPr="00172A60">
        <w:rPr>
          <w:rFonts w:ascii="PermianSerifTypeface" w:eastAsia="Times New Roman" w:hAnsi="PermianSerifTypeface" w:cs="Times New Roman"/>
          <w:sz w:val="24"/>
          <w:szCs w:val="24"/>
          <w:lang w:eastAsia="ru-RU"/>
        </w:rPr>
        <w:t xml:space="preserve">, că </w:t>
      </w:r>
      <w:r w:rsidRPr="00172A60">
        <w:rPr>
          <w:rFonts w:ascii="PermianSerifTypeface" w:eastAsia="Times New Roman" w:hAnsi="PermianSerifTypeface" w:cs="Times New Roman"/>
          <w:b/>
          <w:bCs/>
          <w:color w:val="000000"/>
          <w:sz w:val="24"/>
          <w:szCs w:val="24"/>
          <w:lang w:eastAsia="ru-RU"/>
        </w:rPr>
        <w:t xml:space="preserve">compania nu se încadrează în nici una din </w:t>
      </w:r>
      <w:r w:rsidRPr="00172A60">
        <w:rPr>
          <w:rFonts w:ascii="PermianSerifTypeface" w:eastAsia="Times New Roman" w:hAnsi="PermianSerifTypeface" w:cs="Times New Roman"/>
          <w:b/>
          <w:bCs/>
          <w:color w:val="000000"/>
          <w:sz w:val="24"/>
          <w:szCs w:val="24"/>
          <w:shd w:val="clear" w:color="auto" w:fill="FFFFFF"/>
          <w:lang w:eastAsia="ru-RU"/>
        </w:rPr>
        <w:t xml:space="preserve">situațiile prevăzute în art. 16 alin. (6) din Legea nr. 131/2015 privind achizițiile publice </w:t>
      </w:r>
      <w:r w:rsidRPr="00172A60">
        <w:rPr>
          <w:rFonts w:ascii="PermianSerifTypeface" w:eastAsia="Times New Roman" w:hAnsi="PermianSerifTypeface" w:cs="Times New Roman"/>
          <w:color w:val="000000"/>
          <w:sz w:val="24"/>
          <w:szCs w:val="24"/>
          <w:shd w:val="clear" w:color="auto" w:fill="FFFFFF"/>
          <w:lang w:eastAsia="ru-RU"/>
        </w:rPr>
        <w:t>și anume:</w:t>
      </w:r>
    </w:p>
    <w:p w14:paraId="730E5419" w14:textId="77777777" w:rsidR="00172A60" w:rsidRPr="00172A60" w:rsidRDefault="00172A60" w:rsidP="00172A60">
      <w:pPr>
        <w:spacing w:before="100" w:beforeAutospacing="1" w:after="119" w:line="240" w:lineRule="auto"/>
        <w:jc w:val="both"/>
        <w:rPr>
          <w:rFonts w:ascii="PermianSerifTypeface" w:eastAsia="Times New Roman" w:hAnsi="PermianSerifTypeface" w:cs="Times New Roman"/>
          <w:sz w:val="24"/>
          <w:szCs w:val="24"/>
        </w:rPr>
      </w:pPr>
      <w:r w:rsidRPr="00172A60">
        <w:rPr>
          <w:rFonts w:ascii="PermianSerifTypeface" w:eastAsia="Times New Roman" w:hAnsi="PermianSerifTypeface" w:cs="Times New Roman"/>
          <w:sz w:val="24"/>
          <w:szCs w:val="24"/>
        </w:rPr>
        <w:t> Nu sunt înregistrat(ă), nu am reședința și nu desfășor activitate economică principală în jurisdicții sau regiuni autonome care nu implementează standarde internaționale de transparență;</w:t>
      </w:r>
    </w:p>
    <w:p w14:paraId="07BD48FC" w14:textId="77777777" w:rsidR="00172A60" w:rsidRPr="00172A60" w:rsidRDefault="00172A60" w:rsidP="00172A60">
      <w:pPr>
        <w:spacing w:before="100" w:beforeAutospacing="1" w:after="119" w:line="240" w:lineRule="auto"/>
        <w:jc w:val="both"/>
        <w:rPr>
          <w:rFonts w:ascii="PermianSerifTypeface" w:eastAsia="Times New Roman" w:hAnsi="PermianSerifTypeface" w:cs="Times New Roman"/>
          <w:b/>
          <w:color w:val="000000"/>
          <w:sz w:val="24"/>
          <w:szCs w:val="24"/>
          <w:lang w:eastAsia="ro-MD"/>
        </w:rPr>
      </w:pPr>
      <w:r w:rsidRPr="00172A60">
        <w:rPr>
          <w:rFonts w:ascii="PermianSerifTypeface" w:eastAsia="Times New Roman" w:hAnsi="PermianSerifTypeface" w:cs="Times New Roman"/>
          <w:sz w:val="24"/>
          <w:szCs w:val="24"/>
          <w:lang w:eastAsia="ro-MD"/>
        </w:rPr>
        <w:t xml:space="preserve"> În componența companiei nu </w:t>
      </w:r>
      <w:r w:rsidRPr="00172A60">
        <w:rPr>
          <w:rFonts w:ascii="PermianSerifTypeface" w:eastAsia="Times New Roman" w:hAnsi="PermianSerifTypeface"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03A58F71" w14:textId="77777777" w:rsidR="00172A60" w:rsidRPr="00172A60" w:rsidRDefault="00172A60" w:rsidP="00172A60">
      <w:pPr>
        <w:spacing w:after="0" w:line="240" w:lineRule="auto"/>
        <w:jc w:val="both"/>
        <w:rPr>
          <w:rFonts w:ascii="PermianSerifTypeface" w:eastAsia="Times New Roman" w:hAnsi="PermianSerifTypeface" w:cs="Times New Roman"/>
          <w:b/>
          <w:bCs/>
          <w:sz w:val="24"/>
          <w:szCs w:val="24"/>
          <w:lang w:eastAsia="ru-RU"/>
        </w:rPr>
      </w:pPr>
    </w:p>
    <w:p w14:paraId="017C95C1" w14:textId="77777777" w:rsidR="00172A60" w:rsidRPr="00172A60" w:rsidRDefault="00172A60" w:rsidP="00172A60">
      <w:pPr>
        <w:spacing w:after="0" w:line="240" w:lineRule="auto"/>
        <w:jc w:val="both"/>
        <w:rPr>
          <w:rFonts w:ascii="PermianSerifTypeface" w:eastAsia="Times New Roman" w:hAnsi="PermianSerifTypeface" w:cs="Times New Roman"/>
          <w:sz w:val="24"/>
          <w:szCs w:val="24"/>
          <w:lang w:eastAsia="ru-RU"/>
        </w:rPr>
      </w:pPr>
      <w:r w:rsidRPr="00172A60">
        <w:rPr>
          <w:rFonts w:ascii="PermianSerifTypeface" w:eastAsia="Times New Roman" w:hAnsi="PermianSerifTypeface"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2389CD54" w14:textId="77777777" w:rsidR="00172A60" w:rsidRPr="00172A60" w:rsidRDefault="00172A60" w:rsidP="00172A60">
      <w:pPr>
        <w:spacing w:after="0" w:line="240" w:lineRule="auto"/>
        <w:jc w:val="both"/>
        <w:rPr>
          <w:rFonts w:ascii="PermianSerifTypeface" w:eastAsia="Times New Roman" w:hAnsi="PermianSerifTypeface" w:cs="Times New Roman"/>
          <w:sz w:val="24"/>
          <w:szCs w:val="24"/>
          <w:lang w:eastAsia="ru-RU"/>
        </w:rPr>
      </w:pPr>
    </w:p>
    <w:p w14:paraId="7896DC8A" w14:textId="77777777" w:rsidR="00172A60" w:rsidRPr="00172A60" w:rsidRDefault="00172A60" w:rsidP="00172A60">
      <w:pPr>
        <w:spacing w:before="100" w:beforeAutospacing="1" w:after="119" w:line="240" w:lineRule="auto"/>
        <w:rPr>
          <w:rFonts w:ascii="PermianSerifTypeface" w:eastAsia="Times New Roman" w:hAnsi="PermianSerifTypeface" w:cs="Times New Roman"/>
          <w:color w:val="000000"/>
          <w:sz w:val="24"/>
          <w:szCs w:val="24"/>
        </w:rPr>
      </w:pPr>
      <w:r w:rsidRPr="00172A60">
        <w:rPr>
          <w:rFonts w:ascii="PermianSerifTypeface" w:eastAsia="Times New Roman" w:hAnsi="PermianSerifTypeface" w:cs="Times New Roman"/>
          <w:color w:val="000000"/>
          <w:sz w:val="24"/>
          <w:szCs w:val="24"/>
        </w:rPr>
        <w:t xml:space="preserve">Data completării_____________ </w:t>
      </w:r>
    </w:p>
    <w:p w14:paraId="4E979B59" w14:textId="77777777" w:rsidR="00172A60" w:rsidRPr="00172A60" w:rsidRDefault="00172A60" w:rsidP="00172A60">
      <w:pPr>
        <w:spacing w:after="0" w:line="240" w:lineRule="auto"/>
        <w:jc w:val="both"/>
        <w:rPr>
          <w:rFonts w:ascii="PermianSerifTypeface" w:eastAsia="Calibri" w:hAnsi="PermianSerifTypeface" w:cs="Times New Roman"/>
          <w:b/>
          <w:noProof/>
          <w:sz w:val="24"/>
          <w:szCs w:val="24"/>
          <w:lang w:val="ro-RO"/>
        </w:rPr>
      </w:pPr>
      <w:r w:rsidRPr="00172A60">
        <w:rPr>
          <w:rFonts w:ascii="PermianSerifTypeface" w:eastAsia="Calibri" w:hAnsi="PermianSerifTypeface" w:cs="Times New Roman"/>
          <w:b/>
          <w:noProof/>
          <w:sz w:val="24"/>
          <w:szCs w:val="24"/>
          <w:lang w:val="ro-RO"/>
        </w:rPr>
        <w:t>Semnătura electronică _____________________________</w:t>
      </w:r>
    </w:p>
    <w:p w14:paraId="292F7548" w14:textId="77777777" w:rsidR="00172A60" w:rsidRPr="00172A60" w:rsidRDefault="00172A60" w:rsidP="00172A60">
      <w:pPr>
        <w:spacing w:after="0" w:line="240" w:lineRule="auto"/>
        <w:rPr>
          <w:rFonts w:ascii="PermianSerifTypeface" w:eastAsia="Calibri" w:hAnsi="PermianSerifTypeface" w:cs="Times New Roman"/>
          <w:b/>
          <w:noProof/>
          <w:szCs w:val="24"/>
        </w:rPr>
      </w:pPr>
    </w:p>
    <w:p w14:paraId="1CB31DBB" w14:textId="77777777" w:rsidR="00172A60" w:rsidRPr="00172A60" w:rsidRDefault="00172A60" w:rsidP="00172A60">
      <w:pPr>
        <w:spacing w:after="0" w:line="240" w:lineRule="auto"/>
        <w:jc w:val="right"/>
        <w:rPr>
          <w:rFonts w:ascii="PermianSerifTypeface" w:eastAsia="Calibri" w:hAnsi="PermianSerifTypeface" w:cs="Times New Roman"/>
          <w:b/>
          <w:noProof/>
        </w:rPr>
      </w:pPr>
    </w:p>
    <w:p w14:paraId="1E8848DB" w14:textId="77777777" w:rsidR="00172A60" w:rsidRPr="00172A60" w:rsidRDefault="00172A60" w:rsidP="00172A60">
      <w:pPr>
        <w:spacing w:after="0" w:line="240" w:lineRule="auto"/>
        <w:jc w:val="right"/>
        <w:rPr>
          <w:rFonts w:ascii="PermianSerifTypeface" w:eastAsia="Calibri" w:hAnsi="PermianSerifTypeface" w:cs="Times New Roman"/>
          <w:b/>
          <w:noProof/>
        </w:rPr>
      </w:pPr>
    </w:p>
    <w:p w14:paraId="6D5FBCB1" w14:textId="77777777" w:rsidR="00172A60" w:rsidRPr="00172A60" w:rsidRDefault="00172A60" w:rsidP="00172A60">
      <w:pPr>
        <w:spacing w:after="0" w:line="240" w:lineRule="auto"/>
        <w:jc w:val="right"/>
        <w:rPr>
          <w:rFonts w:ascii="PermianSerifTypeface" w:eastAsia="Calibri" w:hAnsi="PermianSerifTypeface" w:cs="Times New Roman"/>
          <w:b/>
          <w:noProof/>
        </w:rPr>
      </w:pPr>
    </w:p>
    <w:p w14:paraId="0CD6C8EA" w14:textId="77777777" w:rsidR="00172A60" w:rsidRPr="00172A60" w:rsidRDefault="00172A60" w:rsidP="00172A60">
      <w:pPr>
        <w:spacing w:after="0" w:line="240" w:lineRule="auto"/>
        <w:jc w:val="right"/>
        <w:rPr>
          <w:rFonts w:ascii="PermianSerifTypeface" w:eastAsia="Calibri" w:hAnsi="PermianSerifTypeface" w:cs="Times New Roman"/>
          <w:b/>
          <w:noProof/>
        </w:rPr>
      </w:pPr>
    </w:p>
    <w:p w14:paraId="26E6812A" w14:textId="77777777" w:rsidR="00172A60" w:rsidRPr="00172A60" w:rsidRDefault="00172A60" w:rsidP="00172A60">
      <w:pPr>
        <w:spacing w:after="0" w:line="240" w:lineRule="auto"/>
        <w:jc w:val="right"/>
        <w:rPr>
          <w:rFonts w:ascii="PermianSerifTypeface" w:eastAsia="Calibri" w:hAnsi="PermianSerifTypeface" w:cs="Times New Roman"/>
          <w:b/>
          <w:noProof/>
        </w:rPr>
      </w:pPr>
    </w:p>
    <w:p w14:paraId="73F5FF06" w14:textId="77777777" w:rsidR="00172A60" w:rsidRPr="00172A60" w:rsidRDefault="00172A60" w:rsidP="00172A60">
      <w:pPr>
        <w:spacing w:after="0" w:line="240" w:lineRule="auto"/>
        <w:jc w:val="right"/>
        <w:rPr>
          <w:rFonts w:ascii="PermianSerifTypeface" w:eastAsia="Calibri" w:hAnsi="PermianSerifTypeface" w:cs="Times New Roman"/>
          <w:b/>
          <w:noProof/>
        </w:rPr>
      </w:pPr>
    </w:p>
    <w:p w14:paraId="3F45700E" w14:textId="77777777" w:rsidR="00172A60" w:rsidRPr="00172A60" w:rsidRDefault="00172A60" w:rsidP="00172A60">
      <w:pPr>
        <w:spacing w:after="0" w:line="240" w:lineRule="auto"/>
        <w:jc w:val="right"/>
        <w:rPr>
          <w:rFonts w:ascii="PermianSerifTypeface" w:eastAsia="Calibri" w:hAnsi="PermianSerifTypeface" w:cs="Times New Roman"/>
          <w:b/>
          <w:noProof/>
        </w:rPr>
      </w:pPr>
    </w:p>
    <w:p w14:paraId="65E8B20F" w14:textId="77777777" w:rsidR="00172A60" w:rsidRPr="00172A60" w:rsidRDefault="00172A60" w:rsidP="00172A60">
      <w:pPr>
        <w:spacing w:after="0" w:line="240" w:lineRule="auto"/>
        <w:jc w:val="right"/>
        <w:rPr>
          <w:rFonts w:ascii="PermianSerifTypeface" w:eastAsia="Calibri" w:hAnsi="PermianSerifTypeface" w:cs="Times New Roman"/>
          <w:b/>
          <w:noProof/>
        </w:rPr>
      </w:pPr>
    </w:p>
    <w:p w14:paraId="2B03D5A6" w14:textId="77777777" w:rsidR="00172A60" w:rsidRPr="00172A60" w:rsidRDefault="00172A60" w:rsidP="00172A60">
      <w:pPr>
        <w:spacing w:after="0" w:line="240" w:lineRule="auto"/>
        <w:jc w:val="right"/>
        <w:rPr>
          <w:rFonts w:ascii="PermianSerifTypeface" w:eastAsia="Calibri" w:hAnsi="PermianSerifTypeface" w:cs="Times New Roman"/>
          <w:b/>
          <w:noProof/>
        </w:rPr>
      </w:pPr>
    </w:p>
    <w:p w14:paraId="33D89DB9" w14:textId="77777777" w:rsidR="00172A60" w:rsidRPr="00172A60" w:rsidRDefault="00172A60" w:rsidP="00172A60">
      <w:pPr>
        <w:spacing w:after="0" w:line="240" w:lineRule="auto"/>
        <w:rPr>
          <w:rFonts w:ascii="PermianSerifTypeface" w:eastAsia="Calibri" w:hAnsi="PermianSerifTypeface" w:cs="Times New Roman"/>
          <w:b/>
          <w:noProof/>
        </w:rPr>
      </w:pPr>
    </w:p>
    <w:p w14:paraId="436C2097" w14:textId="77777777" w:rsidR="00172A60" w:rsidRPr="00172A60" w:rsidRDefault="00172A60" w:rsidP="00172A60">
      <w:pPr>
        <w:spacing w:after="0" w:line="240" w:lineRule="auto"/>
        <w:rPr>
          <w:rFonts w:ascii="PermianSerifTypeface" w:eastAsia="Calibri" w:hAnsi="PermianSerifTypeface" w:cs="Times New Roman"/>
          <w:b/>
          <w:noProof/>
        </w:rPr>
      </w:pPr>
    </w:p>
    <w:p w14:paraId="262B2051" w14:textId="77777777" w:rsidR="00172A60" w:rsidRPr="00172A60" w:rsidRDefault="00172A60" w:rsidP="00172A60">
      <w:pPr>
        <w:spacing w:after="0" w:line="240" w:lineRule="auto"/>
        <w:ind w:firstLine="567"/>
        <w:jc w:val="right"/>
        <w:rPr>
          <w:rFonts w:ascii="PermianSerifTypeface" w:eastAsia="Calibri" w:hAnsi="PermianSerifTypeface" w:cs="Times New Roman"/>
          <w:b/>
          <w:sz w:val="24"/>
          <w:szCs w:val="24"/>
        </w:rPr>
      </w:pPr>
      <w:r w:rsidRPr="00172A60">
        <w:rPr>
          <w:rFonts w:ascii="PermianSerifTypeface" w:eastAsia="Calibri" w:hAnsi="PermianSerifTypeface" w:cs="Times New Roman"/>
          <w:b/>
          <w:sz w:val="24"/>
          <w:szCs w:val="24"/>
        </w:rPr>
        <w:lastRenderedPageBreak/>
        <w:t>Anexa nr.6</w:t>
      </w:r>
    </w:p>
    <w:p w14:paraId="5F8386A3" w14:textId="77777777" w:rsidR="00172A60" w:rsidRPr="00172A60" w:rsidRDefault="00172A60" w:rsidP="00172A60">
      <w:pPr>
        <w:spacing w:after="0" w:line="240" w:lineRule="auto"/>
        <w:jc w:val="center"/>
        <w:rPr>
          <w:rFonts w:ascii="PermianSerifTypeface" w:eastAsia="Times New Roman" w:hAnsi="PermianSerifTypeface" w:cs="Times New Roman"/>
          <w:b/>
          <w:bCs/>
          <w:sz w:val="24"/>
          <w:szCs w:val="24"/>
          <w:lang w:eastAsia="ru-RU"/>
        </w:rPr>
      </w:pPr>
    </w:p>
    <w:p w14:paraId="53D0F26E" w14:textId="77777777" w:rsidR="00172A60" w:rsidRPr="00172A60" w:rsidRDefault="00172A60" w:rsidP="00172A60">
      <w:pPr>
        <w:spacing w:after="0" w:line="240" w:lineRule="auto"/>
        <w:jc w:val="center"/>
        <w:rPr>
          <w:rFonts w:ascii="PermianSerifTypeface" w:eastAsia="Times New Roman" w:hAnsi="PermianSerifTypeface" w:cs="Times New Roman"/>
          <w:b/>
          <w:bCs/>
          <w:sz w:val="24"/>
          <w:szCs w:val="24"/>
          <w:lang w:eastAsia="ru-RU"/>
        </w:rPr>
      </w:pPr>
      <w:r w:rsidRPr="00172A60">
        <w:rPr>
          <w:rFonts w:ascii="PermianSerifTypeface" w:eastAsia="Times New Roman" w:hAnsi="PermianSerifTypeface" w:cs="Times New Roman"/>
          <w:b/>
          <w:bCs/>
          <w:sz w:val="24"/>
          <w:szCs w:val="24"/>
          <w:lang w:eastAsia="ru-RU"/>
        </w:rPr>
        <w:t>DECLARAȚIE</w:t>
      </w:r>
    </w:p>
    <w:p w14:paraId="11F1504A" w14:textId="77777777" w:rsidR="00172A60" w:rsidRPr="00172A60" w:rsidRDefault="00172A60" w:rsidP="00172A60">
      <w:pPr>
        <w:spacing w:after="0" w:line="240" w:lineRule="auto"/>
        <w:jc w:val="center"/>
        <w:rPr>
          <w:rFonts w:ascii="PermianSerifTypeface" w:eastAsia="Times New Roman" w:hAnsi="PermianSerifTypeface" w:cs="Times New Roman"/>
          <w:b/>
          <w:bCs/>
          <w:sz w:val="24"/>
          <w:szCs w:val="24"/>
          <w:lang w:eastAsia="ru-RU"/>
        </w:rPr>
      </w:pPr>
      <w:r w:rsidRPr="00172A60">
        <w:rPr>
          <w:rFonts w:ascii="PermianSerifTypeface" w:eastAsia="Times New Roman" w:hAnsi="PermianSerifTypeface" w:cs="Times New Roman"/>
          <w:b/>
          <w:bCs/>
          <w:sz w:val="24"/>
          <w:szCs w:val="24"/>
          <w:lang w:eastAsia="ru-RU"/>
        </w:rPr>
        <w:t xml:space="preserve"> privind lipsa conflictului de interese</w:t>
      </w:r>
    </w:p>
    <w:p w14:paraId="71A1D0B1" w14:textId="77777777" w:rsidR="00172A60" w:rsidRPr="00172A60" w:rsidRDefault="00172A60" w:rsidP="00172A60">
      <w:pPr>
        <w:spacing w:after="0" w:line="240" w:lineRule="auto"/>
        <w:rPr>
          <w:rFonts w:ascii="PermianSerifTypeface" w:eastAsia="Times New Roman" w:hAnsi="PermianSerifTypeface" w:cs="Times New Roman"/>
          <w:sz w:val="24"/>
          <w:szCs w:val="24"/>
          <w:lang w:eastAsia="ru-RU"/>
        </w:rPr>
      </w:pPr>
    </w:p>
    <w:p w14:paraId="75627C1C" w14:textId="77777777" w:rsidR="00172A60" w:rsidRPr="00172A60" w:rsidRDefault="00172A60" w:rsidP="00172A60">
      <w:pPr>
        <w:spacing w:after="0" w:line="240" w:lineRule="auto"/>
        <w:rPr>
          <w:rFonts w:ascii="PermianSerifTypeface" w:eastAsia="Times New Roman" w:hAnsi="PermianSerifTypeface" w:cs="Times New Roman"/>
          <w:sz w:val="24"/>
          <w:szCs w:val="24"/>
          <w:lang w:eastAsia="ru-RU"/>
        </w:rPr>
      </w:pPr>
      <w:r w:rsidRPr="00172A60">
        <w:rPr>
          <w:rFonts w:ascii="PermianSerifTypeface" w:eastAsia="Times New Roman" w:hAnsi="PermianSerifTypeface" w:cs="Times New Roman"/>
          <w:sz w:val="24"/>
          <w:szCs w:val="24"/>
          <w:lang w:eastAsia="ru-RU"/>
        </w:rPr>
        <w:t>Operator economic, ________________________</w:t>
      </w:r>
    </w:p>
    <w:p w14:paraId="5E4027AB" w14:textId="77777777" w:rsidR="00172A60" w:rsidRPr="00172A60" w:rsidRDefault="00172A60" w:rsidP="00172A60">
      <w:pPr>
        <w:spacing w:after="0" w:line="240" w:lineRule="auto"/>
        <w:ind w:left="2410"/>
        <w:rPr>
          <w:rFonts w:ascii="PermianSerifTypeface" w:eastAsia="Times New Roman" w:hAnsi="PermianSerifTypeface" w:cs="Times New Roman"/>
          <w:i/>
          <w:iCs/>
          <w:sz w:val="24"/>
          <w:szCs w:val="24"/>
          <w:lang w:eastAsia="ru-RU"/>
        </w:rPr>
      </w:pPr>
      <w:r w:rsidRPr="00172A60">
        <w:rPr>
          <w:rFonts w:ascii="PermianSerifTypeface" w:eastAsia="Times New Roman" w:hAnsi="PermianSerifTypeface" w:cs="Times New Roman"/>
          <w:sz w:val="24"/>
          <w:szCs w:val="24"/>
          <w:lang w:eastAsia="ru-RU"/>
        </w:rPr>
        <w:t xml:space="preserve"> </w:t>
      </w:r>
      <w:r w:rsidRPr="00172A60">
        <w:rPr>
          <w:rFonts w:ascii="PermianSerifTypeface" w:eastAsia="Times New Roman" w:hAnsi="PermianSerifTypeface" w:cs="Times New Roman"/>
          <w:i/>
          <w:iCs/>
          <w:sz w:val="24"/>
          <w:szCs w:val="24"/>
          <w:lang w:eastAsia="ru-RU"/>
        </w:rPr>
        <w:t>(denumirea/numele)</w:t>
      </w:r>
    </w:p>
    <w:p w14:paraId="5E3EC1BB" w14:textId="77777777" w:rsidR="00172A60" w:rsidRPr="00172A60" w:rsidRDefault="00172A60" w:rsidP="00172A60">
      <w:pPr>
        <w:spacing w:after="0" w:line="240" w:lineRule="auto"/>
        <w:rPr>
          <w:rFonts w:ascii="PermianSerifTypeface" w:eastAsia="Times New Roman" w:hAnsi="PermianSerifTypeface" w:cs="Times New Roman"/>
          <w:sz w:val="24"/>
          <w:szCs w:val="24"/>
          <w:lang w:eastAsia="ru-RU"/>
        </w:rPr>
      </w:pPr>
    </w:p>
    <w:p w14:paraId="289B1161" w14:textId="77777777" w:rsidR="00172A60" w:rsidRPr="00172A60" w:rsidRDefault="00172A60" w:rsidP="00172A60">
      <w:pPr>
        <w:spacing w:after="0" w:line="240" w:lineRule="auto"/>
        <w:jc w:val="both"/>
        <w:rPr>
          <w:rFonts w:ascii="PermianSerifTypeface" w:eastAsia="Times New Roman" w:hAnsi="PermianSerifTypeface" w:cs="Times New Roman"/>
          <w:sz w:val="24"/>
          <w:szCs w:val="24"/>
          <w:lang w:eastAsia="ru-RU"/>
        </w:rPr>
      </w:pPr>
      <w:r w:rsidRPr="00172A60">
        <w:rPr>
          <w:rFonts w:ascii="PermianSerifTypeface" w:eastAsia="Times New Roman" w:hAnsi="PermianSerifTypeface" w:cs="Times New Roman"/>
          <w:sz w:val="24"/>
          <w:szCs w:val="24"/>
          <w:lang w:eastAsia="ru-RU"/>
        </w:rPr>
        <w:t>Subsemnatul(a) ........................................................, reprezentant legal/împuternicit al ..................................................................................... (</w:t>
      </w:r>
      <w:r w:rsidRPr="00172A60">
        <w:rPr>
          <w:rFonts w:ascii="PermianSerifTypeface" w:eastAsia="Times New Roman" w:hAnsi="PermianSerifTypeface" w:cs="Times New Roman"/>
          <w:i/>
          <w:iCs/>
          <w:sz w:val="24"/>
          <w:szCs w:val="24"/>
          <w:lang w:eastAsia="ru-RU"/>
        </w:rPr>
        <w:t xml:space="preserve">denumirea/numele </w:t>
      </w:r>
      <w:proofErr w:type="spellStart"/>
      <w:r w:rsidRPr="00172A60">
        <w:rPr>
          <w:rFonts w:ascii="PermianSerifTypeface" w:eastAsia="Times New Roman" w:hAnsi="PermianSerifTypeface" w:cs="Times New Roman"/>
          <w:i/>
          <w:iCs/>
          <w:sz w:val="24"/>
          <w:szCs w:val="24"/>
          <w:lang w:eastAsia="ru-RU"/>
        </w:rPr>
        <w:t>şi</w:t>
      </w:r>
      <w:proofErr w:type="spellEnd"/>
      <w:r w:rsidRPr="00172A60">
        <w:rPr>
          <w:rFonts w:ascii="PermianSerifTypeface" w:eastAsia="Times New Roman" w:hAnsi="PermianSerifTypeface" w:cs="Times New Roman"/>
          <w:i/>
          <w:iCs/>
          <w:sz w:val="24"/>
          <w:szCs w:val="24"/>
          <w:lang w:eastAsia="ru-RU"/>
        </w:rPr>
        <w:t xml:space="preserve"> sediul/adresa operatorului economic</w:t>
      </w:r>
      <w:r w:rsidRPr="00172A60">
        <w:rPr>
          <w:rFonts w:ascii="PermianSerifTypeface" w:eastAsia="Times New Roman" w:hAnsi="PermianSerifTypeface" w:cs="Times New Roman"/>
          <w:sz w:val="24"/>
          <w:szCs w:val="24"/>
          <w:lang w:eastAsia="ru-RU"/>
        </w:rPr>
        <w:t xml:space="preserve">), în calitate de Ofertant/Candidat la procedura de atribuire a contractului de </w:t>
      </w:r>
      <w:proofErr w:type="spellStart"/>
      <w:r w:rsidRPr="00172A60">
        <w:rPr>
          <w:rFonts w:ascii="PermianSerifTypeface" w:eastAsia="Times New Roman" w:hAnsi="PermianSerifTypeface" w:cs="Times New Roman"/>
          <w:sz w:val="24"/>
          <w:szCs w:val="24"/>
          <w:lang w:eastAsia="ru-RU"/>
        </w:rPr>
        <w:t>achiziţie</w:t>
      </w:r>
      <w:proofErr w:type="spellEnd"/>
      <w:r w:rsidRPr="00172A60">
        <w:rPr>
          <w:rFonts w:ascii="PermianSerifTypeface" w:eastAsia="Times New Roman" w:hAnsi="PermianSerifTypeface" w:cs="Times New Roman"/>
          <w:sz w:val="24"/>
          <w:szCs w:val="24"/>
          <w:lang w:eastAsia="ru-RU"/>
        </w:rPr>
        <w:t xml:space="preserve"> publică având ca obiect </w:t>
      </w:r>
      <w:proofErr w:type="spellStart"/>
      <w:r w:rsidRPr="00172A60">
        <w:rPr>
          <w:rFonts w:ascii="PermianSerifTypeface" w:eastAsia="Times New Roman" w:hAnsi="PermianSerifTypeface" w:cs="Times New Roman"/>
          <w:sz w:val="24"/>
          <w:szCs w:val="24"/>
          <w:lang w:eastAsia="ru-RU"/>
        </w:rPr>
        <w:t>achiziţionarea</w:t>
      </w:r>
      <w:proofErr w:type="spellEnd"/>
      <w:r w:rsidRPr="00172A60">
        <w:rPr>
          <w:rFonts w:ascii="PermianSerifTypeface" w:eastAsia="Times New Roman" w:hAnsi="PermianSerifTypeface" w:cs="Times New Roman"/>
          <w:sz w:val="24"/>
          <w:szCs w:val="24"/>
          <w:lang w:eastAsia="ru-RU"/>
        </w:rPr>
        <w:t xml:space="preserve"> ...........</w:t>
      </w:r>
    </w:p>
    <w:p w14:paraId="5FF68609" w14:textId="77777777" w:rsidR="00172A60" w:rsidRPr="00172A60" w:rsidRDefault="00172A60" w:rsidP="00172A60">
      <w:pPr>
        <w:spacing w:after="0" w:line="240" w:lineRule="auto"/>
        <w:jc w:val="both"/>
        <w:rPr>
          <w:rFonts w:ascii="PermianSerifTypeface" w:eastAsia="Times New Roman" w:hAnsi="PermianSerifTypeface" w:cs="Times New Roman"/>
          <w:b/>
          <w:bCs/>
          <w:color w:val="000000"/>
          <w:sz w:val="24"/>
          <w:szCs w:val="24"/>
          <w:shd w:val="clear" w:color="auto" w:fill="FFFFFF"/>
          <w:lang w:eastAsia="ru-RU"/>
        </w:rPr>
      </w:pPr>
      <w:r w:rsidRPr="00172A60">
        <w:rPr>
          <w:rFonts w:ascii="PermianSerifTypeface" w:eastAsia="Times New Roman" w:hAnsi="PermianSerifTypeface" w:cs="Times New Roman"/>
          <w:sz w:val="24"/>
          <w:szCs w:val="24"/>
          <w:lang w:eastAsia="ru-RU"/>
        </w:rPr>
        <w:t>....................................................................(</w:t>
      </w:r>
      <w:r w:rsidRPr="00172A60">
        <w:rPr>
          <w:rFonts w:ascii="PermianSerifTypeface" w:eastAsia="Times New Roman" w:hAnsi="PermianSerifTypeface" w:cs="Times New Roman"/>
          <w:i/>
          <w:iCs/>
          <w:sz w:val="24"/>
          <w:szCs w:val="24"/>
          <w:lang w:eastAsia="ru-RU"/>
        </w:rPr>
        <w:t>denumirea obiectului de achiziții</w:t>
      </w:r>
      <w:r w:rsidRPr="00172A60">
        <w:rPr>
          <w:rFonts w:ascii="PermianSerifTypeface" w:eastAsia="Times New Roman" w:hAnsi="PermianSerifTypeface" w:cs="Times New Roman"/>
          <w:sz w:val="24"/>
          <w:szCs w:val="24"/>
          <w:lang w:eastAsia="ru-RU"/>
        </w:rPr>
        <w:t xml:space="preserve">) organizată de Banca </w:t>
      </w:r>
      <w:proofErr w:type="spellStart"/>
      <w:r w:rsidRPr="00172A60">
        <w:rPr>
          <w:rFonts w:ascii="PermianSerifTypeface" w:eastAsia="Times New Roman" w:hAnsi="PermianSerifTypeface" w:cs="Times New Roman"/>
          <w:sz w:val="24"/>
          <w:szCs w:val="24"/>
          <w:lang w:eastAsia="ru-RU"/>
        </w:rPr>
        <w:t>Naţională</w:t>
      </w:r>
      <w:proofErr w:type="spellEnd"/>
      <w:r w:rsidRPr="00172A60">
        <w:rPr>
          <w:rFonts w:ascii="PermianSerifTypeface" w:eastAsia="Times New Roman" w:hAnsi="PermianSerifTypeface" w:cs="Times New Roman"/>
          <w:sz w:val="24"/>
          <w:szCs w:val="24"/>
          <w:lang w:eastAsia="ru-RU"/>
        </w:rPr>
        <w:t xml:space="preserve"> a Moldovei, declar pe propria răspundere, sub </w:t>
      </w:r>
      <w:proofErr w:type="spellStart"/>
      <w:r w:rsidRPr="00172A60">
        <w:rPr>
          <w:rFonts w:ascii="PermianSerifTypeface" w:eastAsia="Times New Roman" w:hAnsi="PermianSerifTypeface" w:cs="Times New Roman"/>
          <w:sz w:val="24"/>
          <w:szCs w:val="24"/>
          <w:lang w:eastAsia="ru-RU"/>
        </w:rPr>
        <w:t>sancţiunea</w:t>
      </w:r>
      <w:proofErr w:type="spellEnd"/>
      <w:r w:rsidRPr="00172A60">
        <w:rPr>
          <w:rFonts w:ascii="PermianSerifTypeface" w:eastAsia="Times New Roman" w:hAnsi="PermianSerifTypeface" w:cs="Times New Roman"/>
          <w:sz w:val="24"/>
          <w:szCs w:val="24"/>
          <w:lang w:eastAsia="ru-RU"/>
        </w:rPr>
        <w:t xml:space="preserve"> excluderii din procedura de atribuire </w:t>
      </w:r>
      <w:proofErr w:type="spellStart"/>
      <w:r w:rsidRPr="00172A60">
        <w:rPr>
          <w:rFonts w:ascii="PermianSerifTypeface" w:eastAsia="Times New Roman" w:hAnsi="PermianSerifTypeface" w:cs="Times New Roman"/>
          <w:sz w:val="24"/>
          <w:szCs w:val="24"/>
          <w:lang w:eastAsia="ru-RU"/>
        </w:rPr>
        <w:t>şi</w:t>
      </w:r>
      <w:proofErr w:type="spellEnd"/>
      <w:r w:rsidRPr="00172A60">
        <w:rPr>
          <w:rFonts w:ascii="PermianSerifTypeface" w:eastAsia="Times New Roman" w:hAnsi="PermianSerifTypeface" w:cs="Times New Roman"/>
          <w:sz w:val="24"/>
          <w:szCs w:val="24"/>
          <w:lang w:eastAsia="ru-RU"/>
        </w:rPr>
        <w:t xml:space="preserve"> a </w:t>
      </w:r>
      <w:proofErr w:type="spellStart"/>
      <w:r w:rsidRPr="00172A60">
        <w:rPr>
          <w:rFonts w:ascii="PermianSerifTypeface" w:eastAsia="Times New Roman" w:hAnsi="PermianSerifTypeface" w:cs="Times New Roman"/>
          <w:sz w:val="24"/>
          <w:szCs w:val="24"/>
          <w:lang w:eastAsia="ru-RU"/>
        </w:rPr>
        <w:t>sancţiunilor</w:t>
      </w:r>
      <w:proofErr w:type="spellEnd"/>
      <w:r w:rsidRPr="00172A60">
        <w:rPr>
          <w:rFonts w:ascii="PermianSerifTypeface" w:eastAsia="Times New Roman" w:hAnsi="PermianSerifTypeface" w:cs="Times New Roman"/>
          <w:sz w:val="24"/>
          <w:szCs w:val="24"/>
          <w:lang w:eastAsia="ru-RU"/>
        </w:rPr>
        <w:t xml:space="preserve"> aplicate falsului în </w:t>
      </w:r>
      <w:proofErr w:type="spellStart"/>
      <w:r w:rsidRPr="00172A60">
        <w:rPr>
          <w:rFonts w:ascii="PermianSerifTypeface" w:eastAsia="Times New Roman" w:hAnsi="PermianSerifTypeface" w:cs="Times New Roman"/>
          <w:sz w:val="24"/>
          <w:szCs w:val="24"/>
          <w:lang w:eastAsia="ru-RU"/>
        </w:rPr>
        <w:t>declaraţii</w:t>
      </w:r>
      <w:proofErr w:type="spellEnd"/>
      <w:r w:rsidRPr="00172A60">
        <w:rPr>
          <w:rFonts w:ascii="PermianSerifTypeface" w:eastAsia="Times New Roman" w:hAnsi="PermianSerifTypeface" w:cs="Times New Roman"/>
          <w:sz w:val="24"/>
          <w:szCs w:val="24"/>
          <w:lang w:eastAsia="ru-RU"/>
        </w:rPr>
        <w:t>, că</w:t>
      </w:r>
      <w:r w:rsidRPr="00172A60">
        <w:rPr>
          <w:rFonts w:ascii="PermianSerifTypeface" w:eastAsia="Times New Roman" w:hAnsi="PermianSerifTypeface" w:cs="Times New Roman"/>
          <w:color w:val="000000"/>
          <w:sz w:val="24"/>
          <w:szCs w:val="24"/>
          <w:shd w:val="clear" w:color="auto" w:fill="FFFFFF"/>
          <w:lang w:eastAsia="ru-RU"/>
        </w:rPr>
        <w:t>:</w:t>
      </w:r>
    </w:p>
    <w:p w14:paraId="0F80F245" w14:textId="77777777" w:rsidR="00172A60" w:rsidRPr="00172A60" w:rsidRDefault="00172A60" w:rsidP="00E91B8E">
      <w:pPr>
        <w:numPr>
          <w:ilvl w:val="1"/>
          <w:numId w:val="23"/>
        </w:numPr>
        <w:spacing w:before="120" w:after="0" w:line="240" w:lineRule="auto"/>
        <w:ind w:left="0" w:firstLine="284"/>
        <w:jc w:val="both"/>
        <w:rPr>
          <w:rFonts w:ascii="PermianSerifTypeface" w:eastAsia="Times New Roman" w:hAnsi="PermianSerifTypeface" w:cs="Times New Roman"/>
          <w:sz w:val="24"/>
          <w:szCs w:val="24"/>
          <w:lang w:eastAsia="ru-RU"/>
        </w:rPr>
      </w:pPr>
      <w:r w:rsidRPr="00172A60">
        <w:rPr>
          <w:rFonts w:ascii="PermianSerifTypeface" w:eastAsia="Times New Roman" w:hAnsi="PermianSerifTypeface" w:cs="Times New Roman"/>
          <w:sz w:val="24"/>
          <w:szCs w:val="24"/>
          <w:lang w:eastAsia="ru-RU"/>
        </w:rPr>
        <w:t xml:space="preserve">Nici unul dintre angajații, agenții, acționarii, consultanții, partenerii noștri sau rudele ori asociați ai lor nu este în relații care ar putea fi considerate ca un conflict de interese între operatorul economic și salariații BNM care au fost sau sunt implicați în procedura de achiziție, precum și șefii subdiviziunilor de sine stătătoare/membrii organelor de conducere ale BNM. În cazul în care vom afla despre faptul unui conflict potențial sau real, vom raporta imediat informația respectivă către autoritatea contractantă. </w:t>
      </w:r>
    </w:p>
    <w:p w14:paraId="60DB033A" w14:textId="77777777" w:rsidR="00172A60" w:rsidRPr="00172A60" w:rsidRDefault="00172A60" w:rsidP="00E91B8E">
      <w:pPr>
        <w:numPr>
          <w:ilvl w:val="1"/>
          <w:numId w:val="23"/>
        </w:numPr>
        <w:spacing w:before="120" w:after="0" w:line="240" w:lineRule="auto"/>
        <w:ind w:left="0" w:firstLine="284"/>
        <w:jc w:val="both"/>
        <w:rPr>
          <w:rFonts w:ascii="PermianSerifTypeface" w:eastAsia="Times New Roman" w:hAnsi="PermianSerifTypeface" w:cs="Times New Roman"/>
          <w:sz w:val="24"/>
          <w:szCs w:val="24"/>
          <w:lang w:eastAsia="ru-RU"/>
        </w:rPr>
      </w:pPr>
      <w:r w:rsidRPr="00172A60">
        <w:rPr>
          <w:rFonts w:ascii="PermianSerifTypeface" w:eastAsia="Times New Roman" w:hAnsi="PermianSerifTypeface" w:cs="Times New Roman"/>
          <w:sz w:val="24"/>
          <w:szCs w:val="24"/>
          <w:lang w:eastAsia="ru-RU"/>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achiziții. </w:t>
      </w:r>
    </w:p>
    <w:p w14:paraId="4D17B0D2" w14:textId="77777777" w:rsidR="00172A60" w:rsidRPr="00172A60" w:rsidRDefault="00172A60" w:rsidP="00E91B8E">
      <w:pPr>
        <w:numPr>
          <w:ilvl w:val="1"/>
          <w:numId w:val="23"/>
        </w:numPr>
        <w:spacing w:before="120" w:after="0" w:line="240" w:lineRule="auto"/>
        <w:ind w:left="0" w:firstLine="284"/>
        <w:jc w:val="both"/>
        <w:rPr>
          <w:rFonts w:ascii="PermianSerifTypeface" w:eastAsia="Times New Roman" w:hAnsi="PermianSerifTypeface" w:cs="Times New Roman"/>
          <w:sz w:val="24"/>
          <w:szCs w:val="24"/>
          <w:lang w:eastAsia="ru-RU"/>
        </w:rPr>
      </w:pPr>
      <w:r w:rsidRPr="00172A60">
        <w:rPr>
          <w:rFonts w:ascii="PermianSerifTypeface" w:eastAsia="Times New Roman" w:hAnsi="PermianSerifTypeface" w:cs="Times New Roman"/>
          <w:sz w:val="24"/>
          <w:szCs w:val="24"/>
          <w:lang w:eastAsia="ru-RU"/>
        </w:rPr>
        <w:t xml:space="preserve">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627F020E" w14:textId="48B66058" w:rsidR="00172A60" w:rsidRPr="00172A60" w:rsidRDefault="00172A60" w:rsidP="00E91B8E">
      <w:pPr>
        <w:numPr>
          <w:ilvl w:val="1"/>
          <w:numId w:val="23"/>
        </w:numPr>
        <w:spacing w:before="120" w:after="0" w:line="240" w:lineRule="auto"/>
        <w:ind w:left="0" w:firstLine="284"/>
        <w:jc w:val="both"/>
        <w:rPr>
          <w:rFonts w:ascii="PermianSerifTypeface" w:eastAsia="Times New Roman" w:hAnsi="PermianSerifTypeface" w:cs="Times New Roman"/>
          <w:sz w:val="24"/>
          <w:szCs w:val="24"/>
          <w:lang w:eastAsia="ru-RU"/>
        </w:rPr>
      </w:pPr>
      <w:r w:rsidRPr="00172A60">
        <w:rPr>
          <w:rFonts w:ascii="PermianSerifTypeface" w:eastAsia="Times New Roman" w:hAnsi="PermianSerifTypeface" w:cs="Times New Roman"/>
          <w:sz w:val="24"/>
          <w:szCs w:val="24"/>
          <w:lang w:eastAsia="ru-RU"/>
        </w:rPr>
        <w:t>Ofertantul/candidatul, inclusiv ofertanții asociați și/sau subcontractorii nu sunt în litigii care afectează eligibilitatea operatorului economic, inclusiv investigații pentru fraude bancare sau care prezintă conflict de interese cu mandatul BNM.</w:t>
      </w:r>
    </w:p>
    <w:p w14:paraId="3D7EC580" w14:textId="77777777" w:rsidR="00172A60" w:rsidRPr="00172A60" w:rsidRDefault="00172A60" w:rsidP="00172A60">
      <w:pPr>
        <w:spacing w:before="100" w:beforeAutospacing="1" w:after="119" w:line="240" w:lineRule="auto"/>
        <w:rPr>
          <w:rFonts w:ascii="PermianSerifTypeface" w:eastAsia="Times New Roman" w:hAnsi="PermianSerifTypeface" w:cs="Times New Roman"/>
          <w:color w:val="000000"/>
          <w:sz w:val="24"/>
          <w:szCs w:val="24"/>
        </w:rPr>
      </w:pPr>
      <w:r w:rsidRPr="00172A60">
        <w:rPr>
          <w:rFonts w:ascii="PermianSerifTypeface" w:eastAsia="Times New Roman" w:hAnsi="PermianSerifTypeface" w:cs="Times New Roman"/>
          <w:color w:val="000000"/>
          <w:sz w:val="24"/>
          <w:szCs w:val="24"/>
        </w:rPr>
        <w:t xml:space="preserve">Data completării_____________ </w:t>
      </w:r>
    </w:p>
    <w:p w14:paraId="436BA75A" w14:textId="77777777" w:rsidR="00172A60" w:rsidRPr="00172A60" w:rsidRDefault="00172A60" w:rsidP="00172A60">
      <w:pPr>
        <w:spacing w:after="0" w:line="240" w:lineRule="auto"/>
        <w:jc w:val="both"/>
        <w:rPr>
          <w:rFonts w:ascii="PermianSerifTypeface" w:eastAsia="Calibri" w:hAnsi="PermianSerifTypeface" w:cs="Times New Roman"/>
          <w:b/>
          <w:noProof/>
          <w:sz w:val="24"/>
          <w:szCs w:val="24"/>
          <w:lang w:val="ro-RO"/>
        </w:rPr>
      </w:pPr>
      <w:r w:rsidRPr="00172A60">
        <w:rPr>
          <w:rFonts w:ascii="PermianSerifTypeface" w:eastAsia="Calibri" w:hAnsi="PermianSerifTypeface" w:cs="Times New Roman"/>
          <w:b/>
          <w:noProof/>
          <w:sz w:val="24"/>
          <w:szCs w:val="24"/>
          <w:lang w:val="ro-RO"/>
        </w:rPr>
        <w:t>Semnătura electronică _____________________________</w:t>
      </w:r>
    </w:p>
    <w:p w14:paraId="13FFF819" w14:textId="77777777" w:rsidR="00172A60" w:rsidRPr="00172A60" w:rsidRDefault="00172A60" w:rsidP="00172A60">
      <w:pPr>
        <w:spacing w:after="80" w:line="240" w:lineRule="auto"/>
        <w:jc w:val="right"/>
        <w:rPr>
          <w:rFonts w:ascii="PermianSerifTypeface" w:eastAsia="Calibri" w:hAnsi="PermianSerifTypeface" w:cs="Times New Roman"/>
          <w:b/>
          <w:noProof/>
          <w:sz w:val="24"/>
          <w:szCs w:val="24"/>
        </w:rPr>
      </w:pPr>
    </w:p>
    <w:p w14:paraId="318E6A54" w14:textId="77777777" w:rsidR="00172A60" w:rsidRDefault="00172A60" w:rsidP="00172A60">
      <w:pPr>
        <w:spacing w:after="0" w:line="360" w:lineRule="auto"/>
        <w:rPr>
          <w:rFonts w:ascii="PermianSerifTypeface" w:eastAsia="Calibri" w:hAnsi="PermianSerifTypeface" w:cs="Times New Roman"/>
          <w:b/>
          <w:noProof/>
          <w:sz w:val="24"/>
          <w:szCs w:val="24"/>
        </w:rPr>
      </w:pPr>
    </w:p>
    <w:p w14:paraId="14A165B0" w14:textId="77777777" w:rsidR="002B1CC3" w:rsidRDefault="002B1CC3">
      <w:pPr>
        <w:rPr>
          <w:rFonts w:ascii="PermianSerifTypeface" w:eastAsia="Calibri" w:hAnsi="PermianSerifTypeface" w:cs="Times New Roman"/>
          <w:b/>
          <w:noProof/>
          <w:sz w:val="24"/>
          <w:szCs w:val="24"/>
        </w:rPr>
      </w:pPr>
      <w:r>
        <w:rPr>
          <w:rFonts w:ascii="PermianSerifTypeface" w:eastAsia="Calibri" w:hAnsi="PermianSerifTypeface" w:cs="Times New Roman"/>
          <w:b/>
          <w:noProof/>
          <w:sz w:val="24"/>
          <w:szCs w:val="24"/>
        </w:rPr>
        <w:br w:type="page"/>
      </w:r>
    </w:p>
    <w:p w14:paraId="3327AAC3" w14:textId="6D9BFF63" w:rsidR="00FA5CC5" w:rsidRPr="006D67B0" w:rsidRDefault="00FA5CC5" w:rsidP="00FA5CC5">
      <w:pPr>
        <w:spacing w:after="0" w:line="360" w:lineRule="auto"/>
        <w:jc w:val="right"/>
        <w:rPr>
          <w:rFonts w:ascii="PermianSerifTypeface" w:eastAsia="Calibri" w:hAnsi="PermianSerifTypeface" w:cs="Times New Roman"/>
          <w:b/>
          <w:noProof/>
          <w:sz w:val="24"/>
          <w:szCs w:val="24"/>
        </w:rPr>
      </w:pPr>
      <w:r w:rsidRPr="006D67B0">
        <w:rPr>
          <w:rFonts w:ascii="PermianSerifTypeface" w:eastAsia="Calibri" w:hAnsi="PermianSerifTypeface" w:cs="Times New Roman"/>
          <w:b/>
          <w:noProof/>
          <w:sz w:val="24"/>
          <w:szCs w:val="24"/>
        </w:rPr>
        <w:lastRenderedPageBreak/>
        <w:t>Anexa nr.</w:t>
      </w:r>
      <w:r w:rsidR="00172A60">
        <w:rPr>
          <w:rFonts w:ascii="PermianSerifTypeface" w:eastAsia="Calibri" w:hAnsi="PermianSerifTypeface" w:cs="Times New Roman"/>
          <w:b/>
          <w:noProof/>
          <w:sz w:val="24"/>
          <w:szCs w:val="24"/>
        </w:rPr>
        <w:t>7</w:t>
      </w:r>
    </w:p>
    <w:p w14:paraId="13CECA57" w14:textId="152740DA" w:rsidR="00FA5CC5" w:rsidRPr="00AD1A9C" w:rsidRDefault="00FA5CC5" w:rsidP="00FA5CC5">
      <w:pPr>
        <w:spacing w:after="0" w:line="360" w:lineRule="auto"/>
        <w:jc w:val="center"/>
        <w:rPr>
          <w:rFonts w:ascii="PermianSerifTypeface" w:eastAsia="Calibri" w:hAnsi="PermianSerifTypeface" w:cs="Times New Roman"/>
          <w:b/>
          <w:noProof/>
          <w:sz w:val="24"/>
          <w:szCs w:val="24"/>
          <w:lang w:val="ro-RO"/>
        </w:rPr>
      </w:pPr>
      <w:r w:rsidRPr="006D67B0">
        <w:rPr>
          <w:rFonts w:ascii="PermianSerifTypeface" w:eastAsia="Calibri" w:hAnsi="PermianSerifTypeface" w:cs="Times New Roman"/>
          <w:b/>
          <w:noProof/>
          <w:sz w:val="24"/>
          <w:szCs w:val="24"/>
        </w:rPr>
        <w:t xml:space="preserve">CHESTIONAR PENTRU </w:t>
      </w:r>
      <w:r w:rsidR="00AD1A9C">
        <w:rPr>
          <w:rFonts w:ascii="PermianSerifTypeface" w:eastAsia="Calibri" w:hAnsi="PermianSerifTypeface" w:cs="Times New Roman"/>
          <w:b/>
          <w:noProof/>
          <w:sz w:val="24"/>
          <w:szCs w:val="24"/>
        </w:rPr>
        <w:t>OFERTANT C</w:t>
      </w:r>
      <w:r w:rsidR="00AD1A9C">
        <w:rPr>
          <w:rFonts w:ascii="PermianSerifTypeface" w:eastAsia="Calibri" w:hAnsi="PermianSerifTypeface" w:cs="Times New Roman"/>
          <w:b/>
          <w:noProof/>
          <w:sz w:val="24"/>
          <w:szCs w:val="24"/>
          <w:lang w:val="ro-RO"/>
        </w:rPr>
        <w:t xml:space="preserve">ÂȘTIGĂTOR </w:t>
      </w:r>
    </w:p>
    <w:p w14:paraId="7F353ABA" w14:textId="77777777" w:rsidR="00FA5CC5" w:rsidRPr="006D67B0" w:rsidRDefault="00FA5CC5" w:rsidP="00FA5CC5">
      <w:pPr>
        <w:numPr>
          <w:ilvl w:val="0"/>
          <w:numId w:val="2"/>
        </w:numPr>
        <w:spacing w:after="0"/>
        <w:ind w:firstLine="0"/>
        <w:rPr>
          <w:rFonts w:ascii="PermianSerifTypeface" w:eastAsia="Calibri" w:hAnsi="PermianSerifTypeface" w:cs="Times New Roman"/>
          <w:b/>
          <w:noProof/>
          <w:sz w:val="24"/>
          <w:szCs w:val="24"/>
        </w:rPr>
      </w:pPr>
      <w:r w:rsidRPr="006D67B0">
        <w:rPr>
          <w:rFonts w:ascii="PermianSerifTypeface" w:eastAsia="Calibri" w:hAnsi="PermianSerifTypeface" w:cs="Times New Roman"/>
          <w:b/>
          <w:noProof/>
          <w:sz w:val="24"/>
          <w:szCs w:val="24"/>
        </w:rPr>
        <w:t>Date despre Prestator/Furnizor (persoană juridică/persoană fizică)</w:t>
      </w:r>
    </w:p>
    <w:p w14:paraId="381AEA95" w14:textId="3389E3AF" w:rsidR="00FA5CC5" w:rsidRPr="009C599B" w:rsidRDefault="00FA5CC5" w:rsidP="00FA5CC5">
      <w:pPr>
        <w:numPr>
          <w:ilvl w:val="1"/>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Denumirea completă/ Nume, prenume_______________________________</w:t>
      </w:r>
    </w:p>
    <w:p w14:paraId="7BA61717" w14:textId="36676D7F" w:rsidR="00FA5CC5" w:rsidRPr="009C599B" w:rsidRDefault="00FA5CC5" w:rsidP="00FA5CC5">
      <w:pPr>
        <w:numPr>
          <w:ilvl w:val="1"/>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Forma de organizare juridică/ - _____________________________________</w:t>
      </w:r>
      <w:r w:rsidR="00215870" w:rsidRPr="009C599B">
        <w:rPr>
          <w:rFonts w:ascii="PermianSerifTypeface" w:eastAsia="Calibri" w:hAnsi="PermianSerifTypeface" w:cs="Times New Roman"/>
          <w:noProof/>
        </w:rPr>
        <w:t>_</w:t>
      </w:r>
    </w:p>
    <w:p w14:paraId="2DD0B9B4" w14:textId="25CE6DDD" w:rsidR="00FA5CC5" w:rsidRPr="009C599B" w:rsidRDefault="00FA5CC5" w:rsidP="00FA5CC5">
      <w:pPr>
        <w:numPr>
          <w:ilvl w:val="1"/>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Codul fiscal/IDNO______________________________________</w:t>
      </w:r>
      <w:r w:rsidR="00215870" w:rsidRPr="009C599B">
        <w:rPr>
          <w:rFonts w:ascii="PermianSerifTypeface" w:eastAsia="Calibri" w:hAnsi="PermianSerifTypeface" w:cs="Times New Roman"/>
          <w:noProof/>
        </w:rPr>
        <w:t>_____________</w:t>
      </w:r>
    </w:p>
    <w:p w14:paraId="3B70FB0B" w14:textId="5D260CC7" w:rsidR="00FA5CC5" w:rsidRPr="009C599B" w:rsidRDefault="00FA5CC5" w:rsidP="00FA5CC5">
      <w:pPr>
        <w:numPr>
          <w:ilvl w:val="1"/>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 xml:space="preserve">Numărul </w:t>
      </w:r>
      <w:r w:rsidR="006D67B0" w:rsidRPr="009C599B">
        <w:rPr>
          <w:rFonts w:ascii="PermianSerifTypeface" w:eastAsia="Calibri" w:hAnsi="PermianSerifTypeface" w:cs="Times New Roman"/>
          <w:noProof/>
        </w:rPr>
        <w:t>ș</w:t>
      </w:r>
      <w:r w:rsidRPr="009C599B">
        <w:rPr>
          <w:rFonts w:ascii="PermianSerifTypeface" w:eastAsia="Calibri" w:hAnsi="PermianSerifTypeface" w:cs="Times New Roman"/>
          <w:noProof/>
        </w:rPr>
        <w:t>i data înregistrării de stat/expus politic (Da/Nu)_________________</w:t>
      </w:r>
    </w:p>
    <w:p w14:paraId="785BA7DD" w14:textId="5AD34530" w:rsidR="00FA5CC5" w:rsidRPr="009C599B" w:rsidRDefault="00FA5CC5" w:rsidP="00FA5CC5">
      <w:pPr>
        <w:numPr>
          <w:ilvl w:val="1"/>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 xml:space="preserve">Sediul </w:t>
      </w:r>
      <w:r w:rsidR="006D67B0" w:rsidRPr="009C599B">
        <w:rPr>
          <w:rFonts w:ascii="PermianSerifTypeface" w:eastAsia="Calibri" w:hAnsi="PermianSerifTypeface" w:cs="Times New Roman"/>
          <w:noProof/>
        </w:rPr>
        <w:t>ș</w:t>
      </w:r>
      <w:r w:rsidRPr="009C599B">
        <w:rPr>
          <w:rFonts w:ascii="PermianSerifTypeface" w:eastAsia="Calibri" w:hAnsi="PermianSerifTypeface" w:cs="Times New Roman"/>
          <w:noProof/>
        </w:rPr>
        <w:t>i adresa juridică/adresa de domiciliu___________________________________</w:t>
      </w:r>
      <w:r w:rsidR="00215870" w:rsidRPr="009C599B">
        <w:rPr>
          <w:rFonts w:ascii="PermianSerifTypeface" w:eastAsia="Calibri" w:hAnsi="PermianSerifTypeface" w:cs="Times New Roman"/>
          <w:noProof/>
        </w:rPr>
        <w:t>_________________________</w:t>
      </w:r>
    </w:p>
    <w:p w14:paraId="6F43C570" w14:textId="3155749D" w:rsidR="00FA5CC5" w:rsidRPr="009C599B" w:rsidRDefault="00FA5CC5" w:rsidP="00FA5CC5">
      <w:pPr>
        <w:numPr>
          <w:ilvl w:val="1"/>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Numărul de telefon, fax, email ________________________________________</w:t>
      </w:r>
    </w:p>
    <w:p w14:paraId="15FA5925" w14:textId="20A7D142" w:rsidR="00FA5CC5" w:rsidRPr="006D67B0" w:rsidRDefault="00FA5CC5" w:rsidP="00FA5CC5">
      <w:pPr>
        <w:numPr>
          <w:ilvl w:val="1"/>
          <w:numId w:val="2"/>
        </w:numPr>
        <w:spacing w:after="0"/>
        <w:rPr>
          <w:rFonts w:ascii="PermianSerifTypeface" w:eastAsia="Calibri" w:hAnsi="PermianSerifTypeface" w:cs="Times New Roman"/>
          <w:b/>
          <w:noProof/>
          <w:sz w:val="24"/>
          <w:szCs w:val="24"/>
        </w:rPr>
      </w:pPr>
      <w:r w:rsidRPr="006D67B0">
        <w:rPr>
          <w:rFonts w:ascii="PermianSerifTypeface" w:eastAsia="Calibri" w:hAnsi="PermianSerifTypeface" w:cs="Times New Roman"/>
          <w:b/>
          <w:noProof/>
          <w:sz w:val="24"/>
          <w:szCs w:val="24"/>
        </w:rPr>
        <w:t xml:space="preserve">Persoana împuternicită să deschidă </w:t>
      </w:r>
      <w:r w:rsidR="006D67B0">
        <w:rPr>
          <w:rFonts w:ascii="PermianSerifTypeface" w:eastAsia="Calibri" w:hAnsi="PermianSerifTypeface" w:cs="Times New Roman"/>
          <w:b/>
          <w:noProof/>
          <w:sz w:val="24"/>
          <w:szCs w:val="24"/>
        </w:rPr>
        <w:t>ș</w:t>
      </w:r>
      <w:r w:rsidRPr="006D67B0">
        <w:rPr>
          <w:rFonts w:ascii="PermianSerifTypeface" w:eastAsia="Calibri" w:hAnsi="PermianSerifTypeface" w:cs="Times New Roman"/>
          <w:b/>
          <w:noProof/>
          <w:sz w:val="24"/>
          <w:szCs w:val="24"/>
        </w:rPr>
        <w:t>i să gestioneze contul</w:t>
      </w:r>
    </w:p>
    <w:p w14:paraId="403A92DE" w14:textId="77777777" w:rsidR="00FA5CC5" w:rsidRPr="009C599B" w:rsidRDefault="00FA5CC5" w:rsidP="00FA5CC5">
      <w:pPr>
        <w:numPr>
          <w:ilvl w:val="2"/>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Numele, prenumele ____________________________________________</w:t>
      </w:r>
    </w:p>
    <w:p w14:paraId="222131DB" w14:textId="1415FA59" w:rsidR="00FA5CC5" w:rsidRPr="009C599B" w:rsidRDefault="00FA5CC5" w:rsidP="00FA5CC5">
      <w:pPr>
        <w:numPr>
          <w:ilvl w:val="2"/>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 xml:space="preserve">Data </w:t>
      </w:r>
      <w:r w:rsidR="006D67B0" w:rsidRPr="009C599B">
        <w:rPr>
          <w:rFonts w:ascii="PermianSerifTypeface" w:eastAsia="Calibri" w:hAnsi="PermianSerifTypeface" w:cs="Times New Roman"/>
          <w:noProof/>
        </w:rPr>
        <w:t>ș</w:t>
      </w:r>
      <w:r w:rsidRPr="009C599B">
        <w:rPr>
          <w:rFonts w:ascii="PermianSerifTypeface" w:eastAsia="Calibri" w:hAnsi="PermianSerifTypeface" w:cs="Times New Roman"/>
          <w:noProof/>
        </w:rPr>
        <w:t>i locul na</w:t>
      </w:r>
      <w:r w:rsidR="006D67B0" w:rsidRPr="009C599B">
        <w:rPr>
          <w:rFonts w:ascii="PermianSerifTypeface" w:eastAsia="Calibri" w:hAnsi="PermianSerifTypeface" w:cs="Times New Roman"/>
          <w:noProof/>
        </w:rPr>
        <w:t>ș</w:t>
      </w:r>
      <w:r w:rsidRPr="009C599B">
        <w:rPr>
          <w:rFonts w:ascii="PermianSerifTypeface" w:eastAsia="Calibri" w:hAnsi="PermianSerifTypeface" w:cs="Times New Roman"/>
          <w:noProof/>
        </w:rPr>
        <w:t>terii, IDNO_________________________________</w:t>
      </w:r>
      <w:r w:rsidR="00215870" w:rsidRPr="009C599B">
        <w:rPr>
          <w:rFonts w:ascii="PermianSerifTypeface" w:eastAsia="Calibri" w:hAnsi="PermianSerifTypeface" w:cs="Times New Roman"/>
          <w:noProof/>
        </w:rPr>
        <w:t>_____</w:t>
      </w:r>
    </w:p>
    <w:p w14:paraId="6E8264EA" w14:textId="77777777" w:rsidR="00FA5CC5" w:rsidRPr="009C599B" w:rsidRDefault="00FA5CC5" w:rsidP="00FA5CC5">
      <w:pPr>
        <w:numPr>
          <w:ilvl w:val="2"/>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Adresa de domiciliu ____________________________________________</w:t>
      </w:r>
    </w:p>
    <w:p w14:paraId="1B66545B" w14:textId="20A7B0D9" w:rsidR="00FA5CC5" w:rsidRPr="009C599B" w:rsidRDefault="00FA5CC5" w:rsidP="00FA5CC5">
      <w:pPr>
        <w:numPr>
          <w:ilvl w:val="2"/>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Func</w:t>
      </w:r>
      <w:r w:rsidR="006D67B0" w:rsidRPr="009C599B">
        <w:rPr>
          <w:rFonts w:ascii="PermianSerifTypeface" w:eastAsia="Calibri" w:hAnsi="PermianSerifTypeface" w:cs="Times New Roman"/>
          <w:noProof/>
        </w:rPr>
        <w:t>ț</w:t>
      </w:r>
      <w:r w:rsidRPr="009C599B">
        <w:rPr>
          <w:rFonts w:ascii="PermianSerifTypeface" w:eastAsia="Calibri" w:hAnsi="PermianSerifTypeface" w:cs="Times New Roman"/>
          <w:noProof/>
        </w:rPr>
        <w:t>ia de</w:t>
      </w:r>
      <w:r w:rsidR="006D67B0" w:rsidRPr="009C599B">
        <w:rPr>
          <w:rFonts w:ascii="PermianSerifTypeface" w:eastAsia="Calibri" w:hAnsi="PermianSerifTypeface" w:cs="Times New Roman"/>
          <w:noProof/>
        </w:rPr>
        <w:t>ț</w:t>
      </w:r>
      <w:r w:rsidRPr="009C599B">
        <w:rPr>
          <w:rFonts w:ascii="PermianSerifTypeface" w:eastAsia="Calibri" w:hAnsi="PermianSerifTypeface" w:cs="Times New Roman"/>
          <w:noProof/>
        </w:rPr>
        <w:t>inută _______________________________________________</w:t>
      </w:r>
    </w:p>
    <w:p w14:paraId="3FBED78A" w14:textId="2A31F0DD" w:rsidR="00FA5CC5" w:rsidRPr="009C599B" w:rsidRDefault="00FA5CC5" w:rsidP="00FA5CC5">
      <w:pPr>
        <w:numPr>
          <w:ilvl w:val="2"/>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Telefon, fax, e-mail ____________________________________________</w:t>
      </w:r>
    </w:p>
    <w:p w14:paraId="175F909E" w14:textId="77777777" w:rsidR="00FA5CC5" w:rsidRPr="009C599B" w:rsidRDefault="00FA5CC5" w:rsidP="00FA5CC5">
      <w:pPr>
        <w:numPr>
          <w:ilvl w:val="2"/>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Expus politic (Da/Nu) __________</w:t>
      </w:r>
    </w:p>
    <w:p w14:paraId="483BBBD0" w14:textId="2E343FAC" w:rsidR="00FA5CC5" w:rsidRPr="006D67B0" w:rsidRDefault="00FA5CC5" w:rsidP="00FA5CC5">
      <w:pPr>
        <w:numPr>
          <w:ilvl w:val="0"/>
          <w:numId w:val="2"/>
        </w:numPr>
        <w:spacing w:after="0"/>
        <w:ind w:left="709" w:firstLine="0"/>
        <w:rPr>
          <w:rFonts w:ascii="PermianSerifTypeface" w:eastAsia="Calibri" w:hAnsi="PermianSerifTypeface" w:cs="Times New Roman"/>
          <w:b/>
          <w:noProof/>
          <w:sz w:val="24"/>
          <w:szCs w:val="24"/>
        </w:rPr>
      </w:pPr>
      <w:r w:rsidRPr="006D67B0">
        <w:rPr>
          <w:rFonts w:ascii="PermianSerifTypeface" w:eastAsia="Calibri" w:hAnsi="PermianSerifTypeface" w:cs="Times New Roman"/>
          <w:b/>
          <w:noProof/>
          <w:sz w:val="24"/>
          <w:szCs w:val="24"/>
        </w:rPr>
        <w:t>Informa</w:t>
      </w:r>
      <w:r w:rsidR="006D67B0">
        <w:rPr>
          <w:rFonts w:ascii="PermianSerifTypeface" w:eastAsia="Calibri" w:hAnsi="PermianSerifTypeface" w:cs="Times New Roman"/>
          <w:b/>
          <w:noProof/>
          <w:sz w:val="24"/>
          <w:szCs w:val="24"/>
        </w:rPr>
        <w:t>ț</w:t>
      </w:r>
      <w:r w:rsidRPr="006D67B0">
        <w:rPr>
          <w:rFonts w:ascii="PermianSerifTypeface" w:eastAsia="Calibri" w:hAnsi="PermianSerifTypeface" w:cs="Times New Roman"/>
          <w:b/>
          <w:noProof/>
          <w:sz w:val="24"/>
          <w:szCs w:val="24"/>
        </w:rPr>
        <w:t>ie privind natura rela</w:t>
      </w:r>
      <w:r w:rsidR="006D67B0">
        <w:rPr>
          <w:rFonts w:ascii="PermianSerifTypeface" w:eastAsia="Calibri" w:hAnsi="PermianSerifTypeface" w:cs="Times New Roman"/>
          <w:b/>
          <w:noProof/>
          <w:sz w:val="24"/>
          <w:szCs w:val="24"/>
        </w:rPr>
        <w:t>ț</w:t>
      </w:r>
      <w:r w:rsidRPr="006D67B0">
        <w:rPr>
          <w:rFonts w:ascii="PermianSerifTypeface" w:eastAsia="Calibri" w:hAnsi="PermianSerifTypeface" w:cs="Times New Roman"/>
          <w:b/>
          <w:noProof/>
          <w:sz w:val="24"/>
          <w:szCs w:val="24"/>
        </w:rPr>
        <w:t>iei de afaceri cu BNM</w:t>
      </w:r>
    </w:p>
    <w:p w14:paraId="36A1002B" w14:textId="3F38AC09" w:rsidR="00FA5CC5" w:rsidRPr="006D67B0" w:rsidRDefault="00FA5CC5" w:rsidP="00215870">
      <w:pPr>
        <w:numPr>
          <w:ilvl w:val="1"/>
          <w:numId w:val="2"/>
        </w:numPr>
        <w:spacing w:after="0" w:line="240" w:lineRule="auto"/>
        <w:rPr>
          <w:rFonts w:ascii="PermianSerifTypeface" w:eastAsia="Calibri" w:hAnsi="PermianSerifTypeface" w:cs="Times New Roman"/>
          <w:noProof/>
          <w:sz w:val="24"/>
          <w:szCs w:val="24"/>
        </w:rPr>
      </w:pPr>
      <w:r w:rsidRPr="006D67B0">
        <w:rPr>
          <w:rFonts w:ascii="PermianSerifTypeface" w:eastAsia="Calibri" w:hAnsi="PermianSerifTypeface" w:cs="Times New Roman"/>
          <w:noProof/>
          <w:sz w:val="24"/>
          <w:szCs w:val="24"/>
        </w:rPr>
        <w:t>Domeniul de activitate ______________________________________________</w:t>
      </w:r>
    </w:p>
    <w:p w14:paraId="599030C9" w14:textId="77777777" w:rsidR="00FA5CC5" w:rsidRPr="006D67B0" w:rsidRDefault="00FA5CC5" w:rsidP="00215870">
      <w:pPr>
        <w:spacing w:after="0" w:line="240" w:lineRule="auto"/>
        <w:ind w:left="1080"/>
        <w:rPr>
          <w:rFonts w:ascii="PermianSerifTypeface" w:eastAsia="Calibri" w:hAnsi="PermianSerifTypeface" w:cs="Times New Roman"/>
          <w:noProof/>
          <w:sz w:val="24"/>
          <w:szCs w:val="24"/>
        </w:rPr>
      </w:pPr>
    </w:p>
    <w:p w14:paraId="0BAC6D95" w14:textId="1B41479F" w:rsidR="00FA5CC5" w:rsidRPr="006D67B0" w:rsidRDefault="00FA5CC5" w:rsidP="00215870">
      <w:pPr>
        <w:numPr>
          <w:ilvl w:val="1"/>
          <w:numId w:val="2"/>
        </w:numPr>
        <w:spacing w:after="0" w:line="240" w:lineRule="auto"/>
        <w:rPr>
          <w:rFonts w:ascii="PermianSerifTypeface" w:eastAsia="Calibri" w:hAnsi="PermianSerifTypeface" w:cs="Times New Roman"/>
          <w:noProof/>
          <w:sz w:val="24"/>
          <w:szCs w:val="24"/>
        </w:rPr>
      </w:pPr>
      <w:r w:rsidRPr="006D67B0">
        <w:rPr>
          <w:rFonts w:ascii="PermianSerifTypeface" w:eastAsia="Calibri" w:hAnsi="PermianSerifTypeface" w:cs="Times New Roman"/>
          <w:noProof/>
          <w:sz w:val="24"/>
          <w:szCs w:val="24"/>
        </w:rPr>
        <w:t xml:space="preserve">Scopul </w:t>
      </w:r>
      <w:r w:rsidR="006D67B0">
        <w:rPr>
          <w:rFonts w:ascii="PermianSerifTypeface" w:eastAsia="Calibri" w:hAnsi="PermianSerifTypeface" w:cs="Times New Roman"/>
          <w:noProof/>
          <w:sz w:val="24"/>
          <w:szCs w:val="24"/>
        </w:rPr>
        <w:t>ș</w:t>
      </w:r>
      <w:r w:rsidRPr="006D67B0">
        <w:rPr>
          <w:rFonts w:ascii="PermianSerifTypeface" w:eastAsia="Calibri" w:hAnsi="PermianSerifTypeface" w:cs="Times New Roman"/>
          <w:noProof/>
          <w:sz w:val="24"/>
          <w:szCs w:val="24"/>
        </w:rPr>
        <w:t>i motivul ini</w:t>
      </w:r>
      <w:r w:rsidR="006D67B0">
        <w:rPr>
          <w:rFonts w:ascii="PermianSerifTypeface" w:eastAsia="Calibri" w:hAnsi="PermianSerifTypeface" w:cs="Times New Roman"/>
          <w:noProof/>
          <w:sz w:val="24"/>
          <w:szCs w:val="24"/>
        </w:rPr>
        <w:t>ț</w:t>
      </w:r>
      <w:r w:rsidRPr="006D67B0">
        <w:rPr>
          <w:rFonts w:ascii="PermianSerifTypeface" w:eastAsia="Calibri" w:hAnsi="PermianSerifTypeface" w:cs="Times New Roman"/>
          <w:noProof/>
          <w:sz w:val="24"/>
          <w:szCs w:val="24"/>
        </w:rPr>
        <w:t>ierii rela</w:t>
      </w:r>
      <w:r w:rsidR="006D67B0">
        <w:rPr>
          <w:rFonts w:ascii="PermianSerifTypeface" w:eastAsia="Calibri" w:hAnsi="PermianSerifTypeface" w:cs="Times New Roman"/>
          <w:noProof/>
          <w:sz w:val="24"/>
          <w:szCs w:val="24"/>
        </w:rPr>
        <w:t>ț</w:t>
      </w:r>
      <w:r w:rsidRPr="006D67B0">
        <w:rPr>
          <w:rFonts w:ascii="PermianSerifTypeface" w:eastAsia="Calibri" w:hAnsi="PermianSerifTypeface" w:cs="Times New Roman"/>
          <w:noProof/>
          <w:sz w:val="24"/>
          <w:szCs w:val="24"/>
        </w:rPr>
        <w:t>iei de afaceri / tranzac</w:t>
      </w:r>
      <w:r w:rsidR="006D67B0">
        <w:rPr>
          <w:rFonts w:ascii="PermianSerifTypeface" w:eastAsia="Calibri" w:hAnsi="PermianSerifTypeface" w:cs="Times New Roman"/>
          <w:noProof/>
          <w:sz w:val="24"/>
          <w:szCs w:val="24"/>
        </w:rPr>
        <w:t>ț</w:t>
      </w:r>
      <w:r w:rsidRPr="006D67B0">
        <w:rPr>
          <w:rFonts w:ascii="PermianSerifTypeface" w:eastAsia="Calibri" w:hAnsi="PermianSerifTypeface" w:cs="Times New Roman"/>
          <w:noProof/>
          <w:sz w:val="24"/>
          <w:szCs w:val="24"/>
        </w:rPr>
        <w:t>ii ocazionale ____________________________________________________________________</w:t>
      </w:r>
      <w:r w:rsidR="00215870">
        <w:rPr>
          <w:rFonts w:ascii="PermianSerifTypeface" w:eastAsia="Calibri" w:hAnsi="PermianSerifTypeface" w:cs="Times New Roman"/>
          <w:noProof/>
          <w:sz w:val="24"/>
          <w:szCs w:val="24"/>
        </w:rPr>
        <w:t>_</w:t>
      </w:r>
    </w:p>
    <w:p w14:paraId="70F4A972" w14:textId="77777777" w:rsidR="00FA5CC5" w:rsidRPr="006D67B0" w:rsidRDefault="00FA5CC5" w:rsidP="00215870">
      <w:pPr>
        <w:spacing w:after="0" w:line="240" w:lineRule="auto"/>
        <w:ind w:left="1080"/>
        <w:rPr>
          <w:rFonts w:ascii="PermianSerifTypeface" w:eastAsia="Calibri" w:hAnsi="PermianSerifTypeface" w:cs="Times New Roman"/>
          <w:noProof/>
          <w:sz w:val="24"/>
          <w:szCs w:val="24"/>
        </w:rPr>
      </w:pPr>
    </w:p>
    <w:p w14:paraId="75155CB8" w14:textId="2327239A" w:rsidR="00FA5CC5" w:rsidRPr="006D67B0" w:rsidRDefault="00FA5CC5" w:rsidP="00215870">
      <w:pPr>
        <w:numPr>
          <w:ilvl w:val="1"/>
          <w:numId w:val="2"/>
        </w:numPr>
        <w:spacing w:after="0" w:line="240" w:lineRule="auto"/>
        <w:rPr>
          <w:rFonts w:ascii="PermianSerifTypeface" w:eastAsia="Calibri" w:hAnsi="PermianSerifTypeface" w:cs="Times New Roman"/>
          <w:noProof/>
          <w:sz w:val="24"/>
          <w:szCs w:val="24"/>
        </w:rPr>
      </w:pPr>
      <w:r w:rsidRPr="006D67B0">
        <w:rPr>
          <w:rFonts w:ascii="PermianSerifTypeface" w:eastAsia="Calibri" w:hAnsi="PermianSerifTypeface" w:cs="Times New Roman"/>
          <w:noProof/>
          <w:sz w:val="24"/>
          <w:szCs w:val="24"/>
        </w:rPr>
        <w:t>Activită</w:t>
      </w:r>
      <w:r w:rsidR="006D67B0">
        <w:rPr>
          <w:rFonts w:ascii="PermianSerifTypeface" w:eastAsia="Calibri" w:hAnsi="PermianSerifTypeface" w:cs="Times New Roman"/>
          <w:noProof/>
          <w:sz w:val="24"/>
          <w:szCs w:val="24"/>
        </w:rPr>
        <w:t>ț</w:t>
      </w:r>
      <w:r w:rsidRPr="006D67B0">
        <w:rPr>
          <w:rFonts w:ascii="PermianSerifTypeface" w:eastAsia="Calibri" w:hAnsi="PermianSerifTypeface" w:cs="Times New Roman"/>
          <w:noProof/>
          <w:sz w:val="24"/>
          <w:szCs w:val="24"/>
        </w:rPr>
        <w:t>i preconizate _______________________________________________</w:t>
      </w:r>
    </w:p>
    <w:p w14:paraId="4F92E4AC" w14:textId="2FF6CEE0" w:rsidR="00FA5CC5" w:rsidRPr="006D67B0" w:rsidRDefault="00FA5CC5" w:rsidP="00FA5CC5">
      <w:pPr>
        <w:numPr>
          <w:ilvl w:val="0"/>
          <w:numId w:val="2"/>
        </w:numPr>
        <w:spacing w:after="0"/>
        <w:ind w:firstLine="0"/>
        <w:rPr>
          <w:rFonts w:ascii="PermianSerifTypeface" w:eastAsia="Calibri" w:hAnsi="PermianSerifTypeface" w:cs="Times New Roman"/>
          <w:b/>
          <w:noProof/>
          <w:sz w:val="24"/>
          <w:szCs w:val="24"/>
        </w:rPr>
      </w:pPr>
      <w:r w:rsidRPr="006D67B0">
        <w:rPr>
          <w:rFonts w:ascii="PermianSerifTypeface" w:eastAsia="Calibri" w:hAnsi="PermianSerifTypeface" w:cs="Times New Roman"/>
          <w:b/>
          <w:noProof/>
          <w:sz w:val="24"/>
          <w:szCs w:val="24"/>
        </w:rPr>
        <w:t>Declara</w:t>
      </w:r>
      <w:r w:rsidR="006D67B0">
        <w:rPr>
          <w:rFonts w:ascii="PermianSerifTypeface" w:eastAsia="Calibri" w:hAnsi="PermianSerifTypeface" w:cs="Times New Roman"/>
          <w:b/>
          <w:noProof/>
          <w:sz w:val="24"/>
          <w:szCs w:val="24"/>
        </w:rPr>
        <w:t>ț</w:t>
      </w:r>
      <w:r w:rsidRPr="006D67B0">
        <w:rPr>
          <w:rFonts w:ascii="PermianSerifTypeface" w:eastAsia="Calibri" w:hAnsi="PermianSerifTypeface" w:cs="Times New Roman"/>
          <w:b/>
          <w:noProof/>
          <w:sz w:val="24"/>
          <w:szCs w:val="24"/>
        </w:rPr>
        <w:t>ia privind beneficiarul efectiv</w:t>
      </w:r>
    </w:p>
    <w:p w14:paraId="515B6EA1" w14:textId="77777777" w:rsidR="00FA5CC5" w:rsidRPr="009C599B" w:rsidRDefault="00FA5CC5" w:rsidP="00FA5CC5">
      <w:pPr>
        <w:numPr>
          <w:ilvl w:val="1"/>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 xml:space="preserve">Beneficiarul efectiv este următoarea persoană:  </w:t>
      </w:r>
    </w:p>
    <w:p w14:paraId="3BAFEFA7" w14:textId="127A7458" w:rsidR="00FA5CC5" w:rsidRPr="006D67B0" w:rsidRDefault="00FA5CC5" w:rsidP="00FA5CC5">
      <w:pPr>
        <w:numPr>
          <w:ilvl w:val="1"/>
          <w:numId w:val="2"/>
        </w:numPr>
        <w:spacing w:after="0"/>
        <w:rPr>
          <w:rFonts w:ascii="PermianSerifTypeface" w:eastAsia="Calibri" w:hAnsi="PermianSerifTypeface" w:cs="Times New Roman"/>
          <w:b/>
          <w:noProof/>
          <w:sz w:val="24"/>
          <w:szCs w:val="24"/>
        </w:rPr>
      </w:pPr>
      <w:r w:rsidRPr="006D67B0">
        <w:rPr>
          <w:rFonts w:ascii="PermianSerifTypeface" w:eastAsia="Calibri" w:hAnsi="PermianSerifTypeface" w:cs="Times New Roman"/>
          <w:b/>
          <w:noProof/>
          <w:sz w:val="24"/>
          <w:szCs w:val="24"/>
        </w:rPr>
        <w:t xml:space="preserve">Date despre beneficiarul efectiv: </w:t>
      </w:r>
    </w:p>
    <w:p w14:paraId="6789B959" w14:textId="32657262" w:rsidR="00FA5CC5" w:rsidRPr="009C599B" w:rsidRDefault="00FA5CC5" w:rsidP="00FA5CC5">
      <w:pPr>
        <w:numPr>
          <w:ilvl w:val="2"/>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Numele, prenumele ____________________________________________</w:t>
      </w:r>
    </w:p>
    <w:p w14:paraId="299889D0" w14:textId="42D1A68A" w:rsidR="00FA5CC5" w:rsidRPr="009C599B" w:rsidRDefault="00FA5CC5" w:rsidP="00FA5CC5">
      <w:pPr>
        <w:numPr>
          <w:ilvl w:val="2"/>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 xml:space="preserve">Data </w:t>
      </w:r>
      <w:r w:rsidR="006D67B0" w:rsidRPr="009C599B">
        <w:rPr>
          <w:rFonts w:ascii="PermianSerifTypeface" w:eastAsia="Calibri" w:hAnsi="PermianSerifTypeface" w:cs="Times New Roman"/>
          <w:noProof/>
        </w:rPr>
        <w:t>ș</w:t>
      </w:r>
      <w:r w:rsidRPr="009C599B">
        <w:rPr>
          <w:rFonts w:ascii="PermianSerifTypeface" w:eastAsia="Calibri" w:hAnsi="PermianSerifTypeface" w:cs="Times New Roman"/>
          <w:noProof/>
        </w:rPr>
        <w:t>i locul na</w:t>
      </w:r>
      <w:r w:rsidR="006D67B0" w:rsidRPr="009C599B">
        <w:rPr>
          <w:rFonts w:ascii="PermianSerifTypeface" w:eastAsia="Calibri" w:hAnsi="PermianSerifTypeface" w:cs="Times New Roman"/>
          <w:noProof/>
        </w:rPr>
        <w:t>ș</w:t>
      </w:r>
      <w:r w:rsidRPr="009C599B">
        <w:rPr>
          <w:rFonts w:ascii="PermianSerifTypeface" w:eastAsia="Calibri" w:hAnsi="PermianSerifTypeface" w:cs="Times New Roman"/>
          <w:noProof/>
        </w:rPr>
        <w:t>terii, IDNO__________________________________</w:t>
      </w:r>
      <w:r w:rsidR="00215870" w:rsidRPr="009C599B">
        <w:rPr>
          <w:rFonts w:ascii="PermianSerifTypeface" w:eastAsia="Calibri" w:hAnsi="PermianSerifTypeface" w:cs="Times New Roman"/>
          <w:noProof/>
        </w:rPr>
        <w:t>____</w:t>
      </w:r>
    </w:p>
    <w:p w14:paraId="5BEBBB6A" w14:textId="7FEED61E" w:rsidR="00FA5CC5" w:rsidRPr="009C599B" w:rsidRDefault="00FA5CC5" w:rsidP="00FA5CC5">
      <w:pPr>
        <w:numPr>
          <w:ilvl w:val="2"/>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Adresa de domiciliu ____________________________________________</w:t>
      </w:r>
    </w:p>
    <w:p w14:paraId="7D81BCF4" w14:textId="089942E0" w:rsidR="00FA5CC5" w:rsidRPr="009C599B" w:rsidRDefault="00FA5CC5" w:rsidP="00FA5CC5">
      <w:pPr>
        <w:numPr>
          <w:ilvl w:val="2"/>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Func</w:t>
      </w:r>
      <w:r w:rsidR="006D67B0" w:rsidRPr="009C599B">
        <w:rPr>
          <w:rFonts w:ascii="PermianSerifTypeface" w:eastAsia="Calibri" w:hAnsi="PermianSerifTypeface" w:cs="Times New Roman"/>
          <w:noProof/>
        </w:rPr>
        <w:t>ț</w:t>
      </w:r>
      <w:r w:rsidRPr="009C599B">
        <w:rPr>
          <w:rFonts w:ascii="PermianSerifTypeface" w:eastAsia="Calibri" w:hAnsi="PermianSerifTypeface" w:cs="Times New Roman"/>
          <w:noProof/>
        </w:rPr>
        <w:t>ia de</w:t>
      </w:r>
      <w:r w:rsidR="006D67B0" w:rsidRPr="009C599B">
        <w:rPr>
          <w:rFonts w:ascii="PermianSerifTypeface" w:eastAsia="Calibri" w:hAnsi="PermianSerifTypeface" w:cs="Times New Roman"/>
          <w:noProof/>
        </w:rPr>
        <w:t>ț</w:t>
      </w:r>
      <w:r w:rsidRPr="009C599B">
        <w:rPr>
          <w:rFonts w:ascii="PermianSerifTypeface" w:eastAsia="Calibri" w:hAnsi="PermianSerifTypeface" w:cs="Times New Roman"/>
          <w:noProof/>
        </w:rPr>
        <w:t>inută _______________________________________________</w:t>
      </w:r>
    </w:p>
    <w:p w14:paraId="753AC89C" w14:textId="7AA73628" w:rsidR="00FA5CC5" w:rsidRPr="009C599B" w:rsidRDefault="00FA5CC5" w:rsidP="00FA5CC5">
      <w:pPr>
        <w:numPr>
          <w:ilvl w:val="2"/>
          <w:numId w:val="2"/>
        </w:numPr>
        <w:spacing w:after="0"/>
        <w:rPr>
          <w:rFonts w:ascii="PermianSerifTypeface" w:eastAsia="Calibri" w:hAnsi="PermianSerifTypeface" w:cs="Times New Roman"/>
          <w:noProof/>
        </w:rPr>
      </w:pPr>
      <w:r w:rsidRPr="009C599B">
        <w:rPr>
          <w:rFonts w:ascii="PermianSerifTypeface" w:eastAsia="Calibri" w:hAnsi="PermianSerifTypeface" w:cs="Times New Roman"/>
          <w:noProof/>
        </w:rPr>
        <w:t>Telefon, fax, email _____________________________________________</w:t>
      </w:r>
    </w:p>
    <w:p w14:paraId="36B0FEE9" w14:textId="740E452B" w:rsidR="00FA5CC5" w:rsidRPr="004428EB" w:rsidRDefault="00FA5CC5" w:rsidP="004428EB">
      <w:pPr>
        <w:numPr>
          <w:ilvl w:val="2"/>
          <w:numId w:val="2"/>
        </w:numPr>
        <w:spacing w:after="0" w:line="240" w:lineRule="auto"/>
        <w:rPr>
          <w:rFonts w:ascii="PermianSerifTypeface" w:eastAsia="Calibri" w:hAnsi="PermianSerifTypeface" w:cs="Times New Roman"/>
          <w:noProof/>
          <w:sz w:val="24"/>
          <w:szCs w:val="24"/>
        </w:rPr>
      </w:pPr>
      <w:r w:rsidRPr="009C599B">
        <w:rPr>
          <w:rFonts w:ascii="PermianSerifTypeface" w:eastAsia="Calibri" w:hAnsi="PermianSerifTypeface" w:cs="Times New Roman"/>
          <w:noProof/>
        </w:rPr>
        <w:t>Expus politic (Da/Nu) _________</w:t>
      </w:r>
    </w:p>
    <w:p w14:paraId="087740F4" w14:textId="77777777" w:rsidR="009C599B" w:rsidRPr="006D67B0" w:rsidRDefault="009C599B" w:rsidP="00215870">
      <w:pPr>
        <w:spacing w:after="0" w:line="240" w:lineRule="auto"/>
        <w:rPr>
          <w:rFonts w:ascii="PermianSerifTypeface" w:eastAsia="Calibri" w:hAnsi="PermianSerifTypeface" w:cs="Times New Roman"/>
          <w:noProof/>
          <w:sz w:val="24"/>
          <w:szCs w:val="24"/>
        </w:rPr>
      </w:pPr>
    </w:p>
    <w:p w14:paraId="3F2FF761" w14:textId="628082E6" w:rsidR="00FA5CC5" w:rsidRPr="006D67B0" w:rsidRDefault="00FA5CC5" w:rsidP="00215870">
      <w:pPr>
        <w:spacing w:after="0" w:line="240" w:lineRule="auto"/>
        <w:jc w:val="both"/>
        <w:rPr>
          <w:rFonts w:ascii="PermianSerifTypeface" w:eastAsia="Calibri" w:hAnsi="PermianSerifTypeface" w:cs="Times New Roman"/>
          <w:b/>
          <w:noProof/>
          <w:sz w:val="24"/>
          <w:szCs w:val="24"/>
        </w:rPr>
      </w:pPr>
      <w:r w:rsidRPr="006D67B0">
        <w:rPr>
          <w:rFonts w:ascii="PermianSerifTypeface" w:eastAsia="Calibri" w:hAnsi="PermianSerifTypeface" w:cs="Times New Roman"/>
          <w:b/>
          <w:noProof/>
          <w:sz w:val="24"/>
          <w:szCs w:val="24"/>
        </w:rPr>
        <w:t xml:space="preserve">Semnătura electronică </w:t>
      </w:r>
      <w:r w:rsidRPr="006D67B0">
        <w:rPr>
          <w:rFonts w:ascii="PermianSerifTypeface" w:eastAsia="Times New Roman" w:hAnsi="PermianSerifTypeface" w:cs="Times New Roman"/>
          <w:b/>
          <w:sz w:val="24"/>
          <w:szCs w:val="24"/>
        </w:rPr>
        <w:t xml:space="preserve">a administratorului </w:t>
      </w:r>
      <w:r w:rsidRPr="006D67B0">
        <w:rPr>
          <w:rFonts w:ascii="PermianSerifTypeface" w:hAnsi="PermianSerifTypeface"/>
          <w:b/>
          <w:bCs/>
          <w:sz w:val="24"/>
          <w:szCs w:val="24"/>
        </w:rPr>
        <w:t xml:space="preserve">/ reprezentantului </w:t>
      </w:r>
      <w:r w:rsidRPr="006D67B0">
        <w:rPr>
          <w:rFonts w:ascii="PermianSerifTypeface" w:eastAsia="Calibri" w:hAnsi="PermianSerifTypeface" w:cs="Times New Roman"/>
          <w:b/>
          <w:noProof/>
          <w:sz w:val="24"/>
          <w:szCs w:val="24"/>
        </w:rPr>
        <w:t>__________________</w:t>
      </w:r>
      <w:r w:rsidRPr="006D67B0">
        <w:rPr>
          <w:rFonts w:ascii="PermianSerifTypeface" w:eastAsia="Calibri" w:hAnsi="PermianSerifTypeface" w:cs="Times New Roman"/>
          <w:b/>
          <w:noProof/>
          <w:sz w:val="24"/>
          <w:szCs w:val="24"/>
        </w:rPr>
        <w:tab/>
      </w:r>
      <w:r w:rsidRPr="006D67B0">
        <w:rPr>
          <w:rFonts w:ascii="PermianSerifTypeface" w:eastAsia="Calibri" w:hAnsi="PermianSerifTypeface" w:cs="Times New Roman"/>
          <w:b/>
          <w:noProof/>
          <w:sz w:val="24"/>
          <w:szCs w:val="24"/>
        </w:rPr>
        <w:tab/>
      </w:r>
      <w:r w:rsidRPr="006D67B0">
        <w:rPr>
          <w:rFonts w:ascii="PermianSerifTypeface" w:eastAsia="Calibri" w:hAnsi="PermianSerifTypeface" w:cs="Times New Roman"/>
          <w:b/>
          <w:noProof/>
          <w:sz w:val="24"/>
          <w:szCs w:val="24"/>
        </w:rPr>
        <w:tab/>
      </w:r>
    </w:p>
    <w:p w14:paraId="2E3209B3" w14:textId="77777777" w:rsidR="00FA5CC5" w:rsidRPr="006D67B0" w:rsidRDefault="00FA5CC5" w:rsidP="00215870">
      <w:pPr>
        <w:pBdr>
          <w:bottom w:val="single" w:sz="12" w:space="1" w:color="auto"/>
        </w:pBdr>
        <w:spacing w:line="240" w:lineRule="auto"/>
        <w:rPr>
          <w:rFonts w:ascii="PermianSerifTypeface" w:hAnsi="PermianSerifTypeface" w:cs="Arial"/>
          <w:i/>
          <w:iCs/>
          <w:sz w:val="24"/>
          <w:szCs w:val="24"/>
        </w:rPr>
      </w:pPr>
    </w:p>
    <w:p w14:paraId="50AADA1D" w14:textId="26A33D17" w:rsidR="00FA5CC5" w:rsidRPr="00215870" w:rsidRDefault="00FA5CC5" w:rsidP="00FA5CC5">
      <w:pPr>
        <w:jc w:val="both"/>
        <w:rPr>
          <w:rFonts w:ascii="PermianSerifTypeface" w:hAnsi="PermianSerifTypeface" w:cs="Arial"/>
          <w:sz w:val="16"/>
          <w:szCs w:val="16"/>
        </w:rPr>
      </w:pPr>
      <w:r w:rsidRPr="00215870">
        <w:rPr>
          <w:rFonts w:ascii="PermianSerifTypeface" w:hAnsi="PermianSerifTypeface" w:cs="Arial"/>
          <w:i/>
          <w:iCs/>
          <w:sz w:val="16"/>
          <w:szCs w:val="16"/>
        </w:rPr>
        <w:t>beneficiar efectiv</w:t>
      </w:r>
      <w:r w:rsidRPr="00215870">
        <w:rPr>
          <w:rFonts w:ascii="PermianSerifTypeface" w:hAnsi="PermianSerifTypeface" w:cs="Arial"/>
          <w:sz w:val="16"/>
          <w:szCs w:val="16"/>
        </w:rPr>
        <w:t xml:space="preserve"> – persoană fizică ce de</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ine sau controlează în ultimă instan</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ă o persoană fizică sau juridică ori beneficiar al unei societă</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i de investi</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ii sau administrator al societă</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ii de investi</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ii, ori persoană în al cărei nume se desfă</w:t>
      </w:r>
      <w:r w:rsidR="006D67B0" w:rsidRPr="00215870">
        <w:rPr>
          <w:rFonts w:ascii="PermianSerifTypeface" w:hAnsi="PermianSerifTypeface" w:cs="Arial"/>
          <w:sz w:val="16"/>
          <w:szCs w:val="16"/>
        </w:rPr>
        <w:t>ș</w:t>
      </w:r>
      <w:r w:rsidRPr="00215870">
        <w:rPr>
          <w:rFonts w:ascii="PermianSerifTypeface" w:hAnsi="PermianSerifTypeface" w:cs="Arial"/>
          <w:sz w:val="16"/>
          <w:szCs w:val="16"/>
        </w:rPr>
        <w:t>oară o activitate sau se realizează o tranzac</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 xml:space="preserve">ie </w:t>
      </w:r>
      <w:r w:rsidR="006D67B0" w:rsidRPr="00215870">
        <w:rPr>
          <w:rFonts w:ascii="PermianSerifTypeface" w:hAnsi="PermianSerifTypeface" w:cs="Arial"/>
          <w:sz w:val="16"/>
          <w:szCs w:val="16"/>
        </w:rPr>
        <w:t>ș</w:t>
      </w:r>
      <w:r w:rsidRPr="00215870">
        <w:rPr>
          <w:rFonts w:ascii="PermianSerifTypeface" w:hAnsi="PermianSerifTypeface" w:cs="Arial"/>
          <w:sz w:val="16"/>
          <w:szCs w:val="16"/>
        </w:rPr>
        <w:t>i/sau care de</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ine, direct sau indirect, dreptul de proprietate sau controlul asupra a cel pu</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in 25% din ac</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iuni sau din dreptul de vot al persoanei juridice ori asupra bunurilor aflate în administrare fiduciară</w:t>
      </w:r>
    </w:p>
    <w:p w14:paraId="00F42287" w14:textId="772A8A31" w:rsidR="00824A1E" w:rsidRPr="0062622E" w:rsidRDefault="00FA5CC5" w:rsidP="005250CC">
      <w:pPr>
        <w:rPr>
          <w:rFonts w:ascii="PermianSerifTypeface" w:hAnsi="PermianSerifTypeface" w:cs="Arial"/>
          <w:sz w:val="16"/>
          <w:szCs w:val="16"/>
        </w:rPr>
      </w:pPr>
      <w:r w:rsidRPr="00215870">
        <w:rPr>
          <w:rFonts w:ascii="PermianSerifTypeface" w:hAnsi="PermianSerifTypeface" w:cs="Arial"/>
          <w:sz w:val="16"/>
          <w:szCs w:val="16"/>
        </w:rPr>
        <w:t>______________________</w:t>
      </w:r>
      <w:r w:rsidRPr="00215870">
        <w:rPr>
          <w:rFonts w:ascii="PermianSerifTypeface" w:hAnsi="PermianSerifTypeface" w:cs="Arial"/>
          <w:sz w:val="16"/>
          <w:szCs w:val="16"/>
        </w:rPr>
        <w:br/>
        <w:t>Legea nr. 308 din 22.12.2017 cu privire la prevenirea </w:t>
      </w:r>
      <w:r w:rsidR="006D67B0" w:rsidRPr="00215870">
        <w:rPr>
          <w:rFonts w:ascii="PermianSerifTypeface" w:hAnsi="PermianSerifTypeface" w:cs="Arial"/>
          <w:sz w:val="16"/>
          <w:szCs w:val="16"/>
        </w:rPr>
        <w:t>ș</w:t>
      </w:r>
      <w:r w:rsidRPr="00215870">
        <w:rPr>
          <w:rFonts w:ascii="PermianSerifTypeface" w:hAnsi="PermianSerifTypeface" w:cs="Arial"/>
          <w:sz w:val="16"/>
          <w:szCs w:val="16"/>
        </w:rPr>
        <w:t>i combaterea spălării banilor </w:t>
      </w:r>
      <w:r w:rsidR="006D67B0" w:rsidRPr="00215870">
        <w:rPr>
          <w:rFonts w:ascii="PermianSerifTypeface" w:hAnsi="PermianSerifTypeface" w:cs="Arial"/>
          <w:sz w:val="16"/>
          <w:szCs w:val="16"/>
        </w:rPr>
        <w:t>ș</w:t>
      </w:r>
      <w:r w:rsidRPr="00215870">
        <w:rPr>
          <w:rFonts w:ascii="PermianSerifTypeface" w:hAnsi="PermianSerifTypeface" w:cs="Arial"/>
          <w:sz w:val="16"/>
          <w:szCs w:val="16"/>
        </w:rPr>
        <w:t>i finan</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ării terorismului.</w:t>
      </w:r>
    </w:p>
    <w:sectPr w:rsidR="00824A1E" w:rsidRPr="0062622E" w:rsidSect="00E015CD">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43C7E" w14:textId="77777777" w:rsidR="00CE0B9F" w:rsidRDefault="00CE0B9F" w:rsidP="00687A0F">
      <w:pPr>
        <w:spacing w:after="0" w:line="240" w:lineRule="auto"/>
      </w:pPr>
      <w:r>
        <w:separator/>
      </w:r>
    </w:p>
  </w:endnote>
  <w:endnote w:type="continuationSeparator" w:id="0">
    <w:p w14:paraId="455D7158" w14:textId="77777777" w:rsidR="00CE0B9F" w:rsidRDefault="00CE0B9F" w:rsidP="00687A0F">
      <w:pPr>
        <w:spacing w:after="0" w:line="240" w:lineRule="auto"/>
      </w:pPr>
      <w:r>
        <w:continuationSeparator/>
      </w:r>
    </w:p>
  </w:endnote>
  <w:endnote w:type="continuationNotice" w:id="1">
    <w:p w14:paraId="145722A4" w14:textId="77777777" w:rsidR="006409DD" w:rsidRDefault="006409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832693"/>
      <w:docPartObj>
        <w:docPartGallery w:val="Page Numbers (Bottom of Page)"/>
        <w:docPartUnique/>
      </w:docPartObj>
    </w:sdtPr>
    <w:sdtEndPr>
      <w:rPr>
        <w:noProof/>
      </w:rPr>
    </w:sdtEndPr>
    <w:sdtContent>
      <w:p w14:paraId="09937665" w14:textId="64FE9473" w:rsidR="00761BAF" w:rsidRDefault="00761B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520AF630"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2D6F8" w14:textId="77777777" w:rsidR="00CE0B9F" w:rsidRDefault="00CE0B9F" w:rsidP="00687A0F">
      <w:pPr>
        <w:spacing w:after="0" w:line="240" w:lineRule="auto"/>
      </w:pPr>
      <w:r>
        <w:separator/>
      </w:r>
    </w:p>
  </w:footnote>
  <w:footnote w:type="continuationSeparator" w:id="0">
    <w:p w14:paraId="2E96DD9D" w14:textId="77777777" w:rsidR="00CE0B9F" w:rsidRDefault="00CE0B9F" w:rsidP="00687A0F">
      <w:pPr>
        <w:spacing w:after="0" w:line="240" w:lineRule="auto"/>
      </w:pPr>
      <w:r>
        <w:continuationSeparator/>
      </w:r>
    </w:p>
  </w:footnote>
  <w:footnote w:type="continuationNotice" w:id="1">
    <w:p w14:paraId="355BD265" w14:textId="77777777" w:rsidR="006409DD" w:rsidRDefault="006409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5" w:name="TITUS1HeaderEvenPages"/>
    <w:r w:rsidRPr="00215D00">
      <w:rPr>
        <w:color w:val="000000"/>
        <w:sz w:val="2"/>
        <w:szCs w:val="2"/>
      </w:rPr>
      <w:t> </w:t>
    </w:r>
    <w:bookmarkEnd w:id="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6" w:name="TITUS1HeaderPrimary"/>
    <w:r w:rsidRPr="00215D00">
      <w:rPr>
        <w:color w:val="000000"/>
        <w:sz w:val="2"/>
        <w:szCs w:val="2"/>
      </w:rPr>
      <w:t> </w:t>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36C6C51"/>
    <w:multiLevelType w:val="hybridMultilevel"/>
    <w:tmpl w:val="87460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C84438"/>
    <w:multiLevelType w:val="hybridMultilevel"/>
    <w:tmpl w:val="7B3E99E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0B612C1C"/>
    <w:multiLevelType w:val="hybridMultilevel"/>
    <w:tmpl w:val="F84866DA"/>
    <w:lvl w:ilvl="0" w:tplc="E4F4E58A">
      <w:start w:val="12"/>
      <w:numFmt w:val="bullet"/>
      <w:lvlText w:val="-"/>
      <w:lvlJc w:val="left"/>
      <w:pPr>
        <w:ind w:left="720" w:hanging="360"/>
      </w:pPr>
      <w:rPr>
        <w:rFonts w:ascii="Times New Roman" w:eastAsia="Times New Roman" w:hAnsi="Times New Roman"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5" w15:restartNumberingAfterBreak="0">
    <w:nsid w:val="1B734152"/>
    <w:multiLevelType w:val="hybridMultilevel"/>
    <w:tmpl w:val="A6B0267A"/>
    <w:lvl w:ilvl="0" w:tplc="83BE74AE">
      <w:start w:val="1"/>
      <w:numFmt w:val="decimal"/>
      <w:lvlText w:val="%1."/>
      <w:lvlJc w:val="left"/>
      <w:pPr>
        <w:ind w:left="393" w:hanging="360"/>
      </w:pPr>
      <w:rPr>
        <w:rFonts w:hint="default"/>
      </w:rPr>
    </w:lvl>
    <w:lvl w:ilvl="1" w:tplc="08180019" w:tentative="1">
      <w:start w:val="1"/>
      <w:numFmt w:val="lowerLetter"/>
      <w:lvlText w:val="%2."/>
      <w:lvlJc w:val="left"/>
      <w:pPr>
        <w:ind w:left="1113" w:hanging="360"/>
      </w:pPr>
    </w:lvl>
    <w:lvl w:ilvl="2" w:tplc="0818001B" w:tentative="1">
      <w:start w:val="1"/>
      <w:numFmt w:val="lowerRoman"/>
      <w:lvlText w:val="%3."/>
      <w:lvlJc w:val="right"/>
      <w:pPr>
        <w:ind w:left="1833" w:hanging="180"/>
      </w:pPr>
    </w:lvl>
    <w:lvl w:ilvl="3" w:tplc="0818000F" w:tentative="1">
      <w:start w:val="1"/>
      <w:numFmt w:val="decimal"/>
      <w:lvlText w:val="%4."/>
      <w:lvlJc w:val="left"/>
      <w:pPr>
        <w:ind w:left="2553" w:hanging="360"/>
      </w:pPr>
    </w:lvl>
    <w:lvl w:ilvl="4" w:tplc="08180019" w:tentative="1">
      <w:start w:val="1"/>
      <w:numFmt w:val="lowerLetter"/>
      <w:lvlText w:val="%5."/>
      <w:lvlJc w:val="left"/>
      <w:pPr>
        <w:ind w:left="3273" w:hanging="360"/>
      </w:pPr>
    </w:lvl>
    <w:lvl w:ilvl="5" w:tplc="0818001B" w:tentative="1">
      <w:start w:val="1"/>
      <w:numFmt w:val="lowerRoman"/>
      <w:lvlText w:val="%6."/>
      <w:lvlJc w:val="right"/>
      <w:pPr>
        <w:ind w:left="3993" w:hanging="180"/>
      </w:pPr>
    </w:lvl>
    <w:lvl w:ilvl="6" w:tplc="0818000F" w:tentative="1">
      <w:start w:val="1"/>
      <w:numFmt w:val="decimal"/>
      <w:lvlText w:val="%7."/>
      <w:lvlJc w:val="left"/>
      <w:pPr>
        <w:ind w:left="4713" w:hanging="360"/>
      </w:pPr>
    </w:lvl>
    <w:lvl w:ilvl="7" w:tplc="08180019" w:tentative="1">
      <w:start w:val="1"/>
      <w:numFmt w:val="lowerLetter"/>
      <w:lvlText w:val="%8."/>
      <w:lvlJc w:val="left"/>
      <w:pPr>
        <w:ind w:left="5433" w:hanging="360"/>
      </w:pPr>
    </w:lvl>
    <w:lvl w:ilvl="8" w:tplc="0818001B" w:tentative="1">
      <w:start w:val="1"/>
      <w:numFmt w:val="lowerRoman"/>
      <w:lvlText w:val="%9."/>
      <w:lvlJc w:val="right"/>
      <w:pPr>
        <w:ind w:left="6153" w:hanging="180"/>
      </w:pPr>
    </w:lvl>
  </w:abstractNum>
  <w:abstractNum w:abstractNumId="6" w15:restartNumberingAfterBreak="0">
    <w:nsid w:val="1CE0055D"/>
    <w:multiLevelType w:val="hybridMultilevel"/>
    <w:tmpl w:val="C82A9C6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E3316D5"/>
    <w:multiLevelType w:val="hybridMultilevel"/>
    <w:tmpl w:val="D116E47A"/>
    <w:lvl w:ilvl="0" w:tplc="C2826F52">
      <w:start w:val="1"/>
      <w:numFmt w:val="decimal"/>
      <w:lvlText w:val="%1)"/>
      <w:lvlJc w:val="left"/>
      <w:pPr>
        <w:ind w:left="720" w:hanging="360"/>
      </w:pPr>
      <w:rPr>
        <w:rFonts w:hint="default"/>
        <w:b w:val="0"/>
      </w:rPr>
    </w:lvl>
    <w:lvl w:ilvl="1" w:tplc="9BA8FFA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2A607F"/>
    <w:multiLevelType w:val="hybridMultilevel"/>
    <w:tmpl w:val="E8267CFA"/>
    <w:lvl w:ilvl="0" w:tplc="95985530">
      <w:start w:val="1"/>
      <w:numFmt w:val="decimal"/>
      <w:lvlText w:val="%1."/>
      <w:lvlJc w:val="left"/>
      <w:pPr>
        <w:ind w:left="170" w:hanging="170"/>
      </w:pPr>
      <w:rPr>
        <w:rFonts w:hint="default"/>
        <w:b/>
        <w:bCs w:val="0"/>
        <w:sz w:val="22"/>
        <w:szCs w:val="20"/>
      </w:rPr>
    </w:lvl>
    <w:lvl w:ilvl="1" w:tplc="04090019">
      <w:start w:val="1"/>
      <w:numFmt w:val="lowerLetter"/>
      <w:lvlText w:val="%2."/>
      <w:lvlJc w:val="left"/>
      <w:pPr>
        <w:ind w:left="1014" w:hanging="360"/>
      </w:pPr>
    </w:lvl>
    <w:lvl w:ilvl="2" w:tplc="0409001B">
      <w:start w:val="1"/>
      <w:numFmt w:val="lowerRoman"/>
      <w:lvlText w:val="%3."/>
      <w:lvlJc w:val="right"/>
      <w:pPr>
        <w:ind w:left="1734" w:hanging="180"/>
      </w:pPr>
    </w:lvl>
    <w:lvl w:ilvl="3" w:tplc="0409000F">
      <w:start w:val="1"/>
      <w:numFmt w:val="decimal"/>
      <w:lvlText w:val="%4."/>
      <w:lvlJc w:val="left"/>
      <w:pPr>
        <w:ind w:left="2454" w:hanging="360"/>
      </w:pPr>
    </w:lvl>
    <w:lvl w:ilvl="4" w:tplc="04090019">
      <w:start w:val="1"/>
      <w:numFmt w:val="lowerLetter"/>
      <w:lvlText w:val="%5."/>
      <w:lvlJc w:val="left"/>
      <w:pPr>
        <w:ind w:left="3174" w:hanging="360"/>
      </w:pPr>
    </w:lvl>
    <w:lvl w:ilvl="5" w:tplc="0409001B">
      <w:start w:val="1"/>
      <w:numFmt w:val="lowerRoman"/>
      <w:lvlText w:val="%6."/>
      <w:lvlJc w:val="right"/>
      <w:pPr>
        <w:ind w:left="3894" w:hanging="180"/>
      </w:pPr>
    </w:lvl>
    <w:lvl w:ilvl="6" w:tplc="0409000F">
      <w:start w:val="1"/>
      <w:numFmt w:val="decimal"/>
      <w:lvlText w:val="%7."/>
      <w:lvlJc w:val="left"/>
      <w:pPr>
        <w:ind w:left="4614" w:hanging="360"/>
      </w:pPr>
    </w:lvl>
    <w:lvl w:ilvl="7" w:tplc="04090019">
      <w:start w:val="1"/>
      <w:numFmt w:val="lowerLetter"/>
      <w:lvlText w:val="%8."/>
      <w:lvlJc w:val="left"/>
      <w:pPr>
        <w:ind w:left="5334" w:hanging="360"/>
      </w:pPr>
    </w:lvl>
    <w:lvl w:ilvl="8" w:tplc="0409001B">
      <w:start w:val="1"/>
      <w:numFmt w:val="lowerRoman"/>
      <w:lvlText w:val="%9."/>
      <w:lvlJc w:val="right"/>
      <w:pPr>
        <w:ind w:left="6054" w:hanging="180"/>
      </w:pPr>
    </w:lvl>
  </w:abstractNum>
  <w:abstractNum w:abstractNumId="9" w15:restartNumberingAfterBreak="0">
    <w:nsid w:val="33EB76DB"/>
    <w:multiLevelType w:val="hybridMultilevel"/>
    <w:tmpl w:val="1604073A"/>
    <w:lvl w:ilvl="0" w:tplc="86FCDEE8">
      <w:start w:val="1"/>
      <w:numFmt w:val="decimal"/>
      <w:lvlText w:val="%1."/>
      <w:lvlJc w:val="left"/>
      <w:pPr>
        <w:ind w:left="393" w:hanging="360"/>
      </w:pPr>
      <w:rPr>
        <w:rFonts w:hint="default"/>
      </w:rPr>
    </w:lvl>
    <w:lvl w:ilvl="1" w:tplc="08180019" w:tentative="1">
      <w:start w:val="1"/>
      <w:numFmt w:val="lowerLetter"/>
      <w:lvlText w:val="%2."/>
      <w:lvlJc w:val="left"/>
      <w:pPr>
        <w:ind w:left="1113" w:hanging="360"/>
      </w:pPr>
    </w:lvl>
    <w:lvl w:ilvl="2" w:tplc="0818001B" w:tentative="1">
      <w:start w:val="1"/>
      <w:numFmt w:val="lowerRoman"/>
      <w:lvlText w:val="%3."/>
      <w:lvlJc w:val="right"/>
      <w:pPr>
        <w:ind w:left="1833" w:hanging="180"/>
      </w:pPr>
    </w:lvl>
    <w:lvl w:ilvl="3" w:tplc="0818000F" w:tentative="1">
      <w:start w:val="1"/>
      <w:numFmt w:val="decimal"/>
      <w:lvlText w:val="%4."/>
      <w:lvlJc w:val="left"/>
      <w:pPr>
        <w:ind w:left="2553" w:hanging="360"/>
      </w:pPr>
    </w:lvl>
    <w:lvl w:ilvl="4" w:tplc="08180019" w:tentative="1">
      <w:start w:val="1"/>
      <w:numFmt w:val="lowerLetter"/>
      <w:lvlText w:val="%5."/>
      <w:lvlJc w:val="left"/>
      <w:pPr>
        <w:ind w:left="3273" w:hanging="360"/>
      </w:pPr>
    </w:lvl>
    <w:lvl w:ilvl="5" w:tplc="0818001B" w:tentative="1">
      <w:start w:val="1"/>
      <w:numFmt w:val="lowerRoman"/>
      <w:lvlText w:val="%6."/>
      <w:lvlJc w:val="right"/>
      <w:pPr>
        <w:ind w:left="3993" w:hanging="180"/>
      </w:pPr>
    </w:lvl>
    <w:lvl w:ilvl="6" w:tplc="0818000F" w:tentative="1">
      <w:start w:val="1"/>
      <w:numFmt w:val="decimal"/>
      <w:lvlText w:val="%7."/>
      <w:lvlJc w:val="left"/>
      <w:pPr>
        <w:ind w:left="4713" w:hanging="360"/>
      </w:pPr>
    </w:lvl>
    <w:lvl w:ilvl="7" w:tplc="08180019" w:tentative="1">
      <w:start w:val="1"/>
      <w:numFmt w:val="lowerLetter"/>
      <w:lvlText w:val="%8."/>
      <w:lvlJc w:val="left"/>
      <w:pPr>
        <w:ind w:left="5433" w:hanging="360"/>
      </w:pPr>
    </w:lvl>
    <w:lvl w:ilvl="8" w:tplc="0818001B" w:tentative="1">
      <w:start w:val="1"/>
      <w:numFmt w:val="lowerRoman"/>
      <w:lvlText w:val="%9."/>
      <w:lvlJc w:val="right"/>
      <w:pPr>
        <w:ind w:left="6153" w:hanging="180"/>
      </w:pPr>
    </w:lvl>
  </w:abstractNum>
  <w:abstractNum w:abstractNumId="10" w15:restartNumberingAfterBreak="0">
    <w:nsid w:val="3902389F"/>
    <w:multiLevelType w:val="hybridMultilevel"/>
    <w:tmpl w:val="F71A50F0"/>
    <w:lvl w:ilvl="0" w:tplc="E27073DC">
      <w:start w:val="6"/>
      <w:numFmt w:val="bullet"/>
      <w:lvlText w:val="-"/>
      <w:lvlJc w:val="left"/>
      <w:pPr>
        <w:ind w:left="1440" w:hanging="360"/>
      </w:pPr>
      <w:rPr>
        <w:rFonts w:ascii="PermianSerifTypeface" w:eastAsia="Calibri" w:hAnsi="PermianSerifTypeface" w:cs="Times New Roman" w:hint="default"/>
        <w:b w:val="0"/>
      </w:rPr>
    </w:lvl>
    <w:lvl w:ilvl="1" w:tplc="08180003" w:tentative="1">
      <w:start w:val="1"/>
      <w:numFmt w:val="bullet"/>
      <w:lvlText w:val="o"/>
      <w:lvlJc w:val="left"/>
      <w:pPr>
        <w:ind w:left="2160" w:hanging="360"/>
      </w:pPr>
      <w:rPr>
        <w:rFonts w:ascii="Courier New" w:hAnsi="Courier New" w:cs="Courier New" w:hint="default"/>
      </w:rPr>
    </w:lvl>
    <w:lvl w:ilvl="2" w:tplc="08180005" w:tentative="1">
      <w:start w:val="1"/>
      <w:numFmt w:val="bullet"/>
      <w:lvlText w:val=""/>
      <w:lvlJc w:val="left"/>
      <w:pPr>
        <w:ind w:left="2880" w:hanging="360"/>
      </w:pPr>
      <w:rPr>
        <w:rFonts w:ascii="Wingdings" w:hAnsi="Wingdings" w:hint="default"/>
      </w:rPr>
    </w:lvl>
    <w:lvl w:ilvl="3" w:tplc="08180001" w:tentative="1">
      <w:start w:val="1"/>
      <w:numFmt w:val="bullet"/>
      <w:lvlText w:val=""/>
      <w:lvlJc w:val="left"/>
      <w:pPr>
        <w:ind w:left="3600" w:hanging="360"/>
      </w:pPr>
      <w:rPr>
        <w:rFonts w:ascii="Symbol" w:hAnsi="Symbol" w:hint="default"/>
      </w:rPr>
    </w:lvl>
    <w:lvl w:ilvl="4" w:tplc="08180003" w:tentative="1">
      <w:start w:val="1"/>
      <w:numFmt w:val="bullet"/>
      <w:lvlText w:val="o"/>
      <w:lvlJc w:val="left"/>
      <w:pPr>
        <w:ind w:left="4320" w:hanging="360"/>
      </w:pPr>
      <w:rPr>
        <w:rFonts w:ascii="Courier New" w:hAnsi="Courier New" w:cs="Courier New" w:hint="default"/>
      </w:rPr>
    </w:lvl>
    <w:lvl w:ilvl="5" w:tplc="08180005" w:tentative="1">
      <w:start w:val="1"/>
      <w:numFmt w:val="bullet"/>
      <w:lvlText w:val=""/>
      <w:lvlJc w:val="left"/>
      <w:pPr>
        <w:ind w:left="5040" w:hanging="360"/>
      </w:pPr>
      <w:rPr>
        <w:rFonts w:ascii="Wingdings" w:hAnsi="Wingdings" w:hint="default"/>
      </w:rPr>
    </w:lvl>
    <w:lvl w:ilvl="6" w:tplc="08180001" w:tentative="1">
      <w:start w:val="1"/>
      <w:numFmt w:val="bullet"/>
      <w:lvlText w:val=""/>
      <w:lvlJc w:val="left"/>
      <w:pPr>
        <w:ind w:left="5760" w:hanging="360"/>
      </w:pPr>
      <w:rPr>
        <w:rFonts w:ascii="Symbol" w:hAnsi="Symbol" w:hint="default"/>
      </w:rPr>
    </w:lvl>
    <w:lvl w:ilvl="7" w:tplc="08180003" w:tentative="1">
      <w:start w:val="1"/>
      <w:numFmt w:val="bullet"/>
      <w:lvlText w:val="o"/>
      <w:lvlJc w:val="left"/>
      <w:pPr>
        <w:ind w:left="6480" w:hanging="360"/>
      </w:pPr>
      <w:rPr>
        <w:rFonts w:ascii="Courier New" w:hAnsi="Courier New" w:cs="Courier New" w:hint="default"/>
      </w:rPr>
    </w:lvl>
    <w:lvl w:ilvl="8" w:tplc="08180005" w:tentative="1">
      <w:start w:val="1"/>
      <w:numFmt w:val="bullet"/>
      <w:lvlText w:val=""/>
      <w:lvlJc w:val="left"/>
      <w:pPr>
        <w:ind w:left="7200" w:hanging="360"/>
      </w:pPr>
      <w:rPr>
        <w:rFonts w:ascii="Wingdings" w:hAnsi="Wingdings" w:hint="default"/>
      </w:rPr>
    </w:lvl>
  </w:abstractNum>
  <w:abstractNum w:abstractNumId="11"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3"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4" w15:restartNumberingAfterBreak="0">
    <w:nsid w:val="56B17F23"/>
    <w:multiLevelType w:val="hybridMultilevel"/>
    <w:tmpl w:val="BD06127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59ED25C8"/>
    <w:multiLevelType w:val="hybridMultilevel"/>
    <w:tmpl w:val="F4620FAA"/>
    <w:lvl w:ilvl="0" w:tplc="9600E17C">
      <w:start w:val="1"/>
      <w:numFmt w:val="decimal"/>
      <w:lvlText w:val="%1."/>
      <w:lvlJc w:val="left"/>
      <w:pPr>
        <w:ind w:left="393" w:hanging="360"/>
      </w:pPr>
      <w:rPr>
        <w:rFonts w:hint="default"/>
      </w:rPr>
    </w:lvl>
    <w:lvl w:ilvl="1" w:tplc="08180019" w:tentative="1">
      <w:start w:val="1"/>
      <w:numFmt w:val="lowerLetter"/>
      <w:lvlText w:val="%2."/>
      <w:lvlJc w:val="left"/>
      <w:pPr>
        <w:ind w:left="1113" w:hanging="360"/>
      </w:pPr>
    </w:lvl>
    <w:lvl w:ilvl="2" w:tplc="0818001B" w:tentative="1">
      <w:start w:val="1"/>
      <w:numFmt w:val="lowerRoman"/>
      <w:lvlText w:val="%3."/>
      <w:lvlJc w:val="right"/>
      <w:pPr>
        <w:ind w:left="1833" w:hanging="180"/>
      </w:pPr>
    </w:lvl>
    <w:lvl w:ilvl="3" w:tplc="0818000F" w:tentative="1">
      <w:start w:val="1"/>
      <w:numFmt w:val="decimal"/>
      <w:lvlText w:val="%4."/>
      <w:lvlJc w:val="left"/>
      <w:pPr>
        <w:ind w:left="2553" w:hanging="360"/>
      </w:pPr>
    </w:lvl>
    <w:lvl w:ilvl="4" w:tplc="08180019" w:tentative="1">
      <w:start w:val="1"/>
      <w:numFmt w:val="lowerLetter"/>
      <w:lvlText w:val="%5."/>
      <w:lvlJc w:val="left"/>
      <w:pPr>
        <w:ind w:left="3273" w:hanging="360"/>
      </w:pPr>
    </w:lvl>
    <w:lvl w:ilvl="5" w:tplc="0818001B" w:tentative="1">
      <w:start w:val="1"/>
      <w:numFmt w:val="lowerRoman"/>
      <w:lvlText w:val="%6."/>
      <w:lvlJc w:val="right"/>
      <w:pPr>
        <w:ind w:left="3993" w:hanging="180"/>
      </w:pPr>
    </w:lvl>
    <w:lvl w:ilvl="6" w:tplc="0818000F" w:tentative="1">
      <w:start w:val="1"/>
      <w:numFmt w:val="decimal"/>
      <w:lvlText w:val="%7."/>
      <w:lvlJc w:val="left"/>
      <w:pPr>
        <w:ind w:left="4713" w:hanging="360"/>
      </w:pPr>
    </w:lvl>
    <w:lvl w:ilvl="7" w:tplc="08180019" w:tentative="1">
      <w:start w:val="1"/>
      <w:numFmt w:val="lowerLetter"/>
      <w:lvlText w:val="%8."/>
      <w:lvlJc w:val="left"/>
      <w:pPr>
        <w:ind w:left="5433" w:hanging="360"/>
      </w:pPr>
    </w:lvl>
    <w:lvl w:ilvl="8" w:tplc="0818001B" w:tentative="1">
      <w:start w:val="1"/>
      <w:numFmt w:val="lowerRoman"/>
      <w:lvlText w:val="%9."/>
      <w:lvlJc w:val="right"/>
      <w:pPr>
        <w:ind w:left="6153" w:hanging="180"/>
      </w:pPr>
    </w:lvl>
  </w:abstractNum>
  <w:abstractNum w:abstractNumId="16" w15:restartNumberingAfterBreak="0">
    <w:nsid w:val="5CCF4428"/>
    <w:multiLevelType w:val="hybridMultilevel"/>
    <w:tmpl w:val="7CFC59B6"/>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66976C10"/>
    <w:multiLevelType w:val="hybridMultilevel"/>
    <w:tmpl w:val="019AEE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66AB0A55"/>
    <w:multiLevelType w:val="hybridMultilevel"/>
    <w:tmpl w:val="4C1E758E"/>
    <w:lvl w:ilvl="0" w:tplc="E27073DC">
      <w:start w:val="6"/>
      <w:numFmt w:val="bullet"/>
      <w:lvlText w:val="-"/>
      <w:lvlJc w:val="left"/>
      <w:pPr>
        <w:ind w:left="720" w:hanging="360"/>
      </w:pPr>
      <w:rPr>
        <w:rFonts w:ascii="PermianSerifTypeface" w:eastAsia="Calibri" w:hAnsi="PermianSerifTypeface" w:cs="Times New Roman" w:hint="default"/>
        <w:b w:val="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7AC6561E"/>
    <w:multiLevelType w:val="hybridMultilevel"/>
    <w:tmpl w:val="B4581A3E"/>
    <w:lvl w:ilvl="0" w:tplc="1408F5AE">
      <w:start w:val="1"/>
      <w:numFmt w:val="decimal"/>
      <w:lvlText w:val="%1."/>
      <w:lvlJc w:val="left"/>
      <w:pPr>
        <w:ind w:left="360" w:hanging="360"/>
      </w:pPr>
      <w:rPr>
        <w:rFonts w:hint="default"/>
        <w:i w:val="0"/>
        <w:iCs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B7B7CD9"/>
    <w:multiLevelType w:val="hybridMultilevel"/>
    <w:tmpl w:val="0936A6D2"/>
    <w:lvl w:ilvl="0" w:tplc="E668E1C6">
      <w:start w:val="1"/>
      <w:numFmt w:val="lowerLetter"/>
      <w:lvlText w:val="%1)"/>
      <w:lvlJc w:val="left"/>
      <w:pPr>
        <w:ind w:left="723" w:hanging="360"/>
      </w:pPr>
      <w:rPr>
        <w:rFonts w:hint="default"/>
      </w:rPr>
    </w:lvl>
    <w:lvl w:ilvl="1" w:tplc="08180019" w:tentative="1">
      <w:start w:val="1"/>
      <w:numFmt w:val="lowerLetter"/>
      <w:lvlText w:val="%2."/>
      <w:lvlJc w:val="left"/>
      <w:pPr>
        <w:ind w:left="1443" w:hanging="360"/>
      </w:pPr>
    </w:lvl>
    <w:lvl w:ilvl="2" w:tplc="0818001B" w:tentative="1">
      <w:start w:val="1"/>
      <w:numFmt w:val="lowerRoman"/>
      <w:lvlText w:val="%3."/>
      <w:lvlJc w:val="right"/>
      <w:pPr>
        <w:ind w:left="2163" w:hanging="180"/>
      </w:pPr>
    </w:lvl>
    <w:lvl w:ilvl="3" w:tplc="0818000F" w:tentative="1">
      <w:start w:val="1"/>
      <w:numFmt w:val="decimal"/>
      <w:lvlText w:val="%4."/>
      <w:lvlJc w:val="left"/>
      <w:pPr>
        <w:ind w:left="2883" w:hanging="360"/>
      </w:pPr>
    </w:lvl>
    <w:lvl w:ilvl="4" w:tplc="08180019" w:tentative="1">
      <w:start w:val="1"/>
      <w:numFmt w:val="lowerLetter"/>
      <w:lvlText w:val="%5."/>
      <w:lvlJc w:val="left"/>
      <w:pPr>
        <w:ind w:left="3603" w:hanging="360"/>
      </w:pPr>
    </w:lvl>
    <w:lvl w:ilvl="5" w:tplc="0818001B" w:tentative="1">
      <w:start w:val="1"/>
      <w:numFmt w:val="lowerRoman"/>
      <w:lvlText w:val="%6."/>
      <w:lvlJc w:val="right"/>
      <w:pPr>
        <w:ind w:left="4323" w:hanging="180"/>
      </w:pPr>
    </w:lvl>
    <w:lvl w:ilvl="6" w:tplc="0818000F" w:tentative="1">
      <w:start w:val="1"/>
      <w:numFmt w:val="decimal"/>
      <w:lvlText w:val="%7."/>
      <w:lvlJc w:val="left"/>
      <w:pPr>
        <w:ind w:left="5043" w:hanging="360"/>
      </w:pPr>
    </w:lvl>
    <w:lvl w:ilvl="7" w:tplc="08180019" w:tentative="1">
      <w:start w:val="1"/>
      <w:numFmt w:val="lowerLetter"/>
      <w:lvlText w:val="%8."/>
      <w:lvlJc w:val="left"/>
      <w:pPr>
        <w:ind w:left="5763" w:hanging="360"/>
      </w:pPr>
    </w:lvl>
    <w:lvl w:ilvl="8" w:tplc="0818001B" w:tentative="1">
      <w:start w:val="1"/>
      <w:numFmt w:val="lowerRoman"/>
      <w:lvlText w:val="%9."/>
      <w:lvlJc w:val="right"/>
      <w:pPr>
        <w:ind w:left="6483" w:hanging="180"/>
      </w:pPr>
    </w:lvl>
  </w:abstractNum>
  <w:num w:numId="1" w16cid:durableId="295839858">
    <w:abstractNumId w:val="13"/>
  </w:num>
  <w:num w:numId="2" w16cid:durableId="2394135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52029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0728830">
    <w:abstractNumId w:val="1"/>
    <w:lvlOverride w:ilvl="0">
      <w:startOverride w:val="1"/>
    </w:lvlOverride>
  </w:num>
  <w:num w:numId="5" w16cid:durableId="1473520432">
    <w:abstractNumId w:val="11"/>
  </w:num>
  <w:num w:numId="6" w16cid:durableId="1342464041">
    <w:abstractNumId w:val="2"/>
  </w:num>
  <w:num w:numId="7" w16cid:durableId="762989564">
    <w:abstractNumId w:val="22"/>
  </w:num>
  <w:num w:numId="8" w16cid:durableId="24642429">
    <w:abstractNumId w:val="18"/>
  </w:num>
  <w:num w:numId="9" w16cid:durableId="814179450">
    <w:abstractNumId w:val="12"/>
  </w:num>
  <w:num w:numId="10" w16cid:durableId="347292439">
    <w:abstractNumId w:val="8"/>
  </w:num>
  <w:num w:numId="11" w16cid:durableId="1000498949">
    <w:abstractNumId w:val="21"/>
  </w:num>
  <w:num w:numId="12" w16cid:durableId="1794865531">
    <w:abstractNumId w:val="16"/>
  </w:num>
  <w:num w:numId="13" w16cid:durableId="1398701087">
    <w:abstractNumId w:val="8"/>
  </w:num>
  <w:num w:numId="14" w16cid:durableId="489953978">
    <w:abstractNumId w:val="5"/>
  </w:num>
  <w:num w:numId="15" w16cid:durableId="788354697">
    <w:abstractNumId w:val="9"/>
  </w:num>
  <w:num w:numId="16" w16cid:durableId="121971931">
    <w:abstractNumId w:val="15"/>
  </w:num>
  <w:num w:numId="17" w16cid:durableId="931745843">
    <w:abstractNumId w:val="6"/>
  </w:num>
  <w:num w:numId="18" w16cid:durableId="1588154264">
    <w:abstractNumId w:val="20"/>
  </w:num>
  <w:num w:numId="19" w16cid:durableId="84423424">
    <w:abstractNumId w:val="3"/>
  </w:num>
  <w:num w:numId="20" w16cid:durableId="1186820888">
    <w:abstractNumId w:val="10"/>
  </w:num>
  <w:num w:numId="21" w16cid:durableId="1100830419">
    <w:abstractNumId w:val="14"/>
  </w:num>
  <w:num w:numId="22" w16cid:durableId="1786804915">
    <w:abstractNumId w:val="19"/>
  </w:num>
  <w:num w:numId="23" w16cid:durableId="308171735">
    <w:abstractNumId w:val="7"/>
  </w:num>
  <w:num w:numId="24" w16cid:durableId="62096160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21876"/>
    <w:rsid w:val="00022D65"/>
    <w:rsid w:val="00023941"/>
    <w:rsid w:val="000327EB"/>
    <w:rsid w:val="000415AC"/>
    <w:rsid w:val="00043B50"/>
    <w:rsid w:val="00045BBF"/>
    <w:rsid w:val="0005397C"/>
    <w:rsid w:val="00055108"/>
    <w:rsid w:val="00056F38"/>
    <w:rsid w:val="00067364"/>
    <w:rsid w:val="000679AF"/>
    <w:rsid w:val="00072791"/>
    <w:rsid w:val="000876AD"/>
    <w:rsid w:val="00087954"/>
    <w:rsid w:val="00091605"/>
    <w:rsid w:val="000A2349"/>
    <w:rsid w:val="000B6680"/>
    <w:rsid w:val="000B6D75"/>
    <w:rsid w:val="000C4840"/>
    <w:rsid w:val="000C7442"/>
    <w:rsid w:val="000D1CFD"/>
    <w:rsid w:val="000D3455"/>
    <w:rsid w:val="000D671B"/>
    <w:rsid w:val="000E1807"/>
    <w:rsid w:val="000E63B8"/>
    <w:rsid w:val="000F114C"/>
    <w:rsid w:val="000F173F"/>
    <w:rsid w:val="000F2D14"/>
    <w:rsid w:val="000F3A65"/>
    <w:rsid w:val="000F713D"/>
    <w:rsid w:val="000F7B7A"/>
    <w:rsid w:val="00100B70"/>
    <w:rsid w:val="00103034"/>
    <w:rsid w:val="0010569C"/>
    <w:rsid w:val="001069DF"/>
    <w:rsid w:val="00112311"/>
    <w:rsid w:val="00113A1F"/>
    <w:rsid w:val="00120CF0"/>
    <w:rsid w:val="00121489"/>
    <w:rsid w:val="00132899"/>
    <w:rsid w:val="00137AF7"/>
    <w:rsid w:val="0014373B"/>
    <w:rsid w:val="00164970"/>
    <w:rsid w:val="00165807"/>
    <w:rsid w:val="00167F83"/>
    <w:rsid w:val="00171E99"/>
    <w:rsid w:val="00172A60"/>
    <w:rsid w:val="00172A82"/>
    <w:rsid w:val="00172F5C"/>
    <w:rsid w:val="00183085"/>
    <w:rsid w:val="00193889"/>
    <w:rsid w:val="00197DBF"/>
    <w:rsid w:val="001A748E"/>
    <w:rsid w:val="001B2480"/>
    <w:rsid w:val="001B365C"/>
    <w:rsid w:val="001C0A71"/>
    <w:rsid w:val="001C6A96"/>
    <w:rsid w:val="001D234E"/>
    <w:rsid w:val="001D28C2"/>
    <w:rsid w:val="001D4255"/>
    <w:rsid w:val="001D454C"/>
    <w:rsid w:val="001E5BCD"/>
    <w:rsid w:val="001E65A6"/>
    <w:rsid w:val="001F23CA"/>
    <w:rsid w:val="001F309C"/>
    <w:rsid w:val="001F3790"/>
    <w:rsid w:val="002005DA"/>
    <w:rsid w:val="002060F9"/>
    <w:rsid w:val="00206BC5"/>
    <w:rsid w:val="00215870"/>
    <w:rsid w:val="00215D00"/>
    <w:rsid w:val="0022602C"/>
    <w:rsid w:val="0023018D"/>
    <w:rsid w:val="00232D36"/>
    <w:rsid w:val="00234DC4"/>
    <w:rsid w:val="00241924"/>
    <w:rsid w:val="00246EE4"/>
    <w:rsid w:val="00256A80"/>
    <w:rsid w:val="002575C5"/>
    <w:rsid w:val="00263550"/>
    <w:rsid w:val="00272C04"/>
    <w:rsid w:val="00281BFC"/>
    <w:rsid w:val="00286DAC"/>
    <w:rsid w:val="00287E45"/>
    <w:rsid w:val="00290308"/>
    <w:rsid w:val="002955CE"/>
    <w:rsid w:val="00296A8C"/>
    <w:rsid w:val="002A19EE"/>
    <w:rsid w:val="002A72A1"/>
    <w:rsid w:val="002B1C55"/>
    <w:rsid w:val="002B1CC3"/>
    <w:rsid w:val="002B46C7"/>
    <w:rsid w:val="002C0DA9"/>
    <w:rsid w:val="002D030C"/>
    <w:rsid w:val="002D568A"/>
    <w:rsid w:val="002D64D3"/>
    <w:rsid w:val="002D6A7F"/>
    <w:rsid w:val="002E1176"/>
    <w:rsid w:val="002E4039"/>
    <w:rsid w:val="002E5448"/>
    <w:rsid w:val="002F6275"/>
    <w:rsid w:val="002F7C8A"/>
    <w:rsid w:val="00306F59"/>
    <w:rsid w:val="00307064"/>
    <w:rsid w:val="003108C4"/>
    <w:rsid w:val="00324757"/>
    <w:rsid w:val="00331039"/>
    <w:rsid w:val="00335A8F"/>
    <w:rsid w:val="0033747E"/>
    <w:rsid w:val="00350E11"/>
    <w:rsid w:val="003518CD"/>
    <w:rsid w:val="00352D8C"/>
    <w:rsid w:val="003540E0"/>
    <w:rsid w:val="00354DB8"/>
    <w:rsid w:val="003564C9"/>
    <w:rsid w:val="00357073"/>
    <w:rsid w:val="00360B6B"/>
    <w:rsid w:val="003621C0"/>
    <w:rsid w:val="003629D7"/>
    <w:rsid w:val="0036448E"/>
    <w:rsid w:val="0036467E"/>
    <w:rsid w:val="00370942"/>
    <w:rsid w:val="00374318"/>
    <w:rsid w:val="0039105A"/>
    <w:rsid w:val="0039469D"/>
    <w:rsid w:val="003A4763"/>
    <w:rsid w:val="003A7F4A"/>
    <w:rsid w:val="003B13A4"/>
    <w:rsid w:val="003B3C59"/>
    <w:rsid w:val="003B736D"/>
    <w:rsid w:val="003C5D95"/>
    <w:rsid w:val="003D1BB8"/>
    <w:rsid w:val="003E1B11"/>
    <w:rsid w:val="003E3F47"/>
    <w:rsid w:val="003E7E41"/>
    <w:rsid w:val="003F18BE"/>
    <w:rsid w:val="003F3F63"/>
    <w:rsid w:val="004041ED"/>
    <w:rsid w:val="0040455D"/>
    <w:rsid w:val="0040460F"/>
    <w:rsid w:val="00407FC1"/>
    <w:rsid w:val="00414DAA"/>
    <w:rsid w:val="00430E6A"/>
    <w:rsid w:val="00431122"/>
    <w:rsid w:val="004322CF"/>
    <w:rsid w:val="0043683F"/>
    <w:rsid w:val="004428EB"/>
    <w:rsid w:val="00442FE1"/>
    <w:rsid w:val="004439A8"/>
    <w:rsid w:val="00447F9B"/>
    <w:rsid w:val="004532CA"/>
    <w:rsid w:val="00453D00"/>
    <w:rsid w:val="00463D39"/>
    <w:rsid w:val="004706FB"/>
    <w:rsid w:val="00474385"/>
    <w:rsid w:val="00480817"/>
    <w:rsid w:val="00481BDC"/>
    <w:rsid w:val="00483186"/>
    <w:rsid w:val="00486733"/>
    <w:rsid w:val="00490351"/>
    <w:rsid w:val="004907D6"/>
    <w:rsid w:val="004961B5"/>
    <w:rsid w:val="004A2ABA"/>
    <w:rsid w:val="004B05C8"/>
    <w:rsid w:val="004B0EA6"/>
    <w:rsid w:val="004B14E1"/>
    <w:rsid w:val="004B3C48"/>
    <w:rsid w:val="004B4414"/>
    <w:rsid w:val="004B5EB0"/>
    <w:rsid w:val="004B6050"/>
    <w:rsid w:val="004C0637"/>
    <w:rsid w:val="004C26C6"/>
    <w:rsid w:val="004C7456"/>
    <w:rsid w:val="004D34D3"/>
    <w:rsid w:val="004D6ED8"/>
    <w:rsid w:val="004D70AF"/>
    <w:rsid w:val="004E2A6C"/>
    <w:rsid w:val="004F31FC"/>
    <w:rsid w:val="004F7290"/>
    <w:rsid w:val="005164C1"/>
    <w:rsid w:val="00516D7E"/>
    <w:rsid w:val="005209A5"/>
    <w:rsid w:val="00521B0E"/>
    <w:rsid w:val="005250CC"/>
    <w:rsid w:val="00525B35"/>
    <w:rsid w:val="00527EE6"/>
    <w:rsid w:val="005462EB"/>
    <w:rsid w:val="00546C6D"/>
    <w:rsid w:val="005567E5"/>
    <w:rsid w:val="00560E78"/>
    <w:rsid w:val="00560F44"/>
    <w:rsid w:val="005670BD"/>
    <w:rsid w:val="0057016E"/>
    <w:rsid w:val="005721E9"/>
    <w:rsid w:val="00576410"/>
    <w:rsid w:val="00580CD1"/>
    <w:rsid w:val="00581AAE"/>
    <w:rsid w:val="00582BCA"/>
    <w:rsid w:val="005966E4"/>
    <w:rsid w:val="005A5328"/>
    <w:rsid w:val="005A5497"/>
    <w:rsid w:val="005A6427"/>
    <w:rsid w:val="005A731D"/>
    <w:rsid w:val="005C280D"/>
    <w:rsid w:val="005C4CEC"/>
    <w:rsid w:val="005D0BE9"/>
    <w:rsid w:val="005D37CB"/>
    <w:rsid w:val="005E7852"/>
    <w:rsid w:val="005F207F"/>
    <w:rsid w:val="005F61C6"/>
    <w:rsid w:val="0060170F"/>
    <w:rsid w:val="0061731E"/>
    <w:rsid w:val="00617406"/>
    <w:rsid w:val="0062179C"/>
    <w:rsid w:val="00625834"/>
    <w:rsid w:val="0062622E"/>
    <w:rsid w:val="00627EA3"/>
    <w:rsid w:val="00631233"/>
    <w:rsid w:val="0063240E"/>
    <w:rsid w:val="0063528A"/>
    <w:rsid w:val="0063658B"/>
    <w:rsid w:val="0064062B"/>
    <w:rsid w:val="006409DD"/>
    <w:rsid w:val="00640ABC"/>
    <w:rsid w:val="00644E85"/>
    <w:rsid w:val="0064552F"/>
    <w:rsid w:val="006510BF"/>
    <w:rsid w:val="006528E7"/>
    <w:rsid w:val="00657135"/>
    <w:rsid w:val="006600F7"/>
    <w:rsid w:val="00665EAF"/>
    <w:rsid w:val="006703D9"/>
    <w:rsid w:val="0067050F"/>
    <w:rsid w:val="006748A1"/>
    <w:rsid w:val="00682E8F"/>
    <w:rsid w:val="006871E1"/>
    <w:rsid w:val="00687A0F"/>
    <w:rsid w:val="00691B61"/>
    <w:rsid w:val="006926BB"/>
    <w:rsid w:val="00696EF7"/>
    <w:rsid w:val="006A2553"/>
    <w:rsid w:val="006A35E3"/>
    <w:rsid w:val="006A72FE"/>
    <w:rsid w:val="006C0282"/>
    <w:rsid w:val="006C426C"/>
    <w:rsid w:val="006C46AA"/>
    <w:rsid w:val="006C478A"/>
    <w:rsid w:val="006C5D11"/>
    <w:rsid w:val="006C7E8D"/>
    <w:rsid w:val="006D4CF0"/>
    <w:rsid w:val="006D6213"/>
    <w:rsid w:val="006D67B0"/>
    <w:rsid w:val="006E4182"/>
    <w:rsid w:val="006E4CA2"/>
    <w:rsid w:val="006E4CBA"/>
    <w:rsid w:val="006F0DCE"/>
    <w:rsid w:val="007003A4"/>
    <w:rsid w:val="00701442"/>
    <w:rsid w:val="00701EAF"/>
    <w:rsid w:val="00703625"/>
    <w:rsid w:val="00705837"/>
    <w:rsid w:val="00711BD8"/>
    <w:rsid w:val="00713ADA"/>
    <w:rsid w:val="00713CD0"/>
    <w:rsid w:val="00722924"/>
    <w:rsid w:val="00722E86"/>
    <w:rsid w:val="007236EA"/>
    <w:rsid w:val="007241DB"/>
    <w:rsid w:val="00725F33"/>
    <w:rsid w:val="0073354E"/>
    <w:rsid w:val="00741668"/>
    <w:rsid w:val="00746E7F"/>
    <w:rsid w:val="007507CD"/>
    <w:rsid w:val="00751BA4"/>
    <w:rsid w:val="00761BAF"/>
    <w:rsid w:val="00766986"/>
    <w:rsid w:val="007758BF"/>
    <w:rsid w:val="00776532"/>
    <w:rsid w:val="0077764D"/>
    <w:rsid w:val="00785772"/>
    <w:rsid w:val="007975F0"/>
    <w:rsid w:val="007A14DF"/>
    <w:rsid w:val="007A349F"/>
    <w:rsid w:val="007A44CF"/>
    <w:rsid w:val="007A5C6F"/>
    <w:rsid w:val="007A63C3"/>
    <w:rsid w:val="007B11CB"/>
    <w:rsid w:val="007C24A5"/>
    <w:rsid w:val="007D6066"/>
    <w:rsid w:val="007D703A"/>
    <w:rsid w:val="007E3B66"/>
    <w:rsid w:val="007E4D8E"/>
    <w:rsid w:val="007F0944"/>
    <w:rsid w:val="007F138E"/>
    <w:rsid w:val="007F2C68"/>
    <w:rsid w:val="007F3BF1"/>
    <w:rsid w:val="007F4FAB"/>
    <w:rsid w:val="007F6D03"/>
    <w:rsid w:val="007F794A"/>
    <w:rsid w:val="00802886"/>
    <w:rsid w:val="00804C8A"/>
    <w:rsid w:val="0080675A"/>
    <w:rsid w:val="00811688"/>
    <w:rsid w:val="008122B5"/>
    <w:rsid w:val="008157AB"/>
    <w:rsid w:val="00817614"/>
    <w:rsid w:val="00822753"/>
    <w:rsid w:val="00824A1E"/>
    <w:rsid w:val="008310CD"/>
    <w:rsid w:val="0083337F"/>
    <w:rsid w:val="00843CA6"/>
    <w:rsid w:val="008473FC"/>
    <w:rsid w:val="00857124"/>
    <w:rsid w:val="00862B17"/>
    <w:rsid w:val="00863167"/>
    <w:rsid w:val="008647BA"/>
    <w:rsid w:val="0088010C"/>
    <w:rsid w:val="00882C3B"/>
    <w:rsid w:val="008857A6"/>
    <w:rsid w:val="00886577"/>
    <w:rsid w:val="00886884"/>
    <w:rsid w:val="00887E1F"/>
    <w:rsid w:val="008A0696"/>
    <w:rsid w:val="008B58D5"/>
    <w:rsid w:val="008B593F"/>
    <w:rsid w:val="008B748F"/>
    <w:rsid w:val="008C2D35"/>
    <w:rsid w:val="008C740B"/>
    <w:rsid w:val="008D7BAE"/>
    <w:rsid w:val="008E4BF0"/>
    <w:rsid w:val="008E51E3"/>
    <w:rsid w:val="008E6BF5"/>
    <w:rsid w:val="008F0180"/>
    <w:rsid w:val="008F2A5C"/>
    <w:rsid w:val="008F2E99"/>
    <w:rsid w:val="008F5CB6"/>
    <w:rsid w:val="00904E24"/>
    <w:rsid w:val="00907019"/>
    <w:rsid w:val="00910E44"/>
    <w:rsid w:val="00911B3D"/>
    <w:rsid w:val="00914B71"/>
    <w:rsid w:val="009267D1"/>
    <w:rsid w:val="00927B87"/>
    <w:rsid w:val="00932300"/>
    <w:rsid w:val="0093675B"/>
    <w:rsid w:val="009403CD"/>
    <w:rsid w:val="009422C0"/>
    <w:rsid w:val="0095205C"/>
    <w:rsid w:val="00952A62"/>
    <w:rsid w:val="00963CD7"/>
    <w:rsid w:val="009641E8"/>
    <w:rsid w:val="00967CC2"/>
    <w:rsid w:val="00975EC0"/>
    <w:rsid w:val="009815BA"/>
    <w:rsid w:val="00985251"/>
    <w:rsid w:val="009857B7"/>
    <w:rsid w:val="00986415"/>
    <w:rsid w:val="00986CD4"/>
    <w:rsid w:val="00987E46"/>
    <w:rsid w:val="0099514C"/>
    <w:rsid w:val="009979EB"/>
    <w:rsid w:val="009A0EE0"/>
    <w:rsid w:val="009A30D4"/>
    <w:rsid w:val="009A4E7B"/>
    <w:rsid w:val="009B1152"/>
    <w:rsid w:val="009C2888"/>
    <w:rsid w:val="009C3498"/>
    <w:rsid w:val="009C42AB"/>
    <w:rsid w:val="009C599B"/>
    <w:rsid w:val="009D1215"/>
    <w:rsid w:val="009D2EC0"/>
    <w:rsid w:val="009E29A3"/>
    <w:rsid w:val="009F0B42"/>
    <w:rsid w:val="009F49AE"/>
    <w:rsid w:val="009F6BFE"/>
    <w:rsid w:val="00A0111C"/>
    <w:rsid w:val="00A07602"/>
    <w:rsid w:val="00A14350"/>
    <w:rsid w:val="00A156B1"/>
    <w:rsid w:val="00A15B46"/>
    <w:rsid w:val="00A16A9E"/>
    <w:rsid w:val="00A31315"/>
    <w:rsid w:val="00A31ECE"/>
    <w:rsid w:val="00A32654"/>
    <w:rsid w:val="00A435D5"/>
    <w:rsid w:val="00A45BB1"/>
    <w:rsid w:val="00A50D14"/>
    <w:rsid w:val="00A60DDA"/>
    <w:rsid w:val="00A637C6"/>
    <w:rsid w:val="00A6558B"/>
    <w:rsid w:val="00A70AD8"/>
    <w:rsid w:val="00A74336"/>
    <w:rsid w:val="00A803A4"/>
    <w:rsid w:val="00A8055D"/>
    <w:rsid w:val="00A8193E"/>
    <w:rsid w:val="00A81ECD"/>
    <w:rsid w:val="00A85C01"/>
    <w:rsid w:val="00A93B27"/>
    <w:rsid w:val="00A93EBD"/>
    <w:rsid w:val="00A963BB"/>
    <w:rsid w:val="00A96427"/>
    <w:rsid w:val="00A97863"/>
    <w:rsid w:val="00AA1A4A"/>
    <w:rsid w:val="00AA57F0"/>
    <w:rsid w:val="00AA7BC1"/>
    <w:rsid w:val="00AB6609"/>
    <w:rsid w:val="00AB6D79"/>
    <w:rsid w:val="00AC05B4"/>
    <w:rsid w:val="00AC2A91"/>
    <w:rsid w:val="00AC4EE8"/>
    <w:rsid w:val="00AC6612"/>
    <w:rsid w:val="00AD1A9C"/>
    <w:rsid w:val="00AE4C9B"/>
    <w:rsid w:val="00AF463A"/>
    <w:rsid w:val="00AF4737"/>
    <w:rsid w:val="00AF4D44"/>
    <w:rsid w:val="00AF5647"/>
    <w:rsid w:val="00B12234"/>
    <w:rsid w:val="00B210D6"/>
    <w:rsid w:val="00B210E8"/>
    <w:rsid w:val="00B26458"/>
    <w:rsid w:val="00B34464"/>
    <w:rsid w:val="00B4592C"/>
    <w:rsid w:val="00B5413C"/>
    <w:rsid w:val="00B55C9F"/>
    <w:rsid w:val="00B60DC6"/>
    <w:rsid w:val="00B70E4F"/>
    <w:rsid w:val="00B8039F"/>
    <w:rsid w:val="00B8310F"/>
    <w:rsid w:val="00B87DA8"/>
    <w:rsid w:val="00B90252"/>
    <w:rsid w:val="00B91AEB"/>
    <w:rsid w:val="00BA74E7"/>
    <w:rsid w:val="00BB1960"/>
    <w:rsid w:val="00BB2D4E"/>
    <w:rsid w:val="00BB3651"/>
    <w:rsid w:val="00BC1839"/>
    <w:rsid w:val="00BC1B35"/>
    <w:rsid w:val="00BC3F0F"/>
    <w:rsid w:val="00BC422B"/>
    <w:rsid w:val="00BC5555"/>
    <w:rsid w:val="00BD3548"/>
    <w:rsid w:val="00BD4F26"/>
    <w:rsid w:val="00BD6B63"/>
    <w:rsid w:val="00BD6FF0"/>
    <w:rsid w:val="00BE710C"/>
    <w:rsid w:val="00BF01FB"/>
    <w:rsid w:val="00BF2012"/>
    <w:rsid w:val="00BF4D1A"/>
    <w:rsid w:val="00BF5F52"/>
    <w:rsid w:val="00C11085"/>
    <w:rsid w:val="00C1165C"/>
    <w:rsid w:val="00C11B80"/>
    <w:rsid w:val="00C17FB4"/>
    <w:rsid w:val="00C3436E"/>
    <w:rsid w:val="00C348EB"/>
    <w:rsid w:val="00C430F1"/>
    <w:rsid w:val="00C46F92"/>
    <w:rsid w:val="00C513DD"/>
    <w:rsid w:val="00C51E27"/>
    <w:rsid w:val="00C52ED6"/>
    <w:rsid w:val="00C5341B"/>
    <w:rsid w:val="00C53749"/>
    <w:rsid w:val="00C56BE1"/>
    <w:rsid w:val="00C57849"/>
    <w:rsid w:val="00C659FC"/>
    <w:rsid w:val="00C71160"/>
    <w:rsid w:val="00C76429"/>
    <w:rsid w:val="00C764D6"/>
    <w:rsid w:val="00C813CF"/>
    <w:rsid w:val="00C81550"/>
    <w:rsid w:val="00C85E2B"/>
    <w:rsid w:val="00C87603"/>
    <w:rsid w:val="00C951AC"/>
    <w:rsid w:val="00C958C5"/>
    <w:rsid w:val="00C95E39"/>
    <w:rsid w:val="00CA3C2D"/>
    <w:rsid w:val="00CA45EE"/>
    <w:rsid w:val="00CB3925"/>
    <w:rsid w:val="00CB62F8"/>
    <w:rsid w:val="00CB6B11"/>
    <w:rsid w:val="00CD0B20"/>
    <w:rsid w:val="00CE0B9F"/>
    <w:rsid w:val="00CE58B5"/>
    <w:rsid w:val="00CF1013"/>
    <w:rsid w:val="00CF420E"/>
    <w:rsid w:val="00D03492"/>
    <w:rsid w:val="00D14DF5"/>
    <w:rsid w:val="00D17E40"/>
    <w:rsid w:val="00D22CCE"/>
    <w:rsid w:val="00D23570"/>
    <w:rsid w:val="00D30110"/>
    <w:rsid w:val="00D34287"/>
    <w:rsid w:val="00D42CEE"/>
    <w:rsid w:val="00D45AF8"/>
    <w:rsid w:val="00D53876"/>
    <w:rsid w:val="00D629F2"/>
    <w:rsid w:val="00D62B6E"/>
    <w:rsid w:val="00D65785"/>
    <w:rsid w:val="00D66A85"/>
    <w:rsid w:val="00D700FF"/>
    <w:rsid w:val="00D7181C"/>
    <w:rsid w:val="00D747EE"/>
    <w:rsid w:val="00D74AB9"/>
    <w:rsid w:val="00D80B06"/>
    <w:rsid w:val="00D8229E"/>
    <w:rsid w:val="00D834F2"/>
    <w:rsid w:val="00D839B6"/>
    <w:rsid w:val="00D917E1"/>
    <w:rsid w:val="00D92F99"/>
    <w:rsid w:val="00D95590"/>
    <w:rsid w:val="00DA48FB"/>
    <w:rsid w:val="00DA5924"/>
    <w:rsid w:val="00DA6C42"/>
    <w:rsid w:val="00DA7DFD"/>
    <w:rsid w:val="00DB30EC"/>
    <w:rsid w:val="00DC0CA2"/>
    <w:rsid w:val="00DC2ACD"/>
    <w:rsid w:val="00DC73ED"/>
    <w:rsid w:val="00DD7E2B"/>
    <w:rsid w:val="00DE150B"/>
    <w:rsid w:val="00DF5B5F"/>
    <w:rsid w:val="00E00BA1"/>
    <w:rsid w:val="00E00BE5"/>
    <w:rsid w:val="00E015CD"/>
    <w:rsid w:val="00E02428"/>
    <w:rsid w:val="00E03A7A"/>
    <w:rsid w:val="00E11755"/>
    <w:rsid w:val="00E13D45"/>
    <w:rsid w:val="00E14E32"/>
    <w:rsid w:val="00E17AAC"/>
    <w:rsid w:val="00E27FF5"/>
    <w:rsid w:val="00E308A3"/>
    <w:rsid w:val="00E414E5"/>
    <w:rsid w:val="00E42580"/>
    <w:rsid w:val="00E43479"/>
    <w:rsid w:val="00E4636D"/>
    <w:rsid w:val="00E526DC"/>
    <w:rsid w:val="00E56B77"/>
    <w:rsid w:val="00E67A0D"/>
    <w:rsid w:val="00E727D5"/>
    <w:rsid w:val="00E73CDA"/>
    <w:rsid w:val="00E75332"/>
    <w:rsid w:val="00E80E17"/>
    <w:rsid w:val="00E83D0B"/>
    <w:rsid w:val="00E86151"/>
    <w:rsid w:val="00E915A1"/>
    <w:rsid w:val="00E91B8E"/>
    <w:rsid w:val="00E92902"/>
    <w:rsid w:val="00E94D76"/>
    <w:rsid w:val="00E96BF7"/>
    <w:rsid w:val="00E974AC"/>
    <w:rsid w:val="00EA4AB7"/>
    <w:rsid w:val="00EB0CED"/>
    <w:rsid w:val="00EB182E"/>
    <w:rsid w:val="00EB3717"/>
    <w:rsid w:val="00EB4014"/>
    <w:rsid w:val="00EB5BE1"/>
    <w:rsid w:val="00EC0734"/>
    <w:rsid w:val="00EC2B94"/>
    <w:rsid w:val="00EC2D75"/>
    <w:rsid w:val="00EC6735"/>
    <w:rsid w:val="00EC7193"/>
    <w:rsid w:val="00ED04DE"/>
    <w:rsid w:val="00ED3AD5"/>
    <w:rsid w:val="00ED6ADA"/>
    <w:rsid w:val="00EE0DDE"/>
    <w:rsid w:val="00EE6268"/>
    <w:rsid w:val="00EF08CE"/>
    <w:rsid w:val="00EF1049"/>
    <w:rsid w:val="00F064AD"/>
    <w:rsid w:val="00F10C0F"/>
    <w:rsid w:val="00F11B8A"/>
    <w:rsid w:val="00F12EB7"/>
    <w:rsid w:val="00F144AA"/>
    <w:rsid w:val="00F21209"/>
    <w:rsid w:val="00F22103"/>
    <w:rsid w:val="00F226F5"/>
    <w:rsid w:val="00F22B07"/>
    <w:rsid w:val="00F23C94"/>
    <w:rsid w:val="00F317A5"/>
    <w:rsid w:val="00F341CD"/>
    <w:rsid w:val="00F412CC"/>
    <w:rsid w:val="00F4550F"/>
    <w:rsid w:val="00F51007"/>
    <w:rsid w:val="00F528BA"/>
    <w:rsid w:val="00F60E9F"/>
    <w:rsid w:val="00F727EB"/>
    <w:rsid w:val="00F728AB"/>
    <w:rsid w:val="00F75821"/>
    <w:rsid w:val="00F75D0A"/>
    <w:rsid w:val="00F804A9"/>
    <w:rsid w:val="00F872F6"/>
    <w:rsid w:val="00F9380C"/>
    <w:rsid w:val="00F97F40"/>
    <w:rsid w:val="00FA5CC5"/>
    <w:rsid w:val="00FA6ECA"/>
    <w:rsid w:val="00FB022E"/>
    <w:rsid w:val="00FB155B"/>
    <w:rsid w:val="00FC25D6"/>
    <w:rsid w:val="00FC30CF"/>
    <w:rsid w:val="00FD2080"/>
    <w:rsid w:val="00FD4F60"/>
    <w:rsid w:val="00FD5C6A"/>
    <w:rsid w:val="00FE01FB"/>
    <w:rsid w:val="00FE424D"/>
    <w:rsid w:val="00FE4EB6"/>
    <w:rsid w:val="00FF338A"/>
    <w:rsid w:val="07594470"/>
    <w:rsid w:val="0992EABF"/>
    <w:rsid w:val="0AFDCB39"/>
    <w:rsid w:val="0EF00404"/>
    <w:rsid w:val="0F903688"/>
    <w:rsid w:val="11400F3B"/>
    <w:rsid w:val="11BF4D0C"/>
    <w:rsid w:val="15439F72"/>
    <w:rsid w:val="16AAEA6D"/>
    <w:rsid w:val="1994AA9B"/>
    <w:rsid w:val="2A257A98"/>
    <w:rsid w:val="313A38E6"/>
    <w:rsid w:val="38F1DB8C"/>
    <w:rsid w:val="47A7D798"/>
    <w:rsid w:val="47FDA5A5"/>
    <w:rsid w:val="49070337"/>
    <w:rsid w:val="5581D848"/>
    <w:rsid w:val="58F68361"/>
    <w:rsid w:val="6B2EFD82"/>
    <w:rsid w:val="70C08A3D"/>
    <w:rsid w:val="73A2A6ED"/>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nhideWhenUsed/>
    <w:qFormat/>
    <w:rsid w:val="00DE150B"/>
    <w:pPr>
      <w:keepNext/>
      <w:keepLines/>
      <w:spacing w:before="40" w:after="0" w:line="240" w:lineRule="auto"/>
      <w:ind w:firstLine="567"/>
      <w:jc w:val="both"/>
      <w:outlineLvl w:val="1"/>
    </w:pPr>
    <w:rPr>
      <w:rFonts w:asciiTheme="majorHAnsi" w:eastAsiaTheme="majorEastAsia" w:hAnsiTheme="majorHAnsi" w:cstheme="majorBidi"/>
      <w:color w:val="2F5496" w:themeColor="accent1" w:themeShade="BF"/>
      <w:sz w:val="26"/>
      <w:szCs w:val="26"/>
      <w:lang w:val="ro-RO"/>
    </w:rPr>
  </w:style>
  <w:style w:type="paragraph" w:styleId="Heading3">
    <w:name w:val="heading 3"/>
    <w:aliases w:val="Sub-Clause Paragraph,Section Header3"/>
    <w:basedOn w:val="Normal"/>
    <w:next w:val="Normal"/>
    <w:link w:val="Heading3Char"/>
    <w:qFormat/>
    <w:rsid w:val="00DE150B"/>
    <w:pPr>
      <w:spacing w:after="200" w:line="240" w:lineRule="auto"/>
      <w:ind w:left="576"/>
      <w:jc w:val="both"/>
      <w:outlineLvl w:val="2"/>
    </w:pPr>
    <w:rPr>
      <w:rFonts w:ascii="Times New Roman" w:eastAsia="Times New Roman" w:hAnsi="Times New Roman" w:cs="Times New Roman"/>
      <w:sz w:val="24"/>
      <w:szCs w:val="20"/>
      <w:lang w:val="en-US"/>
    </w:rPr>
  </w:style>
  <w:style w:type="paragraph" w:styleId="Heading4">
    <w:name w:val="heading 4"/>
    <w:aliases w:val=" Sub-Clause Sub-paragraph"/>
    <w:basedOn w:val="Sub-ClauseText"/>
    <w:next w:val="Sub-ClauseText"/>
    <w:link w:val="Heading4Char"/>
    <w:qFormat/>
    <w:rsid w:val="00DE150B"/>
    <w:pPr>
      <w:numPr>
        <w:ilvl w:val="3"/>
        <w:numId w:val="8"/>
      </w:numPr>
      <w:outlineLvl w:val="3"/>
    </w:pPr>
  </w:style>
  <w:style w:type="paragraph" w:styleId="Heading5">
    <w:name w:val="heading 5"/>
    <w:basedOn w:val="Normal"/>
    <w:next w:val="Normal"/>
    <w:link w:val="Heading5Char"/>
    <w:qFormat/>
    <w:rsid w:val="00DE150B"/>
    <w:pPr>
      <w:spacing w:before="240" w:after="60" w:line="276" w:lineRule="auto"/>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nhideWhenUsed/>
    <w:rsid w:val="00581AAE"/>
    <w:rPr>
      <w:b/>
      <w:bCs/>
    </w:rPr>
  </w:style>
  <w:style w:type="character" w:customStyle="1" w:styleId="CommentSubjectChar">
    <w:name w:val="Comment Subject Char"/>
    <w:basedOn w:val="CommentTextChar"/>
    <w:link w:val="CommentSubject"/>
    <w:rsid w:val="00581AAE"/>
    <w:rPr>
      <w:b/>
      <w:bCs/>
      <w:sz w:val="20"/>
      <w:szCs w:val="20"/>
    </w:rPr>
  </w:style>
  <w:style w:type="character" w:styleId="Hyperlink">
    <w:name w:val="Hyperlink"/>
    <w:basedOn w:val="DefaultParagraphFont"/>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nhideWhenUsed/>
    <w:rsid w:val="006C0282"/>
    <w:pPr>
      <w:spacing w:after="120"/>
    </w:pPr>
  </w:style>
  <w:style w:type="character" w:customStyle="1" w:styleId="BodyTextChar">
    <w:name w:val="Body Text Char"/>
    <w:basedOn w:val="DefaultParagraphFont"/>
    <w:link w:val="BodyText"/>
    <w:rsid w:val="006C0282"/>
  </w:style>
  <w:style w:type="character" w:customStyle="1" w:styleId="Heading2Char">
    <w:name w:val="Heading 2 Char"/>
    <w:basedOn w:val="DefaultParagraphFont"/>
    <w:link w:val="Heading2"/>
    <w:rsid w:val="00DE150B"/>
    <w:rPr>
      <w:rFonts w:asciiTheme="majorHAnsi" w:eastAsiaTheme="majorEastAsia" w:hAnsiTheme="majorHAnsi" w:cstheme="majorBidi"/>
      <w:color w:val="2F5496" w:themeColor="accent1" w:themeShade="BF"/>
      <w:sz w:val="26"/>
      <w:szCs w:val="26"/>
      <w:lang w:val="ro-RO"/>
    </w:rPr>
  </w:style>
  <w:style w:type="character" w:customStyle="1" w:styleId="Heading3Char">
    <w:name w:val="Heading 3 Char"/>
    <w:aliases w:val="Sub-Clause Paragraph Char,Section Header3 Char"/>
    <w:basedOn w:val="DefaultParagraphFont"/>
    <w:link w:val="Heading3"/>
    <w:rsid w:val="00DE150B"/>
    <w:rPr>
      <w:rFonts w:ascii="Times New Roman" w:eastAsia="Times New Roman" w:hAnsi="Times New Roman" w:cs="Times New Roman"/>
      <w:sz w:val="24"/>
      <w:szCs w:val="20"/>
      <w:lang w:val="en-US"/>
    </w:rPr>
  </w:style>
  <w:style w:type="character" w:customStyle="1" w:styleId="Heading4Char">
    <w:name w:val="Heading 4 Char"/>
    <w:aliases w:val=" Sub-Clause Sub-paragraph Char"/>
    <w:basedOn w:val="DefaultParagraphFont"/>
    <w:link w:val="Heading4"/>
    <w:rsid w:val="00DE150B"/>
    <w:rPr>
      <w:rFonts w:ascii="Times New Roman" w:eastAsia="Times New Roman" w:hAnsi="Times New Roman" w:cs="Times New Roman"/>
      <w:spacing w:val="-4"/>
      <w:sz w:val="24"/>
      <w:szCs w:val="20"/>
      <w:lang w:val="en-US"/>
    </w:rPr>
  </w:style>
  <w:style w:type="character" w:customStyle="1" w:styleId="Heading5Char">
    <w:name w:val="Heading 5 Char"/>
    <w:basedOn w:val="DefaultParagraphFont"/>
    <w:link w:val="Heading5"/>
    <w:rsid w:val="00DE150B"/>
    <w:rPr>
      <w:rFonts w:ascii="Calibri" w:eastAsia="PMingLiU" w:hAnsi="Calibri" w:cs="Times New Roman"/>
      <w:b/>
      <w:bCs/>
      <w:i/>
      <w:iCs/>
      <w:sz w:val="26"/>
      <w:szCs w:val="26"/>
      <w:lang w:val="en-US" w:eastAsia="zh-CN"/>
    </w:rPr>
  </w:style>
  <w:style w:type="table" w:customStyle="1" w:styleId="GrilTabel1">
    <w:name w:val="Grilă Tabel1"/>
    <w:basedOn w:val="TableNormal"/>
    <w:next w:val="TableGrid"/>
    <w:uiPriority w:val="39"/>
    <w:rsid w:val="00DE150B"/>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DE150B"/>
    <w:pPr>
      <w:spacing w:after="0" w:line="240" w:lineRule="auto"/>
      <w:ind w:firstLine="567"/>
      <w:jc w:val="both"/>
    </w:pPr>
    <w:rPr>
      <w:rFonts w:ascii="Segoe UI" w:hAnsi="Segoe UI" w:cs="Segoe UI"/>
      <w:sz w:val="18"/>
      <w:szCs w:val="18"/>
      <w:lang w:val="ro-RO"/>
    </w:rPr>
  </w:style>
  <w:style w:type="character" w:customStyle="1" w:styleId="BalloonTextChar">
    <w:name w:val="Balloon Text Char"/>
    <w:basedOn w:val="DefaultParagraphFont"/>
    <w:link w:val="BalloonText"/>
    <w:rsid w:val="00DE150B"/>
    <w:rPr>
      <w:rFonts w:ascii="Segoe UI" w:hAnsi="Segoe UI" w:cs="Segoe UI"/>
      <w:sz w:val="18"/>
      <w:szCs w:val="18"/>
      <w:lang w:val="ro-RO"/>
    </w:rPr>
  </w:style>
  <w:style w:type="paragraph" w:styleId="NoSpacing">
    <w:name w:val="No Spacing"/>
    <w:qFormat/>
    <w:rsid w:val="00DE150B"/>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qFormat/>
    <w:rsid w:val="00DE150B"/>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hps">
    <w:name w:val="hps"/>
    <w:rsid w:val="00DE150B"/>
    <w:rPr>
      <w:rFonts w:cs="Times New Roman"/>
    </w:rPr>
  </w:style>
  <w:style w:type="character" w:styleId="Strong">
    <w:name w:val="Strong"/>
    <w:basedOn w:val="DefaultParagraphFont"/>
    <w:qFormat/>
    <w:rsid w:val="00DE150B"/>
    <w:rPr>
      <w:b/>
      <w:bCs/>
    </w:rPr>
  </w:style>
  <w:style w:type="paragraph" w:styleId="Title">
    <w:name w:val="Title"/>
    <w:basedOn w:val="Normal"/>
    <w:link w:val="TitleChar"/>
    <w:qFormat/>
    <w:rsid w:val="00DE150B"/>
    <w:pPr>
      <w:spacing w:after="0" w:line="240" w:lineRule="auto"/>
      <w:jc w:val="center"/>
    </w:pPr>
    <w:rPr>
      <w:rFonts w:ascii="Times New Roman" w:eastAsia="Times New Roman" w:hAnsi="Times New Roman" w:cs="Times New Roman"/>
      <w:b/>
      <w:bCs/>
      <w:color w:val="000080"/>
      <w:sz w:val="28"/>
      <w:szCs w:val="24"/>
      <w:lang w:val="ro-RO"/>
    </w:rPr>
  </w:style>
  <w:style w:type="character" w:customStyle="1" w:styleId="TitleChar">
    <w:name w:val="Title Char"/>
    <w:basedOn w:val="DefaultParagraphFont"/>
    <w:link w:val="Title"/>
    <w:rsid w:val="00DE150B"/>
    <w:rPr>
      <w:rFonts w:ascii="Times New Roman" w:eastAsia="Times New Roman" w:hAnsi="Times New Roman" w:cs="Times New Roman"/>
      <w:b/>
      <w:bCs/>
      <w:color w:val="000080"/>
      <w:sz w:val="28"/>
      <w:szCs w:val="24"/>
      <w:lang w:val="ro-RO"/>
    </w:rPr>
  </w:style>
  <w:style w:type="paragraph" w:customStyle="1" w:styleId="Sub-ClauseText">
    <w:name w:val="Sub-Clause Text"/>
    <w:basedOn w:val="Normal"/>
    <w:rsid w:val="00DE150B"/>
    <w:pPr>
      <w:spacing w:before="120" w:after="120" w:line="240" w:lineRule="auto"/>
      <w:jc w:val="both"/>
    </w:pPr>
    <w:rPr>
      <w:rFonts w:ascii="Times New Roman" w:eastAsia="Times New Roman" w:hAnsi="Times New Roman" w:cs="Times New Roman"/>
      <w:spacing w:val="-4"/>
      <w:sz w:val="24"/>
      <w:szCs w:val="20"/>
      <w:lang w:val="en-US"/>
    </w:rPr>
  </w:style>
  <w:style w:type="paragraph" w:styleId="Subtitle">
    <w:name w:val="Subtitle"/>
    <w:basedOn w:val="Normal"/>
    <w:link w:val="SubtitleChar"/>
    <w:qFormat/>
    <w:rsid w:val="00DE150B"/>
    <w:pPr>
      <w:spacing w:after="0" w:line="240" w:lineRule="auto"/>
      <w:jc w:val="center"/>
    </w:pPr>
    <w:rPr>
      <w:rFonts w:ascii="Times New Roman" w:eastAsia="Times New Roman" w:hAnsi="Times New Roman" w:cs="Times New Roman"/>
      <w:b/>
      <w:sz w:val="44"/>
      <w:szCs w:val="20"/>
      <w:lang w:val="en-US"/>
    </w:rPr>
  </w:style>
  <w:style w:type="character" w:customStyle="1" w:styleId="SubtitleChar">
    <w:name w:val="Subtitle Char"/>
    <w:basedOn w:val="DefaultParagraphFont"/>
    <w:link w:val="Subtitle"/>
    <w:rsid w:val="00DE150B"/>
    <w:rPr>
      <w:rFonts w:ascii="Times New Roman" w:eastAsia="Times New Roman" w:hAnsi="Times New Roman" w:cs="Times New Roman"/>
      <w:b/>
      <w:sz w:val="44"/>
      <w:szCs w:val="20"/>
      <w:lang w:val="en-US"/>
    </w:rPr>
  </w:style>
  <w:style w:type="paragraph" w:styleId="BodyTextIndent2">
    <w:name w:val="Body Text Indent 2"/>
    <w:basedOn w:val="Normal"/>
    <w:link w:val="BodyTextIndent2Char"/>
    <w:rsid w:val="00DE150B"/>
    <w:pPr>
      <w:spacing w:after="0" w:line="360" w:lineRule="auto"/>
      <w:ind w:firstLine="709"/>
      <w:jc w:val="both"/>
    </w:pPr>
    <w:rPr>
      <w:rFonts w:ascii="Times New Roman" w:eastAsia="Times New Roman" w:hAnsi="Times New Roman" w:cs="Times New Roman"/>
      <w:sz w:val="24"/>
      <w:szCs w:val="20"/>
      <w:lang w:val="ro-RO" w:eastAsia="ru-RU"/>
    </w:rPr>
  </w:style>
  <w:style w:type="character" w:customStyle="1" w:styleId="BodyTextIndent2Char">
    <w:name w:val="Body Text Indent 2 Char"/>
    <w:basedOn w:val="DefaultParagraphFont"/>
    <w:link w:val="BodyTextIndent2"/>
    <w:rsid w:val="00DE150B"/>
    <w:rPr>
      <w:rFonts w:ascii="Times New Roman" w:eastAsia="Times New Roman" w:hAnsi="Times New Roman" w:cs="Times New Roman"/>
      <w:sz w:val="24"/>
      <w:szCs w:val="20"/>
      <w:lang w:val="ro-RO" w:eastAsia="ru-RU"/>
    </w:rPr>
  </w:style>
  <w:style w:type="paragraph" w:customStyle="1" w:styleId="tt">
    <w:name w:val="tt"/>
    <w:basedOn w:val="Normal"/>
    <w:rsid w:val="00DE150B"/>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cn">
    <w:name w:val="cn"/>
    <w:basedOn w:val="Normal"/>
    <w:rsid w:val="00DE150B"/>
    <w:pPr>
      <w:spacing w:after="0" w:line="240" w:lineRule="auto"/>
      <w:jc w:val="center"/>
    </w:pPr>
    <w:rPr>
      <w:rFonts w:ascii="Times New Roman" w:eastAsia="Times New Roman" w:hAnsi="Times New Roman" w:cs="Times New Roman"/>
      <w:sz w:val="24"/>
      <w:szCs w:val="24"/>
      <w:lang w:val="ru-RU" w:eastAsia="ru-RU"/>
    </w:rPr>
  </w:style>
  <w:style w:type="paragraph" w:styleId="BodyText2">
    <w:name w:val="Body Text 2"/>
    <w:basedOn w:val="Normal"/>
    <w:link w:val="BodyText2Char"/>
    <w:unhideWhenUsed/>
    <w:rsid w:val="00DE150B"/>
    <w:pPr>
      <w:spacing w:after="120" w:line="480" w:lineRule="auto"/>
    </w:pPr>
    <w:rPr>
      <w:rFonts w:ascii="Calibri" w:eastAsia="PMingLiU" w:hAnsi="Calibri" w:cs="Times New Roman"/>
      <w:lang w:val="en-US" w:eastAsia="zh-CN"/>
    </w:rPr>
  </w:style>
  <w:style w:type="character" w:customStyle="1" w:styleId="BodyText2Char">
    <w:name w:val="Body Text 2 Char"/>
    <w:basedOn w:val="DefaultParagraphFont"/>
    <w:link w:val="BodyText2"/>
    <w:rsid w:val="00DE150B"/>
    <w:rPr>
      <w:rFonts w:ascii="Calibri" w:eastAsia="PMingLiU" w:hAnsi="Calibri" w:cs="Times New Roman"/>
      <w:lang w:val="en-US" w:eastAsia="zh-CN"/>
    </w:rPr>
  </w:style>
  <w:style w:type="paragraph" w:styleId="BodyTextIndent3">
    <w:name w:val="Body Text Indent 3"/>
    <w:basedOn w:val="Normal"/>
    <w:link w:val="BodyTextIndent3Char"/>
    <w:uiPriority w:val="99"/>
    <w:unhideWhenUsed/>
    <w:rsid w:val="00DE150B"/>
    <w:pPr>
      <w:spacing w:after="120" w:line="276" w:lineRule="auto"/>
      <w:ind w:left="360"/>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uiPriority w:val="99"/>
    <w:rsid w:val="00DE150B"/>
    <w:rPr>
      <w:rFonts w:ascii="Calibri" w:eastAsia="PMingLiU" w:hAnsi="Calibri" w:cs="Times New Roman"/>
      <w:sz w:val="16"/>
      <w:szCs w:val="16"/>
      <w:lang w:val="en-US" w:eastAsia="zh-CN"/>
    </w:rPr>
  </w:style>
  <w:style w:type="paragraph" w:customStyle="1" w:styleId="Heading1-Clausename">
    <w:name w:val="Heading 1- Clause name"/>
    <w:basedOn w:val="Normal"/>
    <w:rsid w:val="00DE150B"/>
    <w:pPr>
      <w:tabs>
        <w:tab w:val="num" w:pos="720"/>
      </w:tabs>
      <w:spacing w:before="120" w:after="120" w:line="240" w:lineRule="auto"/>
      <w:ind w:left="720" w:hanging="720"/>
    </w:pPr>
    <w:rPr>
      <w:rFonts w:ascii="Times New Roman" w:eastAsia="Times New Roman" w:hAnsi="Times New Roman" w:cs="Times New Roman"/>
      <w:b/>
      <w:sz w:val="24"/>
      <w:szCs w:val="20"/>
      <w:lang w:val="en-US"/>
    </w:rPr>
  </w:style>
  <w:style w:type="paragraph" w:customStyle="1" w:styleId="P3Header1-Clauses">
    <w:name w:val="P3 Header1-Clauses"/>
    <w:basedOn w:val="Heading1-Clausename"/>
    <w:rsid w:val="00DE150B"/>
    <w:pPr>
      <w:tabs>
        <w:tab w:val="clear" w:pos="720"/>
      </w:tabs>
      <w:ind w:left="0" w:firstLine="0"/>
    </w:pPr>
    <w:rPr>
      <w:b w:val="0"/>
    </w:rPr>
  </w:style>
  <w:style w:type="paragraph" w:customStyle="1" w:styleId="Sec1-Clauses">
    <w:name w:val="Sec1-Clauses"/>
    <w:basedOn w:val="Heading1-Clausename"/>
    <w:rsid w:val="00DE150B"/>
    <w:pPr>
      <w:tabs>
        <w:tab w:val="clear" w:pos="720"/>
        <w:tab w:val="num" w:pos="432"/>
      </w:tabs>
      <w:ind w:left="432" w:hanging="432"/>
    </w:pPr>
  </w:style>
  <w:style w:type="paragraph" w:customStyle="1" w:styleId="i">
    <w:name w:val="(i)"/>
    <w:basedOn w:val="Normal"/>
    <w:link w:val="iChar"/>
    <w:rsid w:val="00DE150B"/>
    <w:pPr>
      <w:suppressAutoHyphens/>
      <w:spacing w:after="0" w:line="240" w:lineRule="auto"/>
      <w:jc w:val="both"/>
    </w:pPr>
    <w:rPr>
      <w:rFonts w:ascii="Tms Rmn" w:eastAsia="Times New Roman" w:hAnsi="Tms Rmn" w:cs="Times New Roman"/>
      <w:sz w:val="24"/>
      <w:szCs w:val="20"/>
      <w:lang w:val="en-US"/>
    </w:rPr>
  </w:style>
  <w:style w:type="paragraph" w:styleId="FootnoteText">
    <w:name w:val="footnote text"/>
    <w:basedOn w:val="Normal"/>
    <w:link w:val="FootnoteTextChar"/>
    <w:rsid w:val="00DE150B"/>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DE150B"/>
    <w:rPr>
      <w:rFonts w:ascii="Times New Roman" w:eastAsia="Times New Roman" w:hAnsi="Times New Roman" w:cs="Times New Roman"/>
      <w:sz w:val="20"/>
      <w:szCs w:val="20"/>
      <w:lang w:val="en-US"/>
    </w:rPr>
  </w:style>
  <w:style w:type="character" w:styleId="FootnoteReference">
    <w:name w:val="footnote reference"/>
    <w:rsid w:val="00DE150B"/>
    <w:rPr>
      <w:vertAlign w:val="superscript"/>
    </w:rPr>
  </w:style>
  <w:style w:type="paragraph" w:customStyle="1" w:styleId="StyleStyleHeader1-ClausesAfter0ptLeft0Hanging">
    <w:name w:val="Style Style Header 1 - Clauses + After:  0 pt + Left:  0&quot; Hanging:..."/>
    <w:basedOn w:val="Normal"/>
    <w:rsid w:val="00DE150B"/>
    <w:pPr>
      <w:tabs>
        <w:tab w:val="left" w:pos="576"/>
      </w:tabs>
      <w:spacing w:after="200" w:line="240" w:lineRule="auto"/>
      <w:ind w:left="576" w:hanging="576"/>
      <w:jc w:val="both"/>
    </w:pPr>
    <w:rPr>
      <w:rFonts w:ascii="Times New Roman" w:eastAsia="Times New Roman" w:hAnsi="Times New Roman" w:cs="Times New Roman"/>
      <w:sz w:val="24"/>
      <w:szCs w:val="20"/>
      <w:lang w:val="es-ES_tradnl"/>
    </w:rPr>
  </w:style>
  <w:style w:type="paragraph" w:customStyle="1" w:styleId="StyleHeader1-ClausesAfter0pt">
    <w:name w:val="Style Header 1 - Clauses + After:  0 pt"/>
    <w:basedOn w:val="Normal"/>
    <w:rsid w:val="00DE150B"/>
    <w:pPr>
      <w:spacing w:after="200" w:line="240" w:lineRule="auto"/>
      <w:jc w:val="both"/>
    </w:pPr>
    <w:rPr>
      <w:rFonts w:ascii="Times New Roman" w:eastAsia="Times New Roman" w:hAnsi="Times New Roman" w:cs="Times New Roman"/>
      <w:bCs/>
      <w:sz w:val="24"/>
      <w:szCs w:val="20"/>
      <w:lang w:val="es-ES_tradnl"/>
    </w:rPr>
  </w:style>
  <w:style w:type="paragraph" w:customStyle="1" w:styleId="StyleHeader2-SubClausesBold">
    <w:name w:val="Style Header 2 - SubClauses + Bold"/>
    <w:basedOn w:val="Normal"/>
    <w:link w:val="StyleHeader2-SubClausesBoldChar"/>
    <w:autoRedefine/>
    <w:rsid w:val="00DE150B"/>
    <w:pPr>
      <w:tabs>
        <w:tab w:val="left" w:pos="576"/>
      </w:tabs>
      <w:spacing w:after="200" w:line="240" w:lineRule="auto"/>
      <w:ind w:left="612"/>
      <w:jc w:val="both"/>
    </w:pPr>
    <w:rPr>
      <w:rFonts w:ascii="Times New Roman" w:eastAsia="Times New Roman" w:hAnsi="Times New Roman" w:cs="Times New Roman"/>
      <w:b/>
      <w:bCs/>
      <w:sz w:val="24"/>
      <w:szCs w:val="20"/>
      <w:lang w:val="es-ES_tradnl"/>
    </w:rPr>
  </w:style>
  <w:style w:type="character" w:customStyle="1" w:styleId="StyleHeader2-SubClausesBoldChar">
    <w:name w:val="Style Header 2 - SubClauses + Bold Char"/>
    <w:link w:val="StyleHeader2-SubClausesBold"/>
    <w:rsid w:val="00DE150B"/>
    <w:rPr>
      <w:rFonts w:ascii="Times New Roman" w:eastAsia="Times New Roman" w:hAnsi="Times New Roman" w:cs="Times New Roman"/>
      <w:b/>
      <w:bCs/>
      <w:sz w:val="24"/>
      <w:szCs w:val="20"/>
      <w:lang w:val="es-ES_tradnl"/>
    </w:rPr>
  </w:style>
  <w:style w:type="character" w:customStyle="1" w:styleId="shorttext1">
    <w:name w:val="short_text1"/>
    <w:rsid w:val="00DE150B"/>
    <w:rPr>
      <w:sz w:val="19"/>
      <w:szCs w:val="19"/>
    </w:rPr>
  </w:style>
  <w:style w:type="paragraph" w:styleId="BlockText">
    <w:name w:val="Block Text"/>
    <w:basedOn w:val="Normal"/>
    <w:rsid w:val="00DE150B"/>
    <w:pPr>
      <w:suppressAutoHyphens/>
      <w:spacing w:after="0" w:line="240" w:lineRule="auto"/>
      <w:ind w:left="1508" w:right="-72" w:hanging="567"/>
      <w:jc w:val="both"/>
    </w:pPr>
    <w:rPr>
      <w:rFonts w:ascii="Times New Roman" w:eastAsia="Times New Roman" w:hAnsi="Times New Roman" w:cs="Times New Roman"/>
      <w:sz w:val="24"/>
      <w:szCs w:val="20"/>
      <w:lang w:val="en-US"/>
    </w:rPr>
  </w:style>
  <w:style w:type="paragraph" w:customStyle="1" w:styleId="2CharChar">
    <w:name w:val="Знак Знак2 Char Char"/>
    <w:basedOn w:val="Normal"/>
    <w:next w:val="Normal"/>
    <w:rsid w:val="00DE150B"/>
    <w:pPr>
      <w:spacing w:line="240" w:lineRule="exact"/>
    </w:pPr>
    <w:rPr>
      <w:rFonts w:ascii="Tahoma" w:eastAsia="Times New Roman" w:hAnsi="Tahoma" w:cs="Times New Roman"/>
      <w:sz w:val="24"/>
      <w:szCs w:val="20"/>
      <w:lang w:val="en-US"/>
    </w:rPr>
  </w:style>
  <w:style w:type="paragraph" w:customStyle="1" w:styleId="sec7-clauses">
    <w:name w:val="sec7-clauses"/>
    <w:basedOn w:val="Heading1-Clausename"/>
    <w:rsid w:val="00DE150B"/>
  </w:style>
  <w:style w:type="paragraph" w:customStyle="1" w:styleId="Outline">
    <w:name w:val="Outline"/>
    <w:basedOn w:val="Normal"/>
    <w:rsid w:val="00DE150B"/>
    <w:pPr>
      <w:numPr>
        <w:numId w:val="9"/>
      </w:numPr>
      <w:tabs>
        <w:tab w:val="clear" w:pos="432"/>
      </w:tabs>
      <w:spacing w:before="240" w:after="0" w:line="240" w:lineRule="auto"/>
      <w:ind w:left="0" w:firstLine="0"/>
    </w:pPr>
    <w:rPr>
      <w:rFonts w:ascii="Times New Roman" w:eastAsia="Times New Roman" w:hAnsi="Times New Roman" w:cs="Times New Roman"/>
      <w:kern w:val="28"/>
      <w:sz w:val="24"/>
      <w:szCs w:val="20"/>
      <w:lang w:val="en-US"/>
    </w:rPr>
  </w:style>
  <w:style w:type="paragraph" w:customStyle="1" w:styleId="Outline1">
    <w:name w:val="Outline1"/>
    <w:basedOn w:val="Outline"/>
    <w:next w:val="Outline2"/>
    <w:rsid w:val="00DE150B"/>
    <w:pPr>
      <w:keepNext/>
      <w:numPr>
        <w:ilvl w:val="1"/>
      </w:numPr>
      <w:tabs>
        <w:tab w:val="clear" w:pos="1152"/>
        <w:tab w:val="num" w:pos="360"/>
      </w:tabs>
      <w:ind w:left="360" w:hanging="360"/>
    </w:pPr>
  </w:style>
  <w:style w:type="paragraph" w:customStyle="1" w:styleId="Outline2">
    <w:name w:val="Outline2"/>
    <w:basedOn w:val="Normal"/>
    <w:rsid w:val="00DE150B"/>
    <w:pPr>
      <w:numPr>
        <w:ilvl w:val="2"/>
        <w:numId w:val="9"/>
      </w:numPr>
      <w:tabs>
        <w:tab w:val="clear" w:pos="1728"/>
        <w:tab w:val="num" w:pos="864"/>
      </w:tabs>
      <w:spacing w:before="240" w:after="0" w:line="240" w:lineRule="auto"/>
      <w:ind w:left="864" w:hanging="504"/>
    </w:pPr>
    <w:rPr>
      <w:rFonts w:ascii="Times New Roman" w:eastAsia="Times New Roman" w:hAnsi="Times New Roman" w:cs="Times New Roman"/>
      <w:kern w:val="28"/>
      <w:sz w:val="24"/>
      <w:szCs w:val="20"/>
      <w:lang w:val="en-US"/>
    </w:rPr>
  </w:style>
  <w:style w:type="paragraph" w:customStyle="1" w:styleId="Outline3">
    <w:name w:val="Outline3"/>
    <w:basedOn w:val="Normal"/>
    <w:rsid w:val="00DE150B"/>
    <w:pPr>
      <w:numPr>
        <w:ilvl w:val="3"/>
        <w:numId w:val="9"/>
      </w:numPr>
      <w:tabs>
        <w:tab w:val="clear" w:pos="2304"/>
        <w:tab w:val="num" w:pos="1368"/>
      </w:tabs>
      <w:spacing w:before="240" w:after="0" w:line="240" w:lineRule="auto"/>
      <w:ind w:left="1368" w:hanging="504"/>
    </w:pPr>
    <w:rPr>
      <w:rFonts w:ascii="Times New Roman" w:eastAsia="Times New Roman" w:hAnsi="Times New Roman" w:cs="Times New Roman"/>
      <w:kern w:val="28"/>
      <w:sz w:val="24"/>
      <w:szCs w:val="20"/>
      <w:lang w:val="en-US"/>
    </w:rPr>
  </w:style>
  <w:style w:type="paragraph" w:styleId="ListNumber">
    <w:name w:val="List Number"/>
    <w:basedOn w:val="Normal"/>
    <w:rsid w:val="00DE150B"/>
    <w:pPr>
      <w:tabs>
        <w:tab w:val="num" w:pos="432"/>
        <w:tab w:val="num" w:pos="648"/>
      </w:tabs>
      <w:spacing w:after="240" w:line="240" w:lineRule="auto"/>
      <w:ind w:left="648" w:hanging="432"/>
      <w:jc w:val="both"/>
    </w:pPr>
    <w:rPr>
      <w:rFonts w:ascii="Times New Roman" w:eastAsia="Times New Roman" w:hAnsi="Times New Roman" w:cs="Times New Roman"/>
      <w:sz w:val="24"/>
      <w:szCs w:val="20"/>
      <w:lang w:val="en-US"/>
    </w:rPr>
  </w:style>
  <w:style w:type="paragraph" w:customStyle="1" w:styleId="BankNormal">
    <w:name w:val="BankNormal"/>
    <w:basedOn w:val="Normal"/>
    <w:rsid w:val="00DE150B"/>
    <w:pPr>
      <w:spacing w:after="240" w:line="240" w:lineRule="auto"/>
    </w:pPr>
    <w:rPr>
      <w:rFonts w:ascii="Times New Roman" w:eastAsia="Times New Roman" w:hAnsi="Times New Roman" w:cs="Times New Roman"/>
      <w:sz w:val="24"/>
      <w:szCs w:val="20"/>
      <w:lang w:val="en-US"/>
    </w:rPr>
  </w:style>
  <w:style w:type="paragraph" w:customStyle="1" w:styleId="SectionVHeader">
    <w:name w:val="Section V. Header"/>
    <w:basedOn w:val="Normal"/>
    <w:rsid w:val="00DE150B"/>
    <w:pPr>
      <w:spacing w:after="0" w:line="240" w:lineRule="auto"/>
      <w:jc w:val="center"/>
    </w:pPr>
    <w:rPr>
      <w:rFonts w:ascii="Times New Roman" w:eastAsia="Times New Roman" w:hAnsi="Times New Roman" w:cs="Times New Roman"/>
      <w:b/>
      <w:sz w:val="36"/>
      <w:szCs w:val="20"/>
      <w:lang w:val="en-US"/>
    </w:rPr>
  </w:style>
  <w:style w:type="paragraph" w:customStyle="1" w:styleId="titulo">
    <w:name w:val="titulo"/>
    <w:basedOn w:val="Heading5"/>
    <w:rsid w:val="00DE150B"/>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DE150B"/>
    <w:pPr>
      <w:spacing w:after="120" w:line="276" w:lineRule="auto"/>
      <w:ind w:left="360"/>
    </w:pPr>
    <w:rPr>
      <w:rFonts w:ascii="Calibri" w:eastAsia="PMingLiU" w:hAnsi="Calibri" w:cs="Times New Roman"/>
      <w:lang w:val="en-US" w:eastAsia="zh-CN"/>
    </w:rPr>
  </w:style>
  <w:style w:type="character" w:customStyle="1" w:styleId="BodyTextIndentChar">
    <w:name w:val="Body Text Indent Char"/>
    <w:basedOn w:val="DefaultParagraphFont"/>
    <w:link w:val="BodyTextIndent"/>
    <w:rsid w:val="00DE150B"/>
    <w:rPr>
      <w:rFonts w:ascii="Calibri" w:eastAsia="PMingLiU" w:hAnsi="Calibri" w:cs="Times New Roman"/>
      <w:lang w:val="en-US" w:eastAsia="zh-CN"/>
    </w:rPr>
  </w:style>
  <w:style w:type="character" w:customStyle="1" w:styleId="Technical1">
    <w:name w:val="Technical 1"/>
    <w:rsid w:val="00DE150B"/>
    <w:rPr>
      <w:rFonts w:ascii="Courier" w:hAnsi="Courier"/>
      <w:noProof w:val="0"/>
      <w:sz w:val="24"/>
      <w:lang w:val="en-US"/>
    </w:rPr>
  </w:style>
  <w:style w:type="paragraph" w:customStyle="1" w:styleId="SectionXHeader3">
    <w:name w:val="Section X Header 3"/>
    <w:basedOn w:val="Heading1"/>
    <w:autoRedefine/>
    <w:rsid w:val="00DE150B"/>
    <w:pPr>
      <w:spacing w:before="120" w:after="240"/>
    </w:pPr>
    <w:rPr>
      <w:sz w:val="36"/>
      <w:szCs w:val="20"/>
      <w:lang w:val="en-US" w:eastAsia="en-US"/>
    </w:rPr>
  </w:style>
  <w:style w:type="paragraph" w:styleId="BodyText3">
    <w:name w:val="Body Text 3"/>
    <w:basedOn w:val="Normal"/>
    <w:link w:val="BodyText3Char"/>
    <w:unhideWhenUsed/>
    <w:rsid w:val="00DE150B"/>
    <w:pPr>
      <w:spacing w:after="120" w:line="276" w:lineRule="auto"/>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DE150B"/>
    <w:rPr>
      <w:rFonts w:ascii="Calibri" w:eastAsia="PMingLiU" w:hAnsi="Calibri" w:cs="Times New Roman"/>
      <w:sz w:val="16"/>
      <w:szCs w:val="16"/>
      <w:lang w:val="en-US" w:eastAsia="zh-CN"/>
    </w:rPr>
  </w:style>
  <w:style w:type="paragraph" w:customStyle="1" w:styleId="SectionIXHeader">
    <w:name w:val="Section IX Header"/>
    <w:basedOn w:val="Normal"/>
    <w:rsid w:val="00DE150B"/>
    <w:pPr>
      <w:spacing w:before="240" w:after="240" w:line="240" w:lineRule="auto"/>
      <w:jc w:val="center"/>
    </w:pPr>
    <w:rPr>
      <w:rFonts w:ascii="Times New Roman Bold" w:eastAsia="Times New Roman" w:hAnsi="Times New Roman Bold" w:cs="Times New Roman"/>
      <w:b/>
      <w:sz w:val="36"/>
      <w:szCs w:val="20"/>
      <w:lang w:val="en-US"/>
    </w:rPr>
  </w:style>
  <w:style w:type="character" w:customStyle="1" w:styleId="a">
    <w:name w:val="Знак"/>
    <w:rsid w:val="00DE150B"/>
    <w:rPr>
      <w:b/>
      <w:sz w:val="44"/>
      <w:lang w:val="en-US" w:eastAsia="en-US" w:bidi="ar-SA"/>
    </w:rPr>
  </w:style>
  <w:style w:type="paragraph" w:customStyle="1" w:styleId="Default">
    <w:name w:val="Default"/>
    <w:rsid w:val="00DE150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EndnoteText">
    <w:name w:val="endnote text"/>
    <w:basedOn w:val="Normal"/>
    <w:link w:val="EndnoteTextChar"/>
    <w:rsid w:val="00DE150B"/>
    <w:pPr>
      <w:spacing w:after="200" w:line="276" w:lineRule="auto"/>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DE150B"/>
    <w:rPr>
      <w:rFonts w:ascii="Calibri" w:eastAsia="PMingLiU" w:hAnsi="Calibri" w:cs="Times New Roman"/>
      <w:sz w:val="20"/>
      <w:szCs w:val="20"/>
      <w:lang w:val="x-none" w:eastAsia="zh-CN"/>
    </w:rPr>
  </w:style>
  <w:style w:type="character" w:styleId="EndnoteReference">
    <w:name w:val="endnote reference"/>
    <w:rsid w:val="00DE150B"/>
    <w:rPr>
      <w:vertAlign w:val="superscript"/>
    </w:rPr>
  </w:style>
  <w:style w:type="character" w:styleId="PageNumber">
    <w:name w:val="page number"/>
    <w:basedOn w:val="DefaultParagraphFont"/>
    <w:rsid w:val="00DE150B"/>
  </w:style>
  <w:style w:type="character" w:customStyle="1" w:styleId="NormalWebChar">
    <w:name w:val="Normal (Web) Char"/>
    <w:link w:val="NormalWeb"/>
    <w:rsid w:val="00DE150B"/>
    <w:rPr>
      <w:rFonts w:ascii="Times New Roman" w:eastAsia="Times New Roman" w:hAnsi="Times New Roman" w:cs="Times New Roman"/>
      <w:sz w:val="24"/>
      <w:szCs w:val="24"/>
      <w:lang w:val="en-GB"/>
    </w:rPr>
  </w:style>
  <w:style w:type="character" w:styleId="LineNumber">
    <w:name w:val="line number"/>
    <w:basedOn w:val="DefaultParagraphFont"/>
    <w:unhideWhenUsed/>
    <w:rsid w:val="00DE150B"/>
  </w:style>
  <w:style w:type="numbering" w:customStyle="1" w:styleId="NoList1">
    <w:name w:val="No List1"/>
    <w:next w:val="NoList"/>
    <w:semiHidden/>
    <w:rsid w:val="00DE150B"/>
  </w:style>
  <w:style w:type="paragraph" w:styleId="BodyTextFirstIndent">
    <w:name w:val="Body Text First Indent"/>
    <w:basedOn w:val="BodyText"/>
    <w:link w:val="BodyTextFirstIndentChar"/>
    <w:rsid w:val="00DE150B"/>
    <w:pPr>
      <w:spacing w:line="240" w:lineRule="auto"/>
      <w:ind w:firstLine="210"/>
    </w:pPr>
    <w:rPr>
      <w:rFonts w:ascii="Times New Roman" w:eastAsia="Times New Roman" w:hAnsi="Times New Roman" w:cs="Times New Roman"/>
      <w:sz w:val="20"/>
      <w:szCs w:val="20"/>
      <w:lang w:val="ru-RU" w:eastAsia="ru-RU"/>
    </w:rPr>
  </w:style>
  <w:style w:type="character" w:customStyle="1" w:styleId="BodyTextFirstIndentChar">
    <w:name w:val="Body Text First Indent Char"/>
    <w:basedOn w:val="BodyTextChar"/>
    <w:link w:val="BodyTextFirstIndent"/>
    <w:rsid w:val="00DE150B"/>
    <w:rPr>
      <w:rFonts w:ascii="Times New Roman" w:eastAsia="Times New Roman" w:hAnsi="Times New Roman" w:cs="Times New Roman"/>
      <w:sz w:val="20"/>
      <w:szCs w:val="20"/>
      <w:lang w:val="ru-RU" w:eastAsia="ru-RU"/>
    </w:rPr>
  </w:style>
  <w:style w:type="paragraph" w:customStyle="1" w:styleId="CharCharCharChar">
    <w:name w:val="Char Char Char Char"/>
    <w:basedOn w:val="Normal"/>
    <w:next w:val="Normal"/>
    <w:rsid w:val="00DE150B"/>
    <w:pPr>
      <w:spacing w:line="240" w:lineRule="exact"/>
    </w:pPr>
    <w:rPr>
      <w:rFonts w:ascii="Tahoma" w:eastAsia="Times New Roman" w:hAnsi="Tahoma" w:cs="Times New Roman"/>
      <w:sz w:val="24"/>
      <w:szCs w:val="20"/>
      <w:lang w:val="en-US"/>
    </w:rPr>
  </w:style>
  <w:style w:type="character" w:customStyle="1" w:styleId="iChar">
    <w:name w:val="(i) Char"/>
    <w:link w:val="i"/>
    <w:rsid w:val="00DE150B"/>
    <w:rPr>
      <w:rFonts w:ascii="Tms Rmn" w:eastAsia="Times New Roman" w:hAnsi="Tms Rmn" w:cs="Times New Roman"/>
      <w:sz w:val="24"/>
      <w:szCs w:val="20"/>
      <w:lang w:val="en-US"/>
    </w:rPr>
  </w:style>
  <w:style w:type="character" w:customStyle="1" w:styleId="longtext">
    <w:name w:val="long_text"/>
    <w:basedOn w:val="DefaultParagraphFont"/>
    <w:rsid w:val="00DE150B"/>
    <w:rPr>
      <w:rFonts w:cs="Times New Roman"/>
    </w:rPr>
  </w:style>
  <w:style w:type="character" w:customStyle="1" w:styleId="Bodytext30">
    <w:name w:val="Body text (3)_"/>
    <w:link w:val="Bodytext31"/>
    <w:rsid w:val="00DE150B"/>
    <w:rPr>
      <w:sz w:val="28"/>
      <w:szCs w:val="28"/>
      <w:shd w:val="clear" w:color="auto" w:fill="FFFFFF"/>
    </w:rPr>
  </w:style>
  <w:style w:type="paragraph" w:customStyle="1" w:styleId="Bodytext31">
    <w:name w:val="Body text (3)"/>
    <w:basedOn w:val="Normal"/>
    <w:link w:val="Bodytext30"/>
    <w:rsid w:val="00DE150B"/>
    <w:pPr>
      <w:widowControl w:val="0"/>
      <w:shd w:val="clear" w:color="auto" w:fill="FFFFFF"/>
      <w:spacing w:after="660" w:line="310" w:lineRule="exact"/>
      <w:jc w:val="center"/>
    </w:pPr>
    <w:rPr>
      <w:sz w:val="28"/>
      <w:szCs w:val="28"/>
    </w:rPr>
  </w:style>
  <w:style w:type="character" w:customStyle="1" w:styleId="UnresolvedMention1">
    <w:name w:val="Unresolved Mention1"/>
    <w:basedOn w:val="DefaultParagraphFont"/>
    <w:uiPriority w:val="99"/>
    <w:semiHidden/>
    <w:unhideWhenUsed/>
    <w:rsid w:val="00DE150B"/>
    <w:rPr>
      <w:color w:val="605E5C"/>
      <w:shd w:val="clear" w:color="auto" w:fill="E1DFDD"/>
    </w:rPr>
  </w:style>
  <w:style w:type="character" w:styleId="Emphasis">
    <w:name w:val="Emphasis"/>
    <w:uiPriority w:val="20"/>
    <w:qFormat/>
    <w:rsid w:val="00DE150B"/>
    <w:rPr>
      <w:i/>
      <w:iCs/>
    </w:rPr>
  </w:style>
  <w:style w:type="paragraph" w:styleId="HTMLPreformatted">
    <w:name w:val="HTML Preformatted"/>
    <w:basedOn w:val="Normal"/>
    <w:link w:val="HTMLPreformattedChar"/>
    <w:rsid w:val="00DE15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o-RO" w:eastAsia="ru-RU"/>
    </w:rPr>
  </w:style>
  <w:style w:type="character" w:customStyle="1" w:styleId="HTMLPreformattedChar">
    <w:name w:val="HTML Preformatted Char"/>
    <w:basedOn w:val="DefaultParagraphFont"/>
    <w:link w:val="HTMLPreformatted"/>
    <w:rsid w:val="00DE150B"/>
    <w:rPr>
      <w:rFonts w:ascii="Courier New" w:eastAsia="Times New Roman" w:hAnsi="Courier New" w:cs="Times New Roman"/>
      <w:sz w:val="20"/>
      <w:szCs w:val="20"/>
      <w:lang w:val="ro-RO" w:eastAsia="ru-RU"/>
    </w:rPr>
  </w:style>
  <w:style w:type="character" w:customStyle="1" w:styleId="st">
    <w:name w:val="st"/>
    <w:rsid w:val="00DE150B"/>
  </w:style>
  <w:style w:type="character" w:customStyle="1" w:styleId="apple-converted-space">
    <w:name w:val="apple-converted-space"/>
    <w:uiPriority w:val="99"/>
    <w:rsid w:val="00DE150B"/>
    <w:rPr>
      <w:rFonts w:cs="Times New Roman"/>
    </w:rPr>
  </w:style>
  <w:style w:type="table" w:styleId="GridTable4">
    <w:name w:val="Grid Table 4"/>
    <w:basedOn w:val="TableNormal"/>
    <w:uiPriority w:val="49"/>
    <w:rsid w:val="00DE150B"/>
    <w:pPr>
      <w:spacing w:after="0" w:line="240" w:lineRule="auto"/>
    </w:pPr>
    <w:rPr>
      <w:rFonts w:ascii="Times New Roman" w:eastAsia="Times New Roman" w:hAnsi="Times New Roman" w:cs="Times New Roman"/>
      <w:sz w:val="20"/>
      <w:szCs w:val="20"/>
      <w:lang w:eastAsia="ro-MD"/>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975401">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nm.m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Dmitri V. Saltiski</DisplayName>
        <AccountId>25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2.xml><?xml version="1.0" encoding="utf-8"?>
<ds:datastoreItem xmlns:ds="http://schemas.openxmlformats.org/officeDocument/2006/customXml" ds:itemID="{741AE23C-93B8-459B-A4AD-09752D863F96}">
  <ds:schemaRefs>
    <ds:schemaRef ds:uri="http://schemas.openxmlformats.org/package/2006/metadata/core-properties"/>
    <ds:schemaRef ds:uri="http://purl.org/dc/elements/1.1/"/>
    <ds:schemaRef ds:uri="http://purl.org/dc/dcmitype/"/>
    <ds:schemaRef ds:uri="http://schemas.microsoft.com/office/2006/metadata/properties"/>
    <ds:schemaRef ds:uri="http://www.w3.org/XML/1998/namespace"/>
    <ds:schemaRef ds:uri="http://schemas.microsoft.com/office/2006/documentManagement/types"/>
    <ds:schemaRef ds:uri="ee656242-061f-468d-84d4-18769367f3d5"/>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40CCA8B3-89FA-40B8-91B4-7A52887F8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82CCB3-4795-43BA-AF6E-7676FD8386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19</Pages>
  <Words>3763</Words>
  <Characters>25406</Characters>
  <Application>Microsoft Office Word</Application>
  <DocSecurity>0</DocSecurity>
  <Lines>977</Lines>
  <Paragraphs>422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5</cp:revision>
  <cp:lastPrinted>2025-05-26T06:40:00Z</cp:lastPrinted>
  <dcterms:created xsi:type="dcterms:W3CDTF">2025-11-12T13:26:00Z</dcterms:created>
  <dcterms:modified xsi:type="dcterms:W3CDTF">2025-11-13T06:44:00Z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b719a534-bfbb-492e-80f9-a698394159fc</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2025-01-20T16:35:50Z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ede7866d-f1d9-4eb5-aa2b-4f8635c05af9</vt:lpwstr>
  </property>
  <property fmtid="{D5CDD505-2E9C-101B-9397-08002B2CF9AE}" pid="12" name="MSIP_Label_38962dcf-d39f-4edc-a396-338a56ba9170_ContentBits">
    <vt:lpwstr>0</vt:lpwstr>
  </property>
</Properties>
</file>