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5F7" w:rsidRPr="003D0D31" w:rsidRDefault="00AD15F7" w:rsidP="008431DD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3D0D31">
        <w:rPr>
          <w:b/>
          <w:noProof w:val="0"/>
          <w:sz w:val="22"/>
          <w:szCs w:val="22"/>
          <w:lang w:eastAsia="ru-RU"/>
        </w:rPr>
        <w:t>ANUNȚ DE PARTICIPARE</w:t>
      </w:r>
      <w:bookmarkEnd w:id="0"/>
    </w:p>
    <w:p w:rsidR="00603CF3" w:rsidRPr="003D0D31" w:rsidRDefault="00603CF3" w:rsidP="00603CF3">
      <w:pPr>
        <w:spacing w:before="120"/>
        <w:jc w:val="center"/>
        <w:outlineLvl w:val="0"/>
        <w:rPr>
          <w:b/>
          <w:noProof w:val="0"/>
          <w:sz w:val="22"/>
          <w:szCs w:val="22"/>
          <w:lang w:val="it-IT" w:eastAsia="ru-RU"/>
        </w:rPr>
      </w:pPr>
    </w:p>
    <w:p w:rsidR="00AD15F7" w:rsidRPr="003D0D31" w:rsidRDefault="00AD15F7" w:rsidP="00603CF3">
      <w:pPr>
        <w:jc w:val="center"/>
        <w:rPr>
          <w:b/>
          <w:i/>
          <w:sz w:val="22"/>
          <w:szCs w:val="22"/>
        </w:rPr>
      </w:pPr>
      <w:r w:rsidRPr="003D0D31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5A00C6" w:rsidRPr="003D0D31">
        <w:rPr>
          <w:b/>
          <w:sz w:val="22"/>
          <w:szCs w:val="22"/>
          <w:lang w:val="en-US"/>
        </w:rPr>
        <w:t>s</w:t>
      </w:r>
      <w:r w:rsidR="006B44E6" w:rsidRPr="003D0D31">
        <w:rPr>
          <w:b/>
          <w:sz w:val="22"/>
          <w:szCs w:val="22"/>
          <w:lang w:val="en-US"/>
        </w:rPr>
        <w:t>erviciilor de verificare periodică, etalonare,</w:t>
      </w:r>
      <w:r w:rsidR="006B44E6" w:rsidRPr="003D0D31">
        <w:rPr>
          <w:rFonts w:eastAsia="Calibri"/>
          <w:b/>
          <w:sz w:val="22"/>
          <w:szCs w:val="22"/>
          <w:lang w:val="en-US"/>
        </w:rPr>
        <w:t xml:space="preserve"> verificare </w:t>
      </w:r>
      <w:r w:rsidR="006B44E6" w:rsidRPr="003D0D31">
        <w:rPr>
          <w:b/>
          <w:sz w:val="22"/>
          <w:szCs w:val="22"/>
          <w:lang w:val="en-US"/>
        </w:rPr>
        <w:t>metrologică a dispozitivelor medicale</w:t>
      </w:r>
      <w:r w:rsidR="006B44E6" w:rsidRPr="003D0D31">
        <w:rPr>
          <w:b/>
          <w:sz w:val="22"/>
          <w:szCs w:val="22"/>
        </w:rPr>
        <w:t xml:space="preserve"> prin procedura de achiziție de valoare mică</w:t>
      </w:r>
    </w:p>
    <w:p w:rsidR="00AD15F7" w:rsidRPr="003D0D31" w:rsidRDefault="00AD15F7" w:rsidP="00AD15F7">
      <w:pPr>
        <w:shd w:val="clear" w:color="auto" w:fill="FFFFFF" w:themeFill="background1"/>
        <w:rPr>
          <w:b/>
          <w:noProof w:val="0"/>
          <w:sz w:val="22"/>
          <w:szCs w:val="22"/>
          <w:lang w:val="it-IT" w:eastAsia="ru-RU"/>
        </w:rPr>
      </w:pP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t>Denumirea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autorității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contractante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: </w:t>
      </w:r>
      <w:r w:rsidR="00603CF3" w:rsidRPr="003D0D31">
        <w:rPr>
          <w:sz w:val="22"/>
          <w:szCs w:val="22"/>
        </w:rPr>
        <w:t>IMSP Spitalul Clinic de Recuperare și Îngrijiri Cronice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ru-RU" w:eastAsia="ru-RU"/>
        </w:rPr>
      </w:pPr>
      <w:r w:rsidRPr="003D0D31">
        <w:rPr>
          <w:noProof w:val="0"/>
          <w:sz w:val="22"/>
          <w:szCs w:val="22"/>
          <w:lang w:val="ru-RU" w:eastAsia="ru-RU"/>
        </w:rPr>
        <w:t>IDNO</w:t>
      </w:r>
      <w:r w:rsidR="00603CF3" w:rsidRPr="003D0D31">
        <w:rPr>
          <w:noProof w:val="0"/>
          <w:sz w:val="22"/>
          <w:szCs w:val="22"/>
          <w:lang w:eastAsia="ru-RU"/>
        </w:rPr>
        <w:t xml:space="preserve">: </w:t>
      </w:r>
      <w:r w:rsidR="00603CF3" w:rsidRPr="003D0D31">
        <w:rPr>
          <w:sz w:val="22"/>
          <w:szCs w:val="22"/>
        </w:rPr>
        <w:t>1003600150716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t>Adresa</w:t>
      </w:r>
      <w:proofErr w:type="spellEnd"/>
      <w:r w:rsidR="00603CF3" w:rsidRPr="003D0D31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603CF3" w:rsidRPr="003D0D31">
        <w:rPr>
          <w:sz w:val="22"/>
          <w:szCs w:val="22"/>
        </w:rPr>
        <w:t>mun</w:t>
      </w:r>
      <w:r w:rsidR="00603CF3" w:rsidRPr="003D0D31">
        <w:rPr>
          <w:sz w:val="22"/>
          <w:szCs w:val="22"/>
          <w:lang w:val="en-US"/>
        </w:rPr>
        <w:t>.</w:t>
      </w:r>
      <w:r w:rsidR="00603CF3" w:rsidRPr="003D0D31">
        <w:rPr>
          <w:sz w:val="22"/>
          <w:szCs w:val="22"/>
        </w:rPr>
        <w:t>Chi</w:t>
      </w:r>
      <w:r w:rsidR="00603CF3" w:rsidRPr="003D0D31">
        <w:rPr>
          <w:sz w:val="22"/>
          <w:szCs w:val="22"/>
          <w:lang w:val="en-US"/>
        </w:rPr>
        <w:t>ş</w:t>
      </w:r>
      <w:r w:rsidR="00603CF3" w:rsidRPr="003D0D31">
        <w:rPr>
          <w:sz w:val="22"/>
          <w:szCs w:val="22"/>
        </w:rPr>
        <w:t>in</w:t>
      </w:r>
      <w:r w:rsidR="00603CF3" w:rsidRPr="003D0D31">
        <w:rPr>
          <w:sz w:val="22"/>
          <w:szCs w:val="22"/>
          <w:lang w:val="en-US"/>
        </w:rPr>
        <w:t>ă</w:t>
      </w:r>
      <w:r w:rsidR="00603CF3" w:rsidRPr="003D0D31">
        <w:rPr>
          <w:sz w:val="22"/>
          <w:szCs w:val="22"/>
        </w:rPr>
        <w:t>u</w:t>
      </w:r>
      <w:r w:rsidR="00603CF3" w:rsidRPr="003D0D31">
        <w:rPr>
          <w:sz w:val="22"/>
          <w:szCs w:val="22"/>
          <w:lang w:val="en-US"/>
        </w:rPr>
        <w:t xml:space="preserve">, </w:t>
      </w:r>
      <w:r w:rsidR="00603CF3" w:rsidRPr="003D0D31">
        <w:rPr>
          <w:sz w:val="22"/>
          <w:szCs w:val="22"/>
        </w:rPr>
        <w:t>Str</w:t>
      </w:r>
      <w:r w:rsidR="00603CF3" w:rsidRPr="003D0D31">
        <w:rPr>
          <w:sz w:val="22"/>
          <w:szCs w:val="22"/>
          <w:lang w:val="en-US"/>
        </w:rPr>
        <w:t>.</w:t>
      </w:r>
      <w:r w:rsidR="006B44E6" w:rsidRPr="003D0D31">
        <w:rPr>
          <w:sz w:val="22"/>
          <w:szCs w:val="22"/>
          <w:lang w:val="en-US"/>
        </w:rPr>
        <w:t xml:space="preserve"> </w:t>
      </w:r>
      <w:r w:rsidR="006B44E6" w:rsidRPr="003D0D31">
        <w:rPr>
          <w:sz w:val="22"/>
          <w:szCs w:val="22"/>
          <w:lang w:val="ro-MD"/>
        </w:rPr>
        <w:t xml:space="preserve">Al. </w:t>
      </w:r>
      <w:r w:rsidR="00603CF3" w:rsidRPr="003D0D31">
        <w:rPr>
          <w:sz w:val="22"/>
          <w:szCs w:val="22"/>
        </w:rPr>
        <w:t>Pu</w:t>
      </w:r>
      <w:r w:rsidR="00603CF3" w:rsidRPr="003D0D31">
        <w:rPr>
          <w:sz w:val="22"/>
          <w:szCs w:val="22"/>
          <w:lang w:val="en-US"/>
        </w:rPr>
        <w:t>ș</w:t>
      </w:r>
      <w:r w:rsidR="00603CF3" w:rsidRPr="003D0D31">
        <w:rPr>
          <w:sz w:val="22"/>
          <w:szCs w:val="22"/>
        </w:rPr>
        <w:t>kin</w:t>
      </w:r>
      <w:r w:rsidR="006B44E6" w:rsidRPr="003D0D31">
        <w:rPr>
          <w:sz w:val="22"/>
          <w:szCs w:val="22"/>
        </w:rPr>
        <w:t>,</w:t>
      </w:r>
      <w:r w:rsidR="00603CF3" w:rsidRPr="003D0D31">
        <w:rPr>
          <w:sz w:val="22"/>
          <w:szCs w:val="22"/>
          <w:lang w:val="en-US"/>
        </w:rPr>
        <w:t xml:space="preserve"> 51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t>Numărul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r w:rsidRPr="003D0D31">
        <w:rPr>
          <w:noProof w:val="0"/>
          <w:sz w:val="22"/>
          <w:szCs w:val="22"/>
          <w:lang w:val="en-US" w:eastAsia="ru-RU"/>
        </w:rPr>
        <w:t>de</w:t>
      </w:r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telefon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/fax: </w:t>
      </w:r>
      <w:r w:rsidR="00603CF3" w:rsidRPr="003D0D31">
        <w:rPr>
          <w:noProof w:val="0"/>
          <w:sz w:val="22"/>
          <w:szCs w:val="22"/>
          <w:lang w:eastAsia="ru-RU"/>
        </w:rPr>
        <w:t>022 267 047</w:t>
      </w:r>
      <w:r w:rsidRPr="003D0D31">
        <w:rPr>
          <w:noProof w:val="0"/>
          <w:sz w:val="22"/>
          <w:szCs w:val="22"/>
          <w:shd w:val="clear" w:color="auto" w:fill="FFFFFF" w:themeFill="background1"/>
          <w:lang w:val="en-US" w:eastAsia="ru-RU"/>
        </w:rPr>
        <w:softHyphen/>
      </w:r>
      <w:r w:rsidRPr="003D0D31">
        <w:rPr>
          <w:noProof w:val="0"/>
          <w:sz w:val="22"/>
          <w:szCs w:val="22"/>
          <w:shd w:val="clear" w:color="auto" w:fill="FFFFFF" w:themeFill="background1"/>
          <w:lang w:val="en-US" w:eastAsia="ru-RU"/>
        </w:rPr>
        <w:softHyphen/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5A00C6" w:rsidRPr="003D0D31">
        <w:rPr>
          <w:rStyle w:val="a6"/>
          <w:sz w:val="22"/>
          <w:szCs w:val="22"/>
          <w:u w:val="none"/>
          <w:shd w:val="clear" w:color="auto" w:fill="FFFFFF"/>
        </w:rPr>
        <w:fldChar w:fldCharType="begin"/>
      </w:r>
      <w:r w:rsidR="005A00C6" w:rsidRPr="003D0D31">
        <w:rPr>
          <w:rStyle w:val="a6"/>
          <w:sz w:val="22"/>
          <w:szCs w:val="22"/>
          <w:u w:val="none"/>
          <w:shd w:val="clear" w:color="auto" w:fill="FFFFFF"/>
        </w:rPr>
        <w:instrText xml:space="preserve"> HYPERLINK "mailto:recuperare@ms.md" </w:instrText>
      </w:r>
      <w:r w:rsidR="005A00C6" w:rsidRPr="003D0D31">
        <w:rPr>
          <w:rStyle w:val="a6"/>
          <w:sz w:val="22"/>
          <w:szCs w:val="22"/>
          <w:u w:val="none"/>
          <w:shd w:val="clear" w:color="auto" w:fill="FFFFFF"/>
        </w:rPr>
        <w:fldChar w:fldCharType="separate"/>
      </w:r>
      <w:r w:rsidR="005A00C6" w:rsidRPr="003D0D31">
        <w:rPr>
          <w:rStyle w:val="a6"/>
          <w:sz w:val="22"/>
          <w:szCs w:val="22"/>
          <w:shd w:val="clear" w:color="auto" w:fill="FFFFFF"/>
        </w:rPr>
        <w:t>recuperare@ms.md</w:t>
      </w:r>
      <w:r w:rsidR="005A00C6" w:rsidRPr="003D0D31">
        <w:rPr>
          <w:rStyle w:val="a6"/>
          <w:sz w:val="22"/>
          <w:szCs w:val="22"/>
          <w:u w:val="none"/>
          <w:shd w:val="clear" w:color="auto" w:fill="FFFFFF"/>
        </w:rPr>
        <w:fldChar w:fldCharType="end"/>
      </w:r>
      <w:r w:rsidR="00603CF3" w:rsidRPr="003D0D31">
        <w:rPr>
          <w:rStyle w:val="a6"/>
          <w:sz w:val="22"/>
          <w:szCs w:val="22"/>
          <w:u w:val="none"/>
          <w:shd w:val="clear" w:color="auto" w:fill="FFFFFF"/>
        </w:rPr>
        <w:t xml:space="preserve">, </w:t>
      </w:r>
      <w:hyperlink r:id="rId6" w:history="1">
        <w:r w:rsidR="00603CF3" w:rsidRPr="003D0D31">
          <w:rPr>
            <w:rStyle w:val="a6"/>
            <w:sz w:val="22"/>
            <w:szCs w:val="22"/>
            <w:u w:val="none"/>
            <w:shd w:val="clear" w:color="auto" w:fill="FFFFFF"/>
          </w:rPr>
          <w:t>achizitii.scms@gmail.com</w:t>
        </w:r>
      </w:hyperlink>
      <w:r w:rsidR="005A00C6" w:rsidRPr="003D0D31">
        <w:rPr>
          <w:rStyle w:val="a6"/>
          <w:sz w:val="22"/>
          <w:szCs w:val="22"/>
          <w:u w:val="none"/>
          <w:shd w:val="clear" w:color="auto" w:fill="FFFFFF"/>
        </w:rPr>
        <w:t>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3D0D31">
        <w:rPr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  <w:r w:rsidR="003D0D31">
        <w:rPr>
          <w:i/>
          <w:noProof w:val="0"/>
          <w:sz w:val="22"/>
          <w:szCs w:val="22"/>
          <w:lang w:val="it-IT" w:eastAsia="ru-RU"/>
        </w:rPr>
        <w:t>.</w:t>
      </w: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1560"/>
        <w:gridCol w:w="708"/>
        <w:gridCol w:w="993"/>
        <w:gridCol w:w="3572"/>
        <w:gridCol w:w="1389"/>
      </w:tblGrid>
      <w:tr w:rsidR="000B0EC3" w:rsidRPr="003D0D31" w:rsidTr="00685F36">
        <w:trPr>
          <w:trHeight w:val="1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156BEA" w:rsidP="00156BE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156BEA" w:rsidP="00156BE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685F36" w:rsidP="00685F3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156BEA" w:rsidP="00156BEA">
            <w:pPr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Unitate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156BEA" w:rsidP="00156BEA">
            <w:pPr>
              <w:ind w:left="-108" w:right="-108"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Cantitate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156BEA" w:rsidP="00156BE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Descrierea achiziției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56BEA" w:rsidRPr="003D0D31" w:rsidRDefault="00156BEA" w:rsidP="00156BEA">
            <w:pPr>
              <w:ind w:left="-108" w:right="-79"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Valoarea estimată,</w:t>
            </w:r>
            <w:r w:rsidRPr="003D0D31">
              <w:rPr>
                <w:color w:val="000000" w:themeColor="text1"/>
                <w:sz w:val="22"/>
                <w:szCs w:val="22"/>
              </w:rPr>
              <w:br/>
              <w:t>fără TVA</w:t>
            </w:r>
            <w:r w:rsidRPr="003D0D31">
              <w:rPr>
                <w:i/>
                <w:color w:val="000000" w:themeColor="text1"/>
                <w:sz w:val="22"/>
                <w:szCs w:val="22"/>
              </w:rPr>
              <w:t xml:space="preserve"> (pentru fiecare lot în parte)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Aparat de măsurare a etanolului din aerul expirat (Alcotester)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Aparat de măsurare a etanolului din aerul expirat (Alcotester)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1 650,00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Centrifugă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Centrifugă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5010,00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Cronometre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Cronometre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FC03EA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 xml:space="preserve">   3 240,00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Greutăți, clasa M1, pînă la 500 gr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Greutăți, clasa M1, pînă la 500 gr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2 760,00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Dispozitive de respirație artificială/CPAP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Dispozitive de respirație artificială/CPAP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 xml:space="preserve"> 21 490,87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Dispozitive de măsurare a presiunii arteriale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Dispozitive de măsurare a presiunii arteriale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2 782,5</w:t>
            </w:r>
            <w:r w:rsidR="00C46BBD" w:rsidRPr="003D0D31">
              <w:rPr>
                <w:color w:val="000000" w:themeColor="text1"/>
                <w:sz w:val="22"/>
                <w:szCs w:val="22"/>
              </w:rPr>
              <w:t>0</w:t>
            </w:r>
          </w:p>
        </w:tc>
      </w:tr>
      <w:tr w:rsidR="000B0EC3" w:rsidRPr="003D0D31" w:rsidTr="000B0EC3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Dozatoare de laborator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Dozatoare de laborator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1837,00</w:t>
            </w:r>
          </w:p>
        </w:tc>
      </w:tr>
      <w:tr w:rsidR="000B0EC3" w:rsidRPr="003D0D31" w:rsidTr="000B0EC3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Electrocardiografe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Electrocardiografe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16 578,90</w:t>
            </w:r>
          </w:p>
        </w:tc>
      </w:tr>
      <w:tr w:rsidR="000B0EC3" w:rsidRPr="003D0D31" w:rsidTr="0090234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Monitor de pacient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Monitor de pacient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53 162,5</w:t>
            </w:r>
            <w:r w:rsidR="00C46BBD" w:rsidRPr="003D0D31">
              <w:rPr>
                <w:color w:val="000000" w:themeColor="text1"/>
                <w:sz w:val="22"/>
                <w:szCs w:val="22"/>
              </w:rPr>
              <w:t>0</w:t>
            </w:r>
          </w:p>
        </w:tc>
      </w:tr>
      <w:tr w:rsidR="000B0EC3" w:rsidRPr="003D0D31" w:rsidTr="0090234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Pulsoximetre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Pulsoximetre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9 962,40</w:t>
            </w:r>
          </w:p>
        </w:tc>
      </w:tr>
      <w:tr w:rsidR="000B0EC3" w:rsidRPr="003D0D31" w:rsidTr="0090234E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Sterilizatoare cu aer uscat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Sterilizatoare cu aer uscat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7 644,90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Sterilizatoare cu abur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Sterilizatoare cu abur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 xml:space="preserve"> 6 389,33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lastRenderedPageBreak/>
              <w:t>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Termometre  medicale cu infraroșu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Termometre  medicale cu infraroșu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FC03EA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1 </w:t>
            </w:r>
            <w:r w:rsidR="006B7C06" w:rsidRPr="003D0D31">
              <w:rPr>
                <w:color w:val="000000" w:themeColor="text1"/>
                <w:sz w:val="22"/>
                <w:szCs w:val="22"/>
              </w:rPr>
              <w:t>4</w:t>
            </w:r>
            <w:r w:rsidRPr="003D0D31">
              <w:rPr>
                <w:color w:val="000000" w:themeColor="text1"/>
                <w:sz w:val="22"/>
                <w:szCs w:val="22"/>
              </w:rPr>
              <w:t>40,00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Termometru din sticlă cu contacte electrice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846A72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Termometru din sticlă cu contacte electrice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73B15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3 344,00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0B0EC3" w:rsidP="00483AE9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83AE9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Termometre din sticlă cu lichid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73B15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96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AE9" w:rsidRPr="003D0D31" w:rsidRDefault="00483AE9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Termometre din sticlă cu lichid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E9" w:rsidRPr="003D0D31" w:rsidRDefault="00473B15" w:rsidP="00483AE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6 528,00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0B0EC3" w:rsidP="00D863E1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Termometru pentru frigider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Termometru pentru frigider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3 808,00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0B0EC3" w:rsidP="00D863E1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Defibrilator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Defibrilator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CC3497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11 294,30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0B0EC3" w:rsidP="00D863E1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0336C8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Dispozitive ultrasonografice</w:t>
            </w:r>
            <w:r w:rsidR="00D863E1" w:rsidRPr="003D0D31">
              <w:rPr>
                <w:color w:val="000000" w:themeColor="text1"/>
                <w:sz w:val="22"/>
                <w:szCs w:val="22"/>
              </w:rPr>
              <w:t xml:space="preserve"> diagnostice și cu efect dopller,ecooftalmografe, osteodensitometre ultrasonice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0336C8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Dispozitive ultrasonografice diagnostice și cu efect dopller,ecooftalmografe, osteodensitometre ultrasonice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CC3497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10 600,00</w:t>
            </w:r>
          </w:p>
        </w:tc>
      </w:tr>
      <w:tr w:rsidR="000B0EC3" w:rsidRPr="003D0D31" w:rsidTr="00685F36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0B0EC3" w:rsidP="00D863E1">
            <w:pPr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50421000-2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90234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Spirometre electronice și spirotahometre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0336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Servicii de verificare: Spirometre electronice și spirotahometre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E1" w:rsidRPr="003D0D31" w:rsidRDefault="00CC3497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1 810,00</w:t>
            </w:r>
          </w:p>
        </w:tc>
      </w:tr>
      <w:tr w:rsidR="000B0EC3" w:rsidRPr="003D0D31" w:rsidTr="00D65A9C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D863E1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D863E1" w:rsidP="00406037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3E1" w:rsidRPr="003D0D31" w:rsidRDefault="00CC3497" w:rsidP="00D863E1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u-RU"/>
              </w:rPr>
            </w:pPr>
            <w:r w:rsidRPr="003D0D31">
              <w:rPr>
                <w:color w:val="000000" w:themeColor="text1"/>
                <w:sz w:val="22"/>
                <w:szCs w:val="22"/>
              </w:rPr>
              <w:t>171 332,70</w:t>
            </w:r>
          </w:p>
        </w:tc>
      </w:tr>
    </w:tbl>
    <w:p w:rsidR="00156BEA" w:rsidRPr="003D0D31" w:rsidRDefault="00156BEA" w:rsidP="00156BE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3D0D31">
        <w:rPr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3D0D31">
        <w:rPr>
          <w:noProof w:val="0"/>
          <w:sz w:val="22"/>
          <w:szCs w:val="22"/>
          <w:lang w:eastAsia="ru-RU"/>
        </w:rPr>
        <w:t>candidaţilor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eastAsia="ru-RU"/>
        </w:rPr>
        <w:t>şi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, dacă este cazul, numărul maxim al </w:t>
      </w:r>
      <w:r w:rsidR="00B066A4" w:rsidRPr="003D0D31">
        <w:rPr>
          <w:noProof w:val="0"/>
          <w:sz w:val="22"/>
          <w:szCs w:val="22"/>
          <w:lang w:eastAsia="ru-RU"/>
        </w:rPr>
        <w:t>acestora: nu se aplică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AD15F7" w:rsidRPr="003D0D31" w:rsidRDefault="00AD15F7" w:rsidP="00AD15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3D0D31">
        <w:rPr>
          <w:noProof w:val="0"/>
          <w:sz w:val="22"/>
          <w:szCs w:val="22"/>
          <w:lang w:val="ru-RU" w:eastAsia="ru-RU"/>
        </w:rPr>
        <w:t>lot</w:t>
      </w:r>
      <w:proofErr w:type="spellEnd"/>
      <w:r w:rsidR="00B066A4" w:rsidRPr="003D0D31">
        <w:rPr>
          <w:noProof w:val="0"/>
          <w:sz w:val="22"/>
          <w:szCs w:val="22"/>
          <w:lang w:eastAsia="ru-RU"/>
        </w:rPr>
        <w:t xml:space="preserve"> </w:t>
      </w:r>
      <w:r w:rsidR="00B066A4" w:rsidRPr="003D0D31">
        <w:rPr>
          <w:sz w:val="22"/>
          <w:szCs w:val="22"/>
          <w:lang w:val="ru-RU" w:eastAsia="ru-RU"/>
        </w:rPr>
        <w:drawing>
          <wp:inline distT="0" distB="0" distL="0" distR="0" wp14:anchorId="5C3A53B8" wp14:editId="44AA9DE0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D31">
        <w:rPr>
          <w:noProof w:val="0"/>
          <w:sz w:val="22"/>
          <w:szCs w:val="22"/>
          <w:lang w:val="ru-RU" w:eastAsia="ru-RU"/>
        </w:rPr>
        <w:t>;</w:t>
      </w:r>
    </w:p>
    <w:p w:rsidR="00AD15F7" w:rsidRPr="003D0D31" w:rsidRDefault="00AD15F7" w:rsidP="00AD15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3D0D31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ru-RU" w:eastAsia="ru-RU"/>
        </w:rPr>
        <w:t>mai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ru-RU" w:eastAsia="ru-RU"/>
        </w:rPr>
        <w:t>multe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proofErr w:type="gramStart"/>
      <w:r w:rsidRPr="003D0D31">
        <w:rPr>
          <w:noProof w:val="0"/>
          <w:sz w:val="22"/>
          <w:szCs w:val="22"/>
          <w:lang w:val="ru-RU" w:eastAsia="ru-RU"/>
        </w:rPr>
        <w:t>loturi</w:t>
      </w:r>
      <w:proofErr w:type="spellEnd"/>
      <w:r w:rsidR="00B066A4" w:rsidRPr="003D0D31">
        <w:rPr>
          <w:noProof w:val="0"/>
          <w:sz w:val="22"/>
          <w:szCs w:val="22"/>
          <w:lang w:eastAsia="ru-RU"/>
        </w:rPr>
        <w:t xml:space="preserve"> </w:t>
      </w:r>
      <w:r w:rsidR="00B066A4" w:rsidRPr="003D0D31">
        <w:rPr>
          <w:sz w:val="22"/>
          <w:szCs w:val="22"/>
          <w:lang w:val="ru-RU" w:eastAsia="ru-RU"/>
        </w:rPr>
        <w:drawing>
          <wp:inline distT="0" distB="0" distL="0" distR="0" wp14:anchorId="5C3A53B8" wp14:editId="44AA9DE0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D31">
        <w:rPr>
          <w:noProof w:val="0"/>
          <w:sz w:val="22"/>
          <w:szCs w:val="22"/>
          <w:lang w:val="ru-RU" w:eastAsia="ru-RU"/>
        </w:rPr>
        <w:t>;</w:t>
      </w:r>
      <w:proofErr w:type="gramEnd"/>
      <w:r w:rsidR="00B066A4" w:rsidRPr="003D0D31">
        <w:rPr>
          <w:noProof w:val="0"/>
          <w:sz w:val="22"/>
          <w:szCs w:val="22"/>
          <w:lang w:eastAsia="ru-RU"/>
        </w:rPr>
        <w:t xml:space="preserve"> </w:t>
      </w:r>
    </w:p>
    <w:p w:rsidR="00AD15F7" w:rsidRPr="003D0D31" w:rsidRDefault="00AD15F7" w:rsidP="00AD15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3D0D31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ru-RU" w:eastAsia="ru-RU"/>
        </w:rPr>
        <w:t>toate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proofErr w:type="gramStart"/>
      <w:r w:rsidRPr="003D0D31">
        <w:rPr>
          <w:noProof w:val="0"/>
          <w:sz w:val="22"/>
          <w:szCs w:val="22"/>
          <w:lang w:val="ru-RU" w:eastAsia="ru-RU"/>
        </w:rPr>
        <w:t>loturile</w:t>
      </w:r>
      <w:proofErr w:type="spellEnd"/>
      <w:r w:rsidR="00B066A4" w:rsidRPr="003D0D31">
        <w:rPr>
          <w:noProof w:val="0"/>
          <w:sz w:val="22"/>
          <w:szCs w:val="22"/>
          <w:lang w:eastAsia="ru-RU"/>
        </w:rPr>
        <w:t xml:space="preserve"> </w:t>
      </w:r>
      <w:r w:rsidR="00B066A4" w:rsidRPr="003D0D31">
        <w:rPr>
          <w:sz w:val="22"/>
          <w:szCs w:val="22"/>
          <w:lang w:val="ru-RU" w:eastAsia="ru-RU"/>
        </w:rPr>
        <w:drawing>
          <wp:inline distT="0" distB="0" distL="0" distR="0" wp14:anchorId="5C3A53B8" wp14:editId="44AA9DE0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0D31">
        <w:rPr>
          <w:noProof w:val="0"/>
          <w:sz w:val="22"/>
          <w:szCs w:val="22"/>
          <w:lang w:val="ru-RU" w:eastAsia="ru-RU"/>
        </w:rPr>
        <w:t>;</w:t>
      </w:r>
      <w:proofErr w:type="gramEnd"/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 alternative: </w:t>
      </w:r>
      <w:r w:rsidR="00B066A4" w:rsidRPr="003D0D31">
        <w:rPr>
          <w:noProof w:val="0"/>
          <w:sz w:val="22"/>
          <w:szCs w:val="22"/>
          <w:lang w:val="en-US" w:eastAsia="ru-RU"/>
        </w:rPr>
        <w:t xml:space="preserve">nu se </w:t>
      </w:r>
      <w:proofErr w:type="spellStart"/>
      <w:r w:rsidR="00B066A4" w:rsidRPr="003D0D31">
        <w:rPr>
          <w:noProof w:val="0"/>
          <w:sz w:val="22"/>
          <w:szCs w:val="22"/>
          <w:lang w:val="en-US" w:eastAsia="ru-RU"/>
        </w:rPr>
        <w:t>admite</w:t>
      </w:r>
      <w:proofErr w:type="spellEnd"/>
      <w:r w:rsidR="00B066A4" w:rsidRPr="003D0D31">
        <w:rPr>
          <w:noProof w:val="0"/>
          <w:sz w:val="22"/>
          <w:szCs w:val="22"/>
          <w:lang w:val="en-US" w:eastAsia="ru-RU"/>
        </w:rPr>
        <w:t>.</w:t>
      </w:r>
      <w:r w:rsidRPr="003D0D31">
        <w:rPr>
          <w:noProof w:val="0"/>
          <w:sz w:val="22"/>
          <w:szCs w:val="22"/>
          <w:lang w:val="en-US" w:eastAsia="ru-RU"/>
        </w:rPr>
        <w:t xml:space="preserve">                                                                      </w:t>
      </w:r>
      <w:r w:rsidR="00B066A4" w:rsidRPr="003D0D31">
        <w:rPr>
          <w:noProof w:val="0"/>
          <w:sz w:val="22"/>
          <w:szCs w:val="22"/>
          <w:lang w:val="en-US" w:eastAsia="ru-RU"/>
        </w:rPr>
        <w:t xml:space="preserve">                               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Termenii și condițiile de livrare/prestare solic</w:t>
      </w:r>
      <w:r w:rsidR="00765EC3" w:rsidRPr="003D0D31">
        <w:rPr>
          <w:noProof w:val="0"/>
          <w:sz w:val="22"/>
          <w:szCs w:val="22"/>
          <w:lang w:val="it-IT" w:eastAsia="ru-RU"/>
        </w:rPr>
        <w:t>itați: în termen de 5 zile</w:t>
      </w:r>
      <w:r w:rsidR="00F778E1">
        <w:rPr>
          <w:noProof w:val="0"/>
          <w:sz w:val="22"/>
          <w:szCs w:val="22"/>
          <w:lang w:val="it-IT" w:eastAsia="ru-RU"/>
        </w:rPr>
        <w:t>, pe parcursul anului 2025-2026.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Termenul de valabilitate a contractului:</w:t>
      </w:r>
      <w:r w:rsidR="00F778E1">
        <w:rPr>
          <w:noProof w:val="0"/>
          <w:sz w:val="22"/>
          <w:szCs w:val="22"/>
          <w:lang w:val="it-IT" w:eastAsia="ru-RU"/>
        </w:rPr>
        <w:t xml:space="preserve"> 31.12.2026.</w:t>
      </w:r>
    </w:p>
    <w:p w:rsidR="00AD15F7" w:rsidRPr="003D0D31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3D0D31" w:rsidRPr="003D0D31">
        <w:rPr>
          <w:noProof w:val="0"/>
          <w:sz w:val="22"/>
          <w:szCs w:val="22"/>
          <w:lang w:val="it-IT" w:eastAsia="ru-RU"/>
        </w:rPr>
        <w:t xml:space="preserve"> nu se aplică.</w:t>
      </w:r>
      <w:bookmarkStart w:id="1" w:name="_GoBack"/>
      <w:bookmarkEnd w:id="1"/>
    </w:p>
    <w:p w:rsidR="00AD15F7" w:rsidRPr="003D0D31" w:rsidRDefault="00AD15F7" w:rsidP="00765E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="00765EC3" w:rsidRPr="003D0D31">
        <w:rPr>
          <w:noProof w:val="0"/>
          <w:sz w:val="22"/>
          <w:szCs w:val="22"/>
          <w:lang w:val="it-IT" w:eastAsia="ru-RU"/>
        </w:rPr>
        <w:t xml:space="preserve"> nu se aplică.</w:t>
      </w:r>
      <w:r w:rsidRPr="003D0D31">
        <w:rPr>
          <w:noProof w:val="0"/>
          <w:sz w:val="22"/>
          <w:szCs w:val="22"/>
          <w:lang w:val="it-IT" w:eastAsia="ru-RU"/>
        </w:rPr>
        <w:t xml:space="preserve">  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6B44E6" w:rsidRPr="003D0D31" w:rsidTr="006B44E6">
        <w:trPr>
          <w:trHeight w:val="575"/>
        </w:trPr>
        <w:tc>
          <w:tcPr>
            <w:tcW w:w="568" w:type="dxa"/>
            <w:shd w:val="clear" w:color="auto" w:fill="D9D9D9"/>
            <w:vAlign w:val="center"/>
          </w:tcPr>
          <w:p w:rsidR="006B44E6" w:rsidRPr="003D0D31" w:rsidRDefault="006B44E6" w:rsidP="006B44E6">
            <w:pPr>
              <w:jc w:val="center"/>
              <w:rPr>
                <w:b/>
                <w:sz w:val="22"/>
                <w:szCs w:val="22"/>
              </w:rPr>
            </w:pPr>
            <w:r w:rsidRPr="003D0D31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6B44E6" w:rsidRPr="003D0D31" w:rsidRDefault="006B44E6" w:rsidP="006B44E6">
            <w:pPr>
              <w:jc w:val="center"/>
              <w:rPr>
                <w:b/>
                <w:sz w:val="22"/>
                <w:szCs w:val="22"/>
              </w:rPr>
            </w:pPr>
            <w:r w:rsidRPr="003D0D31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5451" w:type="dxa"/>
            <w:shd w:val="clear" w:color="auto" w:fill="D9D9D9"/>
            <w:vAlign w:val="center"/>
          </w:tcPr>
          <w:p w:rsidR="006B44E6" w:rsidRPr="003D0D31" w:rsidRDefault="006B44E6" w:rsidP="006B44E6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D0D31">
              <w:rPr>
                <w:b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shd w:val="clear" w:color="auto" w:fill="D9D9D9"/>
            <w:vAlign w:val="center"/>
          </w:tcPr>
          <w:p w:rsidR="006B44E6" w:rsidRPr="003D0D31" w:rsidRDefault="006B44E6" w:rsidP="006B44E6">
            <w:pPr>
              <w:jc w:val="center"/>
              <w:rPr>
                <w:b/>
                <w:sz w:val="22"/>
                <w:szCs w:val="22"/>
              </w:rPr>
            </w:pPr>
            <w:r w:rsidRPr="003D0D31">
              <w:rPr>
                <w:b/>
                <w:sz w:val="22"/>
                <w:szCs w:val="22"/>
              </w:rPr>
              <w:t>Nivelul minim/ Obligativit.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5451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Obligatoriu</w:t>
            </w:r>
          </w:p>
        </w:tc>
      </w:tr>
      <w:tr w:rsidR="00952C78" w:rsidRPr="003D0D31" w:rsidTr="00B535CD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  <w:lang w:val="ro-MD"/>
              </w:rPr>
            </w:pPr>
            <w:r w:rsidRPr="003D0D31">
              <w:rPr>
                <w:sz w:val="22"/>
                <w:szCs w:val="22"/>
                <w:lang w:val="ro-MD"/>
              </w:rPr>
              <w:lastRenderedPageBreak/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2C78" w:rsidRPr="003D0D31" w:rsidRDefault="00952C78" w:rsidP="00952C78">
            <w:pPr>
              <w:shd w:val="clear" w:color="auto" w:fill="FFFFFF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3D0D31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 w:eastAsia="ru-RU"/>
              </w:rPr>
            </w:pPr>
            <w:r w:rsidRPr="003D0D31">
              <w:rPr>
                <w:sz w:val="22"/>
                <w:szCs w:val="22"/>
                <w:lang w:val="en-US" w:eastAsia="ru-RU"/>
              </w:rPr>
              <w:t xml:space="preserve">Anexa nr. 2 la Regulamentul cu privire la achizițiile publice de valoare mică </w:t>
            </w:r>
          </w:p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shd w:val="clear" w:color="auto" w:fill="auto"/>
            <w:vAlign w:val="center"/>
          </w:tcPr>
          <w:p w:rsidR="00952C78" w:rsidRPr="003D0D31" w:rsidRDefault="00952C78" w:rsidP="00952C78">
            <w:pPr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spacing w:line="256" w:lineRule="auto"/>
              <w:rPr>
                <w:color w:val="000000"/>
                <w:sz w:val="22"/>
                <w:szCs w:val="22"/>
                <w:lang w:val="es-ES_tradnl"/>
              </w:rPr>
            </w:pPr>
            <w:r w:rsidRPr="003D0D31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D0D31">
              <w:rPr>
                <w:color w:val="000000"/>
                <w:sz w:val="22"/>
                <w:szCs w:val="22"/>
                <w:lang w:val="en-US"/>
              </w:rPr>
              <w:t>ă</w:t>
            </w:r>
            <w:r w:rsidRPr="003D0D31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t>Garanție bancară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 conform </w:t>
            </w:r>
            <w:r w:rsidRPr="003D0D31">
              <w:rPr>
                <w:b/>
                <w:iCs/>
                <w:sz w:val="22"/>
                <w:szCs w:val="22"/>
                <w:lang w:val="en-US"/>
              </w:rPr>
              <w:t>Anexei nr. 9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 din Documentația standard aprobată prin Ordinul MF nr. 115 din 15.09.2021 </w:t>
            </w:r>
          </w:p>
          <w:p w:rsidR="00952C78" w:rsidRPr="003D0D31" w:rsidRDefault="00952C78" w:rsidP="00952C7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t xml:space="preserve">Sau transfer la contul autorității contractante </w:t>
            </w:r>
          </w:p>
          <w:p w:rsidR="00952C78" w:rsidRPr="003D0D31" w:rsidRDefault="00952C78" w:rsidP="00952C7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3D0D31">
              <w:rPr>
                <w:iCs/>
                <w:sz w:val="22"/>
                <w:szCs w:val="22"/>
                <w:lang w:val="en-US"/>
              </w:rPr>
              <w:t>(cu atașarea dovezii transferului):</w:t>
            </w:r>
            <w:r w:rsidRPr="003D0D31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</w:p>
          <w:p w:rsidR="00952C78" w:rsidRPr="003D0D31" w:rsidRDefault="00952C78" w:rsidP="00952C78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RECHIZITE BANCARE:</w:t>
            </w:r>
          </w:p>
          <w:p w:rsidR="00952C78" w:rsidRPr="003D0D31" w:rsidRDefault="00952C78" w:rsidP="00952C78">
            <w:pPr>
              <w:shd w:val="clear" w:color="auto" w:fill="FFFFFF"/>
              <w:rPr>
                <w:sz w:val="22"/>
                <w:szCs w:val="22"/>
                <w:lang w:val="en-US" w:eastAsia="ru-RU"/>
              </w:rPr>
            </w:pPr>
            <w:r w:rsidRPr="003D0D31">
              <w:rPr>
                <w:sz w:val="22"/>
                <w:szCs w:val="22"/>
                <w:lang w:val="en-US" w:eastAsia="ru-RU"/>
              </w:rPr>
              <w:t>Cod fiscal: 1003600150716</w:t>
            </w:r>
          </w:p>
          <w:p w:rsidR="00952C78" w:rsidRPr="003D0D31" w:rsidRDefault="00952C78" w:rsidP="00952C78">
            <w:pPr>
              <w:shd w:val="clear" w:color="auto" w:fill="FFFFFF"/>
              <w:rPr>
                <w:sz w:val="22"/>
                <w:szCs w:val="22"/>
                <w:lang w:val="en-US" w:eastAsia="ru-RU"/>
              </w:rPr>
            </w:pPr>
            <w:r w:rsidRPr="003D0D31">
              <w:rPr>
                <w:sz w:val="22"/>
                <w:szCs w:val="22"/>
                <w:lang w:val="en-US" w:eastAsia="ru-RU"/>
              </w:rPr>
              <w:t>IBAN  MD05ML000000002251512149</w:t>
            </w:r>
          </w:p>
          <w:p w:rsidR="00952C78" w:rsidRPr="003D0D31" w:rsidRDefault="00952C78" w:rsidP="00952C78">
            <w:pPr>
              <w:shd w:val="clear" w:color="auto" w:fill="FFFFFF"/>
              <w:rPr>
                <w:sz w:val="22"/>
                <w:szCs w:val="22"/>
                <w:lang w:val="en-US" w:eastAsia="ru-RU"/>
              </w:rPr>
            </w:pPr>
            <w:r w:rsidRPr="003D0D31">
              <w:rPr>
                <w:sz w:val="22"/>
                <w:szCs w:val="22"/>
                <w:lang w:val="en-US" w:eastAsia="ru-RU"/>
              </w:rPr>
              <w:t>„Moldindconbank”, fil. „Renastere”</w:t>
            </w:r>
          </w:p>
          <w:p w:rsidR="00952C78" w:rsidRPr="003D0D31" w:rsidRDefault="00952C78" w:rsidP="00952C78">
            <w:pPr>
              <w:shd w:val="clear" w:color="auto" w:fill="FFFFFF"/>
              <w:rPr>
                <w:sz w:val="22"/>
                <w:szCs w:val="22"/>
                <w:lang w:val="en-US" w:eastAsia="ru-RU"/>
              </w:rPr>
            </w:pPr>
            <w:r w:rsidRPr="003D0D31">
              <w:rPr>
                <w:sz w:val="22"/>
                <w:szCs w:val="22"/>
                <w:lang w:val="en-US" w:eastAsia="ru-RU"/>
              </w:rPr>
              <w:t>MOLDMD2x</w:t>
            </w:r>
          </w:p>
          <w:p w:rsidR="00952C78" w:rsidRPr="003D0D31" w:rsidRDefault="00952C78" w:rsidP="00952C78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3D0D31">
              <w:rPr>
                <w:i/>
                <w:color w:val="000000" w:themeColor="text1"/>
                <w:sz w:val="22"/>
                <w:szCs w:val="22"/>
                <w:lang w:val="en-US"/>
              </w:rPr>
              <w:t>cu nota “Garanția pentru ofertă la procedura de achiziție publică nr. ______ din ___________”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 </w:t>
            </w:r>
          </w:p>
          <w:p w:rsidR="00952C78" w:rsidRPr="003D0D31" w:rsidRDefault="00952C78" w:rsidP="00952C78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t>Confirmat prin semnătura electronică.</w:t>
            </w:r>
          </w:p>
          <w:p w:rsidR="00952C78" w:rsidRPr="003D0D31" w:rsidRDefault="00952C78" w:rsidP="00952C78">
            <w:pPr>
              <w:spacing w:line="256" w:lineRule="auto"/>
              <w:rPr>
                <w:b/>
                <w:color w:val="000000"/>
                <w:sz w:val="22"/>
                <w:szCs w:val="22"/>
                <w:u w:val="single"/>
                <w:lang w:val="es-ES_tradnl"/>
              </w:rPr>
            </w:pPr>
            <w:r w:rsidRPr="003D0D31">
              <w:rPr>
                <w:color w:val="000000"/>
                <w:sz w:val="22"/>
                <w:szCs w:val="22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s-ES_tradnl"/>
              </w:rPr>
            </w:pPr>
            <w:r w:rsidRPr="003D0D31">
              <w:rPr>
                <w:sz w:val="22"/>
                <w:szCs w:val="22"/>
                <w:shd w:val="clear" w:color="auto" w:fill="FFFFFF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C78" w:rsidRPr="003D0D31" w:rsidRDefault="00952C78" w:rsidP="00952C78">
            <w:pPr>
              <w:jc w:val="both"/>
              <w:rPr>
                <w:color w:val="000000"/>
                <w:sz w:val="22"/>
                <w:szCs w:val="22"/>
              </w:rPr>
            </w:pPr>
            <w:r w:rsidRPr="003D0D31">
              <w:rPr>
                <w:sz w:val="22"/>
                <w:szCs w:val="22"/>
                <w:lang w:val="en-US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rPr>
          <w:trHeight w:val="889"/>
        </w:trPr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5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3D0D31">
              <w:rPr>
                <w:color w:val="000000"/>
                <w:sz w:val="22"/>
                <w:szCs w:val="22"/>
              </w:rPr>
              <w:t xml:space="preserve">Cerere de participare  </w:t>
            </w:r>
          </w:p>
        </w:tc>
        <w:tc>
          <w:tcPr>
            <w:tcW w:w="5451" w:type="dxa"/>
            <w:vAlign w:val="center"/>
          </w:tcPr>
          <w:p w:rsidR="00952C78" w:rsidRPr="003D0D31" w:rsidRDefault="00952C78" w:rsidP="00952C78">
            <w:pPr>
              <w:spacing w:line="256" w:lineRule="auto"/>
              <w:rPr>
                <w:color w:val="000000"/>
                <w:sz w:val="22"/>
                <w:szCs w:val="22"/>
                <w:lang w:val="en-US"/>
              </w:rPr>
            </w:pPr>
          </w:p>
          <w:p w:rsidR="00952C78" w:rsidRPr="003D0D31" w:rsidRDefault="00952C78" w:rsidP="00952C78">
            <w:pPr>
              <w:spacing w:line="256" w:lineRule="auto"/>
              <w:rPr>
                <w:color w:val="000000"/>
                <w:sz w:val="22"/>
                <w:szCs w:val="22"/>
                <w:lang w:val="en-US"/>
              </w:rPr>
            </w:pPr>
            <w:r w:rsidRPr="003D0D31">
              <w:rPr>
                <w:color w:val="000000"/>
                <w:sz w:val="22"/>
                <w:szCs w:val="22"/>
                <w:lang w:val="en-US"/>
              </w:rPr>
              <w:t>Conform anexei 7 din Documentația standard  - confirmată prin aplicarea semnăturii electronice</w:t>
            </w:r>
          </w:p>
          <w:p w:rsidR="00952C78" w:rsidRPr="003D0D31" w:rsidRDefault="00952C78" w:rsidP="00952C78">
            <w:pPr>
              <w:spacing w:line="256" w:lineRule="auto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rPr>
          <w:trHeight w:val="889"/>
        </w:trPr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6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spacing w:line="256" w:lineRule="auto"/>
              <w:rPr>
                <w:color w:val="000000"/>
                <w:sz w:val="22"/>
                <w:szCs w:val="22"/>
              </w:rPr>
            </w:pPr>
            <w:r w:rsidRPr="003D0D31">
              <w:rPr>
                <w:color w:val="000000"/>
                <w:sz w:val="22"/>
                <w:szCs w:val="22"/>
              </w:rPr>
              <w:t>Declarația privind valabilitatea ofertelor</w:t>
            </w:r>
          </w:p>
        </w:tc>
        <w:tc>
          <w:tcPr>
            <w:tcW w:w="5451" w:type="dxa"/>
            <w:vAlign w:val="center"/>
          </w:tcPr>
          <w:p w:rsidR="00952C78" w:rsidRPr="003D0D31" w:rsidRDefault="00952C78" w:rsidP="00952C78">
            <w:pPr>
              <w:rPr>
                <w:color w:val="000000"/>
                <w:sz w:val="22"/>
                <w:szCs w:val="22"/>
                <w:lang w:val="en-US"/>
              </w:rPr>
            </w:pPr>
            <w:r w:rsidRPr="003D0D31">
              <w:rPr>
                <w:color w:val="000000"/>
                <w:sz w:val="22"/>
                <w:szCs w:val="22"/>
                <w:lang w:val="en-US"/>
              </w:rPr>
              <w:t>Conform anexei 8 din Documentația standard  - confirmată prin aplicarea semnăturii electronice</w:t>
            </w: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3D0D31">
              <w:rPr>
                <w:iCs/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rPr>
          <w:trHeight w:val="238"/>
        </w:trPr>
        <w:tc>
          <w:tcPr>
            <w:tcW w:w="10110" w:type="dxa"/>
            <w:gridSpan w:val="5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spacing w:before="120"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</w:rPr>
              <w:t>Documente suplimentare de calificare și selecție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7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Certificat/Decizie/Extras de înregistrare</w:t>
            </w:r>
          </w:p>
        </w:tc>
        <w:tc>
          <w:tcPr>
            <w:tcW w:w="5451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8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Declarație pe propria răspundere privind deteriorarea.</w:t>
            </w:r>
          </w:p>
        </w:tc>
        <w:tc>
          <w:tcPr>
            <w:tcW w:w="5451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Declarație pe propria răspundere privind suportarea tuturor cheltuielilor de reparație sau înlocuire a dispozitivelor/utilajului/bunurilor, în urma deteriorărilor cauzate în timpul intervențiilor/verificărilor, de prestator.</w:t>
            </w:r>
          </w:p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color w:val="000000"/>
                <w:sz w:val="22"/>
                <w:szCs w:val="22"/>
                <w:lang w:val="en-US"/>
              </w:rPr>
              <w:t>confirmată prin aplicarea semnăturii electronice</w:t>
            </w:r>
          </w:p>
        </w:tc>
        <w:tc>
          <w:tcPr>
            <w:tcW w:w="1398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9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 xml:space="preserve">Act permisiv care atestă dreptul operatorului de a presta serviciul solicitat </w:t>
            </w:r>
          </w:p>
        </w:tc>
        <w:tc>
          <w:tcPr>
            <w:tcW w:w="5462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 xml:space="preserve">Copia, confirmată prin aplicarea semnăturii electronice. </w:t>
            </w:r>
          </w:p>
        </w:tc>
        <w:tc>
          <w:tcPr>
            <w:tcW w:w="1387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10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Informaţie privind asigurarea cu personal de specialitate, calificat în domeniul dat.</w:t>
            </w:r>
          </w:p>
        </w:tc>
        <w:tc>
          <w:tcPr>
            <w:tcW w:w="5462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Original – aplicarea semnăturii electronice;</w:t>
            </w:r>
          </w:p>
        </w:tc>
        <w:tc>
          <w:tcPr>
            <w:tcW w:w="1387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Informaţie privind dotarea tehnică cu utilaj şi echipament.</w:t>
            </w:r>
          </w:p>
        </w:tc>
        <w:tc>
          <w:tcPr>
            <w:tcW w:w="5462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Original – aplicarea semnăturii electronice;</w:t>
            </w:r>
          </w:p>
        </w:tc>
        <w:tc>
          <w:tcPr>
            <w:tcW w:w="1387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</w:rPr>
              <w:t>Obligatoriu</w:t>
            </w:r>
          </w:p>
        </w:tc>
      </w:tr>
      <w:tr w:rsidR="00952C78" w:rsidRPr="003D0D31" w:rsidTr="006B44E6">
        <w:tc>
          <w:tcPr>
            <w:tcW w:w="568" w:type="dxa"/>
            <w:vAlign w:val="center"/>
          </w:tcPr>
          <w:p w:rsidR="00952C78" w:rsidRPr="003D0D31" w:rsidRDefault="00952C78" w:rsidP="00952C78">
            <w:pPr>
              <w:jc w:val="center"/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2693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Certificat de acreditare în domeniul metrologiei.</w:t>
            </w:r>
          </w:p>
        </w:tc>
        <w:tc>
          <w:tcPr>
            <w:tcW w:w="5462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  <w:lang w:val="en-US"/>
              </w:rPr>
              <w:t xml:space="preserve">Copie - </w:t>
            </w:r>
            <w:r w:rsidRPr="003D0D31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387" w:type="dxa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</w:rPr>
              <w:t>Obligatoriu</w:t>
            </w:r>
          </w:p>
        </w:tc>
      </w:tr>
      <w:tr w:rsidR="00952C78" w:rsidRPr="003D0D31" w:rsidTr="00703DE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52C78" w:rsidRPr="003D0D31" w:rsidRDefault="00952C78" w:rsidP="00952C78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D0D31">
              <w:rPr>
                <w:sz w:val="22"/>
                <w:szCs w:val="22"/>
                <w:shd w:val="clear" w:color="auto" w:fill="FFFFFF"/>
                <w:lang w:val="en-US"/>
              </w:rPr>
              <w:t>Garanţie pentru executarea contractului 5% (pentru ofertantul cîştigător)</w:t>
            </w:r>
            <w:r w:rsidRPr="003D0D31">
              <w:rPr>
                <w:bCs/>
                <w:sz w:val="22"/>
                <w:szCs w:val="22"/>
              </w:rPr>
              <w:t xml:space="preserve"> conform anexei nr.10 sau ordin de plată care </w:t>
            </w:r>
            <w:r w:rsidRPr="003D0D31">
              <w:rPr>
                <w:bCs/>
                <w:sz w:val="22"/>
                <w:szCs w:val="22"/>
              </w:rPr>
              <w:lastRenderedPageBreak/>
              <w:t>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lastRenderedPageBreak/>
              <w:t>Garanție bancară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 conform </w:t>
            </w:r>
            <w:r w:rsidRPr="003D0D31">
              <w:rPr>
                <w:b/>
                <w:iCs/>
                <w:sz w:val="22"/>
                <w:szCs w:val="22"/>
                <w:lang w:val="en-US"/>
              </w:rPr>
              <w:t>Anexei nr. 10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 din Documentația standard aprobată prin Ordinul MF nr. 115 din 15.09.2021 </w:t>
            </w:r>
          </w:p>
          <w:p w:rsidR="00952C78" w:rsidRPr="003D0D31" w:rsidRDefault="00952C78" w:rsidP="00952C7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t>sau</w:t>
            </w:r>
          </w:p>
          <w:p w:rsidR="00952C78" w:rsidRPr="003D0D31" w:rsidRDefault="00952C78" w:rsidP="00952C7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t xml:space="preserve">transfer la contul autorității contractante 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(cu atașarea </w:t>
            </w:r>
            <w:r w:rsidRPr="003D0D31">
              <w:rPr>
                <w:iCs/>
                <w:sz w:val="22"/>
                <w:szCs w:val="22"/>
                <w:lang w:val="en-US"/>
              </w:rPr>
              <w:lastRenderedPageBreak/>
              <w:t>dovezii transferului):</w:t>
            </w:r>
            <w:r w:rsidRPr="003D0D31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</w:p>
          <w:p w:rsidR="00952C78" w:rsidRPr="003D0D31" w:rsidRDefault="00952C78" w:rsidP="00952C78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</w:p>
          <w:p w:rsidR="00952C78" w:rsidRPr="003D0D31" w:rsidRDefault="00952C78" w:rsidP="00952C78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RECHIZITE BANCARE:</w:t>
            </w:r>
          </w:p>
          <w:p w:rsidR="00952C78" w:rsidRPr="003D0D31" w:rsidRDefault="00952C78" w:rsidP="00952C7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3D0D31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952C78" w:rsidRPr="003D0D31" w:rsidRDefault="00952C78" w:rsidP="00952C7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3D0D31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952C78" w:rsidRPr="003D0D31" w:rsidRDefault="00952C78" w:rsidP="00952C7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3D0D31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3D0D31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3D0D31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3D0D31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952C78" w:rsidRPr="003D0D31" w:rsidRDefault="00952C78" w:rsidP="00952C7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3D0D31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952C78" w:rsidRPr="003D0D31" w:rsidRDefault="00952C78" w:rsidP="00952C78">
            <w:pPr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en-US"/>
              </w:rPr>
            </w:pPr>
            <w:r w:rsidRPr="003D0D31">
              <w:rPr>
                <w:i/>
                <w:color w:val="000000" w:themeColor="text1"/>
                <w:sz w:val="22"/>
                <w:szCs w:val="22"/>
                <w:lang w:val="en-US"/>
              </w:rPr>
              <w:t>cu nota “Garanția de bună execuție a contractului atribuit la procedura de achiziție publică nr. ____ din ______”</w:t>
            </w:r>
            <w:r w:rsidRPr="003D0D31">
              <w:rPr>
                <w:iCs/>
                <w:sz w:val="22"/>
                <w:szCs w:val="22"/>
                <w:lang w:val="en-US"/>
              </w:rPr>
              <w:t xml:space="preserve"> </w:t>
            </w:r>
          </w:p>
          <w:p w:rsidR="00952C78" w:rsidRPr="003D0D31" w:rsidRDefault="00952C78" w:rsidP="00952C78">
            <w:pPr>
              <w:rPr>
                <w:color w:val="000000"/>
                <w:sz w:val="22"/>
                <w:szCs w:val="22"/>
                <w:lang w:val="en-US"/>
              </w:rPr>
            </w:pPr>
            <w:r w:rsidRPr="003D0D31">
              <w:rPr>
                <w:b/>
                <w:iCs/>
                <w:sz w:val="22"/>
                <w:szCs w:val="22"/>
                <w:lang w:val="en-US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952C78" w:rsidRPr="003D0D31" w:rsidRDefault="00952C78" w:rsidP="00952C7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</w:rPr>
              <w:lastRenderedPageBreak/>
              <w:t>Obligatoriu</w:t>
            </w:r>
          </w:p>
          <w:p w:rsidR="00952C78" w:rsidRPr="003D0D31" w:rsidRDefault="00952C78" w:rsidP="00952C7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3D0D31">
              <w:rPr>
                <w:iCs/>
                <w:sz w:val="22"/>
                <w:szCs w:val="22"/>
                <w:lang w:val="en-US"/>
              </w:rPr>
              <w:t>pentru ofertantul cîștigător</w:t>
            </w:r>
          </w:p>
        </w:tc>
      </w:tr>
      <w:tr w:rsidR="00952C78" w:rsidRPr="003D0D31" w:rsidTr="006B44E6">
        <w:trPr>
          <w:trHeight w:val="550"/>
        </w:trPr>
        <w:tc>
          <w:tcPr>
            <w:tcW w:w="3261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Modalitatea de efectuare a evaluării</w:t>
            </w:r>
          </w:p>
        </w:tc>
        <w:tc>
          <w:tcPr>
            <w:tcW w:w="6849" w:type="dxa"/>
            <w:gridSpan w:val="3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Cel mai mic preț fără TVA cu corespunderea cerințelor solicitate, pe lot;</w:t>
            </w:r>
          </w:p>
        </w:tc>
      </w:tr>
      <w:tr w:rsidR="00952C78" w:rsidRPr="003D0D31" w:rsidTr="006B44E6">
        <w:trPr>
          <w:trHeight w:val="550"/>
        </w:trPr>
        <w:tc>
          <w:tcPr>
            <w:tcW w:w="3261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</w:rPr>
            </w:pPr>
            <w:r w:rsidRPr="003D0D31">
              <w:rPr>
                <w:sz w:val="22"/>
                <w:szCs w:val="22"/>
              </w:rPr>
              <w:t>Termenul de livrare/prestare</w:t>
            </w:r>
          </w:p>
        </w:tc>
        <w:tc>
          <w:tcPr>
            <w:tcW w:w="6849" w:type="dxa"/>
            <w:gridSpan w:val="3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la solicitare, în termen de 5 zile pe parcursul anului 2025;</w:t>
            </w:r>
          </w:p>
        </w:tc>
      </w:tr>
      <w:tr w:rsidR="00952C78" w:rsidRPr="003D0D31" w:rsidTr="006B44E6">
        <w:trPr>
          <w:trHeight w:val="550"/>
        </w:trPr>
        <w:tc>
          <w:tcPr>
            <w:tcW w:w="3261" w:type="dxa"/>
            <w:gridSpan w:val="2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Termen și modalitatea de achitare</w:t>
            </w:r>
          </w:p>
        </w:tc>
        <w:tc>
          <w:tcPr>
            <w:tcW w:w="6849" w:type="dxa"/>
            <w:gridSpan w:val="3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sz w:val="22"/>
                <w:szCs w:val="22"/>
                <w:lang w:val="en-US"/>
              </w:rPr>
              <w:t>Prin transfer, în termen de 60 zile, din data livrării și prezentării facturii.</w:t>
            </w:r>
          </w:p>
        </w:tc>
      </w:tr>
      <w:tr w:rsidR="00952C78" w:rsidRPr="003D0D31" w:rsidTr="006B44E6">
        <w:trPr>
          <w:trHeight w:val="550"/>
        </w:trPr>
        <w:tc>
          <w:tcPr>
            <w:tcW w:w="10110" w:type="dxa"/>
            <w:gridSpan w:val="5"/>
            <w:vAlign w:val="center"/>
          </w:tcPr>
          <w:p w:rsidR="00952C78" w:rsidRPr="003D0D31" w:rsidRDefault="00952C78" w:rsidP="00952C78">
            <w:pPr>
              <w:rPr>
                <w:sz w:val="22"/>
                <w:szCs w:val="22"/>
                <w:lang w:val="en-US"/>
              </w:rPr>
            </w:pPr>
            <w:r w:rsidRPr="003D0D31">
              <w:rPr>
                <w:iCs/>
                <w:sz w:val="22"/>
                <w:szCs w:val="22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:rsidR="00E029DA" w:rsidRPr="003D0D31" w:rsidRDefault="00E029DA" w:rsidP="00E029D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</w:p>
    <w:p w:rsidR="00ED7F18" w:rsidRPr="003D0D31" w:rsidRDefault="00AD15F7" w:rsidP="002D76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Garanția pentru ofertă, </w:t>
      </w:r>
      <w:r w:rsidR="00ED7F18" w:rsidRPr="003D0D31">
        <w:rPr>
          <w:noProof w:val="0"/>
          <w:sz w:val="22"/>
          <w:szCs w:val="22"/>
          <w:lang w:val="it-IT" w:eastAsia="ru-RU"/>
        </w:rPr>
        <w:t xml:space="preserve">după caz transfer pe contul IMSP </w:t>
      </w:r>
      <w:r w:rsidR="002A1890" w:rsidRPr="003D0D31">
        <w:rPr>
          <w:noProof w:val="0"/>
          <w:sz w:val="22"/>
          <w:szCs w:val="22"/>
          <w:lang w:val="it-IT" w:eastAsia="ru-RU"/>
        </w:rPr>
        <w:t>SCRÎC</w:t>
      </w:r>
      <w:r w:rsidR="00ED7F18" w:rsidRPr="003D0D31">
        <w:rPr>
          <w:noProof w:val="0"/>
          <w:sz w:val="22"/>
          <w:szCs w:val="22"/>
          <w:lang w:val="it-IT" w:eastAsia="ru-RU"/>
        </w:rPr>
        <w:t xml:space="preserve"> sau emisă de o bancă comercială</w:t>
      </w:r>
      <w:r w:rsidR="00ED7F18" w:rsidRPr="003D0D31">
        <w:rPr>
          <w:sz w:val="22"/>
          <w:szCs w:val="22"/>
        </w:rPr>
        <w:t xml:space="preserve">, </w:t>
      </w:r>
      <w:r w:rsidR="00ED7F18" w:rsidRPr="003D0D31">
        <w:rPr>
          <w:noProof w:val="0"/>
          <w:sz w:val="22"/>
          <w:szCs w:val="22"/>
          <w:lang w:val="it-IT" w:eastAsia="ru-RU"/>
        </w:rPr>
        <w:t>cuantumul 1%.</w:t>
      </w:r>
    </w:p>
    <w:p w:rsidR="00ED7F18" w:rsidRPr="003D0D31" w:rsidRDefault="00ED7F18" w:rsidP="002D76A7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sz w:val="22"/>
          <w:szCs w:val="22"/>
          <w:lang w:val="it-IT"/>
        </w:rPr>
        <w:t>Garanția pentru oferta se re</w:t>
      </w:r>
      <w:r w:rsidRPr="003D0D31">
        <w:rPr>
          <w:sz w:val="22"/>
          <w:szCs w:val="22"/>
        </w:rPr>
        <w:t>ține în cazul:</w:t>
      </w:r>
    </w:p>
    <w:p w:rsidR="00ED7F18" w:rsidRPr="003D0D31" w:rsidRDefault="00ED7F18" w:rsidP="002D76A7">
      <w:pPr>
        <w:pStyle w:val="aa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sz w:val="22"/>
          <w:szCs w:val="22"/>
          <w:lang w:val="en-US"/>
        </w:rPr>
      </w:pPr>
      <w:r w:rsidRPr="003D0D31">
        <w:rPr>
          <w:color w:val="333333"/>
          <w:sz w:val="22"/>
          <w:szCs w:val="22"/>
          <w:lang w:val="en-US"/>
        </w:rPr>
        <w:t xml:space="preserve">a) </w:t>
      </w:r>
      <w:proofErr w:type="spellStart"/>
      <w:proofErr w:type="gramStart"/>
      <w:r w:rsidRPr="003D0D31">
        <w:rPr>
          <w:color w:val="333333"/>
          <w:sz w:val="22"/>
          <w:szCs w:val="22"/>
          <w:lang w:val="en-US"/>
        </w:rPr>
        <w:t>operatorul</w:t>
      </w:r>
      <w:proofErr w:type="spellEnd"/>
      <w:proofErr w:type="gramEnd"/>
      <w:r w:rsidRPr="003D0D31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3D0D31">
        <w:rPr>
          <w:color w:val="333333"/>
          <w:sz w:val="22"/>
          <w:szCs w:val="22"/>
          <w:lang w:val="en-US"/>
        </w:rPr>
        <w:t>retrage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sau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modifică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oferta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după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expirarea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termenului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3D0D31">
        <w:rPr>
          <w:color w:val="333333"/>
          <w:sz w:val="22"/>
          <w:szCs w:val="22"/>
          <w:lang w:val="en-US"/>
        </w:rPr>
        <w:t>depunere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a </w:t>
      </w:r>
      <w:r w:rsidR="002D76A7" w:rsidRPr="003D0D31">
        <w:rPr>
          <w:color w:val="333333"/>
          <w:sz w:val="22"/>
          <w:szCs w:val="22"/>
          <w:lang w:val="en-US"/>
        </w:rPr>
        <w:t xml:space="preserve">   </w:t>
      </w:r>
      <w:proofErr w:type="spellStart"/>
      <w:r w:rsidRPr="003D0D31">
        <w:rPr>
          <w:color w:val="333333"/>
          <w:sz w:val="22"/>
          <w:szCs w:val="22"/>
          <w:lang w:val="en-US"/>
        </w:rPr>
        <w:t>ofertelor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;           </w:t>
      </w:r>
    </w:p>
    <w:p w:rsidR="00ED7F18" w:rsidRPr="003D0D31" w:rsidRDefault="00ED7F18" w:rsidP="002D76A7">
      <w:pPr>
        <w:pStyle w:val="aa"/>
        <w:shd w:val="clear" w:color="auto" w:fill="FFFFFF"/>
        <w:spacing w:before="0" w:beforeAutospacing="0" w:after="0" w:afterAutospacing="0"/>
        <w:jc w:val="both"/>
        <w:rPr>
          <w:color w:val="333333"/>
          <w:sz w:val="22"/>
          <w:szCs w:val="22"/>
          <w:lang w:val="en-US"/>
        </w:rPr>
      </w:pPr>
      <w:r w:rsidRPr="003D0D31">
        <w:rPr>
          <w:color w:val="333333"/>
          <w:sz w:val="22"/>
          <w:szCs w:val="22"/>
          <w:lang w:val="en-US"/>
        </w:rPr>
        <w:t xml:space="preserve">     b) </w:t>
      </w:r>
      <w:proofErr w:type="spellStart"/>
      <w:proofErr w:type="gramStart"/>
      <w:r w:rsidRPr="003D0D31">
        <w:rPr>
          <w:color w:val="333333"/>
          <w:sz w:val="22"/>
          <w:szCs w:val="22"/>
          <w:lang w:val="en-US"/>
        </w:rPr>
        <w:t>ofertantul</w:t>
      </w:r>
      <w:proofErr w:type="spellEnd"/>
      <w:proofErr w:type="gram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câștigător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3D0D31">
        <w:rPr>
          <w:color w:val="333333"/>
          <w:sz w:val="22"/>
          <w:szCs w:val="22"/>
          <w:lang w:val="en-US"/>
        </w:rPr>
        <w:t>semnează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contractul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3D0D31">
        <w:rPr>
          <w:color w:val="333333"/>
          <w:sz w:val="22"/>
          <w:szCs w:val="22"/>
          <w:lang w:val="en-US"/>
        </w:rPr>
        <w:t>achiziții</w:t>
      </w:r>
      <w:proofErr w:type="spellEnd"/>
      <w:r w:rsidRPr="003D0D31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3D0D31">
        <w:rPr>
          <w:color w:val="333333"/>
          <w:sz w:val="22"/>
          <w:szCs w:val="22"/>
          <w:lang w:val="en-US"/>
        </w:rPr>
        <w:t>publice</w:t>
      </w:r>
      <w:proofErr w:type="spellEnd"/>
      <w:r w:rsidRPr="003D0D31">
        <w:rPr>
          <w:color w:val="333333"/>
          <w:sz w:val="22"/>
          <w:szCs w:val="22"/>
          <w:lang w:val="en-US"/>
        </w:rPr>
        <w:t>; </w:t>
      </w:r>
    </w:p>
    <w:p w:rsidR="00AD15F7" w:rsidRPr="003D0D31" w:rsidRDefault="00ED7F18" w:rsidP="002D76A7">
      <w:pPr>
        <w:ind w:left="360" w:hanging="360"/>
        <w:jc w:val="both"/>
        <w:rPr>
          <w:color w:val="333333"/>
          <w:sz w:val="22"/>
          <w:szCs w:val="22"/>
        </w:rPr>
      </w:pPr>
      <w:r w:rsidRPr="003D0D31">
        <w:rPr>
          <w:color w:val="333333"/>
          <w:sz w:val="22"/>
          <w:szCs w:val="22"/>
        </w:rPr>
        <w:t xml:space="preserve">     c) nu se depune garanția de bună execuţie a contractului după acceptarea ofertei sau nu se execută vreo condiţie, specificată în documentația de atribuire, înainte de semnarea contractului de achiziţii publice.</w:t>
      </w:r>
    </w:p>
    <w:p w:rsidR="00ED7F18" w:rsidRPr="003D0D31" w:rsidRDefault="00AD15F7" w:rsidP="00ED7F18">
      <w:pPr>
        <w:pStyle w:val="a"/>
        <w:numPr>
          <w:ilvl w:val="0"/>
          <w:numId w:val="2"/>
        </w:numPr>
        <w:ind w:left="426" w:hanging="426"/>
        <w:rPr>
          <w:sz w:val="22"/>
          <w:szCs w:val="22"/>
          <w:lang w:val="it-IT" w:eastAsia="ru-RU"/>
        </w:rPr>
      </w:pPr>
      <w:r w:rsidRPr="003D0D31">
        <w:rPr>
          <w:sz w:val="22"/>
          <w:szCs w:val="22"/>
          <w:lang w:val="it-IT" w:eastAsia="ru-RU"/>
        </w:rPr>
        <w:t>Garanția de bună execuție a contractului, du</w:t>
      </w:r>
      <w:r w:rsidR="00ED7F18" w:rsidRPr="003D0D31">
        <w:rPr>
          <w:sz w:val="22"/>
          <w:szCs w:val="22"/>
          <w:lang w:val="it-IT" w:eastAsia="ru-RU"/>
        </w:rPr>
        <w:t xml:space="preserve">pă caz transfer pe contul IMSP </w:t>
      </w:r>
      <w:r w:rsidR="002A1890" w:rsidRPr="003D0D31">
        <w:rPr>
          <w:sz w:val="22"/>
          <w:szCs w:val="22"/>
          <w:lang w:val="it-IT" w:eastAsia="ru-RU"/>
        </w:rPr>
        <w:t>SCRÎC</w:t>
      </w:r>
      <w:r w:rsidR="00ED7F18" w:rsidRPr="003D0D31">
        <w:rPr>
          <w:sz w:val="22"/>
          <w:szCs w:val="22"/>
          <w:lang w:val="it-IT" w:eastAsia="ru-RU"/>
        </w:rPr>
        <w:t xml:space="preserve"> sau emisă de o bancă comercială, cuantumul 5%.</w:t>
      </w:r>
    </w:p>
    <w:p w:rsidR="00AD15F7" w:rsidRPr="003D0D31" w:rsidRDefault="00ED7F18" w:rsidP="00ED7F18">
      <w:pPr>
        <w:ind w:left="360" w:hanging="360"/>
        <w:rPr>
          <w:sz w:val="22"/>
          <w:szCs w:val="22"/>
          <w:lang w:val="it-IT" w:eastAsia="ru-RU"/>
        </w:rPr>
      </w:pPr>
      <w:r w:rsidRPr="003D0D31">
        <w:rPr>
          <w:sz w:val="22"/>
          <w:szCs w:val="22"/>
          <w:lang w:val="it-IT" w:eastAsia="ru-RU"/>
        </w:rPr>
        <w:t xml:space="preserve">       Garanția de bună execuție </w:t>
      </w:r>
      <w:r w:rsidRPr="003D0D31">
        <w:rPr>
          <w:sz w:val="22"/>
          <w:szCs w:val="22"/>
          <w:lang w:val="it-IT"/>
        </w:rPr>
        <w:t>se re</w:t>
      </w:r>
      <w:r w:rsidRPr="003D0D31">
        <w:rPr>
          <w:sz w:val="22"/>
          <w:szCs w:val="22"/>
        </w:rPr>
        <w:t xml:space="preserve">ține în cazul: </w:t>
      </w:r>
      <w:r w:rsidRPr="003D0D31">
        <w:rPr>
          <w:color w:val="333333"/>
          <w:sz w:val="22"/>
          <w:szCs w:val="22"/>
          <w:shd w:val="clear" w:color="auto" w:fill="FFFFFF"/>
        </w:rPr>
        <w:t>Neexecutarea clauzelor contractuale.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B437B0" w:rsidRPr="003D0D31">
        <w:rPr>
          <w:noProof w:val="0"/>
          <w:sz w:val="22"/>
          <w:szCs w:val="22"/>
          <w:lang w:val="it-IT" w:eastAsia="ru-RU"/>
        </w:rPr>
        <w:t>: nu se aplică.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B437B0" w:rsidRPr="003D0D31">
        <w:rPr>
          <w:noProof w:val="0"/>
          <w:sz w:val="22"/>
          <w:szCs w:val="22"/>
          <w:lang w:val="it-IT" w:eastAsia="ru-RU"/>
        </w:rPr>
        <w:t>sau licitația electronică): nu se aplică.</w:t>
      </w:r>
    </w:p>
    <w:p w:rsidR="00AD15F7" w:rsidRPr="003D0D31" w:rsidRDefault="00AD15F7" w:rsidP="00ED26B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Condiții speciale de care depinde îndeplinirea contractului (indicați după caz): </w:t>
      </w:r>
      <w:r w:rsidR="00B437B0" w:rsidRPr="003D0D31">
        <w:rPr>
          <w:noProof w:val="0"/>
          <w:sz w:val="22"/>
          <w:szCs w:val="22"/>
          <w:lang w:val="it-IT" w:eastAsia="ru-RU"/>
        </w:rPr>
        <w:t>Ofertantul va prezenta, la încheierea contractului, garanția de bună execuție a acestuia. Garanția de bună execuție a contractului va constitui 5% din valoarea totală cu TVA a contractului de achiziții publice.</w:t>
      </w:r>
    </w:p>
    <w:p w:rsidR="00AD15F7" w:rsidRPr="003D0D31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bookmarkStart w:id="2" w:name="_Hlk71621175"/>
      <w:r w:rsidRPr="003D0D31">
        <w:rPr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="0034577C" w:rsidRPr="003D0D31">
        <w:rPr>
          <w:noProof w:val="0"/>
          <w:sz w:val="22"/>
          <w:szCs w:val="22"/>
          <w:lang w:val="it-IT" w:eastAsia="ru-RU"/>
        </w:rPr>
        <w:t>: MDL.</w:t>
      </w:r>
    </w:p>
    <w:p w:rsidR="00AD15F7" w:rsidRPr="003D0D31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34577C" w:rsidRPr="003D0D31">
        <w:rPr>
          <w:sz w:val="22"/>
          <w:szCs w:val="22"/>
          <w:lang w:val="en-US"/>
        </w:rPr>
        <w:t>Cel mai mic preţ fără TVA cu corespunderea cerinţelor solicitate, pe lot</w:t>
      </w:r>
    </w:p>
    <w:p w:rsidR="00AD15F7" w:rsidRPr="003D0D31" w:rsidRDefault="00AD15F7" w:rsidP="00ED7F1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  <w:r w:rsidR="0034577C" w:rsidRPr="003D0D31">
        <w:rPr>
          <w:noProof w:val="0"/>
          <w:sz w:val="22"/>
          <w:szCs w:val="22"/>
          <w:lang w:val="it-IT" w:eastAsia="ru-RU"/>
        </w:rPr>
        <w:t xml:space="preserve"> nu se aplică.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AD15F7" w:rsidRPr="003D0D31" w:rsidRDefault="00AD15F7" w:rsidP="00AD15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r w:rsidRPr="003D0D31">
        <w:rPr>
          <w:noProof w:val="0"/>
          <w:sz w:val="22"/>
          <w:szCs w:val="22"/>
          <w:lang w:eastAsia="ru-RU"/>
        </w:rPr>
        <w:t>p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r w:rsidRPr="003D0D31">
        <w:rPr>
          <w:noProof w:val="0"/>
          <w:sz w:val="22"/>
          <w:szCs w:val="22"/>
          <w:lang w:val="en-US" w:eastAsia="ru-RU"/>
        </w:rPr>
        <w:t xml:space="preserve">la: </w:t>
      </w:r>
      <w:r w:rsidR="0034577C" w:rsidRPr="003D0D31">
        <w:rPr>
          <w:noProof w:val="0"/>
          <w:sz w:val="22"/>
          <w:szCs w:val="22"/>
          <w:lang w:eastAsia="ru-RU"/>
        </w:rPr>
        <w:t>conform SIA RSAP (achizitii.md);</w:t>
      </w:r>
    </w:p>
    <w:p w:rsidR="00AD15F7" w:rsidRPr="003D0D31" w:rsidRDefault="00AD15F7" w:rsidP="00AD15F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t>pe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: </w:t>
      </w:r>
      <w:r w:rsidR="0034577C" w:rsidRPr="003D0D31">
        <w:rPr>
          <w:noProof w:val="0"/>
          <w:sz w:val="22"/>
          <w:szCs w:val="22"/>
          <w:lang w:eastAsia="ru-RU"/>
        </w:rPr>
        <w:t>conform SIA RSAP (achizitii.md);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AD15F7" w:rsidRPr="003D0D31" w:rsidRDefault="00AD15F7" w:rsidP="00AD15F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AD15F7" w:rsidRPr="003D0D31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Termenul de valabilitate a ofertelor: </w:t>
      </w:r>
      <w:r w:rsidR="00D65A9C" w:rsidRPr="003D0D31">
        <w:rPr>
          <w:noProof w:val="0"/>
          <w:sz w:val="22"/>
          <w:szCs w:val="22"/>
          <w:lang w:val="it-IT" w:eastAsia="ru-RU"/>
        </w:rPr>
        <w:t>4</w:t>
      </w:r>
      <w:r w:rsidR="0034577C" w:rsidRPr="003D0D31">
        <w:rPr>
          <w:noProof w:val="0"/>
          <w:sz w:val="22"/>
          <w:szCs w:val="22"/>
          <w:lang w:val="it-IT" w:eastAsia="ru-RU"/>
        </w:rPr>
        <w:t>0 de zile.</w:t>
      </w:r>
    </w:p>
    <w:p w:rsidR="00AD15F7" w:rsidRPr="003D0D31" w:rsidRDefault="00AD15F7" w:rsidP="00AD15F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lastRenderedPageBreak/>
        <w:t>Locul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: </w:t>
      </w:r>
      <w:r w:rsidR="0034577C" w:rsidRPr="003D0D31">
        <w:rPr>
          <w:noProof w:val="0"/>
          <w:sz w:val="22"/>
          <w:szCs w:val="22"/>
          <w:lang w:eastAsia="ru-RU"/>
        </w:rPr>
        <w:t>SIA RSAP (achizitii.md).</w:t>
      </w:r>
    </w:p>
    <w:p w:rsidR="00AD15F7" w:rsidRPr="003D0D31" w:rsidRDefault="00AD15F7" w:rsidP="00AD15F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sz w:val="22"/>
          <w:szCs w:val="22"/>
          <w:lang w:val="it-IT" w:eastAsia="ru-RU"/>
        </w:rPr>
      </w:pPr>
      <w:r w:rsidRPr="003D0D31">
        <w:rPr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:rsidR="00AD15F7" w:rsidRPr="003D0D31" w:rsidRDefault="00AD15F7" w:rsidP="003D0D3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3D0D31">
        <w:rPr>
          <w:noProof w:val="0"/>
          <w:sz w:val="22"/>
          <w:szCs w:val="22"/>
          <w:lang w:val="it-IT" w:eastAsia="ru-RU"/>
        </w:rPr>
        <w:br/>
      </w:r>
      <w:r w:rsidRPr="003D0D31">
        <w:rPr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D0D31">
        <w:rPr>
          <w:noProof w:val="0"/>
          <w:sz w:val="22"/>
          <w:szCs w:val="22"/>
          <w:lang w:val="it-IT" w:eastAsia="ru-RU"/>
        </w:rPr>
        <w:t>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34577C" w:rsidRPr="003D0D31">
        <w:rPr>
          <w:noProof w:val="0"/>
          <w:sz w:val="22"/>
          <w:szCs w:val="22"/>
          <w:lang w:val="it-IT" w:eastAsia="ru-RU"/>
        </w:rPr>
        <w:t>română</w:t>
      </w:r>
    </w:p>
    <w:p w:rsidR="00AD15F7" w:rsidRPr="003D0D31" w:rsidRDefault="00AD15F7" w:rsidP="0034577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34577C" w:rsidRPr="003D0D31">
        <w:rPr>
          <w:noProof w:val="0"/>
          <w:sz w:val="22"/>
          <w:szCs w:val="22"/>
          <w:lang w:val="it-IT" w:eastAsia="ru-RU"/>
        </w:rPr>
        <w:t>nu se aplică.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AD15F7" w:rsidRPr="003D0D31" w:rsidRDefault="00AD15F7" w:rsidP="00AD15F7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3D0D31">
        <w:rPr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AD15F7" w:rsidRPr="003D0D31" w:rsidRDefault="00AD15F7" w:rsidP="00AD15F7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it-IT" w:eastAsia="ru-RU"/>
        </w:rPr>
      </w:pPr>
      <w:r w:rsidRPr="003D0D31">
        <w:rPr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AD15F7" w:rsidRPr="003D0D31" w:rsidRDefault="00AD15F7" w:rsidP="00AD15F7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val="en-US" w:eastAsia="ru-RU"/>
        </w:rPr>
      </w:pPr>
      <w:r w:rsidRPr="003D0D31">
        <w:rPr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3D0D31">
        <w:rPr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3D0D31">
        <w:rPr>
          <w:i/>
          <w:noProof w:val="0"/>
          <w:sz w:val="22"/>
          <w:szCs w:val="22"/>
          <w:lang w:val="en-US" w:eastAsia="ru-RU"/>
        </w:rPr>
        <w:t>-820 652, 022 820-651, contestatii@ansc.md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34577C" w:rsidRPr="003D0D31">
        <w:rPr>
          <w:noProof w:val="0"/>
          <w:sz w:val="22"/>
          <w:szCs w:val="22"/>
          <w:lang w:val="it-IT" w:eastAsia="ru-RU"/>
        </w:rPr>
        <w:t xml:space="preserve"> nu se aplică.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3D0D31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34577C" w:rsidRPr="003D0D31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nu se aplică.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3D0D31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="0034577C" w:rsidRPr="003D0D31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34577C" w:rsidRPr="003D0D31">
        <w:rPr>
          <w:noProof w:val="0"/>
          <w:sz w:val="22"/>
          <w:szCs w:val="22"/>
          <w:lang w:eastAsia="ru-RU"/>
        </w:rPr>
        <w:t>conform SIA RSAP.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3D0D31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AD15F7" w:rsidRPr="003D0D31" w:rsidTr="00156BEA">
        <w:tc>
          <w:tcPr>
            <w:tcW w:w="5305" w:type="dxa"/>
            <w:shd w:val="clear" w:color="auto" w:fill="FFFFFF" w:themeFill="background1"/>
          </w:tcPr>
          <w:p w:rsidR="00AD15F7" w:rsidRPr="003D0D31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3D0D31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it-IT" w:eastAsia="ru-RU"/>
              </w:rPr>
            </w:pPr>
            <w:r w:rsidRPr="003D0D31">
              <w:rPr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D15F7" w:rsidRPr="003D0D31" w:rsidTr="00156BEA">
        <w:tc>
          <w:tcPr>
            <w:tcW w:w="5305" w:type="dxa"/>
            <w:shd w:val="clear" w:color="auto" w:fill="FFFFFF" w:themeFill="background1"/>
          </w:tcPr>
          <w:p w:rsidR="00AD15F7" w:rsidRPr="003D0D31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3D0D31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</w:p>
        </w:tc>
      </w:tr>
      <w:tr w:rsidR="00AD15F7" w:rsidRPr="003D0D31" w:rsidTr="00156BEA">
        <w:tc>
          <w:tcPr>
            <w:tcW w:w="5305" w:type="dxa"/>
            <w:shd w:val="clear" w:color="auto" w:fill="FFFFFF" w:themeFill="background1"/>
          </w:tcPr>
          <w:p w:rsidR="00AD15F7" w:rsidRPr="003D0D31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3D0D31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3D0D31">
              <w:rPr>
                <w:noProof w:val="0"/>
                <w:sz w:val="22"/>
                <w:szCs w:val="22"/>
                <w:lang w:eastAsia="ru-RU"/>
              </w:rPr>
              <w:t>-</w:t>
            </w:r>
          </w:p>
        </w:tc>
      </w:tr>
      <w:tr w:rsidR="00AD15F7" w:rsidRPr="003D0D31" w:rsidTr="00156BEA">
        <w:tc>
          <w:tcPr>
            <w:tcW w:w="5305" w:type="dxa"/>
            <w:shd w:val="clear" w:color="auto" w:fill="FFFFFF" w:themeFill="background1"/>
          </w:tcPr>
          <w:p w:rsidR="00AD15F7" w:rsidRPr="003D0D31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3D0D31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</w:p>
        </w:tc>
      </w:tr>
      <w:tr w:rsidR="00AD15F7" w:rsidRPr="003D0D31" w:rsidTr="00156BE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AD15F7" w:rsidRPr="003D0D31" w:rsidRDefault="00AD15F7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3D0D31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D0D3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D15F7" w:rsidRPr="003D0D31" w:rsidRDefault="0034577C" w:rsidP="00156BE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 w:rsidRPr="003D0D31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3D0D31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</w:p>
        </w:tc>
      </w:tr>
    </w:tbl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3D0D31">
        <w:rPr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4577C" w:rsidRPr="003D0D31">
        <w:rPr>
          <w:noProof w:val="0"/>
          <w:sz w:val="22"/>
          <w:szCs w:val="22"/>
          <w:lang w:eastAsia="ru-RU"/>
        </w:rPr>
        <w:t>nu se aplică.</w:t>
      </w:r>
    </w:p>
    <w:p w:rsidR="00AD15F7" w:rsidRPr="003D0D31" w:rsidRDefault="00AD15F7" w:rsidP="00AD15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val="en-US" w:eastAsia="ru-RU"/>
        </w:rPr>
      </w:pPr>
      <w:proofErr w:type="spellStart"/>
      <w:r w:rsidRPr="003D0D31">
        <w:rPr>
          <w:noProof w:val="0"/>
          <w:sz w:val="22"/>
          <w:szCs w:val="22"/>
          <w:lang w:val="en-US" w:eastAsia="ru-RU"/>
        </w:rPr>
        <w:t>Alte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informații</w:t>
      </w:r>
      <w:proofErr w:type="spellEnd"/>
      <w:r w:rsidRPr="003D0D31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3D0D31">
        <w:rPr>
          <w:noProof w:val="0"/>
          <w:sz w:val="22"/>
          <w:szCs w:val="22"/>
          <w:lang w:val="en-US" w:eastAsia="ru-RU"/>
        </w:rPr>
        <w:t>relevante</w:t>
      </w:r>
      <w:proofErr w:type="spellEnd"/>
      <w:r w:rsidRPr="003D0D31">
        <w:rPr>
          <w:noProof w:val="0"/>
          <w:sz w:val="22"/>
          <w:szCs w:val="22"/>
          <w:lang w:val="en-US" w:eastAsia="ru-RU"/>
        </w:rPr>
        <w:t xml:space="preserve">: </w:t>
      </w:r>
      <w:r w:rsidR="00ED7F18" w:rsidRPr="003D0D31">
        <w:rPr>
          <w:noProof w:val="0"/>
          <w:sz w:val="22"/>
          <w:szCs w:val="22"/>
          <w:shd w:val="clear" w:color="auto" w:fill="FFFFFF" w:themeFill="background1"/>
          <w:lang w:eastAsia="ru-RU"/>
        </w:rPr>
        <w:t>nu se aplică.</w:t>
      </w:r>
    </w:p>
    <w:p w:rsidR="00AD15F7" w:rsidRPr="003D0D31" w:rsidRDefault="00AD15F7" w:rsidP="00AD15F7">
      <w:pPr>
        <w:shd w:val="clear" w:color="auto" w:fill="FFFFFF" w:themeFill="background1"/>
        <w:spacing w:before="120" w:after="120"/>
        <w:rPr>
          <w:noProof w:val="0"/>
          <w:sz w:val="22"/>
          <w:szCs w:val="22"/>
          <w:lang w:val="en-US" w:eastAsia="ru-RU"/>
        </w:rPr>
      </w:pPr>
    </w:p>
    <w:p w:rsidR="00ED7F18" w:rsidRPr="003D0D31" w:rsidRDefault="00ED7F18" w:rsidP="00AD15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:rsidR="00AD15F7" w:rsidRPr="003D0D31" w:rsidRDefault="00AD15F7" w:rsidP="003D0D3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2"/>
          <w:szCs w:val="22"/>
        </w:rPr>
      </w:pPr>
      <w:r w:rsidRPr="003D0D31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="00ED7F18" w:rsidRPr="003D0D3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                               Rodica </w:t>
      </w:r>
      <w:r w:rsidR="002D76A7" w:rsidRPr="003D0D3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ED7F18" w:rsidRPr="003D0D3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SCUTELNIC</w:t>
      </w:r>
    </w:p>
    <w:p w:rsidR="003027F5" w:rsidRPr="003D0D31" w:rsidRDefault="003027F5" w:rsidP="003D0D31">
      <w:pPr>
        <w:jc w:val="center"/>
        <w:rPr>
          <w:b/>
          <w:sz w:val="22"/>
          <w:szCs w:val="22"/>
        </w:rPr>
      </w:pPr>
    </w:p>
    <w:sectPr w:rsidR="003027F5" w:rsidRPr="003D0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3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05107F"/>
    <w:multiLevelType w:val="hybridMultilevel"/>
    <w:tmpl w:val="F5C2D21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FE2"/>
    <w:rsid w:val="000336C8"/>
    <w:rsid w:val="000A37A9"/>
    <w:rsid w:val="000B0EC3"/>
    <w:rsid w:val="00156BEA"/>
    <w:rsid w:val="002A1890"/>
    <w:rsid w:val="002D76A7"/>
    <w:rsid w:val="003027F5"/>
    <w:rsid w:val="00305D1A"/>
    <w:rsid w:val="0034577C"/>
    <w:rsid w:val="003D0D31"/>
    <w:rsid w:val="003E4976"/>
    <w:rsid w:val="00406037"/>
    <w:rsid w:val="00473B15"/>
    <w:rsid w:val="00483AE9"/>
    <w:rsid w:val="005A00C6"/>
    <w:rsid w:val="00603CF3"/>
    <w:rsid w:val="00634874"/>
    <w:rsid w:val="00685F36"/>
    <w:rsid w:val="006B1CDE"/>
    <w:rsid w:val="006B44E6"/>
    <w:rsid w:val="006B7C06"/>
    <w:rsid w:val="00743904"/>
    <w:rsid w:val="00765EC3"/>
    <w:rsid w:val="0076624D"/>
    <w:rsid w:val="00784832"/>
    <w:rsid w:val="007B4914"/>
    <w:rsid w:val="007E00B6"/>
    <w:rsid w:val="00836AFA"/>
    <w:rsid w:val="008431DD"/>
    <w:rsid w:val="00846A72"/>
    <w:rsid w:val="008E003B"/>
    <w:rsid w:val="0090234E"/>
    <w:rsid w:val="00912055"/>
    <w:rsid w:val="00952C78"/>
    <w:rsid w:val="009570F4"/>
    <w:rsid w:val="009F7FE2"/>
    <w:rsid w:val="00A177B3"/>
    <w:rsid w:val="00A6607C"/>
    <w:rsid w:val="00AD15F7"/>
    <w:rsid w:val="00B066A4"/>
    <w:rsid w:val="00B26707"/>
    <w:rsid w:val="00B31F02"/>
    <w:rsid w:val="00B437B0"/>
    <w:rsid w:val="00C46BBD"/>
    <w:rsid w:val="00C609AE"/>
    <w:rsid w:val="00CB4E32"/>
    <w:rsid w:val="00CC3497"/>
    <w:rsid w:val="00D47FA9"/>
    <w:rsid w:val="00D65A9C"/>
    <w:rsid w:val="00D863E1"/>
    <w:rsid w:val="00DB73BA"/>
    <w:rsid w:val="00E029DA"/>
    <w:rsid w:val="00E82E60"/>
    <w:rsid w:val="00EB1CD3"/>
    <w:rsid w:val="00ED26BC"/>
    <w:rsid w:val="00ED7F18"/>
    <w:rsid w:val="00F14E2E"/>
    <w:rsid w:val="00F778E1"/>
    <w:rsid w:val="00FC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4499A8-51F4-4D32-8DAC-5D7DF9E8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D15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15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D15F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AD15F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D15F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AD15F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D15F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AD15F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AD1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603CF3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156BEA"/>
    <w:rPr>
      <w:rFonts w:ascii="Tahoma" w:eastAsiaTheme="minorHAnsi" w:hAnsi="Tahoma" w:cs="Tahoma"/>
      <w:noProof w:val="0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56BEA"/>
    <w:rPr>
      <w:rFonts w:ascii="Tahoma" w:hAnsi="Tahoma" w:cs="Tahoma"/>
      <w:sz w:val="16"/>
      <w:szCs w:val="16"/>
      <w:lang w:val="ro-RO"/>
    </w:rPr>
  </w:style>
  <w:style w:type="character" w:styleId="a9">
    <w:name w:val="Strong"/>
    <w:basedOn w:val="a1"/>
    <w:uiPriority w:val="22"/>
    <w:qFormat/>
    <w:rsid w:val="00156BEA"/>
    <w:rPr>
      <w:b/>
      <w:bCs/>
    </w:rPr>
  </w:style>
  <w:style w:type="paragraph" w:styleId="aa">
    <w:name w:val="Normal (Web)"/>
    <w:basedOn w:val="a0"/>
    <w:uiPriority w:val="99"/>
    <w:unhideWhenUsed/>
    <w:rsid w:val="00ED7F18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8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izitii.scm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83DE3-688F-4259-8B30-963DA903F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1853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44</cp:revision>
  <cp:lastPrinted>2025-04-07T11:02:00Z</cp:lastPrinted>
  <dcterms:created xsi:type="dcterms:W3CDTF">2025-02-27T09:38:00Z</dcterms:created>
  <dcterms:modified xsi:type="dcterms:W3CDTF">2025-11-21T09:59:00Z</dcterms:modified>
</cp:coreProperties>
</file>