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083" w:rsidRDefault="00032083" w:rsidP="00032083">
      <w:pPr>
        <w:ind w:left="7080" w:firstLine="708"/>
        <w:jc w:val="center"/>
        <w:rPr>
          <w:rFonts w:ascii="Times New Roman" w:hAnsi="Times New Roman" w:cs="Times New Roman"/>
          <w:sz w:val="24"/>
          <w:szCs w:val="24"/>
        </w:rPr>
      </w:pPr>
      <w:r w:rsidRPr="00032083">
        <w:rPr>
          <w:rFonts w:ascii="Times New Roman" w:hAnsi="Times New Roman" w:cs="Times New Roman"/>
          <w:sz w:val="24"/>
          <w:szCs w:val="24"/>
        </w:rPr>
        <w:t>Anexă</w:t>
      </w:r>
    </w:p>
    <w:p w:rsidR="00032083" w:rsidRPr="00032083" w:rsidRDefault="00032083" w:rsidP="00032083">
      <w:pPr>
        <w:ind w:left="7080" w:firstLine="708"/>
        <w:jc w:val="center"/>
        <w:rPr>
          <w:rFonts w:ascii="Times New Roman" w:hAnsi="Times New Roman" w:cs="Times New Roman"/>
          <w:sz w:val="24"/>
          <w:szCs w:val="24"/>
        </w:rPr>
      </w:pPr>
      <w:bookmarkStart w:id="0" w:name="_GoBack"/>
      <w:bookmarkEnd w:id="0"/>
    </w:p>
    <w:p w:rsidR="00CA472E" w:rsidRPr="00450A64" w:rsidRDefault="00450A64" w:rsidP="00450A64">
      <w:pPr>
        <w:jc w:val="center"/>
        <w:rPr>
          <w:rFonts w:ascii="Times New Roman" w:hAnsi="Times New Roman" w:cs="Times New Roman"/>
          <w:b/>
          <w:sz w:val="24"/>
          <w:szCs w:val="24"/>
        </w:rPr>
      </w:pPr>
      <w:r w:rsidRPr="00450A64">
        <w:rPr>
          <w:rFonts w:ascii="Times New Roman" w:hAnsi="Times New Roman" w:cs="Times New Roman"/>
          <w:b/>
          <w:sz w:val="24"/>
          <w:szCs w:val="24"/>
        </w:rPr>
        <w:t>CAIET DE SARCINI</w:t>
      </w:r>
    </w:p>
    <w:p w:rsidR="00450A64" w:rsidRDefault="00450A64"/>
    <w:p w:rsidR="00450A64" w:rsidRDefault="00450A64" w:rsidP="00450A64">
      <w:pPr>
        <w:jc w:val="center"/>
        <w:rPr>
          <w:rFonts w:ascii="Times New Roman" w:hAnsi="Times New Roman" w:cs="Times New Roman"/>
        </w:rPr>
      </w:pPr>
      <w:r w:rsidRPr="00450A64">
        <w:rPr>
          <w:rFonts w:ascii="Times New Roman" w:hAnsi="Times New Roman" w:cs="Times New Roman"/>
          <w:b/>
          <w:i/>
          <w:sz w:val="24"/>
          <w:szCs w:val="24"/>
          <w:lang w:val="ro-MD"/>
        </w:rPr>
        <w:t xml:space="preserve">Serviciilor </w:t>
      </w:r>
      <w:proofErr w:type="spellStart"/>
      <w:r w:rsidRPr="00450A64">
        <w:rPr>
          <w:rFonts w:ascii="Times New Roman" w:hAnsi="Times New Roman" w:cs="Times New Roman"/>
          <w:b/>
          <w:i/>
          <w:sz w:val="24"/>
          <w:szCs w:val="24"/>
          <w:lang w:val="en-US"/>
        </w:rPr>
        <w:t>poștale</w:t>
      </w:r>
      <w:proofErr w:type="spellEnd"/>
      <w:r w:rsidRPr="00450A64">
        <w:rPr>
          <w:rFonts w:ascii="Times New Roman" w:hAnsi="Times New Roman" w:cs="Times New Roman"/>
          <w:b/>
          <w:i/>
          <w:sz w:val="24"/>
          <w:szCs w:val="24"/>
          <w:lang w:val="en-US"/>
        </w:rPr>
        <w:t xml:space="preserve"> </w:t>
      </w:r>
      <w:r w:rsidR="00A5440B">
        <w:rPr>
          <w:rFonts w:ascii="Times New Roman" w:hAnsi="Times New Roman" w:cs="Times New Roman"/>
          <w:b/>
          <w:i/>
          <w:sz w:val="24"/>
          <w:szCs w:val="24"/>
          <w:lang w:val="en-US"/>
        </w:rPr>
        <w:t xml:space="preserve">(la </w:t>
      </w:r>
      <w:proofErr w:type="spellStart"/>
      <w:r w:rsidR="00A5440B">
        <w:rPr>
          <w:rFonts w:ascii="Times New Roman" w:hAnsi="Times New Roman" w:cs="Times New Roman"/>
          <w:b/>
          <w:i/>
          <w:sz w:val="24"/>
          <w:szCs w:val="24"/>
          <w:lang w:val="en-US"/>
        </w:rPr>
        <w:t>solicitare</w:t>
      </w:r>
      <w:proofErr w:type="spellEnd"/>
      <w:r w:rsidR="00A5440B">
        <w:rPr>
          <w:rFonts w:ascii="Times New Roman" w:hAnsi="Times New Roman" w:cs="Times New Roman"/>
          <w:b/>
          <w:i/>
          <w:sz w:val="24"/>
          <w:szCs w:val="24"/>
          <w:lang w:val="en-US"/>
        </w:rPr>
        <w:t xml:space="preserve">) </w:t>
      </w:r>
      <w:r w:rsidRPr="00450A64">
        <w:rPr>
          <w:rFonts w:ascii="Times New Roman" w:hAnsi="Times New Roman" w:cs="Times New Roman"/>
          <w:b/>
          <w:i/>
          <w:sz w:val="24"/>
          <w:szCs w:val="24"/>
          <w:lang w:val="en-US"/>
        </w:rPr>
        <w:t xml:space="preserve">de </w:t>
      </w:r>
      <w:proofErr w:type="spellStart"/>
      <w:r w:rsidRPr="00450A64">
        <w:rPr>
          <w:rFonts w:ascii="Times New Roman" w:hAnsi="Times New Roman" w:cs="Times New Roman"/>
          <w:b/>
          <w:i/>
          <w:sz w:val="24"/>
          <w:szCs w:val="24"/>
          <w:lang w:val="en-US"/>
        </w:rPr>
        <w:t>recepționare</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francare</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sortare</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transportare</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și</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livrare</w:t>
      </w:r>
      <w:proofErr w:type="spellEnd"/>
      <w:r w:rsidRPr="00450A64">
        <w:rPr>
          <w:rFonts w:ascii="Times New Roman" w:hAnsi="Times New Roman" w:cs="Times New Roman"/>
          <w:b/>
          <w:i/>
          <w:sz w:val="24"/>
          <w:szCs w:val="24"/>
          <w:lang w:val="en-US"/>
        </w:rPr>
        <w:t xml:space="preserve"> a </w:t>
      </w:r>
      <w:proofErr w:type="spellStart"/>
      <w:r w:rsidRPr="00450A64">
        <w:rPr>
          <w:rFonts w:ascii="Times New Roman" w:hAnsi="Times New Roman" w:cs="Times New Roman"/>
          <w:b/>
          <w:i/>
          <w:sz w:val="24"/>
          <w:szCs w:val="24"/>
          <w:lang w:val="en-US"/>
        </w:rPr>
        <w:t>trimiterilor</w:t>
      </w:r>
      <w:proofErr w:type="spellEnd"/>
      <w:r w:rsidR="003E717E">
        <w:rPr>
          <w:rFonts w:ascii="Times New Roman" w:hAnsi="Times New Roman" w:cs="Times New Roman"/>
          <w:b/>
          <w:i/>
          <w:sz w:val="24"/>
          <w:szCs w:val="24"/>
          <w:lang w:val="en-US"/>
        </w:rPr>
        <w:t xml:space="preserve"> </w:t>
      </w:r>
      <w:r w:rsidRPr="00450A64">
        <w:rPr>
          <w:rFonts w:ascii="Times New Roman" w:hAnsi="Times New Roman" w:cs="Times New Roman"/>
          <w:b/>
          <w:i/>
          <w:sz w:val="24"/>
          <w:szCs w:val="24"/>
          <w:lang w:val="en-US"/>
        </w:rPr>
        <w:t xml:space="preserve">de </w:t>
      </w:r>
      <w:proofErr w:type="spellStart"/>
      <w:r w:rsidRPr="00450A64">
        <w:rPr>
          <w:rFonts w:ascii="Times New Roman" w:hAnsi="Times New Roman" w:cs="Times New Roman"/>
          <w:b/>
          <w:i/>
          <w:sz w:val="24"/>
          <w:szCs w:val="24"/>
          <w:lang w:val="en-US"/>
        </w:rPr>
        <w:t>corespondență</w:t>
      </w:r>
      <w:proofErr w:type="spellEnd"/>
      <w:r w:rsidRPr="00450A64">
        <w:rPr>
          <w:rFonts w:ascii="Times New Roman" w:hAnsi="Times New Roman" w:cs="Times New Roman"/>
          <w:b/>
          <w:i/>
          <w:sz w:val="24"/>
          <w:szCs w:val="24"/>
          <w:lang w:val="en-US"/>
        </w:rPr>
        <w:t xml:space="preserve"> de la </w:t>
      </w:r>
      <w:proofErr w:type="spellStart"/>
      <w:r w:rsidRPr="00450A64">
        <w:rPr>
          <w:rFonts w:ascii="Times New Roman" w:hAnsi="Times New Roman" w:cs="Times New Roman"/>
          <w:b/>
          <w:i/>
          <w:sz w:val="24"/>
          <w:szCs w:val="24"/>
          <w:lang w:val="en-US"/>
        </w:rPr>
        <w:t>sediu</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Agenției</w:t>
      </w:r>
      <w:proofErr w:type="spellEnd"/>
      <w:r w:rsidRPr="00450A64">
        <w:rPr>
          <w:rFonts w:ascii="Times New Roman" w:hAnsi="Times New Roman" w:cs="Times New Roman"/>
          <w:b/>
          <w:i/>
          <w:sz w:val="24"/>
          <w:szCs w:val="24"/>
          <w:lang w:val="en-US"/>
        </w:rPr>
        <w:t xml:space="preserve"> </w:t>
      </w:r>
      <w:proofErr w:type="spellStart"/>
      <w:r w:rsidRPr="00450A64">
        <w:rPr>
          <w:rFonts w:ascii="Times New Roman" w:hAnsi="Times New Roman" w:cs="Times New Roman"/>
          <w:b/>
          <w:i/>
          <w:sz w:val="24"/>
          <w:szCs w:val="24"/>
          <w:lang w:val="en-US"/>
        </w:rPr>
        <w:t>Naționale</w:t>
      </w:r>
      <w:proofErr w:type="spellEnd"/>
      <w:r w:rsidRPr="00450A64">
        <w:rPr>
          <w:rFonts w:ascii="Times New Roman" w:hAnsi="Times New Roman" w:cs="Times New Roman"/>
          <w:b/>
          <w:i/>
          <w:sz w:val="24"/>
          <w:szCs w:val="24"/>
          <w:lang w:val="en-US"/>
        </w:rPr>
        <w:t xml:space="preserve"> Transport Auto</w:t>
      </w:r>
    </w:p>
    <w:p w:rsidR="00450A64" w:rsidRDefault="00450A64" w:rsidP="00450A64">
      <w:pPr>
        <w:rPr>
          <w:rFonts w:ascii="Times New Roman" w:hAnsi="Times New Roman" w:cs="Times New Roman"/>
        </w:rPr>
      </w:pPr>
    </w:p>
    <w:p w:rsidR="00450A64" w:rsidRPr="003E717E" w:rsidRDefault="00450A64" w:rsidP="003E717E">
      <w:pPr>
        <w:ind w:firstLine="360"/>
        <w:rPr>
          <w:rFonts w:ascii="Times New Roman" w:hAnsi="Times New Roman" w:cs="Times New Roman"/>
          <w:b/>
        </w:rPr>
      </w:pPr>
      <w:r w:rsidRPr="003E717E">
        <w:rPr>
          <w:rFonts w:ascii="Times New Roman" w:hAnsi="Times New Roman" w:cs="Times New Roman"/>
          <w:b/>
        </w:rPr>
        <w:t>CERINȚE TEHNICE</w:t>
      </w:r>
    </w:p>
    <w:p w:rsidR="00450A64" w:rsidRDefault="00450A64" w:rsidP="003E717E">
      <w:pPr>
        <w:ind w:firstLine="360"/>
        <w:rPr>
          <w:rFonts w:ascii="Times New Roman" w:hAnsi="Times New Roman" w:cs="Times New Roman"/>
        </w:rPr>
      </w:pPr>
      <w:r>
        <w:rPr>
          <w:rFonts w:ascii="Times New Roman" w:hAnsi="Times New Roman" w:cs="Times New Roman"/>
        </w:rPr>
        <w:t>Propunerea tehnică va cuprinde totalitatea prestațiilor pe care autoritatea contractantă le solicită de la operatorul economic, după cum urmează:</w:t>
      </w:r>
    </w:p>
    <w:p w:rsidR="00450A64" w:rsidRDefault="00450A64" w:rsidP="00450A64">
      <w:pPr>
        <w:pStyle w:val="a3"/>
        <w:numPr>
          <w:ilvl w:val="0"/>
          <w:numId w:val="1"/>
        </w:numPr>
        <w:rPr>
          <w:rFonts w:ascii="Times New Roman" w:hAnsi="Times New Roman" w:cs="Times New Roman"/>
        </w:rPr>
      </w:pPr>
      <w:r>
        <w:rPr>
          <w:rFonts w:ascii="Times New Roman" w:hAnsi="Times New Roman" w:cs="Times New Roman"/>
        </w:rPr>
        <w:t>Tip de corespondență</w:t>
      </w:r>
      <w:r w:rsidR="0029025D">
        <w:rPr>
          <w:rFonts w:ascii="Times New Roman" w:hAnsi="Times New Roman" w:cs="Times New Roman"/>
        </w:rPr>
        <w:t xml:space="preserve"> (scrisori naționale și internaționale).</w:t>
      </w:r>
    </w:p>
    <w:p w:rsidR="00450A64" w:rsidRDefault="00450A64" w:rsidP="00450A64">
      <w:pPr>
        <w:pStyle w:val="a3"/>
        <w:numPr>
          <w:ilvl w:val="0"/>
          <w:numId w:val="1"/>
        </w:numPr>
        <w:rPr>
          <w:rFonts w:ascii="Times New Roman" w:hAnsi="Times New Roman" w:cs="Times New Roman"/>
        </w:rPr>
      </w:pPr>
      <w:r>
        <w:rPr>
          <w:rFonts w:ascii="Times New Roman" w:hAnsi="Times New Roman" w:cs="Times New Roman"/>
        </w:rPr>
        <w:t>Durata estimată a contractului ianuarie-decembrie 2023.</w:t>
      </w:r>
    </w:p>
    <w:p w:rsidR="00450A64" w:rsidRDefault="00450A64" w:rsidP="00450A64">
      <w:pPr>
        <w:pStyle w:val="a3"/>
        <w:numPr>
          <w:ilvl w:val="0"/>
          <w:numId w:val="1"/>
        </w:numPr>
        <w:rPr>
          <w:rFonts w:ascii="Times New Roman" w:hAnsi="Times New Roman" w:cs="Times New Roman"/>
        </w:rPr>
      </w:pPr>
      <w:r>
        <w:rPr>
          <w:rFonts w:ascii="Times New Roman" w:hAnsi="Times New Roman" w:cs="Times New Roman"/>
        </w:rPr>
        <w:t>Condiții de participare:</w:t>
      </w:r>
    </w:p>
    <w:p w:rsidR="00450A64" w:rsidRDefault="00450A64" w:rsidP="00450A64">
      <w:pPr>
        <w:pStyle w:val="a3"/>
        <w:numPr>
          <w:ilvl w:val="0"/>
          <w:numId w:val="2"/>
        </w:numPr>
        <w:ind w:left="0" w:firstLine="360"/>
        <w:jc w:val="both"/>
        <w:rPr>
          <w:rFonts w:ascii="Times New Roman" w:hAnsi="Times New Roman" w:cs="Times New Roman"/>
        </w:rPr>
      </w:pPr>
      <w:r>
        <w:rPr>
          <w:rFonts w:ascii="Times New Roman" w:hAnsi="Times New Roman" w:cs="Times New Roman"/>
        </w:rPr>
        <w:t>dispunerea de rețea de rute de deservire, care cuprinde toate raioanele, orașele Republicii Moldova și mun. Chișinău, dotat cu automobilele și aparataj special, ce au posibilitatea de a lucra conform regimului de lucru al Agenției Naționale Transport Auto (să se indice în ofertele de participare la licitație);</w:t>
      </w:r>
    </w:p>
    <w:p w:rsidR="00450A64" w:rsidRPr="00450A64" w:rsidRDefault="00450A64" w:rsidP="00450A64">
      <w:pPr>
        <w:pStyle w:val="a3"/>
        <w:numPr>
          <w:ilvl w:val="0"/>
          <w:numId w:val="2"/>
        </w:numPr>
        <w:ind w:left="0" w:firstLine="360"/>
        <w:jc w:val="both"/>
        <w:rPr>
          <w:rFonts w:ascii="Times New Roman" w:hAnsi="Times New Roman" w:cs="Times New Roman"/>
        </w:rPr>
      </w:pPr>
      <w:r>
        <w:rPr>
          <w:rFonts w:ascii="Times New Roman" w:hAnsi="Times New Roman" w:cs="Times New Roman"/>
        </w:rPr>
        <w:t>dispunerea de posibilități de francare, sortare, transportare și remitere a pachetelor și coletelor la adresele indicate din țară și peste hotare.</w:t>
      </w:r>
    </w:p>
    <w:p w:rsidR="004B73A2" w:rsidRDefault="00450A64" w:rsidP="004B73A2">
      <w:pPr>
        <w:pStyle w:val="a3"/>
        <w:numPr>
          <w:ilvl w:val="0"/>
          <w:numId w:val="1"/>
        </w:numPr>
        <w:ind w:left="0" w:firstLine="360"/>
        <w:rPr>
          <w:rFonts w:ascii="Times New Roman" w:hAnsi="Times New Roman" w:cs="Times New Roman"/>
        </w:rPr>
      </w:pPr>
      <w:r w:rsidRPr="004B73A2">
        <w:rPr>
          <w:rFonts w:ascii="Times New Roman" w:hAnsi="Times New Roman" w:cs="Times New Roman"/>
        </w:rPr>
        <w:t>Tarifele unitare pentru serviciile solicitate se vor ofer</w:t>
      </w:r>
      <w:r w:rsidR="004B73A2" w:rsidRPr="004B73A2">
        <w:rPr>
          <w:rFonts w:ascii="Times New Roman" w:hAnsi="Times New Roman" w:cs="Times New Roman"/>
        </w:rPr>
        <w:t>ta conform categoriei din tabel, acestea vor fi ferme pe toată durata contractului:</w:t>
      </w:r>
    </w:p>
    <w:p w:rsidR="004B73A2" w:rsidRDefault="004B73A2" w:rsidP="004B73A2">
      <w:pPr>
        <w:pStyle w:val="a3"/>
        <w:ind w:left="360"/>
        <w:rPr>
          <w:rFonts w:ascii="Times New Roman" w:hAnsi="Times New Roman" w:cs="Times New Roman"/>
        </w:rPr>
      </w:pPr>
    </w:p>
    <w:tbl>
      <w:tblPr>
        <w:tblStyle w:val="a4"/>
        <w:tblW w:w="0" w:type="auto"/>
        <w:tblInd w:w="360" w:type="dxa"/>
        <w:tblLook w:val="04A0" w:firstRow="1" w:lastRow="0" w:firstColumn="1" w:lastColumn="0" w:noHBand="0" w:noVBand="1"/>
      </w:tblPr>
      <w:tblGrid>
        <w:gridCol w:w="8656"/>
      </w:tblGrid>
      <w:tr w:rsidR="004B73A2" w:rsidTr="0029025D">
        <w:tc>
          <w:tcPr>
            <w:tcW w:w="8656" w:type="dxa"/>
          </w:tcPr>
          <w:p w:rsidR="004B73A2" w:rsidRPr="004B73A2" w:rsidRDefault="004B73A2" w:rsidP="004B73A2">
            <w:pPr>
              <w:pStyle w:val="a3"/>
              <w:ind w:left="0"/>
              <w:rPr>
                <w:rFonts w:ascii="Times New Roman" w:hAnsi="Times New Roman" w:cs="Times New Roman"/>
                <w:b/>
              </w:rPr>
            </w:pPr>
            <w:r w:rsidRPr="004B73A2">
              <w:rPr>
                <w:rFonts w:ascii="Times New Roman" w:hAnsi="Times New Roman" w:cs="Times New Roman"/>
                <w:b/>
              </w:rPr>
              <w:t>CATEGORIE SERVICII POȘTALE</w:t>
            </w:r>
            <w:r w:rsidR="0029025D">
              <w:rPr>
                <w:rFonts w:ascii="Times New Roman" w:hAnsi="Times New Roman" w:cs="Times New Roman"/>
                <w:b/>
              </w:rPr>
              <w:t xml:space="preserve"> (scrisori naționale/internaționale)</w:t>
            </w:r>
          </w:p>
        </w:tc>
      </w:tr>
      <w:tr w:rsidR="004B73A2" w:rsidTr="0029025D">
        <w:tc>
          <w:tcPr>
            <w:tcW w:w="8656" w:type="dxa"/>
          </w:tcPr>
          <w:p w:rsidR="004B73A2" w:rsidRPr="004B73A2" w:rsidRDefault="004B73A2" w:rsidP="004B73A2">
            <w:pPr>
              <w:pStyle w:val="a3"/>
              <w:ind w:left="0"/>
              <w:rPr>
                <w:rFonts w:ascii="Times New Roman" w:hAnsi="Times New Roman" w:cs="Times New Roman"/>
                <w:b/>
              </w:rPr>
            </w:pPr>
            <w:r w:rsidRPr="004B73A2">
              <w:rPr>
                <w:rFonts w:ascii="Times New Roman" w:hAnsi="Times New Roman" w:cs="Times New Roman"/>
                <w:b/>
              </w:rPr>
              <w:t>Scrisoare</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expediere scrisoare simplă</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1g-20g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21g-50g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51g-100g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101g-250g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251g-500g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501g-1000g</w:t>
            </w:r>
          </w:p>
        </w:tc>
      </w:tr>
      <w:tr w:rsidR="004B73A2" w:rsidTr="0029025D">
        <w:tc>
          <w:tcPr>
            <w:tcW w:w="8656" w:type="dxa"/>
          </w:tcPr>
          <w:p w:rsidR="004B73A2" w:rsidRDefault="004B73A2" w:rsidP="004B73A2">
            <w:pPr>
              <w:pStyle w:val="a3"/>
              <w:ind w:left="0"/>
              <w:rPr>
                <w:rFonts w:ascii="Times New Roman" w:hAnsi="Times New Roman" w:cs="Times New Roman"/>
              </w:rPr>
            </w:pPr>
            <w:r>
              <w:rPr>
                <w:rFonts w:ascii="Times New Roman" w:hAnsi="Times New Roman" w:cs="Times New Roman"/>
              </w:rPr>
              <w:t>1001g-2000g</w:t>
            </w:r>
          </w:p>
        </w:tc>
      </w:tr>
      <w:tr w:rsidR="004B73A2" w:rsidTr="0029025D">
        <w:tc>
          <w:tcPr>
            <w:tcW w:w="8656" w:type="dxa"/>
          </w:tcPr>
          <w:p w:rsidR="004B73A2" w:rsidRDefault="004B73A2" w:rsidP="004B73A2">
            <w:pPr>
              <w:pStyle w:val="a3"/>
              <w:ind w:left="0"/>
              <w:rPr>
                <w:rFonts w:ascii="Times New Roman" w:hAnsi="Times New Roman" w:cs="Times New Roman"/>
              </w:rPr>
            </w:pPr>
          </w:p>
        </w:tc>
      </w:tr>
      <w:tr w:rsidR="004B73A2" w:rsidTr="0029025D">
        <w:tc>
          <w:tcPr>
            <w:tcW w:w="8656" w:type="dxa"/>
          </w:tcPr>
          <w:p w:rsidR="004B73A2" w:rsidRPr="00690B7E" w:rsidRDefault="00690B7E" w:rsidP="004B73A2">
            <w:pPr>
              <w:pStyle w:val="a3"/>
              <w:ind w:left="0"/>
              <w:rPr>
                <w:rFonts w:ascii="Times New Roman" w:hAnsi="Times New Roman" w:cs="Times New Roman"/>
                <w:b/>
              </w:rPr>
            </w:pPr>
            <w:r w:rsidRPr="00690B7E">
              <w:rPr>
                <w:rFonts w:ascii="Times New Roman" w:hAnsi="Times New Roman" w:cs="Times New Roman"/>
                <w:b/>
              </w:rPr>
              <w:t>Servicii su</w:t>
            </w:r>
            <w:r>
              <w:rPr>
                <w:rFonts w:ascii="Times New Roman" w:hAnsi="Times New Roman" w:cs="Times New Roman"/>
                <w:b/>
              </w:rPr>
              <w:t>pl</w:t>
            </w:r>
            <w:r w:rsidRPr="00690B7E">
              <w:rPr>
                <w:rFonts w:ascii="Times New Roman" w:hAnsi="Times New Roman" w:cs="Times New Roman"/>
                <w:b/>
              </w:rPr>
              <w:t>imentare</w:t>
            </w:r>
            <w:r w:rsidR="0029025D">
              <w:rPr>
                <w:rFonts w:ascii="Times New Roman" w:hAnsi="Times New Roman" w:cs="Times New Roman"/>
                <w:b/>
              </w:rPr>
              <w:t xml:space="preserve"> Recepționarea trimiterilor de corespondență de la sediul ANTA</w:t>
            </w:r>
          </w:p>
        </w:tc>
      </w:tr>
      <w:tr w:rsidR="0029025D" w:rsidTr="0029025D">
        <w:tc>
          <w:tcPr>
            <w:tcW w:w="8656" w:type="dxa"/>
          </w:tcPr>
          <w:p w:rsidR="0029025D" w:rsidRPr="00690B7E" w:rsidRDefault="0029025D" w:rsidP="0029025D">
            <w:pPr>
              <w:pStyle w:val="a3"/>
              <w:ind w:left="0"/>
              <w:jc w:val="both"/>
              <w:rPr>
                <w:rFonts w:ascii="Times New Roman" w:hAnsi="Times New Roman" w:cs="Times New Roman"/>
                <w:b/>
              </w:rPr>
            </w:pPr>
          </w:p>
        </w:tc>
      </w:tr>
      <w:tr w:rsidR="004B73A2" w:rsidTr="0029025D">
        <w:tc>
          <w:tcPr>
            <w:tcW w:w="8656" w:type="dxa"/>
          </w:tcPr>
          <w:p w:rsidR="004B73A2" w:rsidRDefault="00690B7E" w:rsidP="00690B7E">
            <w:pPr>
              <w:pStyle w:val="a3"/>
              <w:ind w:left="0"/>
              <w:jc w:val="both"/>
              <w:rPr>
                <w:rFonts w:ascii="Times New Roman" w:hAnsi="Times New Roman" w:cs="Times New Roman"/>
              </w:rPr>
            </w:pPr>
            <w:r w:rsidRPr="00690B7E">
              <w:rPr>
                <w:rFonts w:ascii="Times New Roman" w:hAnsi="Times New Roman" w:cs="Times New Roman"/>
                <w:b/>
              </w:rPr>
              <w:t>Recomandare</w:t>
            </w:r>
            <w:r>
              <w:rPr>
                <w:rFonts w:ascii="Times New Roman" w:hAnsi="Times New Roman" w:cs="Times New Roman"/>
              </w:rPr>
              <w:t xml:space="preserve"> –</w:t>
            </w:r>
            <w:r w:rsidR="003E717E">
              <w:rPr>
                <w:rFonts w:ascii="Times New Roman" w:hAnsi="Times New Roman" w:cs="Times New Roman"/>
              </w:rPr>
              <w:t xml:space="preserve"> </w:t>
            </w:r>
            <w:r>
              <w:rPr>
                <w:rFonts w:ascii="Times New Roman" w:hAnsi="Times New Roman" w:cs="Times New Roman"/>
              </w:rPr>
              <w:t xml:space="preserve">serviciu, care prevede recepționarea trimiterii poștale fără evaluarea conținutului și eliberarea concomitentă a unei chitanțe cu înmânarea acesteia destinatarului contra semnătură. La prezentare se acordă număr de înregistrare și se încasează tarif suplimentar pentru fiecare dintre trimiteri. Trimiterile recomandate în întreg fluxul operațional circulă înregistrate. </w:t>
            </w:r>
          </w:p>
        </w:tc>
      </w:tr>
      <w:tr w:rsidR="004B73A2" w:rsidTr="0029025D">
        <w:tc>
          <w:tcPr>
            <w:tcW w:w="8656" w:type="dxa"/>
          </w:tcPr>
          <w:p w:rsidR="004B73A2" w:rsidRDefault="00690B7E" w:rsidP="00690B7E">
            <w:pPr>
              <w:pStyle w:val="a3"/>
              <w:ind w:left="0"/>
              <w:jc w:val="both"/>
              <w:rPr>
                <w:rFonts w:ascii="Times New Roman" w:hAnsi="Times New Roman" w:cs="Times New Roman"/>
              </w:rPr>
            </w:pPr>
            <w:r w:rsidRPr="00690B7E">
              <w:rPr>
                <w:rFonts w:ascii="Times New Roman" w:hAnsi="Times New Roman" w:cs="Times New Roman"/>
                <w:b/>
              </w:rPr>
              <w:t>Predare atestată</w:t>
            </w:r>
            <w:r>
              <w:rPr>
                <w:rFonts w:ascii="Times New Roman" w:hAnsi="Times New Roman" w:cs="Times New Roman"/>
              </w:rPr>
              <w:t xml:space="preserve"> – serviciu, care prevede oferirea unei garanții împotriva riscului de predare a trimiterii la etap</w:t>
            </w:r>
            <w:r w:rsidR="003E717E">
              <w:rPr>
                <w:rFonts w:ascii="Times New Roman" w:hAnsi="Times New Roman" w:cs="Times New Roman"/>
              </w:rPr>
              <w:t xml:space="preserve">a de prelucrare și eliberare a </w:t>
            </w:r>
            <w:r>
              <w:rPr>
                <w:rFonts w:ascii="Times New Roman" w:hAnsi="Times New Roman" w:cs="Times New Roman"/>
              </w:rPr>
              <w:t>acesteia, cu prezentarea dovezii privind livrarea trimiterii la destinație.</w:t>
            </w:r>
          </w:p>
        </w:tc>
      </w:tr>
      <w:tr w:rsidR="00690B7E" w:rsidTr="0029025D">
        <w:tc>
          <w:tcPr>
            <w:tcW w:w="8656" w:type="dxa"/>
          </w:tcPr>
          <w:p w:rsidR="00690B7E" w:rsidRDefault="00690B7E" w:rsidP="00690B7E">
            <w:pPr>
              <w:pStyle w:val="a3"/>
              <w:ind w:left="0"/>
              <w:jc w:val="both"/>
              <w:rPr>
                <w:rFonts w:ascii="Times New Roman" w:hAnsi="Times New Roman" w:cs="Times New Roman"/>
              </w:rPr>
            </w:pPr>
            <w:r w:rsidRPr="00690B7E">
              <w:rPr>
                <w:rFonts w:ascii="Times New Roman" w:hAnsi="Times New Roman" w:cs="Times New Roman"/>
                <w:b/>
              </w:rPr>
              <w:t>Valoarea declarată</w:t>
            </w:r>
            <w:r>
              <w:rPr>
                <w:rFonts w:ascii="Times New Roman" w:hAnsi="Times New Roman" w:cs="Times New Roman"/>
              </w:rPr>
              <w:t xml:space="preserve"> – serviciu poștal, care prevede asigurarea trimiterii poștale împotriva pierderii furtului, distrugerii totale sau parțiale ori deteriorării, pentru o sumă egală cu valoarea declarată de expeditor.</w:t>
            </w:r>
          </w:p>
        </w:tc>
      </w:tr>
      <w:tr w:rsidR="00690B7E" w:rsidTr="0029025D">
        <w:tc>
          <w:tcPr>
            <w:tcW w:w="8656" w:type="dxa"/>
          </w:tcPr>
          <w:p w:rsidR="00690B7E" w:rsidRDefault="00690B7E" w:rsidP="00690B7E">
            <w:pPr>
              <w:pStyle w:val="a3"/>
              <w:ind w:left="0"/>
              <w:jc w:val="both"/>
              <w:rPr>
                <w:rFonts w:ascii="Times New Roman" w:hAnsi="Times New Roman" w:cs="Times New Roman"/>
              </w:rPr>
            </w:pPr>
            <w:r w:rsidRPr="003E717E">
              <w:rPr>
                <w:rFonts w:ascii="Times New Roman" w:hAnsi="Times New Roman" w:cs="Times New Roman"/>
                <w:b/>
              </w:rPr>
              <w:lastRenderedPageBreak/>
              <w:t>Confirmare poștală de primire</w:t>
            </w:r>
            <w:r>
              <w:rPr>
                <w:rFonts w:ascii="Times New Roman" w:hAnsi="Times New Roman" w:cs="Times New Roman"/>
              </w:rPr>
              <w:t xml:space="preserve"> – serviciu poștal, care presupune predarea către expeditor a dovezii de înmânare a trimiterii poștale, confirmată în scris de către destinatar sau persoana împuternicită legal. Formularul confirmării de primire este atașat de trimitere.</w:t>
            </w:r>
          </w:p>
        </w:tc>
      </w:tr>
      <w:tr w:rsidR="00690B7E" w:rsidTr="0029025D">
        <w:tc>
          <w:tcPr>
            <w:tcW w:w="8656" w:type="dxa"/>
          </w:tcPr>
          <w:p w:rsidR="00690B7E" w:rsidRDefault="00690B7E" w:rsidP="004B73A2">
            <w:pPr>
              <w:pStyle w:val="a3"/>
              <w:ind w:left="0"/>
              <w:rPr>
                <w:rFonts w:ascii="Times New Roman" w:hAnsi="Times New Roman" w:cs="Times New Roman"/>
              </w:rPr>
            </w:pPr>
            <w:r>
              <w:rPr>
                <w:rFonts w:ascii="Times New Roman" w:hAnsi="Times New Roman" w:cs="Times New Roman"/>
              </w:rPr>
              <w:t>Post restant</w:t>
            </w:r>
          </w:p>
        </w:tc>
      </w:tr>
    </w:tbl>
    <w:p w:rsidR="004B73A2" w:rsidRDefault="004B73A2" w:rsidP="004B73A2">
      <w:pPr>
        <w:pStyle w:val="a3"/>
        <w:ind w:left="360"/>
        <w:rPr>
          <w:rFonts w:ascii="Times New Roman" w:hAnsi="Times New Roman" w:cs="Times New Roman"/>
        </w:rPr>
      </w:pPr>
    </w:p>
    <w:p w:rsidR="004B73A2" w:rsidRDefault="0056234C" w:rsidP="003E717E">
      <w:pPr>
        <w:pStyle w:val="a3"/>
        <w:ind w:left="360" w:firstLine="348"/>
        <w:jc w:val="both"/>
        <w:rPr>
          <w:rFonts w:ascii="Times New Roman" w:hAnsi="Times New Roman" w:cs="Times New Roman"/>
        </w:rPr>
      </w:pPr>
      <w:r>
        <w:rPr>
          <w:rFonts w:ascii="Times New Roman" w:hAnsi="Times New Roman" w:cs="Times New Roman"/>
        </w:rPr>
        <w:t>Ofertele se vor departaja conform algoritmului de calcul, aplicând criteriul de atribuire prețul total cel mai scăzut.</w:t>
      </w:r>
    </w:p>
    <w:p w:rsidR="004B73A2" w:rsidRDefault="0056234C" w:rsidP="003E717E">
      <w:pPr>
        <w:pStyle w:val="a3"/>
        <w:ind w:left="360" w:firstLine="348"/>
        <w:jc w:val="both"/>
        <w:rPr>
          <w:rFonts w:ascii="Times New Roman" w:hAnsi="Times New Roman" w:cs="Times New Roman"/>
        </w:rPr>
      </w:pPr>
      <w:r>
        <w:rPr>
          <w:rFonts w:ascii="Times New Roman" w:hAnsi="Times New Roman" w:cs="Times New Roman"/>
        </w:rPr>
        <w:t xml:space="preserve">Numărul estimativ este </w:t>
      </w:r>
      <w:r w:rsidR="003E717E">
        <w:rPr>
          <w:rFonts w:ascii="Times New Roman" w:hAnsi="Times New Roman" w:cs="Times New Roman"/>
        </w:rPr>
        <w:t>5000</w:t>
      </w:r>
      <w:r>
        <w:rPr>
          <w:rFonts w:ascii="Times New Roman" w:hAnsi="Times New Roman" w:cs="Times New Roman"/>
        </w:rPr>
        <w:t xml:space="preserve"> de trimiteri. Volumul de trimiteri indicat poate fi diminuat sau mărit în funcție de necesitățile autorității contractante.</w:t>
      </w:r>
    </w:p>
    <w:p w:rsidR="0056234C" w:rsidRDefault="009264EB" w:rsidP="003E717E">
      <w:pPr>
        <w:pStyle w:val="a3"/>
        <w:ind w:left="360" w:firstLine="348"/>
        <w:jc w:val="both"/>
        <w:rPr>
          <w:rFonts w:ascii="Times New Roman" w:hAnsi="Times New Roman" w:cs="Times New Roman"/>
        </w:rPr>
      </w:pPr>
      <w:r>
        <w:rPr>
          <w:rFonts w:ascii="Times New Roman" w:hAnsi="Times New Roman" w:cs="Times New Roman"/>
        </w:rPr>
        <w:t>Pe plicurile retur se va menționa în mod obligatoriu data avizării, motivul pentru care plicul nu a fost predat precum și data returnării plicului.</w:t>
      </w:r>
    </w:p>
    <w:p w:rsidR="009264EB" w:rsidRDefault="009264EB" w:rsidP="003E717E">
      <w:pPr>
        <w:pStyle w:val="a3"/>
        <w:ind w:left="360" w:firstLine="348"/>
        <w:jc w:val="both"/>
        <w:rPr>
          <w:rFonts w:ascii="Times New Roman" w:hAnsi="Times New Roman" w:cs="Times New Roman"/>
        </w:rPr>
      </w:pPr>
      <w:r>
        <w:rPr>
          <w:rFonts w:ascii="Times New Roman" w:hAnsi="Times New Roman" w:cs="Times New Roman"/>
        </w:rPr>
        <w:t>Pe confirmările de primire se va menționa data predării plicului și data avi</w:t>
      </w:r>
      <w:r w:rsidR="003E717E">
        <w:rPr>
          <w:rFonts w:ascii="Times New Roman" w:hAnsi="Times New Roman" w:cs="Times New Roman"/>
        </w:rPr>
        <w:t>zării</w:t>
      </w:r>
      <w:r>
        <w:rPr>
          <w:rFonts w:ascii="Times New Roman" w:hAnsi="Times New Roman" w:cs="Times New Roman"/>
        </w:rPr>
        <w:t>, în cazul în care plicul a fost dat ulterior, numele și prenumele persoanei care a ridicat plicul, ștampila (pentru persoane juridice).</w:t>
      </w:r>
    </w:p>
    <w:p w:rsidR="009264EB" w:rsidRDefault="009264EB" w:rsidP="003E717E">
      <w:pPr>
        <w:pStyle w:val="a3"/>
        <w:ind w:left="360" w:firstLine="348"/>
        <w:jc w:val="both"/>
        <w:rPr>
          <w:rFonts w:ascii="Times New Roman" w:hAnsi="Times New Roman" w:cs="Times New Roman"/>
        </w:rPr>
      </w:pPr>
      <w:r>
        <w:rPr>
          <w:rFonts w:ascii="Times New Roman" w:hAnsi="Times New Roman" w:cs="Times New Roman"/>
        </w:rPr>
        <w:t>Prestatorul serviciilor se oblig să asigure expedierea corespondenței la destinatar.</w:t>
      </w:r>
    </w:p>
    <w:p w:rsidR="009264EB" w:rsidRDefault="003A1A03" w:rsidP="003E717E">
      <w:pPr>
        <w:pStyle w:val="a3"/>
        <w:ind w:left="360" w:firstLine="348"/>
        <w:jc w:val="both"/>
        <w:rPr>
          <w:rFonts w:ascii="Times New Roman" w:hAnsi="Times New Roman" w:cs="Times New Roman"/>
        </w:rPr>
      </w:pPr>
      <w:r>
        <w:rPr>
          <w:rFonts w:ascii="Times New Roman" w:hAnsi="Times New Roman" w:cs="Times New Roman"/>
        </w:rPr>
        <w:t xml:space="preserve">Prestatorul va asigura la solicitare preluarea corespondenței </w:t>
      </w:r>
      <w:r w:rsidR="009264EB">
        <w:rPr>
          <w:rFonts w:ascii="Times New Roman" w:hAnsi="Times New Roman" w:cs="Times New Roman"/>
        </w:rPr>
        <w:t>de la sediul autorității contractante, în intervalul de</w:t>
      </w:r>
      <w:r w:rsidR="0029025D">
        <w:rPr>
          <w:rFonts w:ascii="Times New Roman" w:hAnsi="Times New Roman" w:cs="Times New Roman"/>
        </w:rPr>
        <w:t xml:space="preserve"> timp 08</w:t>
      </w:r>
      <w:r w:rsidR="009264EB">
        <w:rPr>
          <w:rFonts w:ascii="Times New Roman" w:hAnsi="Times New Roman" w:cs="Times New Roman"/>
        </w:rPr>
        <w:t>.00-17.00, în baza actelor de primire-predare a trimiterii poștale.</w:t>
      </w:r>
    </w:p>
    <w:p w:rsidR="009264EB" w:rsidRDefault="009264EB" w:rsidP="003E717E">
      <w:pPr>
        <w:pStyle w:val="a3"/>
        <w:ind w:left="360" w:firstLine="348"/>
        <w:jc w:val="both"/>
        <w:rPr>
          <w:rFonts w:ascii="Times New Roman" w:hAnsi="Times New Roman" w:cs="Times New Roman"/>
        </w:rPr>
      </w:pPr>
      <w:r>
        <w:rPr>
          <w:rFonts w:ascii="Times New Roman" w:hAnsi="Times New Roman" w:cs="Times New Roman"/>
        </w:rPr>
        <w:t>Prestatorul va întocmi lunar Actul totalizator de servicii prestate.</w:t>
      </w:r>
    </w:p>
    <w:p w:rsidR="004B73A2" w:rsidRDefault="00590B73" w:rsidP="003E717E">
      <w:pPr>
        <w:pStyle w:val="a3"/>
        <w:numPr>
          <w:ilvl w:val="0"/>
          <w:numId w:val="1"/>
        </w:numPr>
        <w:ind w:hanging="11"/>
        <w:rPr>
          <w:rFonts w:ascii="Times New Roman" w:hAnsi="Times New Roman" w:cs="Times New Roman"/>
        </w:rPr>
      </w:pPr>
      <w:r>
        <w:rPr>
          <w:rFonts w:ascii="Times New Roman" w:hAnsi="Times New Roman" w:cs="Times New Roman"/>
        </w:rPr>
        <w:t>Propunerea financiară</w:t>
      </w:r>
    </w:p>
    <w:p w:rsidR="00590B73" w:rsidRDefault="00590B73" w:rsidP="003E717E">
      <w:pPr>
        <w:ind w:left="360" w:firstLine="348"/>
        <w:jc w:val="both"/>
        <w:rPr>
          <w:rFonts w:ascii="Times New Roman" w:hAnsi="Times New Roman" w:cs="Times New Roman"/>
        </w:rPr>
      </w:pPr>
      <w:r>
        <w:rPr>
          <w:rFonts w:ascii="Times New Roman" w:hAnsi="Times New Roman" w:cs="Times New Roman"/>
        </w:rPr>
        <w:t>Prețul serviciilor este ferm și nu poate fi modificat decât în cazul apariției unor modificări legislative.</w:t>
      </w:r>
    </w:p>
    <w:p w:rsidR="00590B73" w:rsidRDefault="00590B73" w:rsidP="003E717E">
      <w:pPr>
        <w:ind w:left="360" w:firstLine="348"/>
        <w:rPr>
          <w:rFonts w:ascii="Times New Roman" w:hAnsi="Times New Roman" w:cs="Times New Roman"/>
        </w:rPr>
      </w:pPr>
      <w:r>
        <w:rPr>
          <w:rFonts w:ascii="Times New Roman" w:hAnsi="Times New Roman" w:cs="Times New Roman"/>
        </w:rPr>
        <w:t xml:space="preserve">Plata serviciilor poștale se va efectua lunar timp de </w:t>
      </w:r>
      <w:r w:rsidR="0029025D">
        <w:rPr>
          <w:rFonts w:ascii="Times New Roman" w:hAnsi="Times New Roman" w:cs="Times New Roman"/>
        </w:rPr>
        <w:t>15</w:t>
      </w:r>
      <w:r>
        <w:rPr>
          <w:rFonts w:ascii="Times New Roman" w:hAnsi="Times New Roman" w:cs="Times New Roman"/>
        </w:rPr>
        <w:t xml:space="preserve"> zile de la prezentarea facturii fiscale.</w:t>
      </w:r>
    </w:p>
    <w:p w:rsidR="00590B73" w:rsidRPr="00590B73" w:rsidRDefault="00590B73" w:rsidP="003E717E">
      <w:pPr>
        <w:ind w:left="360" w:firstLine="348"/>
        <w:rPr>
          <w:rFonts w:ascii="Times New Roman" w:hAnsi="Times New Roman" w:cs="Times New Roman"/>
          <w:b/>
        </w:rPr>
      </w:pPr>
      <w:r w:rsidRPr="00590B73">
        <w:rPr>
          <w:rFonts w:ascii="Times New Roman" w:hAnsi="Times New Roman" w:cs="Times New Roman"/>
          <w:b/>
        </w:rPr>
        <w:t>Toate cerințele din prezentul caiet de sarcini sunt obligatorii.</w:t>
      </w:r>
    </w:p>
    <w:p w:rsidR="00450A64" w:rsidRPr="00450A64" w:rsidRDefault="00450A64" w:rsidP="00450A64">
      <w:pPr>
        <w:pStyle w:val="a3"/>
        <w:rPr>
          <w:rFonts w:ascii="Times New Roman" w:hAnsi="Times New Roman" w:cs="Times New Roman"/>
        </w:rPr>
      </w:pPr>
    </w:p>
    <w:sectPr w:rsidR="00450A64" w:rsidRPr="00450A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D04E87"/>
    <w:multiLevelType w:val="hybridMultilevel"/>
    <w:tmpl w:val="415CF82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55765C0D"/>
    <w:multiLevelType w:val="hybridMultilevel"/>
    <w:tmpl w:val="40BA9E56"/>
    <w:lvl w:ilvl="0" w:tplc="0A104FF0">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66A"/>
    <w:rsid w:val="00032083"/>
    <w:rsid w:val="0029025D"/>
    <w:rsid w:val="003A1A03"/>
    <w:rsid w:val="003E717E"/>
    <w:rsid w:val="00450A64"/>
    <w:rsid w:val="004B73A2"/>
    <w:rsid w:val="0056234C"/>
    <w:rsid w:val="00590B73"/>
    <w:rsid w:val="00690B7E"/>
    <w:rsid w:val="0072466A"/>
    <w:rsid w:val="009264EB"/>
    <w:rsid w:val="00A5440B"/>
    <w:rsid w:val="00CA47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04EF4-F5B3-41B0-B5A1-BB04E13B4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0A64"/>
    <w:pPr>
      <w:ind w:left="720"/>
      <w:contextualSpacing/>
    </w:pPr>
  </w:style>
  <w:style w:type="table" w:styleId="a4">
    <w:name w:val="Table Grid"/>
    <w:basedOn w:val="a1"/>
    <w:uiPriority w:val="39"/>
    <w:rsid w:val="004B7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Pages>
  <Words>552</Words>
  <Characters>3207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2023-01-16T15:20:00Z</dcterms:created>
  <dcterms:modified xsi:type="dcterms:W3CDTF">2023-01-17T11:27:00Z</dcterms:modified>
</cp:coreProperties>
</file>