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EF03A6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EF03A6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CE41FD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62C3FBA5" w:rsidR="00187229" w:rsidRPr="00E9723B" w:rsidRDefault="00E9723B" w:rsidP="00CE41FD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EF03A6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08C99A5C" w:rsidR="00187229" w:rsidRPr="00713A5F" w:rsidRDefault="00E9723B" w:rsidP="00EF03A6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713A5F" w:rsidRPr="00713A5F">
              <w:rPr>
                <w:color w:val="FF0000"/>
                <w:lang w:val="ro-RO"/>
              </w:rPr>
              <w:t xml:space="preserve">Produse lactate </w:t>
            </w:r>
            <w:r w:rsidR="00EF03A6">
              <w:rPr>
                <w:color w:val="FF0000"/>
                <w:lang w:val="ro-RO"/>
              </w:rPr>
              <w:t>sem II-2026</w:t>
            </w:r>
          </w:p>
        </w:tc>
      </w:tr>
      <w:tr w:rsidR="00187229" w:rsidRPr="00EF03A6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46"/>
              <w:gridCol w:w="1890"/>
              <w:gridCol w:w="799"/>
              <w:gridCol w:w="1115"/>
              <w:gridCol w:w="4766"/>
              <w:gridCol w:w="846"/>
              <w:gridCol w:w="1914"/>
            </w:tblGrid>
            <w:tr w:rsidR="00187229" w:rsidRPr="00256028" w14:paraId="22CEA991" w14:textId="77777777" w:rsidTr="008B4B90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CE41FD" w:rsidRPr="00EF03A6" w14:paraId="7099BF92" w14:textId="77777777" w:rsidTr="008B4B90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4C3D08FC" w:rsidR="00CE41FD" w:rsidRPr="00FA0E5E" w:rsidRDefault="00CE41FD" w:rsidP="005C0688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CE41FD">
                    <w:rPr>
                      <w:lang w:val="en-US"/>
                    </w:rPr>
                    <w:t xml:space="preserve">Brinza de vaca gr. 9%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E8880B" w14:textId="77777777" w:rsidR="00CE41FD" w:rsidRPr="00E220F7" w:rsidRDefault="00CE41FD" w:rsidP="00CE41FD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E220F7">
                    <w:rPr>
                      <w:sz w:val="16"/>
                      <w:szCs w:val="16"/>
                      <w:lang w:val="en-US"/>
                    </w:rPr>
                    <w:t xml:space="preserve">Brînză proaspăta de vaci cu conținut de grăsime minim </w:t>
                  </w:r>
                  <w:r w:rsidRPr="002A1D5A">
                    <w:rPr>
                      <w:color w:val="FF0000"/>
                      <w:sz w:val="16"/>
                      <w:szCs w:val="16"/>
                      <w:lang w:val="en-US"/>
                    </w:rPr>
                    <w:t>de 9%</w:t>
                  </w:r>
                  <w:r w:rsidRPr="00E220F7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E220F7">
                    <w:rPr>
                      <w:bCs/>
                      <w:sz w:val="16"/>
                      <w:szCs w:val="16"/>
                      <w:lang w:val="en-US"/>
                    </w:rPr>
                    <w:t>în pachete de 200-500 gr, ambalat și etichetat de producător.</w:t>
                  </w:r>
                </w:p>
                <w:p w14:paraId="7FB7F684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5AE15BF5" w14:textId="49EDC74A" w:rsidR="00CE41FD" w:rsidRPr="0008779F" w:rsidRDefault="00CE41FD" w:rsidP="00CE41FD">
                  <w:pPr>
                    <w:ind w:left="142" w:right="156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CE41FD" w14:paraId="43AA1769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5739C0" w14:textId="7F98223E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Brinza moale de RÎȘCANI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1E7FDC" w14:textId="2A6EA954" w:rsidR="00CE41FD" w:rsidRPr="008B4B90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MD"/>
                    </w:rPr>
                  </w:pPr>
                  <w:r>
                    <w:t>Brinza moale de RÎȘCANI</w:t>
                  </w:r>
                  <w:r w:rsidR="008B4B90">
                    <w:rPr>
                      <w:lang w:val="ro-MD"/>
                    </w:rPr>
                    <w:t xml:space="preserve"> </w:t>
                  </w: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CE41FD" w14:paraId="0F6D53C6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FE2E38" w14:textId="5C8E8516" w:rsidR="00CE41FD" w:rsidRPr="00AC0031" w:rsidRDefault="00CE41FD" w:rsidP="005C068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 xml:space="preserve">Chefir 2,5%,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D131DB" w14:textId="77777777" w:rsidR="00CE41FD" w:rsidRPr="00E855F1" w:rsidRDefault="00CE41FD" w:rsidP="00CE41FD">
                  <w:pPr>
                    <w:ind w:left="277"/>
                    <w:jc w:val="center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4E78FA">
                    <w:rPr>
                      <w:sz w:val="16"/>
                      <w:szCs w:val="16"/>
                      <w:lang w:val="en-US"/>
                    </w:rPr>
                    <w:t xml:space="preserve">Chefir cu fracția masică de </w:t>
                  </w:r>
                  <w:r w:rsidRPr="00E855F1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grăsimi minim 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>2,</w:t>
                  </w:r>
                  <w:r w:rsidRPr="00E855F1">
                    <w:rPr>
                      <w:color w:val="FF0000"/>
                      <w:sz w:val="16"/>
                      <w:szCs w:val="16"/>
                      <w:lang w:val="en-US"/>
                    </w:rPr>
                    <w:t>5%</w:t>
                  </w:r>
                </w:p>
                <w:p w14:paraId="617278FF" w14:textId="77777777" w:rsidR="00CE41FD" w:rsidRPr="00E855F1" w:rsidRDefault="00CE41FD" w:rsidP="00CE41FD">
                  <w:pPr>
                    <w:ind w:left="277" w:right="-108"/>
                    <w:jc w:val="center"/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t>ambalat  polietilena/ PET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>de 400-1000ml</w:t>
                  </w:r>
                </w:p>
                <w:p w14:paraId="7F98B1B0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6798AC5E" w14:textId="1FE5B216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7E69D0"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2FF3BAD6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362E91EC" w:rsidR="00CE41FD" w:rsidRPr="00AC0031" w:rsidRDefault="00CE41FD" w:rsidP="00411B2E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 xml:space="preserve">Crema de brinza 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E50746" w14:textId="77777777" w:rsidR="00CE41FD" w:rsidRDefault="00CE41FD" w:rsidP="00CE41FD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t>Crema de brinza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, grasimi </w:t>
                  </w:r>
                  <w:r w:rsidRPr="002E0062">
                    <w:rPr>
                      <w:bCs/>
                      <w:color w:val="FF0000"/>
                      <w:sz w:val="16"/>
                      <w:szCs w:val="16"/>
                      <w:lang w:val="en-US"/>
                    </w:rPr>
                    <w:t xml:space="preserve">11-15 % 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ambal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are și etichetare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de producător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. Volum minim 130 maxim 200 gr.</w:t>
                  </w:r>
                </w:p>
                <w:p w14:paraId="1854D42F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70068F4E" w14:textId="07200B8B" w:rsidR="00CE41FD" w:rsidRPr="00CB2B3C" w:rsidRDefault="00CE41FD" w:rsidP="00CE41FD">
                  <w:pPr>
                    <w:ind w:left="27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0C253E61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6D84A1D4" w:rsidR="00CE41FD" w:rsidRPr="00AC0031" w:rsidRDefault="00CE41FD" w:rsidP="00411B2E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 xml:space="preserve">Cascaval cheagul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FB5929" w14:textId="22F899BC" w:rsidR="00CE41FD" w:rsidRDefault="00CE41FD" w:rsidP="00CE41FD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lang w:val="en-US"/>
                    </w:rPr>
                    <w:t>Brînză din pasta tare (cașcaval)</w:t>
                  </w:r>
                  <w:r w:rsidRPr="007E69D0">
                    <w:rPr>
                      <w:lang w:val="en-US"/>
                    </w:rPr>
                    <w:t xml:space="preserve">, 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Grasimi minim </w:t>
                  </w:r>
                  <w:r w:rsidR="00411B2E" w:rsidRPr="00411B2E">
                    <w:rPr>
                      <w:lang w:val="en-US"/>
                    </w:rPr>
                    <w:t>52,5%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>, ambala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>r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>e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vidată/ceară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 xml:space="preserve"> 4-5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>kg, nepicant</w:t>
                  </w:r>
                </w:p>
                <w:p w14:paraId="0698467A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lastRenderedPageBreak/>
                    <w:t>Producator autohton.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14:paraId="1AD45BDD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35D5CBF8" w14:textId="7DED8562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1EEE6C8C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61F31A08" w:rsidR="00CE41FD" w:rsidRPr="00E01E5A" w:rsidRDefault="00CE41FD" w:rsidP="005C068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lastRenderedPageBreak/>
                    <w:t xml:space="preserve">Cascaval topit 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FDDD23" w14:textId="4F34EE3D" w:rsidR="00CE41FD" w:rsidRDefault="00CE41FD" w:rsidP="00CE41FD">
                  <w:pPr>
                    <w:ind w:left="-108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>
                    <w:rPr>
                      <w:lang w:val="en-US"/>
                    </w:rPr>
                    <w:t xml:space="preserve">Cascaval topit </w:t>
                  </w:r>
                  <w:r w:rsidR="005C0688">
                    <w:rPr>
                      <w:lang w:val="en-US"/>
                    </w:rPr>
                    <w:t xml:space="preserve">volum </w:t>
                  </w:r>
                  <w:r>
                    <w:rPr>
                      <w:lang w:val="en-US"/>
                    </w:rPr>
                    <w:t xml:space="preserve">1/100gr 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>ambal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are și etichetare</w:t>
                  </w: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de producător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7F1942AE" w14:textId="77777777" w:rsidR="00CE41FD" w:rsidRPr="008910FC" w:rsidRDefault="00CE41FD" w:rsidP="00CE41FD">
                  <w:pPr>
                    <w:ind w:left="-108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5C22D9F3" w14:textId="52536458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0ACC7CF9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463A7E4C" w:rsidR="00CE41FD" w:rsidRPr="00E01E5A" w:rsidRDefault="00CE41FD" w:rsidP="005C068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 xml:space="preserve">Iaurt natural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33A35D" w14:textId="5DFB7689" w:rsidR="00CE41FD" w:rsidRDefault="005C0688" w:rsidP="00CE41FD">
                  <w:pPr>
                    <w:ind w:left="-108" w:right="-108"/>
                    <w:jc w:val="center"/>
                    <w:rPr>
                      <w:bCs/>
                      <w:noProof w:val="0"/>
                      <w:sz w:val="16"/>
                      <w:szCs w:val="16"/>
                      <w:lang w:val="en-US" w:eastAsia="zh-CN"/>
                    </w:rPr>
                  </w:pPr>
                  <w:r>
                    <w:rPr>
                      <w:bCs/>
                      <w:sz w:val="16"/>
                      <w:szCs w:val="16"/>
                      <w:lang w:val="ro-RO" w:eastAsia="zh-CN"/>
                    </w:rPr>
                    <w:t>Iaurt natura 2-3 % grasimi volum</w:t>
                  </w:r>
                  <w:r w:rsidR="00CE41FD">
                    <w:rPr>
                      <w:bCs/>
                      <w:sz w:val="16"/>
                      <w:szCs w:val="16"/>
                      <w:lang w:val="ro-RO" w:eastAsia="zh-CN"/>
                    </w:rPr>
                    <w:t xml:space="preserve"> </w:t>
                  </w:r>
                  <w:r w:rsidR="00CE41FD">
                    <w:rPr>
                      <w:bCs/>
                      <w:color w:val="FF0000"/>
                      <w:sz w:val="16"/>
                      <w:szCs w:val="16"/>
                      <w:lang w:val="ro-RO" w:eastAsia="zh-CN"/>
                    </w:rPr>
                    <w:t>1/125 gr</w:t>
                  </w:r>
                  <w:r w:rsidR="00CE41FD">
                    <w:rPr>
                      <w:bCs/>
                      <w:color w:val="FF0000"/>
                      <w:sz w:val="16"/>
                      <w:szCs w:val="16"/>
                      <w:lang w:val="en-US" w:eastAsia="zh-CN"/>
                    </w:rPr>
                    <w:t xml:space="preserve"> </w:t>
                  </w:r>
                  <w:r w:rsidR="00CE41FD">
                    <w:rPr>
                      <w:bCs/>
                      <w:sz w:val="16"/>
                      <w:szCs w:val="16"/>
                      <w:lang w:val="en-US" w:eastAsia="zh-CN"/>
                    </w:rPr>
                    <w:t xml:space="preserve">ambalare și etichetare de producător. </w:t>
                  </w:r>
                </w:p>
                <w:p w14:paraId="200F16E1" w14:textId="77777777" w:rsidR="00CE41FD" w:rsidRDefault="00CE41FD" w:rsidP="00CE41FD">
                  <w:pPr>
                    <w:ind w:left="-108" w:right="-108"/>
                    <w:jc w:val="center"/>
                    <w:rPr>
                      <w:b/>
                      <w:sz w:val="16"/>
                      <w:szCs w:val="16"/>
                      <w:lang w:val="en-US" w:eastAsia="zh-CN"/>
                    </w:rPr>
                  </w:pPr>
                  <w:r>
                    <w:rPr>
                      <w:bCs/>
                      <w:sz w:val="16"/>
                      <w:szCs w:val="16"/>
                      <w:lang w:val="en-US" w:eastAsia="zh-CN"/>
                    </w:rPr>
                    <w:t xml:space="preserve">  Standard: </w:t>
                  </w:r>
                  <w:r>
                    <w:rPr>
                      <w:b/>
                      <w:sz w:val="16"/>
                      <w:szCs w:val="16"/>
                      <w:lang w:val="en-US" w:eastAsia="zh-CN"/>
                    </w:rPr>
                    <w:t xml:space="preserve">H.G. nr. 158 din 07.03.2019 cu privire la aprobarea </w:t>
                  </w:r>
                  <w:r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t xml:space="preserve"> </w:t>
                  </w:r>
                  <w:r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t>Cerințelor de calitate </w:t>
                  </w:r>
                  <w:r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br/>
                  </w:r>
                  <w:r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 w:eastAsia="zh-CN"/>
                    </w:rPr>
                    <w:t>pentru lapte și produsele lactate</w:t>
                  </w:r>
                  <w:r>
                    <w:rPr>
                      <w:b/>
                      <w:sz w:val="16"/>
                      <w:szCs w:val="16"/>
                      <w:lang w:val="en-US" w:eastAsia="zh-CN"/>
                    </w:rPr>
                    <w:t xml:space="preserve">. </w:t>
                  </w:r>
                </w:p>
                <w:p w14:paraId="5DEB009F" w14:textId="6B3CF994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39F6258B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0DA0E30D" w:rsidR="00CE41FD" w:rsidRPr="00AC0031" w:rsidRDefault="00CE41FD" w:rsidP="005C068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 xml:space="preserve">Lapte  2,5%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3BEE9" w14:textId="77777777" w:rsidR="00CE41FD" w:rsidRPr="004C24EF" w:rsidRDefault="00CE41FD" w:rsidP="00CE41FD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4C24EF">
                    <w:rPr>
                      <w:sz w:val="16"/>
                      <w:szCs w:val="16"/>
                      <w:lang w:val="en-US"/>
                    </w:rPr>
                    <w:t>Lapte pasteurizat cu grăsimea de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017AF6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minim 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>2</w:t>
                  </w:r>
                  <w:r w:rsidRPr="00017AF6">
                    <w:rPr>
                      <w:color w:val="FF0000"/>
                      <w:sz w:val="16"/>
                      <w:szCs w:val="16"/>
                      <w:lang w:val="en-US"/>
                    </w:rPr>
                    <w:t>.5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017AF6">
                    <w:rPr>
                      <w:color w:val="FF0000"/>
                      <w:sz w:val="16"/>
                      <w:szCs w:val="16"/>
                      <w:lang w:val="en-US"/>
                    </w:rPr>
                    <w:t>%</w:t>
                  </w:r>
                  <w:r w:rsidRPr="004C24EF">
                    <w:rPr>
                      <w:sz w:val="16"/>
                      <w:szCs w:val="16"/>
                      <w:lang w:val="en-US"/>
                    </w:rPr>
                    <w:t xml:space="preserve">  </w:t>
                  </w: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>în pachet de polietilenă/PET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>1000 ml, fără adaos de grăsimi vegetale.</w:t>
                  </w:r>
                </w:p>
                <w:p w14:paraId="529FAA41" w14:textId="77777777" w:rsidR="00CE41FD" w:rsidRPr="004C24EF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4C24EF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4C24EF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4C24EF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4C24EF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4C24EF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4C24EF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4C24EF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67CAEAAA" w14:textId="6A8F730D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4F9D9236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70333120" w:rsidR="00CE41FD" w:rsidRPr="00AC0031" w:rsidRDefault="00CE41FD" w:rsidP="005C068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 xml:space="preserve">Smintina  15% 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3F91E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bCs/>
                      <w:sz w:val="16"/>
                      <w:szCs w:val="16"/>
                      <w:lang w:val="ro-RO"/>
                    </w:rPr>
                    <w:t xml:space="preserve">Smântână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grasimi minim </w:t>
                  </w:r>
                  <w:r w:rsidRPr="00257AF3"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  <w:t>15</w:t>
                  </w:r>
                  <w:r w:rsidRPr="00257AF3">
                    <w:rPr>
                      <w:bCs/>
                      <w:color w:val="FF0000"/>
                      <w:sz w:val="16"/>
                      <w:szCs w:val="16"/>
                      <w:lang w:val="en-US"/>
                    </w:rPr>
                    <w:t>%, în pahar de plastic 200-500</w:t>
                  </w: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 gr. fără adaus de grăsimi vegetale. </w:t>
                  </w:r>
                </w:p>
                <w:p w14:paraId="54A8CFE9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7EA13EBF" w14:textId="4F9CC404" w:rsidR="00CE41FD" w:rsidRPr="00AC0031" w:rsidRDefault="00CE41FD" w:rsidP="00CE41FD">
                  <w:pPr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EF03A6" w14:paraId="3C6978B4" w14:textId="77777777" w:rsidTr="008B4B90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0B7B32A2" w:rsidR="00CE41FD" w:rsidRPr="00F16C66" w:rsidRDefault="00CE41FD" w:rsidP="005C068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E41FD">
                    <w:rPr>
                      <w:lang w:val="en-US"/>
                    </w:rPr>
                    <w:t xml:space="preserve">Unt de vacă gr.animaliere 82,5% </w:t>
                  </w:r>
                  <w:r w:rsidR="005C0688">
                    <w:rPr>
                      <w:lang w:val="en-US"/>
                    </w:rPr>
                    <w:t>nesarat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18A4AB" w14:textId="77777777" w:rsidR="00CE41FD" w:rsidRPr="007E69D0" w:rsidRDefault="00CE41FD" w:rsidP="00CE41FD">
                  <w:pPr>
                    <w:ind w:left="2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 xml:space="preserve">Unt </w:t>
                  </w:r>
                  <w:r w:rsidRPr="007E69D0">
                    <w:rPr>
                      <w:sz w:val="16"/>
                      <w:szCs w:val="16"/>
                      <w:lang w:val="en-US"/>
                    </w:rPr>
                    <w:t>din smintina dulce, nesarata,  82.5%  grasimi animaliera</w:t>
                  </w:r>
                </w:p>
                <w:p w14:paraId="68721E71" w14:textId="77777777" w:rsidR="00CE41FD" w:rsidRDefault="00CE41FD" w:rsidP="00CE41FD">
                  <w:pPr>
                    <w:ind w:left="277" w:right="-108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7E69D0">
                    <w:rPr>
                      <w:sz w:val="16"/>
                      <w:szCs w:val="16"/>
                      <w:lang w:val="en-US"/>
                    </w:rPr>
                    <w:t>Fara adaos de grasimi vegetale, ambala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re și etichetare de producător </w:t>
                  </w:r>
                  <w:r w:rsidRPr="007E69D0">
                    <w:rPr>
                      <w:sz w:val="16"/>
                      <w:szCs w:val="16"/>
                      <w:lang w:val="en-US"/>
                    </w:rPr>
                    <w:t>200gr</w:t>
                  </w:r>
                  <w:r>
                    <w:rPr>
                      <w:sz w:val="16"/>
                      <w:szCs w:val="16"/>
                      <w:lang w:val="en-US"/>
                    </w:rPr>
                    <w:t>.</w:t>
                  </w:r>
                </w:p>
                <w:p w14:paraId="7D06CB95" w14:textId="77777777" w:rsidR="00CE41FD" w:rsidRDefault="00CE41FD" w:rsidP="00CE41FD">
                  <w:pPr>
                    <w:ind w:left="277" w:right="-108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Producator autohton</w:t>
                  </w:r>
                </w:p>
                <w:p w14:paraId="08BD20F9" w14:textId="77777777" w:rsidR="00CE41FD" w:rsidRPr="008910FC" w:rsidRDefault="00CE41FD" w:rsidP="00CE41FD">
                  <w:pPr>
                    <w:ind w:left="277" w:right="-108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8910FC">
                    <w:rPr>
                      <w:bCs/>
                      <w:sz w:val="16"/>
                      <w:szCs w:val="16"/>
                      <w:lang w:val="en-US"/>
                    </w:rPr>
                    <w:t xml:space="preserve">Standard: 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7E69D0">
                    <w:rPr>
                      <w:rStyle w:val="blue121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7E69D0">
                    <w:rPr>
                      <w:b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7E69D0">
                    <w:rPr>
                      <w:rStyle w:val="a7"/>
                      <w:rFonts w:eastAsiaTheme="majorEastAsia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910FC">
                    <w:rPr>
                      <w:b/>
                      <w:sz w:val="16"/>
                      <w:szCs w:val="16"/>
                      <w:lang w:val="en-US"/>
                    </w:rPr>
                    <w:t xml:space="preserve">. </w:t>
                  </w:r>
                </w:p>
                <w:p w14:paraId="7550C055" w14:textId="450BA395" w:rsidR="00CE41FD" w:rsidRPr="00D71268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bookmarkStart w:id="5" w:name="_GoBack"/>
            <w:bookmarkEnd w:id="5"/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8779F"/>
    <w:rsid w:val="00087B8D"/>
    <w:rsid w:val="000E7159"/>
    <w:rsid w:val="00115048"/>
    <w:rsid w:val="00187229"/>
    <w:rsid w:val="00187F1F"/>
    <w:rsid w:val="00256028"/>
    <w:rsid w:val="002973B7"/>
    <w:rsid w:val="003B58C8"/>
    <w:rsid w:val="00411B2E"/>
    <w:rsid w:val="0046361E"/>
    <w:rsid w:val="005077CA"/>
    <w:rsid w:val="00532E79"/>
    <w:rsid w:val="005C0688"/>
    <w:rsid w:val="00713A5F"/>
    <w:rsid w:val="00772B64"/>
    <w:rsid w:val="00831D90"/>
    <w:rsid w:val="008B4B90"/>
    <w:rsid w:val="0096245B"/>
    <w:rsid w:val="00A30BEA"/>
    <w:rsid w:val="00AC0031"/>
    <w:rsid w:val="00B770C7"/>
    <w:rsid w:val="00C73978"/>
    <w:rsid w:val="00CB2B3C"/>
    <w:rsid w:val="00CC66E1"/>
    <w:rsid w:val="00CE41FD"/>
    <w:rsid w:val="00D71268"/>
    <w:rsid w:val="00E01E5A"/>
    <w:rsid w:val="00E9723B"/>
    <w:rsid w:val="00EF03A6"/>
    <w:rsid w:val="00F16C66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29</cp:revision>
  <dcterms:created xsi:type="dcterms:W3CDTF">2022-01-19T09:06:00Z</dcterms:created>
  <dcterms:modified xsi:type="dcterms:W3CDTF">2026-05-18T10:29:00Z</dcterms:modified>
</cp:coreProperties>
</file>