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90006" w14:textId="2CC272F7" w:rsidR="00EE4834" w:rsidRPr="00D5328F" w:rsidRDefault="00EE4834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8</w:t>
      </w:r>
    </w:p>
    <w:p w14:paraId="4762C81C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bookmarkStart w:id="0" w:name="_Hlk126146995"/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Specificaţii tehnice</w:t>
      </w:r>
    </w:p>
    <w:bookmarkEnd w:id="0"/>
    <w:p w14:paraId="33A3C386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2C90ADFE" w14:textId="4B41E54A" w:rsidR="00EE4834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456FB999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C155B7" w14:paraId="4C559F87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6A2FF1A1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C155B7" w14:paraId="28686C83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0BD5E96B" w14:textId="1B4BDB5E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Codru, CT Aeroport și CT </w:t>
            </w:r>
            <w:proofErr w:type="spellStart"/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</w:tr>
    </w:tbl>
    <w:p w14:paraId="4917B1BC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251" w:type="dxa"/>
        <w:tblInd w:w="-714" w:type="dxa"/>
        <w:tblLook w:val="04A0" w:firstRow="1" w:lastRow="0" w:firstColumn="1" w:lastColumn="0" w:noHBand="0" w:noVBand="1"/>
      </w:tblPr>
      <w:tblGrid>
        <w:gridCol w:w="674"/>
        <w:gridCol w:w="2519"/>
        <w:gridCol w:w="2228"/>
        <w:gridCol w:w="976"/>
        <w:gridCol w:w="1361"/>
        <w:gridCol w:w="4034"/>
        <w:gridCol w:w="2332"/>
        <w:gridCol w:w="1127"/>
      </w:tblGrid>
      <w:tr w:rsidR="00EE4834" w:rsidRPr="00F65FCB" w14:paraId="73E21B5C" w14:textId="77777777" w:rsidTr="00FC17A9">
        <w:tc>
          <w:tcPr>
            <w:tcW w:w="674" w:type="dxa"/>
            <w:vAlign w:val="center"/>
          </w:tcPr>
          <w:p w14:paraId="2D0A527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000A588E" w14:textId="6FBC45AA" w:rsidR="00EE4834" w:rsidRPr="002E26EA" w:rsidRDefault="002E26EA" w:rsidP="00A178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</w:t>
            </w:r>
          </w:p>
        </w:tc>
        <w:tc>
          <w:tcPr>
            <w:tcW w:w="2519" w:type="dxa"/>
            <w:vAlign w:val="center"/>
          </w:tcPr>
          <w:p w14:paraId="27F3F15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2228" w:type="dxa"/>
            <w:vAlign w:val="center"/>
          </w:tcPr>
          <w:p w14:paraId="547E617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976" w:type="dxa"/>
            <w:vAlign w:val="center"/>
          </w:tcPr>
          <w:p w14:paraId="0F6DBE97" w14:textId="5576FE66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Țara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00356EB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1CE51D60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361" w:type="dxa"/>
            <w:vAlign w:val="center"/>
          </w:tcPr>
          <w:p w14:paraId="1CA4BCE0" w14:textId="53D1B4B5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cătorul</w:t>
            </w:r>
          </w:p>
        </w:tc>
        <w:tc>
          <w:tcPr>
            <w:tcW w:w="4034" w:type="dxa"/>
            <w:vAlign w:val="center"/>
          </w:tcPr>
          <w:p w14:paraId="76EEACC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332" w:type="dxa"/>
            <w:vAlign w:val="center"/>
          </w:tcPr>
          <w:p w14:paraId="3D67FCA1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27" w:type="dxa"/>
            <w:vAlign w:val="center"/>
          </w:tcPr>
          <w:p w14:paraId="5953835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proofErr w:type="spellStart"/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EE4834" w:rsidRPr="00F65FCB" w14:paraId="004DE909" w14:textId="77777777" w:rsidTr="00FC17A9">
        <w:tc>
          <w:tcPr>
            <w:tcW w:w="3193" w:type="dxa"/>
            <w:gridSpan w:val="2"/>
            <w:vAlign w:val="center"/>
          </w:tcPr>
          <w:p w14:paraId="44407D33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228" w:type="dxa"/>
            <w:vAlign w:val="center"/>
          </w:tcPr>
          <w:p w14:paraId="790FF33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976" w:type="dxa"/>
            <w:vAlign w:val="center"/>
          </w:tcPr>
          <w:p w14:paraId="73F1FE6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361" w:type="dxa"/>
            <w:vAlign w:val="center"/>
          </w:tcPr>
          <w:p w14:paraId="25B8F66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4034" w:type="dxa"/>
            <w:vAlign w:val="center"/>
          </w:tcPr>
          <w:p w14:paraId="43D1B08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332" w:type="dxa"/>
            <w:vAlign w:val="center"/>
          </w:tcPr>
          <w:p w14:paraId="5E6ED09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27" w:type="dxa"/>
            <w:vAlign w:val="center"/>
          </w:tcPr>
          <w:p w14:paraId="5C45E423" w14:textId="77777777" w:rsidR="00EE4834" w:rsidRPr="00F65FCB" w:rsidRDefault="0001689F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EE4834" w:rsidRPr="00F65FCB" w14:paraId="21A65758" w14:textId="77777777" w:rsidTr="00FC17A9">
        <w:trPr>
          <w:trHeight w:val="263"/>
        </w:trPr>
        <w:tc>
          <w:tcPr>
            <w:tcW w:w="3193" w:type="dxa"/>
            <w:gridSpan w:val="2"/>
            <w:vAlign w:val="center"/>
          </w:tcPr>
          <w:p w14:paraId="47F1BB5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2228" w:type="dxa"/>
            <w:vAlign w:val="center"/>
          </w:tcPr>
          <w:p w14:paraId="1FACAD8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E891F3B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2D7FED7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1FC55EDF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332" w:type="dxa"/>
            <w:vAlign w:val="center"/>
          </w:tcPr>
          <w:p w14:paraId="71D561C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22152E8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F65FCB" w14:paraId="6B1675C1" w14:textId="77777777" w:rsidTr="00FC17A9">
        <w:trPr>
          <w:trHeight w:val="263"/>
        </w:trPr>
        <w:tc>
          <w:tcPr>
            <w:tcW w:w="674" w:type="dxa"/>
            <w:vMerge w:val="restart"/>
            <w:vAlign w:val="center"/>
          </w:tcPr>
          <w:p w14:paraId="05719933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519" w:type="dxa"/>
            <w:vAlign w:val="center"/>
          </w:tcPr>
          <w:p w14:paraId="720EDEEA" w14:textId="4BB1DFA5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Servicii de elaborare a studiului de fezabilitate pentru modernizarea CT Codru</w:t>
            </w:r>
          </w:p>
        </w:tc>
        <w:tc>
          <w:tcPr>
            <w:tcW w:w="2228" w:type="dxa"/>
            <w:vAlign w:val="center"/>
          </w:tcPr>
          <w:p w14:paraId="3F8AA959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458F9C5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316E7E3E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 w:val="restart"/>
            <w:vAlign w:val="center"/>
          </w:tcPr>
          <w:p w14:paraId="76EDDDEC" w14:textId="77777777" w:rsidR="00C155B7" w:rsidRPr="002E26EA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1E6798E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07628F0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C155B7" w14:paraId="43F29163" w14:textId="77777777" w:rsidTr="00FC17A9">
        <w:trPr>
          <w:trHeight w:val="263"/>
        </w:trPr>
        <w:tc>
          <w:tcPr>
            <w:tcW w:w="674" w:type="dxa"/>
            <w:vMerge/>
            <w:vAlign w:val="center"/>
          </w:tcPr>
          <w:p w14:paraId="04552F7E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519" w:type="dxa"/>
            <w:vAlign w:val="center"/>
          </w:tcPr>
          <w:p w14:paraId="530B95BE" w14:textId="01DDA6BF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Aeroport </w:t>
            </w:r>
          </w:p>
        </w:tc>
        <w:tc>
          <w:tcPr>
            <w:tcW w:w="2228" w:type="dxa"/>
            <w:vAlign w:val="center"/>
          </w:tcPr>
          <w:p w14:paraId="7E7C70DD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702BC22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0EF822E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/>
            <w:vAlign w:val="center"/>
          </w:tcPr>
          <w:p w14:paraId="60605E8C" w14:textId="77777777" w:rsidR="00C155B7" w:rsidRPr="002E26EA" w:rsidRDefault="00C155B7" w:rsidP="00C155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6C17FE25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6F7DB0BF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C155B7" w:rsidRPr="00C155B7" w14:paraId="1A9FC354" w14:textId="77777777" w:rsidTr="00FC17A9">
        <w:trPr>
          <w:trHeight w:val="263"/>
        </w:trPr>
        <w:tc>
          <w:tcPr>
            <w:tcW w:w="674" w:type="dxa"/>
            <w:vMerge/>
            <w:vAlign w:val="center"/>
          </w:tcPr>
          <w:p w14:paraId="0F4C3B4A" w14:textId="6884AA71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519" w:type="dxa"/>
          </w:tcPr>
          <w:p w14:paraId="7A8B4977" w14:textId="2F528CC8" w:rsidR="00C155B7" w:rsidRPr="002E26EA" w:rsidRDefault="00C155B7" w:rsidP="00C155B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</w:t>
            </w:r>
            <w:proofErr w:type="spellStart"/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  <w:tc>
          <w:tcPr>
            <w:tcW w:w="2228" w:type="dxa"/>
            <w:vAlign w:val="center"/>
          </w:tcPr>
          <w:p w14:paraId="4C8E544A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B4470AE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5BA375DC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Merge/>
            <w:vAlign w:val="center"/>
          </w:tcPr>
          <w:p w14:paraId="28ED7109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</w:p>
        </w:tc>
        <w:tc>
          <w:tcPr>
            <w:tcW w:w="2332" w:type="dxa"/>
            <w:vAlign w:val="center"/>
          </w:tcPr>
          <w:p w14:paraId="38162044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43E09ACF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7354FE0F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EA3814F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1A470E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1C8CAA36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7A74CC0" w14:textId="77777777" w:rsidR="0001689F" w:rsidRDefault="0001689F" w:rsidP="00FC17A9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28382364" w14:textId="77777777" w:rsidR="004A487C" w:rsidRDefault="004A487C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83CA67D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110D1B11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A67F5A3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1958D398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233E14BE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3285FB22" w14:textId="77777777" w:rsidR="002E26EA" w:rsidRDefault="002E26EA" w:rsidP="00C155B7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726B4479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7567A97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CB26B4E" w14:textId="305FFE0D" w:rsidR="00EE4834" w:rsidRPr="00D5328F" w:rsidRDefault="00EE4834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9</w:t>
      </w:r>
    </w:p>
    <w:p w14:paraId="33CB36C0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e de preț</w:t>
      </w:r>
    </w:p>
    <w:p w14:paraId="16002C0F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1FA6F9CB" w14:textId="1622F34E" w:rsidR="00EE4834" w:rsidRDefault="00EE4834" w:rsidP="00EE4834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6, 7, 8,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01689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4,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9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10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63C99904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C155B7" w14:paraId="46A97BA1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4800181A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C155B7" w14:paraId="565F17D9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6EF8B5B0" w14:textId="7E2DC881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Codru, CT Aeroport și CT </w:t>
            </w:r>
            <w:proofErr w:type="spellStart"/>
            <w:r w:rsidR="00C155B7" w:rsidRPr="00C155B7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</w:tr>
    </w:tbl>
    <w:p w14:paraId="1922C3D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130"/>
        <w:gridCol w:w="702"/>
        <w:gridCol w:w="3634"/>
        <w:gridCol w:w="1129"/>
        <w:gridCol w:w="1071"/>
        <w:gridCol w:w="1123"/>
        <w:gridCol w:w="992"/>
        <w:gridCol w:w="993"/>
        <w:gridCol w:w="1134"/>
        <w:gridCol w:w="1559"/>
        <w:gridCol w:w="1701"/>
      </w:tblGrid>
      <w:tr w:rsidR="00B407F9" w:rsidRPr="00F65FCB" w14:paraId="6AC2B3CE" w14:textId="77777777" w:rsidTr="00B407F9">
        <w:tc>
          <w:tcPr>
            <w:tcW w:w="1130" w:type="dxa"/>
            <w:vAlign w:val="center"/>
          </w:tcPr>
          <w:p w14:paraId="65C0BB91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702" w:type="dxa"/>
            <w:vAlign w:val="center"/>
          </w:tcPr>
          <w:p w14:paraId="0FB0FBA2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Nr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.</w:t>
            </w:r>
          </w:p>
          <w:p w14:paraId="44ABBCE2" w14:textId="13B223A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lot</w:t>
            </w:r>
            <w:proofErr w:type="spellEnd"/>
          </w:p>
        </w:tc>
        <w:tc>
          <w:tcPr>
            <w:tcW w:w="3634" w:type="dxa"/>
            <w:vAlign w:val="center"/>
          </w:tcPr>
          <w:p w14:paraId="2DE8920D" w14:textId="5FFB3EF9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Denumirea bunurilor/serviciilor</w:t>
            </w:r>
          </w:p>
        </w:tc>
        <w:tc>
          <w:tcPr>
            <w:tcW w:w="1129" w:type="dxa"/>
            <w:vAlign w:val="center"/>
          </w:tcPr>
          <w:p w14:paraId="4E37D789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Unitatea de măsură</w:t>
            </w:r>
          </w:p>
        </w:tc>
        <w:tc>
          <w:tcPr>
            <w:tcW w:w="1071" w:type="dxa"/>
            <w:vAlign w:val="center"/>
          </w:tcPr>
          <w:p w14:paraId="4F54824D" w14:textId="17E8450C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Canti</w:t>
            </w: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tatea</w:t>
            </w:r>
          </w:p>
        </w:tc>
        <w:tc>
          <w:tcPr>
            <w:tcW w:w="1123" w:type="dxa"/>
            <w:vAlign w:val="center"/>
          </w:tcPr>
          <w:p w14:paraId="7817B483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(fără TVA)</w:t>
            </w:r>
          </w:p>
        </w:tc>
        <w:tc>
          <w:tcPr>
            <w:tcW w:w="992" w:type="dxa"/>
          </w:tcPr>
          <w:p w14:paraId="0570E2F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(cu TVA)</w:t>
            </w:r>
          </w:p>
          <w:p w14:paraId="4DF85884" w14:textId="7998D5B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  <w:p w14:paraId="079AB7BB" w14:textId="1F63DC0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4A3A5EB8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3C508439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  <w:proofErr w:type="spellEnd"/>
          </w:p>
          <w:p w14:paraId="65ADBF3E" w14:textId="77ED4E3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1134" w:type="dxa"/>
            <w:vAlign w:val="center"/>
          </w:tcPr>
          <w:p w14:paraId="65DE1660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  <w:proofErr w:type="spellEnd"/>
          </w:p>
          <w:p w14:paraId="3407E769" w14:textId="140D59E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cu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TVA</w:t>
            </w:r>
          </w:p>
        </w:tc>
        <w:tc>
          <w:tcPr>
            <w:tcW w:w="1559" w:type="dxa"/>
            <w:vAlign w:val="center"/>
          </w:tcPr>
          <w:p w14:paraId="55873E13" w14:textId="3508F76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Termenul de</w:t>
            </w:r>
          </w:p>
          <w:p w14:paraId="40654122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livrare/prestare</w:t>
            </w:r>
          </w:p>
        </w:tc>
        <w:tc>
          <w:tcPr>
            <w:tcW w:w="1701" w:type="dxa"/>
            <w:vAlign w:val="center"/>
          </w:tcPr>
          <w:p w14:paraId="0780943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Condiții de achitare</w:t>
            </w:r>
          </w:p>
        </w:tc>
      </w:tr>
      <w:tr w:rsidR="00B407F9" w:rsidRPr="00F65FCB" w14:paraId="78931D87" w14:textId="77777777" w:rsidTr="00B407F9">
        <w:trPr>
          <w:trHeight w:val="368"/>
        </w:trPr>
        <w:tc>
          <w:tcPr>
            <w:tcW w:w="1130" w:type="dxa"/>
            <w:vAlign w:val="center"/>
          </w:tcPr>
          <w:p w14:paraId="4A78DE05" w14:textId="0174FB5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702" w:type="dxa"/>
          </w:tcPr>
          <w:p w14:paraId="64B3922D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3634" w:type="dxa"/>
            <w:vAlign w:val="center"/>
          </w:tcPr>
          <w:p w14:paraId="19EA4D25" w14:textId="0B7A0F8F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29" w:type="dxa"/>
            <w:vAlign w:val="center"/>
          </w:tcPr>
          <w:p w14:paraId="4C9E4A6D" w14:textId="14627B7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71" w:type="dxa"/>
            <w:vAlign w:val="center"/>
          </w:tcPr>
          <w:p w14:paraId="6F9A0419" w14:textId="52A2E14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123" w:type="dxa"/>
            <w:vAlign w:val="bottom"/>
          </w:tcPr>
          <w:p w14:paraId="00AB6D32" w14:textId="4F9CBA8F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14:paraId="4B88C000" w14:textId="73D1B86A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  <w:p w14:paraId="029C1E62" w14:textId="4DA9A85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44AF276" w14:textId="583A999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993" w:type="dxa"/>
            <w:vAlign w:val="center"/>
          </w:tcPr>
          <w:p w14:paraId="58C642A1" w14:textId="10B8A03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3A9D5ECA" w14:textId="6F2AD12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559" w:type="dxa"/>
            <w:vAlign w:val="center"/>
          </w:tcPr>
          <w:p w14:paraId="4A444CA4" w14:textId="7B1D7A7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</w:t>
            </w:r>
          </w:p>
        </w:tc>
        <w:tc>
          <w:tcPr>
            <w:tcW w:w="1701" w:type="dxa"/>
            <w:vAlign w:val="center"/>
          </w:tcPr>
          <w:p w14:paraId="393D1D20" w14:textId="0E87CC0B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B407F9" w:rsidRPr="00F65FCB" w14:paraId="15BC0B77" w14:textId="77777777" w:rsidTr="00B407F9">
        <w:trPr>
          <w:trHeight w:val="263"/>
        </w:trPr>
        <w:tc>
          <w:tcPr>
            <w:tcW w:w="1130" w:type="dxa"/>
          </w:tcPr>
          <w:p w14:paraId="6D7B26B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2" w:type="dxa"/>
          </w:tcPr>
          <w:p w14:paraId="5818EA2A" w14:textId="51F2BEE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634" w:type="dxa"/>
          </w:tcPr>
          <w:p w14:paraId="3EE0BA21" w14:textId="734FA82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129" w:type="dxa"/>
            <w:vAlign w:val="center"/>
          </w:tcPr>
          <w:p w14:paraId="4E51680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71" w:type="dxa"/>
            <w:vAlign w:val="center"/>
          </w:tcPr>
          <w:p w14:paraId="24104E1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vAlign w:val="center"/>
          </w:tcPr>
          <w:p w14:paraId="2090FD76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0030D9F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40557D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5F27185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002E66D4" w14:textId="424A42D3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F2B933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B407F9" w:rsidRPr="00C155B7" w14:paraId="0E10A2CD" w14:textId="77777777" w:rsidTr="00B407F9">
        <w:trPr>
          <w:cantSplit/>
          <w:trHeight w:val="539"/>
        </w:trPr>
        <w:tc>
          <w:tcPr>
            <w:tcW w:w="1130" w:type="dxa"/>
            <w:vMerge w:val="restart"/>
          </w:tcPr>
          <w:p w14:paraId="6A108B95" w14:textId="69580B46" w:rsidR="00B407F9" w:rsidRPr="00B407F9" w:rsidRDefault="00B407F9" w:rsidP="00B407F9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02" w:type="dxa"/>
            <w:vMerge w:val="restart"/>
            <w:vAlign w:val="center"/>
          </w:tcPr>
          <w:p w14:paraId="4CEF19C4" w14:textId="6FA285ED" w:rsidR="00B407F9" w:rsidRPr="002E26EA" w:rsidRDefault="00B407F9" w:rsidP="00B407F9">
            <w:pPr>
              <w:jc w:val="center"/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3634" w:type="dxa"/>
            <w:vAlign w:val="center"/>
          </w:tcPr>
          <w:p w14:paraId="64C6A2D9" w14:textId="2B989B4F" w:rsidR="00B407F9" w:rsidRPr="00C155B7" w:rsidRDefault="00C155B7" w:rsidP="00B407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Servicii de elaborare a studiului de fezabilitate pentru modernizarea CT Codru</w:t>
            </w:r>
          </w:p>
        </w:tc>
        <w:tc>
          <w:tcPr>
            <w:tcW w:w="1129" w:type="dxa"/>
            <w:vAlign w:val="center"/>
          </w:tcPr>
          <w:p w14:paraId="33623899" w14:textId="7BB28F43" w:rsidR="00B407F9" w:rsidRPr="002E26EA" w:rsidRDefault="00C155B7" w:rsidP="00B407F9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5A221049" w14:textId="7ED25917" w:rsidR="00B407F9" w:rsidRPr="002E26EA" w:rsidRDefault="00C155B7" w:rsidP="00B407F9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67D79E0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96A795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A496EFE" w14:textId="77777777" w:rsidR="00B407F9" w:rsidRDefault="00B407F9" w:rsidP="00B407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78261739" w14:textId="77777777" w:rsidR="00B407F9" w:rsidRDefault="00B407F9" w:rsidP="00B407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9571FCF" w14:textId="77777777" w:rsidR="00C155B7" w:rsidRPr="00C155B7" w:rsidRDefault="00C155B7" w:rsidP="00C155B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val="ro-RO"/>
              </w:rPr>
            </w:pPr>
            <w:r w:rsidRPr="00C155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60 de zile din momentul semnării contractului.</w:t>
            </w:r>
          </w:p>
          <w:p w14:paraId="04BD90E4" w14:textId="0B7D19E5" w:rsidR="00B407F9" w:rsidRPr="00C155B7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76C3A9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de zile din momentul apariției obligației de plată</w:t>
            </w:r>
          </w:p>
        </w:tc>
      </w:tr>
      <w:tr w:rsidR="00C155B7" w:rsidRPr="00C155B7" w14:paraId="05E3DD58" w14:textId="77777777" w:rsidTr="00B407F9">
        <w:trPr>
          <w:cantSplit/>
          <w:trHeight w:val="539"/>
        </w:trPr>
        <w:tc>
          <w:tcPr>
            <w:tcW w:w="1130" w:type="dxa"/>
            <w:vMerge/>
          </w:tcPr>
          <w:p w14:paraId="13739B6D" w14:textId="77777777" w:rsidR="00C155B7" w:rsidRPr="00B407F9" w:rsidRDefault="00C155B7" w:rsidP="00C155B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2" w:type="dxa"/>
            <w:vMerge/>
            <w:vAlign w:val="center"/>
          </w:tcPr>
          <w:p w14:paraId="551E4E2F" w14:textId="77777777" w:rsidR="00C155B7" w:rsidRDefault="00C155B7" w:rsidP="00C155B7">
            <w:pPr>
              <w:jc w:val="center"/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34" w:type="dxa"/>
            <w:vAlign w:val="center"/>
          </w:tcPr>
          <w:p w14:paraId="06AA33A6" w14:textId="27B3A038" w:rsidR="00C155B7" w:rsidRPr="00C155B7" w:rsidRDefault="00C155B7" w:rsidP="00C155B7">
            <w:pPr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Aeroport </w:t>
            </w:r>
          </w:p>
        </w:tc>
        <w:tc>
          <w:tcPr>
            <w:tcW w:w="1129" w:type="dxa"/>
            <w:vAlign w:val="center"/>
          </w:tcPr>
          <w:p w14:paraId="4A8C2139" w14:textId="7E397420" w:rsidR="00C155B7" w:rsidRPr="002E26EA" w:rsidRDefault="00C155B7" w:rsidP="00C155B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CE37134" w14:textId="7D28FDD6" w:rsidR="00C155B7" w:rsidRPr="002E26EA" w:rsidRDefault="00C155B7" w:rsidP="00C155B7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3C7ACE81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E50F305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1287DD96" w14:textId="77777777" w:rsidR="00C155B7" w:rsidRDefault="00C155B7" w:rsidP="00C155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014C8402" w14:textId="77777777" w:rsidR="00C155B7" w:rsidRDefault="00C155B7" w:rsidP="00C155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14:paraId="6F710343" w14:textId="77777777" w:rsidR="00C155B7" w:rsidRDefault="00C155B7" w:rsidP="00C155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  <w:vAlign w:val="center"/>
          </w:tcPr>
          <w:p w14:paraId="5D970691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C155B7" w:rsidRPr="002E26EA" w14:paraId="0BEB0BDB" w14:textId="77777777" w:rsidTr="00B407F9">
        <w:trPr>
          <w:cantSplit/>
          <w:trHeight w:val="561"/>
        </w:trPr>
        <w:tc>
          <w:tcPr>
            <w:tcW w:w="1130" w:type="dxa"/>
            <w:vMerge/>
          </w:tcPr>
          <w:p w14:paraId="2F425456" w14:textId="7237FBEF" w:rsidR="00C155B7" w:rsidRPr="00F65FCB" w:rsidRDefault="00C155B7" w:rsidP="00C155B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2" w:type="dxa"/>
            <w:vMerge/>
          </w:tcPr>
          <w:p w14:paraId="52B46609" w14:textId="77777777" w:rsidR="00C155B7" w:rsidRPr="002E26EA" w:rsidRDefault="00C155B7" w:rsidP="00C155B7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3634" w:type="dxa"/>
          </w:tcPr>
          <w:p w14:paraId="1EAA341F" w14:textId="3116580A" w:rsidR="00C155B7" w:rsidRPr="00C155B7" w:rsidRDefault="00C155B7" w:rsidP="00C155B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MD"/>
              </w:rPr>
            </w:pPr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 xml:space="preserve">Servicii de elaborare a studiului de fezabilitate pentru modernizarea CT </w:t>
            </w:r>
            <w:proofErr w:type="spellStart"/>
            <w:r w:rsidRPr="00C155B7"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Costiujeni</w:t>
            </w:r>
            <w:proofErr w:type="spellEnd"/>
          </w:p>
        </w:tc>
        <w:tc>
          <w:tcPr>
            <w:tcW w:w="1129" w:type="dxa"/>
            <w:vAlign w:val="center"/>
          </w:tcPr>
          <w:p w14:paraId="029E4AAE" w14:textId="78B3E7FE" w:rsidR="00C155B7" w:rsidRPr="002E26EA" w:rsidRDefault="00C155B7" w:rsidP="00C155B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0DA39848" w14:textId="0044AF98" w:rsidR="00C155B7" w:rsidRPr="002E26EA" w:rsidRDefault="00C155B7" w:rsidP="00C155B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23" w:type="dxa"/>
            <w:vAlign w:val="center"/>
          </w:tcPr>
          <w:p w14:paraId="5815B5EF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CA89503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68E5131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FE989D8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14:paraId="0A6951C2" w14:textId="6855D56C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Merge/>
            <w:vAlign w:val="center"/>
          </w:tcPr>
          <w:p w14:paraId="057245C3" w14:textId="77777777" w:rsidR="00C155B7" w:rsidRPr="00F65FCB" w:rsidRDefault="00C155B7" w:rsidP="00C155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B407F9" w:rsidRPr="002E26EA" w14:paraId="37AC4537" w14:textId="77777777" w:rsidTr="00B407F9">
        <w:trPr>
          <w:cantSplit/>
          <w:trHeight w:val="330"/>
        </w:trPr>
        <w:tc>
          <w:tcPr>
            <w:tcW w:w="1130" w:type="dxa"/>
          </w:tcPr>
          <w:p w14:paraId="500E7702" w14:textId="77777777" w:rsidR="00B407F9" w:rsidRPr="00F65FCB" w:rsidRDefault="00B407F9" w:rsidP="00B407F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36" w:type="dxa"/>
            <w:gridSpan w:val="2"/>
            <w:vAlign w:val="center"/>
          </w:tcPr>
          <w:p w14:paraId="55F86D07" w14:textId="5EFCB7E6" w:rsidR="00B407F9" w:rsidRPr="00B407F9" w:rsidRDefault="00B407F9" w:rsidP="00B407F9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29" w:type="dxa"/>
            <w:vAlign w:val="center"/>
          </w:tcPr>
          <w:p w14:paraId="367B9590" w14:textId="77777777" w:rsidR="00B407F9" w:rsidRPr="002E26EA" w:rsidRDefault="00B407F9" w:rsidP="00B407F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1071" w:type="dxa"/>
            <w:vAlign w:val="center"/>
          </w:tcPr>
          <w:p w14:paraId="3E257DFE" w14:textId="77777777" w:rsidR="00B407F9" w:rsidRPr="002E26EA" w:rsidRDefault="00B407F9" w:rsidP="00B407F9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</w:p>
        </w:tc>
        <w:tc>
          <w:tcPr>
            <w:tcW w:w="1123" w:type="dxa"/>
            <w:vAlign w:val="center"/>
          </w:tcPr>
          <w:p w14:paraId="3F5F5A75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81E0488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2A0C0EE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2C16370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6B4A4688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1B80CFB0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1F53CE70" w14:textId="77777777" w:rsidR="00EE4834" w:rsidRPr="00F65FCB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478970E" w14:textId="77777777" w:rsidR="00E27B00" w:rsidRDefault="00E27B00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6D2364D1" w14:textId="24D0AC8E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01DFA6BB" w14:textId="77777777" w:rsidR="00EE4834" w:rsidRDefault="00EE4834" w:rsidP="00EE4834">
      <w:pPr>
        <w:spacing w:after="0"/>
        <w:ind w:hanging="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C0C10B2" w14:textId="77777777" w:rsidR="00EE4834" w:rsidRPr="00844918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p w14:paraId="75E988C8" w14:textId="77777777" w:rsidR="00787AD3" w:rsidRDefault="00787AD3"/>
    <w:sectPr w:rsidR="00787AD3" w:rsidSect="00BC74C0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CD4A313A"/>
    <w:lvl w:ilvl="0" w:tplc="DA8847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9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B38"/>
    <w:rsid w:val="0001689F"/>
    <w:rsid w:val="00125D18"/>
    <w:rsid w:val="00147361"/>
    <w:rsid w:val="00225869"/>
    <w:rsid w:val="002E26EA"/>
    <w:rsid w:val="002F1706"/>
    <w:rsid w:val="004A487C"/>
    <w:rsid w:val="00570389"/>
    <w:rsid w:val="005842AA"/>
    <w:rsid w:val="005E5B38"/>
    <w:rsid w:val="00604F79"/>
    <w:rsid w:val="00690264"/>
    <w:rsid w:val="006D33A6"/>
    <w:rsid w:val="007330B6"/>
    <w:rsid w:val="00787AD3"/>
    <w:rsid w:val="00873973"/>
    <w:rsid w:val="008B4811"/>
    <w:rsid w:val="00965F0C"/>
    <w:rsid w:val="00A01DF4"/>
    <w:rsid w:val="00B407F9"/>
    <w:rsid w:val="00C07339"/>
    <w:rsid w:val="00C155B7"/>
    <w:rsid w:val="00C4184F"/>
    <w:rsid w:val="00E27B00"/>
    <w:rsid w:val="00E94F4B"/>
    <w:rsid w:val="00EA0A77"/>
    <w:rsid w:val="00EE4834"/>
    <w:rsid w:val="00F65FCB"/>
    <w:rsid w:val="00F73B20"/>
    <w:rsid w:val="00F75D08"/>
    <w:rsid w:val="00FC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2A9A09"/>
  <w15:chartTrackingRefBased/>
  <w15:docId w15:val="{7BCEEFB8-CC67-443B-A204-01D751A7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834"/>
    <w:rPr>
      <w:lang w:val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4834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604F79"/>
    <w:pPr>
      <w:spacing w:after="0" w:line="240" w:lineRule="auto"/>
    </w:pPr>
    <w:rPr>
      <w:lang w:val="ru-MD"/>
    </w:rPr>
  </w:style>
  <w:style w:type="character" w:styleId="a5">
    <w:name w:val="annotation reference"/>
    <w:basedOn w:val="a0"/>
    <w:uiPriority w:val="99"/>
    <w:semiHidden/>
    <w:unhideWhenUsed/>
    <w:rsid w:val="005842AA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5842A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5842AA"/>
    <w:rPr>
      <w:sz w:val="20"/>
      <w:szCs w:val="20"/>
      <w:lang w:val="ru-MD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A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AA"/>
    <w:rPr>
      <w:b/>
      <w:bCs/>
      <w:sz w:val="20"/>
      <w:szCs w:val="20"/>
      <w:lang w:val="ru-MD"/>
    </w:rPr>
  </w:style>
  <w:style w:type="paragraph" w:styleId="aa">
    <w:name w:val="Balloon Text"/>
    <w:basedOn w:val="a"/>
    <w:link w:val="ab"/>
    <w:uiPriority w:val="99"/>
    <w:semiHidden/>
    <w:unhideWhenUsed/>
    <w:rsid w:val="00EA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0A77"/>
    <w:rPr>
      <w:rFonts w:ascii="Segoe UI" w:hAnsi="Segoe UI" w:cs="Segoe UI"/>
      <w:sz w:val="18"/>
      <w:szCs w:val="18"/>
      <w:lang w:val="ru-MD"/>
    </w:rPr>
  </w:style>
  <w:style w:type="character" w:styleId="ac">
    <w:name w:val="Emphasis"/>
    <w:basedOn w:val="a0"/>
    <w:uiPriority w:val="20"/>
    <w:qFormat/>
    <w:rsid w:val="00FC1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21811-80F0-4052-A99E-A32821F2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353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Melniciuc Aliona</dc:creator>
  <cp:keywords/>
  <dc:description/>
  <cp:lastModifiedBy>Melniciuc Aliona</cp:lastModifiedBy>
  <cp:revision>12</cp:revision>
  <dcterms:created xsi:type="dcterms:W3CDTF">2023-04-10T04:20:00Z</dcterms:created>
  <dcterms:modified xsi:type="dcterms:W3CDTF">2026-02-24T13:03:00Z</dcterms:modified>
</cp:coreProperties>
</file>