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FA10" w14:textId="77777777" w:rsidR="00EC4D71" w:rsidRDefault="00EC4D71" w:rsidP="003D5FD3">
      <w:pPr>
        <w:spacing w:before="360" w:after="120" w:line="240" w:lineRule="auto"/>
        <w:ind w:left="357" w:firstLine="351"/>
        <w:jc w:val="center"/>
        <w:rPr>
          <w:rFonts w:eastAsia="Calibri" w:cs="Times New Roman"/>
          <w:b/>
          <w:caps/>
          <w:sz w:val="32"/>
          <w:lang w:val="ro-RO"/>
        </w:rPr>
      </w:pPr>
      <w:bookmarkStart w:id="0" w:name="OLE_LINK5"/>
    </w:p>
    <w:p w14:paraId="00C1DBCA" w14:textId="6EFF37A3" w:rsidR="003D5FD3" w:rsidRPr="004D77FA" w:rsidRDefault="003D5FD3" w:rsidP="003D5FD3">
      <w:pPr>
        <w:spacing w:before="360" w:after="120" w:line="240" w:lineRule="auto"/>
        <w:ind w:left="357" w:firstLine="351"/>
        <w:jc w:val="center"/>
        <w:rPr>
          <w:rFonts w:eastAsia="Calibri" w:cs="Times New Roman"/>
          <w:b/>
          <w:caps/>
          <w:sz w:val="32"/>
          <w:lang w:val="ro-RO"/>
        </w:rPr>
      </w:pPr>
      <w:r w:rsidRPr="004D77FA">
        <w:rPr>
          <w:rFonts w:eastAsia="Calibri" w:cs="Times New Roman"/>
          <w:b/>
          <w:caps/>
          <w:sz w:val="32"/>
          <w:lang w:val="ro-RO"/>
        </w:rPr>
        <w:t>CAIET DE SARCINI</w:t>
      </w:r>
    </w:p>
    <w:p w14:paraId="72103022" w14:textId="77777777" w:rsidR="003D5FD3" w:rsidRPr="00EC4D71" w:rsidRDefault="003D5FD3" w:rsidP="003D5FD3">
      <w:pPr>
        <w:spacing w:after="0"/>
        <w:ind w:left="360"/>
        <w:jc w:val="center"/>
        <w:rPr>
          <w:rFonts w:eastAsia="Calibri" w:cs="Times New Roman"/>
          <w:b/>
          <w:bCs/>
          <w:i/>
          <w:sz w:val="28"/>
          <w:szCs w:val="28"/>
          <w:lang w:val="ro-RO"/>
        </w:rPr>
      </w:pPr>
      <w:r w:rsidRPr="00EC4D71">
        <w:rPr>
          <w:rFonts w:eastAsia="Calibri" w:cs="Times New Roman"/>
          <w:b/>
          <w:bCs/>
          <w:i/>
          <w:sz w:val="28"/>
          <w:szCs w:val="28"/>
          <w:lang w:val="ro-RO"/>
        </w:rPr>
        <w:t>pentru achiziția lucrărilor</w:t>
      </w:r>
    </w:p>
    <w:p w14:paraId="26EEC592" w14:textId="77777777" w:rsidR="00EC4D71" w:rsidRPr="00923A1F" w:rsidRDefault="00EC4D71" w:rsidP="003D5FD3">
      <w:pPr>
        <w:spacing w:after="0"/>
        <w:rPr>
          <w:b/>
          <w:color w:val="000000" w:themeColor="text1"/>
          <w:spacing w:val="-3"/>
          <w:sz w:val="28"/>
          <w:szCs w:val="28"/>
          <w:lang w:val="ro-RO"/>
        </w:rPr>
      </w:pPr>
    </w:p>
    <w:p w14:paraId="5497AEF4" w14:textId="77777777" w:rsidR="00226DA7" w:rsidRPr="00923A1F" w:rsidRDefault="000504BD" w:rsidP="00266EAD">
      <w:pPr>
        <w:spacing w:after="0" w:line="240" w:lineRule="auto"/>
        <w:jc w:val="both"/>
        <w:rPr>
          <w:rFonts w:eastAsia="Calibri" w:cs="Times New Roman"/>
          <w:b/>
          <w:i/>
          <w:iCs/>
          <w:color w:val="000000" w:themeColor="text1"/>
          <w:spacing w:val="-3"/>
          <w:szCs w:val="24"/>
          <w:lang w:val="ro-RO" w:eastAsia="ro-RO"/>
        </w:rPr>
      </w:pPr>
      <w:r w:rsidRPr="00923A1F">
        <w:rPr>
          <w:rFonts w:eastAsia="Calibri" w:cs="Times New Roman"/>
          <w:b/>
          <w:color w:val="000000" w:themeColor="text1"/>
          <w:spacing w:val="-3"/>
          <w:szCs w:val="24"/>
          <w:lang w:val="ro-RO" w:eastAsia="ro-RO"/>
        </w:rPr>
        <w:t xml:space="preserve">Obiectul </w:t>
      </w:r>
      <w:r w:rsidR="00EC4D71" w:rsidRPr="00923A1F">
        <w:rPr>
          <w:rFonts w:eastAsia="Calibri" w:cs="Times New Roman"/>
          <w:b/>
          <w:color w:val="000000" w:themeColor="text1"/>
          <w:spacing w:val="-3"/>
          <w:szCs w:val="24"/>
          <w:lang w:val="ro-RO" w:eastAsia="ro-RO"/>
        </w:rPr>
        <w:t>C</w:t>
      </w:r>
      <w:r w:rsidRPr="00923A1F">
        <w:rPr>
          <w:rFonts w:eastAsia="Calibri" w:cs="Times New Roman"/>
          <w:b/>
          <w:color w:val="000000" w:themeColor="text1"/>
          <w:spacing w:val="-3"/>
          <w:szCs w:val="24"/>
          <w:lang w:val="ro-RO" w:eastAsia="ro-RO"/>
        </w:rPr>
        <w:t xml:space="preserve">aietului de sarcini: </w:t>
      </w:r>
      <w:r w:rsidR="00266EAD" w:rsidRPr="00923A1F">
        <w:rPr>
          <w:rFonts w:eastAsia="Calibri" w:cs="Times New Roman"/>
          <w:b/>
          <w:color w:val="000000" w:themeColor="text1"/>
          <w:spacing w:val="-3"/>
          <w:szCs w:val="24"/>
          <w:lang w:val="ro-RO" w:eastAsia="ro-RO"/>
        </w:rPr>
        <w:t xml:space="preserve"> </w:t>
      </w:r>
      <w:r w:rsidR="0032471E" w:rsidRPr="00923A1F">
        <w:rPr>
          <w:rFonts w:eastAsia="Calibri" w:cs="Times New Roman"/>
          <w:b/>
          <w:i/>
          <w:iCs/>
          <w:color w:val="000000" w:themeColor="text1"/>
          <w:spacing w:val="-3"/>
          <w:szCs w:val="24"/>
          <w:lang w:val="ro-RO" w:eastAsia="ro-RO"/>
        </w:rPr>
        <w:t>Lucrări d</w:t>
      </w:r>
      <w:r w:rsidR="00E13990" w:rsidRPr="00923A1F">
        <w:rPr>
          <w:rFonts w:eastAsia="Calibri" w:cs="Times New Roman"/>
          <w:b/>
          <w:i/>
          <w:iCs/>
          <w:color w:val="000000" w:themeColor="text1"/>
          <w:spacing w:val="-3"/>
          <w:szCs w:val="24"/>
          <w:lang w:val="ro-RO" w:eastAsia="ro-RO"/>
        </w:rPr>
        <w:t xml:space="preserve">e înlocuire a LEC, cablurilor de </w:t>
      </w:r>
      <w:r w:rsidR="00735C30" w:rsidRPr="00923A1F">
        <w:rPr>
          <w:rFonts w:eastAsia="Calibri" w:cs="Times New Roman"/>
          <w:b/>
          <w:i/>
          <w:iCs/>
          <w:color w:val="000000" w:themeColor="text1"/>
          <w:spacing w:val="-3"/>
          <w:szCs w:val="24"/>
          <w:lang w:val="ro-RO" w:eastAsia="ro-RO"/>
        </w:rPr>
        <w:t>putere și control</w:t>
      </w:r>
      <w:r w:rsidR="009C5373" w:rsidRPr="00923A1F">
        <w:rPr>
          <w:rFonts w:eastAsia="Calibri" w:cs="Times New Roman"/>
          <w:b/>
          <w:i/>
          <w:iCs/>
          <w:color w:val="000000" w:themeColor="text1"/>
          <w:spacing w:val="-3"/>
          <w:szCs w:val="24"/>
          <w:lang w:val="ro-RO" w:eastAsia="ro-RO"/>
        </w:rPr>
        <w:t>,</w:t>
      </w:r>
      <w:r w:rsidR="00735C30" w:rsidRPr="00923A1F">
        <w:rPr>
          <w:rFonts w:eastAsia="Calibri" w:cs="Times New Roman"/>
          <w:b/>
          <w:i/>
          <w:iCs/>
          <w:color w:val="000000" w:themeColor="text1"/>
          <w:spacing w:val="-3"/>
          <w:szCs w:val="24"/>
          <w:lang w:val="ro-RO" w:eastAsia="ro-RO"/>
        </w:rPr>
        <w:t xml:space="preserve"> </w:t>
      </w:r>
    </w:p>
    <w:p w14:paraId="727600D0" w14:textId="41ABEA81" w:rsidR="00E6275B" w:rsidRPr="00923A1F" w:rsidRDefault="00226DA7" w:rsidP="00266EAD">
      <w:pPr>
        <w:spacing w:after="0" w:line="240" w:lineRule="auto"/>
        <w:jc w:val="both"/>
        <w:rPr>
          <w:rFonts w:eastAsia="Calibri" w:cs="Times New Roman"/>
          <w:b/>
          <w:color w:val="000000" w:themeColor="text1"/>
          <w:spacing w:val="-3"/>
          <w:szCs w:val="24"/>
          <w:lang w:val="ro-RO" w:eastAsia="ro-RO"/>
        </w:rPr>
      </w:pPr>
      <w:r w:rsidRPr="00923A1F">
        <w:rPr>
          <w:rFonts w:eastAsia="Calibri" w:cs="Times New Roman"/>
          <w:b/>
          <w:i/>
          <w:iCs/>
          <w:color w:val="000000" w:themeColor="text1"/>
          <w:spacing w:val="-3"/>
          <w:szCs w:val="24"/>
          <w:lang w:val="ro-RO" w:eastAsia="ro-RO"/>
        </w:rPr>
        <w:t xml:space="preserve">                                                     </w:t>
      </w:r>
      <w:r w:rsidR="00735C30" w:rsidRPr="00923A1F">
        <w:rPr>
          <w:rFonts w:eastAsia="Calibri" w:cs="Times New Roman"/>
          <w:b/>
          <w:i/>
          <w:iCs/>
          <w:color w:val="000000" w:themeColor="text1"/>
          <w:spacing w:val="-3"/>
          <w:szCs w:val="24"/>
          <w:lang w:val="ro-RO" w:eastAsia="ro-RO"/>
        </w:rPr>
        <w:t>conectarea acestora la</w:t>
      </w:r>
      <w:r w:rsidR="00E13990" w:rsidRPr="00923A1F">
        <w:rPr>
          <w:rFonts w:eastAsia="Calibri" w:cs="Times New Roman"/>
          <w:b/>
          <w:i/>
          <w:iCs/>
          <w:color w:val="000000" w:themeColor="text1"/>
          <w:spacing w:val="-3"/>
          <w:szCs w:val="24"/>
          <w:lang w:val="ro-RO" w:eastAsia="ro-RO"/>
        </w:rPr>
        <w:t xml:space="preserve"> dulapur</w:t>
      </w:r>
      <w:r w:rsidR="00735C30" w:rsidRPr="00923A1F">
        <w:rPr>
          <w:rFonts w:eastAsia="Calibri" w:cs="Times New Roman"/>
          <w:b/>
          <w:i/>
          <w:iCs/>
          <w:color w:val="000000" w:themeColor="text1"/>
          <w:spacing w:val="-3"/>
          <w:szCs w:val="24"/>
          <w:lang w:val="ro-RO" w:eastAsia="ro-RO"/>
        </w:rPr>
        <w:t>i</w:t>
      </w:r>
      <w:r w:rsidR="00E13990" w:rsidRPr="00923A1F">
        <w:rPr>
          <w:rFonts w:eastAsia="Calibri" w:cs="Times New Roman"/>
          <w:b/>
          <w:i/>
          <w:iCs/>
          <w:color w:val="000000" w:themeColor="text1"/>
          <w:spacing w:val="-3"/>
          <w:szCs w:val="24"/>
          <w:lang w:val="ro-RO" w:eastAsia="ro-RO"/>
        </w:rPr>
        <w:t xml:space="preserve"> de putere</w:t>
      </w:r>
      <w:r w:rsidR="00735C30" w:rsidRPr="00923A1F">
        <w:rPr>
          <w:rFonts w:eastAsia="Calibri" w:cs="Times New Roman"/>
          <w:b/>
          <w:i/>
          <w:iCs/>
          <w:color w:val="000000" w:themeColor="text1"/>
          <w:spacing w:val="-3"/>
          <w:szCs w:val="24"/>
          <w:lang w:val="ro-RO" w:eastAsia="ro-RO"/>
        </w:rPr>
        <w:t xml:space="preserve"> și</w:t>
      </w:r>
      <w:r w:rsidR="00E13990" w:rsidRPr="00923A1F">
        <w:rPr>
          <w:rFonts w:eastAsia="Calibri" w:cs="Times New Roman"/>
          <w:b/>
          <w:i/>
          <w:iCs/>
          <w:color w:val="000000" w:themeColor="text1"/>
          <w:spacing w:val="-3"/>
          <w:szCs w:val="24"/>
          <w:lang w:val="ro-RO" w:eastAsia="ro-RO"/>
        </w:rPr>
        <w:t xml:space="preserve"> circuite secundare</w:t>
      </w:r>
      <w:r w:rsidR="00266EAD" w:rsidRPr="00923A1F">
        <w:rPr>
          <w:rFonts w:cs="Times New Roman"/>
          <w:b/>
          <w:bCs/>
          <w:i/>
          <w:iCs/>
          <w:color w:val="000000" w:themeColor="text1"/>
          <w:szCs w:val="24"/>
          <w:lang w:val="ro-RO"/>
        </w:rPr>
        <w:t>.</w:t>
      </w:r>
    </w:p>
    <w:p w14:paraId="340A21E0" w14:textId="77777777" w:rsidR="00266EAD" w:rsidRPr="00923A1F" w:rsidRDefault="00266EAD" w:rsidP="00266EAD">
      <w:pPr>
        <w:spacing w:after="0" w:line="240" w:lineRule="auto"/>
        <w:jc w:val="both"/>
        <w:rPr>
          <w:rFonts w:eastAsia="Calibri" w:cs="Times New Roman"/>
          <w:b/>
          <w:color w:val="000000" w:themeColor="text1"/>
          <w:spacing w:val="-3"/>
          <w:szCs w:val="24"/>
          <w:lang w:val="ro-RO" w:eastAsia="ro-RO"/>
        </w:rPr>
      </w:pPr>
    </w:p>
    <w:bookmarkEnd w:id="0"/>
    <w:tbl>
      <w:tblPr>
        <w:tblW w:w="10065" w:type="dxa"/>
        <w:tblInd w:w="-176" w:type="dxa"/>
        <w:tblLayout w:type="fixed"/>
        <w:tblLook w:val="04A0" w:firstRow="1" w:lastRow="0" w:firstColumn="1" w:lastColumn="0" w:noHBand="0" w:noVBand="1"/>
      </w:tblPr>
      <w:tblGrid>
        <w:gridCol w:w="710"/>
        <w:gridCol w:w="1134"/>
        <w:gridCol w:w="3685"/>
        <w:gridCol w:w="992"/>
        <w:gridCol w:w="709"/>
        <w:gridCol w:w="1418"/>
        <w:gridCol w:w="1417"/>
      </w:tblGrid>
      <w:tr w:rsidR="00776FAC" w:rsidRPr="00C43258" w14:paraId="6BAADA4C" w14:textId="77777777" w:rsidTr="00B74FC2">
        <w:trPr>
          <w:trHeight w:val="863"/>
        </w:trPr>
        <w:tc>
          <w:tcPr>
            <w:tcW w:w="710" w:type="dxa"/>
            <w:tcBorders>
              <w:top w:val="single" w:sz="12" w:space="0" w:color="auto"/>
              <w:left w:val="single" w:sz="4" w:space="0" w:color="auto"/>
              <w:bottom w:val="single" w:sz="4" w:space="0" w:color="auto"/>
              <w:right w:val="single" w:sz="4" w:space="0" w:color="auto"/>
            </w:tcBorders>
          </w:tcPr>
          <w:p w14:paraId="0644A966" w14:textId="77777777" w:rsidR="00776FAC" w:rsidRPr="00923A1F" w:rsidRDefault="00776FAC" w:rsidP="00CA5241">
            <w:pPr>
              <w:shd w:val="clear" w:color="auto" w:fill="FFFFFF" w:themeFill="background1"/>
              <w:spacing w:after="0" w:line="240" w:lineRule="auto"/>
              <w:jc w:val="center"/>
              <w:rPr>
                <w:rFonts w:eastAsia="Calibri" w:cs="Times New Roman"/>
                <w:b/>
                <w:color w:val="000000" w:themeColor="text1"/>
                <w:lang w:val="ro-RO" w:eastAsia="ru-RU"/>
              </w:rPr>
            </w:pPr>
          </w:p>
          <w:p w14:paraId="4F5E9035" w14:textId="77777777" w:rsidR="00776FAC" w:rsidRPr="00923A1F" w:rsidRDefault="00776FAC" w:rsidP="00CA5241">
            <w:pPr>
              <w:shd w:val="clear" w:color="auto" w:fill="FFFFFF" w:themeFill="background1"/>
              <w:spacing w:after="0" w:line="240" w:lineRule="auto"/>
              <w:jc w:val="center"/>
              <w:rPr>
                <w:rFonts w:eastAsia="Calibri" w:cs="Times New Roman"/>
                <w:b/>
                <w:color w:val="000000" w:themeColor="text1"/>
                <w:lang w:val="ro-RO" w:eastAsia="ru-RU"/>
              </w:rPr>
            </w:pPr>
          </w:p>
          <w:p w14:paraId="1075F1BD" w14:textId="13236175" w:rsidR="00776FAC" w:rsidRPr="00923A1F" w:rsidRDefault="00776FAC" w:rsidP="00CA5241">
            <w:pPr>
              <w:shd w:val="clear" w:color="auto" w:fill="FFFFFF" w:themeFill="background1"/>
              <w:spacing w:after="0" w:line="240" w:lineRule="auto"/>
              <w:jc w:val="center"/>
              <w:rPr>
                <w:rFonts w:eastAsia="Calibri" w:cs="Times New Roman"/>
                <w:b/>
                <w:color w:val="000000" w:themeColor="text1"/>
                <w:lang w:val="ro-RO" w:eastAsia="ru-RU"/>
              </w:rPr>
            </w:pPr>
            <w:r w:rsidRPr="00923A1F">
              <w:rPr>
                <w:rFonts w:eastAsia="Calibri" w:cs="Times New Roman"/>
                <w:b/>
                <w:color w:val="000000" w:themeColor="text1"/>
                <w:sz w:val="22"/>
                <w:lang w:val="ro-RO" w:eastAsia="ru-RU"/>
              </w:rPr>
              <w:t>Lot</w:t>
            </w:r>
          </w:p>
        </w:tc>
        <w:tc>
          <w:tcPr>
            <w:tcW w:w="1134" w:type="dxa"/>
            <w:tcBorders>
              <w:top w:val="single" w:sz="12" w:space="0" w:color="auto"/>
              <w:left w:val="single" w:sz="4" w:space="0" w:color="auto"/>
              <w:bottom w:val="single" w:sz="4" w:space="0" w:color="auto"/>
              <w:right w:val="single" w:sz="4" w:space="0" w:color="auto"/>
            </w:tcBorders>
            <w:vAlign w:val="center"/>
          </w:tcPr>
          <w:p w14:paraId="03C26106" w14:textId="08851208" w:rsidR="00776FAC" w:rsidRPr="00923A1F" w:rsidRDefault="007D4ED2" w:rsidP="00CA5241">
            <w:pPr>
              <w:shd w:val="clear" w:color="auto" w:fill="FFFFFF" w:themeFill="background1"/>
              <w:spacing w:after="0" w:line="240" w:lineRule="auto"/>
              <w:jc w:val="center"/>
              <w:rPr>
                <w:rFonts w:eastAsia="Calibri" w:cs="Times New Roman"/>
                <w:b/>
                <w:color w:val="000000" w:themeColor="text1"/>
                <w:lang w:val="ro-RO" w:eastAsia="ru-RU"/>
              </w:rPr>
            </w:pPr>
            <w:r>
              <w:rPr>
                <w:rFonts w:eastAsia="Calibri" w:cs="Times New Roman"/>
                <w:b/>
                <w:color w:val="000000" w:themeColor="text1"/>
                <w:lang w:val="ro-RO" w:eastAsia="ru-RU"/>
              </w:rPr>
              <w:t>CPV</w:t>
            </w:r>
          </w:p>
        </w:tc>
        <w:tc>
          <w:tcPr>
            <w:tcW w:w="3685" w:type="dxa"/>
            <w:tcBorders>
              <w:top w:val="single" w:sz="12" w:space="0" w:color="auto"/>
              <w:left w:val="single" w:sz="4" w:space="0" w:color="auto"/>
              <w:bottom w:val="single" w:sz="4" w:space="0" w:color="auto"/>
              <w:right w:val="single" w:sz="4" w:space="0" w:color="auto"/>
            </w:tcBorders>
            <w:vAlign w:val="center"/>
          </w:tcPr>
          <w:p w14:paraId="4A0A458E" w14:textId="77777777" w:rsidR="00776FAC" w:rsidRPr="00923A1F" w:rsidRDefault="00776FAC" w:rsidP="00CA5241">
            <w:pPr>
              <w:shd w:val="clear" w:color="auto" w:fill="FFFFFF" w:themeFill="background1"/>
              <w:spacing w:after="0" w:line="240" w:lineRule="auto"/>
              <w:jc w:val="center"/>
              <w:rPr>
                <w:rFonts w:eastAsia="Calibri" w:cs="Times New Roman"/>
                <w:b/>
                <w:color w:val="000000" w:themeColor="text1"/>
                <w:sz w:val="20"/>
                <w:szCs w:val="20"/>
                <w:lang w:val="pt-BR" w:eastAsia="ru-RU"/>
              </w:rPr>
            </w:pPr>
            <w:r w:rsidRPr="00923A1F">
              <w:rPr>
                <w:rFonts w:eastAsia="Calibri" w:cs="Times New Roman"/>
                <w:b/>
                <w:color w:val="000000" w:themeColor="text1"/>
                <w:sz w:val="20"/>
                <w:szCs w:val="20"/>
                <w:lang w:val="pt-BR" w:eastAsia="ru-RU"/>
              </w:rPr>
              <w:t>Denumirea serviciilor de proiectare sau de lucrări solicitate</w:t>
            </w:r>
          </w:p>
        </w:tc>
        <w:tc>
          <w:tcPr>
            <w:tcW w:w="992" w:type="dxa"/>
            <w:tcBorders>
              <w:top w:val="single" w:sz="12" w:space="0" w:color="auto"/>
              <w:left w:val="single" w:sz="4" w:space="0" w:color="auto"/>
              <w:bottom w:val="single" w:sz="4" w:space="0" w:color="auto"/>
              <w:right w:val="single" w:sz="4" w:space="0" w:color="auto"/>
            </w:tcBorders>
            <w:vAlign w:val="center"/>
          </w:tcPr>
          <w:p w14:paraId="071B2936" w14:textId="224A11C8" w:rsidR="00776FAC" w:rsidRPr="00923A1F" w:rsidRDefault="002730A6" w:rsidP="00CA5241">
            <w:pPr>
              <w:shd w:val="clear" w:color="auto" w:fill="FFFFFF" w:themeFill="background1"/>
              <w:spacing w:after="0" w:line="240" w:lineRule="auto"/>
              <w:jc w:val="center"/>
              <w:rPr>
                <w:rFonts w:eastAsia="Calibri" w:cs="Times New Roman"/>
                <w:b/>
                <w:color w:val="000000" w:themeColor="text1"/>
                <w:sz w:val="20"/>
                <w:szCs w:val="20"/>
                <w:lang w:val="ro-RO" w:eastAsia="ru-RU"/>
              </w:rPr>
            </w:pPr>
            <w:r w:rsidRPr="00923A1F">
              <w:rPr>
                <w:rFonts w:eastAsia="Calibri" w:cs="Times New Roman"/>
                <w:b/>
                <w:color w:val="000000" w:themeColor="text1"/>
                <w:sz w:val="20"/>
                <w:szCs w:val="20"/>
                <w:lang w:val="ro-RO" w:eastAsia="ru-RU"/>
              </w:rPr>
              <w:t>UM</w:t>
            </w:r>
          </w:p>
        </w:tc>
        <w:tc>
          <w:tcPr>
            <w:tcW w:w="709" w:type="dxa"/>
            <w:tcBorders>
              <w:top w:val="single" w:sz="12" w:space="0" w:color="auto"/>
              <w:left w:val="single" w:sz="4" w:space="0" w:color="auto"/>
              <w:bottom w:val="single" w:sz="4" w:space="0" w:color="auto"/>
              <w:right w:val="single" w:sz="4" w:space="0" w:color="auto"/>
            </w:tcBorders>
            <w:vAlign w:val="center"/>
          </w:tcPr>
          <w:p w14:paraId="3808C12D" w14:textId="0E98DBC2" w:rsidR="00776FAC" w:rsidRPr="00923A1F" w:rsidRDefault="00776FAC" w:rsidP="00CA5241">
            <w:pPr>
              <w:shd w:val="clear" w:color="auto" w:fill="FFFFFF" w:themeFill="background1"/>
              <w:spacing w:after="0" w:line="240" w:lineRule="auto"/>
              <w:jc w:val="center"/>
              <w:rPr>
                <w:rFonts w:eastAsia="Calibri" w:cs="Times New Roman"/>
                <w:b/>
                <w:color w:val="000000" w:themeColor="text1"/>
                <w:sz w:val="20"/>
                <w:szCs w:val="20"/>
                <w:lang w:eastAsia="ru-RU"/>
              </w:rPr>
            </w:pPr>
            <w:proofErr w:type="spellStart"/>
            <w:r w:rsidRPr="00923A1F">
              <w:rPr>
                <w:rFonts w:eastAsia="Calibri" w:cs="Times New Roman"/>
                <w:b/>
                <w:color w:val="000000" w:themeColor="text1"/>
                <w:sz w:val="20"/>
                <w:szCs w:val="20"/>
                <w:lang w:eastAsia="ru-RU"/>
              </w:rPr>
              <w:t>Canti</w:t>
            </w:r>
            <w:proofErr w:type="spellEnd"/>
            <w:r w:rsidR="002730A6" w:rsidRPr="00923A1F">
              <w:rPr>
                <w:rFonts w:eastAsia="Calibri" w:cs="Times New Roman"/>
                <w:b/>
                <w:color w:val="000000" w:themeColor="text1"/>
                <w:sz w:val="20"/>
                <w:szCs w:val="20"/>
                <w:lang w:val="ro-RO" w:eastAsia="ru-RU"/>
              </w:rPr>
              <w:t>-</w:t>
            </w:r>
            <w:proofErr w:type="spellStart"/>
            <w:r w:rsidRPr="00923A1F">
              <w:rPr>
                <w:rFonts w:eastAsia="Calibri" w:cs="Times New Roman"/>
                <w:b/>
                <w:color w:val="000000" w:themeColor="text1"/>
                <w:sz w:val="20"/>
                <w:szCs w:val="20"/>
                <w:lang w:eastAsia="ru-RU"/>
              </w:rPr>
              <w:t>tatea</w:t>
            </w:r>
            <w:proofErr w:type="spellEnd"/>
          </w:p>
        </w:tc>
        <w:tc>
          <w:tcPr>
            <w:tcW w:w="1418" w:type="dxa"/>
            <w:tcBorders>
              <w:top w:val="single" w:sz="12" w:space="0" w:color="auto"/>
              <w:left w:val="single" w:sz="4" w:space="0" w:color="auto"/>
              <w:bottom w:val="single" w:sz="4" w:space="0" w:color="auto"/>
              <w:right w:val="single" w:sz="4" w:space="0" w:color="auto"/>
            </w:tcBorders>
            <w:vAlign w:val="center"/>
          </w:tcPr>
          <w:p w14:paraId="42E7BCE8" w14:textId="77777777" w:rsidR="00776FAC" w:rsidRPr="00923A1F" w:rsidRDefault="00776FAC" w:rsidP="00CA5241">
            <w:pPr>
              <w:shd w:val="clear" w:color="auto" w:fill="FFFFFF" w:themeFill="background1"/>
              <w:spacing w:after="0" w:line="240" w:lineRule="auto"/>
              <w:jc w:val="center"/>
              <w:rPr>
                <w:rFonts w:eastAsia="Calibri" w:cs="Times New Roman"/>
                <w:b/>
                <w:color w:val="000000" w:themeColor="text1"/>
                <w:sz w:val="20"/>
                <w:szCs w:val="20"/>
                <w:lang w:val="pt-BR" w:eastAsia="ru-RU"/>
              </w:rPr>
            </w:pPr>
            <w:r w:rsidRPr="00923A1F">
              <w:rPr>
                <w:rFonts w:eastAsia="Calibri" w:cs="Times New Roman"/>
                <w:b/>
                <w:color w:val="000000" w:themeColor="text1"/>
                <w:sz w:val="20"/>
                <w:szCs w:val="20"/>
                <w:lang w:val="pt-BR" w:eastAsia="ru-RU"/>
              </w:rPr>
              <w:t>Specificarea tehnică deplină solicitată, Standarde de referință</w:t>
            </w:r>
          </w:p>
        </w:tc>
        <w:tc>
          <w:tcPr>
            <w:tcW w:w="1417" w:type="dxa"/>
            <w:tcBorders>
              <w:top w:val="single" w:sz="12" w:space="0" w:color="auto"/>
              <w:left w:val="single" w:sz="4" w:space="0" w:color="auto"/>
              <w:bottom w:val="single" w:sz="4" w:space="0" w:color="auto"/>
              <w:right w:val="single" w:sz="4" w:space="0" w:color="auto"/>
            </w:tcBorders>
          </w:tcPr>
          <w:p w14:paraId="4F46D6CA" w14:textId="284BC142" w:rsidR="00776FAC" w:rsidRPr="00C43258" w:rsidRDefault="00776FAC" w:rsidP="00CA5241">
            <w:pPr>
              <w:shd w:val="clear" w:color="auto" w:fill="FFFFFF" w:themeFill="background1"/>
              <w:spacing w:after="0" w:line="240" w:lineRule="auto"/>
              <w:jc w:val="center"/>
              <w:rPr>
                <w:rFonts w:eastAsia="Calibri" w:cs="Times New Roman"/>
                <w:b/>
                <w:color w:val="000000" w:themeColor="text1"/>
                <w:sz w:val="20"/>
                <w:szCs w:val="20"/>
                <w:lang w:val="it-IT" w:eastAsia="ru-RU"/>
              </w:rPr>
            </w:pPr>
            <w:r w:rsidRPr="00C43258">
              <w:rPr>
                <w:rFonts w:eastAsia="Calibri" w:cs="Times New Roman"/>
                <w:b/>
                <w:color w:val="000000" w:themeColor="text1"/>
                <w:sz w:val="20"/>
                <w:szCs w:val="20"/>
                <w:lang w:val="it-IT" w:eastAsia="ru-RU"/>
              </w:rPr>
              <w:t>Valoarea estimată</w:t>
            </w:r>
            <w:r w:rsidRPr="00C43258">
              <w:rPr>
                <w:rFonts w:eastAsia="Calibri" w:cs="Times New Roman"/>
                <w:b/>
                <w:color w:val="000000" w:themeColor="text1"/>
                <w:sz w:val="20"/>
                <w:szCs w:val="20"/>
                <w:lang w:val="it-IT" w:eastAsia="ru-RU"/>
              </w:rPr>
              <w:br/>
              <w:t>(</w:t>
            </w:r>
            <w:r w:rsidRPr="00C43258">
              <w:rPr>
                <w:rFonts w:eastAsia="Calibri" w:cs="Times New Roman"/>
                <w:b/>
                <w:color w:val="000000" w:themeColor="text1"/>
                <w:sz w:val="18"/>
                <w:szCs w:val="18"/>
                <w:lang w:val="it-IT" w:eastAsia="ru-RU"/>
              </w:rPr>
              <w:t>se va indica pentru fiecare lot în parte)</w:t>
            </w:r>
            <w:r w:rsidR="009E3D8F" w:rsidRPr="00C43258">
              <w:rPr>
                <w:rFonts w:eastAsia="Calibri" w:cs="Times New Roman"/>
                <w:b/>
                <w:color w:val="000000" w:themeColor="text1"/>
                <w:sz w:val="18"/>
                <w:szCs w:val="18"/>
                <w:lang w:val="it-IT" w:eastAsia="ru-RU"/>
              </w:rPr>
              <w:t xml:space="preserve">, lei </w:t>
            </w:r>
            <w:r w:rsidR="00D41C5C" w:rsidRPr="00C43258">
              <w:rPr>
                <w:rFonts w:eastAsia="Calibri" w:cs="Times New Roman"/>
                <w:b/>
                <w:color w:val="000000" w:themeColor="text1"/>
                <w:sz w:val="18"/>
                <w:szCs w:val="18"/>
                <w:lang w:val="it-IT" w:eastAsia="ru-RU"/>
              </w:rPr>
              <w:t>fără TVA</w:t>
            </w:r>
          </w:p>
        </w:tc>
      </w:tr>
      <w:tr w:rsidR="00547232" w:rsidRPr="00C43258" w14:paraId="4D3A73BB" w14:textId="77777777" w:rsidTr="007954A1">
        <w:trPr>
          <w:trHeight w:val="447"/>
        </w:trPr>
        <w:tc>
          <w:tcPr>
            <w:tcW w:w="10065" w:type="dxa"/>
            <w:gridSpan w:val="7"/>
            <w:tcBorders>
              <w:top w:val="single" w:sz="12" w:space="0" w:color="auto"/>
              <w:left w:val="single" w:sz="4" w:space="0" w:color="auto"/>
              <w:bottom w:val="single" w:sz="4" w:space="0" w:color="auto"/>
              <w:right w:val="single" w:sz="4" w:space="0" w:color="auto"/>
            </w:tcBorders>
          </w:tcPr>
          <w:p w14:paraId="6EB5BDAC" w14:textId="4E785B3B" w:rsidR="00547232" w:rsidRPr="00923A1F" w:rsidRDefault="00547232" w:rsidP="00F53030">
            <w:pPr>
              <w:shd w:val="clear" w:color="auto" w:fill="FFFFFF" w:themeFill="background1"/>
              <w:spacing w:after="0" w:line="240" w:lineRule="auto"/>
              <w:jc w:val="center"/>
              <w:rPr>
                <w:rFonts w:eastAsia="Calibri" w:cs="Times New Roman"/>
                <w:iCs/>
                <w:color w:val="000000" w:themeColor="text1"/>
                <w:lang w:val="pt-BR" w:eastAsia="ru-RU"/>
              </w:rPr>
            </w:pPr>
            <w:r w:rsidRPr="00923A1F">
              <w:rPr>
                <w:rFonts w:eastAsia="Times New Roman" w:cs="Times New Roman"/>
                <w:b/>
                <w:bCs/>
                <w:iCs/>
                <w:color w:val="000000" w:themeColor="text1"/>
                <w:sz w:val="22"/>
                <w:lang w:val="ro-RO" w:eastAsia="ro-RO"/>
              </w:rPr>
              <w:t xml:space="preserve"> Înlocuirea LEC, cablurilor de control, dulapurilor de putere, dulapurilor circuitelor secundare</w:t>
            </w:r>
          </w:p>
        </w:tc>
      </w:tr>
      <w:tr w:rsidR="00776FAC" w:rsidRPr="00923A1F" w14:paraId="53384CE6" w14:textId="77777777" w:rsidTr="00C42C60">
        <w:trPr>
          <w:trHeight w:val="843"/>
        </w:trPr>
        <w:tc>
          <w:tcPr>
            <w:tcW w:w="710" w:type="dxa"/>
            <w:vMerge w:val="restart"/>
            <w:tcBorders>
              <w:left w:val="single" w:sz="4" w:space="0" w:color="auto"/>
              <w:right w:val="single" w:sz="4" w:space="0" w:color="auto"/>
            </w:tcBorders>
          </w:tcPr>
          <w:p w14:paraId="462A2396" w14:textId="77777777" w:rsidR="00776FAC" w:rsidRPr="00C43258" w:rsidRDefault="00776FAC" w:rsidP="00391E0B">
            <w:pPr>
              <w:spacing w:after="0" w:line="240" w:lineRule="auto"/>
              <w:jc w:val="center"/>
              <w:rPr>
                <w:color w:val="000000" w:themeColor="text1"/>
                <w:lang w:val="pt-BR"/>
              </w:rPr>
            </w:pPr>
          </w:p>
          <w:p w14:paraId="064AC26F" w14:textId="77777777" w:rsidR="00776FAC" w:rsidRPr="00C43258" w:rsidRDefault="00776FAC" w:rsidP="00391E0B">
            <w:pPr>
              <w:spacing w:after="0" w:line="240" w:lineRule="auto"/>
              <w:jc w:val="center"/>
              <w:rPr>
                <w:color w:val="000000" w:themeColor="text1"/>
                <w:lang w:val="pt-BR"/>
              </w:rPr>
            </w:pPr>
          </w:p>
          <w:p w14:paraId="2DEDCDB3" w14:textId="77777777" w:rsidR="00776FAC" w:rsidRPr="00C43258" w:rsidRDefault="00776FAC" w:rsidP="00391E0B">
            <w:pPr>
              <w:spacing w:after="0" w:line="240" w:lineRule="auto"/>
              <w:jc w:val="center"/>
              <w:rPr>
                <w:b/>
                <w:bCs/>
                <w:color w:val="000000" w:themeColor="text1"/>
                <w:lang w:val="pt-BR"/>
              </w:rPr>
            </w:pPr>
          </w:p>
          <w:p w14:paraId="6DB31864" w14:textId="77777777" w:rsidR="00776FAC" w:rsidRPr="00C43258" w:rsidRDefault="00776FAC" w:rsidP="00391E0B">
            <w:pPr>
              <w:spacing w:after="0" w:line="240" w:lineRule="auto"/>
              <w:jc w:val="center"/>
              <w:rPr>
                <w:b/>
                <w:bCs/>
                <w:color w:val="000000" w:themeColor="text1"/>
                <w:lang w:val="pt-BR"/>
              </w:rPr>
            </w:pPr>
          </w:p>
          <w:p w14:paraId="73B31071" w14:textId="79DB56BD" w:rsidR="00776FAC" w:rsidRPr="00923A1F" w:rsidRDefault="00776FAC" w:rsidP="00391E0B">
            <w:pPr>
              <w:spacing w:after="0" w:line="240" w:lineRule="auto"/>
              <w:jc w:val="center"/>
              <w:rPr>
                <w:color w:val="000000" w:themeColor="text1"/>
                <w:lang w:val="en-US"/>
              </w:rPr>
            </w:pPr>
            <w:r w:rsidRPr="00923A1F">
              <w:rPr>
                <w:b/>
                <w:bCs/>
                <w:color w:val="000000" w:themeColor="text1"/>
                <w:sz w:val="22"/>
                <w:lang w:val="en-US"/>
              </w:rPr>
              <w:t>Lot 1</w:t>
            </w:r>
          </w:p>
        </w:tc>
        <w:tc>
          <w:tcPr>
            <w:tcW w:w="1134" w:type="dxa"/>
            <w:tcBorders>
              <w:left w:val="single" w:sz="4" w:space="0" w:color="auto"/>
              <w:bottom w:val="single" w:sz="4" w:space="0" w:color="auto"/>
              <w:right w:val="single" w:sz="4" w:space="0" w:color="auto"/>
            </w:tcBorders>
            <w:vAlign w:val="center"/>
          </w:tcPr>
          <w:p w14:paraId="2C4D8F69" w14:textId="081397C5" w:rsidR="00776FAC" w:rsidRPr="007D4ED2" w:rsidRDefault="007D4ED2" w:rsidP="00391E0B">
            <w:pPr>
              <w:spacing w:after="0" w:line="240" w:lineRule="auto"/>
              <w:jc w:val="center"/>
              <w:rPr>
                <w:color w:val="000000" w:themeColor="text1"/>
                <w:sz w:val="18"/>
                <w:szCs w:val="18"/>
                <w:lang w:val="en-US"/>
              </w:rPr>
            </w:pPr>
            <w:r w:rsidRPr="007D4ED2">
              <w:rPr>
                <w:color w:val="000000" w:themeColor="text1"/>
                <w:sz w:val="18"/>
                <w:szCs w:val="18"/>
              </w:rPr>
              <w:t>45200000-9</w:t>
            </w:r>
          </w:p>
        </w:tc>
        <w:tc>
          <w:tcPr>
            <w:tcW w:w="3685" w:type="dxa"/>
            <w:tcBorders>
              <w:top w:val="single" w:sz="4" w:space="0" w:color="auto"/>
              <w:left w:val="single" w:sz="4" w:space="0" w:color="auto"/>
              <w:bottom w:val="single" w:sz="4" w:space="0" w:color="auto"/>
              <w:right w:val="single" w:sz="4" w:space="0" w:color="auto"/>
            </w:tcBorders>
            <w:vAlign w:val="center"/>
          </w:tcPr>
          <w:p w14:paraId="6D22B4A0" w14:textId="77777777" w:rsidR="00776FAC" w:rsidRPr="00923A1F" w:rsidRDefault="00776FAC" w:rsidP="002730A6">
            <w:pPr>
              <w:spacing w:after="0"/>
              <w:jc w:val="center"/>
              <w:rPr>
                <w:color w:val="000000" w:themeColor="text1"/>
                <w:lang w:val="pt-BR"/>
              </w:rPr>
            </w:pPr>
            <w:r w:rsidRPr="00923A1F">
              <w:rPr>
                <w:color w:val="000000" w:themeColor="text1"/>
                <w:sz w:val="22"/>
                <w:lang w:val="pt-BR"/>
              </w:rPr>
              <w:t>Înlocuirea LEC, cablurilor de control, dulapurilor de putere, dulapurilor circuitelor secundare</w:t>
            </w:r>
          </w:p>
        </w:tc>
        <w:tc>
          <w:tcPr>
            <w:tcW w:w="992" w:type="dxa"/>
            <w:tcBorders>
              <w:top w:val="single" w:sz="4" w:space="0" w:color="auto"/>
              <w:left w:val="single" w:sz="4" w:space="0" w:color="auto"/>
              <w:bottom w:val="single" w:sz="4" w:space="0" w:color="auto"/>
              <w:right w:val="single" w:sz="4" w:space="0" w:color="auto"/>
            </w:tcBorders>
            <w:vAlign w:val="center"/>
          </w:tcPr>
          <w:p w14:paraId="67784885" w14:textId="48D4C24B" w:rsidR="00776FAC" w:rsidRPr="00923A1F" w:rsidRDefault="002730A6" w:rsidP="002730A6">
            <w:pPr>
              <w:shd w:val="clear" w:color="auto" w:fill="FFFFFF" w:themeFill="background1"/>
              <w:spacing w:after="0" w:line="240" w:lineRule="auto"/>
              <w:jc w:val="center"/>
              <w:rPr>
                <w:rFonts w:eastAsia="Calibri" w:cs="Times New Roman"/>
                <w:color w:val="000000" w:themeColor="text1"/>
                <w:sz w:val="20"/>
                <w:szCs w:val="20"/>
                <w:lang w:val="ro-RO" w:eastAsia="ru-RU"/>
              </w:rPr>
            </w:pPr>
            <w:proofErr w:type="spellStart"/>
            <w:r w:rsidRPr="00923A1F">
              <w:rPr>
                <w:rFonts w:eastAsia="Calibri" w:cs="Times New Roman"/>
                <w:color w:val="000000" w:themeColor="text1"/>
                <w:sz w:val="20"/>
                <w:szCs w:val="20"/>
                <w:lang w:val="ro-RO" w:eastAsia="ru-RU"/>
              </w:rPr>
              <w:t>complect</w:t>
            </w:r>
            <w:proofErr w:type="spellEnd"/>
            <w:r w:rsidRPr="00923A1F">
              <w:rPr>
                <w:rFonts w:eastAsia="Calibri" w:cs="Times New Roman"/>
                <w:color w:val="000000" w:themeColor="text1"/>
                <w:sz w:val="20"/>
                <w:szCs w:val="20"/>
                <w:lang w:val="ro-RO" w:eastAsia="ru-RU"/>
              </w:rPr>
              <w:t xml:space="preserve"> lucrări</w:t>
            </w:r>
          </w:p>
        </w:tc>
        <w:tc>
          <w:tcPr>
            <w:tcW w:w="709" w:type="dxa"/>
            <w:tcBorders>
              <w:top w:val="single" w:sz="4" w:space="0" w:color="auto"/>
              <w:left w:val="single" w:sz="4" w:space="0" w:color="auto"/>
              <w:bottom w:val="single" w:sz="4" w:space="0" w:color="auto"/>
              <w:right w:val="single" w:sz="4" w:space="0" w:color="auto"/>
            </w:tcBorders>
            <w:vAlign w:val="center"/>
          </w:tcPr>
          <w:p w14:paraId="0C8313D3" w14:textId="00A29121" w:rsidR="002730A6" w:rsidRPr="00923A1F" w:rsidRDefault="002730A6" w:rsidP="00391E0B">
            <w:pPr>
              <w:shd w:val="clear" w:color="auto" w:fill="FFFFFF" w:themeFill="background1"/>
              <w:spacing w:after="0" w:line="240" w:lineRule="auto"/>
              <w:rPr>
                <w:rFonts w:eastAsia="Calibri" w:cs="Times New Roman"/>
                <w:color w:val="000000" w:themeColor="text1"/>
                <w:lang w:val="pt-BR" w:eastAsia="ru-RU"/>
              </w:rPr>
            </w:pPr>
            <w:r w:rsidRPr="00923A1F">
              <w:rPr>
                <w:rFonts w:eastAsia="Calibri" w:cs="Times New Roman"/>
                <w:color w:val="000000" w:themeColor="text1"/>
                <w:lang w:val="pt-BR" w:eastAsia="ru-RU"/>
              </w:rPr>
              <w:t xml:space="preserve">   1</w:t>
            </w:r>
          </w:p>
        </w:tc>
        <w:tc>
          <w:tcPr>
            <w:tcW w:w="1418" w:type="dxa"/>
            <w:tcBorders>
              <w:top w:val="single" w:sz="4" w:space="0" w:color="auto"/>
              <w:left w:val="single" w:sz="4" w:space="0" w:color="auto"/>
              <w:bottom w:val="single" w:sz="4" w:space="0" w:color="auto"/>
              <w:right w:val="single" w:sz="4" w:space="0" w:color="auto"/>
            </w:tcBorders>
            <w:vAlign w:val="center"/>
          </w:tcPr>
          <w:p w14:paraId="71973DB4" w14:textId="77777777" w:rsidR="00776FAC" w:rsidRPr="00923A1F" w:rsidRDefault="009E3D8F" w:rsidP="00E871A1">
            <w:pPr>
              <w:shd w:val="clear" w:color="auto" w:fill="FFFFFF" w:themeFill="background1"/>
              <w:spacing w:after="0" w:line="240" w:lineRule="auto"/>
              <w:jc w:val="center"/>
              <w:rPr>
                <w:rFonts w:eastAsia="Calibri" w:cs="Times New Roman"/>
                <w:color w:val="000000" w:themeColor="text1"/>
                <w:sz w:val="20"/>
                <w:szCs w:val="20"/>
                <w:lang w:val="ro-RO" w:eastAsia="ru-RU"/>
              </w:rPr>
            </w:pPr>
            <w:r w:rsidRPr="00923A1F">
              <w:rPr>
                <w:rFonts w:eastAsia="Calibri" w:cs="Times New Roman"/>
                <w:color w:val="000000" w:themeColor="text1"/>
                <w:sz w:val="20"/>
                <w:szCs w:val="20"/>
                <w:lang w:val="ro-RO" w:eastAsia="ru-RU"/>
              </w:rPr>
              <w:t>Puncte 2,5</w:t>
            </w:r>
          </w:p>
          <w:p w14:paraId="1B9C42A6" w14:textId="2B267E8F" w:rsidR="009E3D8F" w:rsidRPr="00923A1F" w:rsidRDefault="009E3D8F" w:rsidP="00E871A1">
            <w:pPr>
              <w:shd w:val="clear" w:color="auto" w:fill="FFFFFF" w:themeFill="background1"/>
              <w:spacing w:after="0" w:line="240" w:lineRule="auto"/>
              <w:jc w:val="center"/>
              <w:rPr>
                <w:rFonts w:eastAsia="Calibri" w:cs="Times New Roman"/>
                <w:i/>
                <w:iCs/>
                <w:color w:val="000000" w:themeColor="text1"/>
                <w:lang w:val="ro-RO" w:eastAsia="ru-RU"/>
              </w:rPr>
            </w:pPr>
            <w:r w:rsidRPr="00923A1F">
              <w:rPr>
                <w:rFonts w:eastAsia="Calibri" w:cs="Times New Roman"/>
                <w:color w:val="000000" w:themeColor="text1"/>
                <w:sz w:val="20"/>
                <w:szCs w:val="20"/>
                <w:lang w:val="ro-RO" w:eastAsia="ru-RU"/>
              </w:rPr>
              <w:t>Anexa 1</w:t>
            </w:r>
          </w:p>
        </w:tc>
        <w:tc>
          <w:tcPr>
            <w:tcW w:w="1417" w:type="dxa"/>
            <w:tcBorders>
              <w:top w:val="single" w:sz="4" w:space="0" w:color="auto"/>
              <w:left w:val="single" w:sz="4" w:space="0" w:color="auto"/>
              <w:bottom w:val="single" w:sz="4" w:space="0" w:color="auto"/>
              <w:right w:val="single" w:sz="4" w:space="0" w:color="auto"/>
            </w:tcBorders>
            <w:vAlign w:val="center"/>
          </w:tcPr>
          <w:p w14:paraId="54B5883C" w14:textId="57EAAAF6" w:rsidR="00776FAC" w:rsidRPr="005F5843" w:rsidRDefault="00776FAC" w:rsidP="00391E0B">
            <w:pPr>
              <w:shd w:val="clear" w:color="auto" w:fill="FFFFFF" w:themeFill="background1"/>
              <w:spacing w:after="0" w:line="240" w:lineRule="auto"/>
              <w:jc w:val="center"/>
              <w:rPr>
                <w:rFonts w:eastAsia="Calibri" w:cs="Times New Roman"/>
                <w:lang w:val="ro-RO" w:eastAsia="ru-RU"/>
              </w:rPr>
            </w:pPr>
            <w:r w:rsidRPr="005F5843">
              <w:rPr>
                <w:rFonts w:eastAsia="Calibri" w:cs="Times New Roman"/>
                <w:sz w:val="22"/>
                <w:lang w:eastAsia="ru-RU"/>
              </w:rPr>
              <w:t>2 34</w:t>
            </w:r>
            <w:r w:rsidR="005F5843" w:rsidRPr="005F5843">
              <w:rPr>
                <w:rFonts w:eastAsia="Calibri" w:cs="Times New Roman"/>
                <w:sz w:val="22"/>
                <w:lang w:val="ro-RO" w:eastAsia="ru-RU"/>
              </w:rPr>
              <w:t>2</w:t>
            </w:r>
            <w:r w:rsidRPr="005F5843">
              <w:rPr>
                <w:rFonts w:eastAsia="Calibri" w:cs="Times New Roman"/>
                <w:sz w:val="22"/>
                <w:lang w:eastAsia="ru-RU"/>
              </w:rPr>
              <w:t xml:space="preserve"> </w:t>
            </w:r>
            <w:r w:rsidRPr="005F5843">
              <w:rPr>
                <w:rFonts w:eastAsia="Calibri" w:cs="Times New Roman"/>
                <w:sz w:val="22"/>
                <w:lang w:val="ro-RO" w:eastAsia="ru-RU"/>
              </w:rPr>
              <w:t>000</w:t>
            </w:r>
            <w:r w:rsidRPr="005F5843">
              <w:rPr>
                <w:rFonts w:eastAsia="Calibri" w:cs="Times New Roman"/>
                <w:sz w:val="22"/>
                <w:lang w:eastAsia="ru-RU"/>
              </w:rPr>
              <w:t>,</w:t>
            </w:r>
            <w:r w:rsidRPr="005F5843">
              <w:rPr>
                <w:rFonts w:eastAsia="Calibri" w:cs="Times New Roman"/>
                <w:sz w:val="22"/>
                <w:lang w:val="ro-RO" w:eastAsia="ru-RU"/>
              </w:rPr>
              <w:t>00</w:t>
            </w:r>
          </w:p>
        </w:tc>
      </w:tr>
      <w:tr w:rsidR="002730A6" w:rsidRPr="00923A1F" w14:paraId="28B2DC10" w14:textId="77777777" w:rsidTr="00C42C60">
        <w:trPr>
          <w:trHeight w:val="954"/>
        </w:trPr>
        <w:tc>
          <w:tcPr>
            <w:tcW w:w="710" w:type="dxa"/>
            <w:vMerge/>
            <w:tcBorders>
              <w:left w:val="single" w:sz="4" w:space="0" w:color="auto"/>
              <w:right w:val="single" w:sz="4" w:space="0" w:color="auto"/>
            </w:tcBorders>
          </w:tcPr>
          <w:p w14:paraId="605F37CA" w14:textId="77777777" w:rsidR="002730A6" w:rsidRPr="00923A1F" w:rsidRDefault="002730A6" w:rsidP="002730A6">
            <w:pPr>
              <w:spacing w:after="0" w:line="240" w:lineRule="auto"/>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D0D8A82" w14:textId="559FA75D" w:rsidR="002730A6" w:rsidRPr="007D4ED2" w:rsidRDefault="007D4ED2" w:rsidP="002730A6">
            <w:pPr>
              <w:spacing w:after="0" w:line="240" w:lineRule="auto"/>
              <w:jc w:val="center"/>
              <w:rPr>
                <w:color w:val="000000" w:themeColor="text1"/>
                <w:sz w:val="18"/>
                <w:szCs w:val="18"/>
                <w:lang w:val="en-US"/>
              </w:rPr>
            </w:pPr>
            <w:r w:rsidRPr="007D4ED2">
              <w:rPr>
                <w:color w:val="000000" w:themeColor="text1"/>
                <w:sz w:val="18"/>
                <w:szCs w:val="18"/>
              </w:rPr>
              <w:t>45200000-9</w:t>
            </w:r>
          </w:p>
        </w:tc>
        <w:tc>
          <w:tcPr>
            <w:tcW w:w="3685" w:type="dxa"/>
            <w:tcBorders>
              <w:top w:val="single" w:sz="4" w:space="0" w:color="auto"/>
              <w:left w:val="single" w:sz="4" w:space="0" w:color="auto"/>
              <w:bottom w:val="single" w:sz="4" w:space="0" w:color="auto"/>
              <w:right w:val="single" w:sz="4" w:space="0" w:color="auto"/>
            </w:tcBorders>
            <w:vAlign w:val="center"/>
          </w:tcPr>
          <w:p w14:paraId="6F023426" w14:textId="5821BE2B" w:rsidR="002730A6" w:rsidRPr="00923A1F" w:rsidRDefault="002730A6" w:rsidP="002730A6">
            <w:pPr>
              <w:spacing w:after="0"/>
              <w:jc w:val="center"/>
              <w:rPr>
                <w:color w:val="000000" w:themeColor="text1"/>
                <w:lang w:val="pt-BR"/>
              </w:rPr>
            </w:pPr>
            <w:r w:rsidRPr="00923A1F">
              <w:rPr>
                <w:color w:val="000000" w:themeColor="text1"/>
                <w:sz w:val="22"/>
                <w:lang w:val="pt-BR"/>
              </w:rPr>
              <w:t>Restabilirea cablului de alimentare a ID</w:t>
            </w:r>
            <w:r w:rsidR="00B74FC2" w:rsidRPr="00923A1F">
              <w:rPr>
                <w:color w:val="000000" w:themeColor="text1"/>
                <w:sz w:val="22"/>
                <w:lang w:val="pt-BR"/>
              </w:rPr>
              <w:t>-</w:t>
            </w:r>
            <w:r w:rsidRPr="00923A1F">
              <w:rPr>
                <w:color w:val="000000" w:themeColor="text1"/>
                <w:sz w:val="22"/>
                <w:lang w:val="pt-BR"/>
              </w:rPr>
              <w:t>0,4 kV, CT</w:t>
            </w:r>
            <w:r w:rsidR="00217E9A" w:rsidRPr="00923A1F">
              <w:rPr>
                <w:color w:val="000000" w:themeColor="text1"/>
                <w:sz w:val="22"/>
                <w:lang w:val="pt-BR"/>
              </w:rPr>
              <w:t xml:space="preserve"> Colonița  nr.</w:t>
            </w:r>
            <w:r w:rsidRPr="00923A1F">
              <w:rPr>
                <w:color w:val="000000" w:themeColor="text1"/>
                <w:sz w:val="22"/>
                <w:lang w:val="pt-BR"/>
              </w:rPr>
              <w:t>6121</w:t>
            </w:r>
            <w:r w:rsidR="00B17B21" w:rsidRPr="00923A1F">
              <w:rPr>
                <w:color w:val="000000" w:themeColor="text1"/>
                <w:sz w:val="22"/>
                <w:lang w:val="pt-BR"/>
              </w:rPr>
              <w:t>,</w:t>
            </w:r>
            <w:r w:rsidRPr="00923A1F">
              <w:rPr>
                <w:color w:val="000000" w:themeColor="text1"/>
                <w:sz w:val="22"/>
                <w:lang w:val="pt-BR"/>
              </w:rPr>
              <w:t xml:space="preserve"> Școala, cu pozare subterană.</w:t>
            </w:r>
          </w:p>
        </w:tc>
        <w:tc>
          <w:tcPr>
            <w:tcW w:w="992" w:type="dxa"/>
            <w:tcBorders>
              <w:top w:val="single" w:sz="4" w:space="0" w:color="auto"/>
              <w:left w:val="single" w:sz="4" w:space="0" w:color="auto"/>
              <w:bottom w:val="single" w:sz="4" w:space="0" w:color="auto"/>
              <w:right w:val="single" w:sz="4" w:space="0" w:color="auto"/>
            </w:tcBorders>
            <w:vAlign w:val="center"/>
          </w:tcPr>
          <w:p w14:paraId="42978F6A" w14:textId="5C2E2469" w:rsidR="002730A6" w:rsidRPr="00923A1F" w:rsidRDefault="002730A6" w:rsidP="002730A6">
            <w:pPr>
              <w:shd w:val="clear" w:color="auto" w:fill="FFFFFF" w:themeFill="background1"/>
              <w:spacing w:after="0" w:line="240" w:lineRule="auto"/>
              <w:rPr>
                <w:rFonts w:eastAsia="Calibri" w:cs="Times New Roman"/>
                <w:color w:val="000000" w:themeColor="text1"/>
                <w:lang w:val="ro-RO" w:eastAsia="ru-RU"/>
              </w:rPr>
            </w:pPr>
            <w:proofErr w:type="spellStart"/>
            <w:r w:rsidRPr="00923A1F">
              <w:rPr>
                <w:rFonts w:eastAsia="Calibri" w:cs="Times New Roman"/>
                <w:color w:val="000000" w:themeColor="text1"/>
                <w:sz w:val="20"/>
                <w:szCs w:val="20"/>
                <w:lang w:val="ro-RO" w:eastAsia="ru-RU"/>
              </w:rPr>
              <w:t>complect</w:t>
            </w:r>
            <w:proofErr w:type="spellEnd"/>
            <w:r w:rsidRPr="00923A1F">
              <w:rPr>
                <w:rFonts w:eastAsia="Calibri" w:cs="Times New Roman"/>
                <w:color w:val="000000" w:themeColor="text1"/>
                <w:sz w:val="20"/>
                <w:szCs w:val="20"/>
                <w:lang w:val="ro-RO" w:eastAsia="ru-RU"/>
              </w:rPr>
              <w:t xml:space="preserve"> lucrări</w:t>
            </w:r>
          </w:p>
        </w:tc>
        <w:tc>
          <w:tcPr>
            <w:tcW w:w="709" w:type="dxa"/>
            <w:tcBorders>
              <w:top w:val="single" w:sz="4" w:space="0" w:color="auto"/>
              <w:left w:val="single" w:sz="4" w:space="0" w:color="auto"/>
              <w:bottom w:val="single" w:sz="4" w:space="0" w:color="auto"/>
              <w:right w:val="single" w:sz="4" w:space="0" w:color="auto"/>
            </w:tcBorders>
            <w:vAlign w:val="center"/>
          </w:tcPr>
          <w:p w14:paraId="4B65A7DB" w14:textId="7137B1B3" w:rsidR="002730A6" w:rsidRPr="00923A1F" w:rsidRDefault="002730A6" w:rsidP="002730A6">
            <w:pPr>
              <w:shd w:val="clear" w:color="auto" w:fill="FFFFFF" w:themeFill="background1"/>
              <w:spacing w:after="0" w:line="240" w:lineRule="auto"/>
              <w:rPr>
                <w:rFonts w:eastAsia="Calibri" w:cs="Times New Roman"/>
                <w:color w:val="000000" w:themeColor="text1"/>
                <w:lang w:val="pt-BR" w:eastAsia="ru-RU"/>
              </w:rPr>
            </w:pPr>
            <w:r w:rsidRPr="00923A1F">
              <w:rPr>
                <w:rFonts w:eastAsia="Calibri" w:cs="Times New Roman"/>
                <w:color w:val="000000" w:themeColor="text1"/>
                <w:lang w:val="pt-BR" w:eastAsia="ru-RU"/>
              </w:rPr>
              <w:t xml:space="preserve">   1</w:t>
            </w:r>
          </w:p>
        </w:tc>
        <w:tc>
          <w:tcPr>
            <w:tcW w:w="1418" w:type="dxa"/>
            <w:tcBorders>
              <w:top w:val="single" w:sz="4" w:space="0" w:color="auto"/>
              <w:left w:val="single" w:sz="4" w:space="0" w:color="auto"/>
              <w:bottom w:val="single" w:sz="4" w:space="0" w:color="auto"/>
              <w:right w:val="single" w:sz="4" w:space="0" w:color="auto"/>
            </w:tcBorders>
            <w:vAlign w:val="center"/>
          </w:tcPr>
          <w:p w14:paraId="40B68936" w14:textId="77777777" w:rsidR="009E3D8F" w:rsidRPr="00923A1F" w:rsidRDefault="009E3D8F" w:rsidP="009E3D8F">
            <w:pPr>
              <w:shd w:val="clear" w:color="auto" w:fill="FFFFFF" w:themeFill="background1"/>
              <w:spacing w:after="0" w:line="240" w:lineRule="auto"/>
              <w:jc w:val="center"/>
              <w:rPr>
                <w:rFonts w:eastAsia="Calibri" w:cs="Times New Roman"/>
                <w:color w:val="000000" w:themeColor="text1"/>
                <w:sz w:val="20"/>
                <w:szCs w:val="20"/>
                <w:lang w:val="ro-RO" w:eastAsia="ru-RU"/>
              </w:rPr>
            </w:pPr>
            <w:r w:rsidRPr="00923A1F">
              <w:rPr>
                <w:rFonts w:eastAsia="Calibri" w:cs="Times New Roman"/>
                <w:color w:val="000000" w:themeColor="text1"/>
                <w:sz w:val="20"/>
                <w:szCs w:val="20"/>
                <w:lang w:val="ro-RO" w:eastAsia="ru-RU"/>
              </w:rPr>
              <w:t>Puncte 2,5</w:t>
            </w:r>
          </w:p>
          <w:p w14:paraId="15E547F0" w14:textId="369BBBAF" w:rsidR="002730A6" w:rsidRPr="00923A1F" w:rsidRDefault="009E3D8F" w:rsidP="009E3D8F">
            <w:pPr>
              <w:shd w:val="clear" w:color="auto" w:fill="FFFFFF" w:themeFill="background1"/>
              <w:spacing w:after="0" w:line="240" w:lineRule="auto"/>
              <w:jc w:val="center"/>
              <w:rPr>
                <w:rFonts w:eastAsia="Calibri" w:cs="Times New Roman"/>
                <w:i/>
                <w:iCs/>
                <w:color w:val="000000" w:themeColor="text1"/>
                <w:lang w:eastAsia="ru-RU"/>
              </w:rPr>
            </w:pPr>
            <w:r w:rsidRPr="00923A1F">
              <w:rPr>
                <w:rFonts w:eastAsia="Calibri" w:cs="Times New Roman"/>
                <w:color w:val="000000" w:themeColor="text1"/>
                <w:sz w:val="20"/>
                <w:szCs w:val="20"/>
                <w:lang w:val="ro-RO" w:eastAsia="ru-RU"/>
              </w:rPr>
              <w:t>Anexa 2</w:t>
            </w:r>
          </w:p>
        </w:tc>
        <w:tc>
          <w:tcPr>
            <w:tcW w:w="1417" w:type="dxa"/>
            <w:tcBorders>
              <w:top w:val="single" w:sz="4" w:space="0" w:color="auto"/>
              <w:left w:val="single" w:sz="4" w:space="0" w:color="auto"/>
              <w:bottom w:val="single" w:sz="4" w:space="0" w:color="auto"/>
              <w:right w:val="single" w:sz="4" w:space="0" w:color="auto"/>
            </w:tcBorders>
            <w:vAlign w:val="center"/>
          </w:tcPr>
          <w:p w14:paraId="180591B0" w14:textId="5000921B" w:rsidR="002730A6" w:rsidRPr="005F5843" w:rsidRDefault="002730A6" w:rsidP="002730A6">
            <w:pPr>
              <w:shd w:val="clear" w:color="auto" w:fill="FFFFFF" w:themeFill="background1"/>
              <w:spacing w:after="0" w:line="240" w:lineRule="auto"/>
              <w:jc w:val="center"/>
              <w:rPr>
                <w:rFonts w:eastAsia="Calibri" w:cs="Times New Roman"/>
                <w:lang w:eastAsia="ru-RU"/>
              </w:rPr>
            </w:pPr>
            <w:r w:rsidRPr="005F5843">
              <w:rPr>
                <w:rFonts w:eastAsia="Calibri" w:cs="Times New Roman"/>
                <w:sz w:val="22"/>
                <w:lang w:val="ro-RO" w:eastAsia="ru-RU"/>
              </w:rPr>
              <w:t>52</w:t>
            </w:r>
            <w:r w:rsidRPr="005F5843">
              <w:rPr>
                <w:rFonts w:eastAsia="Calibri" w:cs="Times New Roman"/>
                <w:sz w:val="22"/>
                <w:lang w:eastAsia="ru-RU"/>
              </w:rPr>
              <w:t xml:space="preserve"> 000</w:t>
            </w:r>
          </w:p>
        </w:tc>
      </w:tr>
      <w:tr w:rsidR="002730A6" w:rsidRPr="00923A1F" w14:paraId="7ADB2928" w14:textId="77777777" w:rsidTr="00C42C60">
        <w:trPr>
          <w:trHeight w:val="982"/>
        </w:trPr>
        <w:tc>
          <w:tcPr>
            <w:tcW w:w="710" w:type="dxa"/>
            <w:vMerge/>
            <w:tcBorders>
              <w:left w:val="single" w:sz="4" w:space="0" w:color="auto"/>
              <w:bottom w:val="single" w:sz="4" w:space="0" w:color="auto"/>
              <w:right w:val="single" w:sz="4" w:space="0" w:color="auto"/>
            </w:tcBorders>
          </w:tcPr>
          <w:p w14:paraId="63A2013E" w14:textId="77777777" w:rsidR="002730A6" w:rsidRPr="00923A1F" w:rsidRDefault="002730A6" w:rsidP="002730A6">
            <w:pPr>
              <w:spacing w:after="0" w:line="240" w:lineRule="auto"/>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EA1CEC3" w14:textId="13F27AC9" w:rsidR="002730A6" w:rsidRPr="007D4ED2" w:rsidRDefault="007D4ED2" w:rsidP="002730A6">
            <w:pPr>
              <w:spacing w:after="0" w:line="240" w:lineRule="auto"/>
              <w:jc w:val="center"/>
              <w:rPr>
                <w:color w:val="000000" w:themeColor="text1"/>
                <w:sz w:val="18"/>
                <w:szCs w:val="18"/>
                <w:lang w:val="en-US"/>
              </w:rPr>
            </w:pPr>
            <w:r w:rsidRPr="007D4ED2">
              <w:rPr>
                <w:color w:val="000000" w:themeColor="text1"/>
                <w:sz w:val="18"/>
                <w:szCs w:val="18"/>
              </w:rPr>
              <w:t>45200000-9</w:t>
            </w:r>
          </w:p>
        </w:tc>
        <w:tc>
          <w:tcPr>
            <w:tcW w:w="3685" w:type="dxa"/>
            <w:tcBorders>
              <w:top w:val="single" w:sz="4" w:space="0" w:color="auto"/>
              <w:left w:val="single" w:sz="4" w:space="0" w:color="auto"/>
              <w:bottom w:val="single" w:sz="4" w:space="0" w:color="auto"/>
              <w:right w:val="single" w:sz="4" w:space="0" w:color="auto"/>
            </w:tcBorders>
            <w:vAlign w:val="center"/>
          </w:tcPr>
          <w:p w14:paraId="7085C0BD" w14:textId="1EACE49D" w:rsidR="002730A6" w:rsidRPr="00923A1F" w:rsidRDefault="002730A6" w:rsidP="002730A6">
            <w:pPr>
              <w:spacing w:after="0"/>
              <w:jc w:val="center"/>
              <w:rPr>
                <w:color w:val="000000" w:themeColor="text1"/>
                <w:lang w:val="pt-BR"/>
              </w:rPr>
            </w:pPr>
            <w:r w:rsidRPr="00923A1F">
              <w:rPr>
                <w:color w:val="000000" w:themeColor="text1"/>
                <w:sz w:val="22"/>
                <w:lang w:val="pt-BR"/>
              </w:rPr>
              <w:t>Schimbarea cablului de alimentare a PT</w:t>
            </w:r>
            <w:r w:rsidR="00B17B21" w:rsidRPr="00923A1F">
              <w:rPr>
                <w:color w:val="000000" w:themeColor="text1"/>
                <w:sz w:val="22"/>
                <w:lang w:val="pt-BR"/>
              </w:rPr>
              <w:t>-</w:t>
            </w:r>
            <w:r w:rsidRPr="00923A1F">
              <w:rPr>
                <w:color w:val="000000" w:themeColor="text1"/>
                <w:sz w:val="22"/>
                <w:lang w:val="pt-BR"/>
              </w:rPr>
              <w:t>9661, CT</w:t>
            </w:r>
            <w:r w:rsidR="000216C5" w:rsidRPr="00923A1F">
              <w:rPr>
                <w:color w:val="000000" w:themeColor="text1"/>
                <w:sz w:val="22"/>
                <w:lang w:val="pt-BR"/>
              </w:rPr>
              <w:t xml:space="preserve"> </w:t>
            </w:r>
            <w:r w:rsidRPr="00923A1F">
              <w:rPr>
                <w:color w:val="000000" w:themeColor="text1"/>
                <w:sz w:val="22"/>
                <w:lang w:val="pt-BR"/>
              </w:rPr>
              <w:t>Stăuceni</w:t>
            </w:r>
            <w:r w:rsidR="000216C5" w:rsidRPr="00923A1F">
              <w:rPr>
                <w:color w:val="000000" w:themeColor="text1"/>
                <w:sz w:val="22"/>
                <w:lang w:val="pt-BR"/>
              </w:rPr>
              <w:t xml:space="preserve">  nr.6161</w:t>
            </w:r>
            <w:r w:rsidRPr="00923A1F">
              <w:rPr>
                <w:color w:val="000000" w:themeColor="text1"/>
                <w:sz w:val="22"/>
                <w:lang w:val="pt-BR"/>
              </w:rPr>
              <w:t>, cu pozare subterană.</w:t>
            </w:r>
          </w:p>
        </w:tc>
        <w:tc>
          <w:tcPr>
            <w:tcW w:w="992" w:type="dxa"/>
            <w:tcBorders>
              <w:top w:val="single" w:sz="4" w:space="0" w:color="auto"/>
              <w:left w:val="single" w:sz="4" w:space="0" w:color="auto"/>
              <w:bottom w:val="single" w:sz="4" w:space="0" w:color="auto"/>
              <w:right w:val="single" w:sz="4" w:space="0" w:color="auto"/>
            </w:tcBorders>
            <w:vAlign w:val="center"/>
          </w:tcPr>
          <w:p w14:paraId="564011D0" w14:textId="4BCA033B" w:rsidR="002730A6" w:rsidRPr="00923A1F" w:rsidRDefault="002730A6" w:rsidP="002730A6">
            <w:pPr>
              <w:shd w:val="clear" w:color="auto" w:fill="FFFFFF" w:themeFill="background1"/>
              <w:spacing w:after="0" w:line="240" w:lineRule="auto"/>
              <w:rPr>
                <w:rFonts w:eastAsia="Calibri" w:cs="Times New Roman"/>
                <w:color w:val="000000" w:themeColor="text1"/>
                <w:lang w:val="ro-RO" w:eastAsia="ru-RU"/>
              </w:rPr>
            </w:pPr>
            <w:proofErr w:type="spellStart"/>
            <w:r w:rsidRPr="00923A1F">
              <w:rPr>
                <w:rFonts w:eastAsia="Calibri" w:cs="Times New Roman"/>
                <w:color w:val="000000" w:themeColor="text1"/>
                <w:sz w:val="20"/>
                <w:szCs w:val="20"/>
                <w:lang w:val="ro-RO" w:eastAsia="ru-RU"/>
              </w:rPr>
              <w:t>complect</w:t>
            </w:r>
            <w:proofErr w:type="spellEnd"/>
            <w:r w:rsidRPr="00923A1F">
              <w:rPr>
                <w:rFonts w:eastAsia="Calibri" w:cs="Times New Roman"/>
                <w:color w:val="000000" w:themeColor="text1"/>
                <w:sz w:val="20"/>
                <w:szCs w:val="20"/>
                <w:lang w:val="ro-RO" w:eastAsia="ru-RU"/>
              </w:rPr>
              <w:t xml:space="preserve"> lucrări</w:t>
            </w:r>
          </w:p>
        </w:tc>
        <w:tc>
          <w:tcPr>
            <w:tcW w:w="709" w:type="dxa"/>
            <w:tcBorders>
              <w:top w:val="single" w:sz="4" w:space="0" w:color="auto"/>
              <w:left w:val="single" w:sz="4" w:space="0" w:color="auto"/>
              <w:bottom w:val="single" w:sz="4" w:space="0" w:color="auto"/>
              <w:right w:val="single" w:sz="4" w:space="0" w:color="auto"/>
            </w:tcBorders>
            <w:vAlign w:val="center"/>
          </w:tcPr>
          <w:p w14:paraId="72F83BD7" w14:textId="1FEAD191" w:rsidR="002730A6" w:rsidRPr="00923A1F" w:rsidRDefault="002730A6" w:rsidP="002730A6">
            <w:pPr>
              <w:shd w:val="clear" w:color="auto" w:fill="FFFFFF" w:themeFill="background1"/>
              <w:spacing w:after="0" w:line="240" w:lineRule="auto"/>
              <w:rPr>
                <w:rFonts w:eastAsia="Calibri" w:cs="Times New Roman"/>
                <w:color w:val="000000" w:themeColor="text1"/>
                <w:lang w:val="pt-BR" w:eastAsia="ru-RU"/>
              </w:rPr>
            </w:pPr>
            <w:r w:rsidRPr="00923A1F">
              <w:rPr>
                <w:rFonts w:eastAsia="Calibri" w:cs="Times New Roman"/>
                <w:color w:val="000000" w:themeColor="text1"/>
                <w:lang w:val="pt-BR" w:eastAsia="ru-RU"/>
              </w:rPr>
              <w:t xml:space="preserve">   1</w:t>
            </w:r>
          </w:p>
        </w:tc>
        <w:tc>
          <w:tcPr>
            <w:tcW w:w="1418" w:type="dxa"/>
            <w:tcBorders>
              <w:top w:val="single" w:sz="4" w:space="0" w:color="auto"/>
              <w:left w:val="single" w:sz="4" w:space="0" w:color="auto"/>
              <w:bottom w:val="single" w:sz="4" w:space="0" w:color="auto"/>
              <w:right w:val="single" w:sz="4" w:space="0" w:color="auto"/>
            </w:tcBorders>
            <w:vAlign w:val="center"/>
          </w:tcPr>
          <w:p w14:paraId="53C05D29" w14:textId="77777777" w:rsidR="009E3D8F" w:rsidRPr="00923A1F" w:rsidRDefault="009E3D8F" w:rsidP="009E3D8F">
            <w:pPr>
              <w:shd w:val="clear" w:color="auto" w:fill="FFFFFF" w:themeFill="background1"/>
              <w:spacing w:after="0" w:line="240" w:lineRule="auto"/>
              <w:jc w:val="center"/>
              <w:rPr>
                <w:rFonts w:eastAsia="Calibri" w:cs="Times New Roman"/>
                <w:color w:val="000000" w:themeColor="text1"/>
                <w:sz w:val="20"/>
                <w:szCs w:val="20"/>
                <w:lang w:val="ro-RO" w:eastAsia="ru-RU"/>
              </w:rPr>
            </w:pPr>
            <w:r w:rsidRPr="00923A1F">
              <w:rPr>
                <w:rFonts w:eastAsia="Calibri" w:cs="Times New Roman"/>
                <w:color w:val="000000" w:themeColor="text1"/>
                <w:sz w:val="20"/>
                <w:szCs w:val="20"/>
                <w:lang w:val="ro-RO" w:eastAsia="ru-RU"/>
              </w:rPr>
              <w:t>Puncte 2,5</w:t>
            </w:r>
          </w:p>
          <w:p w14:paraId="381C9ACC" w14:textId="24EB1D5F" w:rsidR="002730A6" w:rsidRPr="00923A1F" w:rsidRDefault="009E3D8F" w:rsidP="009E3D8F">
            <w:pPr>
              <w:shd w:val="clear" w:color="auto" w:fill="FFFFFF" w:themeFill="background1"/>
              <w:spacing w:after="0" w:line="240" w:lineRule="auto"/>
              <w:jc w:val="center"/>
              <w:rPr>
                <w:rFonts w:eastAsia="Calibri" w:cs="Times New Roman"/>
                <w:i/>
                <w:iCs/>
                <w:color w:val="000000" w:themeColor="text1"/>
                <w:lang w:val="en-US" w:eastAsia="ru-RU"/>
              </w:rPr>
            </w:pPr>
            <w:r w:rsidRPr="00923A1F">
              <w:rPr>
                <w:rFonts w:eastAsia="Calibri" w:cs="Times New Roman"/>
                <w:color w:val="000000" w:themeColor="text1"/>
                <w:sz w:val="20"/>
                <w:szCs w:val="20"/>
                <w:lang w:val="ro-RO" w:eastAsia="ru-RU"/>
              </w:rPr>
              <w:t>Anexa 3</w:t>
            </w:r>
          </w:p>
        </w:tc>
        <w:tc>
          <w:tcPr>
            <w:tcW w:w="1417" w:type="dxa"/>
            <w:tcBorders>
              <w:top w:val="single" w:sz="4" w:space="0" w:color="auto"/>
              <w:left w:val="single" w:sz="4" w:space="0" w:color="auto"/>
              <w:bottom w:val="single" w:sz="4" w:space="0" w:color="auto"/>
              <w:right w:val="single" w:sz="4" w:space="0" w:color="auto"/>
            </w:tcBorders>
            <w:vAlign w:val="center"/>
          </w:tcPr>
          <w:p w14:paraId="3C6B48F8" w14:textId="007A7881" w:rsidR="002730A6" w:rsidRPr="005F5843" w:rsidRDefault="002730A6" w:rsidP="002730A6">
            <w:pPr>
              <w:shd w:val="clear" w:color="auto" w:fill="FFFFFF" w:themeFill="background1"/>
              <w:spacing w:after="0" w:line="240" w:lineRule="auto"/>
              <w:jc w:val="center"/>
              <w:rPr>
                <w:rFonts w:eastAsia="Calibri" w:cs="Times New Roman"/>
                <w:lang w:val="ro-RO" w:eastAsia="ru-RU"/>
              </w:rPr>
            </w:pPr>
            <w:r w:rsidRPr="005F5843">
              <w:rPr>
                <w:rFonts w:eastAsia="Calibri" w:cs="Times New Roman"/>
                <w:sz w:val="22"/>
                <w:lang w:val="ro-RO" w:eastAsia="ru-RU"/>
              </w:rPr>
              <w:t>155 000,00</w:t>
            </w:r>
          </w:p>
        </w:tc>
      </w:tr>
      <w:tr w:rsidR="002730A6" w:rsidRPr="00923A1F" w14:paraId="1448963C" w14:textId="77777777" w:rsidTr="00AB3F09">
        <w:trPr>
          <w:trHeight w:val="589"/>
        </w:trPr>
        <w:tc>
          <w:tcPr>
            <w:tcW w:w="710" w:type="dxa"/>
            <w:tcBorders>
              <w:top w:val="single" w:sz="4" w:space="0" w:color="auto"/>
              <w:left w:val="single" w:sz="4" w:space="0" w:color="auto"/>
              <w:bottom w:val="single" w:sz="4" w:space="0" w:color="auto"/>
              <w:right w:val="single" w:sz="4" w:space="0" w:color="auto"/>
            </w:tcBorders>
          </w:tcPr>
          <w:p w14:paraId="524A9D7A" w14:textId="77777777" w:rsidR="002730A6" w:rsidRPr="00923A1F" w:rsidRDefault="002730A6" w:rsidP="002730A6">
            <w:pPr>
              <w:spacing w:after="0" w:line="240" w:lineRule="auto"/>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E218D81" w14:textId="59169478" w:rsidR="002730A6" w:rsidRPr="00923A1F" w:rsidRDefault="002730A6" w:rsidP="002730A6">
            <w:pPr>
              <w:spacing w:after="0" w:line="240" w:lineRule="auto"/>
              <w:jc w:val="center"/>
              <w:rPr>
                <w:color w:val="000000" w:themeColor="text1"/>
                <w:lang w:val="en-US"/>
              </w:rPr>
            </w:pPr>
          </w:p>
        </w:tc>
        <w:tc>
          <w:tcPr>
            <w:tcW w:w="3685" w:type="dxa"/>
            <w:tcBorders>
              <w:top w:val="single" w:sz="4" w:space="0" w:color="auto"/>
              <w:left w:val="single" w:sz="4" w:space="0" w:color="auto"/>
              <w:bottom w:val="single" w:sz="4" w:space="0" w:color="auto"/>
              <w:right w:val="single" w:sz="4" w:space="0" w:color="auto"/>
            </w:tcBorders>
            <w:vAlign w:val="center"/>
          </w:tcPr>
          <w:p w14:paraId="283E6B27" w14:textId="50886760" w:rsidR="002730A6" w:rsidRPr="00923A1F" w:rsidRDefault="00D41C5C" w:rsidP="002730A6">
            <w:pPr>
              <w:spacing w:after="0"/>
              <w:rPr>
                <w:color w:val="000000" w:themeColor="text1"/>
                <w:szCs w:val="24"/>
                <w:lang w:val="pt-BR"/>
              </w:rPr>
            </w:pPr>
            <w:r w:rsidRPr="00923A1F">
              <w:rPr>
                <w:rFonts w:eastAsia="Calibri" w:cs="Times New Roman"/>
                <w:b/>
                <w:color w:val="000000" w:themeColor="text1"/>
                <w:szCs w:val="24"/>
                <w:lang w:val="pt-BR" w:eastAsia="ru-RU"/>
              </w:rPr>
              <w:t>Valoarea estimată,  lei  fără TVA</w:t>
            </w:r>
          </w:p>
        </w:tc>
        <w:tc>
          <w:tcPr>
            <w:tcW w:w="992" w:type="dxa"/>
            <w:tcBorders>
              <w:top w:val="single" w:sz="4" w:space="0" w:color="auto"/>
              <w:left w:val="single" w:sz="4" w:space="0" w:color="auto"/>
              <w:bottom w:val="single" w:sz="4" w:space="0" w:color="auto"/>
              <w:right w:val="single" w:sz="4" w:space="0" w:color="auto"/>
            </w:tcBorders>
          </w:tcPr>
          <w:p w14:paraId="7DA1701C" w14:textId="77777777" w:rsidR="002730A6" w:rsidRPr="00923A1F" w:rsidRDefault="002730A6" w:rsidP="002730A6">
            <w:pPr>
              <w:shd w:val="clear" w:color="auto" w:fill="FFFFFF" w:themeFill="background1"/>
              <w:spacing w:after="0" w:line="240" w:lineRule="auto"/>
              <w:rPr>
                <w:rFonts w:eastAsia="Calibri" w:cs="Times New Roman"/>
                <w:color w:val="000000" w:themeColor="text1"/>
                <w:lang w:val="ro-RO" w:eastAsia="ru-RU"/>
              </w:rPr>
            </w:pPr>
          </w:p>
        </w:tc>
        <w:tc>
          <w:tcPr>
            <w:tcW w:w="709" w:type="dxa"/>
            <w:tcBorders>
              <w:top w:val="single" w:sz="4" w:space="0" w:color="auto"/>
              <w:left w:val="single" w:sz="4" w:space="0" w:color="auto"/>
              <w:bottom w:val="single" w:sz="4" w:space="0" w:color="auto"/>
              <w:right w:val="single" w:sz="4" w:space="0" w:color="auto"/>
            </w:tcBorders>
          </w:tcPr>
          <w:p w14:paraId="3556E42C" w14:textId="77777777" w:rsidR="002730A6" w:rsidRPr="00923A1F" w:rsidRDefault="002730A6" w:rsidP="002730A6">
            <w:pPr>
              <w:shd w:val="clear" w:color="auto" w:fill="FFFFFF" w:themeFill="background1"/>
              <w:spacing w:after="0" w:line="240" w:lineRule="auto"/>
              <w:rPr>
                <w:rFonts w:eastAsia="Calibri" w:cs="Times New Roman"/>
                <w:color w:val="000000" w:themeColor="text1"/>
                <w:lang w:val="pt-BR"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17C4B84" w14:textId="77777777" w:rsidR="002730A6" w:rsidRPr="00923A1F" w:rsidRDefault="002730A6" w:rsidP="002730A6">
            <w:pPr>
              <w:shd w:val="clear" w:color="auto" w:fill="FFFFFF" w:themeFill="background1"/>
              <w:spacing w:after="0" w:line="240" w:lineRule="auto"/>
              <w:jc w:val="center"/>
              <w:rPr>
                <w:rFonts w:eastAsia="Calibri" w:cs="Times New Roman"/>
                <w:i/>
                <w:iCs/>
                <w:color w:val="000000" w:themeColor="text1"/>
                <w:lang w:val="en-US"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869F77E" w14:textId="637B9D49" w:rsidR="002730A6" w:rsidRPr="005F5843" w:rsidRDefault="007954A1" w:rsidP="002730A6">
            <w:pPr>
              <w:shd w:val="clear" w:color="auto" w:fill="FFFFFF" w:themeFill="background1"/>
              <w:spacing w:after="0" w:line="240" w:lineRule="auto"/>
              <w:jc w:val="center"/>
              <w:rPr>
                <w:rFonts w:eastAsia="Calibri" w:cs="Times New Roman"/>
                <w:b/>
                <w:bCs/>
                <w:lang w:val="ro-RO" w:eastAsia="ru-RU"/>
              </w:rPr>
            </w:pPr>
            <w:r w:rsidRPr="005F5843">
              <w:rPr>
                <w:rFonts w:eastAsia="Calibri" w:cs="Times New Roman"/>
                <w:b/>
                <w:bCs/>
                <w:sz w:val="22"/>
                <w:lang w:val="ro-RO" w:eastAsia="ru-RU"/>
              </w:rPr>
              <w:t>2 5</w:t>
            </w:r>
            <w:r w:rsidR="005F5843" w:rsidRPr="005F5843">
              <w:rPr>
                <w:rFonts w:eastAsia="Calibri" w:cs="Times New Roman"/>
                <w:b/>
                <w:bCs/>
                <w:sz w:val="22"/>
                <w:lang w:val="ro-RO" w:eastAsia="ru-RU"/>
              </w:rPr>
              <w:t>49</w:t>
            </w:r>
            <w:r w:rsidRPr="005F5843">
              <w:rPr>
                <w:rFonts w:eastAsia="Calibri" w:cs="Times New Roman"/>
                <w:b/>
                <w:bCs/>
                <w:sz w:val="22"/>
                <w:lang w:val="ro-RO" w:eastAsia="ru-RU"/>
              </w:rPr>
              <w:t xml:space="preserve"> 000,00</w:t>
            </w:r>
          </w:p>
        </w:tc>
      </w:tr>
    </w:tbl>
    <w:p w14:paraId="097E420E" w14:textId="3FC9E643" w:rsidR="00366CE6" w:rsidRPr="00F66003" w:rsidRDefault="00B14E7A" w:rsidP="00D029F7">
      <w:pPr>
        <w:spacing w:before="120" w:line="240" w:lineRule="auto"/>
        <w:jc w:val="both"/>
        <w:rPr>
          <w:rFonts w:eastAsia="Calibri" w:cs="Times New Roman"/>
          <w:i/>
          <w:iCs/>
          <w:sz w:val="20"/>
          <w:szCs w:val="20"/>
          <w:lang w:val="ro-RO"/>
        </w:rPr>
      </w:pPr>
      <w:r w:rsidRPr="00923A1F">
        <w:rPr>
          <w:rFonts w:eastAsia="Calibri" w:cs="Times New Roman"/>
          <w:b/>
          <w:color w:val="000000" w:themeColor="text1"/>
          <w:spacing w:val="-3"/>
          <w:szCs w:val="24"/>
          <w:u w:val="single"/>
          <w:lang w:val="ro-RO"/>
        </w:rPr>
        <w:t>NOTĂ</w:t>
      </w:r>
      <w:r w:rsidRPr="00923A1F">
        <w:rPr>
          <w:rFonts w:eastAsia="Calibri" w:cs="Times New Roman"/>
          <w:b/>
          <w:color w:val="000000" w:themeColor="text1"/>
          <w:spacing w:val="-3"/>
          <w:sz w:val="22"/>
          <w:u w:val="single"/>
          <w:lang w:val="ro-RO"/>
        </w:rPr>
        <w:t>:</w:t>
      </w:r>
      <w:r w:rsidRPr="00923A1F">
        <w:rPr>
          <w:rFonts w:eastAsia="Calibri" w:cs="Times New Roman"/>
          <w:b/>
          <w:i/>
          <w:iCs/>
          <w:color w:val="000000" w:themeColor="text1"/>
          <w:spacing w:val="-3"/>
          <w:sz w:val="22"/>
          <w:lang w:val="ro-RO"/>
        </w:rPr>
        <w:t xml:space="preserve"> </w:t>
      </w:r>
      <w:r w:rsidRPr="00923A1F">
        <w:rPr>
          <w:rFonts w:eastAsia="Calibri" w:cs="Times New Roman"/>
          <w:i/>
          <w:iCs/>
          <w:color w:val="000000" w:themeColor="text1"/>
          <w:sz w:val="20"/>
          <w:szCs w:val="20"/>
          <w:lang w:val="ro-RO"/>
        </w:rPr>
        <w:t>Toate cerințele din Caietul de sarcini sunt minimale și obligatorii. Specificațiile tehnice care indica</w:t>
      </w:r>
      <w:r w:rsidRPr="00F66003">
        <w:rPr>
          <w:rFonts w:eastAsia="Calibri" w:cs="Times New Roman"/>
          <w:i/>
          <w:iCs/>
          <w:sz w:val="20"/>
          <w:szCs w:val="20"/>
          <w:lang w:val="ro-RO"/>
        </w:rPr>
        <w:t xml:space="preserve"> o anumita origine, sursă, producție, tip, un procedeu special, o marca de fabrica sau de comerț, un brevet de invenție, o licența de fabricate, un standard (</w:t>
      </w:r>
      <w:r w:rsidRPr="00F66003">
        <w:rPr>
          <w:rFonts w:eastAsia="Times New Roman" w:cs="Times New Roman"/>
          <w:i/>
          <w:iCs/>
          <w:sz w:val="20"/>
          <w:szCs w:val="20"/>
          <w:lang w:val="ro-RO" w:eastAsia="ru-RU"/>
        </w:rPr>
        <w:t>ГОСТ</w:t>
      </w:r>
      <w:r w:rsidRPr="00F66003">
        <w:rPr>
          <w:rFonts w:eastAsia="Calibri" w:cs="Times New Roman"/>
          <w:i/>
          <w:iCs/>
          <w:sz w:val="20"/>
          <w:szCs w:val="20"/>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00E209A1" w:rsidRPr="00F66003">
        <w:rPr>
          <w:rFonts w:eastAsia="Calibri" w:cs="Times New Roman"/>
          <w:i/>
          <w:iCs/>
          <w:sz w:val="20"/>
          <w:szCs w:val="20"/>
          <w:lang w:val="ro-RO"/>
        </w:rPr>
        <w:t>Operatorul economic</w:t>
      </w:r>
      <w:r w:rsidRPr="00F66003">
        <w:rPr>
          <w:rFonts w:eastAsia="Calibri" w:cs="Times New Roman"/>
          <w:i/>
          <w:iCs/>
          <w:sz w:val="20"/>
          <w:szCs w:val="20"/>
          <w:lang w:val="ro-RO"/>
        </w:rPr>
        <w:t xml:space="preserve"> are obligația de a demonstra echivalența produselor ofertate cu cele solicitate.</w:t>
      </w:r>
    </w:p>
    <w:p w14:paraId="4BB8D09A" w14:textId="77777777" w:rsidR="00E6275B" w:rsidRPr="00705449" w:rsidRDefault="00E6275B" w:rsidP="00131164">
      <w:pPr>
        <w:numPr>
          <w:ilvl w:val="0"/>
          <w:numId w:val="1"/>
        </w:numPr>
        <w:spacing w:before="120" w:after="0" w:line="360" w:lineRule="auto"/>
        <w:ind w:left="284" w:hanging="284"/>
        <w:jc w:val="both"/>
        <w:rPr>
          <w:rFonts w:cs="Times New Roman"/>
          <w:b/>
          <w:color w:val="000000"/>
          <w:spacing w:val="-3"/>
          <w:lang w:val="ro-RO"/>
        </w:rPr>
      </w:pPr>
      <w:r>
        <w:rPr>
          <w:rFonts w:eastAsia="Calibri" w:cs="Times New Roman"/>
          <w:b/>
          <w:lang w:val="ro-RO"/>
        </w:rPr>
        <w:t>DESCRIEREA GENERALĂ. TERMENI DE EXECUȚIE</w:t>
      </w:r>
    </w:p>
    <w:p w14:paraId="0C2782A8" w14:textId="77777777" w:rsidR="00E6275B" w:rsidRPr="00FE4005" w:rsidRDefault="00E6275B" w:rsidP="00F66003">
      <w:pPr>
        <w:numPr>
          <w:ilvl w:val="1"/>
          <w:numId w:val="1"/>
        </w:numPr>
        <w:spacing w:after="0" w:line="312" w:lineRule="auto"/>
        <w:ind w:left="426" w:hanging="426"/>
        <w:jc w:val="both"/>
        <w:rPr>
          <w:rFonts w:cs="Times New Roman"/>
          <w:bCs/>
          <w:color w:val="000000"/>
          <w:spacing w:val="-3"/>
          <w:lang w:val="ro-RO"/>
        </w:rPr>
      </w:pPr>
      <w:r w:rsidRPr="00FE4005">
        <w:rPr>
          <w:rFonts w:eastAsia="Calibri" w:cs="Times New Roman"/>
          <w:bCs/>
          <w:lang w:val="ro-RO"/>
        </w:rPr>
        <w:t>Locul, adresa desfășurării lucrărilor</w:t>
      </w:r>
    </w:p>
    <w:p w14:paraId="62CC3149" w14:textId="77777777" w:rsidR="00E13990" w:rsidRDefault="00E6275B" w:rsidP="00F66003">
      <w:pPr>
        <w:spacing w:after="0" w:line="312" w:lineRule="auto"/>
        <w:ind w:firstLine="360"/>
        <w:jc w:val="both"/>
        <w:rPr>
          <w:rFonts w:cs="Times New Roman"/>
          <w:color w:val="000000"/>
          <w:spacing w:val="-3"/>
          <w:lang w:val="ro-RO"/>
        </w:rPr>
      </w:pPr>
      <w:r>
        <w:rPr>
          <w:rFonts w:cs="Times New Roman"/>
          <w:color w:val="000000"/>
          <w:spacing w:val="-3"/>
          <w:lang w:val="ro-RO"/>
        </w:rPr>
        <w:t>Adresa obiectului:</w:t>
      </w:r>
    </w:p>
    <w:p w14:paraId="4E8B9795" w14:textId="739CDA8D" w:rsidR="005A2F9B" w:rsidRPr="00E13990" w:rsidRDefault="009F666D" w:rsidP="00F66003">
      <w:pPr>
        <w:pStyle w:val="cp"/>
        <w:numPr>
          <w:ilvl w:val="0"/>
          <w:numId w:val="3"/>
        </w:numPr>
        <w:spacing w:line="312" w:lineRule="auto"/>
        <w:ind w:right="-1"/>
        <w:jc w:val="both"/>
        <w:rPr>
          <w:b w:val="0"/>
          <w:bCs w:val="0"/>
          <w:color w:val="000000"/>
          <w:spacing w:val="-3"/>
          <w:lang w:eastAsia="en-US"/>
        </w:rPr>
      </w:pPr>
      <w:r w:rsidRPr="00015684">
        <w:rPr>
          <w:b w:val="0"/>
          <w:bCs w:val="0"/>
          <w:lang w:eastAsia="ro-RO"/>
        </w:rPr>
        <w:t>m</w:t>
      </w:r>
      <w:r w:rsidR="005A2F9B" w:rsidRPr="00015684">
        <w:rPr>
          <w:b w:val="0"/>
          <w:bCs w:val="0"/>
          <w:lang w:eastAsia="ro-RO"/>
        </w:rPr>
        <w:t>un. Chișinău,</w:t>
      </w:r>
      <w:r w:rsidR="00AF067D" w:rsidRPr="00015684">
        <w:rPr>
          <w:b w:val="0"/>
          <w:bCs w:val="0"/>
          <w:lang w:eastAsia="ro-RO"/>
        </w:rPr>
        <w:t xml:space="preserve"> </w:t>
      </w:r>
      <w:r w:rsidR="00E209A1" w:rsidRPr="00015684">
        <w:rPr>
          <w:b w:val="0"/>
          <w:bCs w:val="0"/>
          <w:lang w:eastAsia="ro-RO"/>
        </w:rPr>
        <w:t>CET</w:t>
      </w:r>
      <w:r w:rsidR="005A2F9B" w:rsidRPr="00015684">
        <w:rPr>
          <w:rFonts w:eastAsiaTheme="minorHAnsi"/>
          <w:i/>
          <w:iCs/>
        </w:rPr>
        <w:t xml:space="preserve"> </w:t>
      </w:r>
      <w:r w:rsidR="005A2F9B" w:rsidRPr="00015684">
        <w:rPr>
          <w:rFonts w:eastAsiaTheme="minorHAnsi"/>
          <w:b w:val="0"/>
          <w:bCs w:val="0"/>
        </w:rPr>
        <w:t>Sursa</w:t>
      </w:r>
      <w:r w:rsidR="00AF067D" w:rsidRPr="00015684">
        <w:rPr>
          <w:rFonts w:eastAsiaTheme="minorHAnsi"/>
          <w:b w:val="0"/>
          <w:bCs w:val="0"/>
        </w:rPr>
        <w:t xml:space="preserve"> </w:t>
      </w:r>
      <w:r w:rsidR="00892BE3">
        <w:rPr>
          <w:rFonts w:eastAsiaTheme="minorHAnsi"/>
          <w:b w:val="0"/>
          <w:bCs w:val="0"/>
        </w:rPr>
        <w:t>nr.</w:t>
      </w:r>
      <w:r w:rsidR="005A2F9B" w:rsidRPr="00015684">
        <w:rPr>
          <w:rFonts w:eastAsiaTheme="minorHAnsi"/>
          <w:b w:val="0"/>
          <w:bCs w:val="0"/>
        </w:rPr>
        <w:t>2</w:t>
      </w:r>
      <w:r w:rsidR="00E209A1" w:rsidRPr="00015684">
        <w:rPr>
          <w:rFonts w:eastAsiaTheme="minorHAnsi"/>
          <w:b w:val="0"/>
          <w:bCs w:val="0"/>
        </w:rPr>
        <w:t>,</w:t>
      </w:r>
      <w:r w:rsidR="005A2F9B" w:rsidRPr="00015684">
        <w:rPr>
          <w:rFonts w:eastAsiaTheme="minorHAnsi"/>
          <w:b w:val="0"/>
          <w:bCs w:val="0"/>
        </w:rPr>
        <w:t xml:space="preserve"> str. Vadul lui Vodă,</w:t>
      </w:r>
      <w:r w:rsidR="00AF067D" w:rsidRPr="00015684">
        <w:rPr>
          <w:rFonts w:eastAsiaTheme="minorHAnsi"/>
          <w:b w:val="0"/>
          <w:bCs w:val="0"/>
        </w:rPr>
        <w:t xml:space="preserve"> </w:t>
      </w:r>
      <w:r w:rsidR="005A2F9B" w:rsidRPr="00015684">
        <w:rPr>
          <w:rFonts w:eastAsiaTheme="minorHAnsi"/>
          <w:b w:val="0"/>
          <w:bCs w:val="0"/>
        </w:rPr>
        <w:t>5</w:t>
      </w:r>
      <w:r w:rsidR="002373FD" w:rsidRPr="00015684">
        <w:rPr>
          <w:rFonts w:eastAsiaTheme="minorHAnsi"/>
          <w:b w:val="0"/>
          <w:bCs w:val="0"/>
        </w:rPr>
        <w:t>;</w:t>
      </w:r>
    </w:p>
    <w:p w14:paraId="5C4315B4" w14:textId="1F30F724" w:rsidR="0032471E" w:rsidRPr="0032471E" w:rsidRDefault="000216C5" w:rsidP="00F66003">
      <w:pPr>
        <w:pStyle w:val="cp"/>
        <w:numPr>
          <w:ilvl w:val="0"/>
          <w:numId w:val="3"/>
        </w:numPr>
        <w:spacing w:line="312" w:lineRule="auto"/>
        <w:ind w:right="-1"/>
        <w:jc w:val="both"/>
        <w:rPr>
          <w:b w:val="0"/>
          <w:bCs w:val="0"/>
          <w:lang w:eastAsia="ro-RO"/>
        </w:rPr>
      </w:pPr>
      <w:proofErr w:type="spellStart"/>
      <w:r>
        <w:rPr>
          <w:b w:val="0"/>
          <w:bCs w:val="0"/>
          <w:lang w:eastAsia="ro-RO"/>
        </w:rPr>
        <w:t>com.</w:t>
      </w:r>
      <w:r w:rsidR="004D4877">
        <w:rPr>
          <w:b w:val="0"/>
          <w:bCs w:val="0"/>
          <w:lang w:eastAsia="ro-RO"/>
        </w:rPr>
        <w:t>Stăuceni</w:t>
      </w:r>
      <w:proofErr w:type="spellEnd"/>
      <w:r w:rsidR="009F666D">
        <w:rPr>
          <w:b w:val="0"/>
          <w:bCs w:val="0"/>
          <w:lang w:eastAsia="ro-RO"/>
        </w:rPr>
        <w:t>,</w:t>
      </w:r>
      <w:r w:rsidR="004D4877">
        <w:rPr>
          <w:b w:val="0"/>
          <w:bCs w:val="0"/>
          <w:lang w:eastAsia="ro-RO"/>
        </w:rPr>
        <w:t xml:space="preserve"> </w:t>
      </w:r>
      <w:r w:rsidR="009F666D">
        <w:rPr>
          <w:b w:val="0"/>
          <w:bCs w:val="0"/>
          <w:lang w:eastAsia="ro-RO"/>
        </w:rPr>
        <w:t>str. Constructorilor</w:t>
      </w:r>
      <w:r w:rsidR="00892BE3">
        <w:rPr>
          <w:b w:val="0"/>
          <w:bCs w:val="0"/>
          <w:lang w:eastAsia="ro-RO"/>
        </w:rPr>
        <w:t>,</w:t>
      </w:r>
      <w:r w:rsidR="009F666D">
        <w:rPr>
          <w:b w:val="0"/>
          <w:bCs w:val="0"/>
          <w:lang w:eastAsia="ro-RO"/>
        </w:rPr>
        <w:t xml:space="preserve"> 3</w:t>
      </w:r>
      <w:r w:rsidR="00892BE3">
        <w:rPr>
          <w:b w:val="0"/>
          <w:bCs w:val="0"/>
          <w:lang w:eastAsia="ro-RO"/>
        </w:rPr>
        <w:t xml:space="preserve">; </w:t>
      </w:r>
      <w:r w:rsidR="009F666D">
        <w:rPr>
          <w:b w:val="0"/>
          <w:bCs w:val="0"/>
          <w:lang w:eastAsia="ro-RO"/>
        </w:rPr>
        <w:t xml:space="preserve"> </w:t>
      </w:r>
      <w:r w:rsidR="004D4877" w:rsidRPr="004D4877">
        <w:rPr>
          <w:b w:val="0"/>
          <w:bCs w:val="0"/>
          <w:lang w:eastAsia="ro-RO"/>
        </w:rPr>
        <w:t>PT</w:t>
      </w:r>
      <w:r w:rsidR="00892BE3">
        <w:rPr>
          <w:b w:val="0"/>
          <w:bCs w:val="0"/>
          <w:lang w:eastAsia="ro-RO"/>
        </w:rPr>
        <w:t>-</w:t>
      </w:r>
      <w:r w:rsidR="004D4877" w:rsidRPr="004D4877">
        <w:rPr>
          <w:b w:val="0"/>
          <w:bCs w:val="0"/>
          <w:lang w:eastAsia="ro-RO"/>
        </w:rPr>
        <w:t xml:space="preserve"> 9661</w:t>
      </w:r>
      <w:r w:rsidR="009C5373">
        <w:rPr>
          <w:b w:val="0"/>
          <w:bCs w:val="0"/>
          <w:lang w:eastAsia="ro-RO"/>
        </w:rPr>
        <w:t>,</w:t>
      </w:r>
      <w:r w:rsidR="004D4877" w:rsidRPr="004D4877">
        <w:rPr>
          <w:b w:val="0"/>
          <w:bCs w:val="0"/>
          <w:lang w:eastAsia="ro-RO"/>
        </w:rPr>
        <w:t xml:space="preserve"> CT</w:t>
      </w:r>
      <w:r w:rsidR="00892BE3">
        <w:rPr>
          <w:b w:val="0"/>
          <w:bCs w:val="0"/>
          <w:lang w:eastAsia="ro-RO"/>
        </w:rPr>
        <w:t>-</w:t>
      </w:r>
      <w:r w:rsidR="004D4877" w:rsidRPr="004D4877">
        <w:rPr>
          <w:b w:val="0"/>
          <w:bCs w:val="0"/>
          <w:lang w:eastAsia="ro-RO"/>
        </w:rPr>
        <w:t xml:space="preserve"> 6161</w:t>
      </w:r>
      <w:r w:rsidR="002373FD">
        <w:rPr>
          <w:b w:val="0"/>
          <w:bCs w:val="0"/>
          <w:lang w:eastAsia="ro-RO"/>
        </w:rPr>
        <w:t>;</w:t>
      </w:r>
    </w:p>
    <w:p w14:paraId="14A48DC8" w14:textId="0208FA0C" w:rsidR="0032471E" w:rsidRPr="004D4877" w:rsidRDefault="000216C5" w:rsidP="00F66003">
      <w:pPr>
        <w:pStyle w:val="cp"/>
        <w:numPr>
          <w:ilvl w:val="0"/>
          <w:numId w:val="3"/>
        </w:numPr>
        <w:spacing w:line="312" w:lineRule="auto"/>
        <w:ind w:right="-1"/>
        <w:jc w:val="both"/>
        <w:rPr>
          <w:b w:val="0"/>
          <w:bCs w:val="0"/>
          <w:lang w:eastAsia="ro-RO"/>
        </w:rPr>
      </w:pPr>
      <w:proofErr w:type="spellStart"/>
      <w:r>
        <w:rPr>
          <w:b w:val="0"/>
          <w:bCs w:val="0"/>
          <w:lang w:eastAsia="ro-RO"/>
        </w:rPr>
        <w:t>com.</w:t>
      </w:r>
      <w:r w:rsidR="009F666D">
        <w:rPr>
          <w:b w:val="0"/>
          <w:bCs w:val="0"/>
          <w:lang w:eastAsia="ro-RO"/>
        </w:rPr>
        <w:t>Colonița</w:t>
      </w:r>
      <w:proofErr w:type="spellEnd"/>
      <w:r w:rsidR="009F666D">
        <w:rPr>
          <w:b w:val="0"/>
          <w:bCs w:val="0"/>
          <w:lang w:eastAsia="ro-RO"/>
        </w:rPr>
        <w:t>, str. Ion Creangă</w:t>
      </w:r>
      <w:r w:rsidR="00892BE3">
        <w:rPr>
          <w:b w:val="0"/>
          <w:bCs w:val="0"/>
          <w:lang w:eastAsia="ro-RO"/>
        </w:rPr>
        <w:t>,</w:t>
      </w:r>
      <w:r w:rsidR="009F666D">
        <w:rPr>
          <w:b w:val="0"/>
          <w:bCs w:val="0"/>
          <w:lang w:eastAsia="ro-RO"/>
        </w:rPr>
        <w:t xml:space="preserve"> 1</w:t>
      </w:r>
      <w:r w:rsidR="00892BE3">
        <w:rPr>
          <w:b w:val="0"/>
          <w:bCs w:val="0"/>
          <w:lang w:eastAsia="ro-RO"/>
        </w:rPr>
        <w:t xml:space="preserve">; </w:t>
      </w:r>
      <w:r w:rsidR="004D4877" w:rsidRPr="004D4877">
        <w:rPr>
          <w:b w:val="0"/>
          <w:bCs w:val="0"/>
          <w:lang w:eastAsia="ro-RO"/>
        </w:rPr>
        <w:t>ID 0,4 kV</w:t>
      </w:r>
      <w:r w:rsidR="009C5373">
        <w:rPr>
          <w:b w:val="0"/>
          <w:bCs w:val="0"/>
          <w:lang w:eastAsia="ro-RO"/>
        </w:rPr>
        <w:t>,</w:t>
      </w:r>
      <w:r w:rsidR="004D4877" w:rsidRPr="004D4877">
        <w:rPr>
          <w:b w:val="0"/>
          <w:bCs w:val="0"/>
          <w:lang w:eastAsia="ro-RO"/>
        </w:rPr>
        <w:t xml:space="preserve"> CT</w:t>
      </w:r>
      <w:r w:rsidR="00892BE3">
        <w:rPr>
          <w:b w:val="0"/>
          <w:bCs w:val="0"/>
          <w:lang w:eastAsia="ro-RO"/>
        </w:rPr>
        <w:t>-</w:t>
      </w:r>
      <w:r w:rsidR="004D4877" w:rsidRPr="004D4877">
        <w:rPr>
          <w:b w:val="0"/>
          <w:bCs w:val="0"/>
          <w:lang w:eastAsia="ro-RO"/>
        </w:rPr>
        <w:t xml:space="preserve"> 6121</w:t>
      </w:r>
      <w:r w:rsidR="00892BE3">
        <w:rPr>
          <w:b w:val="0"/>
          <w:bCs w:val="0"/>
          <w:lang w:eastAsia="ro-RO"/>
        </w:rPr>
        <w:t>.</w:t>
      </w:r>
    </w:p>
    <w:p w14:paraId="07E00102" w14:textId="77777777" w:rsidR="00E6275B" w:rsidRPr="005F6409" w:rsidRDefault="00E6275B" w:rsidP="00F66003">
      <w:pPr>
        <w:numPr>
          <w:ilvl w:val="1"/>
          <w:numId w:val="1"/>
        </w:numPr>
        <w:spacing w:after="0" w:line="312" w:lineRule="auto"/>
        <w:ind w:left="426" w:hanging="426"/>
        <w:jc w:val="both"/>
        <w:rPr>
          <w:rFonts w:cs="Times New Roman"/>
          <w:b/>
          <w:color w:val="000000"/>
          <w:spacing w:val="-3"/>
          <w:lang w:val="ro-RO"/>
        </w:rPr>
      </w:pPr>
      <w:r w:rsidRPr="00B80D5B">
        <w:rPr>
          <w:rFonts w:cs="Times New Roman"/>
          <w:b/>
          <w:color w:val="000000"/>
          <w:spacing w:val="-3"/>
          <w:lang w:val="ro-RO"/>
        </w:rPr>
        <w:t>Termenul de realizare a lucrărilor</w:t>
      </w:r>
      <w:r w:rsidRPr="002D4B48">
        <w:rPr>
          <w:rFonts w:cs="Times New Roman"/>
          <w:bCs/>
          <w:color w:val="000000"/>
          <w:spacing w:val="-3"/>
          <w:lang w:val="pt-BR"/>
        </w:rPr>
        <w:t>:</w:t>
      </w:r>
      <w:r w:rsidRPr="002D4B48">
        <w:rPr>
          <w:rFonts w:cs="Times New Roman"/>
          <w:b/>
          <w:color w:val="000000"/>
          <w:spacing w:val="-3"/>
          <w:lang w:val="pt-BR"/>
        </w:rPr>
        <w:t xml:space="preserve"> </w:t>
      </w:r>
      <w:r w:rsidR="005339D9" w:rsidRPr="00B80D5B">
        <w:rPr>
          <w:b/>
          <w:bCs/>
          <w:szCs w:val="24"/>
          <w:lang w:val="ro-RO" w:eastAsia="ro-RO"/>
        </w:rPr>
        <w:t>din momentul semnării contractului</w:t>
      </w:r>
      <w:r w:rsidR="00E209A1" w:rsidRPr="00B80D5B">
        <w:rPr>
          <w:b/>
          <w:bCs/>
          <w:szCs w:val="24"/>
          <w:lang w:val="ro-RO" w:eastAsia="ro-RO"/>
        </w:rPr>
        <w:t xml:space="preserve"> – </w:t>
      </w:r>
      <w:r w:rsidR="009B618B" w:rsidRPr="00B80D5B">
        <w:rPr>
          <w:b/>
          <w:bCs/>
          <w:szCs w:val="24"/>
          <w:lang w:val="ro-RO" w:eastAsia="ro-RO"/>
        </w:rPr>
        <w:t>18</w:t>
      </w:r>
      <w:r w:rsidR="00712DD7" w:rsidRPr="00AA5E59">
        <w:rPr>
          <w:b/>
          <w:bCs/>
          <w:szCs w:val="24"/>
          <w:lang w:val="ro-RO" w:eastAsia="ro-RO"/>
        </w:rPr>
        <w:t xml:space="preserve"> </w:t>
      </w:r>
      <w:r w:rsidR="000504BD" w:rsidRPr="00AA5E59">
        <w:rPr>
          <w:b/>
          <w:bCs/>
          <w:szCs w:val="24"/>
          <w:lang w:val="ro-RO" w:eastAsia="ro-RO"/>
        </w:rPr>
        <w:t>decembrie</w:t>
      </w:r>
      <w:r w:rsidR="00E209A1" w:rsidRPr="00AA5E59">
        <w:rPr>
          <w:b/>
          <w:bCs/>
          <w:szCs w:val="24"/>
          <w:lang w:val="ro-RO" w:eastAsia="ro-RO"/>
        </w:rPr>
        <w:t xml:space="preserve"> </w:t>
      </w:r>
      <w:r w:rsidR="000504BD" w:rsidRPr="00AA5E59">
        <w:rPr>
          <w:b/>
          <w:bCs/>
          <w:szCs w:val="24"/>
          <w:lang w:val="ro-RO" w:eastAsia="ro-RO"/>
        </w:rPr>
        <w:t>202</w:t>
      </w:r>
      <w:r w:rsidR="00B52C4E" w:rsidRPr="00AA5E59">
        <w:rPr>
          <w:b/>
          <w:bCs/>
          <w:szCs w:val="24"/>
          <w:lang w:val="ro-RO" w:eastAsia="ro-RO"/>
        </w:rPr>
        <w:t>6</w:t>
      </w:r>
      <w:r w:rsidR="00E209A1">
        <w:rPr>
          <w:szCs w:val="24"/>
          <w:lang w:val="ro-RO" w:eastAsia="ro-RO"/>
        </w:rPr>
        <w:t>.</w:t>
      </w:r>
    </w:p>
    <w:p w14:paraId="0BC04CA5" w14:textId="77777777" w:rsidR="005F6409" w:rsidRPr="00F66003" w:rsidRDefault="005F6409" w:rsidP="005F6409">
      <w:pPr>
        <w:spacing w:after="0" w:line="312" w:lineRule="auto"/>
        <w:ind w:left="426"/>
        <w:jc w:val="both"/>
        <w:rPr>
          <w:rFonts w:cs="Times New Roman"/>
          <w:b/>
          <w:color w:val="000000"/>
          <w:spacing w:val="-3"/>
          <w:lang w:val="ro-RO"/>
        </w:rPr>
      </w:pPr>
    </w:p>
    <w:p w14:paraId="37936AEA" w14:textId="77777777" w:rsidR="00696EF5" w:rsidRPr="00923A1F" w:rsidRDefault="00C97E22" w:rsidP="005F6409">
      <w:pPr>
        <w:numPr>
          <w:ilvl w:val="0"/>
          <w:numId w:val="1"/>
        </w:numPr>
        <w:spacing w:after="0" w:line="312" w:lineRule="auto"/>
        <w:ind w:left="284" w:hanging="284"/>
        <w:jc w:val="both"/>
        <w:rPr>
          <w:b/>
          <w:bCs/>
          <w:lang w:val="pt-BR"/>
        </w:rPr>
      </w:pPr>
      <w:r w:rsidRPr="002D4B48">
        <w:rPr>
          <w:b/>
          <w:bCs/>
          <w:lang w:val="pt-BR"/>
        </w:rPr>
        <w:t xml:space="preserve">REGLEMENTĂRI TEHNICE </w:t>
      </w:r>
    </w:p>
    <w:p w14:paraId="2D796DE6" w14:textId="77777777" w:rsidR="00C97E22" w:rsidRPr="00923A1F" w:rsidRDefault="00C97E22" w:rsidP="005F6409">
      <w:pPr>
        <w:numPr>
          <w:ilvl w:val="1"/>
          <w:numId w:val="1"/>
        </w:numPr>
        <w:spacing w:after="0" w:line="312" w:lineRule="auto"/>
        <w:ind w:left="426" w:hanging="426"/>
        <w:jc w:val="both"/>
        <w:rPr>
          <w:b/>
          <w:bCs/>
          <w:lang w:val="pt-BR"/>
        </w:rPr>
      </w:pPr>
      <w:r w:rsidRPr="00923A1F">
        <w:rPr>
          <w:lang w:val="pt-BR"/>
        </w:rPr>
        <w:t>Documente tehnico</w:t>
      </w:r>
      <w:r w:rsidR="004E5EBA" w:rsidRPr="00923A1F">
        <w:rPr>
          <w:lang w:val="pt-BR"/>
        </w:rPr>
        <w:t>–</w:t>
      </w:r>
      <w:r w:rsidRPr="00923A1F">
        <w:rPr>
          <w:lang w:val="pt-BR"/>
        </w:rPr>
        <w:t>normative</w:t>
      </w:r>
      <w:r w:rsidR="004E5EBA" w:rsidRPr="00923A1F">
        <w:rPr>
          <w:lang w:val="pt-BR"/>
        </w:rPr>
        <w:t xml:space="preserve"> </w:t>
      </w:r>
      <w:r w:rsidR="00CD41E0" w:rsidRPr="00923A1F">
        <w:rPr>
          <w:bCs/>
          <w:lang w:val="ro-RO"/>
        </w:rPr>
        <w:t xml:space="preserve">de reglementare </w:t>
      </w:r>
      <w:r w:rsidR="00CD41E0" w:rsidRPr="00923A1F">
        <w:rPr>
          <w:lang w:val="pt-BR"/>
        </w:rPr>
        <w:t>a</w:t>
      </w:r>
      <w:r w:rsidRPr="00923A1F">
        <w:rPr>
          <w:lang w:val="pt-BR"/>
        </w:rPr>
        <w:t xml:space="preserve"> lucrărilor</w:t>
      </w:r>
      <w:r w:rsidR="00ED0479" w:rsidRPr="00923A1F">
        <w:rPr>
          <w:lang w:val="pt-BR"/>
        </w:rPr>
        <w:t>:</w:t>
      </w:r>
    </w:p>
    <w:tbl>
      <w:tblPr>
        <w:tblpPr w:leftFromText="180" w:rightFromText="180" w:vertAnchor="text" w:horzAnchor="margin" w:tblpX="250"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2835"/>
        <w:gridCol w:w="5812"/>
      </w:tblGrid>
      <w:tr w:rsidR="002C1814" w:rsidRPr="00923A1F" w14:paraId="57AD4206" w14:textId="77777777" w:rsidTr="00B31638">
        <w:tc>
          <w:tcPr>
            <w:tcW w:w="675" w:type="dxa"/>
            <w:shd w:val="clear" w:color="auto" w:fill="D9D9D9"/>
            <w:vAlign w:val="center"/>
          </w:tcPr>
          <w:p w14:paraId="2679D0B2" w14:textId="77777777" w:rsidR="002C1814" w:rsidRPr="00923A1F" w:rsidRDefault="002C1814" w:rsidP="00B31638">
            <w:pPr>
              <w:spacing w:after="0"/>
              <w:jc w:val="center"/>
              <w:rPr>
                <w:b/>
              </w:rPr>
            </w:pPr>
            <w:proofErr w:type="spellStart"/>
            <w:r w:rsidRPr="00923A1F">
              <w:rPr>
                <w:b/>
              </w:rPr>
              <w:t>Nr</w:t>
            </w:r>
            <w:proofErr w:type="spellEnd"/>
            <w:r w:rsidRPr="00923A1F">
              <w:rPr>
                <w:b/>
              </w:rPr>
              <w:t>.</w:t>
            </w:r>
          </w:p>
        </w:tc>
        <w:tc>
          <w:tcPr>
            <w:tcW w:w="2835" w:type="dxa"/>
            <w:shd w:val="clear" w:color="auto" w:fill="D9D9D9"/>
            <w:vAlign w:val="center"/>
          </w:tcPr>
          <w:p w14:paraId="2A4802B9" w14:textId="77777777" w:rsidR="002C1814" w:rsidRPr="00923A1F" w:rsidRDefault="002C1814" w:rsidP="00B31638">
            <w:pPr>
              <w:spacing w:after="0"/>
              <w:jc w:val="center"/>
              <w:rPr>
                <w:b/>
              </w:rPr>
            </w:pPr>
            <w:proofErr w:type="spellStart"/>
            <w:r w:rsidRPr="00923A1F">
              <w:rPr>
                <w:b/>
              </w:rPr>
              <w:t>Codul</w:t>
            </w:r>
            <w:proofErr w:type="spellEnd"/>
            <w:r w:rsidRPr="00923A1F">
              <w:rPr>
                <w:b/>
              </w:rPr>
              <w:t xml:space="preserve"> </w:t>
            </w:r>
            <w:proofErr w:type="spellStart"/>
            <w:r w:rsidRPr="00923A1F">
              <w:rPr>
                <w:b/>
              </w:rPr>
              <w:t>documentului</w:t>
            </w:r>
            <w:proofErr w:type="spellEnd"/>
          </w:p>
        </w:tc>
        <w:tc>
          <w:tcPr>
            <w:tcW w:w="5812" w:type="dxa"/>
            <w:shd w:val="clear" w:color="auto" w:fill="D9D9D9"/>
          </w:tcPr>
          <w:p w14:paraId="279D46AE" w14:textId="77777777" w:rsidR="002C1814" w:rsidRPr="00923A1F" w:rsidRDefault="002C1814" w:rsidP="00B31638">
            <w:pPr>
              <w:spacing w:after="0"/>
              <w:jc w:val="center"/>
              <w:rPr>
                <w:b/>
              </w:rPr>
            </w:pPr>
            <w:proofErr w:type="spellStart"/>
            <w:r w:rsidRPr="00923A1F">
              <w:rPr>
                <w:b/>
              </w:rPr>
              <w:t>Denumirea</w:t>
            </w:r>
            <w:proofErr w:type="spellEnd"/>
            <w:r w:rsidRPr="00923A1F">
              <w:rPr>
                <w:b/>
              </w:rPr>
              <w:t xml:space="preserve"> </w:t>
            </w:r>
            <w:proofErr w:type="spellStart"/>
            <w:r w:rsidRPr="00923A1F">
              <w:rPr>
                <w:b/>
              </w:rPr>
              <w:t>documentului</w:t>
            </w:r>
            <w:proofErr w:type="spellEnd"/>
          </w:p>
        </w:tc>
      </w:tr>
      <w:tr w:rsidR="007061A5" w:rsidRPr="00C43258" w14:paraId="6EC4E237" w14:textId="77777777" w:rsidTr="00B31638">
        <w:trPr>
          <w:trHeight w:val="507"/>
        </w:trPr>
        <w:tc>
          <w:tcPr>
            <w:tcW w:w="675" w:type="dxa"/>
            <w:vAlign w:val="center"/>
          </w:tcPr>
          <w:p w14:paraId="2CCABE97" w14:textId="77777777" w:rsidR="007061A5" w:rsidRPr="00923A1F" w:rsidRDefault="007061A5" w:rsidP="00B31638">
            <w:pPr>
              <w:spacing w:after="0"/>
              <w:jc w:val="center"/>
            </w:pPr>
            <w:r w:rsidRPr="00923A1F">
              <w:t>1</w:t>
            </w:r>
          </w:p>
        </w:tc>
        <w:tc>
          <w:tcPr>
            <w:tcW w:w="2835" w:type="dxa"/>
            <w:vAlign w:val="center"/>
          </w:tcPr>
          <w:p w14:paraId="78FE7B99" w14:textId="351458DA" w:rsidR="007061A5" w:rsidRPr="00923A1F" w:rsidRDefault="007061A5" w:rsidP="00B31638">
            <w:pPr>
              <w:spacing w:after="0"/>
              <w:jc w:val="center"/>
            </w:pPr>
            <w:r w:rsidRPr="00923A1F">
              <w:rPr>
                <w:bCs/>
                <w:lang w:val="ro-MD"/>
              </w:rPr>
              <w:t>NE1 – 02:2019</w:t>
            </w:r>
          </w:p>
        </w:tc>
        <w:tc>
          <w:tcPr>
            <w:tcW w:w="5812" w:type="dxa"/>
            <w:vAlign w:val="center"/>
          </w:tcPr>
          <w:p w14:paraId="55D88721" w14:textId="16CDADDE" w:rsidR="007061A5" w:rsidRPr="00923A1F" w:rsidRDefault="007061A5" w:rsidP="00B31638">
            <w:pPr>
              <w:spacing w:after="0"/>
              <w:jc w:val="both"/>
              <w:rPr>
                <w:lang w:val="pt-BR"/>
              </w:rPr>
            </w:pPr>
            <w:r w:rsidRPr="00923A1F">
              <w:rPr>
                <w:lang w:val="ro-MD"/>
              </w:rPr>
              <w:t>Norme de securitate la exploatarea instalațiilor electrice</w:t>
            </w:r>
          </w:p>
        </w:tc>
      </w:tr>
      <w:tr w:rsidR="007061A5" w:rsidRPr="00C43258" w14:paraId="3203B1A5" w14:textId="77777777" w:rsidTr="00B31638">
        <w:tc>
          <w:tcPr>
            <w:tcW w:w="675" w:type="dxa"/>
            <w:vAlign w:val="center"/>
          </w:tcPr>
          <w:p w14:paraId="12274108" w14:textId="77777777" w:rsidR="007061A5" w:rsidRPr="00923A1F" w:rsidRDefault="007061A5" w:rsidP="00B31638">
            <w:pPr>
              <w:spacing w:after="0"/>
              <w:jc w:val="center"/>
              <w:rPr>
                <w:b/>
                <w:u w:val="single"/>
              </w:rPr>
            </w:pPr>
            <w:r w:rsidRPr="00923A1F">
              <w:lastRenderedPageBreak/>
              <w:t>2</w:t>
            </w:r>
          </w:p>
        </w:tc>
        <w:tc>
          <w:tcPr>
            <w:tcW w:w="2835" w:type="dxa"/>
            <w:vAlign w:val="center"/>
          </w:tcPr>
          <w:p w14:paraId="06F69CDD" w14:textId="20716E4F" w:rsidR="007061A5" w:rsidRPr="00923A1F" w:rsidRDefault="007061A5" w:rsidP="00B31638">
            <w:pPr>
              <w:spacing w:after="0"/>
              <w:jc w:val="center"/>
              <w:rPr>
                <w:b/>
                <w:u w:val="single"/>
              </w:rPr>
            </w:pPr>
            <w:r w:rsidRPr="00923A1F">
              <w:rPr>
                <w:rFonts w:cs="Times New Roman"/>
                <w:szCs w:val="24"/>
                <w:lang w:val="ro-MD"/>
              </w:rPr>
              <w:t>Hotărârea</w:t>
            </w:r>
            <w:r w:rsidRPr="00923A1F">
              <w:rPr>
                <w:rFonts w:cs="Times New Roman"/>
                <w:szCs w:val="24"/>
                <w:lang w:val="en-US"/>
              </w:rPr>
              <w:t xml:space="preserve"> ANRE  nr. 155 </w:t>
            </w:r>
            <w:proofErr w:type="gramStart"/>
            <w:r w:rsidRPr="00923A1F">
              <w:rPr>
                <w:rFonts w:cs="Times New Roman"/>
                <w:szCs w:val="24"/>
                <w:lang w:val="en-US"/>
              </w:rPr>
              <w:t>din</w:t>
            </w:r>
            <w:proofErr w:type="gramEnd"/>
            <w:r w:rsidRPr="00923A1F">
              <w:rPr>
                <w:rFonts w:cs="Times New Roman"/>
                <w:szCs w:val="24"/>
                <w:lang w:val="en-US"/>
              </w:rPr>
              <w:t xml:space="preserve"> 01.04.2022</w:t>
            </w:r>
          </w:p>
        </w:tc>
        <w:tc>
          <w:tcPr>
            <w:tcW w:w="5812" w:type="dxa"/>
            <w:vAlign w:val="center"/>
          </w:tcPr>
          <w:p w14:paraId="3DEC6C4E" w14:textId="62967ACF" w:rsidR="007061A5" w:rsidRPr="00923A1F" w:rsidRDefault="007061A5" w:rsidP="00B31638">
            <w:pPr>
              <w:spacing w:after="0"/>
              <w:jc w:val="both"/>
              <w:rPr>
                <w:b/>
                <w:i/>
                <w:u w:val="single"/>
                <w:lang w:val="pt-BR"/>
              </w:rPr>
            </w:pPr>
            <w:r w:rsidRPr="00923A1F">
              <w:rPr>
                <w:rFonts w:cs="Times New Roman"/>
                <w:szCs w:val="24"/>
                <w:lang w:val="ro-MD"/>
              </w:rPr>
              <w:t>Norme minime de exploatare a centralelor și rețelelor electrice</w:t>
            </w:r>
          </w:p>
        </w:tc>
      </w:tr>
      <w:tr w:rsidR="007061A5" w:rsidRPr="00C43258" w14:paraId="761EB154" w14:textId="77777777" w:rsidTr="00B31638">
        <w:tc>
          <w:tcPr>
            <w:tcW w:w="675" w:type="dxa"/>
            <w:vAlign w:val="center"/>
          </w:tcPr>
          <w:p w14:paraId="52C2E174" w14:textId="77777777" w:rsidR="007061A5" w:rsidRPr="00923A1F" w:rsidRDefault="007061A5" w:rsidP="00B31638">
            <w:pPr>
              <w:spacing w:after="0"/>
              <w:jc w:val="center"/>
            </w:pPr>
            <w:r w:rsidRPr="00923A1F">
              <w:t>3</w:t>
            </w:r>
          </w:p>
        </w:tc>
        <w:tc>
          <w:tcPr>
            <w:tcW w:w="2835" w:type="dxa"/>
            <w:tcBorders>
              <w:top w:val="single" w:sz="4" w:space="0" w:color="auto"/>
              <w:left w:val="single" w:sz="4" w:space="0" w:color="auto"/>
              <w:bottom w:val="single" w:sz="4" w:space="0" w:color="auto"/>
              <w:right w:val="single" w:sz="4" w:space="0" w:color="auto"/>
            </w:tcBorders>
            <w:vAlign w:val="center"/>
          </w:tcPr>
          <w:p w14:paraId="1950092B" w14:textId="057245BD" w:rsidR="007061A5" w:rsidRPr="00923A1F" w:rsidRDefault="007061A5" w:rsidP="00B31638">
            <w:pPr>
              <w:spacing w:after="0"/>
              <w:jc w:val="center"/>
              <w:rPr>
                <w:highlight w:val="yellow"/>
                <w:lang w:val="ro-RO"/>
              </w:rPr>
            </w:pPr>
            <w:r w:rsidRPr="00923A1F">
              <w:rPr>
                <w:rFonts w:eastAsia="Calibri" w:cs="Times New Roman"/>
                <w:szCs w:val="24"/>
                <w:lang w:val="ro-RO" w:eastAsia="ro-RO"/>
              </w:rPr>
              <w:t>NAICRE</w:t>
            </w:r>
          </w:p>
        </w:tc>
        <w:tc>
          <w:tcPr>
            <w:tcW w:w="5812" w:type="dxa"/>
            <w:tcBorders>
              <w:top w:val="single" w:sz="4" w:space="0" w:color="auto"/>
              <w:left w:val="single" w:sz="4" w:space="0" w:color="auto"/>
              <w:bottom w:val="single" w:sz="4" w:space="0" w:color="auto"/>
              <w:right w:val="single" w:sz="4" w:space="0" w:color="auto"/>
            </w:tcBorders>
            <w:vAlign w:val="center"/>
          </w:tcPr>
          <w:p w14:paraId="2E7C6AEC" w14:textId="2C198753" w:rsidR="007061A5" w:rsidRPr="00923A1F" w:rsidRDefault="007061A5" w:rsidP="00B31638">
            <w:pPr>
              <w:spacing w:after="0"/>
              <w:jc w:val="both"/>
              <w:rPr>
                <w:iCs/>
                <w:lang w:val="pt-BR"/>
              </w:rPr>
            </w:pPr>
            <w:r w:rsidRPr="00923A1F">
              <w:rPr>
                <w:rFonts w:eastAsia="Calibri" w:cs="Times New Roman"/>
                <w:szCs w:val="24"/>
                <w:lang w:val="ro-RO" w:eastAsia="ro-RO"/>
              </w:rPr>
              <w:t xml:space="preserve">Norme pentru </w:t>
            </w:r>
            <w:proofErr w:type="spellStart"/>
            <w:r w:rsidRPr="00923A1F">
              <w:rPr>
                <w:rFonts w:eastAsia="Calibri" w:cs="Times New Roman"/>
                <w:szCs w:val="24"/>
                <w:lang w:val="ro-RO" w:eastAsia="ro-RO"/>
              </w:rPr>
              <w:t>amenajerea</w:t>
            </w:r>
            <w:proofErr w:type="spellEnd"/>
            <w:r w:rsidRPr="00923A1F">
              <w:rPr>
                <w:rFonts w:eastAsia="Calibri" w:cs="Times New Roman"/>
                <w:szCs w:val="24"/>
                <w:lang w:val="ro-RO" w:eastAsia="ro-RO"/>
              </w:rPr>
              <w:t xml:space="preserve"> instalațiilor, centralelor și  </w:t>
            </w:r>
            <w:proofErr w:type="spellStart"/>
            <w:r w:rsidRPr="00923A1F">
              <w:rPr>
                <w:rFonts w:eastAsia="Calibri" w:cs="Times New Roman"/>
                <w:szCs w:val="24"/>
                <w:lang w:val="ro-RO" w:eastAsia="ro-RO"/>
              </w:rPr>
              <w:t>rețelor</w:t>
            </w:r>
            <w:proofErr w:type="spellEnd"/>
            <w:r w:rsidRPr="00923A1F">
              <w:rPr>
                <w:rFonts w:eastAsia="Calibri" w:cs="Times New Roman"/>
                <w:szCs w:val="24"/>
                <w:lang w:val="ro-RO" w:eastAsia="ro-RO"/>
              </w:rPr>
              <w:t xml:space="preserve"> electrice</w:t>
            </w:r>
          </w:p>
        </w:tc>
      </w:tr>
      <w:tr w:rsidR="007061A5" w:rsidRPr="00C43258" w14:paraId="56D76A1E" w14:textId="77777777" w:rsidTr="00B31638">
        <w:tc>
          <w:tcPr>
            <w:tcW w:w="675" w:type="dxa"/>
            <w:vAlign w:val="center"/>
          </w:tcPr>
          <w:p w14:paraId="1285DC4E" w14:textId="77777777" w:rsidR="007061A5" w:rsidRPr="00923A1F" w:rsidRDefault="007061A5" w:rsidP="00B31638">
            <w:pPr>
              <w:spacing w:after="0"/>
              <w:jc w:val="center"/>
            </w:pPr>
            <w:r w:rsidRPr="00923A1F">
              <w:t>4</w:t>
            </w:r>
          </w:p>
        </w:tc>
        <w:tc>
          <w:tcPr>
            <w:tcW w:w="2835" w:type="dxa"/>
            <w:vAlign w:val="center"/>
          </w:tcPr>
          <w:p w14:paraId="34614852" w14:textId="61485B7C" w:rsidR="007061A5" w:rsidRPr="00923A1F" w:rsidRDefault="007061A5" w:rsidP="00B31638">
            <w:pPr>
              <w:spacing w:after="0"/>
              <w:jc w:val="center"/>
            </w:pPr>
            <w:r w:rsidRPr="00923A1F">
              <w:t xml:space="preserve">СО </w:t>
            </w:r>
            <w:proofErr w:type="gramStart"/>
            <w:r w:rsidRPr="00923A1F">
              <w:t>34.04.181-2003</w:t>
            </w:r>
            <w:proofErr w:type="gramEnd"/>
          </w:p>
        </w:tc>
        <w:tc>
          <w:tcPr>
            <w:tcW w:w="5812" w:type="dxa"/>
            <w:vAlign w:val="center"/>
          </w:tcPr>
          <w:p w14:paraId="13203D2C" w14:textId="5492A09D" w:rsidR="007061A5" w:rsidRPr="00923A1F" w:rsidRDefault="007061A5" w:rsidP="00B31638">
            <w:pPr>
              <w:spacing w:after="0"/>
              <w:jc w:val="both"/>
              <w:rPr>
                <w:lang w:val="pt-BR"/>
              </w:rPr>
            </w:pPr>
            <w:r w:rsidRPr="00923A1F">
              <w:rPr>
                <w:lang w:val="ro-RO"/>
              </w:rPr>
              <w:t>Reguli privind organizarea deservirii tehnice și a reparației utilajului, a încăperilor și construcțiilor centralelor electrice și a rețelelor electrice</w:t>
            </w:r>
          </w:p>
        </w:tc>
      </w:tr>
      <w:tr w:rsidR="007061A5" w:rsidRPr="00923A1F" w14:paraId="7D21C41C" w14:textId="77777777" w:rsidTr="00B31638">
        <w:trPr>
          <w:trHeight w:val="447"/>
        </w:trPr>
        <w:tc>
          <w:tcPr>
            <w:tcW w:w="675" w:type="dxa"/>
            <w:vAlign w:val="center"/>
          </w:tcPr>
          <w:p w14:paraId="210EF663" w14:textId="77777777" w:rsidR="007061A5" w:rsidRPr="00923A1F" w:rsidRDefault="007061A5" w:rsidP="00B31638">
            <w:pPr>
              <w:spacing w:after="0"/>
              <w:jc w:val="center"/>
            </w:pPr>
            <w:r w:rsidRPr="00923A1F">
              <w:t>5</w:t>
            </w:r>
          </w:p>
        </w:tc>
        <w:tc>
          <w:tcPr>
            <w:tcW w:w="2835" w:type="dxa"/>
            <w:vAlign w:val="center"/>
          </w:tcPr>
          <w:p w14:paraId="560F069C" w14:textId="688DF8E2" w:rsidR="007061A5" w:rsidRPr="00923A1F" w:rsidRDefault="007061A5" w:rsidP="00B31638">
            <w:pPr>
              <w:spacing w:after="0"/>
              <w:jc w:val="center"/>
            </w:pPr>
            <w:r w:rsidRPr="00923A1F">
              <w:t>РД 34.03.301-87</w:t>
            </w:r>
          </w:p>
        </w:tc>
        <w:tc>
          <w:tcPr>
            <w:tcW w:w="5812" w:type="dxa"/>
            <w:vAlign w:val="center"/>
          </w:tcPr>
          <w:p w14:paraId="197D75ED" w14:textId="5F74E213" w:rsidR="007061A5" w:rsidRPr="00923A1F" w:rsidRDefault="007061A5" w:rsidP="00B31638">
            <w:pPr>
              <w:spacing w:after="0"/>
              <w:jc w:val="both"/>
              <w:rPr>
                <w:lang w:val="ro-RO"/>
              </w:rPr>
            </w:pPr>
            <w:proofErr w:type="spellStart"/>
            <w:r w:rsidRPr="00923A1F">
              <w:t>Regulile</w:t>
            </w:r>
            <w:proofErr w:type="spellEnd"/>
            <w:r w:rsidRPr="00923A1F">
              <w:t xml:space="preserve"> </w:t>
            </w:r>
            <w:proofErr w:type="spellStart"/>
            <w:r w:rsidRPr="00923A1F">
              <w:t>protecției</w:t>
            </w:r>
            <w:proofErr w:type="spellEnd"/>
            <w:r w:rsidRPr="00923A1F">
              <w:t xml:space="preserve"> </w:t>
            </w:r>
            <w:proofErr w:type="spellStart"/>
            <w:r w:rsidRPr="00923A1F">
              <w:t>antiincendiare</w:t>
            </w:r>
            <w:proofErr w:type="spellEnd"/>
            <w:r w:rsidRPr="00923A1F">
              <w:t>.</w:t>
            </w:r>
          </w:p>
        </w:tc>
      </w:tr>
      <w:tr w:rsidR="007061A5" w:rsidRPr="00923A1F" w14:paraId="7AC0B288" w14:textId="77777777" w:rsidTr="00B31638">
        <w:trPr>
          <w:trHeight w:val="552"/>
        </w:trPr>
        <w:tc>
          <w:tcPr>
            <w:tcW w:w="675" w:type="dxa"/>
            <w:vAlign w:val="center"/>
          </w:tcPr>
          <w:p w14:paraId="136D5D29" w14:textId="77777777" w:rsidR="007061A5" w:rsidRPr="00923A1F" w:rsidRDefault="007061A5" w:rsidP="00B31638">
            <w:pPr>
              <w:spacing w:after="0"/>
              <w:jc w:val="center"/>
            </w:pPr>
            <w:r w:rsidRPr="00923A1F">
              <w:t>6</w:t>
            </w:r>
          </w:p>
        </w:tc>
        <w:tc>
          <w:tcPr>
            <w:tcW w:w="2835" w:type="dxa"/>
            <w:vAlign w:val="center"/>
          </w:tcPr>
          <w:p w14:paraId="659BB274" w14:textId="2211E7DE" w:rsidR="007061A5" w:rsidRPr="00923A1F" w:rsidRDefault="007061A5" w:rsidP="00B31638">
            <w:pPr>
              <w:spacing w:after="0"/>
              <w:jc w:val="center"/>
            </w:pPr>
            <w:r w:rsidRPr="00923A1F">
              <w:rPr>
                <w:lang w:val="ro-RO"/>
              </w:rPr>
              <w:t>Legea nr.186 din 10.07.2008</w:t>
            </w:r>
          </w:p>
        </w:tc>
        <w:tc>
          <w:tcPr>
            <w:tcW w:w="5812" w:type="dxa"/>
            <w:vAlign w:val="center"/>
          </w:tcPr>
          <w:p w14:paraId="214A507A" w14:textId="13C3A5F2" w:rsidR="007061A5" w:rsidRPr="00923A1F" w:rsidRDefault="007061A5" w:rsidP="00B31638">
            <w:pPr>
              <w:spacing w:after="0" w:line="360" w:lineRule="auto"/>
              <w:jc w:val="both"/>
              <w:rPr>
                <w:lang w:val="ro-RO"/>
              </w:rPr>
            </w:pPr>
            <w:r w:rsidRPr="00923A1F">
              <w:rPr>
                <w:b/>
                <w:bCs/>
                <w:lang w:val="ro-RO"/>
              </w:rPr>
              <w:t>”</w:t>
            </w:r>
            <w:proofErr w:type="spellStart"/>
            <w:r w:rsidRPr="00923A1F">
              <w:rPr>
                <w:lang w:val="ro-RO"/>
              </w:rPr>
              <w:t>Securităţii</w:t>
            </w:r>
            <w:proofErr w:type="spellEnd"/>
            <w:r w:rsidRPr="00923A1F">
              <w:rPr>
                <w:lang w:val="ro-RO"/>
              </w:rPr>
              <w:t xml:space="preserve"> </w:t>
            </w:r>
            <w:proofErr w:type="spellStart"/>
            <w:r w:rsidRPr="00923A1F">
              <w:rPr>
                <w:lang w:val="ro-RO"/>
              </w:rPr>
              <w:t>şi</w:t>
            </w:r>
            <w:proofErr w:type="spellEnd"/>
            <w:r w:rsidRPr="00923A1F">
              <w:rPr>
                <w:lang w:val="ro-RO"/>
              </w:rPr>
              <w:t xml:space="preserve"> </w:t>
            </w:r>
            <w:proofErr w:type="spellStart"/>
            <w:r w:rsidRPr="00923A1F">
              <w:rPr>
                <w:lang w:val="ro-RO"/>
              </w:rPr>
              <w:t>sănătăţii</w:t>
            </w:r>
            <w:proofErr w:type="spellEnd"/>
            <w:r w:rsidRPr="00923A1F">
              <w:rPr>
                <w:lang w:val="ro-RO"/>
              </w:rPr>
              <w:t xml:space="preserve"> în muncă”  cu  modificări</w:t>
            </w:r>
          </w:p>
          <w:p w14:paraId="2119EDB3" w14:textId="23F8F7E2" w:rsidR="007061A5" w:rsidRPr="00923A1F" w:rsidRDefault="007061A5" w:rsidP="00B31638">
            <w:pPr>
              <w:spacing w:after="0"/>
              <w:jc w:val="both"/>
              <w:rPr>
                <w:lang w:val="ro-RO"/>
              </w:rPr>
            </w:pPr>
          </w:p>
        </w:tc>
      </w:tr>
      <w:tr w:rsidR="007061A5" w:rsidRPr="008778B4" w14:paraId="33F91DBD" w14:textId="77777777" w:rsidTr="00B31638">
        <w:tc>
          <w:tcPr>
            <w:tcW w:w="675" w:type="dxa"/>
            <w:vAlign w:val="center"/>
          </w:tcPr>
          <w:p w14:paraId="4D8E08B0" w14:textId="77777777" w:rsidR="007061A5" w:rsidRPr="00923A1F" w:rsidRDefault="007061A5" w:rsidP="00B31638">
            <w:pPr>
              <w:spacing w:after="0"/>
              <w:jc w:val="center"/>
            </w:pPr>
            <w:r w:rsidRPr="00923A1F">
              <w:t>7</w:t>
            </w:r>
          </w:p>
        </w:tc>
        <w:tc>
          <w:tcPr>
            <w:tcW w:w="2835" w:type="dxa"/>
            <w:vAlign w:val="center"/>
          </w:tcPr>
          <w:p w14:paraId="3AFE14B7" w14:textId="77777777" w:rsidR="007061A5" w:rsidRPr="00923A1F" w:rsidRDefault="007061A5" w:rsidP="00B31638">
            <w:pPr>
              <w:spacing w:after="0" w:line="360" w:lineRule="auto"/>
              <w:jc w:val="center"/>
              <w:rPr>
                <w:lang w:val="ro-RO"/>
              </w:rPr>
            </w:pPr>
            <w:r w:rsidRPr="00923A1F">
              <w:rPr>
                <w:lang w:val="ro-RO"/>
              </w:rPr>
              <w:t xml:space="preserve">HG nr.353 </w:t>
            </w:r>
          </w:p>
          <w:p w14:paraId="5CF01663" w14:textId="406D7364" w:rsidR="007061A5" w:rsidRPr="00923A1F" w:rsidRDefault="007061A5" w:rsidP="00B31638">
            <w:pPr>
              <w:spacing w:after="0"/>
              <w:jc w:val="center"/>
            </w:pPr>
            <w:r w:rsidRPr="00923A1F">
              <w:rPr>
                <w:lang w:val="ro-RO"/>
              </w:rPr>
              <w:t xml:space="preserve"> din 05.05.2010 </w:t>
            </w:r>
          </w:p>
        </w:tc>
        <w:tc>
          <w:tcPr>
            <w:tcW w:w="5812" w:type="dxa"/>
            <w:vAlign w:val="center"/>
          </w:tcPr>
          <w:p w14:paraId="0197B4A0" w14:textId="47F81EB7" w:rsidR="007061A5" w:rsidRPr="00923A1F" w:rsidRDefault="007061A5" w:rsidP="00B31638">
            <w:pPr>
              <w:spacing w:after="0"/>
              <w:jc w:val="both"/>
              <w:rPr>
                <w:lang w:val="pt-BR"/>
              </w:rPr>
            </w:pPr>
            <w:proofErr w:type="gramStart"/>
            <w:r w:rsidRPr="00923A1F">
              <w:rPr>
                <w:lang w:val="en-US"/>
              </w:rPr>
              <w:t>”Cu</w:t>
            </w:r>
            <w:proofErr w:type="gramEnd"/>
            <w:r w:rsidRPr="00923A1F">
              <w:rPr>
                <w:lang w:val="en-US"/>
              </w:rPr>
              <w:t xml:space="preserve"> privier </w:t>
            </w:r>
            <w:proofErr w:type="gramStart"/>
            <w:r w:rsidRPr="00923A1F">
              <w:rPr>
                <w:lang w:val="en-US"/>
              </w:rPr>
              <w:t xml:space="preserve">la  </w:t>
            </w:r>
            <w:proofErr w:type="spellStart"/>
            <w:r w:rsidRPr="00923A1F">
              <w:rPr>
                <w:lang w:val="en-US"/>
              </w:rPr>
              <w:t>aprobarea</w:t>
            </w:r>
            <w:proofErr w:type="spellEnd"/>
            <w:proofErr w:type="gramEnd"/>
            <w:r w:rsidRPr="00923A1F">
              <w:rPr>
                <w:lang w:val="en-US"/>
              </w:rPr>
              <w:t xml:space="preserve"> </w:t>
            </w:r>
            <w:proofErr w:type="spellStart"/>
            <w:r w:rsidRPr="00923A1F">
              <w:rPr>
                <w:lang w:val="en-US"/>
              </w:rPr>
              <w:t>cerințelor</w:t>
            </w:r>
            <w:proofErr w:type="spellEnd"/>
            <w:r w:rsidRPr="00923A1F">
              <w:rPr>
                <w:lang w:val="en-US"/>
              </w:rPr>
              <w:t xml:space="preserve"> </w:t>
            </w:r>
            <w:proofErr w:type="spellStart"/>
            <w:r w:rsidRPr="00923A1F">
              <w:rPr>
                <w:lang w:val="en-US"/>
              </w:rPr>
              <w:t>minime</w:t>
            </w:r>
            <w:proofErr w:type="spellEnd"/>
            <w:r w:rsidRPr="00923A1F">
              <w:rPr>
                <w:lang w:val="en-US"/>
              </w:rPr>
              <w:t xml:space="preserve"> </w:t>
            </w:r>
            <w:proofErr w:type="gramStart"/>
            <w:r w:rsidRPr="00923A1F">
              <w:rPr>
                <w:lang w:val="en-US"/>
              </w:rPr>
              <w:t>de  Securitate</w:t>
            </w:r>
            <w:proofErr w:type="gramEnd"/>
            <w:r w:rsidRPr="00923A1F">
              <w:rPr>
                <w:lang w:val="en-US"/>
              </w:rPr>
              <w:t xml:space="preserve"> </w:t>
            </w:r>
            <w:proofErr w:type="spellStart"/>
            <w:proofErr w:type="gramStart"/>
            <w:r w:rsidRPr="00923A1F">
              <w:rPr>
                <w:lang w:val="en-US"/>
              </w:rPr>
              <w:t>și</w:t>
            </w:r>
            <w:proofErr w:type="spellEnd"/>
            <w:r w:rsidRPr="00923A1F">
              <w:rPr>
                <w:lang w:val="en-US"/>
              </w:rPr>
              <w:t xml:space="preserve">  </w:t>
            </w:r>
            <w:proofErr w:type="spellStart"/>
            <w:r w:rsidRPr="00923A1F">
              <w:rPr>
                <w:lang w:val="en-US"/>
              </w:rPr>
              <w:t>sănătate</w:t>
            </w:r>
            <w:proofErr w:type="spellEnd"/>
            <w:proofErr w:type="gramEnd"/>
            <w:r w:rsidRPr="00923A1F">
              <w:rPr>
                <w:lang w:val="en-US"/>
              </w:rPr>
              <w:t xml:space="preserve"> </w:t>
            </w:r>
            <w:proofErr w:type="gramStart"/>
            <w:r w:rsidRPr="00923A1F">
              <w:rPr>
                <w:lang w:val="en-US"/>
              </w:rPr>
              <w:t xml:space="preserve">la  </w:t>
            </w:r>
            <w:proofErr w:type="spellStart"/>
            <w:r w:rsidRPr="00923A1F">
              <w:rPr>
                <w:lang w:val="en-US"/>
              </w:rPr>
              <w:t>locul</w:t>
            </w:r>
            <w:proofErr w:type="spellEnd"/>
            <w:proofErr w:type="gramEnd"/>
            <w:r w:rsidRPr="00923A1F">
              <w:rPr>
                <w:lang w:val="en-US"/>
              </w:rPr>
              <w:t xml:space="preserve"> </w:t>
            </w:r>
            <w:proofErr w:type="gramStart"/>
            <w:r w:rsidRPr="00923A1F">
              <w:rPr>
                <w:lang w:val="en-US"/>
              </w:rPr>
              <w:t xml:space="preserve">de  </w:t>
            </w:r>
            <w:proofErr w:type="spellStart"/>
            <w:r w:rsidRPr="00923A1F">
              <w:rPr>
                <w:lang w:val="en-US"/>
              </w:rPr>
              <w:t>muncă</w:t>
            </w:r>
            <w:proofErr w:type="spellEnd"/>
            <w:r w:rsidRPr="00923A1F">
              <w:rPr>
                <w:lang w:val="en-US"/>
              </w:rPr>
              <w:t>”  cu</w:t>
            </w:r>
            <w:proofErr w:type="gramEnd"/>
            <w:r w:rsidRPr="00923A1F">
              <w:rPr>
                <w:lang w:val="en-US"/>
              </w:rPr>
              <w:t xml:space="preserve">  </w:t>
            </w:r>
            <w:proofErr w:type="spellStart"/>
            <w:r w:rsidRPr="00923A1F">
              <w:rPr>
                <w:lang w:val="en-US"/>
              </w:rPr>
              <w:t>modificări</w:t>
            </w:r>
            <w:proofErr w:type="spellEnd"/>
          </w:p>
        </w:tc>
      </w:tr>
    </w:tbl>
    <w:p w14:paraId="45CFAD1A" w14:textId="77777777" w:rsidR="007061A5" w:rsidRPr="00923A1F" w:rsidRDefault="007061A5" w:rsidP="00E27755">
      <w:pPr>
        <w:spacing w:before="120" w:after="0" w:line="360" w:lineRule="auto"/>
        <w:ind w:left="426"/>
        <w:jc w:val="both"/>
        <w:rPr>
          <w:rFonts w:eastAsia="Times New Roman" w:cs="Times New Roman"/>
          <w:szCs w:val="24"/>
          <w:lang w:val="en-US" w:eastAsia="ro-RO"/>
        </w:rPr>
      </w:pPr>
    </w:p>
    <w:p w14:paraId="620AE563" w14:textId="54B20662" w:rsidR="00430382" w:rsidRPr="007061A5" w:rsidRDefault="00430382" w:rsidP="00F66003">
      <w:pPr>
        <w:pStyle w:val="ListParagraph"/>
        <w:numPr>
          <w:ilvl w:val="1"/>
          <w:numId w:val="21"/>
        </w:numPr>
        <w:spacing w:after="0" w:line="312" w:lineRule="auto"/>
        <w:jc w:val="both"/>
        <w:rPr>
          <w:rFonts w:eastAsia="Times New Roman" w:cs="Times New Roman"/>
          <w:szCs w:val="24"/>
          <w:lang w:val="ro-RO" w:eastAsia="ro-RO"/>
        </w:rPr>
      </w:pPr>
      <w:r w:rsidRPr="007061A5">
        <w:rPr>
          <w:rFonts w:eastAsia="Times New Roman" w:cs="Times New Roman"/>
          <w:szCs w:val="24"/>
          <w:lang w:val="ro-RO" w:eastAsia="ro-RO"/>
        </w:rPr>
        <w:t xml:space="preserve">La întocmirea ofertei, se vor lua în calcul toate operațiunile necesare, categoriile de lucrări și materiale (chiar daca nu au fost menționate în prezenta documentație) considerate de către </w:t>
      </w:r>
      <w:r w:rsidR="00F21EED">
        <w:rPr>
          <w:rFonts w:eastAsia="Times New Roman" w:cs="Times New Roman"/>
          <w:szCs w:val="24"/>
          <w:lang w:val="ro-RO" w:eastAsia="ro-RO"/>
        </w:rPr>
        <w:t xml:space="preserve"> Operator economic</w:t>
      </w:r>
      <w:r w:rsidRPr="007061A5">
        <w:rPr>
          <w:rFonts w:eastAsia="Times New Roman" w:cs="Times New Roman"/>
          <w:szCs w:val="24"/>
          <w:lang w:val="ro-RO" w:eastAsia="ro-RO"/>
        </w:rPr>
        <w:t xml:space="preserve"> ca necesare în vederea prestării unor servicii de reparații de calitate, complete, precum și realizarea de probe de funcționare și reglaje aferente. </w:t>
      </w:r>
    </w:p>
    <w:p w14:paraId="570EDFE7" w14:textId="01C70F34" w:rsidR="002C1814" w:rsidRPr="00E27755" w:rsidRDefault="00F21EED" w:rsidP="00E27755">
      <w:pPr>
        <w:pStyle w:val="ListParagraph"/>
        <w:numPr>
          <w:ilvl w:val="1"/>
          <w:numId w:val="21"/>
        </w:numPr>
        <w:spacing w:after="0" w:line="312" w:lineRule="auto"/>
        <w:jc w:val="both"/>
        <w:rPr>
          <w:rFonts w:eastAsia="Times New Roman" w:cs="Times New Roman"/>
          <w:szCs w:val="24"/>
          <w:lang w:val="ro-RO" w:eastAsia="ro-RO"/>
        </w:rPr>
      </w:pPr>
      <w:r>
        <w:rPr>
          <w:rFonts w:eastAsia="Times New Roman" w:cs="Times New Roman"/>
          <w:szCs w:val="24"/>
          <w:lang w:val="ro-RO" w:eastAsia="ro-RO"/>
        </w:rPr>
        <w:t>Operator economic</w:t>
      </w:r>
      <w:r w:rsidRPr="007061A5">
        <w:rPr>
          <w:rFonts w:eastAsia="Times New Roman" w:cs="Times New Roman"/>
          <w:szCs w:val="24"/>
          <w:lang w:val="ro-RO" w:eastAsia="ro-RO"/>
        </w:rPr>
        <w:t xml:space="preserve"> </w:t>
      </w:r>
      <w:r w:rsidR="00430382" w:rsidRPr="00E27755">
        <w:rPr>
          <w:rFonts w:eastAsia="Calibri" w:cs="Times New Roman"/>
          <w:lang w:val="ro-RO"/>
        </w:rPr>
        <w:t xml:space="preserve"> va respecta normele legale de protecția muncii, conform legislației și normelor RM în vigoare</w:t>
      </w:r>
      <w:r w:rsidR="007061A5" w:rsidRPr="00E27755">
        <w:rPr>
          <w:rFonts w:eastAsia="Calibri" w:cs="Times New Roman"/>
          <w:lang w:val="ro-RO"/>
        </w:rPr>
        <w:t>.</w:t>
      </w:r>
    </w:p>
    <w:p w14:paraId="40636241" w14:textId="77777777" w:rsidR="00F66003" w:rsidRPr="000A40F1" w:rsidRDefault="00F66003" w:rsidP="00F66003">
      <w:pPr>
        <w:spacing w:after="0" w:line="312" w:lineRule="auto"/>
        <w:ind w:left="426"/>
        <w:jc w:val="both"/>
        <w:rPr>
          <w:rFonts w:eastAsia="Times New Roman" w:cs="Times New Roman"/>
          <w:szCs w:val="24"/>
          <w:lang w:val="ro-RO" w:eastAsia="ro-RO"/>
        </w:rPr>
      </w:pPr>
    </w:p>
    <w:p w14:paraId="70B0920F" w14:textId="026E4061" w:rsidR="00CE643D" w:rsidRPr="000A40F1" w:rsidRDefault="004C2CC8" w:rsidP="00E27755">
      <w:pPr>
        <w:pStyle w:val="ListParagraph"/>
        <w:numPr>
          <w:ilvl w:val="0"/>
          <w:numId w:val="1"/>
        </w:numPr>
        <w:spacing w:after="0" w:line="312" w:lineRule="auto"/>
        <w:jc w:val="both"/>
        <w:rPr>
          <w:rFonts w:eastAsia="Calibri" w:cs="Times New Roman"/>
          <w:b/>
          <w:spacing w:val="-3"/>
          <w:szCs w:val="24"/>
          <w:lang w:val="ro-RO" w:eastAsia="ro-RO"/>
        </w:rPr>
      </w:pPr>
      <w:r w:rsidRPr="000A40F1">
        <w:rPr>
          <w:rFonts w:eastAsia="Calibri" w:cs="Times New Roman"/>
          <w:b/>
          <w:spacing w:val="-3"/>
          <w:szCs w:val="24"/>
          <w:lang w:val="ro-RO" w:eastAsia="ro-RO"/>
        </w:rPr>
        <w:t xml:space="preserve"> LISTA CU CANTITĂȚI </w:t>
      </w:r>
      <w:r w:rsidR="00892BE3" w:rsidRPr="000A40F1">
        <w:rPr>
          <w:rFonts w:eastAsia="Calibri" w:cs="Times New Roman"/>
          <w:b/>
          <w:spacing w:val="-3"/>
          <w:szCs w:val="24"/>
          <w:lang w:val="ro-RO" w:eastAsia="ro-RO"/>
        </w:rPr>
        <w:t xml:space="preserve"> </w:t>
      </w:r>
      <w:r w:rsidRPr="000A40F1">
        <w:rPr>
          <w:rFonts w:eastAsia="Calibri" w:cs="Times New Roman"/>
          <w:b/>
          <w:spacing w:val="-3"/>
          <w:szCs w:val="24"/>
          <w:lang w:val="ro-RO" w:eastAsia="ro-RO"/>
        </w:rPr>
        <w:t>DE LUCRĂRI</w:t>
      </w:r>
    </w:p>
    <w:p w14:paraId="40E02DEE" w14:textId="1D204407" w:rsidR="007F505B" w:rsidRPr="000A40F1" w:rsidRDefault="004C2CC8" w:rsidP="00E27755">
      <w:pPr>
        <w:numPr>
          <w:ilvl w:val="1"/>
          <w:numId w:val="1"/>
        </w:numPr>
        <w:spacing w:after="0" w:line="312" w:lineRule="auto"/>
        <w:ind w:left="426" w:hanging="426"/>
        <w:jc w:val="both"/>
        <w:rPr>
          <w:rFonts w:eastAsia="Calibri" w:cs="Times New Roman"/>
          <w:b/>
          <w:iCs/>
          <w:spacing w:val="-3"/>
          <w:szCs w:val="24"/>
          <w:lang w:val="ro-RO" w:eastAsia="ro-RO"/>
        </w:rPr>
      </w:pPr>
      <w:r w:rsidRPr="000A40F1">
        <w:rPr>
          <w:rFonts w:eastAsia="SimSun" w:cs="Times New Roman"/>
          <w:iCs/>
          <w:szCs w:val="24"/>
          <w:lang w:val="ro-RO" w:eastAsia="zh-CN"/>
        </w:rPr>
        <w:t xml:space="preserve">Termenul maxim de efectuare a reparațiilor de </w:t>
      </w:r>
      <w:r w:rsidRPr="000A40F1">
        <w:rPr>
          <w:rFonts w:eastAsia="SimSun" w:cs="Times New Roman"/>
          <w:iCs/>
          <w:szCs w:val="24"/>
          <w:u w:val="single"/>
          <w:lang w:val="ro-RO" w:eastAsia="zh-CN"/>
        </w:rPr>
        <w:t xml:space="preserve">30 zile </w:t>
      </w:r>
      <w:r w:rsidR="00E27755" w:rsidRPr="000A40F1">
        <w:rPr>
          <w:rFonts w:eastAsia="SimSun" w:cs="Times New Roman"/>
          <w:iCs/>
          <w:szCs w:val="24"/>
          <w:u w:val="single"/>
          <w:lang w:val="ro-RO" w:eastAsia="zh-CN"/>
        </w:rPr>
        <w:t xml:space="preserve"> lucrătoare</w:t>
      </w:r>
      <w:r w:rsidR="00E27755" w:rsidRPr="000A40F1">
        <w:rPr>
          <w:rFonts w:eastAsia="SimSun" w:cs="Times New Roman"/>
          <w:iCs/>
          <w:szCs w:val="24"/>
          <w:lang w:val="ro-RO" w:eastAsia="zh-CN"/>
        </w:rPr>
        <w:t xml:space="preserve">  </w:t>
      </w:r>
      <w:r w:rsidRPr="000A40F1">
        <w:rPr>
          <w:rFonts w:eastAsia="SimSun" w:cs="Times New Roman"/>
          <w:iCs/>
          <w:szCs w:val="24"/>
          <w:lang w:val="ro-RO" w:eastAsia="zh-CN"/>
        </w:rPr>
        <w:t>pentru fiecare lucrare.</w:t>
      </w:r>
      <w:bookmarkStart w:id="1" w:name="_Hlk90538843"/>
    </w:p>
    <w:p w14:paraId="734ECD43" w14:textId="4CD60F71" w:rsidR="004C2CC8" w:rsidRPr="00A15DDD" w:rsidRDefault="00E85FB0" w:rsidP="00E27755">
      <w:pPr>
        <w:numPr>
          <w:ilvl w:val="1"/>
          <w:numId w:val="1"/>
        </w:numPr>
        <w:spacing w:after="0" w:line="312" w:lineRule="auto"/>
        <w:ind w:left="426" w:hanging="426"/>
        <w:jc w:val="both"/>
        <w:rPr>
          <w:rFonts w:eastAsia="Calibri" w:cs="Times New Roman"/>
          <w:b/>
          <w:spacing w:val="-3"/>
          <w:szCs w:val="24"/>
          <w:lang w:val="ro-RO" w:eastAsia="ro-RO"/>
        </w:rPr>
      </w:pPr>
      <w:r w:rsidRPr="000A40F1">
        <w:rPr>
          <w:rFonts w:eastAsia="SimSun" w:cs="Times New Roman"/>
          <w:iCs/>
          <w:szCs w:val="24"/>
          <w:lang w:val="ro-RO" w:eastAsia="zh-CN"/>
        </w:rPr>
        <w:t xml:space="preserve">Volumele lucrărilor </w:t>
      </w:r>
      <w:r w:rsidR="00960CA0" w:rsidRPr="000A40F1">
        <w:rPr>
          <w:rFonts w:eastAsia="SimSun" w:cs="Times New Roman"/>
          <w:iCs/>
          <w:szCs w:val="24"/>
          <w:lang w:val="ro-RO" w:eastAsia="zh-CN"/>
        </w:rPr>
        <w:t xml:space="preserve"> </w:t>
      </w:r>
      <w:r w:rsidRPr="000A40F1">
        <w:rPr>
          <w:rFonts w:eastAsia="SimSun" w:cs="Times New Roman"/>
          <w:iCs/>
          <w:szCs w:val="24"/>
          <w:lang w:val="ro-RO" w:eastAsia="zh-CN"/>
        </w:rPr>
        <w:t>din</w:t>
      </w:r>
      <w:r w:rsidR="00960CA0" w:rsidRPr="000A40F1">
        <w:rPr>
          <w:rFonts w:eastAsia="SimSun" w:cs="Times New Roman"/>
          <w:iCs/>
          <w:szCs w:val="24"/>
          <w:lang w:val="ro-RO" w:eastAsia="zh-CN"/>
        </w:rPr>
        <w:t xml:space="preserve"> </w:t>
      </w:r>
      <w:r w:rsidRPr="000A40F1">
        <w:rPr>
          <w:rFonts w:eastAsia="SimSun" w:cs="Times New Roman"/>
          <w:iCs/>
          <w:szCs w:val="24"/>
          <w:lang w:val="ro-RO" w:eastAsia="zh-CN"/>
        </w:rPr>
        <w:t xml:space="preserve"> </w:t>
      </w:r>
      <w:r w:rsidRPr="000A40F1">
        <w:rPr>
          <w:rFonts w:eastAsia="Calibri" w:cs="Times New Roman"/>
          <w:bCs/>
          <w:iCs/>
          <w:spacing w:val="-3"/>
          <w:szCs w:val="24"/>
          <w:lang w:val="ro-RO" w:eastAsia="ro-RO"/>
        </w:rPr>
        <w:t xml:space="preserve">Lotul </w:t>
      </w:r>
      <w:r w:rsidR="00A15DDD" w:rsidRPr="000A40F1">
        <w:rPr>
          <w:rFonts w:eastAsia="Calibri" w:cs="Times New Roman"/>
          <w:bCs/>
          <w:iCs/>
          <w:spacing w:val="-3"/>
          <w:szCs w:val="24"/>
          <w:lang w:val="ro-RO" w:eastAsia="ro-RO"/>
        </w:rPr>
        <w:t>1</w:t>
      </w:r>
      <w:r w:rsidRPr="000A40F1">
        <w:rPr>
          <w:rFonts w:eastAsia="Calibri" w:cs="Times New Roman"/>
          <w:bCs/>
          <w:iCs/>
          <w:spacing w:val="-3"/>
          <w:szCs w:val="24"/>
          <w:lang w:val="ro-RO" w:eastAsia="ro-RO"/>
        </w:rPr>
        <w:t xml:space="preserve"> </w:t>
      </w:r>
      <w:r w:rsidR="00CB764E" w:rsidRPr="000A40F1">
        <w:rPr>
          <w:rFonts w:eastAsia="Calibri" w:cs="Times New Roman"/>
          <w:bCs/>
          <w:iCs/>
          <w:spacing w:val="-3"/>
          <w:szCs w:val="24"/>
          <w:lang w:val="ro-RO" w:eastAsia="ro-RO"/>
        </w:rPr>
        <w:t>vor</w:t>
      </w:r>
      <w:r w:rsidRPr="000A40F1">
        <w:rPr>
          <w:rFonts w:eastAsia="Calibri" w:cs="Times New Roman"/>
          <w:bCs/>
          <w:spacing w:val="-3"/>
          <w:szCs w:val="24"/>
          <w:lang w:val="ro-RO" w:eastAsia="ro-RO"/>
        </w:rPr>
        <w:t xml:space="preserve"> fi efectuate în termeni</w:t>
      </w:r>
      <w:r w:rsidRPr="00743686">
        <w:rPr>
          <w:rFonts w:eastAsia="Calibri" w:cs="Times New Roman"/>
          <w:bCs/>
          <w:spacing w:val="-3"/>
          <w:szCs w:val="24"/>
          <w:lang w:val="ro-RO" w:eastAsia="ro-RO"/>
        </w:rPr>
        <w:t xml:space="preserve"> stabiliți de comun </w:t>
      </w:r>
      <w:r w:rsidR="00E27755">
        <w:rPr>
          <w:rFonts w:eastAsia="Calibri" w:cs="Times New Roman"/>
          <w:bCs/>
          <w:spacing w:val="-3"/>
          <w:szCs w:val="24"/>
          <w:lang w:val="ro-RO" w:eastAsia="ro-RO"/>
        </w:rPr>
        <w:t xml:space="preserve"> </w:t>
      </w:r>
      <w:r w:rsidRPr="00743686">
        <w:rPr>
          <w:rFonts w:eastAsia="Calibri" w:cs="Times New Roman"/>
          <w:bCs/>
          <w:spacing w:val="-3"/>
          <w:szCs w:val="24"/>
          <w:lang w:val="ro-RO" w:eastAsia="ro-RO"/>
        </w:rPr>
        <w:t>acord</w:t>
      </w:r>
      <w:r w:rsidR="00E27755">
        <w:rPr>
          <w:rFonts w:eastAsia="Calibri" w:cs="Times New Roman"/>
          <w:bCs/>
          <w:spacing w:val="-3"/>
          <w:szCs w:val="24"/>
          <w:lang w:val="ro-RO" w:eastAsia="ro-RO"/>
        </w:rPr>
        <w:t xml:space="preserve"> </w:t>
      </w:r>
      <w:r w:rsidR="00804A44">
        <w:rPr>
          <w:rFonts w:eastAsia="Calibri" w:cs="Times New Roman"/>
          <w:bCs/>
          <w:spacing w:val="-3"/>
          <w:szCs w:val="24"/>
          <w:lang w:val="ro-RO" w:eastAsia="ro-RO"/>
        </w:rPr>
        <w:t xml:space="preserve"> între </w:t>
      </w:r>
      <w:r w:rsidR="00030FA6">
        <w:rPr>
          <w:rFonts w:eastAsia="Calibri" w:cs="Times New Roman"/>
          <w:bCs/>
          <w:spacing w:val="-3"/>
          <w:szCs w:val="24"/>
          <w:lang w:val="ro-RO" w:eastAsia="ro-RO"/>
        </w:rPr>
        <w:t>B</w:t>
      </w:r>
      <w:r w:rsidR="00804A44">
        <w:rPr>
          <w:rFonts w:eastAsia="Calibri" w:cs="Times New Roman"/>
          <w:bCs/>
          <w:spacing w:val="-3"/>
          <w:szCs w:val="24"/>
          <w:lang w:val="ro-RO" w:eastAsia="ro-RO"/>
        </w:rPr>
        <w:t>eneficiar și</w:t>
      </w:r>
      <w:r w:rsidR="00E27755">
        <w:rPr>
          <w:rFonts w:eastAsia="Calibri" w:cs="Times New Roman"/>
          <w:bCs/>
          <w:spacing w:val="-3"/>
          <w:szCs w:val="24"/>
          <w:lang w:val="ro-RO" w:eastAsia="ro-RO"/>
        </w:rPr>
        <w:t xml:space="preserve"> </w:t>
      </w:r>
      <w:r w:rsidR="00030FA6">
        <w:rPr>
          <w:rFonts w:eastAsia="Calibri" w:cs="Times New Roman"/>
          <w:bCs/>
          <w:spacing w:val="-3"/>
          <w:szCs w:val="24"/>
          <w:lang w:val="ro-RO" w:eastAsia="ro-RO"/>
        </w:rPr>
        <w:t xml:space="preserve"> </w:t>
      </w:r>
      <w:bookmarkStart w:id="2" w:name="_Hlk215738654"/>
      <w:bookmarkEnd w:id="1"/>
      <w:r w:rsidR="0015320F">
        <w:rPr>
          <w:rFonts w:eastAsia="Calibri" w:cs="Times New Roman"/>
          <w:bCs/>
          <w:spacing w:val="-3"/>
          <w:szCs w:val="24"/>
          <w:lang w:val="ro-RO" w:eastAsia="ro-RO"/>
        </w:rPr>
        <w:t>Operator</w:t>
      </w:r>
      <w:r w:rsidR="00F21EED">
        <w:rPr>
          <w:rFonts w:eastAsia="Calibri" w:cs="Times New Roman"/>
          <w:bCs/>
          <w:spacing w:val="-3"/>
          <w:szCs w:val="24"/>
          <w:lang w:val="ro-RO" w:eastAsia="ro-RO"/>
        </w:rPr>
        <w:t xml:space="preserve"> </w:t>
      </w:r>
      <w:r w:rsidR="0015320F">
        <w:rPr>
          <w:rFonts w:eastAsia="Calibri" w:cs="Times New Roman"/>
          <w:bCs/>
          <w:spacing w:val="-3"/>
          <w:szCs w:val="24"/>
          <w:lang w:val="ro-RO" w:eastAsia="ro-RO"/>
        </w:rPr>
        <w:t xml:space="preserve"> economic.</w:t>
      </w:r>
    </w:p>
    <w:p w14:paraId="06B8A2BC" w14:textId="03766238" w:rsidR="009B618B" w:rsidRPr="00ED681F" w:rsidRDefault="00004D28" w:rsidP="00E27755">
      <w:pPr>
        <w:numPr>
          <w:ilvl w:val="1"/>
          <w:numId w:val="1"/>
        </w:numPr>
        <w:spacing w:after="0" w:line="312" w:lineRule="auto"/>
        <w:ind w:left="426" w:hanging="426"/>
        <w:jc w:val="both"/>
        <w:rPr>
          <w:lang w:val="pt-BR"/>
        </w:rPr>
      </w:pPr>
      <w:bookmarkStart w:id="3" w:name="_Hlk217635442"/>
      <w:bookmarkEnd w:id="2"/>
      <w:r>
        <w:rPr>
          <w:rFonts w:eastAsia="Aptos" w:cs="Times New Roman"/>
          <w:spacing w:val="-3"/>
          <w:szCs w:val="24"/>
          <w:lang w:val="ro-RO" w:eastAsia="ro-RO"/>
        </w:rPr>
        <w:t>Volumele</w:t>
      </w:r>
      <w:r w:rsidR="00E27755">
        <w:rPr>
          <w:rFonts w:eastAsia="Aptos" w:cs="Times New Roman"/>
          <w:spacing w:val="-3"/>
          <w:szCs w:val="24"/>
          <w:lang w:val="ro-RO" w:eastAsia="ro-RO"/>
        </w:rPr>
        <w:t xml:space="preserve"> </w:t>
      </w:r>
      <w:r w:rsidR="00861019" w:rsidRPr="009B79D2">
        <w:rPr>
          <w:rFonts w:eastAsia="Aptos" w:cs="Times New Roman"/>
          <w:spacing w:val="-3"/>
          <w:szCs w:val="24"/>
          <w:lang w:val="ro-RO" w:eastAsia="ro-RO"/>
        </w:rPr>
        <w:t xml:space="preserve"> de </w:t>
      </w:r>
      <w:r w:rsidR="00E27755">
        <w:rPr>
          <w:rFonts w:eastAsia="Aptos" w:cs="Times New Roman"/>
          <w:spacing w:val="-3"/>
          <w:szCs w:val="24"/>
          <w:lang w:val="ro-RO" w:eastAsia="ro-RO"/>
        </w:rPr>
        <w:t xml:space="preserve"> </w:t>
      </w:r>
      <w:r w:rsidR="00861019" w:rsidRPr="009B79D2">
        <w:rPr>
          <w:rFonts w:eastAsia="Aptos" w:cs="Times New Roman"/>
          <w:spacing w:val="-3"/>
          <w:szCs w:val="24"/>
          <w:lang w:val="ro-RO" w:eastAsia="ro-RO"/>
        </w:rPr>
        <w:t xml:space="preserve">lucrări </w:t>
      </w:r>
      <w:r w:rsidR="00B66207">
        <w:rPr>
          <w:rFonts w:eastAsia="Aptos" w:cs="Times New Roman"/>
          <w:spacing w:val="-3"/>
          <w:szCs w:val="24"/>
          <w:lang w:val="ro-RO" w:eastAsia="ro-RO"/>
        </w:rPr>
        <w:t xml:space="preserve"> la </w:t>
      </w:r>
      <w:r w:rsidR="004874A1">
        <w:rPr>
          <w:rFonts w:eastAsia="Aptos" w:cs="Times New Roman"/>
          <w:i/>
          <w:iCs/>
          <w:spacing w:val="-3"/>
          <w:szCs w:val="24"/>
          <w:lang w:val="ro-RO" w:eastAsia="ro-RO"/>
        </w:rPr>
        <w:t xml:space="preserve"> </w:t>
      </w:r>
      <w:r w:rsidR="00861019" w:rsidRPr="009B79D2">
        <w:rPr>
          <w:rFonts w:eastAsia="Aptos" w:cs="Times New Roman"/>
          <w:spacing w:val="-3"/>
          <w:szCs w:val="24"/>
          <w:lang w:val="ro-RO" w:eastAsia="ro-RO"/>
        </w:rPr>
        <w:t xml:space="preserve">Sursa </w:t>
      </w:r>
      <w:r w:rsidR="00B66207">
        <w:rPr>
          <w:rFonts w:eastAsia="Aptos" w:cs="Times New Roman"/>
          <w:spacing w:val="-3"/>
          <w:szCs w:val="24"/>
          <w:lang w:val="ro-RO" w:eastAsia="ro-RO"/>
        </w:rPr>
        <w:t xml:space="preserve"> nr.</w:t>
      </w:r>
      <w:r w:rsidR="00861019" w:rsidRPr="009B79D2">
        <w:rPr>
          <w:rFonts w:eastAsia="Aptos" w:cs="Times New Roman"/>
          <w:spacing w:val="-3"/>
          <w:szCs w:val="24"/>
          <w:lang w:val="ro-RO" w:eastAsia="ro-RO"/>
        </w:rPr>
        <w:t>2</w:t>
      </w:r>
      <w:r w:rsidR="00B66207">
        <w:rPr>
          <w:rFonts w:eastAsia="Aptos" w:cs="Times New Roman"/>
          <w:spacing w:val="-3"/>
          <w:szCs w:val="24"/>
          <w:lang w:val="ro-RO" w:eastAsia="ro-RO"/>
        </w:rPr>
        <w:t>:</w:t>
      </w:r>
    </w:p>
    <w:tbl>
      <w:tblPr>
        <w:tblpPr w:leftFromText="180" w:rightFromText="180" w:vertAnchor="text" w:horzAnchor="margin" w:tblpY="231"/>
        <w:tblW w:w="4930" w:type="pct"/>
        <w:tblCellMar>
          <w:left w:w="0" w:type="dxa"/>
          <w:right w:w="0" w:type="dxa"/>
        </w:tblCellMar>
        <w:tblLook w:val="04A0" w:firstRow="1" w:lastRow="0" w:firstColumn="1" w:lastColumn="0" w:noHBand="0" w:noVBand="1"/>
      </w:tblPr>
      <w:tblGrid>
        <w:gridCol w:w="571"/>
        <w:gridCol w:w="6962"/>
        <w:gridCol w:w="1003"/>
        <w:gridCol w:w="1303"/>
      </w:tblGrid>
      <w:tr w:rsidR="00861019" w:rsidRPr="00B5526E" w14:paraId="5061D404" w14:textId="77777777" w:rsidTr="00601438">
        <w:tc>
          <w:tcPr>
            <w:tcW w:w="2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bookmarkEnd w:id="3"/>
          <w:p w14:paraId="7447AAB6" w14:textId="77777777" w:rsidR="00861019" w:rsidRPr="00CC718B" w:rsidRDefault="00861019" w:rsidP="00861019">
            <w:pPr>
              <w:spacing w:after="0" w:line="240" w:lineRule="auto"/>
              <w:ind w:left="720" w:hanging="720"/>
              <w:jc w:val="center"/>
              <w:rPr>
                <w:rFonts w:eastAsia="Aptos" w:cs="Times New Roman"/>
                <w:szCs w:val="24"/>
                <w:lang w:val="ro-RO" w:eastAsia="ro-RO"/>
              </w:rPr>
            </w:pPr>
            <w:r w:rsidRPr="00CC718B">
              <w:rPr>
                <w:rFonts w:eastAsia="Aptos" w:cs="Times New Roman"/>
                <w:szCs w:val="24"/>
                <w:lang w:val="ro-RO" w:eastAsia="ro-RO"/>
              </w:rPr>
              <w:t>Nr.</w:t>
            </w:r>
          </w:p>
        </w:tc>
        <w:tc>
          <w:tcPr>
            <w:tcW w:w="3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7C6CEC98" w14:textId="77777777" w:rsidR="00861019" w:rsidRPr="00B5526E" w:rsidRDefault="00861019" w:rsidP="00861019">
            <w:pPr>
              <w:spacing w:after="0" w:line="240" w:lineRule="auto"/>
              <w:jc w:val="center"/>
              <w:rPr>
                <w:rFonts w:eastAsia="Aptos" w:cs="Times New Roman"/>
                <w:b/>
                <w:bCs/>
                <w:spacing w:val="-3"/>
                <w:szCs w:val="24"/>
                <w:highlight w:val="yellow"/>
                <w:lang w:val="ro-RO" w:eastAsia="ro-RO"/>
              </w:rPr>
            </w:pPr>
            <w:r w:rsidRPr="00B874CD">
              <w:rPr>
                <w:rFonts w:eastAsia="Aptos" w:cs="Times New Roman"/>
                <w:b/>
                <w:bCs/>
                <w:color w:val="000000"/>
                <w:szCs w:val="24"/>
                <w:lang w:val="ro-RO" w:eastAsia="ro-RO"/>
              </w:rPr>
              <w:t>Denumirea lucrărilor</w:t>
            </w:r>
          </w:p>
        </w:tc>
        <w:tc>
          <w:tcPr>
            <w:tcW w:w="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79BD7362" w14:textId="54D67EED" w:rsidR="00861019" w:rsidRPr="00B5526E" w:rsidRDefault="00B66207" w:rsidP="00861019">
            <w:pPr>
              <w:spacing w:after="0" w:line="240" w:lineRule="auto"/>
              <w:jc w:val="center"/>
              <w:rPr>
                <w:rFonts w:eastAsia="Aptos" w:cs="Times New Roman"/>
                <w:b/>
                <w:bCs/>
                <w:szCs w:val="24"/>
                <w:highlight w:val="yellow"/>
                <w:lang w:val="ro-RO" w:eastAsia="ro-RO"/>
              </w:rPr>
            </w:pPr>
            <w:r>
              <w:rPr>
                <w:rFonts w:eastAsia="Aptos" w:cs="Times New Roman"/>
                <w:b/>
                <w:bCs/>
                <w:color w:val="000000"/>
                <w:szCs w:val="24"/>
                <w:lang w:val="ro-RO" w:eastAsia="ro-RO"/>
              </w:rPr>
              <w:t>UM</w:t>
            </w:r>
          </w:p>
        </w:tc>
        <w:tc>
          <w:tcPr>
            <w:tcW w:w="664" w:type="pct"/>
            <w:tcBorders>
              <w:top w:val="single" w:sz="8" w:space="0" w:color="auto"/>
              <w:left w:val="single" w:sz="4" w:space="0" w:color="auto"/>
              <w:bottom w:val="single" w:sz="8" w:space="0" w:color="auto"/>
              <w:right w:val="single" w:sz="8" w:space="0" w:color="auto"/>
            </w:tcBorders>
            <w:shd w:val="clear" w:color="auto" w:fill="D9D9D9" w:themeFill="background1" w:themeFillShade="D9"/>
            <w:tcMar>
              <w:top w:w="0" w:type="dxa"/>
              <w:left w:w="28" w:type="dxa"/>
              <w:bottom w:w="0" w:type="dxa"/>
              <w:right w:w="28" w:type="dxa"/>
            </w:tcMar>
            <w:vAlign w:val="center"/>
            <w:hideMark/>
          </w:tcPr>
          <w:p w14:paraId="740073A7" w14:textId="77777777" w:rsidR="00861019" w:rsidRPr="00B5526E" w:rsidRDefault="00861019" w:rsidP="00861019">
            <w:pPr>
              <w:spacing w:after="0" w:line="240" w:lineRule="auto"/>
              <w:jc w:val="center"/>
              <w:rPr>
                <w:rFonts w:eastAsia="Aptos" w:cs="Times New Roman"/>
                <w:b/>
                <w:bCs/>
                <w:szCs w:val="24"/>
                <w:highlight w:val="yellow"/>
                <w:lang w:val="ro-RO" w:eastAsia="ro-RO"/>
              </w:rPr>
            </w:pPr>
            <w:r w:rsidRPr="00CC718B">
              <w:rPr>
                <w:rFonts w:eastAsia="Aptos" w:cs="Times New Roman"/>
                <w:b/>
                <w:bCs/>
                <w:color w:val="000000"/>
                <w:szCs w:val="24"/>
                <w:lang w:val="ro-RO" w:eastAsia="ro-RO"/>
              </w:rPr>
              <w:t>Cantitatea</w:t>
            </w:r>
          </w:p>
        </w:tc>
      </w:tr>
      <w:tr w:rsidR="00861019" w:rsidRPr="00C43258" w14:paraId="6E8E9EDE" w14:textId="77777777" w:rsidTr="00D75150">
        <w:trPr>
          <w:trHeight w:val="393"/>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tcPr>
          <w:p w14:paraId="540F6B27" w14:textId="334B1F54" w:rsidR="00861019" w:rsidRPr="00D75150" w:rsidRDefault="00861019" w:rsidP="00861019">
            <w:pPr>
              <w:spacing w:after="0" w:line="240" w:lineRule="auto"/>
              <w:jc w:val="center"/>
              <w:rPr>
                <w:rFonts w:eastAsia="Aptos" w:cs="Times New Roman"/>
                <w:b/>
                <w:bCs/>
                <w:iCs/>
                <w:color w:val="000000"/>
                <w:lang w:val="ro-RO" w:eastAsia="ro-RO"/>
              </w:rPr>
            </w:pPr>
            <w:r w:rsidRPr="00D75150">
              <w:rPr>
                <w:rFonts w:eastAsia="Times New Roman" w:cs="Times New Roman"/>
                <w:b/>
                <w:bCs/>
                <w:iCs/>
                <w:sz w:val="22"/>
                <w:lang w:val="ro-RO" w:eastAsia="ro-RO"/>
              </w:rPr>
              <w:t>PMI</w:t>
            </w:r>
            <w:r w:rsidR="00B66207" w:rsidRPr="00D75150">
              <w:rPr>
                <w:rFonts w:eastAsia="Times New Roman" w:cs="Times New Roman"/>
                <w:b/>
                <w:bCs/>
                <w:iCs/>
                <w:sz w:val="22"/>
                <w:lang w:val="ro-RO" w:eastAsia="ro-RO"/>
              </w:rPr>
              <w:t>-</w:t>
            </w:r>
            <w:r w:rsidRPr="00D75150">
              <w:rPr>
                <w:rFonts w:eastAsia="Times New Roman" w:cs="Times New Roman"/>
                <w:b/>
                <w:bCs/>
                <w:iCs/>
                <w:sz w:val="22"/>
                <w:lang w:val="ro-RO" w:eastAsia="ro-RO"/>
              </w:rPr>
              <w:t>202</w:t>
            </w:r>
            <w:r w:rsidR="00E17230" w:rsidRPr="00D75150">
              <w:rPr>
                <w:rFonts w:eastAsia="Times New Roman" w:cs="Times New Roman"/>
                <w:b/>
                <w:bCs/>
                <w:iCs/>
                <w:sz w:val="22"/>
                <w:lang w:val="ro-RO" w:eastAsia="ro-RO"/>
              </w:rPr>
              <w:t>6</w:t>
            </w:r>
            <w:r w:rsidR="00B66207" w:rsidRPr="00D75150">
              <w:rPr>
                <w:rFonts w:eastAsia="Times New Roman" w:cs="Times New Roman"/>
                <w:b/>
                <w:bCs/>
                <w:iCs/>
                <w:sz w:val="22"/>
                <w:lang w:val="ro-RO" w:eastAsia="ro-RO"/>
              </w:rPr>
              <w:t xml:space="preserve">, tab. B-Generare-I, p.75 și </w:t>
            </w:r>
            <w:r w:rsidR="00B66207" w:rsidRPr="008778B4">
              <w:rPr>
                <w:rFonts w:eastAsia="Times New Roman" w:cs="Times New Roman"/>
                <w:b/>
                <w:bCs/>
                <w:iCs/>
                <w:color w:val="000000" w:themeColor="text1"/>
                <w:sz w:val="22"/>
                <w:lang w:val="ro-RO" w:eastAsia="ro-RO"/>
              </w:rPr>
              <w:t>S</w:t>
            </w:r>
            <w:r w:rsidR="00B31638" w:rsidRPr="008778B4">
              <w:rPr>
                <w:rFonts w:eastAsia="Times New Roman" w:cs="Times New Roman"/>
                <w:b/>
                <w:bCs/>
                <w:iCs/>
                <w:color w:val="000000" w:themeColor="text1"/>
                <w:sz w:val="22"/>
                <w:lang w:val="ro-RO" w:eastAsia="ro-RO"/>
              </w:rPr>
              <w:t xml:space="preserve">upliment </w:t>
            </w:r>
            <w:r w:rsidR="00B66207" w:rsidRPr="008778B4">
              <w:rPr>
                <w:rFonts w:eastAsia="Times New Roman" w:cs="Times New Roman"/>
                <w:b/>
                <w:bCs/>
                <w:iCs/>
                <w:color w:val="000000" w:themeColor="text1"/>
                <w:sz w:val="22"/>
                <w:lang w:val="ro-RO" w:eastAsia="ro-RO"/>
              </w:rPr>
              <w:t>1,</w:t>
            </w:r>
            <w:r w:rsidR="00B31638" w:rsidRPr="008778B4">
              <w:rPr>
                <w:rFonts w:eastAsia="Times New Roman" w:cs="Times New Roman"/>
                <w:b/>
                <w:bCs/>
                <w:iCs/>
                <w:color w:val="000000" w:themeColor="text1"/>
                <w:sz w:val="22"/>
                <w:lang w:val="ro-RO" w:eastAsia="ro-RO"/>
              </w:rPr>
              <w:t xml:space="preserve">  </w:t>
            </w:r>
            <w:proofErr w:type="spellStart"/>
            <w:r w:rsidR="00264AA4" w:rsidRPr="008778B4">
              <w:rPr>
                <w:rFonts w:eastAsia="Times New Roman" w:cs="Times New Roman"/>
                <w:b/>
                <w:bCs/>
                <w:iCs/>
                <w:color w:val="000000" w:themeColor="text1"/>
                <w:sz w:val="22"/>
                <w:lang w:val="ro-RO" w:eastAsia="ro-RO"/>
              </w:rPr>
              <w:t>tab.B</w:t>
            </w:r>
            <w:proofErr w:type="spellEnd"/>
            <w:r w:rsidR="00264AA4" w:rsidRPr="008778B4">
              <w:rPr>
                <w:rFonts w:eastAsia="Times New Roman" w:cs="Times New Roman"/>
                <w:b/>
                <w:bCs/>
                <w:iCs/>
                <w:color w:val="000000" w:themeColor="text1"/>
                <w:sz w:val="22"/>
                <w:lang w:val="ro-RO" w:eastAsia="ro-RO"/>
              </w:rPr>
              <w:t xml:space="preserve">-G-I, </w:t>
            </w:r>
            <w:r w:rsidR="00B66207" w:rsidRPr="008778B4">
              <w:rPr>
                <w:rFonts w:eastAsia="Times New Roman" w:cs="Times New Roman"/>
                <w:b/>
                <w:bCs/>
                <w:iCs/>
                <w:color w:val="000000" w:themeColor="text1"/>
                <w:sz w:val="22"/>
                <w:lang w:val="ro-RO" w:eastAsia="ro-RO"/>
              </w:rPr>
              <w:t xml:space="preserve"> cod</w:t>
            </w:r>
            <w:r w:rsidR="00B66207" w:rsidRPr="00D75150">
              <w:rPr>
                <w:rFonts w:eastAsia="Times New Roman" w:cs="Times New Roman"/>
                <w:b/>
                <w:bCs/>
                <w:iCs/>
                <w:sz w:val="22"/>
                <w:lang w:val="ro-RO" w:eastAsia="ro-RO"/>
              </w:rPr>
              <w:t xml:space="preserve"> </w:t>
            </w:r>
            <w:r w:rsidRPr="00D75150">
              <w:rPr>
                <w:rFonts w:eastAsia="Times New Roman" w:cs="Times New Roman"/>
                <w:b/>
                <w:bCs/>
                <w:iCs/>
                <w:sz w:val="22"/>
                <w:lang w:val="ro-RO" w:eastAsia="ro-RO"/>
              </w:rPr>
              <w:t xml:space="preserve"> </w:t>
            </w:r>
            <w:r w:rsidR="008778B4">
              <w:rPr>
                <w:rFonts w:eastAsia="Times New Roman" w:cs="Times New Roman"/>
                <w:b/>
                <w:bCs/>
                <w:iCs/>
                <w:sz w:val="22"/>
                <w:lang w:val="ro-RO" w:eastAsia="ro-RO"/>
              </w:rPr>
              <w:t>2026123075</w:t>
            </w:r>
          </w:p>
        </w:tc>
      </w:tr>
      <w:tr w:rsidR="001E0CC7" w:rsidRPr="00B5526E" w14:paraId="3EAABFA4" w14:textId="77777777" w:rsidTr="00601438">
        <w:trPr>
          <w:trHeight w:val="408"/>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70719378" w14:textId="77777777" w:rsidR="001E0CC7" w:rsidRPr="00601438" w:rsidRDefault="00CC718B"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1</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033674B" w14:textId="77777777" w:rsidR="001E0CC7" w:rsidRPr="00601438" w:rsidRDefault="001E0CC7" w:rsidP="001E0CC7">
            <w:pPr>
              <w:spacing w:after="0" w:line="240" w:lineRule="auto"/>
              <w:rPr>
                <w:rFonts w:eastAsia="Aptos" w:cs="Times New Roman"/>
                <w:highlight w:val="yellow"/>
                <w:lang w:val="ro-RO" w:eastAsia="ro-RO"/>
              </w:rPr>
            </w:pPr>
            <w:r w:rsidRPr="00601438">
              <w:rPr>
                <w:rFonts w:eastAsia="Calibri" w:cs="Times New Roman"/>
                <w:sz w:val="22"/>
                <w:lang w:val="pt-BR"/>
              </w:rPr>
              <w:t>Găurirea podelei Panourilor cu circuite secundare PPC.</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F0E7618" w14:textId="77777777" w:rsidR="001E0CC7" w:rsidRPr="00B5526E" w:rsidRDefault="001E0CC7" w:rsidP="001E0CC7">
            <w:pPr>
              <w:spacing w:after="0" w:line="240" w:lineRule="auto"/>
              <w:jc w:val="center"/>
              <w:rPr>
                <w:rFonts w:eastAsia="Aptos" w:cs="Times New Roman"/>
                <w:szCs w:val="24"/>
                <w:highlight w:val="yellow"/>
                <w:lang w:val="ro-RO" w:eastAsia="ro-RO"/>
              </w:rPr>
            </w:pPr>
            <w:r>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8D56C5B" w14:textId="22F4C860" w:rsidR="001E0CC7" w:rsidRPr="00B5526E" w:rsidRDefault="00C46986" w:rsidP="001E0CC7">
            <w:pPr>
              <w:spacing w:after="0" w:line="240" w:lineRule="auto"/>
              <w:jc w:val="center"/>
              <w:rPr>
                <w:rFonts w:eastAsia="Aptos" w:cs="Times New Roman"/>
                <w:szCs w:val="24"/>
                <w:highlight w:val="yellow"/>
                <w:lang w:val="ro-RO" w:eastAsia="ro-RO"/>
              </w:rPr>
            </w:pPr>
            <w:r>
              <w:rPr>
                <w:rFonts w:eastAsia="Calibri" w:cs="Times New Roman"/>
                <w:szCs w:val="24"/>
                <w:lang w:val="ro-RO" w:eastAsia="ro-RO"/>
              </w:rPr>
              <w:t>100</w:t>
            </w:r>
          </w:p>
        </w:tc>
      </w:tr>
      <w:tr w:rsidR="001E0CC7" w:rsidRPr="00B5526E" w14:paraId="47798F84" w14:textId="77777777" w:rsidTr="008E6886">
        <w:trPr>
          <w:trHeight w:val="43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786D597" w14:textId="77777777" w:rsidR="001E0CC7" w:rsidRPr="00601438" w:rsidRDefault="00CC718B"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2</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4ABCC19E" w14:textId="1F570D06" w:rsidR="008E6886" w:rsidRPr="00C43258" w:rsidRDefault="001E0CC7" w:rsidP="008E6886">
            <w:pPr>
              <w:spacing w:after="0" w:line="240" w:lineRule="auto"/>
              <w:rPr>
                <w:rFonts w:eastAsia="Aptos" w:cs="Times New Roman"/>
                <w:highlight w:val="yellow"/>
                <w:lang w:val="pt-BR" w:eastAsia="ru-RU"/>
              </w:rPr>
            </w:pPr>
            <w:r w:rsidRPr="00601438">
              <w:rPr>
                <w:rFonts w:eastAsia="Calibri" w:cs="Times New Roman"/>
                <w:sz w:val="22"/>
                <w:lang w:val="pt-BR"/>
              </w:rPr>
              <w:t>Acoperirea cu soluție de asbest a panourilor PPC.</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8657668" w14:textId="77777777" w:rsidR="001E0CC7" w:rsidRDefault="001E0CC7" w:rsidP="001E0CC7">
            <w:pPr>
              <w:spacing w:after="0" w:line="240" w:lineRule="auto"/>
              <w:jc w:val="center"/>
              <w:rPr>
                <w:rFonts w:eastAsia="Calibri" w:cs="Times New Roman"/>
                <w:bCs/>
                <w:szCs w:val="24"/>
                <w:lang w:eastAsia="ro-RO"/>
              </w:rPr>
            </w:pPr>
            <w:r>
              <w:rPr>
                <w:rFonts w:eastAsia="Calibri" w:cs="Times New Roman"/>
                <w:bCs/>
                <w:szCs w:val="24"/>
                <w:lang w:val="ro-RO" w:eastAsia="ro-RO"/>
              </w:rPr>
              <w:t>buc.</w:t>
            </w:r>
          </w:p>
          <w:p w14:paraId="465CBA57" w14:textId="77777777" w:rsidR="00AB3F09" w:rsidRPr="00AB3F09" w:rsidRDefault="00AB3F09" w:rsidP="001E0CC7">
            <w:pPr>
              <w:spacing w:after="0" w:line="240" w:lineRule="auto"/>
              <w:jc w:val="center"/>
              <w:rPr>
                <w:rFonts w:eastAsia="Aptos" w:cs="Times New Roman"/>
                <w:szCs w:val="24"/>
                <w:highlight w:val="yellow"/>
                <w:lang w:eastAsia="ro-RO"/>
              </w:rPr>
            </w:pP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E6583AE" w14:textId="03256F32" w:rsidR="001E0CC7" w:rsidRPr="00B5526E" w:rsidRDefault="00C46986" w:rsidP="001E0CC7">
            <w:pPr>
              <w:spacing w:after="0" w:line="240" w:lineRule="auto"/>
              <w:jc w:val="center"/>
              <w:rPr>
                <w:rFonts w:eastAsia="Aptos" w:cs="Times New Roman"/>
                <w:szCs w:val="24"/>
                <w:highlight w:val="yellow"/>
                <w:lang w:val="ro-RO" w:eastAsia="ro-RO"/>
              </w:rPr>
            </w:pPr>
            <w:r>
              <w:rPr>
                <w:rFonts w:eastAsia="Calibri" w:cs="Times New Roman"/>
                <w:szCs w:val="24"/>
                <w:lang w:val="ro-RO" w:eastAsia="ro-RO"/>
              </w:rPr>
              <w:t>100</w:t>
            </w:r>
          </w:p>
        </w:tc>
      </w:tr>
      <w:tr w:rsidR="001E0CC7" w:rsidRPr="00B5526E" w14:paraId="18C8BDBA" w14:textId="77777777" w:rsidTr="008E6886">
        <w:trPr>
          <w:trHeight w:val="70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1D83849C" w14:textId="77777777" w:rsidR="001E0CC7" w:rsidRPr="00601438" w:rsidRDefault="00CC718B"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9831D5A" w14:textId="77777777" w:rsidR="001E0CC7" w:rsidRPr="00C43258" w:rsidRDefault="001E0CC7" w:rsidP="00912DBD">
            <w:pPr>
              <w:spacing w:after="0" w:line="240" w:lineRule="auto"/>
              <w:contextualSpacing/>
              <w:jc w:val="both"/>
              <w:rPr>
                <w:rFonts w:eastAsia="Calibri" w:cs="Times New Roman"/>
                <w:lang w:val="ro-RO"/>
              </w:rPr>
            </w:pPr>
            <w:r w:rsidRPr="00C43258">
              <w:rPr>
                <w:rFonts w:eastAsia="Calibri" w:cs="Times New Roman"/>
                <w:sz w:val="22"/>
                <w:lang w:val="ro-RO"/>
              </w:rPr>
              <w:t>Montarea cablurilor</w:t>
            </w:r>
            <w:r w:rsidR="00E9256B" w:rsidRPr="00C43258">
              <w:rPr>
                <w:rFonts w:eastAsia="Calibri" w:cs="Times New Roman"/>
                <w:sz w:val="22"/>
                <w:lang w:val="ro-RO"/>
              </w:rPr>
              <w:t xml:space="preserve"> de control</w:t>
            </w:r>
            <w:r w:rsidRPr="00C43258">
              <w:rPr>
                <w:rFonts w:eastAsia="Calibri" w:cs="Times New Roman"/>
                <w:sz w:val="22"/>
                <w:lang w:val="ro-RO"/>
              </w:rPr>
              <w:t xml:space="preserve"> </w:t>
            </w:r>
            <w:r w:rsidR="00391E0B" w:rsidRPr="00C43258">
              <w:rPr>
                <w:rFonts w:eastAsia="Calibri" w:cs="Times New Roman"/>
                <w:sz w:val="22"/>
                <w:lang w:val="ro-RO"/>
              </w:rPr>
              <w:t>КВВГ</w:t>
            </w:r>
            <w:r w:rsidR="00E9256B" w:rsidRPr="00C43258">
              <w:rPr>
                <w:rFonts w:eastAsia="Calibri" w:cs="Times New Roman"/>
                <w:sz w:val="22"/>
                <w:lang w:val="ro-RO"/>
              </w:rPr>
              <w:t xml:space="preserve"> 37х2,5 </w:t>
            </w:r>
            <w:r w:rsidRPr="00C43258">
              <w:rPr>
                <w:rFonts w:eastAsia="Calibri" w:cs="Times New Roman"/>
                <w:sz w:val="22"/>
                <w:lang w:val="ro-RO"/>
              </w:rPr>
              <w:t>prin compartimente de cabluri (</w:t>
            </w:r>
            <w:proofErr w:type="spellStart"/>
            <w:r w:rsidRPr="00C43258">
              <w:rPr>
                <w:rFonts w:eastAsia="Calibri" w:cs="Times New Roman"/>
                <w:sz w:val="22"/>
                <w:lang w:val="ro-RO"/>
              </w:rPr>
              <w:t>кабельные</w:t>
            </w:r>
            <w:proofErr w:type="spellEnd"/>
            <w:r w:rsidRPr="00C43258">
              <w:rPr>
                <w:rFonts w:eastAsia="Calibri" w:cs="Times New Roman"/>
                <w:sz w:val="22"/>
                <w:lang w:val="ro-RO"/>
              </w:rPr>
              <w:t xml:space="preserve"> </w:t>
            </w:r>
            <w:proofErr w:type="spellStart"/>
            <w:r w:rsidRPr="00C43258">
              <w:rPr>
                <w:rFonts w:eastAsia="Calibri" w:cs="Times New Roman"/>
                <w:sz w:val="22"/>
                <w:lang w:val="ro-RO"/>
              </w:rPr>
              <w:t>полуэтажи</w:t>
            </w:r>
            <w:proofErr w:type="spellEnd"/>
            <w:r w:rsidRPr="00C43258">
              <w:rPr>
                <w:rFonts w:eastAsia="Calibri" w:cs="Times New Roman"/>
                <w:sz w:val="22"/>
                <w:lang w:val="ro-RO"/>
              </w:rPr>
              <w:t>), suporturi de cabluri metalice (aeriene), canale de cabluri subterane IDD, dulapuri de distribuție IDD</w:t>
            </w:r>
            <w:r w:rsidR="00912DBD" w:rsidRPr="00C43258">
              <w:rPr>
                <w:rFonts w:eastAsia="Calibri" w:cs="Times New Roman"/>
                <w:sz w:val="22"/>
                <w:lang w:val="ro-RO"/>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1609E6E1" w14:textId="77777777" w:rsidR="001E0CC7" w:rsidRPr="00B5526E" w:rsidRDefault="00E9256B" w:rsidP="001E0CC7">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14EB0FC5" w14:textId="77777777" w:rsidR="001E0CC7" w:rsidRPr="00BA1522" w:rsidRDefault="00E9256B" w:rsidP="00BA1522">
            <w:pPr>
              <w:spacing w:after="0" w:line="240" w:lineRule="auto"/>
              <w:jc w:val="center"/>
              <w:rPr>
                <w:rFonts w:eastAsia="Aptos" w:cs="Times New Roman"/>
                <w:color w:val="000000" w:themeColor="text1"/>
                <w:szCs w:val="24"/>
                <w:highlight w:val="yellow"/>
                <w:lang w:eastAsia="ro-RO"/>
              </w:rPr>
            </w:pPr>
            <w:r w:rsidRPr="00E9256B">
              <w:rPr>
                <w:rFonts w:eastAsia="Aptos" w:cs="Times New Roman"/>
                <w:color w:val="000000" w:themeColor="text1"/>
                <w:szCs w:val="24"/>
                <w:lang w:val="ro-RO" w:eastAsia="ro-RO"/>
              </w:rPr>
              <w:t>2</w:t>
            </w:r>
            <w:r w:rsidR="00BA1522">
              <w:rPr>
                <w:rFonts w:eastAsia="Aptos" w:cs="Times New Roman"/>
                <w:color w:val="000000" w:themeColor="text1"/>
                <w:szCs w:val="24"/>
                <w:lang w:eastAsia="ro-RO"/>
              </w:rPr>
              <w:t>100</w:t>
            </w:r>
          </w:p>
        </w:tc>
      </w:tr>
      <w:tr w:rsidR="00E9256B" w:rsidRPr="00E9256B" w14:paraId="263AFD2F" w14:textId="77777777" w:rsidTr="00601438">
        <w:trPr>
          <w:trHeight w:val="976"/>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8235525" w14:textId="77777777" w:rsidR="00E9256B" w:rsidRPr="00601438" w:rsidRDefault="00E9256B"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E865EB5" w14:textId="77777777" w:rsidR="00E9256B" w:rsidRPr="00C43258" w:rsidRDefault="00E9256B" w:rsidP="001E0CC7">
            <w:pPr>
              <w:spacing w:after="0" w:line="240" w:lineRule="auto"/>
              <w:contextualSpacing/>
              <w:jc w:val="both"/>
              <w:rPr>
                <w:rFonts w:eastAsia="Calibri" w:cs="Times New Roman"/>
                <w:lang w:val="ro-RO"/>
              </w:rPr>
            </w:pPr>
            <w:r w:rsidRPr="00C43258">
              <w:rPr>
                <w:rFonts w:eastAsia="Calibri" w:cs="Times New Roman"/>
                <w:sz w:val="22"/>
                <w:lang w:val="ro-RO"/>
              </w:rPr>
              <w:t xml:space="preserve">Montarea cablurilor de putere </w:t>
            </w:r>
            <w:proofErr w:type="spellStart"/>
            <w:r w:rsidRPr="00C43258">
              <w:rPr>
                <w:rFonts w:eastAsia="Calibri" w:cs="Times New Roman"/>
                <w:color w:val="000000"/>
                <w:sz w:val="22"/>
                <w:lang w:val="ro-RO"/>
              </w:rPr>
              <w:t>АПвБбСп</w:t>
            </w:r>
            <w:proofErr w:type="spellEnd"/>
            <w:r w:rsidRPr="00C43258">
              <w:rPr>
                <w:rFonts w:eastAsia="Calibri" w:cs="Times New Roman"/>
                <w:color w:val="000000"/>
                <w:sz w:val="22"/>
                <w:lang w:val="ro-RO"/>
              </w:rPr>
              <w:t xml:space="preserve"> – 1 4х95 </w:t>
            </w:r>
            <w:r w:rsidRPr="00C43258">
              <w:rPr>
                <w:rFonts w:eastAsia="Calibri" w:cs="Times New Roman"/>
                <w:sz w:val="22"/>
                <w:lang w:val="ro-RO"/>
              </w:rPr>
              <w:t xml:space="preserve"> prin compartimente de cabluri (</w:t>
            </w:r>
            <w:proofErr w:type="spellStart"/>
            <w:r w:rsidRPr="00C43258">
              <w:rPr>
                <w:rFonts w:eastAsia="Calibri" w:cs="Times New Roman"/>
                <w:sz w:val="22"/>
                <w:lang w:val="ro-RO"/>
              </w:rPr>
              <w:t>кабельные</w:t>
            </w:r>
            <w:proofErr w:type="spellEnd"/>
            <w:r w:rsidRPr="00C43258">
              <w:rPr>
                <w:rFonts w:eastAsia="Calibri" w:cs="Times New Roman"/>
                <w:sz w:val="22"/>
                <w:lang w:val="ro-RO"/>
              </w:rPr>
              <w:t xml:space="preserve"> </w:t>
            </w:r>
            <w:proofErr w:type="spellStart"/>
            <w:r w:rsidRPr="00C43258">
              <w:rPr>
                <w:rFonts w:eastAsia="Calibri" w:cs="Times New Roman"/>
                <w:sz w:val="22"/>
                <w:lang w:val="ro-RO"/>
              </w:rPr>
              <w:t>полуэтажи</w:t>
            </w:r>
            <w:proofErr w:type="spellEnd"/>
            <w:r w:rsidRPr="00C43258">
              <w:rPr>
                <w:rFonts w:eastAsia="Calibri" w:cs="Times New Roman"/>
                <w:sz w:val="22"/>
                <w:lang w:val="ro-RO"/>
              </w:rPr>
              <w:t>), suporturi de cabluri metalice (aeriene), canale de cabluri subterane IDD</w:t>
            </w:r>
            <w:r w:rsidR="00912DBD" w:rsidRPr="00C43258">
              <w:rPr>
                <w:rFonts w:eastAsia="Calibri" w:cs="Times New Roman"/>
                <w:sz w:val="22"/>
                <w:lang w:val="ro-RO"/>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3EC1FAA" w14:textId="77777777" w:rsidR="00E9256B" w:rsidRPr="00B5526E" w:rsidRDefault="00E9256B" w:rsidP="001E0CC7">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487BBC3" w14:textId="77777777" w:rsidR="00E9256B" w:rsidRPr="00CC718B" w:rsidRDefault="00E9256B" w:rsidP="001E0CC7">
            <w:pPr>
              <w:spacing w:after="0" w:line="240" w:lineRule="auto"/>
              <w:jc w:val="center"/>
              <w:rPr>
                <w:rFonts w:eastAsia="Aptos" w:cs="Times New Roman"/>
                <w:color w:val="000000" w:themeColor="text1"/>
                <w:szCs w:val="24"/>
                <w:highlight w:val="yellow"/>
                <w:lang w:val="ro-RO" w:eastAsia="ro-RO"/>
              </w:rPr>
            </w:pPr>
            <w:r w:rsidRPr="00E9256B">
              <w:rPr>
                <w:rFonts w:eastAsia="Aptos" w:cs="Times New Roman"/>
                <w:color w:val="000000" w:themeColor="text1"/>
                <w:szCs w:val="24"/>
                <w:lang w:val="ro-RO" w:eastAsia="ro-RO"/>
              </w:rPr>
              <w:t>600</w:t>
            </w:r>
          </w:p>
        </w:tc>
      </w:tr>
      <w:tr w:rsidR="00E9256B" w:rsidRPr="00E9256B" w14:paraId="71849CC7" w14:textId="77777777" w:rsidTr="00601438">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00FC9A5" w14:textId="77777777" w:rsidR="00E9256B" w:rsidRPr="00601438" w:rsidRDefault="00912DBD"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8B7830D" w14:textId="77777777" w:rsidR="00E9256B" w:rsidRPr="00C43258" w:rsidRDefault="00E9256B" w:rsidP="001E0CC7">
            <w:pPr>
              <w:spacing w:after="0" w:line="240" w:lineRule="auto"/>
              <w:contextualSpacing/>
              <w:jc w:val="both"/>
              <w:rPr>
                <w:rFonts w:eastAsia="Calibri" w:cs="Times New Roman"/>
                <w:lang w:val="ro-RO"/>
              </w:rPr>
            </w:pPr>
            <w:r w:rsidRPr="00C43258">
              <w:rPr>
                <w:rFonts w:eastAsia="Calibri" w:cs="Times New Roman"/>
                <w:sz w:val="22"/>
                <w:lang w:val="ro-RO"/>
              </w:rPr>
              <w:t xml:space="preserve">Montarea cablurilor de putere </w:t>
            </w:r>
            <w:proofErr w:type="spellStart"/>
            <w:r w:rsidRPr="00C43258">
              <w:rPr>
                <w:rFonts w:eastAsia="Calibri" w:cs="Times New Roman"/>
                <w:color w:val="000000"/>
                <w:sz w:val="22"/>
                <w:lang w:val="ro-RO"/>
              </w:rPr>
              <w:t>АПвБбСп</w:t>
            </w:r>
            <w:proofErr w:type="spellEnd"/>
            <w:r w:rsidRPr="00C43258">
              <w:rPr>
                <w:rFonts w:eastAsia="Calibri" w:cs="Times New Roman"/>
                <w:color w:val="000000"/>
                <w:sz w:val="22"/>
                <w:lang w:val="ro-RO"/>
              </w:rPr>
              <w:t xml:space="preserve"> – 1 4х</w:t>
            </w:r>
            <w:r w:rsidR="00912DBD" w:rsidRPr="00C43258">
              <w:rPr>
                <w:rFonts w:eastAsia="Calibri" w:cs="Times New Roman"/>
                <w:color w:val="000000"/>
                <w:sz w:val="22"/>
                <w:lang w:val="ro-RO"/>
              </w:rPr>
              <w:t>50</w:t>
            </w:r>
            <w:r w:rsidRPr="00C43258">
              <w:rPr>
                <w:rFonts w:eastAsia="Calibri" w:cs="Times New Roman"/>
                <w:color w:val="000000"/>
                <w:sz w:val="22"/>
                <w:lang w:val="ro-RO"/>
              </w:rPr>
              <w:t xml:space="preserve"> </w:t>
            </w:r>
            <w:r w:rsidRPr="00C43258">
              <w:rPr>
                <w:rFonts w:eastAsia="Calibri" w:cs="Times New Roman"/>
                <w:sz w:val="22"/>
                <w:lang w:val="ro-RO"/>
              </w:rPr>
              <w:t xml:space="preserve"> prin compartimente de cabluri (</w:t>
            </w:r>
            <w:proofErr w:type="spellStart"/>
            <w:r w:rsidRPr="00C43258">
              <w:rPr>
                <w:rFonts w:eastAsia="Calibri" w:cs="Times New Roman"/>
                <w:sz w:val="22"/>
                <w:lang w:val="ro-RO"/>
              </w:rPr>
              <w:t>кабельные</w:t>
            </w:r>
            <w:proofErr w:type="spellEnd"/>
            <w:r w:rsidRPr="00C43258">
              <w:rPr>
                <w:rFonts w:eastAsia="Calibri" w:cs="Times New Roman"/>
                <w:sz w:val="22"/>
                <w:lang w:val="ro-RO"/>
              </w:rPr>
              <w:t xml:space="preserve"> </w:t>
            </w:r>
            <w:proofErr w:type="spellStart"/>
            <w:r w:rsidRPr="00C43258">
              <w:rPr>
                <w:rFonts w:eastAsia="Calibri" w:cs="Times New Roman"/>
                <w:sz w:val="22"/>
                <w:lang w:val="ro-RO"/>
              </w:rPr>
              <w:t>полуэтажи</w:t>
            </w:r>
            <w:proofErr w:type="spellEnd"/>
            <w:r w:rsidRPr="00C43258">
              <w:rPr>
                <w:rFonts w:eastAsia="Calibri" w:cs="Times New Roman"/>
                <w:sz w:val="22"/>
                <w:lang w:val="ro-RO"/>
              </w:rPr>
              <w:t>), suporturi de cabluri metalice (aeriene), canale de cabluri subterane IDD</w:t>
            </w:r>
            <w:r w:rsidR="00912DBD" w:rsidRPr="00C43258">
              <w:rPr>
                <w:rFonts w:eastAsia="Calibri" w:cs="Times New Roman"/>
                <w:sz w:val="22"/>
                <w:lang w:val="ro-RO"/>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32B67D4" w14:textId="77777777" w:rsidR="00E9256B" w:rsidRPr="00912DBD" w:rsidRDefault="00912DBD" w:rsidP="001E0CC7">
            <w:pPr>
              <w:spacing w:after="0" w:line="240" w:lineRule="auto"/>
              <w:jc w:val="center"/>
              <w:rPr>
                <w:rFonts w:eastAsia="Aptos" w:cs="Times New Roman"/>
                <w:szCs w:val="24"/>
                <w:lang w:val="ro-RO" w:eastAsia="ro-RO"/>
              </w:rPr>
            </w:pPr>
            <w:r w:rsidRPr="00912DBD">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33B359C" w14:textId="77777777" w:rsidR="00E9256B" w:rsidRPr="00912DBD" w:rsidRDefault="00912DBD" w:rsidP="001E0CC7">
            <w:pPr>
              <w:spacing w:after="0" w:line="240" w:lineRule="auto"/>
              <w:jc w:val="center"/>
              <w:rPr>
                <w:rFonts w:eastAsia="Aptos" w:cs="Times New Roman"/>
                <w:color w:val="000000" w:themeColor="text1"/>
                <w:szCs w:val="24"/>
                <w:lang w:val="ro-RO" w:eastAsia="ro-RO"/>
              </w:rPr>
            </w:pPr>
            <w:r w:rsidRPr="00912DBD">
              <w:rPr>
                <w:rFonts w:eastAsia="Aptos" w:cs="Times New Roman"/>
                <w:color w:val="000000" w:themeColor="text1"/>
                <w:szCs w:val="24"/>
                <w:lang w:val="ro-RO" w:eastAsia="ro-RO"/>
              </w:rPr>
              <w:t>600</w:t>
            </w:r>
          </w:p>
        </w:tc>
      </w:tr>
      <w:tr w:rsidR="00E9256B" w:rsidRPr="00E9256B" w14:paraId="0DB52C27" w14:textId="77777777" w:rsidTr="00601438">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77F68D8" w14:textId="77777777" w:rsidR="00E9256B" w:rsidRPr="00601438" w:rsidRDefault="00912DBD" w:rsidP="001E0CC7">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6</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DE5E556" w14:textId="77777777" w:rsidR="00E9256B" w:rsidRPr="00C43258" w:rsidRDefault="00E9256B" w:rsidP="001E0CC7">
            <w:pPr>
              <w:spacing w:after="0" w:line="240" w:lineRule="auto"/>
              <w:contextualSpacing/>
              <w:jc w:val="both"/>
              <w:rPr>
                <w:rFonts w:eastAsia="Calibri" w:cs="Times New Roman"/>
                <w:lang w:val="ro-RO"/>
              </w:rPr>
            </w:pPr>
            <w:r w:rsidRPr="00C43258">
              <w:rPr>
                <w:rFonts w:eastAsia="Calibri" w:cs="Times New Roman"/>
                <w:sz w:val="22"/>
                <w:lang w:val="ro-RO"/>
              </w:rPr>
              <w:t xml:space="preserve">Montarea cablurilor de putere </w:t>
            </w:r>
            <w:proofErr w:type="spellStart"/>
            <w:r w:rsidR="00912DBD" w:rsidRPr="00C43258">
              <w:rPr>
                <w:rFonts w:eastAsia="Calibri" w:cs="Times New Roman"/>
                <w:sz w:val="22"/>
                <w:lang w:val="ro-RO"/>
              </w:rPr>
              <w:t>АВВГнг</w:t>
            </w:r>
            <w:proofErr w:type="spellEnd"/>
            <w:r w:rsidR="00912DBD" w:rsidRPr="00C43258">
              <w:rPr>
                <w:rFonts w:eastAsia="Calibri" w:cs="Times New Roman"/>
                <w:sz w:val="22"/>
                <w:lang w:val="ro-RO"/>
              </w:rPr>
              <w:t xml:space="preserve"> 4х50 </w:t>
            </w:r>
            <w:r w:rsidRPr="00C43258">
              <w:rPr>
                <w:rFonts w:eastAsia="Calibri" w:cs="Times New Roman"/>
                <w:sz w:val="22"/>
                <w:lang w:val="ro-RO"/>
              </w:rPr>
              <w:t>prin compartimente de cabluri (</w:t>
            </w:r>
            <w:proofErr w:type="spellStart"/>
            <w:r w:rsidRPr="00C43258">
              <w:rPr>
                <w:rFonts w:eastAsia="Calibri" w:cs="Times New Roman"/>
                <w:sz w:val="22"/>
                <w:lang w:val="ro-RO"/>
              </w:rPr>
              <w:t>кабельные</w:t>
            </w:r>
            <w:proofErr w:type="spellEnd"/>
            <w:r w:rsidRPr="00C43258">
              <w:rPr>
                <w:rFonts w:eastAsia="Calibri" w:cs="Times New Roman"/>
                <w:sz w:val="22"/>
                <w:lang w:val="ro-RO"/>
              </w:rPr>
              <w:t xml:space="preserve"> </w:t>
            </w:r>
            <w:proofErr w:type="spellStart"/>
            <w:r w:rsidRPr="00C43258">
              <w:rPr>
                <w:rFonts w:eastAsia="Calibri" w:cs="Times New Roman"/>
                <w:sz w:val="22"/>
                <w:lang w:val="ro-RO"/>
              </w:rPr>
              <w:t>полуэтажи</w:t>
            </w:r>
            <w:proofErr w:type="spellEnd"/>
            <w:r w:rsidRPr="00C43258">
              <w:rPr>
                <w:rFonts w:eastAsia="Calibri" w:cs="Times New Roman"/>
                <w:sz w:val="22"/>
                <w:lang w:val="ro-RO"/>
              </w:rPr>
              <w:t>), suporturi de cabluri metalice (aeriene), canale de cabluri subterane IDD</w:t>
            </w:r>
            <w:r w:rsidR="00912DBD" w:rsidRPr="00C43258">
              <w:rPr>
                <w:rFonts w:eastAsia="Calibri" w:cs="Times New Roman"/>
                <w:sz w:val="22"/>
                <w:lang w:val="ro-RO"/>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79BD6EE" w14:textId="77777777" w:rsidR="00E9256B" w:rsidRPr="00912DBD" w:rsidRDefault="00912DBD" w:rsidP="001E0CC7">
            <w:pPr>
              <w:spacing w:after="0" w:line="240" w:lineRule="auto"/>
              <w:jc w:val="center"/>
              <w:rPr>
                <w:rFonts w:eastAsia="Aptos" w:cs="Times New Roman"/>
                <w:szCs w:val="24"/>
                <w:lang w:eastAsia="ro-RO"/>
              </w:rPr>
            </w:pPr>
            <w:r w:rsidRPr="00912DBD">
              <w:rPr>
                <w:rFonts w:eastAsia="Aptos" w:cs="Times New Roman"/>
                <w:szCs w:val="24"/>
                <w:lang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0913543" w14:textId="77777777" w:rsidR="00E9256B" w:rsidRPr="00B435B7" w:rsidRDefault="00912DBD" w:rsidP="00B435B7">
            <w:pPr>
              <w:spacing w:after="0" w:line="240" w:lineRule="auto"/>
              <w:jc w:val="center"/>
              <w:rPr>
                <w:rFonts w:eastAsia="Aptos" w:cs="Times New Roman"/>
                <w:color w:val="000000" w:themeColor="text1"/>
                <w:szCs w:val="24"/>
                <w:lang w:eastAsia="ro-RO"/>
              </w:rPr>
            </w:pPr>
            <w:r w:rsidRPr="00912DBD">
              <w:rPr>
                <w:rFonts w:eastAsia="Aptos" w:cs="Times New Roman"/>
                <w:color w:val="000000" w:themeColor="text1"/>
                <w:szCs w:val="24"/>
                <w:lang w:val="ro-RO" w:eastAsia="ro-RO"/>
              </w:rPr>
              <w:t>1</w:t>
            </w:r>
            <w:r w:rsidR="00B435B7">
              <w:rPr>
                <w:rFonts w:eastAsia="Aptos" w:cs="Times New Roman"/>
                <w:color w:val="000000" w:themeColor="text1"/>
                <w:szCs w:val="24"/>
                <w:lang w:eastAsia="ro-RO"/>
              </w:rPr>
              <w:t>100</w:t>
            </w:r>
          </w:p>
        </w:tc>
      </w:tr>
      <w:tr w:rsidR="00391E0B" w:rsidRPr="00E9256B" w14:paraId="32544AAC" w14:textId="77777777" w:rsidTr="008E6886">
        <w:trPr>
          <w:trHeight w:val="883"/>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A6B7B5A" w14:textId="77777777" w:rsidR="00391E0B" w:rsidRPr="00181475" w:rsidRDefault="00391E0B" w:rsidP="00391E0B">
            <w:pPr>
              <w:spacing w:after="0" w:line="240" w:lineRule="auto"/>
              <w:ind w:left="720" w:hanging="720"/>
              <w:jc w:val="center"/>
              <w:rPr>
                <w:rFonts w:eastAsia="Aptos" w:cs="Times New Roman"/>
                <w:bCs/>
                <w:lang w:eastAsia="ro-RO"/>
              </w:rPr>
            </w:pPr>
            <w:r w:rsidRPr="00181475">
              <w:rPr>
                <w:rFonts w:eastAsia="Aptos" w:cs="Times New Roman"/>
                <w:bCs/>
                <w:sz w:val="22"/>
                <w:lang w:eastAsia="ro-RO"/>
              </w:rPr>
              <w:t>7</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8682BD4" w14:textId="77777777" w:rsidR="00391E0B" w:rsidRPr="00C43258" w:rsidRDefault="00391E0B" w:rsidP="00391E0B">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КВВГ</w:t>
            </w:r>
            <w:r w:rsidRPr="00C43258">
              <w:rPr>
                <w:rFonts w:eastAsia="Calibri" w:cs="Times New Roman"/>
                <w:sz w:val="22"/>
              </w:rPr>
              <w:t xml:space="preserve"> 37</w:t>
            </w:r>
            <w:r w:rsidRPr="00601438">
              <w:rPr>
                <w:rFonts w:eastAsia="Calibri" w:cs="Times New Roman"/>
                <w:sz w:val="22"/>
              </w:rPr>
              <w:t>х</w:t>
            </w:r>
            <w:r w:rsidRPr="00C43258">
              <w:rPr>
                <w:rFonts w:eastAsia="Calibri" w:cs="Times New Roman"/>
                <w:sz w:val="22"/>
              </w:rPr>
              <w:t xml:space="preserve">1,5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F660882" w14:textId="77777777" w:rsidR="00391E0B" w:rsidRPr="00B5526E" w:rsidRDefault="00391E0B" w:rsidP="00391E0B">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8612850" w14:textId="77777777" w:rsidR="00391E0B" w:rsidRPr="00391E0B" w:rsidRDefault="00391E0B" w:rsidP="00391E0B">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1900</w:t>
            </w:r>
          </w:p>
        </w:tc>
      </w:tr>
      <w:tr w:rsidR="001547A0" w:rsidRPr="00E9256B" w14:paraId="3750E41F" w14:textId="77777777" w:rsidTr="008E6886">
        <w:trPr>
          <w:trHeight w:val="853"/>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6C17881" w14:textId="77777777" w:rsidR="001547A0" w:rsidRPr="00181475" w:rsidRDefault="001547A0"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lastRenderedPageBreak/>
              <w:t>8</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738ECC5" w14:textId="77777777" w:rsidR="001547A0" w:rsidRPr="00C43258" w:rsidRDefault="001547A0" w:rsidP="001547A0">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КВВГ</w:t>
            </w:r>
            <w:r w:rsidRPr="00C43258">
              <w:rPr>
                <w:rFonts w:eastAsia="Calibri" w:cs="Times New Roman"/>
                <w:sz w:val="22"/>
              </w:rPr>
              <w:t xml:space="preserve"> 27</w:t>
            </w:r>
            <w:r w:rsidRPr="00601438">
              <w:rPr>
                <w:rFonts w:eastAsia="Calibri" w:cs="Times New Roman"/>
                <w:sz w:val="22"/>
              </w:rPr>
              <w:t>х</w:t>
            </w:r>
            <w:r w:rsidRPr="00C43258">
              <w:rPr>
                <w:rFonts w:eastAsia="Calibri" w:cs="Times New Roman"/>
                <w:sz w:val="22"/>
              </w:rPr>
              <w:t xml:space="preserve">1,5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DDFF75D" w14:textId="77777777" w:rsidR="001547A0" w:rsidRPr="00B5526E" w:rsidRDefault="001547A0" w:rsidP="001547A0">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42194A9" w14:textId="77777777" w:rsidR="001547A0" w:rsidRPr="001547A0" w:rsidRDefault="001547A0" w:rsidP="00B435B7">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1</w:t>
            </w:r>
            <w:r w:rsidR="00B435B7">
              <w:rPr>
                <w:rFonts w:eastAsia="Aptos" w:cs="Times New Roman"/>
                <w:color w:val="000000" w:themeColor="text1"/>
                <w:szCs w:val="24"/>
                <w:lang w:eastAsia="ro-RO"/>
              </w:rPr>
              <w:t>100</w:t>
            </w:r>
          </w:p>
        </w:tc>
      </w:tr>
      <w:tr w:rsidR="001547A0" w:rsidRPr="00E9256B" w14:paraId="39539CED" w14:textId="77777777" w:rsidTr="008E6886">
        <w:trPr>
          <w:trHeight w:val="919"/>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54C531A" w14:textId="77777777" w:rsidR="001547A0" w:rsidRPr="00181475" w:rsidRDefault="001547A0"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9</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C1CDE1E" w14:textId="77777777" w:rsidR="001547A0" w:rsidRPr="00C43258" w:rsidRDefault="001547A0" w:rsidP="001547A0">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КВВГ</w:t>
            </w:r>
            <w:r w:rsidRPr="00C43258">
              <w:rPr>
                <w:rFonts w:eastAsia="Calibri" w:cs="Times New Roman"/>
                <w:sz w:val="22"/>
              </w:rPr>
              <w:t xml:space="preserve"> 14</w:t>
            </w:r>
            <w:r w:rsidRPr="00601438">
              <w:rPr>
                <w:rFonts w:eastAsia="Calibri" w:cs="Times New Roman"/>
                <w:sz w:val="22"/>
              </w:rPr>
              <w:t>х</w:t>
            </w:r>
            <w:r w:rsidRPr="00C43258">
              <w:rPr>
                <w:rFonts w:eastAsia="Calibri" w:cs="Times New Roman"/>
                <w:sz w:val="22"/>
              </w:rPr>
              <w:t xml:space="preserve">2,5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A81FE4B" w14:textId="77777777" w:rsidR="001547A0" w:rsidRPr="00B5526E" w:rsidRDefault="001547A0" w:rsidP="001547A0">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8052B1C" w14:textId="77777777" w:rsidR="001547A0" w:rsidRPr="001547A0" w:rsidRDefault="001547A0" w:rsidP="001547A0">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700</w:t>
            </w:r>
          </w:p>
        </w:tc>
      </w:tr>
      <w:tr w:rsidR="001547A0" w:rsidRPr="00E9256B" w14:paraId="35585872" w14:textId="77777777" w:rsidTr="008E6886">
        <w:trPr>
          <w:trHeight w:val="845"/>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7B7FC13" w14:textId="77777777" w:rsidR="001547A0" w:rsidRPr="00181475" w:rsidRDefault="00BA1522"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10</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84E45C9" w14:textId="77777777" w:rsidR="001547A0" w:rsidRPr="00C43258" w:rsidRDefault="001547A0" w:rsidP="001547A0">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КВВГ</w:t>
            </w:r>
            <w:r w:rsidRPr="00C43258">
              <w:rPr>
                <w:rFonts w:eastAsia="Calibri" w:cs="Times New Roman"/>
                <w:sz w:val="22"/>
              </w:rPr>
              <w:t xml:space="preserve"> 7</w:t>
            </w:r>
            <w:r w:rsidRPr="00601438">
              <w:rPr>
                <w:rFonts w:eastAsia="Calibri" w:cs="Times New Roman"/>
                <w:sz w:val="22"/>
              </w:rPr>
              <w:t>х</w:t>
            </w:r>
            <w:r w:rsidRPr="00C43258">
              <w:rPr>
                <w:rFonts w:eastAsia="Calibri" w:cs="Times New Roman"/>
                <w:sz w:val="22"/>
              </w:rPr>
              <w:t xml:space="preserve">1,5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DD80489" w14:textId="77777777" w:rsidR="001547A0" w:rsidRPr="00B5526E" w:rsidRDefault="001547A0" w:rsidP="001547A0">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332F7C6" w14:textId="77777777" w:rsidR="001547A0" w:rsidRPr="001547A0" w:rsidRDefault="001547A0" w:rsidP="001547A0">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600</w:t>
            </w:r>
          </w:p>
        </w:tc>
      </w:tr>
      <w:tr w:rsidR="001547A0" w:rsidRPr="00E9256B" w14:paraId="78C12DD1" w14:textId="77777777" w:rsidTr="008E6886">
        <w:trPr>
          <w:trHeight w:val="927"/>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945EE60" w14:textId="77777777" w:rsidR="001547A0" w:rsidRPr="00181475" w:rsidRDefault="001547A0"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1</w:t>
            </w:r>
            <w:r w:rsidR="00BA1522" w:rsidRPr="00181475">
              <w:rPr>
                <w:rFonts w:eastAsia="Aptos" w:cs="Times New Roman"/>
                <w:bCs/>
                <w:sz w:val="22"/>
                <w:lang w:eastAsia="ro-RO"/>
              </w:rPr>
              <w:t>1</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AD68E00" w14:textId="77777777" w:rsidR="001547A0" w:rsidRPr="00C43258" w:rsidRDefault="001547A0" w:rsidP="001547A0">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ВВГ</w:t>
            </w:r>
            <w:r w:rsidRPr="00C43258">
              <w:rPr>
                <w:rFonts w:eastAsia="Calibri" w:cs="Times New Roman"/>
                <w:sz w:val="22"/>
              </w:rPr>
              <w:t xml:space="preserve"> 4</w:t>
            </w:r>
            <w:r w:rsidRPr="00601438">
              <w:rPr>
                <w:rFonts w:eastAsia="Calibri" w:cs="Times New Roman"/>
                <w:sz w:val="22"/>
              </w:rPr>
              <w:t>х</w:t>
            </w:r>
            <w:r w:rsidRPr="00C43258">
              <w:rPr>
                <w:rFonts w:eastAsia="Calibri" w:cs="Times New Roman"/>
                <w:sz w:val="22"/>
              </w:rPr>
              <w:t xml:space="preserve">2,5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4126787" w14:textId="77777777" w:rsidR="001547A0" w:rsidRPr="00B5526E" w:rsidRDefault="001547A0" w:rsidP="001547A0">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11A4B22" w14:textId="77777777" w:rsidR="001547A0" w:rsidRPr="001547A0" w:rsidRDefault="001547A0" w:rsidP="001547A0">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1000</w:t>
            </w:r>
          </w:p>
        </w:tc>
      </w:tr>
      <w:tr w:rsidR="001547A0" w:rsidRPr="00E9256B" w14:paraId="31F708C8" w14:textId="77777777" w:rsidTr="008E6886">
        <w:trPr>
          <w:trHeight w:val="867"/>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6079C4B" w14:textId="77777777" w:rsidR="001547A0" w:rsidRPr="00181475" w:rsidRDefault="001547A0"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1</w:t>
            </w:r>
            <w:r w:rsidR="00BA1522" w:rsidRPr="00181475">
              <w:rPr>
                <w:rFonts w:eastAsia="Aptos" w:cs="Times New Roman"/>
                <w:bCs/>
                <w:sz w:val="22"/>
                <w:lang w:eastAsia="ro-RO"/>
              </w:rPr>
              <w:t>2</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D03BC58" w14:textId="77777777" w:rsidR="001547A0" w:rsidRPr="00C43258" w:rsidRDefault="001547A0" w:rsidP="001547A0">
            <w:pPr>
              <w:spacing w:after="0" w:line="240" w:lineRule="auto"/>
              <w:contextualSpacing/>
              <w:jc w:val="both"/>
              <w:rPr>
                <w:rFonts w:eastAsia="Calibri" w:cs="Times New Roman"/>
              </w:rPr>
            </w:pPr>
            <w:r w:rsidRPr="00601438">
              <w:rPr>
                <w:rFonts w:eastAsia="Calibri" w:cs="Times New Roman"/>
                <w:sz w:val="22"/>
                <w:lang w:val="pt-BR"/>
              </w:rPr>
              <w:t>Montarea</w:t>
            </w:r>
            <w:r w:rsidRPr="00C43258">
              <w:rPr>
                <w:rFonts w:eastAsia="Calibri" w:cs="Times New Roman"/>
                <w:sz w:val="22"/>
              </w:rPr>
              <w:t xml:space="preserve"> </w:t>
            </w:r>
            <w:r w:rsidRPr="00601438">
              <w:rPr>
                <w:rFonts w:eastAsia="Calibri" w:cs="Times New Roman"/>
                <w:sz w:val="22"/>
                <w:lang w:val="pt-BR"/>
              </w:rPr>
              <w:t>cablurilor</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control</w:t>
            </w:r>
            <w:r w:rsidRPr="00C43258">
              <w:rPr>
                <w:rFonts w:eastAsia="Calibri" w:cs="Times New Roman"/>
                <w:sz w:val="22"/>
              </w:rPr>
              <w:t xml:space="preserve"> </w:t>
            </w:r>
            <w:r w:rsidRPr="00601438">
              <w:rPr>
                <w:rFonts w:eastAsia="Calibri" w:cs="Times New Roman"/>
                <w:sz w:val="22"/>
              </w:rPr>
              <w:t>ВВГ</w:t>
            </w:r>
            <w:r w:rsidRPr="00C43258">
              <w:rPr>
                <w:rFonts w:eastAsia="Calibri" w:cs="Times New Roman"/>
                <w:sz w:val="22"/>
              </w:rPr>
              <w:t xml:space="preserve"> 4</w:t>
            </w:r>
            <w:r w:rsidRPr="00601438">
              <w:rPr>
                <w:rFonts w:eastAsia="Calibri" w:cs="Times New Roman"/>
                <w:sz w:val="22"/>
              </w:rPr>
              <w:t>х</w:t>
            </w:r>
            <w:r w:rsidRPr="00C43258">
              <w:rPr>
                <w:rFonts w:eastAsia="Calibri" w:cs="Times New Roman"/>
                <w:sz w:val="22"/>
              </w:rPr>
              <w:t xml:space="preserve">6 </w:t>
            </w:r>
            <w:r w:rsidRPr="00601438">
              <w:rPr>
                <w:rFonts w:eastAsia="Calibri" w:cs="Times New Roman"/>
                <w:sz w:val="22"/>
                <w:lang w:val="pt-BR"/>
              </w:rPr>
              <w:t>prin</w:t>
            </w:r>
            <w:r w:rsidRPr="00C43258">
              <w:rPr>
                <w:rFonts w:eastAsia="Calibri" w:cs="Times New Roman"/>
                <w:sz w:val="22"/>
              </w:rPr>
              <w:t xml:space="preserve"> </w:t>
            </w:r>
            <w:r w:rsidRPr="00601438">
              <w:rPr>
                <w:rFonts w:eastAsia="Calibri" w:cs="Times New Roman"/>
                <w:sz w:val="22"/>
                <w:lang w:val="pt-BR"/>
              </w:rPr>
              <w:t>compartimente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rPr>
              <w:t>кабельные</w:t>
            </w:r>
            <w:r w:rsidRPr="00C43258">
              <w:rPr>
                <w:rFonts w:eastAsia="Calibri" w:cs="Times New Roman"/>
                <w:sz w:val="22"/>
              </w:rPr>
              <w:t xml:space="preserve"> </w:t>
            </w:r>
            <w:r w:rsidRPr="00601438">
              <w:rPr>
                <w:rFonts w:eastAsia="Calibri" w:cs="Times New Roman"/>
                <w:sz w:val="22"/>
              </w:rPr>
              <w:t>полуэтажи</w:t>
            </w:r>
            <w:r w:rsidRPr="00C43258">
              <w:rPr>
                <w:rFonts w:eastAsia="Calibri" w:cs="Times New Roman"/>
                <w:sz w:val="22"/>
              </w:rPr>
              <w:t xml:space="preserve">), </w:t>
            </w:r>
            <w:r w:rsidRPr="00601438">
              <w:rPr>
                <w:rFonts w:eastAsia="Calibri" w:cs="Times New Roman"/>
                <w:sz w:val="22"/>
                <w:lang w:val="pt-BR"/>
              </w:rPr>
              <w:t>suporturi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metalice</w:t>
            </w:r>
            <w:r w:rsidRPr="00C43258">
              <w:rPr>
                <w:rFonts w:eastAsia="Calibri" w:cs="Times New Roman"/>
                <w:sz w:val="22"/>
              </w:rPr>
              <w:t xml:space="preserve"> (</w:t>
            </w:r>
            <w:r w:rsidRPr="00601438">
              <w:rPr>
                <w:rFonts w:eastAsia="Calibri" w:cs="Times New Roman"/>
                <w:sz w:val="22"/>
                <w:lang w:val="pt-BR"/>
              </w:rPr>
              <w:t>aeriene</w:t>
            </w:r>
            <w:r w:rsidRPr="00C43258">
              <w:rPr>
                <w:rFonts w:eastAsia="Calibri" w:cs="Times New Roman"/>
                <w:sz w:val="22"/>
              </w:rPr>
              <w:t xml:space="preserve">), </w:t>
            </w:r>
            <w:r w:rsidRPr="00601438">
              <w:rPr>
                <w:rFonts w:eastAsia="Calibri" w:cs="Times New Roman"/>
                <w:sz w:val="22"/>
                <w:lang w:val="pt-BR"/>
              </w:rPr>
              <w:t>canale</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cabluri</w:t>
            </w:r>
            <w:r w:rsidRPr="00C43258">
              <w:rPr>
                <w:rFonts w:eastAsia="Calibri" w:cs="Times New Roman"/>
                <w:sz w:val="22"/>
              </w:rPr>
              <w:t xml:space="preserve"> </w:t>
            </w:r>
            <w:r w:rsidRPr="00601438">
              <w:rPr>
                <w:rFonts w:eastAsia="Calibri" w:cs="Times New Roman"/>
                <w:sz w:val="22"/>
                <w:lang w:val="pt-BR"/>
              </w:rPr>
              <w:t>subterane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 xml:space="preserve">, </w:t>
            </w:r>
            <w:r w:rsidRPr="00601438">
              <w:rPr>
                <w:rFonts w:eastAsia="Calibri" w:cs="Times New Roman"/>
                <w:sz w:val="22"/>
                <w:lang w:val="pt-BR"/>
              </w:rPr>
              <w:t>dulapuri</w:t>
            </w:r>
            <w:r w:rsidRPr="00C43258">
              <w:rPr>
                <w:rFonts w:eastAsia="Calibri" w:cs="Times New Roman"/>
                <w:sz w:val="22"/>
              </w:rPr>
              <w:t xml:space="preserve"> </w:t>
            </w:r>
            <w:r w:rsidRPr="00601438">
              <w:rPr>
                <w:rFonts w:eastAsia="Calibri" w:cs="Times New Roman"/>
                <w:sz w:val="22"/>
                <w:lang w:val="pt-BR"/>
              </w:rPr>
              <w:t>de</w:t>
            </w:r>
            <w:r w:rsidRPr="00C43258">
              <w:rPr>
                <w:rFonts w:eastAsia="Calibri" w:cs="Times New Roman"/>
                <w:sz w:val="22"/>
              </w:rPr>
              <w:t xml:space="preserve"> </w:t>
            </w:r>
            <w:r w:rsidRPr="00601438">
              <w:rPr>
                <w:rFonts w:eastAsia="Calibri" w:cs="Times New Roman"/>
                <w:sz w:val="22"/>
                <w:lang w:val="pt-BR"/>
              </w:rPr>
              <w:t>distribu</w:t>
            </w:r>
            <w:r w:rsidRPr="00C43258">
              <w:rPr>
                <w:rFonts w:eastAsia="Calibri" w:cs="Times New Roman"/>
                <w:sz w:val="22"/>
              </w:rPr>
              <w:t>ț</w:t>
            </w:r>
            <w:r w:rsidRPr="00601438">
              <w:rPr>
                <w:rFonts w:eastAsia="Calibri" w:cs="Times New Roman"/>
                <w:sz w:val="22"/>
                <w:lang w:val="pt-BR"/>
              </w:rPr>
              <w:t>ie</w:t>
            </w:r>
            <w:r w:rsidRPr="00C43258">
              <w:rPr>
                <w:rFonts w:eastAsia="Calibri" w:cs="Times New Roman"/>
                <w:sz w:val="22"/>
              </w:rPr>
              <w:t xml:space="preserve"> </w:t>
            </w:r>
            <w:r w:rsidRPr="00601438">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35D404D" w14:textId="77777777" w:rsidR="001547A0" w:rsidRPr="00B5526E" w:rsidRDefault="001547A0" w:rsidP="001547A0">
            <w:pPr>
              <w:spacing w:after="0" w:line="240" w:lineRule="auto"/>
              <w:jc w:val="center"/>
              <w:rPr>
                <w:rFonts w:eastAsia="Aptos" w:cs="Times New Roman"/>
                <w:szCs w:val="24"/>
                <w:highlight w:val="yellow"/>
                <w:lang w:val="ro-RO" w:eastAsia="ro-RO"/>
              </w:rPr>
            </w:pPr>
            <w:r w:rsidRPr="00E9256B">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B78BCFE" w14:textId="77777777" w:rsidR="001547A0" w:rsidRPr="001547A0" w:rsidRDefault="001547A0" w:rsidP="001547A0">
            <w:pPr>
              <w:spacing w:after="0" w:line="240" w:lineRule="auto"/>
              <w:jc w:val="center"/>
              <w:rPr>
                <w:rFonts w:eastAsia="Aptos" w:cs="Times New Roman"/>
                <w:color w:val="000000" w:themeColor="text1"/>
                <w:szCs w:val="24"/>
                <w:highlight w:val="yellow"/>
                <w:lang w:eastAsia="ro-RO"/>
              </w:rPr>
            </w:pPr>
            <w:r>
              <w:rPr>
                <w:rFonts w:eastAsia="Aptos" w:cs="Times New Roman"/>
                <w:color w:val="000000" w:themeColor="text1"/>
                <w:szCs w:val="24"/>
                <w:lang w:eastAsia="ro-RO"/>
              </w:rPr>
              <w:t>500</w:t>
            </w:r>
          </w:p>
        </w:tc>
      </w:tr>
      <w:tr w:rsidR="001547A0" w:rsidRPr="00E9256B" w14:paraId="36003B75" w14:textId="77777777" w:rsidTr="008E6886">
        <w:trPr>
          <w:trHeight w:val="82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D18B672" w14:textId="77777777" w:rsidR="001547A0" w:rsidRPr="00181475" w:rsidRDefault="001547A0"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1</w:t>
            </w:r>
            <w:r w:rsidR="00BA1522" w:rsidRPr="00181475">
              <w:rPr>
                <w:rFonts w:eastAsia="Aptos" w:cs="Times New Roman"/>
                <w:bCs/>
                <w:sz w:val="22"/>
                <w:lang w:eastAsia="ro-RO"/>
              </w:rPr>
              <w:t>3</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81C32CA" w14:textId="77777777" w:rsidR="001547A0" w:rsidRPr="00C43258" w:rsidRDefault="001547A0" w:rsidP="001547A0">
            <w:pPr>
              <w:spacing w:after="0" w:line="240" w:lineRule="auto"/>
              <w:contextualSpacing/>
              <w:jc w:val="both"/>
              <w:rPr>
                <w:rFonts w:eastAsia="Calibri" w:cs="Times New Roman"/>
              </w:rPr>
            </w:pPr>
            <w:r w:rsidRPr="00923A1F">
              <w:rPr>
                <w:rFonts w:eastAsia="Calibri" w:cs="Times New Roman"/>
                <w:sz w:val="22"/>
                <w:lang w:val="pt-BR"/>
              </w:rPr>
              <w:t>Montarea</w:t>
            </w:r>
            <w:r w:rsidRPr="00C43258">
              <w:rPr>
                <w:rFonts w:eastAsia="Calibri" w:cs="Times New Roman"/>
                <w:sz w:val="22"/>
              </w:rPr>
              <w:t xml:space="preserve"> </w:t>
            </w:r>
            <w:r w:rsidRPr="00923A1F">
              <w:rPr>
                <w:rFonts w:eastAsia="Calibri" w:cs="Times New Roman"/>
                <w:sz w:val="22"/>
                <w:lang w:val="pt-BR"/>
              </w:rPr>
              <w:t>cablurilor</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control</w:t>
            </w:r>
            <w:r w:rsidRPr="00C43258">
              <w:rPr>
                <w:rFonts w:eastAsia="Calibri" w:cs="Times New Roman"/>
                <w:sz w:val="22"/>
              </w:rPr>
              <w:t xml:space="preserve"> </w:t>
            </w:r>
            <w:r w:rsidRPr="00923A1F">
              <w:rPr>
                <w:rFonts w:eastAsia="Calibri" w:cs="Times New Roman"/>
                <w:sz w:val="22"/>
              </w:rPr>
              <w:t>ВВГ</w:t>
            </w:r>
            <w:r w:rsidRPr="00C43258">
              <w:rPr>
                <w:rFonts w:eastAsia="Calibri" w:cs="Times New Roman"/>
                <w:sz w:val="22"/>
              </w:rPr>
              <w:t xml:space="preserve"> 5</w:t>
            </w:r>
            <w:r w:rsidRPr="00923A1F">
              <w:rPr>
                <w:rFonts w:eastAsia="Calibri" w:cs="Times New Roman"/>
                <w:sz w:val="22"/>
              </w:rPr>
              <w:t>х</w:t>
            </w:r>
            <w:r w:rsidRPr="00C43258">
              <w:rPr>
                <w:rFonts w:eastAsia="Calibri" w:cs="Times New Roman"/>
                <w:sz w:val="22"/>
              </w:rPr>
              <w:t xml:space="preserve">2,5 </w:t>
            </w:r>
            <w:r w:rsidRPr="00923A1F">
              <w:rPr>
                <w:rFonts w:eastAsia="Calibri" w:cs="Times New Roman"/>
                <w:sz w:val="22"/>
                <w:lang w:val="pt-BR"/>
              </w:rPr>
              <w:t>prin</w:t>
            </w:r>
            <w:r w:rsidRPr="00C43258">
              <w:rPr>
                <w:rFonts w:eastAsia="Calibri" w:cs="Times New Roman"/>
                <w:sz w:val="22"/>
              </w:rPr>
              <w:t xml:space="preserve"> </w:t>
            </w:r>
            <w:r w:rsidRPr="00923A1F">
              <w:rPr>
                <w:rFonts w:eastAsia="Calibri" w:cs="Times New Roman"/>
                <w:sz w:val="22"/>
                <w:lang w:val="pt-BR"/>
              </w:rPr>
              <w:t>compartimente</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cabluri</w:t>
            </w:r>
            <w:r w:rsidRPr="00C43258">
              <w:rPr>
                <w:rFonts w:eastAsia="Calibri" w:cs="Times New Roman"/>
                <w:sz w:val="22"/>
              </w:rPr>
              <w:t xml:space="preserve"> (</w:t>
            </w:r>
            <w:r w:rsidRPr="00923A1F">
              <w:rPr>
                <w:rFonts w:eastAsia="Calibri" w:cs="Times New Roman"/>
                <w:sz w:val="22"/>
              </w:rPr>
              <w:t>кабельные</w:t>
            </w:r>
            <w:r w:rsidRPr="00C43258">
              <w:rPr>
                <w:rFonts w:eastAsia="Calibri" w:cs="Times New Roman"/>
                <w:sz w:val="22"/>
              </w:rPr>
              <w:t xml:space="preserve"> </w:t>
            </w:r>
            <w:r w:rsidRPr="00923A1F">
              <w:rPr>
                <w:rFonts w:eastAsia="Calibri" w:cs="Times New Roman"/>
                <w:sz w:val="22"/>
              </w:rPr>
              <w:t>полуэтажи</w:t>
            </w:r>
            <w:r w:rsidRPr="00C43258">
              <w:rPr>
                <w:rFonts w:eastAsia="Calibri" w:cs="Times New Roman"/>
                <w:sz w:val="22"/>
              </w:rPr>
              <w:t xml:space="preserve">), </w:t>
            </w:r>
            <w:r w:rsidRPr="00923A1F">
              <w:rPr>
                <w:rFonts w:eastAsia="Calibri" w:cs="Times New Roman"/>
                <w:sz w:val="22"/>
                <w:lang w:val="pt-BR"/>
              </w:rPr>
              <w:t>suporturi</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cabluri</w:t>
            </w:r>
            <w:r w:rsidRPr="00C43258">
              <w:rPr>
                <w:rFonts w:eastAsia="Calibri" w:cs="Times New Roman"/>
                <w:sz w:val="22"/>
              </w:rPr>
              <w:t xml:space="preserve"> </w:t>
            </w:r>
            <w:r w:rsidRPr="00923A1F">
              <w:rPr>
                <w:rFonts w:eastAsia="Calibri" w:cs="Times New Roman"/>
                <w:sz w:val="22"/>
                <w:lang w:val="pt-BR"/>
              </w:rPr>
              <w:t>metalice</w:t>
            </w:r>
            <w:r w:rsidRPr="00C43258">
              <w:rPr>
                <w:rFonts w:eastAsia="Calibri" w:cs="Times New Roman"/>
                <w:sz w:val="22"/>
              </w:rPr>
              <w:t xml:space="preserve"> (</w:t>
            </w:r>
            <w:r w:rsidRPr="00923A1F">
              <w:rPr>
                <w:rFonts w:eastAsia="Calibri" w:cs="Times New Roman"/>
                <w:sz w:val="22"/>
                <w:lang w:val="pt-BR"/>
              </w:rPr>
              <w:t>aeriene</w:t>
            </w:r>
            <w:r w:rsidRPr="00C43258">
              <w:rPr>
                <w:rFonts w:eastAsia="Calibri" w:cs="Times New Roman"/>
                <w:sz w:val="22"/>
              </w:rPr>
              <w:t xml:space="preserve">), </w:t>
            </w:r>
            <w:r w:rsidRPr="00923A1F">
              <w:rPr>
                <w:rFonts w:eastAsia="Calibri" w:cs="Times New Roman"/>
                <w:sz w:val="22"/>
                <w:lang w:val="pt-BR"/>
              </w:rPr>
              <w:t>canale</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cabluri</w:t>
            </w:r>
            <w:r w:rsidRPr="00C43258">
              <w:rPr>
                <w:rFonts w:eastAsia="Calibri" w:cs="Times New Roman"/>
                <w:sz w:val="22"/>
              </w:rPr>
              <w:t xml:space="preserve"> </w:t>
            </w:r>
            <w:r w:rsidRPr="00923A1F">
              <w:rPr>
                <w:rFonts w:eastAsia="Calibri" w:cs="Times New Roman"/>
                <w:sz w:val="22"/>
                <w:lang w:val="pt-BR"/>
              </w:rPr>
              <w:t>subterane</w:t>
            </w:r>
            <w:r w:rsidRPr="00C43258">
              <w:rPr>
                <w:rFonts w:eastAsia="Calibri" w:cs="Times New Roman"/>
                <w:sz w:val="22"/>
              </w:rPr>
              <w:t xml:space="preserve"> </w:t>
            </w:r>
            <w:r w:rsidRPr="00923A1F">
              <w:rPr>
                <w:rFonts w:eastAsia="Calibri" w:cs="Times New Roman"/>
                <w:sz w:val="22"/>
                <w:lang w:val="pt-BR"/>
              </w:rPr>
              <w:t>IDD</w:t>
            </w:r>
            <w:r w:rsidRPr="00C43258">
              <w:rPr>
                <w:rFonts w:eastAsia="Calibri" w:cs="Times New Roman"/>
                <w:sz w:val="22"/>
              </w:rPr>
              <w:t xml:space="preserve">, </w:t>
            </w:r>
            <w:r w:rsidRPr="00923A1F">
              <w:rPr>
                <w:rFonts w:eastAsia="Calibri" w:cs="Times New Roman"/>
                <w:sz w:val="22"/>
                <w:lang w:val="pt-BR"/>
              </w:rPr>
              <w:t>dulapuri</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distribu</w:t>
            </w:r>
            <w:r w:rsidRPr="00C43258">
              <w:rPr>
                <w:rFonts w:eastAsia="Calibri" w:cs="Times New Roman"/>
                <w:sz w:val="22"/>
              </w:rPr>
              <w:t>ț</w:t>
            </w:r>
            <w:r w:rsidRPr="00923A1F">
              <w:rPr>
                <w:rFonts w:eastAsia="Calibri" w:cs="Times New Roman"/>
                <w:sz w:val="22"/>
                <w:lang w:val="pt-BR"/>
              </w:rPr>
              <w:t>ie</w:t>
            </w:r>
            <w:r w:rsidRPr="00C43258">
              <w:rPr>
                <w:rFonts w:eastAsia="Calibri" w:cs="Times New Roman"/>
                <w:sz w:val="22"/>
              </w:rPr>
              <w:t xml:space="preserve"> </w:t>
            </w:r>
            <w:r w:rsidRPr="00923A1F">
              <w:rPr>
                <w:rFonts w:eastAsia="Calibri" w:cs="Times New Roman"/>
                <w:sz w:val="22"/>
                <w:lang w:val="pt-BR"/>
              </w:rPr>
              <w:t>IDD</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CD5677F" w14:textId="77777777" w:rsidR="001547A0" w:rsidRPr="00923A1F" w:rsidRDefault="001547A0" w:rsidP="001547A0">
            <w:pPr>
              <w:spacing w:after="0" w:line="240" w:lineRule="auto"/>
              <w:jc w:val="center"/>
              <w:rPr>
                <w:rFonts w:eastAsia="Aptos" w:cs="Times New Roman"/>
                <w:szCs w:val="24"/>
                <w:highlight w:val="yellow"/>
                <w:lang w:val="ro-RO" w:eastAsia="ro-RO"/>
              </w:rPr>
            </w:pPr>
            <w:r w:rsidRPr="00923A1F">
              <w:rPr>
                <w:rFonts w:eastAsia="Aptos" w:cs="Times New Roman"/>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1F02D22" w14:textId="77777777" w:rsidR="001547A0" w:rsidRPr="00923A1F" w:rsidRDefault="001547A0" w:rsidP="001547A0">
            <w:pPr>
              <w:spacing w:after="0" w:line="240" w:lineRule="auto"/>
              <w:jc w:val="center"/>
              <w:rPr>
                <w:rFonts w:eastAsia="Aptos" w:cs="Times New Roman"/>
                <w:szCs w:val="24"/>
                <w:highlight w:val="yellow"/>
                <w:lang w:eastAsia="ro-RO"/>
              </w:rPr>
            </w:pPr>
            <w:r w:rsidRPr="00923A1F">
              <w:rPr>
                <w:rFonts w:eastAsia="Aptos" w:cs="Times New Roman"/>
                <w:szCs w:val="24"/>
                <w:lang w:eastAsia="ro-RO"/>
              </w:rPr>
              <w:t>1000</w:t>
            </w:r>
          </w:p>
        </w:tc>
      </w:tr>
      <w:tr w:rsidR="001547A0" w:rsidRPr="004A77FE" w14:paraId="3B44AB04" w14:textId="77777777" w:rsidTr="008E6886">
        <w:trPr>
          <w:trHeight w:val="606"/>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1F5C3A2" w14:textId="77777777" w:rsidR="001547A0" w:rsidRPr="00181475" w:rsidRDefault="004A77FE" w:rsidP="001547A0">
            <w:pPr>
              <w:spacing w:after="0" w:line="240" w:lineRule="auto"/>
              <w:ind w:left="720" w:hanging="720"/>
              <w:jc w:val="center"/>
              <w:rPr>
                <w:rFonts w:eastAsia="Aptos" w:cs="Times New Roman"/>
                <w:bCs/>
                <w:lang w:eastAsia="ro-RO"/>
              </w:rPr>
            </w:pPr>
            <w:r w:rsidRPr="00181475">
              <w:rPr>
                <w:rFonts w:eastAsia="Aptos" w:cs="Times New Roman"/>
                <w:bCs/>
                <w:sz w:val="22"/>
                <w:lang w:eastAsia="ro-RO"/>
              </w:rPr>
              <w:t>1</w:t>
            </w:r>
            <w:r w:rsidR="00BA1522" w:rsidRPr="00181475">
              <w:rPr>
                <w:rFonts w:eastAsia="Aptos" w:cs="Times New Roman"/>
                <w:bCs/>
                <w:sz w:val="22"/>
                <w:lang w:eastAsia="ro-RO"/>
              </w:rPr>
              <w:t>4</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C5EE650" w14:textId="77777777" w:rsidR="001547A0" w:rsidRPr="00923A1F" w:rsidRDefault="004A77FE" w:rsidP="001547A0">
            <w:pPr>
              <w:spacing w:after="0" w:line="240" w:lineRule="auto"/>
              <w:contextualSpacing/>
              <w:jc w:val="both"/>
              <w:rPr>
                <w:rFonts w:eastAsia="Calibri" w:cs="Times New Roman"/>
                <w:lang w:val="ro-RO"/>
              </w:rPr>
            </w:pPr>
            <w:r w:rsidRPr="00923A1F">
              <w:rPr>
                <w:rFonts w:eastAsia="Calibri" w:cs="Times New Roman"/>
                <w:sz w:val="22"/>
                <w:lang w:val="pt-BR"/>
              </w:rPr>
              <w:t>Protec</w:t>
            </w:r>
            <w:proofErr w:type="spellStart"/>
            <w:r w:rsidRPr="00923A1F">
              <w:rPr>
                <w:rFonts w:eastAsia="Calibri" w:cs="Times New Roman"/>
                <w:sz w:val="22"/>
                <w:lang w:val="ro-RO"/>
              </w:rPr>
              <w:t>ția</w:t>
            </w:r>
            <w:proofErr w:type="spellEnd"/>
            <w:r w:rsidRPr="00923A1F">
              <w:rPr>
                <w:rFonts w:eastAsia="Calibri" w:cs="Times New Roman"/>
                <w:sz w:val="22"/>
                <w:lang w:val="ro-RO"/>
              </w:rPr>
              <w:t xml:space="preserve"> </w:t>
            </w:r>
            <w:proofErr w:type="spellStart"/>
            <w:r w:rsidRPr="00923A1F">
              <w:rPr>
                <w:rFonts w:eastAsia="Calibri" w:cs="Times New Roman"/>
                <w:sz w:val="22"/>
                <w:lang w:val="ro-RO"/>
              </w:rPr>
              <w:t>antiincendiară</w:t>
            </w:r>
            <w:proofErr w:type="spellEnd"/>
            <w:r w:rsidRPr="00923A1F">
              <w:rPr>
                <w:rFonts w:eastAsia="Calibri" w:cs="Times New Roman"/>
                <w:sz w:val="22"/>
                <w:lang w:val="ro-RO"/>
              </w:rPr>
              <w:t xml:space="preserve"> a cablurilor de putere și a cablurilor de control nou montate</w:t>
            </w:r>
            <w:r w:rsidR="00B036AF" w:rsidRPr="00923A1F">
              <w:rPr>
                <w:rFonts w:eastAsia="Calibri" w:cs="Times New Roman"/>
                <w:sz w:val="22"/>
                <w:lang w:val="ro-RO"/>
              </w:rPr>
              <w:t xml:space="preserve"> în compartimentele de cabluri, tranșa I, II.</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FB630FA" w14:textId="77777777" w:rsidR="001547A0" w:rsidRPr="00923A1F" w:rsidRDefault="004A77FE" w:rsidP="001547A0">
            <w:pPr>
              <w:spacing w:after="0" w:line="240" w:lineRule="auto"/>
              <w:jc w:val="center"/>
              <w:rPr>
                <w:rFonts w:eastAsia="Aptos" w:cs="Times New Roman"/>
                <w:szCs w:val="24"/>
                <w:lang w:val="en-US" w:eastAsia="ro-RO"/>
              </w:rPr>
            </w:pPr>
            <w:r w:rsidRPr="00923A1F">
              <w:rPr>
                <w:rFonts w:eastAsia="Aptos" w:cs="Times New Roman"/>
                <w:szCs w:val="24"/>
                <w:lang w:val="en-US" w:eastAsia="ro-RO"/>
              </w:rPr>
              <w:t>m</w:t>
            </w:r>
            <w:r w:rsidRPr="00923A1F">
              <w:rPr>
                <w:rFonts w:eastAsia="Aptos" w:cs="Times New Roman"/>
                <w:szCs w:val="24"/>
                <w:vertAlign w:val="superscript"/>
                <w:lang w:val="en-US" w:eastAsia="ro-RO"/>
              </w:rPr>
              <w:t>2</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B81BD36" w14:textId="4CD5D511" w:rsidR="001547A0" w:rsidRPr="00923A1F" w:rsidRDefault="00C46986" w:rsidP="001547A0">
            <w:pPr>
              <w:spacing w:after="0" w:line="240" w:lineRule="auto"/>
              <w:jc w:val="center"/>
              <w:rPr>
                <w:rFonts w:eastAsia="Aptos" w:cs="Times New Roman"/>
                <w:szCs w:val="24"/>
                <w:lang w:val="ro-RO" w:eastAsia="ro-RO"/>
              </w:rPr>
            </w:pPr>
            <w:r w:rsidRPr="00923A1F">
              <w:rPr>
                <w:rFonts w:eastAsia="Aptos" w:cs="Times New Roman"/>
                <w:szCs w:val="24"/>
                <w:lang w:val="ro-RO" w:eastAsia="ro-RO"/>
              </w:rPr>
              <w:t>700</w:t>
            </w:r>
          </w:p>
        </w:tc>
      </w:tr>
      <w:tr w:rsidR="001547A0" w:rsidRPr="00B5526E" w14:paraId="4E1AA1A5" w14:textId="77777777" w:rsidTr="008E6886">
        <w:trPr>
          <w:trHeight w:val="680"/>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4618F98" w14:textId="77777777" w:rsidR="001547A0" w:rsidRPr="00181475" w:rsidRDefault="00B036AF" w:rsidP="001547A0">
            <w:pPr>
              <w:spacing w:after="0" w:line="240" w:lineRule="auto"/>
              <w:ind w:left="720" w:hanging="720"/>
              <w:jc w:val="center"/>
              <w:rPr>
                <w:rFonts w:eastAsia="Aptos" w:cs="Times New Roman"/>
                <w:bCs/>
                <w:lang w:eastAsia="ro-RO"/>
              </w:rPr>
            </w:pPr>
            <w:r w:rsidRPr="00181475">
              <w:rPr>
                <w:rFonts w:eastAsia="Aptos" w:cs="Times New Roman"/>
                <w:bCs/>
                <w:sz w:val="22"/>
                <w:lang w:val="ro-RO" w:eastAsia="ro-RO"/>
              </w:rPr>
              <w:t>1</w:t>
            </w:r>
            <w:r w:rsidR="00BA1522" w:rsidRPr="00181475">
              <w:rPr>
                <w:rFonts w:eastAsia="Aptos" w:cs="Times New Roman"/>
                <w:bCs/>
                <w:sz w:val="22"/>
                <w:lang w:eastAsia="ro-RO"/>
              </w:rPr>
              <w:t>5</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DCE9D93" w14:textId="77777777" w:rsidR="001547A0" w:rsidRPr="00923A1F" w:rsidRDefault="001547A0" w:rsidP="001547A0">
            <w:pPr>
              <w:spacing w:after="0" w:line="240" w:lineRule="auto"/>
              <w:rPr>
                <w:rFonts w:eastAsia="Aptos" w:cs="Times New Roman"/>
                <w:lang w:val="pt-BR" w:eastAsia="ru-RU"/>
              </w:rPr>
            </w:pPr>
            <w:r w:rsidRPr="00923A1F">
              <w:rPr>
                <w:rFonts w:eastAsia="Calibri" w:cs="Times New Roman"/>
                <w:sz w:val="22"/>
                <w:lang w:val="pt-BR"/>
              </w:rPr>
              <w:t>Montarea cablurilor de la suporturi de cabluri metalice (aeriene) prin treceri spre canale de cabluri subterane .</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3A7FE4B3" w14:textId="77777777" w:rsidR="001547A0" w:rsidRPr="00923A1F" w:rsidRDefault="001547A0" w:rsidP="001547A0">
            <w:pPr>
              <w:spacing w:after="0" w:line="240" w:lineRule="auto"/>
              <w:jc w:val="center"/>
              <w:rPr>
                <w:rFonts w:eastAsia="Aptos" w:cs="Times New Roman"/>
                <w:szCs w:val="24"/>
                <w:lang w:val="ro-RO" w:eastAsia="ro-RO"/>
              </w:rPr>
            </w:pPr>
            <w:r w:rsidRPr="00923A1F">
              <w:rPr>
                <w:rFonts w:eastAsia="Calibri" w:cs="Times New Roman"/>
                <w:bCs/>
                <w:szCs w:val="24"/>
                <w:lang w:val="ro-RO" w:eastAsia="ro-RO"/>
              </w:rPr>
              <w:t>treceri</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577567C4" w14:textId="77777777" w:rsidR="001547A0" w:rsidRPr="00923A1F" w:rsidRDefault="001547A0" w:rsidP="001547A0">
            <w:pPr>
              <w:spacing w:after="0" w:line="240" w:lineRule="auto"/>
              <w:jc w:val="center"/>
              <w:rPr>
                <w:rFonts w:eastAsia="Aptos" w:cs="Times New Roman"/>
                <w:szCs w:val="24"/>
                <w:lang w:val="ro-RO" w:eastAsia="ro-RO"/>
              </w:rPr>
            </w:pPr>
            <w:r w:rsidRPr="00923A1F">
              <w:rPr>
                <w:rFonts w:eastAsia="Calibri" w:cs="Times New Roman"/>
                <w:szCs w:val="24"/>
                <w:lang w:val="ro-RO" w:eastAsia="ro-RO"/>
              </w:rPr>
              <w:t>100</w:t>
            </w:r>
          </w:p>
        </w:tc>
      </w:tr>
      <w:tr w:rsidR="001547A0" w:rsidRPr="00B5526E" w14:paraId="6875F412" w14:textId="77777777" w:rsidTr="00AB3F09">
        <w:trPr>
          <w:trHeight w:val="578"/>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EB80FCE" w14:textId="77777777" w:rsidR="001547A0" w:rsidRPr="00923A1F" w:rsidRDefault="00B036AF" w:rsidP="001547A0">
            <w:pPr>
              <w:spacing w:after="0" w:line="240" w:lineRule="auto"/>
              <w:ind w:left="720" w:hanging="720"/>
              <w:jc w:val="center"/>
              <w:rPr>
                <w:rFonts w:eastAsia="Calibri" w:cs="Times New Roman"/>
                <w:lang w:eastAsia="ro-RO"/>
              </w:rPr>
            </w:pPr>
            <w:r w:rsidRPr="00923A1F">
              <w:rPr>
                <w:rFonts w:eastAsia="Calibri" w:cs="Times New Roman"/>
                <w:sz w:val="22"/>
                <w:lang w:val="ro-RO" w:eastAsia="ro-RO"/>
              </w:rPr>
              <w:t>1</w:t>
            </w:r>
            <w:r w:rsidR="00BA1522" w:rsidRPr="00923A1F">
              <w:rPr>
                <w:rFonts w:eastAsia="Calibri" w:cs="Times New Roman"/>
                <w:sz w:val="22"/>
                <w:lang w:eastAsia="ro-RO"/>
              </w:rPr>
              <w:t>6</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6433C03" w14:textId="77777777" w:rsidR="001547A0" w:rsidRPr="00C43258" w:rsidRDefault="001547A0" w:rsidP="001547A0">
            <w:pPr>
              <w:spacing w:after="0" w:line="240" w:lineRule="auto"/>
              <w:rPr>
                <w:rFonts w:eastAsia="Calibri" w:cs="Times New Roman"/>
              </w:rPr>
            </w:pPr>
            <w:r w:rsidRPr="00923A1F">
              <w:rPr>
                <w:rFonts w:eastAsia="Calibri" w:cs="Times New Roman"/>
                <w:sz w:val="22"/>
                <w:lang w:val="pt-BR"/>
              </w:rPr>
              <w:t>G</w:t>
            </w:r>
            <w:r w:rsidRPr="00C43258">
              <w:rPr>
                <w:rFonts w:eastAsia="Calibri" w:cs="Times New Roman"/>
                <w:sz w:val="22"/>
              </w:rPr>
              <w:t>ă</w:t>
            </w:r>
            <w:r w:rsidRPr="00923A1F">
              <w:rPr>
                <w:rFonts w:eastAsia="Calibri" w:cs="Times New Roman"/>
                <w:sz w:val="22"/>
                <w:lang w:val="pt-BR"/>
              </w:rPr>
              <w:t>urirea</w:t>
            </w:r>
            <w:r w:rsidRPr="00C43258">
              <w:rPr>
                <w:rFonts w:eastAsia="Calibri" w:cs="Times New Roman"/>
                <w:sz w:val="22"/>
              </w:rPr>
              <w:t xml:space="preserve"> </w:t>
            </w:r>
            <w:r w:rsidRPr="00923A1F">
              <w:rPr>
                <w:rFonts w:eastAsia="Calibri" w:cs="Times New Roman"/>
                <w:sz w:val="22"/>
                <w:lang w:val="pt-BR"/>
              </w:rPr>
              <w:t>peretelui</w:t>
            </w:r>
            <w:r w:rsidRPr="00C43258">
              <w:rPr>
                <w:rFonts w:eastAsia="Calibri" w:cs="Times New Roman"/>
                <w:sz w:val="22"/>
              </w:rPr>
              <w:t xml:space="preserve"> î</w:t>
            </w:r>
            <w:r w:rsidRPr="00923A1F">
              <w:rPr>
                <w:rFonts w:eastAsia="Calibri" w:cs="Times New Roman"/>
                <w:sz w:val="22"/>
                <w:lang w:val="pt-BR"/>
              </w:rPr>
              <w:t>n</w:t>
            </w:r>
            <w:r w:rsidRPr="00C43258">
              <w:rPr>
                <w:rFonts w:eastAsia="Calibri" w:cs="Times New Roman"/>
                <w:sz w:val="22"/>
              </w:rPr>
              <w:t xml:space="preserve"> </w:t>
            </w:r>
            <w:r w:rsidRPr="00923A1F">
              <w:rPr>
                <w:rFonts w:eastAsia="Calibri" w:cs="Times New Roman"/>
                <w:sz w:val="22"/>
                <w:lang w:val="pt-BR"/>
              </w:rPr>
              <w:t>compartimentul</w:t>
            </w:r>
            <w:r w:rsidRPr="00C43258">
              <w:rPr>
                <w:rFonts w:eastAsia="Calibri" w:cs="Times New Roman"/>
                <w:sz w:val="22"/>
              </w:rPr>
              <w:t xml:space="preserve"> </w:t>
            </w:r>
            <w:r w:rsidRPr="00923A1F">
              <w:rPr>
                <w:rFonts w:eastAsia="Calibri" w:cs="Times New Roman"/>
                <w:sz w:val="22"/>
                <w:lang w:val="pt-BR"/>
              </w:rPr>
              <w:t>de</w:t>
            </w:r>
            <w:r w:rsidRPr="00C43258">
              <w:rPr>
                <w:rFonts w:eastAsia="Calibri" w:cs="Times New Roman"/>
                <w:sz w:val="22"/>
              </w:rPr>
              <w:t xml:space="preserve"> </w:t>
            </w:r>
            <w:r w:rsidRPr="00923A1F">
              <w:rPr>
                <w:rFonts w:eastAsia="Calibri" w:cs="Times New Roman"/>
                <w:sz w:val="22"/>
                <w:lang w:val="pt-BR"/>
              </w:rPr>
              <w:t>cabluri</w:t>
            </w:r>
            <w:r w:rsidRPr="00C43258">
              <w:rPr>
                <w:rFonts w:eastAsia="Calibri" w:cs="Times New Roman"/>
                <w:sz w:val="22"/>
              </w:rPr>
              <w:t xml:space="preserve"> (</w:t>
            </w:r>
            <w:r w:rsidRPr="00923A1F">
              <w:rPr>
                <w:rFonts w:eastAsia="Calibri" w:cs="Times New Roman"/>
                <w:sz w:val="22"/>
              </w:rPr>
              <w:t>кабельный</w:t>
            </w:r>
            <w:r w:rsidRPr="00C43258">
              <w:rPr>
                <w:rFonts w:eastAsia="Calibri" w:cs="Times New Roman"/>
                <w:sz w:val="22"/>
              </w:rPr>
              <w:t xml:space="preserve"> </w:t>
            </w:r>
            <w:r w:rsidRPr="00923A1F">
              <w:rPr>
                <w:rFonts w:eastAsia="Calibri" w:cs="Times New Roman"/>
                <w:sz w:val="22"/>
              </w:rPr>
              <w:t>полуэтаж</w:t>
            </w:r>
            <w:r w:rsidRPr="00C43258">
              <w:rPr>
                <w:rFonts w:eastAsia="Calibri" w:cs="Times New Roman"/>
                <w:sz w:val="22"/>
              </w:rPr>
              <w: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C620166" w14:textId="77777777" w:rsidR="001547A0" w:rsidRPr="00923A1F" w:rsidRDefault="001547A0" w:rsidP="001547A0">
            <w:pPr>
              <w:spacing w:after="0" w:line="240" w:lineRule="auto"/>
              <w:jc w:val="center"/>
              <w:rPr>
                <w:rFonts w:eastAsia="Calibri" w:cs="Times New Roman"/>
                <w:bCs/>
                <w:szCs w:val="24"/>
                <w:lang w:val="ro-RO" w:eastAsia="ro-RO"/>
              </w:rPr>
            </w:pPr>
            <w:r w:rsidRPr="00923A1F">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6DC9CBD" w14:textId="77777777" w:rsidR="001547A0" w:rsidRPr="00923A1F" w:rsidRDefault="001547A0" w:rsidP="001547A0">
            <w:pPr>
              <w:spacing w:after="0" w:line="240" w:lineRule="auto"/>
              <w:jc w:val="center"/>
              <w:rPr>
                <w:rFonts w:eastAsia="Calibri" w:cs="Times New Roman"/>
                <w:szCs w:val="24"/>
                <w:lang w:val="ro-RO" w:eastAsia="ro-RO"/>
              </w:rPr>
            </w:pPr>
            <w:r w:rsidRPr="00923A1F">
              <w:rPr>
                <w:rFonts w:eastAsia="Calibri" w:cs="Times New Roman"/>
                <w:szCs w:val="24"/>
                <w:lang w:val="ro-RO" w:eastAsia="ro-RO"/>
              </w:rPr>
              <w:t>100</w:t>
            </w:r>
          </w:p>
        </w:tc>
      </w:tr>
      <w:tr w:rsidR="001547A0" w:rsidRPr="00B874CD" w14:paraId="57739113" w14:textId="77777777" w:rsidTr="00AB3F09">
        <w:trPr>
          <w:trHeight w:val="40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0214895" w14:textId="77777777" w:rsidR="001547A0" w:rsidRPr="00601438" w:rsidRDefault="00B036AF" w:rsidP="000E06C3">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1</w:t>
            </w:r>
            <w:r w:rsidR="000E06C3" w:rsidRPr="00601438">
              <w:rPr>
                <w:rFonts w:eastAsia="Calibri" w:cs="Times New Roman"/>
                <w:sz w:val="22"/>
                <w:lang w:val="ro-RO" w:eastAsia="ro-RO"/>
              </w:rPr>
              <w:t>7</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7EA4123" w14:textId="77777777" w:rsidR="001547A0" w:rsidRPr="00C43258" w:rsidRDefault="001547A0" w:rsidP="001547A0">
            <w:pPr>
              <w:tabs>
                <w:tab w:val="left" w:pos="984"/>
              </w:tabs>
              <w:spacing w:after="160" w:line="240" w:lineRule="auto"/>
              <w:contextualSpacing/>
              <w:jc w:val="both"/>
              <w:rPr>
                <w:rFonts w:eastAsia="Calibri" w:cs="Times New Roman"/>
                <w:lang w:val="pt-BR"/>
              </w:rPr>
            </w:pPr>
            <w:r w:rsidRPr="00601438">
              <w:rPr>
                <w:rFonts w:eastAsia="Calibri" w:cs="Times New Roman"/>
                <w:sz w:val="22"/>
                <w:lang w:val="pt-BR"/>
              </w:rPr>
              <w:t>Acoperirea găurilor/țevilor cu asbest.</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0D1C0B8"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9DB26FD"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150</w:t>
            </w:r>
          </w:p>
        </w:tc>
      </w:tr>
      <w:tr w:rsidR="001547A0" w:rsidRPr="00B874CD" w14:paraId="774D6977" w14:textId="77777777" w:rsidTr="00AB3F09">
        <w:trPr>
          <w:trHeight w:val="42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7916597" w14:textId="77777777" w:rsidR="001547A0" w:rsidRPr="00601438" w:rsidRDefault="00BA1522" w:rsidP="000E06C3">
            <w:pPr>
              <w:spacing w:after="0" w:line="240" w:lineRule="auto"/>
              <w:ind w:left="720" w:hanging="720"/>
              <w:jc w:val="center"/>
              <w:rPr>
                <w:rFonts w:eastAsia="Calibri" w:cs="Times New Roman"/>
                <w:lang w:val="ro-RO" w:eastAsia="ro-RO"/>
              </w:rPr>
            </w:pPr>
            <w:r w:rsidRPr="00601438">
              <w:rPr>
                <w:rFonts w:eastAsia="Calibri" w:cs="Times New Roman"/>
                <w:sz w:val="22"/>
                <w:lang w:eastAsia="ro-RO"/>
              </w:rPr>
              <w:t>1</w:t>
            </w:r>
            <w:r w:rsidR="000E06C3" w:rsidRPr="00601438">
              <w:rPr>
                <w:rFonts w:eastAsia="Calibri" w:cs="Times New Roman"/>
                <w:sz w:val="22"/>
                <w:lang w:val="ro-RO" w:eastAsia="ro-RO"/>
              </w:rPr>
              <w:t>8</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FF3039B" w14:textId="77777777" w:rsidR="001547A0" w:rsidRPr="00181475" w:rsidRDefault="001547A0" w:rsidP="001547A0">
            <w:pPr>
              <w:tabs>
                <w:tab w:val="left" w:pos="984"/>
              </w:tabs>
              <w:spacing w:after="160" w:line="240" w:lineRule="auto"/>
              <w:contextualSpacing/>
              <w:jc w:val="both"/>
              <w:rPr>
                <w:rFonts w:eastAsia="Calibri" w:cs="Times New Roman"/>
                <w:lang w:val="en-US"/>
              </w:rPr>
            </w:pPr>
            <w:r w:rsidRPr="00601438">
              <w:rPr>
                <w:rFonts w:eastAsia="Calibri" w:cs="Times New Roman"/>
                <w:sz w:val="22"/>
                <w:lang w:val="pt-BR"/>
              </w:rPr>
              <w:t>Deschiderea/Închiderea suporturilor metalice (aeriene) .</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8DE4286"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1AAFA33"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1000</w:t>
            </w:r>
          </w:p>
        </w:tc>
      </w:tr>
      <w:tr w:rsidR="001547A0" w:rsidRPr="00B874CD" w14:paraId="443CABC7" w14:textId="77777777" w:rsidTr="00601438">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FD3EC7E" w14:textId="77777777" w:rsidR="001547A0" w:rsidRPr="00601438" w:rsidRDefault="000E06C3"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19</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C37806B" w14:textId="77777777" w:rsidR="00AB3F09" w:rsidRPr="00C43258" w:rsidRDefault="001547A0" w:rsidP="001547A0">
            <w:pPr>
              <w:tabs>
                <w:tab w:val="left" w:pos="984"/>
              </w:tabs>
              <w:spacing w:after="160" w:line="240" w:lineRule="auto"/>
              <w:contextualSpacing/>
              <w:jc w:val="both"/>
              <w:rPr>
                <w:rFonts w:eastAsia="Calibri" w:cs="Times New Roman"/>
                <w:lang w:val="it-IT"/>
              </w:rPr>
            </w:pPr>
            <w:r w:rsidRPr="00C43258">
              <w:rPr>
                <w:rFonts w:eastAsia="Calibri" w:cs="Times New Roman"/>
                <w:sz w:val="22"/>
                <w:lang w:val="it-IT"/>
              </w:rPr>
              <w:t>Demontarea/Montarea plăcilor din beton armat la canale de cabluri</w:t>
            </w:r>
          </w:p>
          <w:p w14:paraId="30249E20" w14:textId="34F7A9BD" w:rsidR="001547A0" w:rsidRPr="00601438" w:rsidRDefault="001547A0" w:rsidP="001547A0">
            <w:pPr>
              <w:tabs>
                <w:tab w:val="left" w:pos="984"/>
              </w:tabs>
              <w:spacing w:after="160" w:line="240" w:lineRule="auto"/>
              <w:contextualSpacing/>
              <w:jc w:val="both"/>
              <w:rPr>
                <w:rFonts w:eastAsia="Calibri" w:cs="Times New Roman"/>
                <w:lang w:val="en-US"/>
              </w:rPr>
            </w:pPr>
            <w:r w:rsidRPr="00C43258">
              <w:rPr>
                <w:rFonts w:eastAsia="Calibri" w:cs="Times New Roman"/>
                <w:sz w:val="22"/>
                <w:lang w:val="it-IT"/>
              </w:rPr>
              <w:t xml:space="preserve"> </w:t>
            </w:r>
            <w:r w:rsidRPr="00601438">
              <w:rPr>
                <w:rFonts w:eastAsia="Calibri" w:cs="Times New Roman"/>
                <w:sz w:val="22"/>
                <w:lang w:val="en-US"/>
              </w:rPr>
              <w:t xml:space="preserve">IDD – 110 </w:t>
            </w:r>
            <w:proofErr w:type="gramStart"/>
            <w:r w:rsidRPr="00601438">
              <w:rPr>
                <w:rFonts w:eastAsia="Calibri" w:cs="Times New Roman"/>
                <w:sz w:val="22"/>
                <w:lang w:val="en-US"/>
              </w:rPr>
              <w:t>kV .</w:t>
            </w:r>
            <w:proofErr w:type="gramEnd"/>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7D31150"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74BDBD1" w14:textId="125937DC" w:rsidR="001547A0" w:rsidRDefault="00450D47" w:rsidP="001547A0">
            <w:pPr>
              <w:spacing w:after="0" w:line="240" w:lineRule="auto"/>
              <w:jc w:val="center"/>
              <w:rPr>
                <w:rFonts w:eastAsia="Calibri" w:cs="Times New Roman"/>
                <w:szCs w:val="24"/>
                <w:lang w:val="ro-RO" w:eastAsia="ro-RO"/>
              </w:rPr>
            </w:pPr>
            <w:r>
              <w:rPr>
                <w:rFonts w:eastAsia="Calibri" w:cs="Times New Roman"/>
                <w:szCs w:val="24"/>
                <w:lang w:val="ro-RO" w:eastAsia="ro-RO"/>
              </w:rPr>
              <w:t>600</w:t>
            </w:r>
          </w:p>
        </w:tc>
      </w:tr>
      <w:tr w:rsidR="001547A0" w:rsidRPr="00B874CD" w14:paraId="4810872B" w14:textId="77777777" w:rsidTr="008E6886">
        <w:trPr>
          <w:trHeight w:val="464"/>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696DCBD"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0</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49F2AA2" w14:textId="77777777" w:rsidR="001547A0" w:rsidRPr="00601438" w:rsidRDefault="001547A0" w:rsidP="001547A0">
            <w:pPr>
              <w:tabs>
                <w:tab w:val="left" w:pos="984"/>
              </w:tabs>
              <w:spacing w:after="160" w:line="240" w:lineRule="auto"/>
              <w:contextualSpacing/>
              <w:jc w:val="both"/>
              <w:rPr>
                <w:rFonts w:eastAsia="Calibri" w:cs="Times New Roman"/>
                <w:lang w:val="pt-BR"/>
              </w:rPr>
            </w:pPr>
            <w:r w:rsidRPr="00601438">
              <w:rPr>
                <w:rFonts w:eastAsia="Calibri" w:cs="Times New Roman"/>
                <w:sz w:val="22"/>
                <w:lang w:val="pt-BR"/>
              </w:rPr>
              <w:t>Repozarea cablurilor de forță și de control .</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93358E0"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1E562EA"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2000</w:t>
            </w:r>
          </w:p>
        </w:tc>
      </w:tr>
      <w:tr w:rsidR="001547A0" w:rsidRPr="00B874CD" w14:paraId="5F1667FF" w14:textId="77777777" w:rsidTr="008E6886">
        <w:trPr>
          <w:trHeight w:val="414"/>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D1E667F"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1</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24EE2DD" w14:textId="77777777" w:rsidR="001547A0" w:rsidRPr="00601438" w:rsidRDefault="001547A0" w:rsidP="001547A0">
            <w:pPr>
              <w:tabs>
                <w:tab w:val="left" w:pos="984"/>
              </w:tabs>
              <w:spacing w:after="160" w:line="240" w:lineRule="auto"/>
              <w:contextualSpacing/>
              <w:jc w:val="both"/>
              <w:rPr>
                <w:rFonts w:eastAsia="Calibri" w:cs="Times New Roman"/>
                <w:lang w:val="pt-BR"/>
              </w:rPr>
            </w:pPr>
            <w:r w:rsidRPr="00601438">
              <w:rPr>
                <w:rFonts w:eastAsia="Calibri" w:cs="Times New Roman"/>
                <w:sz w:val="22"/>
                <w:lang w:val="pt-BR"/>
              </w:rPr>
              <w:t>Săpături de la canale de cablu spre Dulapuri de Distribuție.</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7621220"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85E274C"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300</w:t>
            </w:r>
          </w:p>
        </w:tc>
      </w:tr>
      <w:tr w:rsidR="001547A0" w:rsidRPr="00B874CD" w14:paraId="46D9F3EC" w14:textId="77777777" w:rsidTr="008E6886">
        <w:trPr>
          <w:trHeight w:val="421"/>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9A09639"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2</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0AFFAD3" w14:textId="77777777" w:rsidR="001547A0" w:rsidRPr="00C43258" w:rsidRDefault="001547A0" w:rsidP="001547A0">
            <w:pPr>
              <w:tabs>
                <w:tab w:val="left" w:pos="984"/>
              </w:tabs>
              <w:spacing w:after="160" w:line="240" w:lineRule="auto"/>
              <w:contextualSpacing/>
              <w:jc w:val="both"/>
              <w:rPr>
                <w:rFonts w:eastAsia="Calibri" w:cs="Times New Roman"/>
                <w:lang w:val="ro-RO"/>
              </w:rPr>
            </w:pPr>
            <w:r w:rsidRPr="00C43258">
              <w:rPr>
                <w:rFonts w:eastAsia="Calibri" w:cs="Times New Roman"/>
                <w:sz w:val="22"/>
                <w:lang w:val="ro-RO"/>
              </w:rPr>
              <w:t xml:space="preserve">Acoperirea cu nisip a cablului </w:t>
            </w:r>
            <w:r w:rsidRPr="00601438">
              <w:rPr>
                <w:rFonts w:eastAsia="Calibri" w:cs="Times New Roman"/>
                <w:sz w:val="22"/>
                <w:lang w:val="ro-RO"/>
              </w:rPr>
              <w:t>și cu cărămidă.</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A363CB5"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DC3AD3E"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300</w:t>
            </w:r>
          </w:p>
        </w:tc>
      </w:tr>
      <w:tr w:rsidR="001547A0" w:rsidRPr="00B874CD" w14:paraId="3B22A1A2" w14:textId="77777777" w:rsidTr="008E6886">
        <w:trPr>
          <w:trHeight w:val="413"/>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26F7AC1"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3</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9C505AB" w14:textId="77777777" w:rsidR="001547A0" w:rsidRPr="00601438" w:rsidRDefault="001547A0" w:rsidP="001547A0">
            <w:pPr>
              <w:tabs>
                <w:tab w:val="left" w:pos="984"/>
              </w:tabs>
              <w:spacing w:after="160" w:line="240" w:lineRule="auto"/>
              <w:contextualSpacing/>
              <w:jc w:val="both"/>
              <w:rPr>
                <w:rFonts w:eastAsia="Calibri" w:cs="Times New Roman"/>
                <w:lang w:val="pt-BR"/>
              </w:rPr>
            </w:pPr>
            <w:r w:rsidRPr="00601438">
              <w:rPr>
                <w:rFonts w:eastAsia="Calibri" w:cs="Times New Roman"/>
                <w:sz w:val="22"/>
                <w:lang w:val="pt-BR"/>
              </w:rPr>
              <w:t>Montarea cablurilor în dulapuri de distribuție.</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6775CDF"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dulapuri</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C329247" w14:textId="77777777" w:rsidR="001547A0" w:rsidRDefault="00DE2A98" w:rsidP="001547A0">
            <w:pPr>
              <w:spacing w:after="0" w:line="240" w:lineRule="auto"/>
              <w:jc w:val="center"/>
              <w:rPr>
                <w:rFonts w:eastAsia="Calibri" w:cs="Times New Roman"/>
                <w:szCs w:val="24"/>
                <w:lang w:val="ro-RO" w:eastAsia="ro-RO"/>
              </w:rPr>
            </w:pPr>
            <w:r>
              <w:rPr>
                <w:rFonts w:eastAsia="Calibri" w:cs="Times New Roman"/>
                <w:szCs w:val="24"/>
                <w:lang w:val="ro-RO" w:eastAsia="ro-RO"/>
              </w:rPr>
              <w:t>5</w:t>
            </w:r>
            <w:r w:rsidR="000E06C3">
              <w:rPr>
                <w:rFonts w:eastAsia="Calibri" w:cs="Times New Roman"/>
                <w:szCs w:val="24"/>
                <w:lang w:val="ro-RO" w:eastAsia="ro-RO"/>
              </w:rPr>
              <w:t>0</w:t>
            </w:r>
          </w:p>
        </w:tc>
      </w:tr>
      <w:tr w:rsidR="001547A0" w:rsidRPr="00B874CD" w14:paraId="79E8DD40" w14:textId="77777777" w:rsidTr="008E6886">
        <w:trPr>
          <w:trHeight w:val="418"/>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A9F96CC"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4</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768ECE0" w14:textId="77777777" w:rsidR="001547A0" w:rsidRPr="00601438" w:rsidRDefault="001547A0" w:rsidP="001547A0">
            <w:pPr>
              <w:tabs>
                <w:tab w:val="left" w:pos="984"/>
              </w:tabs>
              <w:spacing w:after="160" w:line="240" w:lineRule="auto"/>
              <w:contextualSpacing/>
              <w:jc w:val="both"/>
              <w:rPr>
                <w:rFonts w:eastAsia="Calibri" w:cs="Times New Roman"/>
              </w:rPr>
            </w:pPr>
            <w:proofErr w:type="spellStart"/>
            <w:r w:rsidRPr="00601438">
              <w:rPr>
                <w:rFonts w:eastAsia="Calibri" w:cs="Times New Roman"/>
                <w:sz w:val="22"/>
              </w:rPr>
              <w:t>Montarea</w:t>
            </w:r>
            <w:proofErr w:type="spellEnd"/>
            <w:r w:rsidRPr="00601438">
              <w:rPr>
                <w:rFonts w:eastAsia="Calibri" w:cs="Times New Roman"/>
                <w:sz w:val="22"/>
              </w:rPr>
              <w:t xml:space="preserve"> </w:t>
            </w:r>
            <w:proofErr w:type="spellStart"/>
            <w:r w:rsidRPr="00601438">
              <w:rPr>
                <w:rFonts w:eastAsia="Calibri" w:cs="Times New Roman"/>
                <w:sz w:val="22"/>
              </w:rPr>
              <w:t>manșoanelor</w:t>
            </w:r>
            <w:proofErr w:type="spellEnd"/>
            <w:r w:rsidRPr="00601438">
              <w:rPr>
                <w:rFonts w:eastAsia="Calibri" w:cs="Times New Roman"/>
                <w:sz w:val="22"/>
              </w:rPr>
              <w:t xml:space="preserve"> </w:t>
            </w:r>
            <w:proofErr w:type="spellStart"/>
            <w:r w:rsidRPr="00601438">
              <w:rPr>
                <w:rFonts w:eastAsia="Calibri" w:cs="Times New Roman"/>
                <w:sz w:val="22"/>
              </w:rPr>
              <w:t>terminale</w:t>
            </w:r>
            <w:proofErr w:type="spellEnd"/>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F53FBE8"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43F3C567"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100</w:t>
            </w:r>
          </w:p>
        </w:tc>
      </w:tr>
      <w:tr w:rsidR="001547A0" w:rsidRPr="00B874CD" w14:paraId="19EBFAAA" w14:textId="77777777" w:rsidTr="008E6886">
        <w:trPr>
          <w:trHeight w:val="410"/>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57CE279" w14:textId="77777777" w:rsidR="001547A0" w:rsidRPr="00601438" w:rsidRDefault="00B036AF" w:rsidP="001547A0">
            <w:pPr>
              <w:spacing w:after="0" w:line="240" w:lineRule="auto"/>
              <w:ind w:left="720" w:hanging="720"/>
              <w:jc w:val="center"/>
              <w:rPr>
                <w:rFonts w:eastAsia="Calibri" w:cs="Times New Roman"/>
                <w:lang w:val="ro-RO" w:eastAsia="ro-RO"/>
              </w:rPr>
            </w:pPr>
            <w:r w:rsidRPr="00601438">
              <w:rPr>
                <w:rFonts w:eastAsia="Calibri" w:cs="Times New Roman"/>
                <w:sz w:val="22"/>
                <w:lang w:val="ro-RO" w:eastAsia="ro-RO"/>
              </w:rPr>
              <w:t>2</w:t>
            </w:r>
            <w:r w:rsidR="000E06C3" w:rsidRPr="00601438">
              <w:rPr>
                <w:rFonts w:eastAsia="Calibri" w:cs="Times New Roman"/>
                <w:sz w:val="22"/>
                <w:lang w:val="ro-RO" w:eastAsia="ro-RO"/>
              </w:rPr>
              <w:t>5</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3093078" w14:textId="77777777" w:rsidR="001547A0" w:rsidRPr="00601438" w:rsidRDefault="001547A0" w:rsidP="001547A0">
            <w:pPr>
              <w:tabs>
                <w:tab w:val="left" w:pos="984"/>
              </w:tabs>
              <w:spacing w:after="160" w:line="240" w:lineRule="auto"/>
              <w:contextualSpacing/>
              <w:jc w:val="both"/>
              <w:rPr>
                <w:rFonts w:eastAsia="Calibri" w:cs="Times New Roman"/>
                <w:lang w:val="pt-BR"/>
              </w:rPr>
            </w:pPr>
            <w:r w:rsidRPr="00601438">
              <w:rPr>
                <w:rFonts w:eastAsia="Calibri" w:cs="Times New Roman"/>
                <w:sz w:val="22"/>
                <w:lang w:val="pt-BR"/>
              </w:rPr>
              <w:t>Ermetizarea capetelor de cabluri înainte de conectare.</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229556D1" w14:textId="77777777" w:rsidR="001547A0" w:rsidRDefault="001547A0" w:rsidP="001547A0">
            <w:pPr>
              <w:spacing w:after="0" w:line="240" w:lineRule="auto"/>
              <w:jc w:val="center"/>
              <w:rPr>
                <w:rFonts w:eastAsia="Calibri" w:cs="Times New Roman"/>
                <w:bCs/>
                <w:szCs w:val="24"/>
                <w:lang w:val="ro-RO" w:eastAsia="ro-RO"/>
              </w:rPr>
            </w:pPr>
            <w:r>
              <w:rPr>
                <w:rFonts w:eastAsia="Calibri" w:cs="Times New Roman"/>
                <w:bCs/>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563066FE" w14:textId="77777777" w:rsidR="001547A0" w:rsidRDefault="001547A0" w:rsidP="001547A0">
            <w:pPr>
              <w:spacing w:after="0" w:line="240" w:lineRule="auto"/>
              <w:jc w:val="center"/>
              <w:rPr>
                <w:rFonts w:eastAsia="Calibri" w:cs="Times New Roman"/>
                <w:szCs w:val="24"/>
                <w:lang w:val="ro-RO" w:eastAsia="ro-RO"/>
              </w:rPr>
            </w:pPr>
            <w:r>
              <w:rPr>
                <w:rFonts w:eastAsia="Calibri" w:cs="Times New Roman"/>
                <w:szCs w:val="24"/>
                <w:lang w:val="ro-RO" w:eastAsia="ro-RO"/>
              </w:rPr>
              <w:t>100</w:t>
            </w:r>
          </w:p>
        </w:tc>
      </w:tr>
      <w:tr w:rsidR="001547A0" w:rsidRPr="00B2362E" w14:paraId="4550D6BF" w14:textId="77777777" w:rsidTr="008E6886">
        <w:trPr>
          <w:trHeight w:val="1125"/>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0CFBFDD0" w14:textId="77777777" w:rsidR="001547A0" w:rsidRPr="00601438" w:rsidRDefault="00B036AF"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2</w:t>
            </w:r>
            <w:r w:rsidR="000E06C3" w:rsidRPr="00601438">
              <w:rPr>
                <w:rFonts w:eastAsia="Aptos" w:cs="Times New Roman"/>
                <w:sz w:val="22"/>
                <w:lang w:val="ro-RO" w:eastAsia="ro-RO"/>
              </w:rPr>
              <w:t>6</w:t>
            </w:r>
          </w:p>
        </w:tc>
        <w:tc>
          <w:tcPr>
            <w:tcW w:w="3540"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A44D4ED" w14:textId="77777777" w:rsidR="001547A0" w:rsidRPr="00601438" w:rsidRDefault="001547A0" w:rsidP="001547A0">
            <w:pPr>
              <w:spacing w:after="0" w:line="240" w:lineRule="auto"/>
              <w:rPr>
                <w:rFonts w:eastAsia="Aptos" w:cs="Times New Roman"/>
                <w:lang w:val="pt-BR" w:eastAsia="ru-RU"/>
              </w:rPr>
            </w:pPr>
            <w:r w:rsidRPr="00601438">
              <w:rPr>
                <w:rFonts w:eastAsia="Aptos" w:cs="Times New Roman"/>
                <w:color w:val="000000"/>
                <w:sz w:val="22"/>
                <w:lang w:val="pt-BR"/>
              </w:rPr>
              <w:t xml:space="preserve">Măsurări și încercări ale cablurilor de forță noi montate și/sau reparate conform </w:t>
            </w:r>
            <w:r w:rsidRPr="00601438">
              <w:rPr>
                <w:rFonts w:eastAsia="Aptos" w:cs="Times New Roman"/>
                <w:color w:val="000000"/>
                <w:sz w:val="22"/>
                <w:lang w:val="ro-RO"/>
              </w:rPr>
              <w:t>Normelor minime de exploatare a centralelor și a rețelelor electrice, a</w:t>
            </w:r>
            <w:r w:rsidRPr="00601438">
              <w:rPr>
                <w:rFonts w:eastAsia="Aptos" w:cs="Times New Roman"/>
                <w:color w:val="000000"/>
                <w:sz w:val="22"/>
                <w:lang w:val="pt-BR"/>
              </w:rPr>
              <w:t xml:space="preserve">probate prin Hotărârea Consiliului de administrație al ANRE nr. 155 din 01.04.2022 </w:t>
            </w:r>
          </w:p>
        </w:tc>
        <w:tc>
          <w:tcPr>
            <w:tcW w:w="50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7DA9630F" w14:textId="77777777" w:rsidR="001547A0" w:rsidRPr="00CC718B" w:rsidRDefault="001547A0" w:rsidP="001547A0">
            <w:pPr>
              <w:spacing w:after="0" w:line="240" w:lineRule="auto"/>
              <w:jc w:val="center"/>
              <w:rPr>
                <w:rFonts w:eastAsia="Aptos" w:cs="Times New Roman"/>
                <w:szCs w:val="24"/>
                <w:lang w:val="ro-RO" w:eastAsia="ro-RO"/>
              </w:rPr>
            </w:pPr>
            <w:r w:rsidRPr="00CC718B">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14:paraId="664A23EB" w14:textId="77777777" w:rsidR="001547A0" w:rsidRPr="00B2362E" w:rsidRDefault="00822165" w:rsidP="001547A0">
            <w:pPr>
              <w:spacing w:after="0" w:line="240" w:lineRule="auto"/>
              <w:jc w:val="center"/>
              <w:rPr>
                <w:rFonts w:eastAsia="Aptos" w:cs="Times New Roman"/>
                <w:szCs w:val="24"/>
                <w:lang w:val="ro-RO" w:eastAsia="ro-RO"/>
              </w:rPr>
            </w:pPr>
            <w:r>
              <w:rPr>
                <w:rFonts w:eastAsia="Aptos" w:cs="Times New Roman"/>
                <w:color w:val="000000"/>
                <w:szCs w:val="24"/>
                <w:lang w:val="ro-RO" w:eastAsia="ro-RO"/>
              </w:rPr>
              <w:t>10</w:t>
            </w:r>
          </w:p>
        </w:tc>
      </w:tr>
      <w:tr w:rsidR="001547A0" w:rsidRPr="00B2362E" w14:paraId="045FAADA" w14:textId="77777777" w:rsidTr="008E6886">
        <w:trPr>
          <w:trHeight w:val="412"/>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4B3833" w14:textId="77777777" w:rsidR="001547A0" w:rsidRPr="00601438" w:rsidRDefault="001547A0"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2</w:t>
            </w:r>
            <w:r w:rsidR="000E06C3" w:rsidRPr="00601438">
              <w:rPr>
                <w:rFonts w:eastAsia="Aptos" w:cs="Times New Roman"/>
                <w:sz w:val="22"/>
                <w:lang w:val="ro-RO" w:eastAsia="ro-RO"/>
              </w:rPr>
              <w:t>7</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B7DC0F" w14:textId="77777777" w:rsidR="001547A0" w:rsidRPr="00601438" w:rsidRDefault="001547A0" w:rsidP="001547A0">
            <w:pPr>
              <w:spacing w:after="0" w:line="240" w:lineRule="auto"/>
              <w:rPr>
                <w:rFonts w:eastAsia="Aptos" w:cs="Times New Roman"/>
                <w:color w:val="000000"/>
              </w:rPr>
            </w:pPr>
            <w:proofErr w:type="spellStart"/>
            <w:r w:rsidRPr="00601438">
              <w:rPr>
                <w:rFonts w:eastAsia="Aptos" w:cs="Times New Roman"/>
                <w:color w:val="000000"/>
                <w:sz w:val="22"/>
              </w:rPr>
              <w:t>Asamblarea</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dulapurilor</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de</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putere</w:t>
            </w:r>
            <w:proofErr w:type="spellEnd"/>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9821BFE"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dulapuri</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F78B25E" w14:textId="77777777" w:rsidR="001547A0" w:rsidRPr="00CC718B"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10</w:t>
            </w:r>
          </w:p>
        </w:tc>
      </w:tr>
      <w:tr w:rsidR="001547A0" w:rsidRPr="00B2362E" w14:paraId="27CA1E2E" w14:textId="77777777" w:rsidTr="00A45142">
        <w:trPr>
          <w:trHeight w:val="41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2A137B" w14:textId="77777777" w:rsidR="001547A0" w:rsidRPr="00601438" w:rsidRDefault="00BA1522" w:rsidP="001547A0">
            <w:pPr>
              <w:spacing w:after="0" w:line="240" w:lineRule="auto"/>
              <w:ind w:left="720" w:hanging="720"/>
              <w:jc w:val="center"/>
              <w:rPr>
                <w:rFonts w:eastAsia="Aptos" w:cs="Times New Roman"/>
                <w:lang w:val="ro-RO" w:eastAsia="ro-RO"/>
              </w:rPr>
            </w:pPr>
            <w:r w:rsidRPr="00601438">
              <w:rPr>
                <w:rFonts w:eastAsia="Aptos" w:cs="Times New Roman"/>
                <w:sz w:val="22"/>
                <w:lang w:eastAsia="ro-RO"/>
              </w:rPr>
              <w:t>2</w:t>
            </w:r>
            <w:r w:rsidR="000E06C3" w:rsidRPr="00601438">
              <w:rPr>
                <w:rFonts w:eastAsia="Aptos" w:cs="Times New Roman"/>
                <w:sz w:val="22"/>
                <w:lang w:val="ro-RO" w:eastAsia="ro-RO"/>
              </w:rPr>
              <w:t>8</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A3A4EEC" w14:textId="77777777" w:rsidR="001547A0" w:rsidRPr="00601438" w:rsidRDefault="001547A0" w:rsidP="001547A0">
            <w:pPr>
              <w:spacing w:after="0" w:line="240" w:lineRule="auto"/>
              <w:rPr>
                <w:rFonts w:eastAsia="Aptos" w:cs="Times New Roman"/>
                <w:color w:val="000000"/>
              </w:rPr>
            </w:pPr>
            <w:proofErr w:type="spellStart"/>
            <w:r w:rsidRPr="00601438">
              <w:rPr>
                <w:rFonts w:eastAsia="Aptos" w:cs="Times New Roman"/>
                <w:color w:val="000000"/>
                <w:sz w:val="22"/>
              </w:rPr>
              <w:t>Asamblarea</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dulapurilor</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circuitelor</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secundare</w:t>
            </w:r>
            <w:proofErr w:type="spellEnd"/>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F2632A"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dulapuri</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2D31B45" w14:textId="77777777" w:rsidR="001547A0" w:rsidRPr="00CC718B"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20</w:t>
            </w:r>
          </w:p>
        </w:tc>
      </w:tr>
      <w:tr w:rsidR="000E06C3" w:rsidRPr="000E06C3" w14:paraId="2AFEAC5C" w14:textId="77777777" w:rsidTr="00A45142">
        <w:trPr>
          <w:trHeight w:val="424"/>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FF484C9" w14:textId="77777777" w:rsidR="000E06C3" w:rsidRPr="00601438" w:rsidRDefault="000E06C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29</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296BDBB" w14:textId="77777777" w:rsidR="000E06C3" w:rsidRPr="00601438" w:rsidRDefault="000E06C3" w:rsidP="001547A0">
            <w:pPr>
              <w:spacing w:after="0" w:line="240" w:lineRule="auto"/>
              <w:rPr>
                <w:rFonts w:eastAsia="Aptos" w:cs="Times New Roman"/>
                <w:color w:val="000000"/>
                <w:lang w:val="ro-RO"/>
              </w:rPr>
            </w:pPr>
            <w:r w:rsidRPr="00601438">
              <w:rPr>
                <w:rFonts w:eastAsia="Aptos" w:cs="Times New Roman"/>
                <w:color w:val="000000"/>
                <w:sz w:val="22"/>
                <w:lang w:val="ro-RO"/>
              </w:rPr>
              <w:t>Conectarea LEC la dulapurile de putere</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BF976F0" w14:textId="77777777" w:rsidR="000E06C3" w:rsidRPr="00606D62"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conexiuni</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C54C462" w14:textId="77777777" w:rsidR="000E06C3"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100</w:t>
            </w:r>
          </w:p>
        </w:tc>
      </w:tr>
      <w:tr w:rsidR="000E06C3" w:rsidRPr="000E06C3" w14:paraId="370ABBF3" w14:textId="77777777" w:rsidTr="00A45142">
        <w:trPr>
          <w:trHeight w:val="416"/>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7270736" w14:textId="77777777" w:rsidR="000E06C3" w:rsidRPr="00601438" w:rsidRDefault="000E06C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30</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F4C6886" w14:textId="77777777" w:rsidR="000E06C3" w:rsidRPr="00601438" w:rsidRDefault="000E06C3" w:rsidP="001547A0">
            <w:pPr>
              <w:spacing w:after="0" w:line="240" w:lineRule="auto"/>
              <w:rPr>
                <w:rFonts w:eastAsia="Aptos" w:cs="Times New Roman"/>
                <w:color w:val="000000"/>
                <w:lang w:val="ro-RO"/>
              </w:rPr>
            </w:pPr>
            <w:r w:rsidRPr="00601438">
              <w:rPr>
                <w:rFonts w:eastAsia="Aptos" w:cs="Times New Roman"/>
                <w:color w:val="000000"/>
                <w:sz w:val="22"/>
                <w:lang w:val="ro-RO"/>
              </w:rPr>
              <w:t>Conectarea cablurilor de control la dulapurile de putere</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152C894" w14:textId="77777777" w:rsidR="000E06C3" w:rsidRPr="00606D62"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conexiuni</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FE59ED2" w14:textId="77777777" w:rsidR="000E06C3" w:rsidRDefault="000E06C3"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300</w:t>
            </w:r>
          </w:p>
        </w:tc>
      </w:tr>
      <w:tr w:rsidR="001547A0" w:rsidRPr="00B2362E" w14:paraId="2550DBA8" w14:textId="77777777" w:rsidTr="00A45142">
        <w:trPr>
          <w:trHeight w:val="40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1D93511" w14:textId="77777777" w:rsidR="001547A0" w:rsidRPr="00601438" w:rsidRDefault="00C4696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31</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4D59434" w14:textId="77777777" w:rsidR="001547A0" w:rsidRPr="00601438" w:rsidRDefault="001547A0" w:rsidP="001547A0">
            <w:pPr>
              <w:spacing w:after="0" w:line="240" w:lineRule="auto"/>
              <w:rPr>
                <w:rFonts w:eastAsia="Aptos" w:cs="Times New Roman"/>
                <w:color w:val="000000"/>
              </w:rPr>
            </w:pPr>
            <w:proofErr w:type="spellStart"/>
            <w:r w:rsidRPr="00601438">
              <w:rPr>
                <w:rFonts w:eastAsia="Aptos" w:cs="Times New Roman"/>
                <w:color w:val="000000"/>
                <w:sz w:val="22"/>
              </w:rPr>
              <w:t>Montarea</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izolatoarelor</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de</w:t>
            </w:r>
            <w:proofErr w:type="spellEnd"/>
            <w:r w:rsidRPr="00601438">
              <w:rPr>
                <w:rFonts w:eastAsia="Aptos" w:cs="Times New Roman"/>
                <w:color w:val="000000"/>
                <w:sz w:val="22"/>
              </w:rPr>
              <w:t xml:space="preserve"> </w:t>
            </w:r>
            <w:proofErr w:type="spellStart"/>
            <w:r w:rsidRPr="00601438">
              <w:rPr>
                <w:rFonts w:eastAsia="Aptos" w:cs="Times New Roman"/>
                <w:color w:val="000000"/>
                <w:sz w:val="22"/>
              </w:rPr>
              <w:t>tensiune</w:t>
            </w:r>
            <w:proofErr w:type="spellEnd"/>
            <w:r w:rsidRPr="00601438">
              <w:rPr>
                <w:rFonts w:eastAsia="Aptos" w:cs="Times New Roman"/>
                <w:color w:val="000000"/>
                <w:sz w:val="22"/>
              </w:rPr>
              <w:t xml:space="preserve">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0A3969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D4D088"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100</w:t>
            </w:r>
          </w:p>
        </w:tc>
      </w:tr>
      <w:tr w:rsidR="001547A0" w:rsidRPr="00B2362E" w14:paraId="51BA7EC9" w14:textId="77777777" w:rsidTr="00A45142">
        <w:trPr>
          <w:trHeight w:val="414"/>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A07853D"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2</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D8F3A64"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barelor de aluminiu 25x5x2000 mm</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AC0083C"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408D404" w14:textId="77777777" w:rsidR="001547A0" w:rsidRPr="00CC718B"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eastAsia="ro-RO"/>
              </w:rPr>
              <w:t>3</w:t>
            </w:r>
            <w:r w:rsidR="001547A0" w:rsidRPr="00606D62">
              <w:rPr>
                <w:rFonts w:eastAsia="Aptos" w:cs="Times New Roman"/>
                <w:color w:val="000000"/>
                <w:szCs w:val="24"/>
                <w:lang w:val="ro-RO" w:eastAsia="ro-RO"/>
              </w:rPr>
              <w:t>0</w:t>
            </w:r>
          </w:p>
        </w:tc>
      </w:tr>
      <w:tr w:rsidR="001547A0" w:rsidRPr="00B2362E" w14:paraId="4CCA05F9" w14:textId="77777777" w:rsidTr="00A45142">
        <w:trPr>
          <w:trHeight w:val="420"/>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A9EBCFB"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lastRenderedPageBreak/>
              <w:t>3</w:t>
            </w:r>
            <w:r w:rsidR="00C46963" w:rsidRPr="00601438">
              <w:rPr>
                <w:rFonts w:eastAsia="Aptos" w:cs="Times New Roman"/>
                <w:sz w:val="22"/>
                <w:lang w:val="ro-RO" w:eastAsia="ro-RO"/>
              </w:rPr>
              <w:t>3</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6C4F2D4"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barelor de aluminiu 50x5x2000 mm</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CA47C6B" w14:textId="77777777" w:rsidR="001547A0" w:rsidRPr="00CC718B" w:rsidRDefault="001547A0" w:rsidP="001547A0">
            <w:pPr>
              <w:spacing w:after="0" w:line="240" w:lineRule="auto"/>
              <w:jc w:val="center"/>
              <w:rPr>
                <w:rFonts w:eastAsia="Aptos" w:cs="Times New Roman"/>
                <w:color w:val="000000"/>
                <w:szCs w:val="24"/>
                <w:lang w:val="ro-RO" w:eastAsia="ro-RO"/>
              </w:rPr>
            </w:pPr>
            <w:proofErr w:type="spellStart"/>
            <w:r w:rsidRPr="00606D62">
              <w:rPr>
                <w:rFonts w:eastAsia="Aptos" w:cs="Times New Roman"/>
                <w:color w:val="000000"/>
                <w:szCs w:val="24"/>
                <w:lang w:eastAsia="ro-RO"/>
              </w:rPr>
              <w:t>buc</w:t>
            </w:r>
            <w:proofErr w:type="spellEnd"/>
            <w:r w:rsidRPr="00606D62">
              <w:rPr>
                <w:rFonts w:eastAsia="Aptos" w:cs="Times New Roman"/>
                <w:color w:val="000000"/>
                <w:szCs w:val="24"/>
                <w:lang w:eastAsia="ro-RO"/>
              </w:rPr>
              <w:t>.</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D45E0B4" w14:textId="77777777" w:rsidR="001547A0" w:rsidRPr="00CC718B"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eastAsia="ro-RO"/>
              </w:rPr>
              <w:t>3</w:t>
            </w:r>
            <w:r w:rsidR="001547A0" w:rsidRPr="00606D62">
              <w:rPr>
                <w:rFonts w:eastAsia="Aptos" w:cs="Times New Roman"/>
                <w:color w:val="000000"/>
                <w:szCs w:val="24"/>
                <w:lang w:val="ro-RO" w:eastAsia="ro-RO"/>
              </w:rPr>
              <w:t>0</w:t>
            </w:r>
          </w:p>
        </w:tc>
      </w:tr>
      <w:tr w:rsidR="001547A0" w:rsidRPr="00B2362E" w14:paraId="5C474506" w14:textId="77777777" w:rsidTr="00A45142">
        <w:trPr>
          <w:trHeight w:val="426"/>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D53FE37"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4</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A4C7F3D"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barelor de aluminiu 100x10x2000 mm</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3BA195C"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56B9BDE" w14:textId="77777777" w:rsidR="001547A0" w:rsidRPr="00CC718B"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eastAsia="ro-RO"/>
              </w:rPr>
              <w:t>3</w:t>
            </w:r>
            <w:r w:rsidR="001547A0" w:rsidRPr="00606D62">
              <w:rPr>
                <w:rFonts w:eastAsia="Aptos" w:cs="Times New Roman"/>
                <w:color w:val="000000"/>
                <w:szCs w:val="24"/>
                <w:lang w:val="ro-RO" w:eastAsia="ro-RO"/>
              </w:rPr>
              <w:t>0</w:t>
            </w:r>
          </w:p>
        </w:tc>
      </w:tr>
      <w:tr w:rsidR="001547A0" w:rsidRPr="00B2362E" w14:paraId="3024FC40" w14:textId="77777777" w:rsidTr="00A45142">
        <w:trPr>
          <w:trHeight w:val="390"/>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52FEBEB"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5</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A7A7010"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panoului pentru contacte TB – 1512 12P 15 A</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629D98D"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8BB17D"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100</w:t>
            </w:r>
          </w:p>
        </w:tc>
      </w:tr>
      <w:tr w:rsidR="001547A0" w:rsidRPr="00B2362E" w14:paraId="2FC51ACA" w14:textId="77777777" w:rsidTr="00A45142">
        <w:trPr>
          <w:trHeight w:val="43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5EDF60C"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6</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04F92F"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 xml:space="preserve">Montarea presetupei pentru cablu PG 16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AD85D37"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97CB1FE"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1547A0" w:rsidRPr="00B2362E" w14:paraId="57207C37" w14:textId="77777777" w:rsidTr="00A45142">
        <w:trPr>
          <w:trHeight w:val="402"/>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7A19618"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7</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D07E0F9"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presetupei pentru cablu PG 21</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24E8A85"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A24F6E4"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1547A0" w:rsidRPr="00B2362E" w14:paraId="3A40E048" w14:textId="77777777" w:rsidTr="00A45142">
        <w:trPr>
          <w:trHeight w:val="409"/>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44A3FB2"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8</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F7A50D9"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presetupei pentru cablu PG 29</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27C961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0968A34"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1547A0" w:rsidRPr="00B2362E" w14:paraId="5B966338" w14:textId="77777777" w:rsidTr="00A45142">
        <w:trPr>
          <w:trHeight w:val="42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E8F981" w14:textId="77777777" w:rsidR="001547A0" w:rsidRPr="00601438" w:rsidRDefault="001547A0"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3</w:t>
            </w:r>
            <w:r w:rsidR="00C46963" w:rsidRPr="00601438">
              <w:rPr>
                <w:rFonts w:eastAsia="Aptos" w:cs="Times New Roman"/>
                <w:sz w:val="22"/>
                <w:lang w:val="ro-RO" w:eastAsia="ro-RO"/>
              </w:rPr>
              <w:t>9</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5B8B16A"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presetupei pentru cablu PG 36</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97B0A6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04AAB31"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1547A0" w:rsidRPr="00B2362E" w14:paraId="2145DDA2" w14:textId="77777777" w:rsidTr="00A45142">
        <w:trPr>
          <w:trHeight w:val="406"/>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369552E" w14:textId="77777777" w:rsidR="001547A0" w:rsidRPr="00601438" w:rsidRDefault="00C4696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40</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AF58686"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presetupei pentru cablu PG 42</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836A11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2CEC41A"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50</w:t>
            </w:r>
          </w:p>
        </w:tc>
      </w:tr>
      <w:tr w:rsidR="001547A0" w:rsidRPr="00B2362E" w14:paraId="32F443A0" w14:textId="77777777" w:rsidTr="00A45142">
        <w:trPr>
          <w:trHeight w:val="427"/>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0544E92" w14:textId="77777777" w:rsidR="001547A0" w:rsidRPr="00601438" w:rsidRDefault="00C4696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41</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D56EBCB"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ro-RO"/>
              </w:rPr>
              <w:t>Montarea presetupei pentru cablu PG 48</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AA0796D"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 xml:space="preserve">buc. </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95F2AA8" w14:textId="77777777" w:rsidR="001547A0" w:rsidRPr="00BA1522" w:rsidRDefault="00BA1522" w:rsidP="001547A0">
            <w:pPr>
              <w:spacing w:after="0" w:line="240" w:lineRule="auto"/>
              <w:jc w:val="center"/>
              <w:rPr>
                <w:rFonts w:eastAsia="Aptos" w:cs="Times New Roman"/>
                <w:color w:val="000000"/>
                <w:szCs w:val="24"/>
                <w:lang w:eastAsia="ro-RO"/>
              </w:rPr>
            </w:pPr>
            <w:r>
              <w:rPr>
                <w:rFonts w:eastAsia="Aptos" w:cs="Times New Roman"/>
                <w:color w:val="000000"/>
                <w:szCs w:val="24"/>
                <w:lang w:eastAsia="ro-RO"/>
              </w:rPr>
              <w:t>30</w:t>
            </w:r>
          </w:p>
        </w:tc>
      </w:tr>
      <w:tr w:rsidR="001547A0" w:rsidRPr="00B2362E" w14:paraId="49A2E401" w14:textId="77777777" w:rsidTr="00A45142">
        <w:trPr>
          <w:trHeight w:val="405"/>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D32DBC"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2</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38E729E"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 xml:space="preserve">Presarea coselor (papucilor) de cablu cositorit 35 – 10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ACFF1C3"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67AA1EE"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1547A0" w:rsidRPr="00B2362E" w14:paraId="195E84E0" w14:textId="77777777" w:rsidTr="00A45142">
        <w:trPr>
          <w:trHeight w:val="424"/>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911CB37"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3</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AADB016"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 xml:space="preserve">Presarea coselor (papucilor) de cablu cositorit 50 – 10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448EAD3"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C656849"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1547A0" w:rsidRPr="00B2362E" w14:paraId="3C05F905" w14:textId="77777777" w:rsidTr="00A45142">
        <w:trPr>
          <w:trHeight w:val="416"/>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A1C3C5F"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4</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844EECB"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 xml:space="preserve">Presarea coselor (papucilor) de cablu cositorit 70 – 12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8992E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3D56163"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1547A0" w:rsidRPr="00B2362E" w14:paraId="23E01178" w14:textId="77777777" w:rsidTr="00A45142">
        <w:trPr>
          <w:trHeight w:val="40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C2EF76D"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5</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0D6FCCB"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 xml:space="preserve">Presarea coselor (papucilor) de cablu cositorit 95 – 12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2ACDCAD"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C9AA607"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30</w:t>
            </w:r>
          </w:p>
        </w:tc>
      </w:tr>
      <w:tr w:rsidR="001547A0" w:rsidRPr="00B2362E" w14:paraId="6CDAA167" w14:textId="77777777" w:rsidTr="00A45142">
        <w:trPr>
          <w:trHeight w:val="428"/>
        </w:trPr>
        <w:tc>
          <w:tcPr>
            <w:tcW w:w="2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60AE18A"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6</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A7B46C5"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Presarea coselor (papucilor) de cablu DL 120 mm</w:t>
            </w:r>
            <w:r w:rsidRPr="00601438">
              <w:rPr>
                <w:rFonts w:eastAsia="Aptos" w:cs="Times New Roman"/>
                <w:color w:val="000000"/>
                <w:sz w:val="22"/>
                <w:vertAlign w:val="superscript"/>
                <w:lang w:val="pt-BR"/>
              </w:rPr>
              <w:t xml:space="preserve">2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56D306"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BEA76C0" w14:textId="77777777" w:rsidR="001547A0" w:rsidRPr="00CC718B" w:rsidRDefault="001547A0" w:rsidP="001547A0">
            <w:pPr>
              <w:spacing w:after="0" w:line="240" w:lineRule="auto"/>
              <w:jc w:val="center"/>
              <w:rPr>
                <w:rFonts w:eastAsia="Aptos" w:cs="Times New Roman"/>
                <w:color w:val="000000"/>
                <w:szCs w:val="24"/>
                <w:lang w:val="ro-RO" w:eastAsia="ro-RO"/>
              </w:rPr>
            </w:pPr>
            <w:r w:rsidRPr="00606D62">
              <w:rPr>
                <w:rFonts w:eastAsia="Aptos" w:cs="Times New Roman"/>
                <w:color w:val="000000"/>
                <w:szCs w:val="24"/>
                <w:lang w:val="ro-RO" w:eastAsia="ro-RO"/>
              </w:rPr>
              <w:t>150</w:t>
            </w:r>
          </w:p>
        </w:tc>
      </w:tr>
      <w:tr w:rsidR="001547A0" w:rsidRPr="00B2362E" w14:paraId="045D32A7" w14:textId="77777777" w:rsidTr="00A45142">
        <w:trPr>
          <w:trHeight w:val="406"/>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A6EDDC9"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7</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A3F3B1E" w14:textId="77777777" w:rsidR="001547A0" w:rsidRPr="00C43258" w:rsidRDefault="001547A0" w:rsidP="001547A0">
            <w:pPr>
              <w:spacing w:after="0" w:line="240" w:lineRule="auto"/>
              <w:rPr>
                <w:rFonts w:eastAsia="Aptos" w:cs="Times New Roman"/>
                <w:color w:val="000000"/>
                <w:lang w:val="it-IT"/>
              </w:rPr>
            </w:pPr>
            <w:r w:rsidRPr="00C43258">
              <w:rPr>
                <w:rFonts w:eastAsia="Aptos" w:cs="Times New Roman"/>
                <w:color w:val="000000"/>
                <w:sz w:val="22"/>
                <w:lang w:val="it-IT"/>
              </w:rPr>
              <w:t xml:space="preserve">Montarea tubului gofrat cu sondă (plastic) d=20 </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6CBB23B"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817472"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200</w:t>
            </w:r>
          </w:p>
        </w:tc>
      </w:tr>
      <w:tr w:rsidR="001547A0" w:rsidRPr="00B2362E" w14:paraId="58380621" w14:textId="77777777" w:rsidTr="00A45142">
        <w:trPr>
          <w:trHeight w:val="426"/>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66CE01A" w14:textId="77777777" w:rsidR="001547A0" w:rsidRPr="00601438" w:rsidRDefault="00D6254D"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8</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DDF819"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tubului gofrat cu sonda (metal) (flexibil cu izolația PVC) d=16</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383A8D3"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CF0AD60"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r w:rsidR="001547A0" w:rsidRPr="00B2362E" w14:paraId="0DCC80C7" w14:textId="77777777" w:rsidTr="00A45142">
        <w:trPr>
          <w:trHeight w:val="404"/>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84FFA0D" w14:textId="77777777" w:rsidR="001547A0" w:rsidRPr="00601438" w:rsidRDefault="001547A0"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4</w:t>
            </w:r>
            <w:r w:rsidR="00C46963" w:rsidRPr="00601438">
              <w:rPr>
                <w:rFonts w:eastAsia="Aptos" w:cs="Times New Roman"/>
                <w:sz w:val="22"/>
                <w:lang w:val="ro-RO" w:eastAsia="ro-RO"/>
              </w:rPr>
              <w:t>9</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F38AB4D"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tubului gofrat cu sonda (metal) (flexibil cu izolația PVC) d=25</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C107613"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E8E8D39"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r w:rsidR="001547A0" w:rsidRPr="00B2362E" w14:paraId="5D86AD6E" w14:textId="77777777" w:rsidTr="00A45142">
        <w:trPr>
          <w:trHeight w:val="410"/>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79750730" w14:textId="77777777" w:rsidR="001547A0" w:rsidRPr="00601438" w:rsidRDefault="00C4696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50</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A1C5C9" w14:textId="77777777" w:rsidR="001547A0" w:rsidRPr="00601438" w:rsidRDefault="001547A0" w:rsidP="001547A0">
            <w:pPr>
              <w:spacing w:after="0" w:line="240" w:lineRule="auto"/>
              <w:rPr>
                <w:rFonts w:eastAsia="Aptos" w:cs="Times New Roman"/>
                <w:color w:val="000000"/>
                <w:lang w:val="pt-BR"/>
              </w:rPr>
            </w:pPr>
            <w:r w:rsidRPr="00601438">
              <w:rPr>
                <w:rFonts w:eastAsia="Aptos" w:cs="Times New Roman"/>
                <w:color w:val="000000"/>
                <w:sz w:val="22"/>
                <w:lang w:val="pt-BR"/>
              </w:rPr>
              <w:t>Montarea tubului gofrat cu sonda (metal) (flexibil cu izolația PVC) d=50</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E2D618B"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04142B" w14:textId="77777777" w:rsidR="001547A0" w:rsidRPr="00CC718B" w:rsidRDefault="001547A0" w:rsidP="001547A0">
            <w:pPr>
              <w:spacing w:after="0" w:line="240" w:lineRule="auto"/>
              <w:jc w:val="center"/>
              <w:rPr>
                <w:rFonts w:eastAsia="Aptos" w:cs="Times New Roman"/>
                <w:color w:val="000000"/>
                <w:szCs w:val="24"/>
                <w:lang w:val="ro-RO" w:eastAsia="ro-RO"/>
              </w:rPr>
            </w:pPr>
            <w:r w:rsidRPr="0050392F">
              <w:rPr>
                <w:rFonts w:eastAsia="Aptos" w:cs="Times New Roman"/>
                <w:color w:val="000000"/>
                <w:szCs w:val="24"/>
                <w:lang w:val="ro-RO" w:eastAsia="ro-RO"/>
              </w:rPr>
              <w:t>100</w:t>
            </w:r>
          </w:p>
        </w:tc>
      </w:tr>
      <w:tr w:rsidR="00BA1522" w:rsidRPr="00BA1522" w14:paraId="5C45F7D2" w14:textId="77777777" w:rsidTr="00A45142">
        <w:trPr>
          <w:trHeight w:val="416"/>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12B83FD0" w14:textId="77777777" w:rsidR="00BA1522" w:rsidRPr="00601438" w:rsidRDefault="00C46963"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51</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174C2CA" w14:textId="77777777" w:rsidR="00BA1522" w:rsidRPr="00601438" w:rsidRDefault="00BA1522" w:rsidP="001547A0">
            <w:pPr>
              <w:spacing w:after="0" w:line="240" w:lineRule="auto"/>
              <w:rPr>
                <w:rFonts w:eastAsia="Aptos" w:cs="Times New Roman"/>
                <w:color w:val="000000"/>
                <w:lang w:val="ro-RO"/>
              </w:rPr>
            </w:pPr>
            <w:r w:rsidRPr="00601438">
              <w:rPr>
                <w:rFonts w:eastAsia="Aptos" w:cs="Times New Roman"/>
                <w:color w:val="000000"/>
                <w:sz w:val="22"/>
                <w:lang w:val="pt-BR"/>
              </w:rPr>
              <w:t>For</w:t>
            </w:r>
            <w:proofErr w:type="spellStart"/>
            <w:r w:rsidRPr="00601438">
              <w:rPr>
                <w:rFonts w:eastAsia="Aptos" w:cs="Times New Roman"/>
                <w:color w:val="000000"/>
                <w:sz w:val="22"/>
                <w:lang w:val="ro-RO"/>
              </w:rPr>
              <w:t>ări</w:t>
            </w:r>
            <w:proofErr w:type="spellEnd"/>
            <w:r w:rsidRPr="00601438">
              <w:rPr>
                <w:rFonts w:eastAsia="Aptos" w:cs="Times New Roman"/>
                <w:color w:val="000000"/>
                <w:sz w:val="22"/>
                <w:lang w:val="ro-RO"/>
              </w:rPr>
              <w:t xml:space="preserve"> pentru efectuarea trecerilor peste drum</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7618A03" w14:textId="77777777" w:rsidR="00BA1522" w:rsidRPr="0050392F"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3F86BA2" w14:textId="77777777" w:rsidR="00BA1522" w:rsidRPr="0050392F"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100</w:t>
            </w:r>
          </w:p>
        </w:tc>
      </w:tr>
      <w:tr w:rsidR="00BA1522" w:rsidRPr="00BA1522" w14:paraId="3EBEAEFD" w14:textId="77777777" w:rsidTr="00A45142">
        <w:trPr>
          <w:trHeight w:val="422"/>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0341288E" w14:textId="77777777" w:rsidR="00BA1522" w:rsidRPr="00601438" w:rsidRDefault="00BA1522"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w:t>
            </w:r>
            <w:r w:rsidR="00C46963" w:rsidRPr="00601438">
              <w:rPr>
                <w:rFonts w:eastAsia="Aptos" w:cs="Times New Roman"/>
                <w:sz w:val="22"/>
                <w:lang w:val="ro-RO" w:eastAsia="ro-RO"/>
              </w:rPr>
              <w:t>2</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5BD8D53" w14:textId="77777777" w:rsidR="00BA1522" w:rsidRPr="00601438" w:rsidRDefault="00BA1522" w:rsidP="001547A0">
            <w:pPr>
              <w:spacing w:after="0" w:line="240" w:lineRule="auto"/>
              <w:rPr>
                <w:rFonts w:eastAsia="Aptos" w:cs="Times New Roman"/>
                <w:color w:val="000000"/>
                <w:lang w:val="pt-BR"/>
              </w:rPr>
            </w:pPr>
            <w:r w:rsidRPr="00601438">
              <w:rPr>
                <w:rFonts w:eastAsia="Aptos" w:cs="Times New Roman"/>
                <w:color w:val="000000"/>
                <w:sz w:val="22"/>
                <w:lang w:val="pt-BR"/>
              </w:rPr>
              <w:t>Montarea țevilor pentru pozarea LEC d=100</w:t>
            </w:r>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3E39CC6" w14:textId="77777777" w:rsidR="00BA1522"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E020676" w14:textId="77777777" w:rsidR="00BA1522" w:rsidRDefault="00BA1522" w:rsidP="007F4339">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w:t>
            </w:r>
            <w:r w:rsidR="007F4339">
              <w:rPr>
                <w:rFonts w:eastAsia="Aptos" w:cs="Times New Roman"/>
                <w:color w:val="000000"/>
                <w:szCs w:val="24"/>
                <w:lang w:val="ro-RO" w:eastAsia="ro-RO"/>
              </w:rPr>
              <w:t>5</w:t>
            </w:r>
            <w:r>
              <w:rPr>
                <w:rFonts w:eastAsia="Aptos" w:cs="Times New Roman"/>
                <w:color w:val="000000"/>
                <w:szCs w:val="24"/>
                <w:lang w:val="ro-RO" w:eastAsia="ro-RO"/>
              </w:rPr>
              <w:t>0</w:t>
            </w:r>
          </w:p>
        </w:tc>
      </w:tr>
      <w:tr w:rsidR="00BA1522" w:rsidRPr="00BA1522" w14:paraId="04F91B36" w14:textId="77777777" w:rsidTr="00A45142">
        <w:trPr>
          <w:trHeight w:val="414"/>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344BFCBF" w14:textId="77777777" w:rsidR="00BA1522" w:rsidRPr="00601438" w:rsidRDefault="00BA1522"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w:t>
            </w:r>
            <w:r w:rsidR="00C46963" w:rsidRPr="00601438">
              <w:rPr>
                <w:rFonts w:eastAsia="Aptos" w:cs="Times New Roman"/>
                <w:sz w:val="22"/>
                <w:lang w:val="ro-RO" w:eastAsia="ro-RO"/>
              </w:rPr>
              <w:t>3</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22C073F" w14:textId="77777777" w:rsidR="00BA1522" w:rsidRPr="00601438" w:rsidRDefault="00BA1522" w:rsidP="001547A0">
            <w:pPr>
              <w:spacing w:after="0" w:line="240" w:lineRule="auto"/>
              <w:rPr>
                <w:rFonts w:eastAsia="Aptos" w:cs="Times New Roman"/>
                <w:color w:val="000000"/>
                <w:lang w:val="en-US"/>
              </w:rPr>
            </w:pPr>
            <w:proofErr w:type="spellStart"/>
            <w:r w:rsidRPr="00601438">
              <w:rPr>
                <w:rFonts w:eastAsia="Aptos" w:cs="Times New Roman"/>
                <w:color w:val="000000"/>
                <w:sz w:val="22"/>
                <w:lang w:val="en-US"/>
              </w:rPr>
              <w:t>Tăierea</w:t>
            </w:r>
            <w:proofErr w:type="spellEnd"/>
            <w:r w:rsidRPr="00601438">
              <w:rPr>
                <w:rFonts w:eastAsia="Aptos" w:cs="Times New Roman"/>
                <w:color w:val="000000"/>
                <w:sz w:val="22"/>
                <w:lang w:val="en-US"/>
              </w:rPr>
              <w:t xml:space="preserve"> </w:t>
            </w:r>
            <w:proofErr w:type="spellStart"/>
            <w:r w:rsidRPr="00601438">
              <w:rPr>
                <w:rFonts w:eastAsia="Aptos" w:cs="Times New Roman"/>
                <w:color w:val="000000"/>
                <w:sz w:val="22"/>
                <w:lang w:val="en-US"/>
              </w:rPr>
              <w:t>stratului</w:t>
            </w:r>
            <w:proofErr w:type="spellEnd"/>
            <w:r w:rsidRPr="00601438">
              <w:rPr>
                <w:rFonts w:eastAsia="Aptos" w:cs="Times New Roman"/>
                <w:color w:val="000000"/>
                <w:sz w:val="22"/>
                <w:lang w:val="en-US"/>
              </w:rPr>
              <w:t xml:space="preserve"> de </w:t>
            </w:r>
            <w:proofErr w:type="spellStart"/>
            <w:r w:rsidRPr="00601438">
              <w:rPr>
                <w:rFonts w:eastAsia="Aptos" w:cs="Times New Roman"/>
                <w:color w:val="000000"/>
                <w:sz w:val="22"/>
                <w:lang w:val="en-US"/>
              </w:rPr>
              <w:t>beton</w:t>
            </w:r>
            <w:proofErr w:type="spellEnd"/>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E1EF040" w14:textId="77777777" w:rsidR="00BA1522"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m</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3F3A477" w14:textId="60808FCE" w:rsidR="00BA1522" w:rsidRDefault="00C46986"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12</w:t>
            </w:r>
          </w:p>
        </w:tc>
      </w:tr>
      <w:tr w:rsidR="00BA1522" w:rsidRPr="00BA1522" w14:paraId="39193A85" w14:textId="77777777" w:rsidTr="00A45142">
        <w:trPr>
          <w:trHeight w:val="420"/>
        </w:trPr>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tcPr>
          <w:p w14:paraId="6395A003" w14:textId="77777777" w:rsidR="00BA1522" w:rsidRPr="00601438" w:rsidRDefault="00BA1522" w:rsidP="001547A0">
            <w:pPr>
              <w:spacing w:after="0" w:line="240" w:lineRule="auto"/>
              <w:ind w:left="720" w:hanging="720"/>
              <w:jc w:val="center"/>
              <w:rPr>
                <w:rFonts w:eastAsia="Aptos" w:cs="Times New Roman"/>
                <w:lang w:val="ro-RO" w:eastAsia="ro-RO"/>
              </w:rPr>
            </w:pPr>
            <w:r w:rsidRPr="00601438">
              <w:rPr>
                <w:rFonts w:eastAsia="Aptos" w:cs="Times New Roman"/>
                <w:sz w:val="22"/>
                <w:lang w:val="ro-RO" w:eastAsia="ro-RO"/>
              </w:rPr>
              <w:t>5</w:t>
            </w:r>
            <w:r w:rsidR="00C46963" w:rsidRPr="00601438">
              <w:rPr>
                <w:rFonts w:eastAsia="Aptos" w:cs="Times New Roman"/>
                <w:sz w:val="22"/>
                <w:lang w:val="ro-RO" w:eastAsia="ro-RO"/>
              </w:rPr>
              <w:t>4</w:t>
            </w:r>
          </w:p>
        </w:tc>
        <w:tc>
          <w:tcPr>
            <w:tcW w:w="354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E28722C" w14:textId="77777777" w:rsidR="00BA1522" w:rsidRPr="00601438" w:rsidRDefault="00BA1522" w:rsidP="001547A0">
            <w:pPr>
              <w:spacing w:after="0" w:line="240" w:lineRule="auto"/>
              <w:rPr>
                <w:rFonts w:eastAsia="Aptos" w:cs="Times New Roman"/>
                <w:color w:val="000000"/>
                <w:lang w:val="en-US"/>
              </w:rPr>
            </w:pPr>
            <w:proofErr w:type="spellStart"/>
            <w:r w:rsidRPr="00601438">
              <w:rPr>
                <w:rFonts w:eastAsia="Aptos" w:cs="Times New Roman"/>
                <w:color w:val="000000"/>
                <w:sz w:val="22"/>
                <w:lang w:val="en-US"/>
              </w:rPr>
              <w:t>Etichetarea</w:t>
            </w:r>
            <w:proofErr w:type="spellEnd"/>
            <w:r w:rsidRPr="00601438">
              <w:rPr>
                <w:rFonts w:eastAsia="Aptos" w:cs="Times New Roman"/>
                <w:color w:val="000000"/>
                <w:sz w:val="22"/>
                <w:lang w:val="en-US"/>
              </w:rPr>
              <w:t xml:space="preserve"> LEC </w:t>
            </w:r>
            <w:proofErr w:type="spellStart"/>
            <w:r w:rsidRPr="00601438">
              <w:rPr>
                <w:rFonts w:eastAsia="Aptos" w:cs="Times New Roman"/>
                <w:color w:val="000000"/>
                <w:sz w:val="22"/>
                <w:lang w:val="en-US"/>
              </w:rPr>
              <w:t>noi</w:t>
            </w:r>
            <w:proofErr w:type="spellEnd"/>
            <w:r w:rsidRPr="00601438">
              <w:rPr>
                <w:rFonts w:eastAsia="Aptos" w:cs="Times New Roman"/>
                <w:color w:val="000000"/>
                <w:sz w:val="22"/>
                <w:lang w:val="en-US"/>
              </w:rPr>
              <w:t xml:space="preserve"> </w:t>
            </w:r>
            <w:proofErr w:type="spellStart"/>
            <w:r w:rsidRPr="00601438">
              <w:rPr>
                <w:rFonts w:eastAsia="Aptos" w:cs="Times New Roman"/>
                <w:color w:val="000000"/>
                <w:sz w:val="22"/>
                <w:lang w:val="en-US"/>
              </w:rPr>
              <w:t>montate</w:t>
            </w:r>
            <w:proofErr w:type="spellEnd"/>
          </w:p>
        </w:tc>
        <w:tc>
          <w:tcPr>
            <w:tcW w:w="50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0B0EF14" w14:textId="77777777" w:rsidR="00BA1522"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buc.</w:t>
            </w:r>
          </w:p>
        </w:tc>
        <w:tc>
          <w:tcPr>
            <w:tcW w:w="66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ED0BE16" w14:textId="77777777" w:rsidR="00BA1522" w:rsidRDefault="00BA1522" w:rsidP="001547A0">
            <w:pPr>
              <w:spacing w:after="0" w:line="240" w:lineRule="auto"/>
              <w:jc w:val="center"/>
              <w:rPr>
                <w:rFonts w:eastAsia="Aptos" w:cs="Times New Roman"/>
                <w:color w:val="000000"/>
                <w:szCs w:val="24"/>
                <w:lang w:val="ro-RO" w:eastAsia="ro-RO"/>
              </w:rPr>
            </w:pPr>
            <w:r>
              <w:rPr>
                <w:rFonts w:eastAsia="Aptos" w:cs="Times New Roman"/>
                <w:color w:val="000000"/>
                <w:szCs w:val="24"/>
                <w:lang w:val="ro-RO" w:eastAsia="ro-RO"/>
              </w:rPr>
              <w:t>1000</w:t>
            </w:r>
          </w:p>
        </w:tc>
      </w:tr>
    </w:tbl>
    <w:p w14:paraId="572E0E83" w14:textId="77777777" w:rsidR="00C42C60" w:rsidRDefault="00C42C60" w:rsidP="007F7570">
      <w:pPr>
        <w:spacing w:after="0" w:line="240" w:lineRule="auto"/>
        <w:jc w:val="both"/>
        <w:rPr>
          <w:rFonts w:eastAsia="Aptos" w:cs="Times New Roman"/>
          <w:spacing w:val="-3"/>
          <w:szCs w:val="24"/>
          <w:lang w:eastAsia="ro-RO"/>
        </w:rPr>
      </w:pPr>
      <w:bookmarkStart w:id="4" w:name="_Hlk217986222"/>
    </w:p>
    <w:p w14:paraId="73DF21B0" w14:textId="77777777" w:rsidR="007F7570" w:rsidRDefault="007F7570" w:rsidP="007F7570">
      <w:pPr>
        <w:spacing w:after="0" w:line="240" w:lineRule="auto"/>
        <w:jc w:val="both"/>
        <w:rPr>
          <w:rFonts w:eastAsia="Aptos" w:cs="Times New Roman"/>
          <w:spacing w:val="-3"/>
          <w:szCs w:val="24"/>
          <w:lang w:eastAsia="ro-RO"/>
        </w:rPr>
      </w:pPr>
    </w:p>
    <w:p w14:paraId="0AC84AB0" w14:textId="5BEFA4B0" w:rsidR="00551E60" w:rsidRPr="00923A1F" w:rsidRDefault="00C42C60" w:rsidP="007F7570">
      <w:pPr>
        <w:spacing w:after="0" w:line="240" w:lineRule="auto"/>
        <w:jc w:val="both"/>
        <w:rPr>
          <w:lang w:val="pt-BR"/>
        </w:rPr>
      </w:pPr>
      <w:r w:rsidRPr="00C42C60">
        <w:rPr>
          <w:rFonts w:eastAsia="Aptos" w:cs="Times New Roman"/>
          <w:spacing w:val="-3"/>
          <w:szCs w:val="24"/>
          <w:lang w:val="en-US" w:eastAsia="ro-RO"/>
        </w:rPr>
        <w:t>3.</w:t>
      </w:r>
      <w:proofErr w:type="gramStart"/>
      <w:r w:rsidRPr="00C42C60">
        <w:rPr>
          <w:rFonts w:eastAsia="Aptos" w:cs="Times New Roman"/>
          <w:spacing w:val="-3"/>
          <w:szCs w:val="24"/>
          <w:lang w:val="en-US" w:eastAsia="ro-RO"/>
        </w:rPr>
        <w:t>4</w:t>
      </w:r>
      <w:r w:rsidR="007F7570" w:rsidRPr="007F7570">
        <w:rPr>
          <w:rFonts w:eastAsia="Aptos" w:cs="Times New Roman"/>
          <w:spacing w:val="-3"/>
          <w:szCs w:val="24"/>
          <w:lang w:val="en-US" w:eastAsia="ro-RO"/>
        </w:rPr>
        <w:t xml:space="preserve">  </w:t>
      </w:r>
      <w:r w:rsidR="00873888">
        <w:rPr>
          <w:rFonts w:eastAsia="Aptos" w:cs="Times New Roman"/>
          <w:spacing w:val="-3"/>
          <w:szCs w:val="24"/>
          <w:lang w:val="en-US" w:eastAsia="ro-RO"/>
        </w:rPr>
        <w:t>V</w:t>
      </w:r>
      <w:proofErr w:type="spellStart"/>
      <w:r w:rsidR="00004D28" w:rsidRPr="00923A1F">
        <w:rPr>
          <w:rFonts w:eastAsia="Aptos" w:cs="Times New Roman"/>
          <w:spacing w:val="-3"/>
          <w:szCs w:val="24"/>
          <w:lang w:val="ro-RO" w:eastAsia="ro-RO"/>
        </w:rPr>
        <w:t>olumele</w:t>
      </w:r>
      <w:proofErr w:type="spellEnd"/>
      <w:proofErr w:type="gramEnd"/>
      <w:r w:rsidR="00004D28" w:rsidRPr="00923A1F">
        <w:rPr>
          <w:rFonts w:eastAsia="Aptos" w:cs="Times New Roman"/>
          <w:spacing w:val="-3"/>
          <w:szCs w:val="24"/>
          <w:lang w:val="ro-RO" w:eastAsia="ro-RO"/>
        </w:rPr>
        <w:t xml:space="preserve">  </w:t>
      </w:r>
      <w:proofErr w:type="gramStart"/>
      <w:r w:rsidR="00004D28" w:rsidRPr="00923A1F">
        <w:rPr>
          <w:rFonts w:eastAsia="Aptos" w:cs="Times New Roman"/>
          <w:spacing w:val="-3"/>
          <w:szCs w:val="24"/>
          <w:lang w:val="ro-RO" w:eastAsia="ro-RO"/>
        </w:rPr>
        <w:t>de  lucrări</w:t>
      </w:r>
      <w:proofErr w:type="gramEnd"/>
      <w:r w:rsidR="00004D28" w:rsidRPr="00923A1F">
        <w:rPr>
          <w:rFonts w:eastAsia="Aptos" w:cs="Times New Roman"/>
          <w:spacing w:val="-3"/>
          <w:szCs w:val="24"/>
          <w:lang w:val="ro-RO" w:eastAsia="ro-RO"/>
        </w:rPr>
        <w:t xml:space="preserve"> </w:t>
      </w:r>
      <w:r w:rsidR="00D75150" w:rsidRPr="00923A1F">
        <w:rPr>
          <w:rFonts w:eastAsia="Aptos" w:cs="Times New Roman"/>
          <w:spacing w:val="-3"/>
          <w:szCs w:val="24"/>
          <w:lang w:val="en-US" w:eastAsia="ro-RO"/>
        </w:rPr>
        <w:t xml:space="preserve"> </w:t>
      </w:r>
      <w:proofErr w:type="gramStart"/>
      <w:r w:rsidR="00D75150" w:rsidRPr="00923A1F">
        <w:rPr>
          <w:rFonts w:eastAsia="Aptos" w:cs="Times New Roman"/>
          <w:spacing w:val="-3"/>
          <w:szCs w:val="24"/>
          <w:lang w:val="ro-RO" w:eastAsia="ro-RO"/>
        </w:rPr>
        <w:t xml:space="preserve">la </w:t>
      </w:r>
      <w:r w:rsidR="00960CA0" w:rsidRPr="00923A1F">
        <w:rPr>
          <w:rFonts w:eastAsia="Aptos" w:cs="Times New Roman"/>
          <w:spacing w:val="-3"/>
          <w:szCs w:val="24"/>
          <w:lang w:val="ro-RO" w:eastAsia="ro-RO"/>
        </w:rPr>
        <w:t xml:space="preserve"> </w:t>
      </w:r>
      <w:r w:rsidR="00960CA0" w:rsidRPr="00923A1F">
        <w:rPr>
          <w:sz w:val="22"/>
          <w:lang w:val="pt-BR"/>
        </w:rPr>
        <w:t>ID</w:t>
      </w:r>
      <w:proofErr w:type="gramEnd"/>
      <w:r w:rsidR="00960CA0" w:rsidRPr="00923A1F">
        <w:rPr>
          <w:sz w:val="22"/>
          <w:lang w:val="pt-BR"/>
        </w:rPr>
        <w:t xml:space="preserve">-0,4 </w:t>
      </w:r>
      <w:proofErr w:type="gramStart"/>
      <w:r w:rsidR="00960CA0" w:rsidRPr="00923A1F">
        <w:rPr>
          <w:sz w:val="22"/>
          <w:lang w:val="pt-BR"/>
        </w:rPr>
        <w:t xml:space="preserve">kV </w:t>
      </w:r>
      <w:r w:rsidR="00D75150" w:rsidRPr="00923A1F">
        <w:rPr>
          <w:rFonts w:eastAsia="Aptos" w:cs="Times New Roman"/>
          <w:spacing w:val="-3"/>
          <w:szCs w:val="24"/>
          <w:lang w:val="en-US" w:eastAsia="ro-RO"/>
        </w:rPr>
        <w:t xml:space="preserve"> </w:t>
      </w:r>
      <w:r w:rsidR="00FD6CEF" w:rsidRPr="00923A1F">
        <w:rPr>
          <w:rFonts w:eastAsia="Aptos" w:cs="Times New Roman"/>
          <w:spacing w:val="-3"/>
          <w:szCs w:val="24"/>
          <w:lang w:val="ro-RO" w:eastAsia="ro-RO"/>
        </w:rPr>
        <w:t>CT</w:t>
      </w:r>
      <w:proofErr w:type="gramEnd"/>
      <w:r w:rsidR="00D75150" w:rsidRPr="00923A1F">
        <w:rPr>
          <w:rFonts w:eastAsia="Aptos" w:cs="Times New Roman"/>
          <w:spacing w:val="-3"/>
          <w:szCs w:val="24"/>
          <w:lang w:val="ro-RO" w:eastAsia="ro-RO"/>
        </w:rPr>
        <w:t>-6121</w:t>
      </w:r>
      <w:r w:rsidR="00062BF0" w:rsidRPr="00923A1F">
        <w:rPr>
          <w:rFonts w:eastAsia="Aptos" w:cs="Times New Roman"/>
          <w:spacing w:val="-3"/>
          <w:szCs w:val="24"/>
          <w:lang w:val="ro-RO" w:eastAsia="ro-RO"/>
        </w:rPr>
        <w:t xml:space="preserve">, </w:t>
      </w:r>
      <w:proofErr w:type="spellStart"/>
      <w:proofErr w:type="gramStart"/>
      <w:r w:rsidR="00B74FC2" w:rsidRPr="00923A1F">
        <w:rPr>
          <w:rFonts w:eastAsia="Aptos" w:cs="Times New Roman"/>
          <w:spacing w:val="-3"/>
          <w:szCs w:val="24"/>
          <w:lang w:val="ro-RO" w:eastAsia="ro-RO"/>
        </w:rPr>
        <w:t>com</w:t>
      </w:r>
      <w:r w:rsidR="00D75150" w:rsidRPr="00923A1F">
        <w:rPr>
          <w:rFonts w:eastAsia="Aptos" w:cs="Times New Roman"/>
          <w:spacing w:val="-3"/>
          <w:szCs w:val="24"/>
          <w:lang w:val="ro-RO" w:eastAsia="ro-RO"/>
        </w:rPr>
        <w:t>.</w:t>
      </w:r>
      <w:r w:rsidR="00062BF0" w:rsidRPr="00923A1F">
        <w:rPr>
          <w:rFonts w:eastAsia="Aptos" w:cs="Times New Roman"/>
          <w:spacing w:val="-3"/>
          <w:szCs w:val="24"/>
          <w:lang w:val="ro-RO" w:eastAsia="ro-RO"/>
        </w:rPr>
        <w:t>Colonița</w:t>
      </w:r>
      <w:proofErr w:type="spellEnd"/>
      <w:proofErr w:type="gramEnd"/>
      <w:r w:rsidR="00D75150" w:rsidRPr="00923A1F">
        <w:rPr>
          <w:rFonts w:eastAsia="Aptos" w:cs="Times New Roman"/>
          <w:spacing w:val="-3"/>
          <w:szCs w:val="24"/>
          <w:lang w:val="ro-RO" w:eastAsia="ro-RO"/>
        </w:rPr>
        <w:t>.</w:t>
      </w:r>
    </w:p>
    <w:tbl>
      <w:tblPr>
        <w:tblpPr w:leftFromText="180" w:rightFromText="180" w:vertAnchor="text" w:horzAnchor="margin" w:tblpY="231"/>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5"/>
        <w:gridCol w:w="6844"/>
        <w:gridCol w:w="1141"/>
        <w:gridCol w:w="1279"/>
      </w:tblGrid>
      <w:tr w:rsidR="00BF2DE5" w:rsidRPr="00923A1F" w14:paraId="4D07E5CE" w14:textId="77777777" w:rsidTr="00C42C60">
        <w:trPr>
          <w:trHeight w:val="411"/>
        </w:trPr>
        <w:tc>
          <w:tcPr>
            <w:tcW w:w="292" w:type="pct"/>
            <w:shd w:val="clear" w:color="auto" w:fill="D9D9D9" w:themeFill="background1" w:themeFillShade="D9"/>
            <w:tcMar>
              <w:top w:w="0" w:type="dxa"/>
              <w:left w:w="28" w:type="dxa"/>
              <w:bottom w:w="0" w:type="dxa"/>
              <w:right w:w="28" w:type="dxa"/>
            </w:tcMar>
            <w:vAlign w:val="center"/>
            <w:hideMark/>
          </w:tcPr>
          <w:p w14:paraId="40E5E681" w14:textId="0FCECB8B" w:rsidR="00BF2DE5" w:rsidRPr="00923A1F" w:rsidRDefault="00601438" w:rsidP="00BF2DE5">
            <w:pPr>
              <w:spacing w:after="0" w:line="240" w:lineRule="auto"/>
              <w:ind w:left="720" w:hanging="720"/>
              <w:jc w:val="center"/>
              <w:rPr>
                <w:rFonts w:eastAsia="Aptos" w:cs="Times New Roman"/>
                <w:szCs w:val="24"/>
                <w:lang w:eastAsia="ro-RO"/>
              </w:rPr>
            </w:pPr>
            <w:r w:rsidRPr="00923A1F">
              <w:rPr>
                <w:rFonts w:eastAsia="Aptos" w:cs="Times New Roman"/>
                <w:szCs w:val="24"/>
                <w:lang w:val="ro-RO" w:eastAsia="ro-RO"/>
              </w:rPr>
              <w:t>n</w:t>
            </w:r>
            <w:r w:rsidR="00BF2DE5" w:rsidRPr="00923A1F">
              <w:rPr>
                <w:rFonts w:eastAsia="Aptos" w:cs="Times New Roman"/>
                <w:szCs w:val="24"/>
                <w:lang w:eastAsia="ro-RO"/>
              </w:rPr>
              <w:t>r.</w:t>
            </w:r>
          </w:p>
        </w:tc>
        <w:tc>
          <w:tcPr>
            <w:tcW w:w="3478" w:type="pct"/>
            <w:shd w:val="clear" w:color="auto" w:fill="D9D9D9" w:themeFill="background1" w:themeFillShade="D9"/>
            <w:tcMar>
              <w:top w:w="0" w:type="dxa"/>
              <w:left w:w="28" w:type="dxa"/>
              <w:bottom w:w="0" w:type="dxa"/>
              <w:right w:w="28" w:type="dxa"/>
            </w:tcMar>
            <w:vAlign w:val="center"/>
            <w:hideMark/>
          </w:tcPr>
          <w:p w14:paraId="7ACBEE72" w14:textId="77777777" w:rsidR="00BF2DE5" w:rsidRPr="00923A1F" w:rsidRDefault="00BF2DE5" w:rsidP="00BF2DE5">
            <w:pPr>
              <w:spacing w:after="0" w:line="240" w:lineRule="auto"/>
              <w:jc w:val="center"/>
              <w:rPr>
                <w:rFonts w:eastAsia="Aptos" w:cs="Times New Roman"/>
                <w:b/>
                <w:bCs/>
                <w:szCs w:val="24"/>
                <w:lang w:val="ro-RO" w:eastAsia="ro-RO"/>
              </w:rPr>
            </w:pPr>
            <w:proofErr w:type="spellStart"/>
            <w:r w:rsidRPr="00923A1F">
              <w:rPr>
                <w:rFonts w:eastAsia="Aptos" w:cs="Times New Roman"/>
                <w:b/>
                <w:bCs/>
                <w:szCs w:val="24"/>
                <w:lang w:eastAsia="ro-RO"/>
              </w:rPr>
              <w:t>Denumirea</w:t>
            </w:r>
            <w:proofErr w:type="spellEnd"/>
            <w:r w:rsidRPr="00923A1F">
              <w:rPr>
                <w:rFonts w:eastAsia="Aptos" w:cs="Times New Roman"/>
                <w:b/>
                <w:bCs/>
                <w:szCs w:val="24"/>
                <w:lang w:eastAsia="ro-RO"/>
              </w:rPr>
              <w:t xml:space="preserve"> </w:t>
            </w:r>
            <w:proofErr w:type="spellStart"/>
            <w:r w:rsidRPr="00923A1F">
              <w:rPr>
                <w:rFonts w:eastAsia="Aptos" w:cs="Times New Roman"/>
                <w:b/>
                <w:bCs/>
                <w:szCs w:val="24"/>
                <w:lang w:eastAsia="ro-RO"/>
              </w:rPr>
              <w:t>lucrărilor</w:t>
            </w:r>
            <w:proofErr w:type="spellEnd"/>
          </w:p>
          <w:p w14:paraId="4EC8AEEA" w14:textId="77777777" w:rsidR="00601438" w:rsidRPr="00923A1F" w:rsidRDefault="00601438" w:rsidP="00BF2DE5">
            <w:pPr>
              <w:spacing w:after="0" w:line="240" w:lineRule="auto"/>
              <w:jc w:val="center"/>
              <w:rPr>
                <w:rFonts w:eastAsia="Aptos" w:cs="Times New Roman"/>
                <w:b/>
                <w:bCs/>
                <w:spacing w:val="-3"/>
                <w:szCs w:val="24"/>
                <w:highlight w:val="yellow"/>
                <w:lang w:val="ro-RO" w:eastAsia="ro-RO"/>
              </w:rPr>
            </w:pPr>
          </w:p>
        </w:tc>
        <w:tc>
          <w:tcPr>
            <w:tcW w:w="580" w:type="pct"/>
            <w:shd w:val="clear" w:color="auto" w:fill="D9D9D9" w:themeFill="background1" w:themeFillShade="D9"/>
            <w:tcMar>
              <w:top w:w="0" w:type="dxa"/>
              <w:left w:w="28" w:type="dxa"/>
              <w:bottom w:w="0" w:type="dxa"/>
              <w:right w:w="28" w:type="dxa"/>
            </w:tcMar>
            <w:vAlign w:val="center"/>
            <w:hideMark/>
          </w:tcPr>
          <w:p w14:paraId="03EB2EDD" w14:textId="7B6B4AAA" w:rsidR="00BF2DE5" w:rsidRPr="00923A1F" w:rsidRDefault="00601438" w:rsidP="00BF2DE5">
            <w:pPr>
              <w:spacing w:after="0" w:line="240" w:lineRule="auto"/>
              <w:jc w:val="center"/>
              <w:rPr>
                <w:rFonts w:eastAsia="Aptos" w:cs="Times New Roman"/>
                <w:b/>
                <w:bCs/>
                <w:szCs w:val="24"/>
                <w:highlight w:val="yellow"/>
                <w:lang w:val="ro-RO" w:eastAsia="ro-RO"/>
              </w:rPr>
            </w:pPr>
            <w:r w:rsidRPr="00923A1F">
              <w:rPr>
                <w:rFonts w:eastAsia="Aptos" w:cs="Times New Roman"/>
                <w:b/>
                <w:bCs/>
                <w:szCs w:val="24"/>
                <w:lang w:val="ro-RO" w:eastAsia="ro-RO"/>
              </w:rPr>
              <w:t>UM</w:t>
            </w:r>
          </w:p>
        </w:tc>
        <w:tc>
          <w:tcPr>
            <w:tcW w:w="650" w:type="pct"/>
            <w:shd w:val="clear" w:color="auto" w:fill="D9D9D9" w:themeFill="background1" w:themeFillShade="D9"/>
            <w:tcMar>
              <w:top w:w="0" w:type="dxa"/>
              <w:left w:w="28" w:type="dxa"/>
              <w:bottom w:w="0" w:type="dxa"/>
              <w:right w:w="28" w:type="dxa"/>
            </w:tcMar>
            <w:vAlign w:val="center"/>
            <w:hideMark/>
          </w:tcPr>
          <w:p w14:paraId="70717E51" w14:textId="77777777" w:rsidR="00BF2DE5" w:rsidRPr="00923A1F" w:rsidRDefault="00BF2DE5" w:rsidP="00BF2DE5">
            <w:pPr>
              <w:spacing w:after="0" w:line="240" w:lineRule="auto"/>
              <w:jc w:val="center"/>
              <w:rPr>
                <w:rFonts w:eastAsia="Aptos" w:cs="Times New Roman"/>
                <w:b/>
                <w:bCs/>
                <w:szCs w:val="24"/>
                <w:highlight w:val="yellow"/>
                <w:lang w:eastAsia="ro-RO"/>
              </w:rPr>
            </w:pPr>
            <w:proofErr w:type="spellStart"/>
            <w:r w:rsidRPr="00923A1F">
              <w:rPr>
                <w:rFonts w:eastAsia="Aptos" w:cs="Times New Roman"/>
                <w:b/>
                <w:bCs/>
                <w:szCs w:val="24"/>
                <w:lang w:eastAsia="ro-RO"/>
              </w:rPr>
              <w:t>Cantitatea</w:t>
            </w:r>
            <w:proofErr w:type="spellEnd"/>
          </w:p>
        </w:tc>
      </w:tr>
      <w:tr w:rsidR="00BF2DE5" w:rsidRPr="00C43258" w14:paraId="249EC0DD" w14:textId="77777777" w:rsidTr="00B74FC2">
        <w:trPr>
          <w:trHeight w:val="573"/>
        </w:trPr>
        <w:tc>
          <w:tcPr>
            <w:tcW w:w="5000" w:type="pct"/>
            <w:gridSpan w:val="4"/>
            <w:shd w:val="clear" w:color="auto" w:fill="D9D9D9" w:themeFill="background1" w:themeFillShade="D9"/>
            <w:tcMar>
              <w:top w:w="0" w:type="dxa"/>
              <w:left w:w="28" w:type="dxa"/>
              <w:bottom w:w="0" w:type="dxa"/>
              <w:right w:w="28" w:type="dxa"/>
            </w:tcMar>
            <w:vAlign w:val="center"/>
          </w:tcPr>
          <w:p w14:paraId="4307FDC2" w14:textId="50344D85" w:rsidR="00BF2DE5" w:rsidRPr="00C43258" w:rsidRDefault="00B74FC2" w:rsidP="00BF2DE5">
            <w:pPr>
              <w:spacing w:after="0" w:line="240" w:lineRule="auto"/>
              <w:jc w:val="center"/>
              <w:rPr>
                <w:rFonts w:eastAsia="Aptos" w:cs="Times New Roman"/>
                <w:b/>
                <w:bCs/>
                <w:szCs w:val="24"/>
                <w:lang w:val="it-IT" w:eastAsia="ro-RO"/>
              </w:rPr>
            </w:pPr>
            <w:r w:rsidRPr="00923A1F">
              <w:rPr>
                <w:rFonts w:eastAsia="Times New Roman" w:cs="Times New Roman"/>
                <w:b/>
                <w:bCs/>
                <w:iCs/>
                <w:sz w:val="22"/>
                <w:lang w:val="ro-RO" w:eastAsia="ro-RO"/>
              </w:rPr>
              <w:t>PMI-2026, tab. B-Generare-I, p.94</w:t>
            </w:r>
          </w:p>
        </w:tc>
      </w:tr>
      <w:tr w:rsidR="00BF2DE5" w:rsidRPr="00923A1F" w14:paraId="42127368" w14:textId="77777777" w:rsidTr="00C42C60">
        <w:trPr>
          <w:trHeight w:val="399"/>
        </w:trPr>
        <w:tc>
          <w:tcPr>
            <w:tcW w:w="292" w:type="pct"/>
            <w:shd w:val="clear" w:color="auto" w:fill="FFFFFF" w:themeFill="background1"/>
            <w:tcMar>
              <w:top w:w="0" w:type="dxa"/>
              <w:left w:w="28" w:type="dxa"/>
              <w:bottom w:w="0" w:type="dxa"/>
              <w:right w:w="28" w:type="dxa"/>
            </w:tcMar>
            <w:vAlign w:val="center"/>
            <w:hideMark/>
          </w:tcPr>
          <w:p w14:paraId="79599967"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w:t>
            </w:r>
          </w:p>
        </w:tc>
        <w:tc>
          <w:tcPr>
            <w:tcW w:w="3478" w:type="pct"/>
            <w:shd w:val="clear" w:color="auto" w:fill="FFFFFF" w:themeFill="background1"/>
            <w:tcMar>
              <w:top w:w="0" w:type="dxa"/>
              <w:left w:w="28" w:type="dxa"/>
              <w:bottom w:w="0" w:type="dxa"/>
              <w:right w:w="28" w:type="dxa"/>
            </w:tcMar>
            <w:vAlign w:val="center"/>
            <w:hideMark/>
          </w:tcPr>
          <w:p w14:paraId="7D5EEA51" w14:textId="77777777" w:rsidR="00BF2DE5" w:rsidRPr="00923A1F" w:rsidRDefault="00BF2DE5" w:rsidP="00BF2DE5">
            <w:pPr>
              <w:spacing w:after="0" w:line="240" w:lineRule="auto"/>
              <w:rPr>
                <w:rFonts w:eastAsia="Aptos" w:cs="Times New Roman"/>
                <w:lang w:eastAsia="ro-RO"/>
              </w:rPr>
            </w:pPr>
            <w:proofErr w:type="spellStart"/>
            <w:r w:rsidRPr="00923A1F">
              <w:rPr>
                <w:rFonts w:eastAsia="Aptos" w:cs="Times New Roman"/>
                <w:sz w:val="22"/>
                <w:lang w:eastAsia="ro-RO"/>
              </w:rPr>
              <w:t>Săpare</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tranșeu</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pentru</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cabluri</w:t>
            </w:r>
            <w:proofErr w:type="spellEnd"/>
          </w:p>
        </w:tc>
        <w:tc>
          <w:tcPr>
            <w:tcW w:w="580" w:type="pct"/>
            <w:shd w:val="clear" w:color="auto" w:fill="FFFFFF" w:themeFill="background1"/>
            <w:tcMar>
              <w:top w:w="0" w:type="dxa"/>
              <w:left w:w="28" w:type="dxa"/>
              <w:bottom w:w="0" w:type="dxa"/>
              <w:right w:w="28" w:type="dxa"/>
            </w:tcMar>
            <w:vAlign w:val="center"/>
            <w:hideMark/>
          </w:tcPr>
          <w:p w14:paraId="3D5026D4" w14:textId="77777777" w:rsidR="00BF2DE5" w:rsidRPr="00923A1F" w:rsidRDefault="00BF2DE5" w:rsidP="00BF2DE5">
            <w:pPr>
              <w:spacing w:after="0" w:line="240" w:lineRule="auto"/>
              <w:jc w:val="center"/>
              <w:rPr>
                <w:rFonts w:eastAsia="Aptos" w:cs="Times New Roman"/>
                <w:lang w:eastAsia="ro-RO"/>
              </w:rPr>
            </w:pPr>
            <w:r w:rsidRPr="00923A1F">
              <w:rPr>
                <w:rFonts w:eastAsia="Aptos" w:cs="Times New Roman"/>
                <w:sz w:val="22"/>
                <w:lang w:eastAsia="ro-RO"/>
              </w:rPr>
              <w:t>m</w:t>
            </w:r>
          </w:p>
        </w:tc>
        <w:tc>
          <w:tcPr>
            <w:tcW w:w="650" w:type="pct"/>
            <w:shd w:val="clear" w:color="auto" w:fill="FFFFFF" w:themeFill="background1"/>
            <w:tcMar>
              <w:top w:w="0" w:type="dxa"/>
              <w:left w:w="28" w:type="dxa"/>
              <w:bottom w:w="0" w:type="dxa"/>
              <w:right w:w="28" w:type="dxa"/>
            </w:tcMar>
            <w:vAlign w:val="center"/>
            <w:hideMark/>
          </w:tcPr>
          <w:p w14:paraId="46EE612A" w14:textId="77777777" w:rsidR="00BF2DE5" w:rsidRPr="00923A1F" w:rsidRDefault="00BF2DE5" w:rsidP="00BF2DE5">
            <w:pPr>
              <w:spacing w:after="0" w:line="240" w:lineRule="auto"/>
              <w:jc w:val="center"/>
              <w:rPr>
                <w:rFonts w:eastAsia="Aptos" w:cs="Times New Roman"/>
                <w:lang w:eastAsia="ro-RO"/>
              </w:rPr>
            </w:pPr>
            <w:r w:rsidRPr="00923A1F">
              <w:rPr>
                <w:rFonts w:eastAsia="Aptos" w:cs="Times New Roman"/>
                <w:sz w:val="22"/>
                <w:lang w:eastAsia="ro-RO"/>
              </w:rPr>
              <w:t>70</w:t>
            </w:r>
          </w:p>
        </w:tc>
      </w:tr>
      <w:tr w:rsidR="00BF2DE5" w:rsidRPr="00923A1F" w14:paraId="62B2617B" w14:textId="77777777" w:rsidTr="00C42C60">
        <w:trPr>
          <w:trHeight w:val="430"/>
        </w:trPr>
        <w:tc>
          <w:tcPr>
            <w:tcW w:w="292" w:type="pct"/>
            <w:shd w:val="clear" w:color="auto" w:fill="FFFFFF" w:themeFill="background1"/>
            <w:tcMar>
              <w:top w:w="0" w:type="dxa"/>
              <w:left w:w="28" w:type="dxa"/>
              <w:bottom w:w="0" w:type="dxa"/>
              <w:right w:w="28" w:type="dxa"/>
            </w:tcMar>
            <w:vAlign w:val="center"/>
            <w:hideMark/>
          </w:tcPr>
          <w:p w14:paraId="58E22CE1"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2</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77E0943E" w14:textId="77777777" w:rsidR="00BF2DE5" w:rsidRPr="00923A1F" w:rsidRDefault="00BF2DE5" w:rsidP="00BF2DE5">
            <w:pPr>
              <w:spacing w:after="0" w:line="240" w:lineRule="auto"/>
              <w:rPr>
                <w:rFonts w:eastAsia="Aptos" w:cs="Times New Roman"/>
                <w:lang w:val="pt-BR" w:eastAsia="ru-RU"/>
              </w:rPr>
            </w:pPr>
            <w:r w:rsidRPr="00923A1F">
              <w:rPr>
                <w:rFonts w:cs="Times New Roman"/>
                <w:sz w:val="22"/>
                <w:lang w:val="pt-BR"/>
              </w:rPr>
              <w:t xml:space="preserve">Montare cablu de putere   </w:t>
            </w:r>
            <w:proofErr w:type="spellStart"/>
            <w:r w:rsidRPr="00923A1F">
              <w:rPr>
                <w:rFonts w:cs="Times New Roman"/>
                <w:sz w:val="22"/>
              </w:rPr>
              <w:t>АВБбШв</w:t>
            </w:r>
            <w:proofErr w:type="spellEnd"/>
            <w:r w:rsidRPr="00923A1F">
              <w:rPr>
                <w:rFonts w:cs="Times New Roman"/>
                <w:sz w:val="22"/>
                <w:lang w:val="pt-BR"/>
              </w:rPr>
              <w:t xml:space="preserve">  4 x 16 mm</w:t>
            </w:r>
            <w:r w:rsidRPr="00923A1F">
              <w:rPr>
                <w:rFonts w:cs="Times New Roman"/>
                <w:sz w:val="22"/>
                <w:vertAlign w:val="superscript"/>
                <w:lang w:val="pt-BR"/>
              </w:rPr>
              <w:t>2</w:t>
            </w:r>
            <w:r w:rsidRPr="00923A1F">
              <w:rPr>
                <w:rFonts w:cs="Times New Roman"/>
                <w:sz w:val="22"/>
                <w:lang w:val="pt-BR"/>
              </w:rPr>
              <w:t xml:space="preserve"> în tranșeu</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7DA40CED"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1990CA6C" w14:textId="751CD1AA" w:rsidR="00BF2DE5" w:rsidRPr="00923A1F" w:rsidRDefault="00424B7B" w:rsidP="00BF2DE5">
            <w:pPr>
              <w:spacing w:after="0" w:line="240" w:lineRule="auto"/>
              <w:jc w:val="center"/>
              <w:rPr>
                <w:rFonts w:eastAsia="Aptos" w:cs="Times New Roman"/>
                <w:lang w:val="en-US" w:eastAsia="ro-RO"/>
              </w:rPr>
            </w:pPr>
            <w:r w:rsidRPr="00923A1F">
              <w:rPr>
                <w:rFonts w:cs="Times New Roman"/>
                <w:sz w:val="22"/>
                <w:lang w:val="en-US"/>
              </w:rPr>
              <w:t>140</w:t>
            </w:r>
          </w:p>
        </w:tc>
      </w:tr>
      <w:tr w:rsidR="00BF2DE5" w:rsidRPr="00923A1F" w14:paraId="1839FF77" w14:textId="77777777" w:rsidTr="00391E0B">
        <w:tc>
          <w:tcPr>
            <w:tcW w:w="292" w:type="pct"/>
            <w:shd w:val="clear" w:color="auto" w:fill="FFFFFF"/>
            <w:tcMar>
              <w:top w:w="0" w:type="dxa"/>
              <w:left w:w="28" w:type="dxa"/>
              <w:bottom w:w="0" w:type="dxa"/>
              <w:right w:w="28" w:type="dxa"/>
            </w:tcMar>
            <w:vAlign w:val="center"/>
            <w:hideMark/>
          </w:tcPr>
          <w:p w14:paraId="70529A20"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3</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2BEFB3CA" w14:textId="77777777" w:rsidR="00BF2DE5" w:rsidRPr="00C43258" w:rsidRDefault="00BF2DE5" w:rsidP="00BF2DE5">
            <w:pPr>
              <w:spacing w:after="0" w:line="240" w:lineRule="auto"/>
              <w:contextualSpacing/>
              <w:jc w:val="both"/>
              <w:rPr>
                <w:rFonts w:eastAsia="Calibri" w:cs="Times New Roman"/>
                <w:lang w:val="it-IT"/>
              </w:rPr>
            </w:pPr>
            <w:r w:rsidRPr="00C43258">
              <w:rPr>
                <w:rFonts w:cs="Times New Roman"/>
                <w:sz w:val="22"/>
                <w:lang w:val="it-IT"/>
              </w:rPr>
              <w:t xml:space="preserve">Montare cabluri de putere   </w:t>
            </w:r>
            <w:proofErr w:type="spellStart"/>
            <w:r w:rsidRPr="00923A1F">
              <w:rPr>
                <w:rFonts w:cs="Times New Roman"/>
                <w:sz w:val="22"/>
              </w:rPr>
              <w:t>АВБбШв</w:t>
            </w:r>
            <w:proofErr w:type="spellEnd"/>
            <w:r w:rsidRPr="00C43258">
              <w:rPr>
                <w:rFonts w:cs="Times New Roman"/>
                <w:sz w:val="22"/>
                <w:lang w:val="it-IT"/>
              </w:rPr>
              <w:t xml:space="preserve">  4 x 16 mm</w:t>
            </w:r>
            <w:r w:rsidRPr="00C43258">
              <w:rPr>
                <w:rFonts w:cs="Times New Roman"/>
                <w:sz w:val="22"/>
                <w:vertAlign w:val="superscript"/>
                <w:lang w:val="it-IT"/>
              </w:rPr>
              <w:t>2</w:t>
            </w:r>
            <w:r w:rsidRPr="00C43258">
              <w:rPr>
                <w:rFonts w:cs="Times New Roman"/>
                <w:sz w:val="22"/>
                <w:lang w:val="it-IT"/>
              </w:rPr>
              <w:t xml:space="preserve"> prin compartimente de cabluri (PT 9270).</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25D11118"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hideMark/>
          </w:tcPr>
          <w:p w14:paraId="60898ED9" w14:textId="648BA7FD" w:rsidR="00BF2DE5" w:rsidRPr="00923A1F" w:rsidRDefault="00424B7B" w:rsidP="00BF2DE5">
            <w:pPr>
              <w:spacing w:after="0" w:line="240" w:lineRule="auto"/>
              <w:jc w:val="center"/>
              <w:rPr>
                <w:rFonts w:eastAsia="Aptos" w:cs="Times New Roman"/>
                <w:lang w:val="en-US" w:eastAsia="ro-RO"/>
              </w:rPr>
            </w:pPr>
            <w:r w:rsidRPr="00923A1F">
              <w:rPr>
                <w:rFonts w:cs="Times New Roman"/>
                <w:sz w:val="22"/>
                <w:lang w:val="en-US"/>
              </w:rPr>
              <w:t>30</w:t>
            </w:r>
          </w:p>
        </w:tc>
      </w:tr>
      <w:tr w:rsidR="00BF2DE5" w:rsidRPr="00923A1F" w14:paraId="0D1F6AC5" w14:textId="77777777" w:rsidTr="00391E0B">
        <w:tc>
          <w:tcPr>
            <w:tcW w:w="292" w:type="pct"/>
            <w:shd w:val="clear" w:color="auto" w:fill="FFFFFF"/>
            <w:tcMar>
              <w:top w:w="0" w:type="dxa"/>
              <w:left w:w="28" w:type="dxa"/>
              <w:bottom w:w="0" w:type="dxa"/>
              <w:right w:w="28" w:type="dxa"/>
            </w:tcMar>
            <w:vAlign w:val="center"/>
          </w:tcPr>
          <w:p w14:paraId="040A298A"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4</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14E8342E"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Găurire perete în compartimentul de cabluri (PT 9270).</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2B268029"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7F0F6840"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1</w:t>
            </w:r>
          </w:p>
        </w:tc>
      </w:tr>
      <w:tr w:rsidR="00BF2DE5" w:rsidRPr="00923A1F" w14:paraId="23EBA902" w14:textId="77777777" w:rsidTr="00391E0B">
        <w:tc>
          <w:tcPr>
            <w:tcW w:w="292" w:type="pct"/>
            <w:shd w:val="clear" w:color="auto" w:fill="FFFFFF"/>
            <w:tcMar>
              <w:top w:w="0" w:type="dxa"/>
              <w:left w:w="28" w:type="dxa"/>
              <w:bottom w:w="0" w:type="dxa"/>
              <w:right w:w="28" w:type="dxa"/>
            </w:tcMar>
            <w:vAlign w:val="center"/>
          </w:tcPr>
          <w:p w14:paraId="094FC370"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5</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409582F" w14:textId="77777777" w:rsidR="00BF2DE5" w:rsidRPr="00C43258" w:rsidRDefault="00BF2DE5" w:rsidP="00BF2DE5">
            <w:pPr>
              <w:spacing w:after="0" w:line="240" w:lineRule="auto"/>
              <w:contextualSpacing/>
              <w:jc w:val="both"/>
              <w:rPr>
                <w:rFonts w:eastAsia="Calibri" w:cs="Times New Roman"/>
                <w:lang w:val="it-IT"/>
              </w:rPr>
            </w:pPr>
            <w:r w:rsidRPr="00C43258">
              <w:rPr>
                <w:rFonts w:cs="Times New Roman"/>
                <w:sz w:val="22"/>
                <w:lang w:val="it-IT"/>
              </w:rPr>
              <w:t xml:space="preserve">Montare cabluri de putere   </w:t>
            </w:r>
            <w:proofErr w:type="spellStart"/>
            <w:r w:rsidRPr="00923A1F">
              <w:rPr>
                <w:rFonts w:cs="Times New Roman"/>
                <w:sz w:val="22"/>
              </w:rPr>
              <w:t>АВБбШв</w:t>
            </w:r>
            <w:proofErr w:type="spellEnd"/>
            <w:r w:rsidRPr="00C43258">
              <w:rPr>
                <w:rFonts w:cs="Times New Roman"/>
                <w:sz w:val="22"/>
                <w:lang w:val="it-IT"/>
              </w:rPr>
              <w:t xml:space="preserve">  4 x 16 mm</w:t>
            </w:r>
            <w:r w:rsidRPr="00C43258">
              <w:rPr>
                <w:rFonts w:cs="Times New Roman"/>
                <w:sz w:val="22"/>
                <w:vertAlign w:val="superscript"/>
                <w:lang w:val="it-IT"/>
              </w:rPr>
              <w:t>2</w:t>
            </w:r>
            <w:r w:rsidRPr="00C43258">
              <w:rPr>
                <w:rFonts w:cs="Times New Roman"/>
                <w:sz w:val="22"/>
                <w:lang w:val="it-IT"/>
              </w:rPr>
              <w:t xml:space="preserve"> în jgheab metalic pe peretele interior CT 6121</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588DB45"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E509186" w14:textId="2737E6CB" w:rsidR="00BF2DE5" w:rsidRPr="00923A1F" w:rsidRDefault="00424B7B" w:rsidP="00BF2DE5">
            <w:pPr>
              <w:spacing w:after="0" w:line="240" w:lineRule="auto"/>
              <w:jc w:val="center"/>
              <w:rPr>
                <w:rFonts w:eastAsia="Aptos" w:cs="Times New Roman"/>
                <w:lang w:val="en-US" w:eastAsia="ro-RO"/>
              </w:rPr>
            </w:pPr>
            <w:r w:rsidRPr="00923A1F">
              <w:rPr>
                <w:rFonts w:cs="Times New Roman"/>
                <w:sz w:val="22"/>
                <w:lang w:val="en-US"/>
              </w:rPr>
              <w:t>30</w:t>
            </w:r>
          </w:p>
        </w:tc>
      </w:tr>
      <w:tr w:rsidR="00BF2DE5" w:rsidRPr="00923A1F" w14:paraId="0C9E7DAA" w14:textId="77777777" w:rsidTr="00C42C60">
        <w:trPr>
          <w:trHeight w:val="358"/>
        </w:trPr>
        <w:tc>
          <w:tcPr>
            <w:tcW w:w="292" w:type="pct"/>
            <w:shd w:val="clear" w:color="auto" w:fill="FFFFFF"/>
            <w:tcMar>
              <w:top w:w="0" w:type="dxa"/>
              <w:left w:w="28" w:type="dxa"/>
              <w:bottom w:w="0" w:type="dxa"/>
              <w:right w:w="28" w:type="dxa"/>
            </w:tcMar>
            <w:vAlign w:val="center"/>
          </w:tcPr>
          <w:p w14:paraId="22BF77C9"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6</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26632D7E" w14:textId="77777777" w:rsidR="00BF2DE5" w:rsidRPr="00923A1F" w:rsidRDefault="00BF2DE5" w:rsidP="00BF2DE5">
            <w:pPr>
              <w:spacing w:after="0" w:line="240" w:lineRule="auto"/>
              <w:contextualSpacing/>
              <w:jc w:val="both"/>
              <w:rPr>
                <w:rFonts w:eastAsia="Calibri" w:cs="Times New Roman"/>
              </w:rPr>
            </w:pPr>
            <w:proofErr w:type="spellStart"/>
            <w:r w:rsidRPr="00923A1F">
              <w:rPr>
                <w:rFonts w:cs="Times New Roman"/>
                <w:sz w:val="22"/>
              </w:rPr>
              <w:t>Acoperire</w:t>
            </w:r>
            <w:proofErr w:type="spellEnd"/>
            <w:r w:rsidRPr="00923A1F">
              <w:rPr>
                <w:rFonts w:cs="Times New Roman"/>
                <w:sz w:val="22"/>
              </w:rPr>
              <w:t xml:space="preserve"> </w:t>
            </w:r>
            <w:proofErr w:type="spellStart"/>
            <w:r w:rsidRPr="00923A1F">
              <w:rPr>
                <w:rFonts w:cs="Times New Roman"/>
                <w:sz w:val="22"/>
              </w:rPr>
              <w:t>găuri</w:t>
            </w:r>
            <w:proofErr w:type="spellEnd"/>
            <w:r w:rsidRPr="00923A1F">
              <w:rPr>
                <w:rFonts w:cs="Times New Roman"/>
                <w:sz w:val="22"/>
              </w:rPr>
              <w:t xml:space="preserve"> </w:t>
            </w:r>
            <w:proofErr w:type="spellStart"/>
            <w:r w:rsidRPr="00923A1F">
              <w:rPr>
                <w:rFonts w:cs="Times New Roman"/>
                <w:sz w:val="22"/>
              </w:rPr>
              <w:t>cu</w:t>
            </w:r>
            <w:proofErr w:type="spellEnd"/>
            <w:r w:rsidRPr="00923A1F">
              <w:rPr>
                <w:rFonts w:cs="Times New Roman"/>
                <w:sz w:val="22"/>
              </w:rPr>
              <w:t xml:space="preserve"> </w:t>
            </w:r>
            <w:proofErr w:type="spellStart"/>
            <w:r w:rsidRPr="00923A1F">
              <w:rPr>
                <w:rFonts w:cs="Times New Roman"/>
                <w:sz w:val="22"/>
              </w:rPr>
              <w:t>mortar</w:t>
            </w:r>
            <w:proofErr w:type="spellEnd"/>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45D4FB96"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16C487E8"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1</w:t>
            </w:r>
          </w:p>
        </w:tc>
      </w:tr>
      <w:tr w:rsidR="00BF2DE5" w:rsidRPr="00923A1F" w14:paraId="5AD3B4F8" w14:textId="77777777" w:rsidTr="00C42C60">
        <w:trPr>
          <w:trHeight w:val="406"/>
        </w:trPr>
        <w:tc>
          <w:tcPr>
            <w:tcW w:w="292" w:type="pct"/>
            <w:shd w:val="clear" w:color="auto" w:fill="FFFFFF"/>
            <w:tcMar>
              <w:top w:w="0" w:type="dxa"/>
              <w:left w:w="28" w:type="dxa"/>
              <w:bottom w:w="0" w:type="dxa"/>
              <w:right w:w="28" w:type="dxa"/>
            </w:tcMar>
            <w:vAlign w:val="center"/>
          </w:tcPr>
          <w:p w14:paraId="3747A6F2"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7</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2DC50A1" w14:textId="77777777" w:rsidR="00BF2DE5" w:rsidRPr="00C43258" w:rsidRDefault="00BF2DE5" w:rsidP="00BF2DE5">
            <w:pPr>
              <w:spacing w:after="0" w:line="240" w:lineRule="auto"/>
              <w:contextualSpacing/>
              <w:jc w:val="both"/>
              <w:rPr>
                <w:rFonts w:eastAsia="Calibri" w:cs="Times New Roman"/>
              </w:rPr>
            </w:pPr>
            <w:proofErr w:type="spellStart"/>
            <w:r w:rsidRPr="00923A1F">
              <w:rPr>
                <w:rFonts w:cs="Times New Roman"/>
                <w:sz w:val="22"/>
                <w:lang w:val="en-US"/>
              </w:rPr>
              <w:t>Acoperire</w:t>
            </w:r>
            <w:proofErr w:type="spellEnd"/>
            <w:r w:rsidRPr="00C43258">
              <w:rPr>
                <w:rFonts w:cs="Times New Roman"/>
                <w:sz w:val="22"/>
              </w:rPr>
              <w:t xml:space="preserve"> </w:t>
            </w:r>
            <w:proofErr w:type="spellStart"/>
            <w:r w:rsidRPr="00923A1F">
              <w:rPr>
                <w:rFonts w:cs="Times New Roman"/>
                <w:sz w:val="22"/>
                <w:lang w:val="en-US"/>
              </w:rPr>
              <w:t>cablu</w:t>
            </w:r>
            <w:proofErr w:type="spellEnd"/>
            <w:r w:rsidRPr="00C43258">
              <w:rPr>
                <w:rFonts w:cs="Times New Roman"/>
                <w:sz w:val="22"/>
              </w:rPr>
              <w:t xml:space="preserve"> </w:t>
            </w:r>
            <w:r w:rsidRPr="00923A1F">
              <w:rPr>
                <w:rFonts w:cs="Times New Roman"/>
                <w:sz w:val="22"/>
                <w:lang w:val="en-US"/>
              </w:rPr>
              <w:t>cu</w:t>
            </w:r>
            <w:r w:rsidRPr="00C43258">
              <w:rPr>
                <w:rFonts w:cs="Times New Roman"/>
                <w:sz w:val="22"/>
              </w:rPr>
              <w:t xml:space="preserve"> </w:t>
            </w:r>
            <w:proofErr w:type="spellStart"/>
            <w:r w:rsidRPr="00923A1F">
              <w:rPr>
                <w:rFonts w:cs="Times New Roman"/>
                <w:sz w:val="22"/>
                <w:lang w:val="en-US"/>
              </w:rPr>
              <w:t>nisip</w:t>
            </w:r>
            <w:proofErr w:type="spellEnd"/>
            <w:r w:rsidRPr="00C43258">
              <w:rPr>
                <w:rFonts w:cs="Times New Roman"/>
                <w:sz w:val="22"/>
              </w:rPr>
              <w:t xml:space="preserve"> ș</w:t>
            </w:r>
            <w:proofErr w:type="spellStart"/>
            <w:r w:rsidRPr="00923A1F">
              <w:rPr>
                <w:rFonts w:cs="Times New Roman"/>
                <w:sz w:val="22"/>
                <w:lang w:val="en-US"/>
              </w:rPr>
              <w:t>i</w:t>
            </w:r>
            <w:proofErr w:type="spellEnd"/>
            <w:r w:rsidRPr="00C43258">
              <w:rPr>
                <w:rFonts w:cs="Times New Roman"/>
                <w:sz w:val="22"/>
              </w:rPr>
              <w:t xml:space="preserve"> </w:t>
            </w:r>
            <w:r w:rsidRPr="00923A1F">
              <w:rPr>
                <w:rFonts w:cs="Times New Roman"/>
                <w:sz w:val="22"/>
                <w:lang w:val="en-US"/>
              </w:rPr>
              <w:t>c</w:t>
            </w:r>
            <w:r w:rsidRPr="00C43258">
              <w:rPr>
                <w:rFonts w:cs="Times New Roman"/>
                <w:sz w:val="22"/>
              </w:rPr>
              <w:t>ă</w:t>
            </w:r>
            <w:r w:rsidRPr="00923A1F">
              <w:rPr>
                <w:rFonts w:cs="Times New Roman"/>
                <w:sz w:val="22"/>
                <w:lang w:val="en-US"/>
              </w:rPr>
              <w:t>r</w:t>
            </w:r>
            <w:r w:rsidRPr="00C43258">
              <w:rPr>
                <w:rFonts w:cs="Times New Roman"/>
                <w:sz w:val="22"/>
              </w:rPr>
              <w:t>ă</w:t>
            </w:r>
            <w:r w:rsidRPr="00923A1F">
              <w:rPr>
                <w:rFonts w:cs="Times New Roman"/>
                <w:sz w:val="22"/>
                <w:lang w:val="en-US"/>
              </w:rPr>
              <w:t>mid</w:t>
            </w:r>
            <w:r w:rsidRPr="00C43258">
              <w:rPr>
                <w:rFonts w:cs="Times New Roman"/>
                <w:sz w:val="22"/>
              </w:rPr>
              <w:t>ă.</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90E0B99"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ADFE7FD"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70</w:t>
            </w:r>
          </w:p>
        </w:tc>
      </w:tr>
      <w:tr w:rsidR="00BF2DE5" w:rsidRPr="00923A1F" w14:paraId="67516DFD" w14:textId="77777777" w:rsidTr="00C42C60">
        <w:trPr>
          <w:trHeight w:val="398"/>
        </w:trPr>
        <w:tc>
          <w:tcPr>
            <w:tcW w:w="292" w:type="pct"/>
            <w:shd w:val="clear" w:color="auto" w:fill="FFFFFF"/>
            <w:tcMar>
              <w:top w:w="0" w:type="dxa"/>
              <w:left w:w="28" w:type="dxa"/>
              <w:bottom w:w="0" w:type="dxa"/>
              <w:right w:w="28" w:type="dxa"/>
            </w:tcMar>
            <w:vAlign w:val="center"/>
          </w:tcPr>
          <w:p w14:paraId="06D262B1"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8</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020D68C"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Umplere și compactare tranșeu cu pământul provenit din săparea acestuia</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16D3A62F"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509B0D1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70</w:t>
            </w:r>
          </w:p>
        </w:tc>
      </w:tr>
      <w:tr w:rsidR="00BF2DE5" w:rsidRPr="00923A1F" w14:paraId="43FC1319" w14:textId="77777777" w:rsidTr="00C42C60">
        <w:trPr>
          <w:trHeight w:val="402"/>
        </w:trPr>
        <w:tc>
          <w:tcPr>
            <w:tcW w:w="292" w:type="pct"/>
            <w:shd w:val="clear" w:color="auto" w:fill="FFFFFF"/>
            <w:tcMar>
              <w:top w:w="0" w:type="dxa"/>
              <w:left w:w="28" w:type="dxa"/>
              <w:bottom w:w="0" w:type="dxa"/>
              <w:right w:w="28" w:type="dxa"/>
            </w:tcMar>
            <w:vAlign w:val="center"/>
          </w:tcPr>
          <w:p w14:paraId="39F565D1"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lastRenderedPageBreak/>
              <w:t>9</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164FD3C7"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Conectare cablu în celulele de joasă tensiune</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F7C2C66"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29BFF3E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w:t>
            </w:r>
          </w:p>
        </w:tc>
      </w:tr>
      <w:tr w:rsidR="00BF2DE5" w:rsidRPr="00923A1F" w14:paraId="692243F3" w14:textId="77777777" w:rsidTr="00391E0B">
        <w:tc>
          <w:tcPr>
            <w:tcW w:w="292" w:type="pct"/>
            <w:shd w:val="clear" w:color="auto" w:fill="FFFFFF"/>
            <w:tcMar>
              <w:top w:w="0" w:type="dxa"/>
              <w:left w:w="28" w:type="dxa"/>
              <w:bottom w:w="0" w:type="dxa"/>
              <w:right w:w="28" w:type="dxa"/>
            </w:tcMar>
            <w:vAlign w:val="center"/>
          </w:tcPr>
          <w:p w14:paraId="3875726F"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10</w:t>
            </w:r>
          </w:p>
        </w:tc>
        <w:tc>
          <w:tcPr>
            <w:tcW w:w="347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0CB3E9B0"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 xml:space="preserve">Măsurări și încercări ale cablului de forță nou montat conform Normelor minime de exploatare a centralelor și a rețelelor electrice, aprobate prin Hotărârea Consiliului de administrație al ANRE nr. 155 din 01.04.2022 </w:t>
            </w:r>
          </w:p>
        </w:tc>
        <w:tc>
          <w:tcPr>
            <w:tcW w:w="58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D18C4D9"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14:paraId="6A44B6B6" w14:textId="331A3B36" w:rsidR="00BF2DE5" w:rsidRPr="00923A1F" w:rsidRDefault="00DE00B5" w:rsidP="00BF2DE5">
            <w:pPr>
              <w:spacing w:after="0" w:line="240" w:lineRule="auto"/>
              <w:jc w:val="center"/>
              <w:rPr>
                <w:rFonts w:eastAsia="Aptos" w:cs="Times New Roman"/>
                <w:lang w:val="en-US" w:eastAsia="ro-RO"/>
              </w:rPr>
            </w:pPr>
            <w:r w:rsidRPr="00923A1F">
              <w:rPr>
                <w:rFonts w:cs="Times New Roman"/>
                <w:sz w:val="22"/>
                <w:lang w:val="en-US"/>
              </w:rPr>
              <w:t>2</w:t>
            </w:r>
          </w:p>
        </w:tc>
      </w:tr>
    </w:tbl>
    <w:bookmarkEnd w:id="4"/>
    <w:p w14:paraId="22412A7E" w14:textId="3D0EFA09" w:rsidR="00626A01" w:rsidRPr="00C43258" w:rsidRDefault="00004D28" w:rsidP="00CF3F68">
      <w:pPr>
        <w:pStyle w:val="ListParagraph"/>
        <w:numPr>
          <w:ilvl w:val="1"/>
          <w:numId w:val="24"/>
        </w:numPr>
        <w:spacing w:before="120" w:after="0" w:line="360" w:lineRule="auto"/>
        <w:jc w:val="both"/>
        <w:rPr>
          <w:szCs w:val="24"/>
          <w:lang w:val="it-IT"/>
        </w:rPr>
      </w:pPr>
      <w:r w:rsidRPr="00CF3F68">
        <w:rPr>
          <w:rFonts w:eastAsia="Aptos" w:cs="Times New Roman"/>
          <w:spacing w:val="-3"/>
          <w:szCs w:val="24"/>
          <w:lang w:val="ro-RO" w:eastAsia="ro-RO"/>
        </w:rPr>
        <w:t xml:space="preserve">Volumele  de  lucrări </w:t>
      </w:r>
      <w:r w:rsidR="00960CA0" w:rsidRPr="00CF3F68">
        <w:rPr>
          <w:rFonts w:eastAsia="Aptos" w:cs="Times New Roman"/>
          <w:spacing w:val="-3"/>
          <w:szCs w:val="24"/>
          <w:lang w:val="ro-RO" w:eastAsia="ro-RO"/>
        </w:rPr>
        <w:t xml:space="preserve"> la </w:t>
      </w:r>
      <w:r w:rsidR="00020A20" w:rsidRPr="00CF3F68">
        <w:rPr>
          <w:rFonts w:eastAsia="Aptos" w:cs="Times New Roman"/>
          <w:spacing w:val="-3"/>
          <w:szCs w:val="24"/>
          <w:lang w:val="ro-RO" w:eastAsia="ro-RO"/>
        </w:rPr>
        <w:t xml:space="preserve"> </w:t>
      </w:r>
      <w:r w:rsidR="00020A20" w:rsidRPr="00C43258">
        <w:rPr>
          <w:szCs w:val="24"/>
          <w:lang w:val="it-IT"/>
        </w:rPr>
        <w:t>PT-9661, CT Stăuceni  nr.6161</w:t>
      </w:r>
      <w:r w:rsidR="00960CA0" w:rsidRPr="00CF3F68">
        <w:rPr>
          <w:rFonts w:eastAsia="Aptos" w:cs="Times New Roman"/>
          <w:spacing w:val="-3"/>
          <w:szCs w:val="24"/>
          <w:lang w:val="ro-RO" w:eastAsia="ro-RO"/>
        </w:rPr>
        <w:t xml:space="preserve">, </w:t>
      </w:r>
      <w:proofErr w:type="spellStart"/>
      <w:r w:rsidR="00960CA0" w:rsidRPr="00CF3F68">
        <w:rPr>
          <w:rFonts w:eastAsia="Aptos" w:cs="Times New Roman"/>
          <w:spacing w:val="-3"/>
          <w:szCs w:val="24"/>
          <w:lang w:val="ro-RO" w:eastAsia="ro-RO"/>
        </w:rPr>
        <w:t>com.</w:t>
      </w:r>
      <w:r w:rsidR="00626A01" w:rsidRPr="00CF3F68">
        <w:rPr>
          <w:rFonts w:eastAsia="Aptos" w:cs="Times New Roman"/>
          <w:spacing w:val="-3"/>
          <w:szCs w:val="24"/>
          <w:lang w:val="ro-RO" w:eastAsia="ro-RO"/>
        </w:rPr>
        <w:t>Stăucen</w:t>
      </w:r>
      <w:r w:rsidR="00960CA0" w:rsidRPr="00CF3F68">
        <w:rPr>
          <w:rFonts w:eastAsia="Aptos" w:cs="Times New Roman"/>
          <w:spacing w:val="-3"/>
          <w:szCs w:val="24"/>
          <w:lang w:val="ro-RO" w:eastAsia="ro-RO"/>
        </w:rPr>
        <w:t>i</w:t>
      </w:r>
      <w:proofErr w:type="spellEnd"/>
      <w:r w:rsidR="00960CA0" w:rsidRPr="00CF3F68">
        <w:rPr>
          <w:rFonts w:eastAsia="Aptos" w:cs="Times New Roman"/>
          <w:spacing w:val="-3"/>
          <w:szCs w:val="24"/>
          <w:lang w:val="ro-RO" w:eastAsia="ro-RO"/>
        </w:rPr>
        <w:t>.</w:t>
      </w:r>
    </w:p>
    <w:tbl>
      <w:tblPr>
        <w:tblpPr w:leftFromText="180" w:rightFromText="180" w:vertAnchor="text" w:horzAnchor="margin" w:tblpY="231"/>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5"/>
        <w:gridCol w:w="6844"/>
        <w:gridCol w:w="1141"/>
        <w:gridCol w:w="1279"/>
      </w:tblGrid>
      <w:tr w:rsidR="00BF2DE5" w:rsidRPr="00923A1F" w14:paraId="3749A718" w14:textId="77777777" w:rsidTr="00020A20">
        <w:trPr>
          <w:trHeight w:val="418"/>
        </w:trPr>
        <w:tc>
          <w:tcPr>
            <w:tcW w:w="292" w:type="pct"/>
            <w:shd w:val="clear" w:color="auto" w:fill="D9D9D9" w:themeFill="background1" w:themeFillShade="D9"/>
            <w:tcMar>
              <w:top w:w="0" w:type="dxa"/>
              <w:left w:w="28" w:type="dxa"/>
              <w:bottom w:w="0" w:type="dxa"/>
              <w:right w:w="28" w:type="dxa"/>
            </w:tcMar>
            <w:vAlign w:val="center"/>
            <w:hideMark/>
          </w:tcPr>
          <w:p w14:paraId="3907E99B" w14:textId="1DA52BF2" w:rsidR="00BF2DE5" w:rsidRPr="00923A1F" w:rsidRDefault="00601438" w:rsidP="00BF2DE5">
            <w:pPr>
              <w:spacing w:after="0" w:line="240" w:lineRule="auto"/>
              <w:ind w:left="720" w:hanging="720"/>
              <w:jc w:val="center"/>
              <w:rPr>
                <w:rFonts w:eastAsia="Aptos" w:cs="Times New Roman"/>
                <w:szCs w:val="24"/>
                <w:lang w:val="ro-RO" w:eastAsia="ro-RO"/>
              </w:rPr>
            </w:pPr>
            <w:r w:rsidRPr="00923A1F">
              <w:rPr>
                <w:rFonts w:eastAsia="Aptos" w:cs="Times New Roman"/>
                <w:szCs w:val="24"/>
                <w:lang w:val="ro-RO" w:eastAsia="ro-RO"/>
              </w:rPr>
              <w:t>nr.</w:t>
            </w:r>
          </w:p>
        </w:tc>
        <w:tc>
          <w:tcPr>
            <w:tcW w:w="3478" w:type="pct"/>
            <w:shd w:val="clear" w:color="auto" w:fill="D9D9D9" w:themeFill="background1" w:themeFillShade="D9"/>
            <w:tcMar>
              <w:top w:w="0" w:type="dxa"/>
              <w:left w:w="28" w:type="dxa"/>
              <w:bottom w:w="0" w:type="dxa"/>
              <w:right w:w="28" w:type="dxa"/>
            </w:tcMar>
            <w:vAlign w:val="center"/>
            <w:hideMark/>
          </w:tcPr>
          <w:p w14:paraId="7F99C43C" w14:textId="77777777" w:rsidR="00BF2DE5" w:rsidRPr="00923A1F" w:rsidRDefault="00BF2DE5" w:rsidP="00BF2DE5">
            <w:pPr>
              <w:spacing w:after="0" w:line="240" w:lineRule="auto"/>
              <w:jc w:val="center"/>
              <w:rPr>
                <w:rFonts w:eastAsia="Aptos" w:cs="Times New Roman"/>
                <w:b/>
                <w:bCs/>
                <w:spacing w:val="-3"/>
                <w:szCs w:val="24"/>
                <w:highlight w:val="yellow"/>
                <w:lang w:eastAsia="ro-RO"/>
              </w:rPr>
            </w:pPr>
            <w:proofErr w:type="spellStart"/>
            <w:r w:rsidRPr="00923A1F">
              <w:rPr>
                <w:rFonts w:eastAsia="Aptos" w:cs="Times New Roman"/>
                <w:b/>
                <w:bCs/>
                <w:szCs w:val="24"/>
                <w:lang w:eastAsia="ro-RO"/>
              </w:rPr>
              <w:t>Denumirea</w:t>
            </w:r>
            <w:proofErr w:type="spellEnd"/>
            <w:r w:rsidRPr="00923A1F">
              <w:rPr>
                <w:rFonts w:eastAsia="Aptos" w:cs="Times New Roman"/>
                <w:b/>
                <w:bCs/>
                <w:szCs w:val="24"/>
                <w:lang w:eastAsia="ro-RO"/>
              </w:rPr>
              <w:t xml:space="preserve"> </w:t>
            </w:r>
            <w:proofErr w:type="spellStart"/>
            <w:r w:rsidRPr="00923A1F">
              <w:rPr>
                <w:rFonts w:eastAsia="Aptos" w:cs="Times New Roman"/>
                <w:b/>
                <w:bCs/>
                <w:szCs w:val="24"/>
                <w:lang w:eastAsia="ro-RO"/>
              </w:rPr>
              <w:t>lucrărilor</w:t>
            </w:r>
            <w:proofErr w:type="spellEnd"/>
          </w:p>
        </w:tc>
        <w:tc>
          <w:tcPr>
            <w:tcW w:w="580" w:type="pct"/>
            <w:shd w:val="clear" w:color="auto" w:fill="D9D9D9" w:themeFill="background1" w:themeFillShade="D9"/>
            <w:tcMar>
              <w:top w:w="0" w:type="dxa"/>
              <w:left w:w="28" w:type="dxa"/>
              <w:bottom w:w="0" w:type="dxa"/>
              <w:right w:w="28" w:type="dxa"/>
            </w:tcMar>
            <w:vAlign w:val="center"/>
            <w:hideMark/>
          </w:tcPr>
          <w:p w14:paraId="490A2556" w14:textId="0A9B91DF" w:rsidR="00BF2DE5" w:rsidRPr="00923A1F" w:rsidRDefault="00601438" w:rsidP="00BF2DE5">
            <w:pPr>
              <w:spacing w:after="0" w:line="240" w:lineRule="auto"/>
              <w:jc w:val="center"/>
              <w:rPr>
                <w:rFonts w:eastAsia="Aptos" w:cs="Times New Roman"/>
                <w:b/>
                <w:bCs/>
                <w:szCs w:val="24"/>
                <w:highlight w:val="yellow"/>
                <w:lang w:val="ro-RO" w:eastAsia="ro-RO"/>
              </w:rPr>
            </w:pPr>
            <w:r w:rsidRPr="00923A1F">
              <w:rPr>
                <w:rFonts w:eastAsia="Aptos" w:cs="Times New Roman"/>
                <w:b/>
                <w:bCs/>
                <w:szCs w:val="24"/>
                <w:lang w:val="ro-RO" w:eastAsia="ro-RO"/>
              </w:rPr>
              <w:t>UM</w:t>
            </w:r>
          </w:p>
        </w:tc>
        <w:tc>
          <w:tcPr>
            <w:tcW w:w="650" w:type="pct"/>
            <w:shd w:val="clear" w:color="auto" w:fill="D9D9D9" w:themeFill="background1" w:themeFillShade="D9"/>
            <w:tcMar>
              <w:top w:w="0" w:type="dxa"/>
              <w:left w:w="28" w:type="dxa"/>
              <w:bottom w:w="0" w:type="dxa"/>
              <w:right w:w="28" w:type="dxa"/>
            </w:tcMar>
            <w:vAlign w:val="center"/>
            <w:hideMark/>
          </w:tcPr>
          <w:p w14:paraId="254731AE" w14:textId="77777777" w:rsidR="00BF2DE5" w:rsidRPr="00923A1F" w:rsidRDefault="00BF2DE5" w:rsidP="00BF2DE5">
            <w:pPr>
              <w:spacing w:after="0" w:line="240" w:lineRule="auto"/>
              <w:jc w:val="center"/>
              <w:rPr>
                <w:rFonts w:eastAsia="Aptos" w:cs="Times New Roman"/>
                <w:b/>
                <w:bCs/>
                <w:szCs w:val="24"/>
                <w:highlight w:val="yellow"/>
                <w:lang w:eastAsia="ro-RO"/>
              </w:rPr>
            </w:pPr>
            <w:proofErr w:type="spellStart"/>
            <w:r w:rsidRPr="00923A1F">
              <w:rPr>
                <w:rFonts w:eastAsia="Aptos" w:cs="Times New Roman"/>
                <w:b/>
                <w:bCs/>
                <w:szCs w:val="24"/>
                <w:lang w:eastAsia="ro-RO"/>
              </w:rPr>
              <w:t>Cantitatea</w:t>
            </w:r>
            <w:proofErr w:type="spellEnd"/>
          </w:p>
        </w:tc>
      </w:tr>
      <w:tr w:rsidR="00BF2DE5" w:rsidRPr="00C43258" w14:paraId="422F93BE" w14:textId="77777777" w:rsidTr="00601438">
        <w:trPr>
          <w:trHeight w:val="433"/>
        </w:trPr>
        <w:tc>
          <w:tcPr>
            <w:tcW w:w="5000" w:type="pct"/>
            <w:gridSpan w:val="4"/>
            <w:shd w:val="clear" w:color="auto" w:fill="D9D9D9" w:themeFill="background1" w:themeFillShade="D9"/>
            <w:tcMar>
              <w:top w:w="0" w:type="dxa"/>
              <w:left w:w="28" w:type="dxa"/>
              <w:bottom w:w="0" w:type="dxa"/>
              <w:right w:w="28" w:type="dxa"/>
            </w:tcMar>
            <w:vAlign w:val="center"/>
          </w:tcPr>
          <w:p w14:paraId="1F9C171E" w14:textId="7DC16003" w:rsidR="00BF2DE5" w:rsidRPr="00C43258" w:rsidRDefault="00B74FC2" w:rsidP="00BF2DE5">
            <w:pPr>
              <w:spacing w:after="0" w:line="240" w:lineRule="auto"/>
              <w:jc w:val="center"/>
              <w:rPr>
                <w:rFonts w:eastAsia="Aptos" w:cs="Times New Roman"/>
                <w:b/>
                <w:bCs/>
                <w:szCs w:val="24"/>
                <w:lang w:val="it-IT" w:eastAsia="ro-RO"/>
              </w:rPr>
            </w:pPr>
            <w:r w:rsidRPr="00923A1F">
              <w:rPr>
                <w:rFonts w:eastAsia="Times New Roman" w:cs="Times New Roman"/>
                <w:b/>
                <w:bCs/>
                <w:iCs/>
                <w:sz w:val="22"/>
                <w:lang w:val="ro-RO" w:eastAsia="ro-RO"/>
              </w:rPr>
              <w:t>PMI-2026, tab. B-Generare-I, p.93</w:t>
            </w:r>
            <w:r w:rsidR="00BF2DE5" w:rsidRPr="00C43258">
              <w:rPr>
                <w:rFonts w:eastAsia="Times New Roman" w:cs="Times New Roman"/>
                <w:iCs/>
                <w:szCs w:val="24"/>
                <w:lang w:val="it-IT" w:eastAsia="ro-RO"/>
              </w:rPr>
              <w:t xml:space="preserve"> </w:t>
            </w:r>
          </w:p>
        </w:tc>
      </w:tr>
      <w:tr w:rsidR="00BF2DE5" w:rsidRPr="00923A1F" w14:paraId="10688DEE" w14:textId="77777777" w:rsidTr="00CF3F68">
        <w:trPr>
          <w:trHeight w:val="402"/>
        </w:trPr>
        <w:tc>
          <w:tcPr>
            <w:tcW w:w="292" w:type="pct"/>
            <w:shd w:val="clear" w:color="auto" w:fill="FFFFFF" w:themeFill="background1"/>
            <w:tcMar>
              <w:top w:w="0" w:type="dxa"/>
              <w:left w:w="28" w:type="dxa"/>
              <w:bottom w:w="0" w:type="dxa"/>
              <w:right w:w="28" w:type="dxa"/>
            </w:tcMar>
            <w:vAlign w:val="center"/>
            <w:hideMark/>
          </w:tcPr>
          <w:p w14:paraId="3643C28E"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w:t>
            </w:r>
          </w:p>
        </w:tc>
        <w:tc>
          <w:tcPr>
            <w:tcW w:w="3478" w:type="pct"/>
            <w:shd w:val="clear" w:color="auto" w:fill="FFFFFF" w:themeFill="background1"/>
            <w:tcMar>
              <w:top w:w="0" w:type="dxa"/>
              <w:left w:w="28" w:type="dxa"/>
              <w:bottom w:w="0" w:type="dxa"/>
              <w:right w:w="28" w:type="dxa"/>
            </w:tcMar>
            <w:vAlign w:val="center"/>
            <w:hideMark/>
          </w:tcPr>
          <w:p w14:paraId="608B95F4" w14:textId="77777777" w:rsidR="00BF2DE5" w:rsidRPr="00923A1F" w:rsidRDefault="00BF2DE5" w:rsidP="00BF2DE5">
            <w:pPr>
              <w:spacing w:after="0" w:line="240" w:lineRule="auto"/>
              <w:rPr>
                <w:rFonts w:eastAsia="Aptos" w:cs="Times New Roman"/>
                <w:lang w:eastAsia="ro-RO"/>
              </w:rPr>
            </w:pPr>
            <w:proofErr w:type="spellStart"/>
            <w:r w:rsidRPr="00923A1F">
              <w:rPr>
                <w:rFonts w:eastAsia="Aptos" w:cs="Times New Roman"/>
                <w:sz w:val="22"/>
                <w:lang w:eastAsia="ro-RO"/>
              </w:rPr>
              <w:t>Săpare</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tranșeu</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pentru</w:t>
            </w:r>
            <w:proofErr w:type="spellEnd"/>
            <w:r w:rsidRPr="00923A1F">
              <w:rPr>
                <w:rFonts w:eastAsia="Aptos" w:cs="Times New Roman"/>
                <w:sz w:val="22"/>
                <w:lang w:eastAsia="ro-RO"/>
              </w:rPr>
              <w:t xml:space="preserve"> </w:t>
            </w:r>
            <w:proofErr w:type="spellStart"/>
            <w:r w:rsidRPr="00923A1F">
              <w:rPr>
                <w:rFonts w:eastAsia="Aptos" w:cs="Times New Roman"/>
                <w:sz w:val="22"/>
                <w:lang w:eastAsia="ro-RO"/>
              </w:rPr>
              <w:t>cabluri</w:t>
            </w:r>
            <w:proofErr w:type="spellEnd"/>
          </w:p>
        </w:tc>
        <w:tc>
          <w:tcPr>
            <w:tcW w:w="580" w:type="pct"/>
            <w:shd w:val="clear" w:color="auto" w:fill="FFFFFF" w:themeFill="background1"/>
            <w:tcMar>
              <w:top w:w="0" w:type="dxa"/>
              <w:left w:w="28" w:type="dxa"/>
              <w:bottom w:w="0" w:type="dxa"/>
              <w:right w:w="28" w:type="dxa"/>
            </w:tcMar>
            <w:vAlign w:val="center"/>
            <w:hideMark/>
          </w:tcPr>
          <w:p w14:paraId="66049FB5" w14:textId="77777777" w:rsidR="00BF2DE5" w:rsidRPr="00923A1F" w:rsidRDefault="00BF2DE5" w:rsidP="00BF2DE5">
            <w:pPr>
              <w:spacing w:after="0" w:line="240" w:lineRule="auto"/>
              <w:jc w:val="center"/>
              <w:rPr>
                <w:rFonts w:eastAsia="Aptos" w:cs="Times New Roman"/>
                <w:lang w:eastAsia="ro-RO"/>
              </w:rPr>
            </w:pPr>
            <w:r w:rsidRPr="00923A1F">
              <w:rPr>
                <w:rFonts w:eastAsia="Aptos" w:cs="Times New Roman"/>
                <w:sz w:val="22"/>
                <w:lang w:eastAsia="ro-RO"/>
              </w:rPr>
              <w:t>m</w:t>
            </w:r>
          </w:p>
        </w:tc>
        <w:tc>
          <w:tcPr>
            <w:tcW w:w="650" w:type="pct"/>
            <w:shd w:val="clear" w:color="auto" w:fill="FFFFFF" w:themeFill="background1"/>
            <w:tcMar>
              <w:top w:w="0" w:type="dxa"/>
              <w:left w:w="28" w:type="dxa"/>
              <w:bottom w:w="0" w:type="dxa"/>
              <w:right w:w="28" w:type="dxa"/>
            </w:tcMar>
            <w:vAlign w:val="center"/>
            <w:hideMark/>
          </w:tcPr>
          <w:p w14:paraId="5A6FDC70" w14:textId="096D07DA" w:rsidR="00BF2DE5" w:rsidRPr="00923A1F" w:rsidRDefault="00DE00B5" w:rsidP="00BF2DE5">
            <w:pPr>
              <w:spacing w:after="0" w:line="240" w:lineRule="auto"/>
              <w:jc w:val="center"/>
              <w:rPr>
                <w:rFonts w:eastAsia="Aptos" w:cs="Times New Roman"/>
                <w:lang w:val="en-US" w:eastAsia="ro-RO"/>
              </w:rPr>
            </w:pPr>
            <w:r w:rsidRPr="00923A1F">
              <w:rPr>
                <w:rFonts w:eastAsia="Aptos" w:cs="Times New Roman"/>
                <w:sz w:val="22"/>
                <w:lang w:val="en-US" w:eastAsia="ro-RO"/>
              </w:rPr>
              <w:t>280</w:t>
            </w:r>
          </w:p>
        </w:tc>
      </w:tr>
      <w:tr w:rsidR="00BF2DE5" w:rsidRPr="00923A1F" w14:paraId="3A62F4BC" w14:textId="77777777" w:rsidTr="00CF3F68">
        <w:trPr>
          <w:trHeight w:val="408"/>
        </w:trPr>
        <w:tc>
          <w:tcPr>
            <w:tcW w:w="292" w:type="pct"/>
            <w:shd w:val="clear" w:color="auto" w:fill="FFFFFF" w:themeFill="background1"/>
            <w:tcMar>
              <w:top w:w="0" w:type="dxa"/>
              <w:left w:w="28" w:type="dxa"/>
              <w:bottom w:w="0" w:type="dxa"/>
              <w:right w:w="28" w:type="dxa"/>
            </w:tcMar>
            <w:vAlign w:val="center"/>
            <w:hideMark/>
          </w:tcPr>
          <w:p w14:paraId="1619A3C1"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2</w:t>
            </w:r>
          </w:p>
        </w:tc>
        <w:tc>
          <w:tcPr>
            <w:tcW w:w="3478" w:type="pct"/>
            <w:shd w:val="clear" w:color="auto" w:fill="FFFFFF" w:themeFill="background1"/>
            <w:tcMar>
              <w:top w:w="0" w:type="dxa"/>
              <w:left w:w="28" w:type="dxa"/>
              <w:bottom w:w="0" w:type="dxa"/>
              <w:right w:w="28" w:type="dxa"/>
            </w:tcMar>
            <w:vAlign w:val="center"/>
            <w:hideMark/>
          </w:tcPr>
          <w:p w14:paraId="70ABD0BE" w14:textId="77777777" w:rsidR="00BF2DE5" w:rsidRPr="00923A1F" w:rsidRDefault="00BF2DE5" w:rsidP="00BF2DE5">
            <w:pPr>
              <w:spacing w:after="0" w:line="240" w:lineRule="auto"/>
              <w:rPr>
                <w:rFonts w:eastAsia="Aptos" w:cs="Times New Roman"/>
                <w:lang w:val="pt-BR" w:eastAsia="ru-RU"/>
              </w:rPr>
            </w:pPr>
            <w:r w:rsidRPr="00923A1F">
              <w:rPr>
                <w:rFonts w:eastAsia="Aptos" w:cs="Times New Roman"/>
                <w:sz w:val="22"/>
                <w:lang w:val="pt-BR" w:eastAsia="ru-RU"/>
              </w:rPr>
              <w:t xml:space="preserve">Demontare cablu vechi de tip </w:t>
            </w:r>
            <w:proofErr w:type="spellStart"/>
            <w:r w:rsidRPr="00923A1F">
              <w:rPr>
                <w:rFonts w:eastAsia="Aptos" w:cs="Times New Roman"/>
                <w:sz w:val="22"/>
                <w:lang w:eastAsia="ru-RU"/>
              </w:rPr>
              <w:t>ААШп</w:t>
            </w:r>
            <w:proofErr w:type="spellEnd"/>
            <w:r w:rsidRPr="00923A1F">
              <w:rPr>
                <w:rFonts w:eastAsia="Aptos" w:cs="Times New Roman"/>
                <w:sz w:val="22"/>
                <w:lang w:val="pt-BR" w:eastAsia="ru-RU"/>
              </w:rPr>
              <w:t xml:space="preserve"> 3x50 mm</w:t>
            </w:r>
            <w:r w:rsidRPr="00923A1F">
              <w:rPr>
                <w:rFonts w:eastAsia="Aptos" w:cs="Times New Roman"/>
                <w:sz w:val="22"/>
                <w:vertAlign w:val="superscript"/>
                <w:lang w:val="pt-BR" w:eastAsia="ru-RU"/>
              </w:rPr>
              <w:t>2</w:t>
            </w:r>
          </w:p>
        </w:tc>
        <w:tc>
          <w:tcPr>
            <w:tcW w:w="580" w:type="pct"/>
            <w:shd w:val="clear" w:color="auto" w:fill="FFFFFF" w:themeFill="background1"/>
            <w:tcMar>
              <w:top w:w="0" w:type="dxa"/>
              <w:left w:w="28" w:type="dxa"/>
              <w:bottom w:w="0" w:type="dxa"/>
              <w:right w:w="28" w:type="dxa"/>
            </w:tcMar>
            <w:vAlign w:val="center"/>
            <w:hideMark/>
          </w:tcPr>
          <w:p w14:paraId="0A73FA9E" w14:textId="77777777" w:rsidR="00BF2DE5" w:rsidRPr="00923A1F" w:rsidRDefault="00BF2DE5" w:rsidP="00BF2DE5">
            <w:pPr>
              <w:spacing w:after="0" w:line="240" w:lineRule="auto"/>
              <w:jc w:val="center"/>
              <w:rPr>
                <w:rFonts w:eastAsia="Aptos" w:cs="Times New Roman"/>
                <w:lang w:eastAsia="ro-RO"/>
              </w:rPr>
            </w:pPr>
            <w:r w:rsidRPr="00923A1F">
              <w:rPr>
                <w:rFonts w:eastAsia="Aptos" w:cs="Times New Roman"/>
                <w:sz w:val="22"/>
                <w:lang w:eastAsia="ro-RO"/>
              </w:rPr>
              <w:t>m</w:t>
            </w:r>
          </w:p>
        </w:tc>
        <w:tc>
          <w:tcPr>
            <w:tcW w:w="650" w:type="pct"/>
            <w:shd w:val="clear" w:color="auto" w:fill="FFFFFF" w:themeFill="background1"/>
            <w:tcMar>
              <w:top w:w="0" w:type="dxa"/>
              <w:left w:w="28" w:type="dxa"/>
              <w:bottom w:w="0" w:type="dxa"/>
              <w:right w:w="28" w:type="dxa"/>
            </w:tcMar>
            <w:vAlign w:val="center"/>
            <w:hideMark/>
          </w:tcPr>
          <w:p w14:paraId="1E6240F7" w14:textId="77777777" w:rsidR="00BF2DE5" w:rsidRPr="00923A1F" w:rsidRDefault="00BF2DE5" w:rsidP="00BF2DE5">
            <w:pPr>
              <w:spacing w:after="0" w:line="240" w:lineRule="auto"/>
              <w:jc w:val="center"/>
              <w:rPr>
                <w:rFonts w:eastAsia="Aptos" w:cs="Times New Roman"/>
                <w:lang w:eastAsia="ro-RO"/>
              </w:rPr>
            </w:pPr>
            <w:r w:rsidRPr="00923A1F">
              <w:rPr>
                <w:rFonts w:eastAsia="Aptos" w:cs="Times New Roman"/>
                <w:sz w:val="22"/>
                <w:lang w:eastAsia="ro-RO"/>
              </w:rPr>
              <w:t>300</w:t>
            </w:r>
          </w:p>
        </w:tc>
      </w:tr>
      <w:tr w:rsidR="00BF2DE5" w:rsidRPr="00923A1F" w14:paraId="4016424E" w14:textId="77777777" w:rsidTr="00CF3F68">
        <w:trPr>
          <w:trHeight w:val="428"/>
        </w:trPr>
        <w:tc>
          <w:tcPr>
            <w:tcW w:w="292" w:type="pct"/>
            <w:shd w:val="clear" w:color="auto" w:fill="FFFFFF"/>
            <w:tcMar>
              <w:top w:w="0" w:type="dxa"/>
              <w:left w:w="28" w:type="dxa"/>
              <w:bottom w:w="0" w:type="dxa"/>
              <w:right w:w="28" w:type="dxa"/>
            </w:tcMar>
            <w:vAlign w:val="center"/>
            <w:hideMark/>
          </w:tcPr>
          <w:p w14:paraId="0153A233"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3</w:t>
            </w:r>
          </w:p>
        </w:tc>
        <w:tc>
          <w:tcPr>
            <w:tcW w:w="3478" w:type="pct"/>
            <w:shd w:val="clear" w:color="auto" w:fill="FFFFFF"/>
            <w:tcMar>
              <w:top w:w="0" w:type="dxa"/>
              <w:left w:w="28" w:type="dxa"/>
              <w:bottom w:w="0" w:type="dxa"/>
              <w:right w:w="28" w:type="dxa"/>
            </w:tcMar>
            <w:vAlign w:val="center"/>
            <w:hideMark/>
          </w:tcPr>
          <w:p w14:paraId="00822019"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 xml:space="preserve">Montare cablul de putere  </w:t>
            </w:r>
            <w:proofErr w:type="spellStart"/>
            <w:r w:rsidRPr="00923A1F">
              <w:rPr>
                <w:rFonts w:cs="Times New Roman"/>
                <w:sz w:val="22"/>
              </w:rPr>
              <w:t>ААБл</w:t>
            </w:r>
            <w:proofErr w:type="spellEnd"/>
            <w:r w:rsidRPr="00923A1F">
              <w:rPr>
                <w:rFonts w:cs="Times New Roman"/>
                <w:sz w:val="22"/>
                <w:lang w:val="pt-BR"/>
              </w:rPr>
              <w:t xml:space="preserve"> -10 3x 50 mm</w:t>
            </w:r>
            <w:r w:rsidRPr="00923A1F">
              <w:rPr>
                <w:rFonts w:cs="Times New Roman"/>
                <w:sz w:val="22"/>
                <w:vertAlign w:val="superscript"/>
                <w:lang w:val="pt-BR"/>
              </w:rPr>
              <w:t>2</w:t>
            </w:r>
            <w:r w:rsidRPr="00923A1F">
              <w:rPr>
                <w:rFonts w:cs="Times New Roman"/>
                <w:sz w:val="22"/>
                <w:lang w:val="pt-BR"/>
              </w:rPr>
              <w:t xml:space="preserve"> în tranșeu</w:t>
            </w:r>
          </w:p>
        </w:tc>
        <w:tc>
          <w:tcPr>
            <w:tcW w:w="580" w:type="pct"/>
            <w:shd w:val="clear" w:color="auto" w:fill="FFFFFF"/>
            <w:tcMar>
              <w:top w:w="0" w:type="dxa"/>
              <w:left w:w="28" w:type="dxa"/>
              <w:bottom w:w="0" w:type="dxa"/>
              <w:right w:w="28" w:type="dxa"/>
            </w:tcMar>
            <w:vAlign w:val="center"/>
            <w:hideMark/>
          </w:tcPr>
          <w:p w14:paraId="1B1620F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shd w:val="clear" w:color="auto" w:fill="FFFFFF"/>
            <w:tcMar>
              <w:top w:w="0" w:type="dxa"/>
              <w:left w:w="28" w:type="dxa"/>
              <w:bottom w:w="0" w:type="dxa"/>
              <w:right w:w="28" w:type="dxa"/>
            </w:tcMar>
            <w:vAlign w:val="center"/>
            <w:hideMark/>
          </w:tcPr>
          <w:p w14:paraId="3AFABC4A"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280</w:t>
            </w:r>
          </w:p>
        </w:tc>
      </w:tr>
      <w:tr w:rsidR="00BF2DE5" w:rsidRPr="00923A1F" w14:paraId="53BA151E" w14:textId="77777777" w:rsidTr="00391E0B">
        <w:tc>
          <w:tcPr>
            <w:tcW w:w="292" w:type="pct"/>
            <w:shd w:val="clear" w:color="auto" w:fill="FFFFFF"/>
            <w:tcMar>
              <w:top w:w="0" w:type="dxa"/>
              <w:left w:w="28" w:type="dxa"/>
              <w:bottom w:w="0" w:type="dxa"/>
              <w:right w:w="28" w:type="dxa"/>
            </w:tcMar>
            <w:vAlign w:val="center"/>
          </w:tcPr>
          <w:p w14:paraId="30FA7D35"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4</w:t>
            </w:r>
          </w:p>
        </w:tc>
        <w:tc>
          <w:tcPr>
            <w:tcW w:w="3478" w:type="pct"/>
            <w:shd w:val="clear" w:color="auto" w:fill="FFFFFF"/>
            <w:tcMar>
              <w:top w:w="0" w:type="dxa"/>
              <w:left w:w="28" w:type="dxa"/>
              <w:bottom w:w="0" w:type="dxa"/>
              <w:right w:w="28" w:type="dxa"/>
            </w:tcMar>
            <w:vAlign w:val="center"/>
          </w:tcPr>
          <w:p w14:paraId="14A2300D" w14:textId="77777777" w:rsidR="00BF2DE5" w:rsidRPr="00C43258" w:rsidRDefault="00BF2DE5" w:rsidP="00BF2DE5">
            <w:pPr>
              <w:spacing w:after="0" w:line="240" w:lineRule="auto"/>
              <w:contextualSpacing/>
              <w:jc w:val="both"/>
              <w:rPr>
                <w:rFonts w:eastAsia="Calibri" w:cs="Times New Roman"/>
                <w:lang w:val="it-IT"/>
              </w:rPr>
            </w:pPr>
            <w:r w:rsidRPr="00C43258">
              <w:rPr>
                <w:rFonts w:cs="Times New Roman"/>
                <w:sz w:val="22"/>
                <w:lang w:val="it-IT"/>
              </w:rPr>
              <w:t xml:space="preserve">Montare cabluri de putere  </w:t>
            </w:r>
            <w:proofErr w:type="spellStart"/>
            <w:r w:rsidRPr="00923A1F">
              <w:rPr>
                <w:rFonts w:cs="Times New Roman"/>
                <w:sz w:val="22"/>
              </w:rPr>
              <w:t>ААБл</w:t>
            </w:r>
            <w:proofErr w:type="spellEnd"/>
            <w:r w:rsidRPr="00C43258">
              <w:rPr>
                <w:rFonts w:cs="Times New Roman"/>
                <w:sz w:val="22"/>
                <w:lang w:val="it-IT"/>
              </w:rPr>
              <w:t xml:space="preserve"> -10 3x 50 mm2 prin compartimente de cabluri (PDC 40, PT 9661).</w:t>
            </w:r>
          </w:p>
        </w:tc>
        <w:tc>
          <w:tcPr>
            <w:tcW w:w="580" w:type="pct"/>
            <w:shd w:val="clear" w:color="auto" w:fill="FFFFFF"/>
            <w:tcMar>
              <w:top w:w="0" w:type="dxa"/>
              <w:left w:w="28" w:type="dxa"/>
              <w:bottom w:w="0" w:type="dxa"/>
              <w:right w:w="28" w:type="dxa"/>
            </w:tcMar>
            <w:vAlign w:val="center"/>
          </w:tcPr>
          <w:p w14:paraId="2D1A1560"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shd w:val="clear" w:color="auto" w:fill="FFFFFF"/>
            <w:tcMar>
              <w:top w:w="0" w:type="dxa"/>
              <w:left w:w="28" w:type="dxa"/>
              <w:bottom w:w="0" w:type="dxa"/>
              <w:right w:w="28" w:type="dxa"/>
            </w:tcMar>
            <w:vAlign w:val="center"/>
          </w:tcPr>
          <w:p w14:paraId="5CB2D59F"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30</w:t>
            </w:r>
          </w:p>
        </w:tc>
      </w:tr>
      <w:tr w:rsidR="00BF2DE5" w:rsidRPr="00923A1F" w14:paraId="24C14E70" w14:textId="77777777" w:rsidTr="00391E0B">
        <w:tc>
          <w:tcPr>
            <w:tcW w:w="292" w:type="pct"/>
            <w:shd w:val="clear" w:color="auto" w:fill="FFFFFF"/>
            <w:tcMar>
              <w:top w:w="0" w:type="dxa"/>
              <w:left w:w="28" w:type="dxa"/>
              <w:bottom w:w="0" w:type="dxa"/>
              <w:right w:w="28" w:type="dxa"/>
            </w:tcMar>
            <w:vAlign w:val="center"/>
          </w:tcPr>
          <w:p w14:paraId="24C9105E"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5</w:t>
            </w:r>
          </w:p>
        </w:tc>
        <w:tc>
          <w:tcPr>
            <w:tcW w:w="3478" w:type="pct"/>
            <w:shd w:val="clear" w:color="auto" w:fill="FFFFFF"/>
            <w:tcMar>
              <w:top w:w="0" w:type="dxa"/>
              <w:left w:w="28" w:type="dxa"/>
              <w:bottom w:w="0" w:type="dxa"/>
              <w:right w:w="28" w:type="dxa"/>
            </w:tcMar>
            <w:vAlign w:val="center"/>
          </w:tcPr>
          <w:p w14:paraId="5085B246"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 xml:space="preserve">Montare cabluri de putere  </w:t>
            </w:r>
            <w:proofErr w:type="spellStart"/>
            <w:r w:rsidRPr="00923A1F">
              <w:rPr>
                <w:rFonts w:cs="Times New Roman"/>
                <w:sz w:val="22"/>
              </w:rPr>
              <w:t>ААБл</w:t>
            </w:r>
            <w:proofErr w:type="spellEnd"/>
            <w:r w:rsidRPr="00923A1F">
              <w:rPr>
                <w:rFonts w:cs="Times New Roman"/>
                <w:sz w:val="22"/>
                <w:lang w:val="pt-BR"/>
              </w:rPr>
              <w:t xml:space="preserve"> -10 3x 50 mm2 prin țeavă de metal (existentă)</w:t>
            </w:r>
          </w:p>
        </w:tc>
        <w:tc>
          <w:tcPr>
            <w:tcW w:w="580" w:type="pct"/>
            <w:shd w:val="clear" w:color="auto" w:fill="FFFFFF"/>
            <w:tcMar>
              <w:top w:w="0" w:type="dxa"/>
              <w:left w:w="28" w:type="dxa"/>
              <w:bottom w:w="0" w:type="dxa"/>
              <w:right w:w="28" w:type="dxa"/>
            </w:tcMar>
            <w:vAlign w:val="center"/>
          </w:tcPr>
          <w:p w14:paraId="34151640"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shd w:val="clear" w:color="auto" w:fill="FFFFFF"/>
            <w:tcMar>
              <w:top w:w="0" w:type="dxa"/>
              <w:left w:w="28" w:type="dxa"/>
              <w:bottom w:w="0" w:type="dxa"/>
              <w:right w:w="28" w:type="dxa"/>
            </w:tcMar>
            <w:vAlign w:val="center"/>
          </w:tcPr>
          <w:p w14:paraId="28036187"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12</w:t>
            </w:r>
          </w:p>
        </w:tc>
      </w:tr>
      <w:tr w:rsidR="00BF2DE5" w:rsidRPr="00923A1F" w14:paraId="63B2B588" w14:textId="77777777" w:rsidTr="00CF3F68">
        <w:trPr>
          <w:trHeight w:val="364"/>
        </w:trPr>
        <w:tc>
          <w:tcPr>
            <w:tcW w:w="292" w:type="pct"/>
            <w:shd w:val="clear" w:color="auto" w:fill="FFFFFF"/>
            <w:tcMar>
              <w:top w:w="0" w:type="dxa"/>
              <w:left w:w="28" w:type="dxa"/>
              <w:bottom w:w="0" w:type="dxa"/>
              <w:right w:w="28" w:type="dxa"/>
            </w:tcMar>
            <w:vAlign w:val="center"/>
          </w:tcPr>
          <w:p w14:paraId="26EAE2B9"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6</w:t>
            </w:r>
          </w:p>
        </w:tc>
        <w:tc>
          <w:tcPr>
            <w:tcW w:w="3478" w:type="pct"/>
            <w:shd w:val="clear" w:color="auto" w:fill="FFFFFF"/>
            <w:tcMar>
              <w:top w:w="0" w:type="dxa"/>
              <w:left w:w="28" w:type="dxa"/>
              <w:bottom w:w="0" w:type="dxa"/>
              <w:right w:w="28" w:type="dxa"/>
            </w:tcMar>
            <w:vAlign w:val="center"/>
          </w:tcPr>
          <w:p w14:paraId="1C08AA5A"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Găurire perete în compartimentul de cabluri (PDC 40, PT 9661)</w:t>
            </w:r>
          </w:p>
        </w:tc>
        <w:tc>
          <w:tcPr>
            <w:tcW w:w="580" w:type="pct"/>
            <w:shd w:val="clear" w:color="auto" w:fill="FFFFFF"/>
            <w:tcMar>
              <w:top w:w="0" w:type="dxa"/>
              <w:left w:w="28" w:type="dxa"/>
              <w:bottom w:w="0" w:type="dxa"/>
              <w:right w:w="28" w:type="dxa"/>
            </w:tcMar>
            <w:vAlign w:val="center"/>
          </w:tcPr>
          <w:p w14:paraId="137BFBB1"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shd w:val="clear" w:color="auto" w:fill="FFFFFF"/>
            <w:tcMar>
              <w:top w:w="0" w:type="dxa"/>
              <w:left w:w="28" w:type="dxa"/>
              <w:bottom w:w="0" w:type="dxa"/>
              <w:right w:w="28" w:type="dxa"/>
            </w:tcMar>
            <w:vAlign w:val="center"/>
          </w:tcPr>
          <w:p w14:paraId="1673633C"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w:t>
            </w:r>
          </w:p>
        </w:tc>
      </w:tr>
      <w:tr w:rsidR="00BF2DE5" w:rsidRPr="00923A1F" w14:paraId="119D6841" w14:textId="77777777" w:rsidTr="00CF3F68">
        <w:trPr>
          <w:trHeight w:val="426"/>
        </w:trPr>
        <w:tc>
          <w:tcPr>
            <w:tcW w:w="292" w:type="pct"/>
            <w:shd w:val="clear" w:color="auto" w:fill="FFFFFF"/>
            <w:tcMar>
              <w:top w:w="0" w:type="dxa"/>
              <w:left w:w="28" w:type="dxa"/>
              <w:bottom w:w="0" w:type="dxa"/>
              <w:right w:w="28" w:type="dxa"/>
            </w:tcMar>
            <w:vAlign w:val="center"/>
          </w:tcPr>
          <w:p w14:paraId="59EB2036"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7</w:t>
            </w:r>
          </w:p>
        </w:tc>
        <w:tc>
          <w:tcPr>
            <w:tcW w:w="3478" w:type="pct"/>
            <w:shd w:val="clear" w:color="auto" w:fill="FFFFFF"/>
            <w:tcMar>
              <w:top w:w="0" w:type="dxa"/>
              <w:left w:w="28" w:type="dxa"/>
              <w:bottom w:w="0" w:type="dxa"/>
              <w:right w:w="28" w:type="dxa"/>
            </w:tcMar>
            <w:vAlign w:val="center"/>
          </w:tcPr>
          <w:p w14:paraId="2C3F907C" w14:textId="77777777" w:rsidR="00BF2DE5" w:rsidRPr="00C43258" w:rsidRDefault="00BF2DE5" w:rsidP="00BF2DE5">
            <w:pPr>
              <w:spacing w:after="0" w:line="240" w:lineRule="auto"/>
              <w:contextualSpacing/>
              <w:jc w:val="both"/>
              <w:rPr>
                <w:rFonts w:eastAsia="Calibri" w:cs="Times New Roman"/>
                <w:lang w:val="it-IT"/>
              </w:rPr>
            </w:pPr>
            <w:r w:rsidRPr="00C43258">
              <w:rPr>
                <w:rFonts w:cs="Times New Roman"/>
                <w:sz w:val="22"/>
                <w:lang w:val="it-IT"/>
              </w:rPr>
              <w:t xml:space="preserve">Montare la necesitate a țevilor PVC 100 </w:t>
            </w:r>
          </w:p>
        </w:tc>
        <w:tc>
          <w:tcPr>
            <w:tcW w:w="580" w:type="pct"/>
            <w:shd w:val="clear" w:color="auto" w:fill="FFFFFF"/>
            <w:tcMar>
              <w:top w:w="0" w:type="dxa"/>
              <w:left w:w="28" w:type="dxa"/>
              <w:bottom w:w="0" w:type="dxa"/>
              <w:right w:w="28" w:type="dxa"/>
            </w:tcMar>
            <w:vAlign w:val="center"/>
          </w:tcPr>
          <w:p w14:paraId="1D96A8DC"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shd w:val="clear" w:color="auto" w:fill="FFFFFF"/>
            <w:tcMar>
              <w:top w:w="0" w:type="dxa"/>
              <w:left w:w="28" w:type="dxa"/>
              <w:bottom w:w="0" w:type="dxa"/>
              <w:right w:w="28" w:type="dxa"/>
            </w:tcMar>
            <w:vAlign w:val="center"/>
          </w:tcPr>
          <w:p w14:paraId="37D8C229"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w:t>
            </w:r>
          </w:p>
        </w:tc>
      </w:tr>
      <w:tr w:rsidR="00BF2DE5" w:rsidRPr="00923A1F" w14:paraId="64B54BA2" w14:textId="77777777" w:rsidTr="00CF3F68">
        <w:trPr>
          <w:trHeight w:val="404"/>
        </w:trPr>
        <w:tc>
          <w:tcPr>
            <w:tcW w:w="292" w:type="pct"/>
            <w:shd w:val="clear" w:color="auto" w:fill="FFFFFF"/>
            <w:tcMar>
              <w:top w:w="0" w:type="dxa"/>
              <w:left w:w="28" w:type="dxa"/>
              <w:bottom w:w="0" w:type="dxa"/>
              <w:right w:w="28" w:type="dxa"/>
            </w:tcMar>
            <w:vAlign w:val="center"/>
          </w:tcPr>
          <w:p w14:paraId="5EB5326B"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8</w:t>
            </w:r>
          </w:p>
        </w:tc>
        <w:tc>
          <w:tcPr>
            <w:tcW w:w="3478" w:type="pct"/>
            <w:shd w:val="clear" w:color="auto" w:fill="FFFFFF"/>
            <w:tcMar>
              <w:top w:w="0" w:type="dxa"/>
              <w:left w:w="28" w:type="dxa"/>
              <w:bottom w:w="0" w:type="dxa"/>
              <w:right w:w="28" w:type="dxa"/>
            </w:tcMar>
            <w:vAlign w:val="center"/>
          </w:tcPr>
          <w:p w14:paraId="685C2489" w14:textId="77777777" w:rsidR="00BF2DE5" w:rsidRPr="00C43258" w:rsidRDefault="00BF2DE5" w:rsidP="00BF2DE5">
            <w:pPr>
              <w:spacing w:after="0" w:line="240" w:lineRule="auto"/>
              <w:contextualSpacing/>
              <w:jc w:val="both"/>
              <w:rPr>
                <w:rFonts w:eastAsia="Calibri" w:cs="Times New Roman"/>
                <w:lang w:val="it-IT"/>
              </w:rPr>
            </w:pPr>
            <w:r w:rsidRPr="00C43258">
              <w:rPr>
                <w:rFonts w:cs="Times New Roman"/>
                <w:sz w:val="22"/>
                <w:lang w:val="it-IT"/>
              </w:rPr>
              <w:t>Acoperire găuri/țevi cu mortar</w:t>
            </w:r>
          </w:p>
        </w:tc>
        <w:tc>
          <w:tcPr>
            <w:tcW w:w="580" w:type="pct"/>
            <w:shd w:val="clear" w:color="auto" w:fill="FFFFFF"/>
            <w:tcMar>
              <w:top w:w="0" w:type="dxa"/>
              <w:left w:w="28" w:type="dxa"/>
              <w:bottom w:w="0" w:type="dxa"/>
              <w:right w:w="28" w:type="dxa"/>
            </w:tcMar>
            <w:vAlign w:val="center"/>
          </w:tcPr>
          <w:p w14:paraId="31F28AAA"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shd w:val="clear" w:color="auto" w:fill="FFFFFF"/>
            <w:tcMar>
              <w:top w:w="0" w:type="dxa"/>
              <w:left w:w="28" w:type="dxa"/>
              <w:bottom w:w="0" w:type="dxa"/>
              <w:right w:w="28" w:type="dxa"/>
            </w:tcMar>
            <w:vAlign w:val="center"/>
          </w:tcPr>
          <w:p w14:paraId="40BE6F01"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w:t>
            </w:r>
          </w:p>
        </w:tc>
      </w:tr>
      <w:tr w:rsidR="00BF2DE5" w:rsidRPr="00923A1F" w14:paraId="7353C698" w14:textId="77777777" w:rsidTr="00CF3F68">
        <w:trPr>
          <w:trHeight w:val="410"/>
        </w:trPr>
        <w:tc>
          <w:tcPr>
            <w:tcW w:w="292" w:type="pct"/>
            <w:shd w:val="clear" w:color="auto" w:fill="FFFFFF"/>
            <w:tcMar>
              <w:top w:w="0" w:type="dxa"/>
              <w:left w:w="28" w:type="dxa"/>
              <w:bottom w:w="0" w:type="dxa"/>
              <w:right w:w="28" w:type="dxa"/>
            </w:tcMar>
            <w:vAlign w:val="center"/>
          </w:tcPr>
          <w:p w14:paraId="1A2370A1"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9</w:t>
            </w:r>
          </w:p>
        </w:tc>
        <w:tc>
          <w:tcPr>
            <w:tcW w:w="3478" w:type="pct"/>
            <w:shd w:val="clear" w:color="auto" w:fill="FFFFFF"/>
            <w:tcMar>
              <w:top w:w="0" w:type="dxa"/>
              <w:left w:w="28" w:type="dxa"/>
              <w:bottom w:w="0" w:type="dxa"/>
              <w:right w:w="28" w:type="dxa"/>
            </w:tcMar>
            <w:vAlign w:val="center"/>
          </w:tcPr>
          <w:p w14:paraId="5CA47DBE" w14:textId="77777777" w:rsidR="00BF2DE5" w:rsidRPr="00C43258" w:rsidRDefault="00BF2DE5" w:rsidP="00BF2DE5">
            <w:pPr>
              <w:spacing w:after="0" w:line="240" w:lineRule="auto"/>
              <w:contextualSpacing/>
              <w:jc w:val="both"/>
              <w:rPr>
                <w:rFonts w:eastAsia="Calibri" w:cs="Times New Roman"/>
              </w:rPr>
            </w:pPr>
            <w:proofErr w:type="spellStart"/>
            <w:r w:rsidRPr="00923A1F">
              <w:rPr>
                <w:rFonts w:cs="Times New Roman"/>
                <w:sz w:val="22"/>
                <w:lang w:val="en-US"/>
              </w:rPr>
              <w:t>Acoperire</w:t>
            </w:r>
            <w:proofErr w:type="spellEnd"/>
            <w:r w:rsidRPr="00C43258">
              <w:rPr>
                <w:rFonts w:cs="Times New Roman"/>
                <w:sz w:val="22"/>
              </w:rPr>
              <w:t xml:space="preserve"> </w:t>
            </w:r>
            <w:proofErr w:type="spellStart"/>
            <w:r w:rsidRPr="00923A1F">
              <w:rPr>
                <w:rFonts w:cs="Times New Roman"/>
                <w:sz w:val="22"/>
                <w:lang w:val="en-US"/>
              </w:rPr>
              <w:t>cablu</w:t>
            </w:r>
            <w:proofErr w:type="spellEnd"/>
            <w:r w:rsidRPr="00C43258">
              <w:rPr>
                <w:rFonts w:cs="Times New Roman"/>
                <w:sz w:val="22"/>
              </w:rPr>
              <w:t xml:space="preserve"> </w:t>
            </w:r>
            <w:r w:rsidRPr="00923A1F">
              <w:rPr>
                <w:rFonts w:cs="Times New Roman"/>
                <w:sz w:val="22"/>
                <w:lang w:val="en-US"/>
              </w:rPr>
              <w:t>cu</w:t>
            </w:r>
            <w:r w:rsidRPr="00C43258">
              <w:rPr>
                <w:rFonts w:cs="Times New Roman"/>
                <w:sz w:val="22"/>
              </w:rPr>
              <w:t xml:space="preserve"> </w:t>
            </w:r>
            <w:proofErr w:type="spellStart"/>
            <w:r w:rsidRPr="00923A1F">
              <w:rPr>
                <w:rFonts w:cs="Times New Roman"/>
                <w:sz w:val="22"/>
                <w:lang w:val="en-US"/>
              </w:rPr>
              <w:t>nisip</w:t>
            </w:r>
            <w:proofErr w:type="spellEnd"/>
            <w:r w:rsidRPr="00C43258">
              <w:rPr>
                <w:rFonts w:cs="Times New Roman"/>
                <w:sz w:val="22"/>
              </w:rPr>
              <w:t xml:space="preserve"> ș</w:t>
            </w:r>
            <w:proofErr w:type="spellStart"/>
            <w:r w:rsidRPr="00923A1F">
              <w:rPr>
                <w:rFonts w:cs="Times New Roman"/>
                <w:sz w:val="22"/>
                <w:lang w:val="en-US"/>
              </w:rPr>
              <w:t>i</w:t>
            </w:r>
            <w:proofErr w:type="spellEnd"/>
            <w:r w:rsidRPr="00C43258">
              <w:rPr>
                <w:rFonts w:cs="Times New Roman"/>
                <w:sz w:val="22"/>
              </w:rPr>
              <w:t xml:space="preserve"> </w:t>
            </w:r>
            <w:r w:rsidRPr="00923A1F">
              <w:rPr>
                <w:rFonts w:cs="Times New Roman"/>
                <w:sz w:val="22"/>
                <w:lang w:val="en-US"/>
              </w:rPr>
              <w:t>c</w:t>
            </w:r>
            <w:r w:rsidRPr="00C43258">
              <w:rPr>
                <w:rFonts w:cs="Times New Roman"/>
                <w:sz w:val="22"/>
              </w:rPr>
              <w:t>ă</w:t>
            </w:r>
            <w:r w:rsidRPr="00923A1F">
              <w:rPr>
                <w:rFonts w:cs="Times New Roman"/>
                <w:sz w:val="22"/>
                <w:lang w:val="en-US"/>
              </w:rPr>
              <w:t>r</w:t>
            </w:r>
            <w:r w:rsidRPr="00C43258">
              <w:rPr>
                <w:rFonts w:cs="Times New Roman"/>
                <w:sz w:val="22"/>
              </w:rPr>
              <w:t>ă</w:t>
            </w:r>
            <w:r w:rsidRPr="00923A1F">
              <w:rPr>
                <w:rFonts w:cs="Times New Roman"/>
                <w:sz w:val="22"/>
                <w:lang w:val="en-US"/>
              </w:rPr>
              <w:t>mid</w:t>
            </w:r>
            <w:r w:rsidRPr="00C43258">
              <w:rPr>
                <w:rFonts w:cs="Times New Roman"/>
                <w:sz w:val="22"/>
              </w:rPr>
              <w:t>ă</w:t>
            </w:r>
          </w:p>
        </w:tc>
        <w:tc>
          <w:tcPr>
            <w:tcW w:w="580" w:type="pct"/>
            <w:shd w:val="clear" w:color="auto" w:fill="FFFFFF"/>
            <w:tcMar>
              <w:top w:w="0" w:type="dxa"/>
              <w:left w:w="28" w:type="dxa"/>
              <w:bottom w:w="0" w:type="dxa"/>
              <w:right w:w="28" w:type="dxa"/>
            </w:tcMar>
            <w:vAlign w:val="center"/>
          </w:tcPr>
          <w:p w14:paraId="2D78D72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shd w:val="clear" w:color="auto" w:fill="FFFFFF"/>
            <w:tcMar>
              <w:top w:w="0" w:type="dxa"/>
              <w:left w:w="28" w:type="dxa"/>
              <w:bottom w:w="0" w:type="dxa"/>
              <w:right w:w="28" w:type="dxa"/>
            </w:tcMar>
            <w:vAlign w:val="center"/>
          </w:tcPr>
          <w:p w14:paraId="0FE22FE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140</w:t>
            </w:r>
          </w:p>
        </w:tc>
      </w:tr>
      <w:tr w:rsidR="00BF2DE5" w:rsidRPr="00923A1F" w14:paraId="52E1136F" w14:textId="77777777" w:rsidTr="00CF3F68">
        <w:trPr>
          <w:trHeight w:val="415"/>
        </w:trPr>
        <w:tc>
          <w:tcPr>
            <w:tcW w:w="292" w:type="pct"/>
            <w:shd w:val="clear" w:color="auto" w:fill="FFFFFF"/>
            <w:tcMar>
              <w:top w:w="0" w:type="dxa"/>
              <w:left w:w="28" w:type="dxa"/>
              <w:bottom w:w="0" w:type="dxa"/>
              <w:right w:w="28" w:type="dxa"/>
            </w:tcMar>
            <w:vAlign w:val="center"/>
          </w:tcPr>
          <w:p w14:paraId="6FF698B9"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10</w:t>
            </w:r>
          </w:p>
        </w:tc>
        <w:tc>
          <w:tcPr>
            <w:tcW w:w="3478" w:type="pct"/>
            <w:shd w:val="clear" w:color="auto" w:fill="FFFFFF"/>
            <w:tcMar>
              <w:top w:w="0" w:type="dxa"/>
              <w:left w:w="28" w:type="dxa"/>
              <w:bottom w:w="0" w:type="dxa"/>
              <w:right w:w="28" w:type="dxa"/>
            </w:tcMar>
            <w:vAlign w:val="center"/>
          </w:tcPr>
          <w:p w14:paraId="624DD370"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Umplere și compactare tranșeu cu pământ provenit din săparea acestuia</w:t>
            </w:r>
          </w:p>
        </w:tc>
        <w:tc>
          <w:tcPr>
            <w:tcW w:w="580" w:type="pct"/>
            <w:shd w:val="clear" w:color="auto" w:fill="FFFFFF"/>
            <w:tcMar>
              <w:top w:w="0" w:type="dxa"/>
              <w:left w:w="28" w:type="dxa"/>
              <w:bottom w:w="0" w:type="dxa"/>
              <w:right w:w="28" w:type="dxa"/>
            </w:tcMar>
            <w:vAlign w:val="center"/>
          </w:tcPr>
          <w:p w14:paraId="5EB54E9F"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m</w:t>
            </w:r>
          </w:p>
        </w:tc>
        <w:tc>
          <w:tcPr>
            <w:tcW w:w="650" w:type="pct"/>
            <w:shd w:val="clear" w:color="auto" w:fill="FFFFFF"/>
            <w:tcMar>
              <w:top w:w="0" w:type="dxa"/>
              <w:left w:w="28" w:type="dxa"/>
              <w:bottom w:w="0" w:type="dxa"/>
              <w:right w:w="28" w:type="dxa"/>
            </w:tcMar>
            <w:vAlign w:val="center"/>
          </w:tcPr>
          <w:p w14:paraId="6C9608EB"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140</w:t>
            </w:r>
          </w:p>
        </w:tc>
      </w:tr>
      <w:tr w:rsidR="00BF2DE5" w:rsidRPr="00923A1F" w14:paraId="69CAA49E" w14:textId="77777777" w:rsidTr="00CF3F68">
        <w:trPr>
          <w:trHeight w:val="422"/>
        </w:trPr>
        <w:tc>
          <w:tcPr>
            <w:tcW w:w="292" w:type="pct"/>
            <w:shd w:val="clear" w:color="auto" w:fill="FFFFFF"/>
            <w:tcMar>
              <w:top w:w="0" w:type="dxa"/>
              <w:left w:w="28" w:type="dxa"/>
              <w:bottom w:w="0" w:type="dxa"/>
              <w:right w:w="28" w:type="dxa"/>
            </w:tcMar>
            <w:vAlign w:val="center"/>
          </w:tcPr>
          <w:p w14:paraId="1FB3711A"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11</w:t>
            </w:r>
          </w:p>
        </w:tc>
        <w:tc>
          <w:tcPr>
            <w:tcW w:w="3478" w:type="pct"/>
            <w:shd w:val="clear" w:color="auto" w:fill="FFFFFF"/>
            <w:tcMar>
              <w:top w:w="0" w:type="dxa"/>
              <w:left w:w="28" w:type="dxa"/>
              <w:bottom w:w="0" w:type="dxa"/>
              <w:right w:w="28" w:type="dxa"/>
            </w:tcMar>
            <w:vAlign w:val="center"/>
          </w:tcPr>
          <w:p w14:paraId="4206BBE0"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Conectare cablul în celulele de medie tensiune</w:t>
            </w:r>
          </w:p>
        </w:tc>
        <w:tc>
          <w:tcPr>
            <w:tcW w:w="580" w:type="pct"/>
            <w:shd w:val="clear" w:color="auto" w:fill="FFFFFF"/>
            <w:tcMar>
              <w:top w:w="0" w:type="dxa"/>
              <w:left w:w="28" w:type="dxa"/>
              <w:bottom w:w="0" w:type="dxa"/>
              <w:right w:w="28" w:type="dxa"/>
            </w:tcMar>
            <w:vAlign w:val="center"/>
          </w:tcPr>
          <w:p w14:paraId="17625A84"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shd w:val="clear" w:color="auto" w:fill="FFFFFF"/>
            <w:tcMar>
              <w:top w:w="0" w:type="dxa"/>
              <w:left w:w="28" w:type="dxa"/>
              <w:bottom w:w="0" w:type="dxa"/>
              <w:right w:w="28" w:type="dxa"/>
            </w:tcMar>
            <w:vAlign w:val="center"/>
          </w:tcPr>
          <w:p w14:paraId="33374123"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4</w:t>
            </w:r>
          </w:p>
        </w:tc>
      </w:tr>
      <w:tr w:rsidR="00BF2DE5" w:rsidRPr="00923A1F" w14:paraId="359D005A" w14:textId="77777777" w:rsidTr="00391E0B">
        <w:tc>
          <w:tcPr>
            <w:tcW w:w="292" w:type="pct"/>
            <w:shd w:val="clear" w:color="auto" w:fill="FFFFFF"/>
            <w:tcMar>
              <w:top w:w="0" w:type="dxa"/>
              <w:left w:w="28" w:type="dxa"/>
              <w:bottom w:w="0" w:type="dxa"/>
              <w:right w:w="28" w:type="dxa"/>
            </w:tcMar>
            <w:vAlign w:val="center"/>
          </w:tcPr>
          <w:p w14:paraId="1E1A377D" w14:textId="77777777" w:rsidR="00BF2DE5" w:rsidRPr="00923A1F" w:rsidRDefault="00BF2DE5" w:rsidP="00BF2DE5">
            <w:pPr>
              <w:spacing w:after="0" w:line="240" w:lineRule="auto"/>
              <w:ind w:left="720" w:hanging="720"/>
              <w:jc w:val="center"/>
              <w:rPr>
                <w:rFonts w:eastAsia="Aptos" w:cs="Times New Roman"/>
                <w:lang w:eastAsia="ro-RO"/>
              </w:rPr>
            </w:pPr>
            <w:r w:rsidRPr="00923A1F">
              <w:rPr>
                <w:rFonts w:eastAsia="Aptos" w:cs="Times New Roman"/>
                <w:sz w:val="22"/>
                <w:lang w:eastAsia="ro-RO"/>
              </w:rPr>
              <w:t>12</w:t>
            </w:r>
          </w:p>
        </w:tc>
        <w:tc>
          <w:tcPr>
            <w:tcW w:w="3478" w:type="pct"/>
            <w:shd w:val="clear" w:color="auto" w:fill="FFFFFF"/>
            <w:tcMar>
              <w:top w:w="0" w:type="dxa"/>
              <w:left w:w="28" w:type="dxa"/>
              <w:bottom w:w="0" w:type="dxa"/>
              <w:right w:w="28" w:type="dxa"/>
            </w:tcMar>
            <w:vAlign w:val="center"/>
          </w:tcPr>
          <w:p w14:paraId="6ECF7413" w14:textId="77777777" w:rsidR="00BF2DE5" w:rsidRPr="00923A1F" w:rsidRDefault="00BF2DE5" w:rsidP="00BF2DE5">
            <w:pPr>
              <w:spacing w:after="0" w:line="240" w:lineRule="auto"/>
              <w:contextualSpacing/>
              <w:jc w:val="both"/>
              <w:rPr>
                <w:rFonts w:eastAsia="Calibri" w:cs="Times New Roman"/>
                <w:lang w:val="pt-BR"/>
              </w:rPr>
            </w:pPr>
            <w:r w:rsidRPr="00923A1F">
              <w:rPr>
                <w:rFonts w:cs="Times New Roman"/>
                <w:sz w:val="22"/>
                <w:lang w:val="pt-BR"/>
              </w:rPr>
              <w:t xml:space="preserve">Măsurări și încercări ale cablului de forță nou montat conform Normelor minime de exploatare a centralelor și a rețelelor electrice, aprobate prin Hotărârea Consiliului de administrație al ANRE nr. 155 din 01.04.2022 </w:t>
            </w:r>
          </w:p>
        </w:tc>
        <w:tc>
          <w:tcPr>
            <w:tcW w:w="580" w:type="pct"/>
            <w:shd w:val="clear" w:color="auto" w:fill="FFFFFF"/>
            <w:tcMar>
              <w:top w:w="0" w:type="dxa"/>
              <w:left w:w="28" w:type="dxa"/>
              <w:bottom w:w="0" w:type="dxa"/>
              <w:right w:w="28" w:type="dxa"/>
            </w:tcMar>
            <w:vAlign w:val="center"/>
          </w:tcPr>
          <w:p w14:paraId="27A4E98D" w14:textId="77777777" w:rsidR="00BF2DE5" w:rsidRPr="00923A1F" w:rsidRDefault="00BF2DE5" w:rsidP="00BF2DE5">
            <w:pPr>
              <w:spacing w:after="0" w:line="240" w:lineRule="auto"/>
              <w:jc w:val="center"/>
              <w:rPr>
                <w:rFonts w:eastAsia="Aptos" w:cs="Times New Roman"/>
                <w:lang w:eastAsia="ro-RO"/>
              </w:rPr>
            </w:pPr>
            <w:proofErr w:type="spellStart"/>
            <w:r w:rsidRPr="00923A1F">
              <w:rPr>
                <w:rFonts w:cs="Times New Roman"/>
                <w:sz w:val="22"/>
              </w:rPr>
              <w:t>buc</w:t>
            </w:r>
            <w:proofErr w:type="spellEnd"/>
            <w:r w:rsidRPr="00923A1F">
              <w:rPr>
                <w:rFonts w:cs="Times New Roman"/>
                <w:sz w:val="22"/>
              </w:rPr>
              <w:t>.</w:t>
            </w:r>
          </w:p>
        </w:tc>
        <w:tc>
          <w:tcPr>
            <w:tcW w:w="650" w:type="pct"/>
            <w:shd w:val="clear" w:color="auto" w:fill="FFFFFF"/>
            <w:tcMar>
              <w:top w:w="0" w:type="dxa"/>
              <w:left w:w="28" w:type="dxa"/>
              <w:bottom w:w="0" w:type="dxa"/>
              <w:right w:w="28" w:type="dxa"/>
            </w:tcMar>
            <w:vAlign w:val="center"/>
          </w:tcPr>
          <w:p w14:paraId="7CA08862" w14:textId="77777777" w:rsidR="00BF2DE5" w:rsidRPr="00923A1F" w:rsidRDefault="00BF2DE5" w:rsidP="00BF2DE5">
            <w:pPr>
              <w:spacing w:after="0" w:line="240" w:lineRule="auto"/>
              <w:jc w:val="center"/>
              <w:rPr>
                <w:rFonts w:eastAsia="Aptos" w:cs="Times New Roman"/>
                <w:lang w:eastAsia="ro-RO"/>
              </w:rPr>
            </w:pPr>
            <w:r w:rsidRPr="00923A1F">
              <w:rPr>
                <w:rFonts w:cs="Times New Roman"/>
                <w:sz w:val="22"/>
              </w:rPr>
              <w:t>2</w:t>
            </w:r>
          </w:p>
        </w:tc>
      </w:tr>
    </w:tbl>
    <w:p w14:paraId="75D3AE55" w14:textId="77777777" w:rsidR="00A61B70" w:rsidRPr="00923A1F" w:rsidRDefault="00A61B70" w:rsidP="00A61B70">
      <w:pPr>
        <w:pStyle w:val="1"/>
        <w:spacing w:line="240" w:lineRule="auto"/>
        <w:ind w:left="425" w:hanging="425"/>
        <w:jc w:val="both"/>
        <w:rPr>
          <w:i/>
          <w:iCs/>
          <w:szCs w:val="32"/>
          <w:lang w:eastAsia="ro-RO"/>
        </w:rPr>
      </w:pPr>
    </w:p>
    <w:p w14:paraId="0068C7D1" w14:textId="6139CF9D" w:rsidR="004F72D0" w:rsidRPr="00923A1F" w:rsidRDefault="004F72D0" w:rsidP="005F6409">
      <w:pPr>
        <w:pStyle w:val="1"/>
        <w:spacing w:line="240" w:lineRule="auto"/>
        <w:ind w:left="425" w:hanging="425"/>
        <w:jc w:val="both"/>
        <w:rPr>
          <w:sz w:val="22"/>
          <w:lang w:val="ro-MD"/>
        </w:rPr>
      </w:pPr>
      <w:proofErr w:type="spellStart"/>
      <w:r w:rsidRPr="00923A1F">
        <w:rPr>
          <w:i/>
          <w:iCs/>
          <w:szCs w:val="32"/>
          <w:lang w:eastAsia="ro-RO"/>
        </w:rPr>
        <w:t>Notă:</w:t>
      </w:r>
      <w:r w:rsidR="00BF2B9F" w:rsidRPr="00923A1F">
        <w:rPr>
          <w:i/>
          <w:iCs/>
          <w:szCs w:val="32"/>
          <w:lang w:eastAsia="ro-RO"/>
        </w:rPr>
        <w:t>„</w:t>
      </w:r>
      <w:r w:rsidR="00BF2B9F" w:rsidRPr="00923A1F">
        <w:rPr>
          <w:i/>
          <w:iCs/>
          <w:sz w:val="22"/>
          <w:lang w:eastAsia="ro-RO"/>
        </w:rPr>
        <w:t>TERMOELECTRICA</w:t>
      </w:r>
      <w:proofErr w:type="spellEnd"/>
      <w:r w:rsidR="00BF2B9F" w:rsidRPr="00923A1F">
        <w:rPr>
          <w:i/>
          <w:iCs/>
          <w:sz w:val="22"/>
          <w:lang w:eastAsia="ro-RO"/>
        </w:rPr>
        <w:t xml:space="preserve">” S.A. </w:t>
      </w:r>
      <w:proofErr w:type="spellStart"/>
      <w:r w:rsidR="00BF2B9F" w:rsidRPr="00923A1F">
        <w:rPr>
          <w:i/>
          <w:iCs/>
          <w:sz w:val="22"/>
          <w:lang w:eastAsia="ro-RO"/>
        </w:rPr>
        <w:t>îşi</w:t>
      </w:r>
      <w:proofErr w:type="spellEnd"/>
      <w:r w:rsidR="00BF2B9F" w:rsidRPr="00923A1F">
        <w:rPr>
          <w:i/>
          <w:iCs/>
          <w:sz w:val="22"/>
          <w:lang w:eastAsia="ro-RO"/>
        </w:rPr>
        <w:t xml:space="preserve"> rezervă dreptul de a modifica termenul și volumul lucrărilor.</w:t>
      </w:r>
      <w:r w:rsidR="00A61B70" w:rsidRPr="00923A1F">
        <w:rPr>
          <w:sz w:val="22"/>
          <w:lang w:val="ro-MD"/>
        </w:rPr>
        <w:t xml:space="preserve"> </w:t>
      </w:r>
    </w:p>
    <w:p w14:paraId="67566455" w14:textId="3E51A2C7" w:rsidR="00A61B70" w:rsidRPr="00923A1F" w:rsidRDefault="00A61B70" w:rsidP="004F72D0">
      <w:pPr>
        <w:pStyle w:val="1"/>
        <w:numPr>
          <w:ilvl w:val="0"/>
          <w:numId w:val="23"/>
        </w:numPr>
        <w:spacing w:line="240" w:lineRule="auto"/>
        <w:jc w:val="both"/>
        <w:rPr>
          <w:i/>
          <w:iCs/>
          <w:sz w:val="20"/>
          <w:szCs w:val="24"/>
          <w:lang w:val="ro-MD" w:eastAsia="ro-RO"/>
        </w:rPr>
      </w:pPr>
      <w:r w:rsidRPr="00923A1F">
        <w:rPr>
          <w:i/>
          <w:iCs/>
          <w:sz w:val="22"/>
          <w:lang w:val="ro-MD" w:eastAsia="ro-RO"/>
        </w:rPr>
        <w:t xml:space="preserve">Lista cu  cantitățile de  lucrări </w:t>
      </w:r>
      <w:r w:rsidRPr="00923A1F">
        <w:rPr>
          <w:i/>
          <w:iCs/>
          <w:szCs w:val="24"/>
          <w:u w:val="single"/>
          <w:lang w:val="ro-MD" w:eastAsia="ro-RO"/>
        </w:rPr>
        <w:t>detaliate</w:t>
      </w:r>
      <w:r w:rsidRPr="00923A1F">
        <w:rPr>
          <w:i/>
          <w:iCs/>
          <w:sz w:val="22"/>
          <w:lang w:val="fr-FR" w:eastAsia="ro-RO"/>
        </w:rPr>
        <w:t xml:space="preserve"> </w:t>
      </w:r>
      <w:r w:rsidRPr="00923A1F">
        <w:rPr>
          <w:i/>
          <w:iCs/>
          <w:sz w:val="22"/>
          <w:lang w:eastAsia="ro-RO"/>
        </w:rPr>
        <w:t xml:space="preserve">este  </w:t>
      </w:r>
      <w:r w:rsidRPr="00923A1F">
        <w:rPr>
          <w:i/>
          <w:iCs/>
          <w:sz w:val="22"/>
          <w:lang w:val="ro-MD" w:eastAsia="ro-RO"/>
        </w:rPr>
        <w:t>prezentată  în Anexele nr.1</w:t>
      </w:r>
      <w:r w:rsidR="004F72D0" w:rsidRPr="00923A1F">
        <w:rPr>
          <w:i/>
          <w:iCs/>
          <w:sz w:val="22"/>
          <w:lang w:val="ro-MD" w:eastAsia="ro-RO"/>
        </w:rPr>
        <w:t>,</w:t>
      </w:r>
      <w:r w:rsidRPr="00923A1F">
        <w:rPr>
          <w:i/>
          <w:iCs/>
          <w:sz w:val="22"/>
          <w:lang w:val="ro-MD" w:eastAsia="ro-RO"/>
        </w:rPr>
        <w:t xml:space="preserve"> nr. 2</w:t>
      </w:r>
      <w:r w:rsidR="004F72D0" w:rsidRPr="00923A1F">
        <w:rPr>
          <w:i/>
          <w:iCs/>
          <w:sz w:val="22"/>
          <w:lang w:val="ro-MD" w:eastAsia="ro-RO"/>
        </w:rPr>
        <w:t xml:space="preserve">, nr.3 </w:t>
      </w:r>
      <w:r w:rsidRPr="00923A1F">
        <w:rPr>
          <w:i/>
          <w:iCs/>
          <w:sz w:val="22"/>
          <w:lang w:val="ro-MD" w:eastAsia="ro-RO"/>
        </w:rPr>
        <w:t xml:space="preserve"> ale </w:t>
      </w:r>
      <w:r w:rsidR="004F72D0" w:rsidRPr="00923A1F">
        <w:rPr>
          <w:i/>
          <w:iCs/>
          <w:sz w:val="22"/>
          <w:lang w:val="ro-MD" w:eastAsia="ro-RO"/>
        </w:rPr>
        <w:t>CS.</w:t>
      </w:r>
    </w:p>
    <w:p w14:paraId="3C345D86" w14:textId="77777777" w:rsidR="00004D28" w:rsidRPr="00923A1F" w:rsidRDefault="00004D28" w:rsidP="00A61B70">
      <w:pPr>
        <w:pStyle w:val="1"/>
        <w:spacing w:line="240" w:lineRule="auto"/>
        <w:ind w:left="425" w:hanging="425"/>
        <w:jc w:val="both"/>
        <w:rPr>
          <w:i/>
          <w:iCs/>
          <w:sz w:val="20"/>
          <w:szCs w:val="24"/>
          <w:lang w:val="ro-MD" w:eastAsia="ro-RO"/>
        </w:rPr>
      </w:pPr>
    </w:p>
    <w:p w14:paraId="4F2AC6AE" w14:textId="77777777" w:rsidR="00237A37" w:rsidRPr="00923A1F" w:rsidRDefault="00237A37" w:rsidP="00E27755">
      <w:pPr>
        <w:numPr>
          <w:ilvl w:val="0"/>
          <w:numId w:val="1"/>
        </w:numPr>
        <w:spacing w:before="120" w:after="0" w:line="360" w:lineRule="auto"/>
        <w:ind w:left="284" w:hanging="284"/>
        <w:jc w:val="both"/>
        <w:rPr>
          <w:rFonts w:eastAsia="Calibri" w:cs="Times New Roman"/>
          <w:b/>
          <w:szCs w:val="24"/>
          <w:lang w:val="en-US"/>
        </w:rPr>
      </w:pPr>
      <w:r w:rsidRPr="00923A1F">
        <w:rPr>
          <w:rFonts w:eastAsia="Calibri" w:cs="Times New Roman"/>
          <w:b/>
          <w:szCs w:val="24"/>
          <w:lang w:val="en-US"/>
        </w:rPr>
        <w:t>DOCUMENTE OBLIGATORII LA DEPUNEREA OFERTELOR</w:t>
      </w:r>
    </w:p>
    <w:p w14:paraId="3714F01B" w14:textId="77777777" w:rsidR="0061255C" w:rsidRPr="00C43258" w:rsidRDefault="00237A37" w:rsidP="00E27755">
      <w:pPr>
        <w:numPr>
          <w:ilvl w:val="1"/>
          <w:numId w:val="1"/>
        </w:numPr>
        <w:spacing w:after="0" w:line="312" w:lineRule="auto"/>
        <w:ind w:left="426" w:hanging="426"/>
        <w:jc w:val="both"/>
        <w:rPr>
          <w:rFonts w:eastAsia="Calibri" w:cs="Times New Roman"/>
          <w:bCs/>
          <w:szCs w:val="24"/>
          <w:lang w:val="it-IT"/>
        </w:rPr>
      </w:pPr>
      <w:r w:rsidRPr="00C43258">
        <w:rPr>
          <w:rFonts w:eastAsia="Calibri" w:cs="Times New Roman"/>
          <w:bCs/>
          <w:szCs w:val="24"/>
          <w:lang w:val="it-IT"/>
        </w:rPr>
        <w:t>Oferta va fi prezentată în limba română și va conține</w:t>
      </w:r>
      <w:r w:rsidR="0061255C" w:rsidRPr="00C43258">
        <w:rPr>
          <w:rFonts w:eastAsia="Calibri" w:cs="Times New Roman"/>
          <w:bCs/>
          <w:szCs w:val="24"/>
          <w:lang w:val="it-IT"/>
        </w:rPr>
        <w:t>:</w:t>
      </w:r>
    </w:p>
    <w:p w14:paraId="394C0F0E" w14:textId="0569C7A1" w:rsidR="0061255C" w:rsidRPr="00923A1F" w:rsidRDefault="00FF02D6" w:rsidP="00E27755">
      <w:pPr>
        <w:numPr>
          <w:ilvl w:val="2"/>
          <w:numId w:val="1"/>
        </w:numPr>
        <w:spacing w:after="0" w:line="312" w:lineRule="auto"/>
        <w:ind w:left="567" w:hanging="567"/>
        <w:jc w:val="both"/>
        <w:rPr>
          <w:rFonts w:eastAsia="Calibri" w:cs="Times New Roman"/>
          <w:bCs/>
          <w:szCs w:val="24"/>
        </w:rPr>
      </w:pPr>
      <w:proofErr w:type="spellStart"/>
      <w:r w:rsidRPr="00923A1F">
        <w:rPr>
          <w:rFonts w:eastAsia="Calibri" w:cs="Times New Roman"/>
          <w:bCs/>
          <w:szCs w:val="24"/>
        </w:rPr>
        <w:t>Date</w:t>
      </w:r>
      <w:proofErr w:type="spellEnd"/>
      <w:r w:rsidRPr="00923A1F">
        <w:rPr>
          <w:rFonts w:eastAsia="Calibri" w:cs="Times New Roman"/>
          <w:bCs/>
          <w:szCs w:val="24"/>
        </w:rPr>
        <w:t xml:space="preserve"> </w:t>
      </w:r>
      <w:proofErr w:type="spellStart"/>
      <w:r w:rsidRPr="00923A1F">
        <w:rPr>
          <w:rFonts w:eastAsia="Calibri" w:cs="Times New Roman"/>
          <w:bCs/>
          <w:szCs w:val="24"/>
        </w:rPr>
        <w:t>generale</w:t>
      </w:r>
      <w:proofErr w:type="spellEnd"/>
      <w:r w:rsidRPr="00923A1F">
        <w:rPr>
          <w:rFonts w:eastAsia="Calibri" w:cs="Times New Roman"/>
          <w:bCs/>
          <w:szCs w:val="24"/>
        </w:rPr>
        <w:t xml:space="preserve"> </w:t>
      </w:r>
      <w:proofErr w:type="spellStart"/>
      <w:r w:rsidRPr="00923A1F">
        <w:rPr>
          <w:rFonts w:eastAsia="Calibri" w:cs="Times New Roman"/>
          <w:bCs/>
          <w:szCs w:val="24"/>
        </w:rPr>
        <w:t>despre</w:t>
      </w:r>
      <w:proofErr w:type="spellEnd"/>
      <w:r w:rsidRPr="00923A1F">
        <w:rPr>
          <w:rFonts w:eastAsia="Calibri" w:cs="Times New Roman"/>
          <w:bCs/>
          <w:szCs w:val="24"/>
        </w:rPr>
        <w:t xml:space="preserve"> </w:t>
      </w:r>
      <w:proofErr w:type="spellStart"/>
      <w:r w:rsidRPr="00923A1F">
        <w:rPr>
          <w:rFonts w:eastAsia="Calibri" w:cs="Times New Roman"/>
          <w:bCs/>
          <w:szCs w:val="24"/>
        </w:rPr>
        <w:t>participant</w:t>
      </w:r>
      <w:proofErr w:type="spellEnd"/>
      <w:r w:rsidR="00020A20" w:rsidRPr="00923A1F">
        <w:rPr>
          <w:rFonts w:eastAsia="Calibri" w:cs="Times New Roman"/>
          <w:bCs/>
          <w:szCs w:val="24"/>
          <w:lang w:val="ro-RO"/>
        </w:rPr>
        <w:t>.</w:t>
      </w:r>
    </w:p>
    <w:p w14:paraId="35EA5E5C" w14:textId="3E642C58" w:rsidR="0061255C" w:rsidRPr="00923A1F" w:rsidRDefault="00FF02D6" w:rsidP="00E27755">
      <w:pPr>
        <w:numPr>
          <w:ilvl w:val="2"/>
          <w:numId w:val="1"/>
        </w:numPr>
        <w:spacing w:after="0" w:line="312" w:lineRule="auto"/>
        <w:ind w:left="567" w:hanging="567"/>
        <w:jc w:val="both"/>
        <w:rPr>
          <w:rFonts w:eastAsia="Calibri" w:cs="Times New Roman"/>
          <w:bCs/>
          <w:szCs w:val="24"/>
          <w:lang w:val="pt-BR"/>
        </w:rPr>
      </w:pPr>
      <w:r w:rsidRPr="00923A1F">
        <w:rPr>
          <w:rFonts w:eastAsia="Calibri" w:cs="Times New Roman"/>
          <w:bCs/>
          <w:szCs w:val="24"/>
          <w:lang w:val="pt-BR"/>
        </w:rPr>
        <w:t>C</w:t>
      </w:r>
      <w:r w:rsidRPr="00923A1F">
        <w:rPr>
          <w:rFonts w:eastAsia="Calibri" w:cs="Times New Roman"/>
          <w:bCs/>
          <w:sz w:val="22"/>
          <w:lang w:val="pt-BR"/>
        </w:rPr>
        <w:t>ertificat de înregistrare a întreprinderii</w:t>
      </w:r>
      <w:r w:rsidR="00020A20" w:rsidRPr="00923A1F">
        <w:rPr>
          <w:rFonts w:eastAsia="Calibri" w:cs="Times New Roman"/>
          <w:bCs/>
          <w:sz w:val="22"/>
          <w:lang w:val="pt-BR"/>
        </w:rPr>
        <w:t>.</w:t>
      </w:r>
    </w:p>
    <w:p w14:paraId="7B32B3D4" w14:textId="1672C3DD" w:rsidR="0061255C" w:rsidRPr="00923A1F" w:rsidRDefault="00237A37" w:rsidP="00E27755">
      <w:pPr>
        <w:numPr>
          <w:ilvl w:val="2"/>
          <w:numId w:val="1"/>
        </w:numPr>
        <w:spacing w:after="0" w:line="312" w:lineRule="auto"/>
        <w:ind w:left="567" w:hanging="567"/>
        <w:jc w:val="both"/>
        <w:rPr>
          <w:rFonts w:eastAsia="Calibri" w:cs="Times New Roman"/>
          <w:bCs/>
          <w:szCs w:val="24"/>
          <w:lang w:val="pt-BR"/>
        </w:rPr>
      </w:pPr>
      <w:r w:rsidRPr="00923A1F">
        <w:rPr>
          <w:rFonts w:eastAsia="Calibri" w:cs="Times New Roman"/>
          <w:szCs w:val="24"/>
          <w:lang w:val="ro-RO"/>
        </w:rPr>
        <w:t xml:space="preserve">Lista lucrărilor similare cu experiența minimă </w:t>
      </w:r>
      <w:r w:rsidRPr="00923A1F">
        <w:rPr>
          <w:rFonts w:eastAsia="Calibri" w:cs="Times New Roman"/>
          <w:b/>
          <w:bCs/>
          <w:szCs w:val="24"/>
          <w:lang w:val="ro-RO"/>
        </w:rPr>
        <w:t xml:space="preserve">5 </w:t>
      </w:r>
      <w:r w:rsidRPr="00923A1F">
        <w:rPr>
          <w:rFonts w:eastAsia="Calibri" w:cs="Times New Roman"/>
          <w:szCs w:val="24"/>
          <w:lang w:val="ro-RO"/>
        </w:rPr>
        <w:t>ani</w:t>
      </w:r>
      <w:r w:rsidR="00020A20" w:rsidRPr="00923A1F">
        <w:rPr>
          <w:rFonts w:eastAsia="Calibri" w:cs="Times New Roman"/>
          <w:szCs w:val="24"/>
          <w:lang w:val="ro-RO"/>
        </w:rPr>
        <w:t>.</w:t>
      </w:r>
    </w:p>
    <w:p w14:paraId="6329C5FF" w14:textId="22AFC6EE" w:rsidR="0061255C" w:rsidRPr="00923A1F" w:rsidRDefault="00237A37" w:rsidP="00E27755">
      <w:pPr>
        <w:numPr>
          <w:ilvl w:val="2"/>
          <w:numId w:val="1"/>
        </w:numPr>
        <w:spacing w:after="0" w:line="312" w:lineRule="auto"/>
        <w:ind w:left="567" w:hanging="567"/>
        <w:jc w:val="both"/>
        <w:rPr>
          <w:rFonts w:eastAsia="Calibri" w:cs="Times New Roman"/>
          <w:bCs/>
          <w:szCs w:val="24"/>
          <w:lang w:val="pt-BR"/>
        </w:rPr>
      </w:pPr>
      <w:r w:rsidRPr="00923A1F">
        <w:rPr>
          <w:rFonts w:eastAsia="Calibri" w:cs="Times New Roman"/>
          <w:szCs w:val="24"/>
          <w:lang w:val="ro-RO"/>
        </w:rPr>
        <w:t xml:space="preserve">Lista </w:t>
      </w:r>
      <w:r w:rsidR="00F17B99" w:rsidRPr="00923A1F">
        <w:rPr>
          <w:rFonts w:eastAsia="Calibri" w:cs="Times New Roman"/>
          <w:szCs w:val="24"/>
          <w:lang w:val="ro-RO"/>
        </w:rPr>
        <w:t>angajaților care vor executa lucrările</w:t>
      </w:r>
      <w:r w:rsidRPr="00923A1F">
        <w:rPr>
          <w:rFonts w:eastAsia="Calibri" w:cs="Times New Roman"/>
          <w:szCs w:val="24"/>
          <w:lang w:val="ro-RO"/>
        </w:rPr>
        <w:t xml:space="preserve"> cu atestările din domeniul respectiv, care dețin dreptul de executare a lucrărilor în </w:t>
      </w:r>
      <w:r w:rsidR="00AE4F45" w:rsidRPr="00923A1F">
        <w:rPr>
          <w:rFonts w:eastAsia="Calibri" w:cs="Times New Roman"/>
          <w:szCs w:val="24"/>
          <w:lang w:val="ro-RO"/>
        </w:rPr>
        <w:t>i</w:t>
      </w:r>
      <w:r w:rsidRPr="00923A1F">
        <w:rPr>
          <w:rFonts w:eastAsia="Calibri" w:cs="Times New Roman"/>
          <w:szCs w:val="24"/>
          <w:lang w:val="ro-RO"/>
        </w:rPr>
        <w:t xml:space="preserve">nstalații </w:t>
      </w:r>
      <w:r w:rsidR="00AE4F45" w:rsidRPr="00923A1F">
        <w:rPr>
          <w:rFonts w:eastAsia="Calibri" w:cs="Times New Roman"/>
          <w:szCs w:val="24"/>
          <w:lang w:val="ro-RO"/>
        </w:rPr>
        <w:t>e</w:t>
      </w:r>
      <w:r w:rsidRPr="00923A1F">
        <w:rPr>
          <w:rFonts w:eastAsia="Calibri" w:cs="Times New Roman"/>
          <w:szCs w:val="24"/>
          <w:lang w:val="ro-RO"/>
        </w:rPr>
        <w:t>lectrice funcționale, conform pct. 957 NE1 – 02:2019 Norme de securitate la exploatarea instalațiilor electrice</w:t>
      </w:r>
      <w:r w:rsidR="00020A20" w:rsidRPr="00923A1F">
        <w:rPr>
          <w:rFonts w:eastAsia="Calibri" w:cs="Times New Roman"/>
          <w:szCs w:val="24"/>
          <w:lang w:val="ro-RO"/>
        </w:rPr>
        <w:t>.</w:t>
      </w:r>
    </w:p>
    <w:p w14:paraId="4BEF2E3C" w14:textId="77777777" w:rsidR="00B119AA" w:rsidRPr="00923A1F" w:rsidRDefault="00237A37" w:rsidP="00E27755">
      <w:pPr>
        <w:numPr>
          <w:ilvl w:val="2"/>
          <w:numId w:val="1"/>
        </w:numPr>
        <w:spacing w:after="0" w:line="312" w:lineRule="auto"/>
        <w:ind w:left="567" w:hanging="567"/>
        <w:jc w:val="both"/>
        <w:rPr>
          <w:rFonts w:eastAsia="Calibri" w:cs="Times New Roman"/>
          <w:bCs/>
          <w:szCs w:val="24"/>
          <w:lang w:val="pt-BR"/>
        </w:rPr>
      </w:pPr>
      <w:r w:rsidRPr="00923A1F">
        <w:rPr>
          <w:rFonts w:eastAsia="Calibri" w:cs="Times New Roman"/>
          <w:bCs/>
          <w:szCs w:val="24"/>
          <w:lang w:val="pt-BR"/>
        </w:rPr>
        <w:t>Calificarea personalului, conform pct. 26, 956, care să corespundă Anexei 5 din contextul NE1 – 02:2019 Norme de securitate la exploatarea instalațiilor electrice aprobat prin Hotărârea Consiliului de administrație al ANRE nr. 394/2019 din 01.11.2019</w:t>
      </w:r>
      <w:r w:rsidR="00B119AA" w:rsidRPr="00923A1F">
        <w:rPr>
          <w:rFonts w:eastAsia="Calibri" w:cs="Times New Roman"/>
          <w:bCs/>
          <w:szCs w:val="24"/>
          <w:lang w:val="pt-BR"/>
        </w:rPr>
        <w:t>.</w:t>
      </w:r>
    </w:p>
    <w:p w14:paraId="549DBCC0" w14:textId="31CD9189" w:rsidR="0061255C" w:rsidRPr="00923A1F" w:rsidRDefault="00F17B99" w:rsidP="00B119AA">
      <w:pPr>
        <w:spacing w:after="0" w:line="312" w:lineRule="auto"/>
        <w:ind w:left="567"/>
        <w:jc w:val="both"/>
        <w:rPr>
          <w:rFonts w:eastAsia="Calibri" w:cs="Times New Roman"/>
          <w:bCs/>
          <w:szCs w:val="24"/>
          <w:lang w:val="pt-BR"/>
        </w:rPr>
      </w:pPr>
      <w:r w:rsidRPr="00923A1F">
        <w:rPr>
          <w:rFonts w:eastAsia="SimSun" w:cs="Times New Roman"/>
          <w:iCs/>
          <w:szCs w:val="24"/>
          <w:lang w:val="ro-RO" w:eastAsia="zh-CN"/>
        </w:rPr>
        <w:t xml:space="preserve">Documente ce atestă că șefii de laborator sunt autorizați </w:t>
      </w:r>
      <w:r w:rsidR="00B119AA" w:rsidRPr="00923A1F">
        <w:rPr>
          <w:rFonts w:eastAsia="SimSun" w:cs="Times New Roman"/>
          <w:iCs/>
          <w:szCs w:val="24"/>
          <w:lang w:val="ro-RO" w:eastAsia="zh-CN"/>
        </w:rPr>
        <w:t xml:space="preserve"> </w:t>
      </w:r>
      <w:r w:rsidRPr="00923A1F">
        <w:rPr>
          <w:rFonts w:eastAsia="SimSun" w:cs="Times New Roman"/>
          <w:iCs/>
          <w:szCs w:val="24"/>
          <w:lang w:val="ro-RO" w:eastAsia="zh-CN"/>
        </w:rPr>
        <w:t>de către ANRE.</w:t>
      </w:r>
    </w:p>
    <w:p w14:paraId="425EE7EB" w14:textId="039C9171" w:rsidR="0061255C" w:rsidRPr="00C43258" w:rsidRDefault="00237A37" w:rsidP="00E27755">
      <w:pPr>
        <w:numPr>
          <w:ilvl w:val="2"/>
          <w:numId w:val="1"/>
        </w:numPr>
        <w:spacing w:after="0" w:line="312" w:lineRule="auto"/>
        <w:ind w:left="567" w:hanging="567"/>
        <w:jc w:val="both"/>
        <w:rPr>
          <w:rFonts w:eastAsia="Calibri" w:cs="Times New Roman"/>
          <w:bCs/>
          <w:szCs w:val="24"/>
          <w:lang w:val="it-IT"/>
        </w:rPr>
      </w:pPr>
      <w:r w:rsidRPr="00923A1F">
        <w:rPr>
          <w:rFonts w:eastAsia="Calibri" w:cs="Times New Roman"/>
          <w:szCs w:val="24"/>
          <w:lang w:val="ro-RO"/>
        </w:rPr>
        <w:t xml:space="preserve">Confirmarea privind echiparea tehnică pentru executarea tuturor lucrărilor de reparație enumerate în prezentul </w:t>
      </w:r>
      <w:r w:rsidR="0015320F" w:rsidRPr="00923A1F">
        <w:rPr>
          <w:rFonts w:eastAsia="Calibri" w:cs="Times New Roman"/>
          <w:szCs w:val="24"/>
          <w:lang w:val="ro-RO"/>
        </w:rPr>
        <w:t>C</w:t>
      </w:r>
      <w:r w:rsidRPr="00923A1F">
        <w:rPr>
          <w:rFonts w:eastAsia="Calibri" w:cs="Times New Roman"/>
          <w:szCs w:val="24"/>
          <w:lang w:val="ro-RO"/>
        </w:rPr>
        <w:t xml:space="preserve">aiet de sarcini. </w:t>
      </w:r>
      <w:r w:rsidR="00F17B99" w:rsidRPr="00C43258">
        <w:rPr>
          <w:rFonts w:eastAsia="Calibri" w:cs="Times New Roman"/>
          <w:szCs w:val="24"/>
          <w:lang w:val="it-IT"/>
        </w:rPr>
        <w:t xml:space="preserve">Ofertantul </w:t>
      </w:r>
      <w:r w:rsidR="00AE4F45" w:rsidRPr="00C43258">
        <w:rPr>
          <w:rFonts w:eastAsia="Calibri" w:cs="Times New Roman"/>
          <w:szCs w:val="24"/>
          <w:lang w:val="it-IT"/>
        </w:rPr>
        <w:t xml:space="preserve">va prezenta fotografii edificatoare ale utilajului </w:t>
      </w:r>
      <w:r w:rsidR="00B119AA" w:rsidRPr="00C43258">
        <w:rPr>
          <w:rFonts w:eastAsia="Calibri" w:cs="Times New Roman"/>
          <w:szCs w:val="24"/>
          <w:lang w:val="it-IT"/>
        </w:rPr>
        <w:t xml:space="preserve"> </w:t>
      </w:r>
      <w:r w:rsidR="00AE4F45" w:rsidRPr="00C43258">
        <w:rPr>
          <w:rFonts w:eastAsia="Calibri" w:cs="Times New Roman"/>
          <w:szCs w:val="24"/>
          <w:lang w:val="it-IT"/>
        </w:rPr>
        <w:t xml:space="preserve">prezentat </w:t>
      </w:r>
      <w:r w:rsidR="00B119AA" w:rsidRPr="00C43258">
        <w:rPr>
          <w:rFonts w:eastAsia="Calibri" w:cs="Times New Roman"/>
          <w:szCs w:val="24"/>
          <w:lang w:val="it-IT"/>
        </w:rPr>
        <w:t xml:space="preserve"> </w:t>
      </w:r>
      <w:r w:rsidR="00AE4F45" w:rsidRPr="00C43258">
        <w:rPr>
          <w:rFonts w:eastAsia="Calibri" w:cs="Times New Roman"/>
          <w:szCs w:val="24"/>
          <w:lang w:val="it-IT"/>
        </w:rPr>
        <w:t>în listă</w:t>
      </w:r>
      <w:r w:rsidR="00B119AA" w:rsidRPr="00C43258">
        <w:rPr>
          <w:rFonts w:eastAsia="Calibri" w:cs="Times New Roman"/>
          <w:szCs w:val="24"/>
          <w:lang w:val="it-IT"/>
        </w:rPr>
        <w:t>.</w:t>
      </w:r>
    </w:p>
    <w:p w14:paraId="4DF3F7DD" w14:textId="6809C029" w:rsidR="0061255C" w:rsidRPr="00923A1F" w:rsidRDefault="00237A37" w:rsidP="00E27755">
      <w:pPr>
        <w:numPr>
          <w:ilvl w:val="2"/>
          <w:numId w:val="1"/>
        </w:numPr>
        <w:spacing w:after="0" w:line="312" w:lineRule="auto"/>
        <w:ind w:left="567" w:hanging="567"/>
        <w:jc w:val="both"/>
        <w:rPr>
          <w:rFonts w:eastAsia="Calibri" w:cs="Times New Roman"/>
          <w:bCs/>
          <w:szCs w:val="24"/>
          <w:lang w:val="pt-BR"/>
        </w:rPr>
      </w:pPr>
      <w:r w:rsidRPr="00923A1F">
        <w:rPr>
          <w:rFonts w:eastAsia="Calibri" w:cs="Times New Roman"/>
          <w:szCs w:val="24"/>
          <w:lang w:val="pt-BR"/>
        </w:rPr>
        <w:lastRenderedPageBreak/>
        <w:t>Declarația operatorului economic precum că</w:t>
      </w:r>
      <w:r w:rsidRPr="00923A1F">
        <w:rPr>
          <w:rFonts w:eastAsia="Calibri" w:cs="Times New Roman"/>
          <w:szCs w:val="24"/>
          <w:lang w:val="ro-RO"/>
        </w:rPr>
        <w:t xml:space="preserve"> își asumă responsabilitatea de respectare a </w:t>
      </w:r>
      <w:r w:rsidRPr="00923A1F">
        <w:rPr>
          <w:rFonts w:eastAsia="Calibri" w:cs="Times New Roman"/>
          <w:szCs w:val="24"/>
          <w:u w:val="single"/>
          <w:lang w:val="ro-RO"/>
        </w:rPr>
        <w:t>condițiilo</w:t>
      </w:r>
      <w:r w:rsidRPr="00923A1F">
        <w:rPr>
          <w:rFonts w:eastAsia="Calibri" w:cs="Times New Roman"/>
          <w:szCs w:val="24"/>
          <w:lang w:val="ro-RO"/>
        </w:rPr>
        <w:t>r</w:t>
      </w:r>
      <w:r w:rsidR="0073269B" w:rsidRPr="00923A1F">
        <w:rPr>
          <w:rFonts w:eastAsia="Calibri" w:cs="Times New Roman"/>
          <w:szCs w:val="24"/>
          <w:lang w:val="ro-RO"/>
        </w:rPr>
        <w:t xml:space="preserve"> </w:t>
      </w:r>
      <w:r w:rsidRPr="00923A1F">
        <w:rPr>
          <w:rFonts w:eastAsia="Calibri" w:cs="Times New Roman"/>
          <w:szCs w:val="24"/>
          <w:lang w:val="ro-RO"/>
        </w:rPr>
        <w:t xml:space="preserve"> și</w:t>
      </w:r>
      <w:r w:rsidR="0073269B" w:rsidRPr="00923A1F">
        <w:rPr>
          <w:rFonts w:eastAsia="Calibri" w:cs="Times New Roman"/>
          <w:szCs w:val="24"/>
          <w:lang w:val="ro-RO"/>
        </w:rPr>
        <w:t xml:space="preserve"> </w:t>
      </w:r>
      <w:r w:rsidRPr="00923A1F">
        <w:rPr>
          <w:rFonts w:eastAsia="Calibri" w:cs="Times New Roman"/>
          <w:szCs w:val="24"/>
          <w:lang w:val="ro-RO"/>
        </w:rPr>
        <w:t xml:space="preserve"> </w:t>
      </w:r>
      <w:r w:rsidRPr="00923A1F">
        <w:rPr>
          <w:rFonts w:eastAsia="Calibri" w:cs="Times New Roman"/>
          <w:szCs w:val="24"/>
          <w:u w:val="single"/>
          <w:lang w:val="ro-RO"/>
        </w:rPr>
        <w:t xml:space="preserve">termenului </w:t>
      </w:r>
      <w:r w:rsidR="0073269B" w:rsidRPr="00923A1F">
        <w:rPr>
          <w:rFonts w:eastAsia="Calibri" w:cs="Times New Roman"/>
          <w:szCs w:val="24"/>
          <w:u w:val="single"/>
          <w:lang w:val="ro-RO"/>
        </w:rPr>
        <w:t xml:space="preserve"> </w:t>
      </w:r>
      <w:r w:rsidRPr="00923A1F">
        <w:rPr>
          <w:rFonts w:eastAsia="Calibri" w:cs="Times New Roman"/>
          <w:szCs w:val="24"/>
          <w:u w:val="single"/>
          <w:lang w:val="ro-RO"/>
        </w:rPr>
        <w:t>de executare – punere în funcțiune</w:t>
      </w:r>
      <w:r w:rsidR="0073269B" w:rsidRPr="00923A1F">
        <w:rPr>
          <w:rFonts w:eastAsia="Calibri" w:cs="Times New Roman"/>
          <w:szCs w:val="24"/>
          <w:u w:val="single"/>
          <w:lang w:val="ro-RO"/>
        </w:rPr>
        <w:t>.</w:t>
      </w:r>
    </w:p>
    <w:p w14:paraId="2378BCCB" w14:textId="688C0D40" w:rsidR="0061255C" w:rsidRPr="00923A1F" w:rsidRDefault="00237A37" w:rsidP="00E27755">
      <w:pPr>
        <w:numPr>
          <w:ilvl w:val="2"/>
          <w:numId w:val="1"/>
        </w:numPr>
        <w:spacing w:after="0" w:line="312" w:lineRule="auto"/>
        <w:ind w:left="567" w:hanging="567"/>
        <w:jc w:val="both"/>
        <w:rPr>
          <w:rFonts w:eastAsia="Calibri" w:cs="Times New Roman"/>
          <w:bCs/>
          <w:szCs w:val="24"/>
          <w:lang w:val="en-US"/>
        </w:rPr>
      </w:pPr>
      <w:r w:rsidRPr="00923A1F">
        <w:rPr>
          <w:rFonts w:eastAsia="Calibri" w:cs="Times New Roman"/>
          <w:bCs/>
          <w:szCs w:val="24"/>
          <w:lang w:val="en-US"/>
        </w:rPr>
        <w:t xml:space="preserve">Certificate </w:t>
      </w:r>
      <w:proofErr w:type="spellStart"/>
      <w:proofErr w:type="gramStart"/>
      <w:r w:rsidRPr="00923A1F">
        <w:rPr>
          <w:rFonts w:eastAsia="Calibri" w:cs="Times New Roman"/>
          <w:bCs/>
          <w:szCs w:val="24"/>
          <w:lang w:val="en-US"/>
        </w:rPr>
        <w:t>privind</w:t>
      </w:r>
      <w:proofErr w:type="spellEnd"/>
      <w:r w:rsidRPr="00923A1F">
        <w:rPr>
          <w:rFonts w:eastAsia="Calibri" w:cs="Times New Roman"/>
          <w:bCs/>
          <w:szCs w:val="24"/>
          <w:lang w:val="en-US"/>
        </w:rPr>
        <w:t xml:space="preserve"> </w:t>
      </w:r>
      <w:r w:rsidR="0073269B" w:rsidRPr="00923A1F">
        <w:rPr>
          <w:rFonts w:eastAsia="Calibri" w:cs="Times New Roman"/>
          <w:bCs/>
          <w:szCs w:val="24"/>
          <w:lang w:val="en-US"/>
        </w:rPr>
        <w:t xml:space="preserve"> </w:t>
      </w:r>
      <w:proofErr w:type="spellStart"/>
      <w:r w:rsidRPr="00923A1F">
        <w:rPr>
          <w:rFonts w:eastAsia="Calibri" w:cs="Times New Roman"/>
          <w:bCs/>
          <w:szCs w:val="24"/>
          <w:lang w:val="en-US"/>
        </w:rPr>
        <w:t>atestarea</w:t>
      </w:r>
      <w:proofErr w:type="spellEnd"/>
      <w:proofErr w:type="gramEnd"/>
      <w:r w:rsidR="0073269B" w:rsidRPr="00923A1F">
        <w:rPr>
          <w:rFonts w:eastAsia="Calibri" w:cs="Times New Roman"/>
          <w:bCs/>
          <w:szCs w:val="24"/>
          <w:lang w:val="en-US"/>
        </w:rPr>
        <w:t xml:space="preserve"> </w:t>
      </w:r>
      <w:r w:rsidRPr="00923A1F">
        <w:rPr>
          <w:rFonts w:eastAsia="Calibri" w:cs="Times New Roman"/>
          <w:bCs/>
          <w:szCs w:val="24"/>
          <w:lang w:val="en-US"/>
        </w:rPr>
        <w:t xml:space="preserve"> </w:t>
      </w:r>
      <w:proofErr w:type="spellStart"/>
      <w:r w:rsidRPr="00923A1F">
        <w:rPr>
          <w:rFonts w:eastAsia="Calibri" w:cs="Times New Roman"/>
          <w:bCs/>
          <w:szCs w:val="24"/>
          <w:lang w:val="en-US"/>
        </w:rPr>
        <w:t>laboratorului</w:t>
      </w:r>
      <w:proofErr w:type="spellEnd"/>
      <w:r w:rsidRPr="00923A1F">
        <w:rPr>
          <w:rFonts w:eastAsia="Calibri" w:cs="Times New Roman"/>
          <w:bCs/>
          <w:szCs w:val="24"/>
          <w:lang w:val="en-US"/>
        </w:rPr>
        <w:t xml:space="preserve"> </w:t>
      </w:r>
      <w:proofErr w:type="spellStart"/>
      <w:r w:rsidRPr="00923A1F">
        <w:rPr>
          <w:rFonts w:eastAsia="Calibri" w:cs="Times New Roman"/>
          <w:bCs/>
          <w:szCs w:val="24"/>
          <w:lang w:val="en-US"/>
        </w:rPr>
        <w:t>electrotehnic</w:t>
      </w:r>
      <w:proofErr w:type="spellEnd"/>
      <w:r w:rsidR="0073269B" w:rsidRPr="00923A1F">
        <w:rPr>
          <w:rFonts w:eastAsia="Calibri" w:cs="Times New Roman"/>
          <w:bCs/>
          <w:szCs w:val="24"/>
          <w:lang w:val="en-US"/>
        </w:rPr>
        <w:t>.</w:t>
      </w:r>
    </w:p>
    <w:p w14:paraId="7B8E60D6" w14:textId="412DB527" w:rsidR="0073269B" w:rsidRPr="00923A1F" w:rsidRDefault="0073269B" w:rsidP="00E27755">
      <w:pPr>
        <w:numPr>
          <w:ilvl w:val="2"/>
          <w:numId w:val="1"/>
        </w:numPr>
        <w:spacing w:after="0" w:line="312" w:lineRule="auto"/>
        <w:ind w:left="567" w:hanging="567"/>
        <w:jc w:val="both"/>
        <w:rPr>
          <w:rFonts w:eastAsia="Calibri" w:cs="Times New Roman"/>
          <w:bCs/>
          <w:szCs w:val="24"/>
          <w:lang w:val="en-US"/>
        </w:rPr>
      </w:pPr>
      <w:proofErr w:type="gramStart"/>
      <w:r w:rsidRPr="00923A1F">
        <w:rPr>
          <w:rFonts w:eastAsia="Calibri" w:cs="Times New Roman"/>
          <w:bCs/>
          <w:szCs w:val="24"/>
          <w:u w:val="single"/>
          <w:lang w:val="en-US"/>
        </w:rPr>
        <w:t>Termen  de</w:t>
      </w:r>
      <w:proofErr w:type="gramEnd"/>
      <w:r w:rsidRPr="00923A1F">
        <w:rPr>
          <w:rFonts w:eastAsia="Calibri" w:cs="Times New Roman"/>
          <w:bCs/>
          <w:szCs w:val="24"/>
          <w:u w:val="single"/>
          <w:lang w:val="en-US"/>
        </w:rPr>
        <w:t xml:space="preserve">  </w:t>
      </w:r>
      <w:proofErr w:type="spellStart"/>
      <w:r w:rsidRPr="00923A1F">
        <w:rPr>
          <w:rFonts w:eastAsia="Calibri" w:cs="Times New Roman"/>
          <w:bCs/>
          <w:szCs w:val="24"/>
          <w:u w:val="single"/>
          <w:lang w:val="en-US"/>
        </w:rPr>
        <w:t>garanție</w:t>
      </w:r>
      <w:proofErr w:type="spellEnd"/>
      <w:r w:rsidRPr="00923A1F">
        <w:rPr>
          <w:rFonts w:eastAsia="Calibri" w:cs="Times New Roman"/>
          <w:bCs/>
          <w:szCs w:val="24"/>
          <w:lang w:val="en-US"/>
        </w:rPr>
        <w:t>.</w:t>
      </w:r>
    </w:p>
    <w:p w14:paraId="69EF739D" w14:textId="77C14353" w:rsidR="00237A37" w:rsidRPr="00923A1F" w:rsidRDefault="00237A37" w:rsidP="00E27755">
      <w:pPr>
        <w:numPr>
          <w:ilvl w:val="2"/>
          <w:numId w:val="1"/>
        </w:numPr>
        <w:spacing w:after="0" w:line="312" w:lineRule="auto"/>
        <w:ind w:left="567" w:hanging="567"/>
        <w:jc w:val="both"/>
        <w:rPr>
          <w:rFonts w:eastAsia="Calibri" w:cs="Times New Roman"/>
          <w:bCs/>
          <w:szCs w:val="24"/>
        </w:rPr>
      </w:pPr>
      <w:r w:rsidRPr="00923A1F">
        <w:rPr>
          <w:szCs w:val="24"/>
          <w:lang w:val="ro-RO"/>
        </w:rPr>
        <w:t>Deviz</w:t>
      </w:r>
      <w:r w:rsidR="0073269B" w:rsidRPr="00923A1F">
        <w:rPr>
          <w:szCs w:val="24"/>
          <w:lang w:val="ro-RO"/>
        </w:rPr>
        <w:t xml:space="preserve">ele </w:t>
      </w:r>
      <w:r w:rsidRPr="00923A1F">
        <w:rPr>
          <w:szCs w:val="24"/>
          <w:lang w:val="ro-RO"/>
        </w:rPr>
        <w:t xml:space="preserve"> de cheltuieli</w:t>
      </w:r>
      <w:r w:rsidR="00E303B1" w:rsidRPr="00923A1F">
        <w:rPr>
          <w:szCs w:val="24"/>
          <w:lang w:val="ro-RO"/>
        </w:rPr>
        <w:t>.</w:t>
      </w:r>
    </w:p>
    <w:p w14:paraId="41C6B0D1" w14:textId="77777777" w:rsidR="00601438" w:rsidRPr="00923A1F" w:rsidRDefault="00601438" w:rsidP="00601438">
      <w:pPr>
        <w:spacing w:after="0" w:line="312" w:lineRule="auto"/>
        <w:ind w:left="567"/>
        <w:jc w:val="both"/>
        <w:rPr>
          <w:rFonts w:eastAsia="Calibri" w:cs="Times New Roman"/>
          <w:bCs/>
          <w:szCs w:val="24"/>
        </w:rPr>
      </w:pPr>
    </w:p>
    <w:p w14:paraId="22332CE6" w14:textId="29FB5E34" w:rsidR="003632DD" w:rsidRPr="00923A1F" w:rsidRDefault="003632DD" w:rsidP="00E27755">
      <w:pPr>
        <w:numPr>
          <w:ilvl w:val="0"/>
          <w:numId w:val="1"/>
        </w:numPr>
        <w:spacing w:before="120" w:after="0" w:line="360" w:lineRule="auto"/>
        <w:ind w:left="284" w:hanging="284"/>
        <w:jc w:val="both"/>
        <w:rPr>
          <w:rFonts w:eastAsia="SimSun" w:cs="Times New Roman"/>
          <w:b/>
          <w:bCs/>
          <w:iCs/>
          <w:szCs w:val="24"/>
          <w:lang w:val="ro-RO" w:eastAsia="zh-CN"/>
        </w:rPr>
      </w:pPr>
      <w:r w:rsidRPr="00923A1F">
        <w:rPr>
          <w:rFonts w:eastAsia="SimSun" w:cs="Times New Roman"/>
          <w:b/>
          <w:bCs/>
          <w:iCs/>
          <w:szCs w:val="24"/>
          <w:lang w:val="ro-RO" w:eastAsia="zh-CN"/>
        </w:rPr>
        <w:t xml:space="preserve">CERINȚE </w:t>
      </w:r>
      <w:r w:rsidR="00013D81" w:rsidRPr="00923A1F">
        <w:rPr>
          <w:rFonts w:eastAsia="SimSun" w:cs="Times New Roman"/>
          <w:b/>
          <w:bCs/>
          <w:iCs/>
          <w:szCs w:val="24"/>
          <w:lang w:val="ro-RO" w:eastAsia="zh-CN"/>
        </w:rPr>
        <w:t>FAȚĂ DE OPERATORII</w:t>
      </w:r>
      <w:r w:rsidR="005F3D75" w:rsidRPr="00923A1F">
        <w:rPr>
          <w:rFonts w:eastAsia="SimSun" w:cs="Times New Roman"/>
          <w:b/>
          <w:bCs/>
          <w:iCs/>
          <w:szCs w:val="24"/>
          <w:lang w:val="ro-RO" w:eastAsia="zh-CN"/>
        </w:rPr>
        <w:t xml:space="preserve"> </w:t>
      </w:r>
      <w:r w:rsidR="00013D81" w:rsidRPr="00923A1F">
        <w:rPr>
          <w:rFonts w:eastAsia="SimSun" w:cs="Times New Roman"/>
          <w:b/>
          <w:bCs/>
          <w:iCs/>
          <w:szCs w:val="24"/>
          <w:lang w:val="ro-RO" w:eastAsia="zh-CN"/>
        </w:rPr>
        <w:t xml:space="preserve"> ECONOMICI ȘI</w:t>
      </w:r>
      <w:r w:rsidRPr="00923A1F">
        <w:rPr>
          <w:rFonts w:eastAsia="SimSun" w:cs="Times New Roman"/>
          <w:b/>
          <w:bCs/>
          <w:iCs/>
          <w:szCs w:val="24"/>
          <w:lang w:val="ro-RO" w:eastAsia="zh-CN"/>
        </w:rPr>
        <w:t xml:space="preserve"> EXECUTAREA LUCRĂRILOR</w:t>
      </w:r>
    </w:p>
    <w:p w14:paraId="204E2562" w14:textId="3A1D9F1C" w:rsidR="0061255C" w:rsidRPr="00923A1F" w:rsidRDefault="003632DD" w:rsidP="005F6409">
      <w:pPr>
        <w:numPr>
          <w:ilvl w:val="1"/>
          <w:numId w:val="1"/>
        </w:numPr>
        <w:spacing w:after="0" w:line="300" w:lineRule="auto"/>
        <w:ind w:left="425" w:hanging="425"/>
        <w:jc w:val="both"/>
        <w:rPr>
          <w:rFonts w:eastAsia="SimSun" w:cs="Times New Roman"/>
          <w:iCs/>
          <w:szCs w:val="24"/>
          <w:lang w:val="ro-RO" w:eastAsia="zh-CN"/>
        </w:rPr>
      </w:pPr>
      <w:r w:rsidRPr="00923A1F">
        <w:rPr>
          <w:rFonts w:eastAsia="SimSun" w:cs="Times New Roman"/>
          <w:iCs/>
          <w:szCs w:val="24"/>
          <w:lang w:val="ro-RO" w:eastAsia="zh-CN"/>
        </w:rPr>
        <w:t xml:space="preserve">Laboratorul electrotehnic al </w:t>
      </w:r>
      <w:r w:rsidR="0015320F" w:rsidRPr="00923A1F">
        <w:rPr>
          <w:rFonts w:eastAsia="SimSun" w:cs="Times New Roman"/>
          <w:iCs/>
          <w:szCs w:val="24"/>
          <w:lang w:val="ro-RO" w:eastAsia="zh-CN"/>
        </w:rPr>
        <w:t>O</w:t>
      </w:r>
      <w:r w:rsidR="00013D81" w:rsidRPr="00923A1F">
        <w:rPr>
          <w:rFonts w:eastAsia="SimSun" w:cs="Times New Roman"/>
          <w:iCs/>
          <w:szCs w:val="24"/>
          <w:lang w:val="ro-RO" w:eastAsia="zh-CN"/>
        </w:rPr>
        <w:t>peratorului economic</w:t>
      </w:r>
      <w:r w:rsidRPr="00923A1F">
        <w:rPr>
          <w:rFonts w:eastAsia="SimSun" w:cs="Times New Roman"/>
          <w:iCs/>
          <w:szCs w:val="24"/>
          <w:lang w:val="ro-RO" w:eastAsia="zh-CN"/>
        </w:rPr>
        <w:t xml:space="preserve"> va fi echipat cu dispozitive și instalații speciale</w:t>
      </w:r>
      <w:r w:rsidR="00133798" w:rsidRPr="00923A1F">
        <w:rPr>
          <w:rFonts w:eastAsia="SimSun" w:cs="Times New Roman"/>
          <w:iCs/>
          <w:szCs w:val="24"/>
          <w:lang w:val="ro-RO" w:eastAsia="zh-CN"/>
        </w:rPr>
        <w:t xml:space="preserve"> pentru executarea </w:t>
      </w:r>
      <w:r w:rsidR="00A15DDD" w:rsidRPr="00923A1F">
        <w:rPr>
          <w:rFonts w:eastAsia="SimSun" w:cs="Times New Roman"/>
          <w:iCs/>
          <w:szCs w:val="24"/>
          <w:lang w:val="ro-RO" w:eastAsia="zh-CN"/>
        </w:rPr>
        <w:t>î</w:t>
      </w:r>
      <w:r w:rsidRPr="00923A1F">
        <w:rPr>
          <w:rFonts w:eastAsia="SimSun" w:cs="Times New Roman"/>
          <w:iCs/>
          <w:szCs w:val="24"/>
          <w:lang w:val="ro-RO" w:eastAsia="zh-CN"/>
        </w:rPr>
        <w:t>ncercări</w:t>
      </w:r>
      <w:r w:rsidR="00A15DDD" w:rsidRPr="00923A1F">
        <w:rPr>
          <w:rFonts w:eastAsia="SimSun" w:cs="Times New Roman"/>
          <w:iCs/>
          <w:szCs w:val="24"/>
          <w:lang w:val="ro-RO" w:eastAsia="zh-CN"/>
        </w:rPr>
        <w:t>lor</w:t>
      </w:r>
      <w:r w:rsidRPr="00923A1F">
        <w:rPr>
          <w:rFonts w:eastAsia="SimSun" w:cs="Times New Roman"/>
          <w:iCs/>
          <w:szCs w:val="24"/>
          <w:lang w:val="ro-RO" w:eastAsia="zh-CN"/>
        </w:rPr>
        <w:t xml:space="preserve"> la tensiune înaltă a LEC, inclusiv LEC cu izolație din polietilenă reticulată.</w:t>
      </w:r>
    </w:p>
    <w:p w14:paraId="70FCF26C" w14:textId="77777777" w:rsidR="0061255C" w:rsidRPr="00923A1F" w:rsidRDefault="00013D81" w:rsidP="005F6409">
      <w:pPr>
        <w:numPr>
          <w:ilvl w:val="1"/>
          <w:numId w:val="1"/>
        </w:numPr>
        <w:spacing w:after="0" w:line="300" w:lineRule="auto"/>
        <w:ind w:left="425" w:hanging="425"/>
        <w:jc w:val="both"/>
        <w:rPr>
          <w:rFonts w:eastAsia="SimSun" w:cs="Times New Roman"/>
          <w:iCs/>
          <w:szCs w:val="24"/>
          <w:lang w:val="ro-RO" w:eastAsia="zh-CN"/>
        </w:rPr>
      </w:pPr>
      <w:r w:rsidRPr="00923A1F">
        <w:rPr>
          <w:rFonts w:eastAsia="Calibri" w:cs="Times New Roman"/>
          <w:bCs/>
          <w:iCs/>
          <w:szCs w:val="24"/>
          <w:lang w:val="pt-BR"/>
        </w:rPr>
        <w:t>Lucrările se vor efectua strict în baza graficului de executare avizat de Beneficiar și autorizațiilor</w:t>
      </w:r>
      <w:r w:rsidRPr="00923A1F">
        <w:rPr>
          <w:rFonts w:eastAsia="Calibri" w:cs="Times New Roman"/>
          <w:bCs/>
          <w:iCs/>
          <w:szCs w:val="24"/>
          <w:lang w:val="ro-RO"/>
        </w:rPr>
        <w:t xml:space="preserve"> </w:t>
      </w:r>
      <w:r w:rsidRPr="00923A1F">
        <w:rPr>
          <w:rFonts w:eastAsia="Calibri" w:cs="Times New Roman"/>
          <w:bCs/>
          <w:iCs/>
          <w:szCs w:val="24"/>
          <w:lang w:val="pt-BR"/>
        </w:rPr>
        <w:t>respective emise.</w:t>
      </w:r>
    </w:p>
    <w:p w14:paraId="32ED0090" w14:textId="11B618F0" w:rsidR="0061255C" w:rsidRDefault="003632DD" w:rsidP="005F6409">
      <w:pPr>
        <w:numPr>
          <w:ilvl w:val="1"/>
          <w:numId w:val="1"/>
        </w:numPr>
        <w:spacing w:after="0" w:line="300" w:lineRule="auto"/>
        <w:ind w:left="425" w:hanging="425"/>
        <w:jc w:val="both"/>
        <w:rPr>
          <w:rFonts w:eastAsia="SimSun" w:cs="Times New Roman"/>
          <w:iCs/>
          <w:szCs w:val="24"/>
          <w:lang w:val="ro-RO" w:eastAsia="zh-CN"/>
        </w:rPr>
      </w:pPr>
      <w:r w:rsidRPr="0061255C">
        <w:rPr>
          <w:rFonts w:eastAsia="SimSun" w:cs="Times New Roman"/>
          <w:iCs/>
          <w:szCs w:val="24"/>
          <w:lang w:val="ro-RO" w:eastAsia="zh-CN"/>
        </w:rPr>
        <w:t xml:space="preserve">Lucrările enumerate anterior vor fi executate strict în baza metodicilor aprobate de către ANRE, pe care este obligat să le dețină </w:t>
      </w:r>
      <w:r w:rsidR="00133798" w:rsidRPr="0061255C">
        <w:rPr>
          <w:rFonts w:eastAsia="SimSun" w:cs="Times New Roman"/>
          <w:iCs/>
          <w:szCs w:val="24"/>
          <w:lang w:val="ro-RO" w:eastAsia="zh-CN"/>
        </w:rPr>
        <w:t xml:space="preserve">Operatorul </w:t>
      </w:r>
      <w:r w:rsidR="00847601">
        <w:rPr>
          <w:rFonts w:eastAsia="SimSun" w:cs="Times New Roman"/>
          <w:iCs/>
          <w:szCs w:val="24"/>
          <w:lang w:val="ro-RO" w:eastAsia="zh-CN"/>
        </w:rPr>
        <w:t xml:space="preserve"> e</w:t>
      </w:r>
      <w:r w:rsidR="00133798" w:rsidRPr="0061255C">
        <w:rPr>
          <w:rFonts w:eastAsia="SimSun" w:cs="Times New Roman"/>
          <w:iCs/>
          <w:szCs w:val="24"/>
          <w:lang w:val="ro-RO" w:eastAsia="zh-CN"/>
        </w:rPr>
        <w:t>conomic</w:t>
      </w:r>
      <w:r w:rsidRPr="0061255C">
        <w:rPr>
          <w:rFonts w:eastAsia="SimSun" w:cs="Times New Roman"/>
          <w:iCs/>
          <w:szCs w:val="24"/>
          <w:lang w:val="ro-RO" w:eastAsia="zh-CN"/>
        </w:rPr>
        <w:t>.</w:t>
      </w:r>
    </w:p>
    <w:p w14:paraId="493B5A5F" w14:textId="7F32E35C" w:rsidR="0061255C" w:rsidRDefault="003632DD" w:rsidP="005F6409">
      <w:pPr>
        <w:numPr>
          <w:ilvl w:val="1"/>
          <w:numId w:val="1"/>
        </w:numPr>
        <w:spacing w:after="0" w:line="300" w:lineRule="auto"/>
        <w:ind w:left="425" w:hanging="425"/>
        <w:jc w:val="both"/>
        <w:rPr>
          <w:rFonts w:eastAsia="SimSun" w:cs="Times New Roman"/>
          <w:iCs/>
          <w:szCs w:val="24"/>
          <w:lang w:val="ro-RO" w:eastAsia="zh-CN"/>
        </w:rPr>
      </w:pPr>
      <w:r w:rsidRPr="0061255C">
        <w:rPr>
          <w:rFonts w:eastAsia="SimSun" w:cs="Times New Roman"/>
          <w:iCs/>
          <w:szCs w:val="24"/>
          <w:lang w:val="ro-RO" w:eastAsia="zh-CN"/>
        </w:rPr>
        <w:t>Înainte de începerea lucrărilor</w:t>
      </w:r>
      <w:r w:rsidR="00D24883" w:rsidRPr="0061255C">
        <w:rPr>
          <w:rFonts w:eastAsia="SimSun" w:cs="Times New Roman"/>
          <w:iCs/>
          <w:szCs w:val="24"/>
          <w:lang w:val="ro-RO" w:eastAsia="zh-CN"/>
        </w:rPr>
        <w:t>,</w:t>
      </w:r>
      <w:r w:rsidRPr="0061255C">
        <w:rPr>
          <w:rFonts w:eastAsia="SimSun" w:cs="Times New Roman"/>
          <w:iCs/>
          <w:szCs w:val="24"/>
          <w:lang w:val="ro-RO" w:eastAsia="zh-CN"/>
        </w:rPr>
        <w:t xml:space="preserve"> </w:t>
      </w:r>
      <w:r w:rsidR="00013D81" w:rsidRPr="0061255C">
        <w:rPr>
          <w:rFonts w:eastAsia="SimSun" w:cs="Times New Roman"/>
          <w:iCs/>
          <w:szCs w:val="24"/>
          <w:lang w:val="ro-RO" w:eastAsia="zh-CN"/>
        </w:rPr>
        <w:t xml:space="preserve">Operatorul </w:t>
      </w:r>
      <w:r w:rsidR="00847601">
        <w:rPr>
          <w:rFonts w:eastAsia="SimSun" w:cs="Times New Roman"/>
          <w:iCs/>
          <w:szCs w:val="24"/>
          <w:lang w:val="ro-RO" w:eastAsia="zh-CN"/>
        </w:rPr>
        <w:t xml:space="preserve"> e</w:t>
      </w:r>
      <w:r w:rsidR="00013D81" w:rsidRPr="0061255C">
        <w:rPr>
          <w:rFonts w:eastAsia="SimSun" w:cs="Times New Roman"/>
          <w:iCs/>
          <w:szCs w:val="24"/>
          <w:lang w:val="ro-RO" w:eastAsia="zh-CN"/>
        </w:rPr>
        <w:t>conomic</w:t>
      </w:r>
      <w:r w:rsidRPr="0061255C">
        <w:rPr>
          <w:rFonts w:eastAsia="SimSun" w:cs="Times New Roman"/>
          <w:iCs/>
          <w:szCs w:val="24"/>
          <w:lang w:val="ro-RO" w:eastAsia="zh-CN"/>
        </w:rPr>
        <w:t xml:space="preserve"> va obține toate autorizațiile necesare pentru amenajarea șantierului.</w:t>
      </w:r>
    </w:p>
    <w:p w14:paraId="0506C1FC" w14:textId="04B01037" w:rsidR="0061255C" w:rsidRPr="00923A1F" w:rsidRDefault="00013D81" w:rsidP="005F6409">
      <w:pPr>
        <w:numPr>
          <w:ilvl w:val="1"/>
          <w:numId w:val="1"/>
        </w:numPr>
        <w:spacing w:after="0" w:line="300" w:lineRule="auto"/>
        <w:ind w:left="425" w:hanging="425"/>
        <w:jc w:val="both"/>
        <w:rPr>
          <w:rFonts w:eastAsia="SimSun" w:cs="Times New Roman"/>
          <w:iCs/>
          <w:szCs w:val="24"/>
          <w:lang w:val="ro-RO" w:eastAsia="zh-CN"/>
        </w:rPr>
      </w:pPr>
      <w:r w:rsidRPr="0061255C">
        <w:rPr>
          <w:rFonts w:eastAsia="SimSun" w:cs="Times New Roman"/>
          <w:iCs/>
          <w:szCs w:val="24"/>
          <w:lang w:val="ro-RO" w:eastAsia="zh-CN"/>
        </w:rPr>
        <w:t xml:space="preserve">Încercările cablurilor reparate sau înlocuite vor fi efectuate de către personalul specializat al </w:t>
      </w:r>
      <w:r w:rsidRPr="0061255C">
        <w:rPr>
          <w:szCs w:val="24"/>
          <w:lang w:val="ro-RO"/>
        </w:rPr>
        <w:t xml:space="preserve">Operatorul </w:t>
      </w:r>
      <w:r w:rsidR="00847601">
        <w:rPr>
          <w:szCs w:val="24"/>
          <w:lang w:val="ro-RO"/>
        </w:rPr>
        <w:t xml:space="preserve"> e</w:t>
      </w:r>
      <w:r w:rsidRPr="0061255C">
        <w:rPr>
          <w:szCs w:val="24"/>
          <w:lang w:val="ro-RO"/>
        </w:rPr>
        <w:t>conomic.</w:t>
      </w:r>
    </w:p>
    <w:p w14:paraId="4453AEAC" w14:textId="5313EB99" w:rsidR="00D4332B" w:rsidRPr="00923A1F" w:rsidRDefault="00E303B1" w:rsidP="005F6409">
      <w:pPr>
        <w:numPr>
          <w:ilvl w:val="1"/>
          <w:numId w:val="1"/>
        </w:numPr>
        <w:spacing w:after="0" w:line="300" w:lineRule="auto"/>
        <w:ind w:left="425" w:hanging="425"/>
        <w:jc w:val="both"/>
        <w:rPr>
          <w:rFonts w:eastAsia="SimSun" w:cs="Times New Roman"/>
          <w:iCs/>
          <w:szCs w:val="24"/>
          <w:lang w:val="ro-RO" w:eastAsia="zh-CN"/>
        </w:rPr>
      </w:pPr>
      <w:r w:rsidRPr="00923A1F">
        <w:rPr>
          <w:rFonts w:eastAsia="Calibri" w:cs="Times New Roman"/>
          <w:bCs/>
          <w:iCs/>
          <w:szCs w:val="24"/>
          <w:lang w:val="pt-BR"/>
        </w:rPr>
        <w:t xml:space="preserve">Materialele necesare pentru executarea lucrărilor </w:t>
      </w:r>
      <w:r w:rsidR="0038160E" w:rsidRPr="00923A1F">
        <w:rPr>
          <w:rFonts w:eastAsia="Calibri" w:cs="Times New Roman"/>
          <w:bCs/>
          <w:iCs/>
          <w:szCs w:val="24"/>
          <w:lang w:val="pt-BR"/>
        </w:rPr>
        <w:t xml:space="preserve"> va </w:t>
      </w:r>
      <w:r w:rsidRPr="00923A1F">
        <w:rPr>
          <w:rFonts w:eastAsia="Calibri" w:cs="Times New Roman"/>
          <w:bCs/>
          <w:iCs/>
          <w:szCs w:val="24"/>
          <w:lang w:val="pt-BR"/>
        </w:rPr>
        <w:t>fi p</w:t>
      </w:r>
      <w:r w:rsidR="0038160E" w:rsidRPr="00923A1F">
        <w:rPr>
          <w:rFonts w:eastAsia="Calibri" w:cs="Times New Roman"/>
          <w:bCs/>
          <w:iCs/>
          <w:szCs w:val="24"/>
          <w:lang w:val="pt-BR"/>
        </w:rPr>
        <w:t xml:space="preserve">rezentate </w:t>
      </w:r>
      <w:r w:rsidRPr="00923A1F">
        <w:rPr>
          <w:rFonts w:eastAsia="Calibri" w:cs="Times New Roman"/>
          <w:bCs/>
          <w:iCs/>
          <w:szCs w:val="24"/>
          <w:lang w:val="pt-BR"/>
        </w:rPr>
        <w:t xml:space="preserve">de către Beneficiar. </w:t>
      </w:r>
    </w:p>
    <w:p w14:paraId="72B01EEC" w14:textId="0ABEB8F1" w:rsidR="005168CD" w:rsidRPr="00923A1F" w:rsidRDefault="005168CD" w:rsidP="005F6409">
      <w:pPr>
        <w:numPr>
          <w:ilvl w:val="1"/>
          <w:numId w:val="1"/>
        </w:numPr>
        <w:spacing w:after="0" w:line="300" w:lineRule="auto"/>
        <w:ind w:left="425" w:hanging="425"/>
        <w:jc w:val="both"/>
        <w:rPr>
          <w:rFonts w:eastAsia="SimSun" w:cs="Times New Roman"/>
          <w:iCs/>
          <w:szCs w:val="24"/>
          <w:lang w:val="ro-RO" w:eastAsia="zh-CN"/>
        </w:rPr>
      </w:pPr>
      <w:r w:rsidRPr="00923A1F">
        <w:rPr>
          <w:rFonts w:eastAsia="SimSun" w:cs="Times New Roman"/>
          <w:iCs/>
          <w:szCs w:val="24"/>
          <w:lang w:val="ro-RO" w:eastAsia="zh-CN"/>
        </w:rPr>
        <w:t xml:space="preserve">Toate materialele  indicate  în „Listele cu cantitățile de lucrări Nr.1, 2, 3”  cu  denumirea ”preț Operator economic”  va fi </w:t>
      </w:r>
      <w:r w:rsidR="0038160E" w:rsidRPr="00923A1F">
        <w:rPr>
          <w:rFonts w:eastAsia="SimSun" w:cs="Times New Roman"/>
          <w:iCs/>
          <w:szCs w:val="24"/>
          <w:lang w:val="ro-RO" w:eastAsia="zh-CN"/>
        </w:rPr>
        <w:t xml:space="preserve"> asigura</w:t>
      </w:r>
      <w:r w:rsidRPr="00923A1F">
        <w:rPr>
          <w:rFonts w:eastAsia="SimSun" w:cs="Times New Roman"/>
          <w:iCs/>
          <w:szCs w:val="24"/>
          <w:lang w:val="ro-RO" w:eastAsia="zh-CN"/>
        </w:rPr>
        <w:t>t</w:t>
      </w:r>
      <w:r w:rsidR="00CD56F9" w:rsidRPr="00923A1F">
        <w:rPr>
          <w:rFonts w:eastAsia="SimSun" w:cs="Times New Roman"/>
          <w:iCs/>
          <w:szCs w:val="24"/>
          <w:lang w:val="ro-RO" w:eastAsia="zh-CN"/>
        </w:rPr>
        <w:t xml:space="preserve">a </w:t>
      </w:r>
      <w:r w:rsidRPr="00923A1F">
        <w:rPr>
          <w:rFonts w:eastAsia="SimSun" w:cs="Times New Roman"/>
          <w:iCs/>
          <w:szCs w:val="24"/>
          <w:lang w:val="ro-RO" w:eastAsia="zh-CN"/>
        </w:rPr>
        <w:t xml:space="preserve"> de contractant. </w:t>
      </w:r>
    </w:p>
    <w:p w14:paraId="6F4CA15B" w14:textId="67DA9A27" w:rsidR="0061255C" w:rsidRPr="00D251A0" w:rsidRDefault="00CD56F9" w:rsidP="005F6409">
      <w:pPr>
        <w:numPr>
          <w:ilvl w:val="1"/>
          <w:numId w:val="1"/>
        </w:numPr>
        <w:spacing w:after="0" w:line="300" w:lineRule="auto"/>
        <w:ind w:left="425" w:hanging="425"/>
        <w:jc w:val="both"/>
        <w:rPr>
          <w:rFonts w:eastAsia="SimSun" w:cs="Times New Roman"/>
          <w:iCs/>
          <w:color w:val="000000" w:themeColor="text1"/>
          <w:szCs w:val="24"/>
          <w:lang w:val="ro-RO" w:eastAsia="zh-CN"/>
        </w:rPr>
      </w:pPr>
      <w:r w:rsidRPr="00C43258">
        <w:rPr>
          <w:lang w:val="pt-BR"/>
        </w:rPr>
        <w:t>M</w:t>
      </w:r>
      <w:r w:rsidR="00E303B1" w:rsidRPr="00923A1F">
        <w:rPr>
          <w:rFonts w:eastAsia="Calibri" w:cs="Times New Roman"/>
          <w:bCs/>
          <w:iCs/>
          <w:szCs w:val="24"/>
          <w:lang w:val="pt-BR"/>
        </w:rPr>
        <w:t xml:space="preserve">aterialele </w:t>
      </w:r>
      <w:r w:rsidR="00D251A0" w:rsidRPr="00923A1F">
        <w:rPr>
          <w:rFonts w:eastAsia="Calibri" w:cs="Times New Roman"/>
          <w:bCs/>
          <w:iCs/>
          <w:szCs w:val="24"/>
          <w:lang w:val="pt-BR"/>
        </w:rPr>
        <w:t xml:space="preserve">de  Operatorul economic </w:t>
      </w:r>
      <w:r w:rsidR="00E303B1" w:rsidRPr="00923A1F">
        <w:rPr>
          <w:rFonts w:eastAsia="Calibri" w:cs="Times New Roman"/>
          <w:bCs/>
          <w:iCs/>
          <w:szCs w:val="24"/>
          <w:lang w:val="pt-BR"/>
        </w:rPr>
        <w:t>pentru executarea lucrărilor vor fi însoțite de certificate de calitate, documentația tehnică de însoțire, iar utilizarea acestora va fi coordonată cu Beneficiarul. În cazul în care Beneficiarul se adresează Operatorului economic pentru asigurarea materialelor, acesta din urmă va avea obligația de a furniza materialele</w:t>
      </w:r>
      <w:r w:rsidR="00E303B1" w:rsidRPr="00D251A0">
        <w:rPr>
          <w:rFonts w:eastAsia="Calibri" w:cs="Times New Roman"/>
          <w:bCs/>
          <w:iCs/>
          <w:color w:val="000000" w:themeColor="text1"/>
          <w:szCs w:val="24"/>
          <w:lang w:val="pt-BR"/>
        </w:rPr>
        <w:t xml:space="preserve"> </w:t>
      </w:r>
      <w:r w:rsidR="00847601" w:rsidRPr="00D251A0">
        <w:rPr>
          <w:rFonts w:eastAsia="Calibri" w:cs="Times New Roman"/>
          <w:bCs/>
          <w:iCs/>
          <w:color w:val="000000" w:themeColor="text1"/>
          <w:szCs w:val="24"/>
          <w:lang w:val="pt-BR"/>
        </w:rPr>
        <w:t xml:space="preserve"> </w:t>
      </w:r>
      <w:r w:rsidR="00E303B1" w:rsidRPr="00D251A0">
        <w:rPr>
          <w:rFonts w:eastAsia="Calibri" w:cs="Times New Roman"/>
          <w:bCs/>
          <w:iCs/>
          <w:color w:val="000000" w:themeColor="text1"/>
          <w:szCs w:val="24"/>
          <w:lang w:val="pt-BR"/>
        </w:rPr>
        <w:t>necesare.</w:t>
      </w:r>
    </w:p>
    <w:p w14:paraId="69D724D4" w14:textId="78B8C5B3" w:rsidR="0061255C" w:rsidRPr="00D16E5D" w:rsidRDefault="00E961FD" w:rsidP="005F6409">
      <w:pPr>
        <w:numPr>
          <w:ilvl w:val="1"/>
          <w:numId w:val="1"/>
        </w:numPr>
        <w:spacing w:after="0" w:line="300" w:lineRule="auto"/>
        <w:ind w:left="425" w:hanging="425"/>
        <w:jc w:val="both"/>
        <w:rPr>
          <w:rFonts w:eastAsia="SimSun" w:cs="Times New Roman"/>
          <w:iCs/>
          <w:szCs w:val="24"/>
          <w:lang w:val="ro-RO" w:eastAsia="zh-CN"/>
        </w:rPr>
      </w:pPr>
      <w:r w:rsidRPr="0061255C">
        <w:rPr>
          <w:szCs w:val="24"/>
          <w:lang w:val="ro-RO"/>
        </w:rPr>
        <w:t xml:space="preserve">Operatorul economic este obligat să execute lucrările cu toate mecanismele, echipamentele și dispozitivele </w:t>
      </w:r>
      <w:r w:rsidRPr="00F41367">
        <w:rPr>
          <w:szCs w:val="24"/>
          <w:u w:val="single"/>
          <w:lang w:val="ro-RO"/>
        </w:rPr>
        <w:t>proprii.</w:t>
      </w:r>
      <w:r w:rsidRPr="0061255C">
        <w:rPr>
          <w:szCs w:val="24"/>
          <w:lang w:val="ro-RO"/>
        </w:rPr>
        <w:t xml:space="preserve"> </w:t>
      </w:r>
    </w:p>
    <w:p w14:paraId="174A6FA6" w14:textId="71A0FD28" w:rsidR="00D16E5D" w:rsidRDefault="00D16E5D" w:rsidP="005F6409">
      <w:pPr>
        <w:numPr>
          <w:ilvl w:val="1"/>
          <w:numId w:val="1"/>
        </w:numPr>
        <w:spacing w:after="0" w:line="300" w:lineRule="auto"/>
        <w:ind w:left="425" w:hanging="425"/>
        <w:jc w:val="both"/>
        <w:rPr>
          <w:rFonts w:eastAsia="SimSun" w:cs="Times New Roman"/>
          <w:iCs/>
          <w:szCs w:val="24"/>
          <w:lang w:val="ro-RO" w:eastAsia="zh-CN"/>
        </w:rPr>
      </w:pPr>
      <w:r>
        <w:rPr>
          <w:rFonts w:eastAsia="SimSun" w:cs="Times New Roman"/>
          <w:iCs/>
          <w:szCs w:val="24"/>
          <w:lang w:val="ro-RO" w:eastAsia="zh-CN"/>
        </w:rPr>
        <w:t>Î</w:t>
      </w:r>
      <w:r w:rsidRPr="00D16E5D">
        <w:rPr>
          <w:rFonts w:eastAsia="SimSun" w:cs="Times New Roman"/>
          <w:iCs/>
          <w:szCs w:val="24"/>
          <w:lang w:val="ro-RO" w:eastAsia="zh-CN"/>
        </w:rPr>
        <w:t xml:space="preserve">n urma executării lucrărilor vor rezulta </w:t>
      </w:r>
      <w:r w:rsidRPr="00A32984">
        <w:rPr>
          <w:rFonts w:eastAsia="SimSun" w:cs="Times New Roman"/>
          <w:iCs/>
          <w:szCs w:val="24"/>
          <w:u w:val="single"/>
          <w:lang w:val="ro-RO" w:eastAsia="zh-CN"/>
        </w:rPr>
        <w:t>deșeuri provenite</w:t>
      </w:r>
      <w:r w:rsidRPr="00D16E5D">
        <w:rPr>
          <w:rFonts w:eastAsia="SimSun" w:cs="Times New Roman"/>
          <w:iCs/>
          <w:szCs w:val="24"/>
          <w:lang w:val="ro-RO" w:eastAsia="zh-CN"/>
        </w:rPr>
        <w:t xml:space="preserve"> din săpături, pietriș, pământ și alte materiale </w:t>
      </w:r>
      <w:r w:rsidRPr="00A32984">
        <w:rPr>
          <w:rFonts w:eastAsia="SimSun" w:cs="Times New Roman"/>
          <w:iCs/>
          <w:szCs w:val="24"/>
          <w:u w:val="single"/>
          <w:lang w:val="ro-RO" w:eastAsia="zh-CN"/>
        </w:rPr>
        <w:t>de construcție</w:t>
      </w:r>
      <w:r w:rsidRPr="00D16E5D">
        <w:rPr>
          <w:rFonts w:eastAsia="SimSun" w:cs="Times New Roman"/>
          <w:iCs/>
          <w:szCs w:val="24"/>
          <w:lang w:val="ro-RO" w:eastAsia="zh-CN"/>
        </w:rPr>
        <w:t xml:space="preserve">, </w:t>
      </w:r>
      <w:r w:rsidR="00A32984">
        <w:rPr>
          <w:rFonts w:eastAsia="SimSun" w:cs="Times New Roman"/>
          <w:iCs/>
          <w:szCs w:val="24"/>
          <w:lang w:val="ro-RO" w:eastAsia="zh-CN"/>
        </w:rPr>
        <w:t xml:space="preserve"> O</w:t>
      </w:r>
      <w:r w:rsidRPr="00D16E5D">
        <w:rPr>
          <w:rFonts w:eastAsia="SimSun" w:cs="Times New Roman"/>
          <w:iCs/>
          <w:szCs w:val="24"/>
          <w:lang w:val="ro-RO" w:eastAsia="zh-CN"/>
        </w:rPr>
        <w:t xml:space="preserve">peratorul economic </w:t>
      </w:r>
      <w:r w:rsidRPr="00506F38">
        <w:rPr>
          <w:rFonts w:eastAsia="SimSun" w:cs="Times New Roman"/>
          <w:b/>
          <w:bCs/>
          <w:iCs/>
          <w:szCs w:val="24"/>
          <w:lang w:val="ro-RO" w:eastAsia="zh-CN"/>
        </w:rPr>
        <w:t>este obligat să asigure evacuarea</w:t>
      </w:r>
      <w:r w:rsidRPr="00D16E5D">
        <w:rPr>
          <w:rFonts w:eastAsia="SimSun" w:cs="Times New Roman"/>
          <w:iCs/>
          <w:szCs w:val="24"/>
          <w:lang w:val="ro-RO" w:eastAsia="zh-CN"/>
        </w:rPr>
        <w:t xml:space="preserve">, transportarea și depozitarea </w:t>
      </w:r>
      <w:r w:rsidR="00A32984">
        <w:rPr>
          <w:rFonts w:eastAsia="SimSun" w:cs="Times New Roman"/>
          <w:iCs/>
          <w:szCs w:val="24"/>
          <w:lang w:val="ro-RO" w:eastAsia="zh-CN"/>
        </w:rPr>
        <w:t xml:space="preserve"> </w:t>
      </w:r>
      <w:r w:rsidRPr="00D16E5D">
        <w:rPr>
          <w:rFonts w:eastAsia="SimSun" w:cs="Times New Roman"/>
          <w:iCs/>
          <w:szCs w:val="24"/>
          <w:lang w:val="ro-RO" w:eastAsia="zh-CN"/>
        </w:rPr>
        <w:t>acestora la gunoiștea autorizată</w:t>
      </w:r>
      <w:r w:rsidR="00433964">
        <w:rPr>
          <w:rFonts w:eastAsia="SimSun" w:cs="Times New Roman"/>
          <w:iCs/>
          <w:szCs w:val="24"/>
          <w:lang w:val="ro-RO" w:eastAsia="zh-CN"/>
        </w:rPr>
        <w:t>.</w:t>
      </w:r>
    </w:p>
    <w:p w14:paraId="7DACD41F" w14:textId="77777777" w:rsidR="00235F75" w:rsidRPr="00601438" w:rsidRDefault="00235F75" w:rsidP="00E27755">
      <w:pPr>
        <w:numPr>
          <w:ilvl w:val="1"/>
          <w:numId w:val="1"/>
        </w:numPr>
        <w:spacing w:after="0" w:line="312" w:lineRule="auto"/>
        <w:ind w:left="425" w:hanging="425"/>
        <w:jc w:val="both"/>
        <w:rPr>
          <w:rFonts w:eastAsia="SimSun" w:cs="Times New Roman"/>
          <w:iCs/>
          <w:szCs w:val="24"/>
          <w:lang w:val="ro-RO" w:eastAsia="zh-CN"/>
        </w:rPr>
      </w:pPr>
      <w:r w:rsidRPr="0061255C">
        <w:rPr>
          <w:szCs w:val="24"/>
          <w:lang w:val="ro-RO"/>
        </w:rPr>
        <w:t>Operatorul economic</w:t>
      </w:r>
      <w:r w:rsidR="00E961FD" w:rsidRPr="0061255C">
        <w:rPr>
          <w:szCs w:val="24"/>
          <w:lang w:val="ro-RO"/>
        </w:rPr>
        <w:t xml:space="preserve"> este obligat să execute lucrările cu echipamente, instrumente și mijloace</w:t>
      </w:r>
      <w:r w:rsidRPr="0061255C">
        <w:rPr>
          <w:szCs w:val="24"/>
          <w:lang w:val="ro-RO"/>
        </w:rPr>
        <w:t xml:space="preserve"> </w:t>
      </w:r>
      <w:r w:rsidR="00E961FD" w:rsidRPr="0061255C">
        <w:rPr>
          <w:szCs w:val="24"/>
          <w:lang w:val="ro-RO"/>
        </w:rPr>
        <w:t>de protecție verificate în conformitate cu actele normative în vigoare ale Republicii Moldova.</w:t>
      </w:r>
    </w:p>
    <w:p w14:paraId="61D4B3C6" w14:textId="77777777" w:rsidR="00601438" w:rsidRPr="00BF2DE5" w:rsidRDefault="00601438" w:rsidP="00601438">
      <w:pPr>
        <w:spacing w:after="0" w:line="312" w:lineRule="auto"/>
        <w:ind w:left="425"/>
        <w:jc w:val="both"/>
        <w:rPr>
          <w:rFonts w:eastAsia="SimSun" w:cs="Times New Roman"/>
          <w:iCs/>
          <w:szCs w:val="24"/>
          <w:lang w:val="ro-RO" w:eastAsia="zh-CN"/>
        </w:rPr>
      </w:pPr>
    </w:p>
    <w:p w14:paraId="6A5293CF" w14:textId="77777777" w:rsidR="003632DD" w:rsidRDefault="00235F75" w:rsidP="00E27755">
      <w:pPr>
        <w:numPr>
          <w:ilvl w:val="0"/>
          <w:numId w:val="1"/>
        </w:numPr>
        <w:spacing w:before="120" w:after="0" w:line="360" w:lineRule="auto"/>
        <w:ind w:left="284" w:hanging="284"/>
        <w:jc w:val="both"/>
        <w:rPr>
          <w:rFonts w:eastAsia="Calibri" w:cs="Times New Roman"/>
          <w:b/>
          <w:bCs/>
          <w:lang w:val="ro-RO"/>
        </w:rPr>
      </w:pPr>
      <w:r w:rsidRPr="00235F75">
        <w:rPr>
          <w:rFonts w:eastAsia="Calibri" w:cs="Times New Roman"/>
          <w:b/>
          <w:bCs/>
          <w:lang w:val="ro-RO"/>
        </w:rPr>
        <w:t>CERINȚE FAȚĂ DE RECEPȚIA LUCRĂRILOR</w:t>
      </w:r>
    </w:p>
    <w:p w14:paraId="7CFD516D" w14:textId="273CD4D7" w:rsidR="00235F75" w:rsidRDefault="00235F75" w:rsidP="005F6409">
      <w:pPr>
        <w:numPr>
          <w:ilvl w:val="1"/>
          <w:numId w:val="1"/>
        </w:numPr>
        <w:spacing w:after="0" w:line="300" w:lineRule="auto"/>
        <w:ind w:left="425" w:hanging="425"/>
        <w:jc w:val="both"/>
        <w:rPr>
          <w:rFonts w:eastAsia="Times New Roman" w:cs="Times New Roman"/>
          <w:iCs/>
          <w:szCs w:val="24"/>
          <w:lang w:val="ro-RO" w:eastAsia="ro-RO"/>
        </w:rPr>
      </w:pPr>
      <w:r w:rsidRPr="00235F75">
        <w:rPr>
          <w:rFonts w:eastAsia="Times New Roman" w:cs="Times New Roman"/>
          <w:iCs/>
          <w:szCs w:val="24"/>
          <w:lang w:val="ro-RO" w:eastAsia="ro-RO"/>
        </w:rPr>
        <w:t>La finalizarea lucrărilor,</w:t>
      </w:r>
      <w:r>
        <w:rPr>
          <w:rFonts w:eastAsia="Times New Roman" w:cs="Times New Roman"/>
          <w:iCs/>
          <w:szCs w:val="24"/>
          <w:lang w:val="ro-RO" w:eastAsia="ro-RO"/>
        </w:rPr>
        <w:t xml:space="preserve"> Operatorul economic</w:t>
      </w:r>
      <w:r w:rsidRPr="00235F75">
        <w:rPr>
          <w:rFonts w:eastAsia="Times New Roman" w:cs="Times New Roman"/>
          <w:iCs/>
          <w:szCs w:val="24"/>
          <w:lang w:val="ro-RO" w:eastAsia="ro-RO"/>
        </w:rPr>
        <w:t xml:space="preserve"> va notifica Beneficiarul despre posibilitatea recepției acestora și va remite Beneficiarului </w:t>
      </w:r>
      <w:r w:rsidR="00A97198">
        <w:rPr>
          <w:rFonts w:eastAsia="Times New Roman" w:cs="Times New Roman"/>
          <w:iCs/>
          <w:szCs w:val="24"/>
          <w:lang w:val="ro-RO" w:eastAsia="ro-RO"/>
        </w:rPr>
        <w:t xml:space="preserve"> </w:t>
      </w:r>
      <w:r w:rsidRPr="00235F75">
        <w:rPr>
          <w:rFonts w:eastAsia="Times New Roman" w:cs="Times New Roman"/>
          <w:iCs/>
          <w:szCs w:val="24"/>
          <w:lang w:val="ro-RO" w:eastAsia="ro-RO"/>
        </w:rPr>
        <w:t>procesul-verbal de recepție</w:t>
      </w:r>
      <w:r>
        <w:rPr>
          <w:rFonts w:eastAsia="Times New Roman" w:cs="Times New Roman"/>
          <w:iCs/>
          <w:szCs w:val="24"/>
          <w:lang w:val="ro-RO" w:eastAsia="ro-RO"/>
        </w:rPr>
        <w:t xml:space="preserve"> finală</w:t>
      </w:r>
      <w:r w:rsidRPr="00235F75">
        <w:rPr>
          <w:rFonts w:eastAsia="Times New Roman" w:cs="Times New Roman"/>
          <w:iCs/>
          <w:szCs w:val="24"/>
          <w:lang w:val="ro-RO" w:eastAsia="ro-RO"/>
        </w:rPr>
        <w:t>.</w:t>
      </w:r>
    </w:p>
    <w:p w14:paraId="1D29ABA6" w14:textId="77777777" w:rsidR="00E303B1" w:rsidRPr="00923A1F" w:rsidRDefault="00E303B1" w:rsidP="005F6409">
      <w:pPr>
        <w:numPr>
          <w:ilvl w:val="1"/>
          <w:numId w:val="1"/>
        </w:numPr>
        <w:spacing w:after="0" w:line="300" w:lineRule="auto"/>
        <w:ind w:left="425" w:hanging="425"/>
        <w:jc w:val="both"/>
        <w:rPr>
          <w:rFonts w:eastAsia="Times New Roman" w:cs="Times New Roman"/>
          <w:iCs/>
          <w:szCs w:val="24"/>
          <w:lang w:val="ro-RO" w:eastAsia="ro-RO"/>
        </w:rPr>
      </w:pPr>
      <w:r w:rsidRPr="00E303B1">
        <w:rPr>
          <w:rFonts w:eastAsia="Times New Roman" w:cs="Times New Roman"/>
          <w:iCs/>
          <w:szCs w:val="24"/>
          <w:lang w:val="ro-RO" w:eastAsia="ro-RO"/>
        </w:rPr>
        <w:t xml:space="preserve">La procesul-verbal de recepție finală se vor atașa toată documentația tehnică aferentă componentelor utilizate, schiței locului amplasării segmentului defect/reparat, procesele verbale de măsurări </w:t>
      </w:r>
      <w:proofErr w:type="spellStart"/>
      <w:r w:rsidRPr="00E303B1">
        <w:rPr>
          <w:rFonts w:eastAsia="Times New Roman" w:cs="Times New Roman"/>
          <w:iCs/>
          <w:szCs w:val="24"/>
          <w:lang w:val="ro-RO" w:eastAsia="ro-RO"/>
        </w:rPr>
        <w:t>şi</w:t>
      </w:r>
      <w:proofErr w:type="spellEnd"/>
      <w:r w:rsidRPr="00E303B1">
        <w:rPr>
          <w:rFonts w:eastAsia="Times New Roman" w:cs="Times New Roman"/>
          <w:iCs/>
          <w:szCs w:val="24"/>
          <w:lang w:val="ro-RO" w:eastAsia="ro-RO"/>
        </w:rPr>
        <w:t xml:space="preserve"> încercări, altele după caz.</w:t>
      </w:r>
    </w:p>
    <w:p w14:paraId="62AACC41" w14:textId="2EA9694B" w:rsidR="00235F75" w:rsidRPr="00923A1F" w:rsidRDefault="00235F75" w:rsidP="005F6409">
      <w:pPr>
        <w:numPr>
          <w:ilvl w:val="1"/>
          <w:numId w:val="1"/>
        </w:numPr>
        <w:spacing w:after="0" w:line="300" w:lineRule="auto"/>
        <w:ind w:left="425" w:hanging="425"/>
        <w:jc w:val="both"/>
        <w:rPr>
          <w:rFonts w:eastAsia="Times New Roman" w:cs="Times New Roman"/>
          <w:iCs/>
          <w:szCs w:val="24"/>
          <w:lang w:val="ro-RO" w:eastAsia="ro-RO"/>
        </w:rPr>
      </w:pPr>
      <w:r w:rsidRPr="00923A1F">
        <w:rPr>
          <w:rFonts w:eastAsia="Times New Roman" w:cs="Times New Roman"/>
          <w:iCs/>
          <w:szCs w:val="24"/>
          <w:lang w:val="ro-RO" w:eastAsia="ro-RO"/>
        </w:rPr>
        <w:t>Beneficiarul urmează să recepționeze lucrările efectuate în termen de 15 zile</w:t>
      </w:r>
      <w:r w:rsidR="00A97198" w:rsidRPr="00923A1F">
        <w:rPr>
          <w:rFonts w:eastAsia="Times New Roman" w:cs="Times New Roman"/>
          <w:iCs/>
          <w:szCs w:val="24"/>
          <w:lang w:val="ro-RO" w:eastAsia="ro-RO"/>
        </w:rPr>
        <w:t xml:space="preserve"> lucrătoare </w:t>
      </w:r>
      <w:r w:rsidRPr="00923A1F">
        <w:rPr>
          <w:rFonts w:eastAsia="Times New Roman" w:cs="Times New Roman"/>
          <w:iCs/>
          <w:szCs w:val="24"/>
          <w:lang w:val="ro-RO" w:eastAsia="ro-RO"/>
        </w:rPr>
        <w:t xml:space="preserve"> prin semnarea procesului-verbal de recepție finală, sau să remită în același termen </w:t>
      </w:r>
      <w:r w:rsidR="00B63996" w:rsidRPr="00923A1F">
        <w:rPr>
          <w:rFonts w:eastAsia="Times New Roman" w:cs="Times New Roman"/>
          <w:iCs/>
          <w:szCs w:val="24"/>
          <w:lang w:val="ro-RO" w:eastAsia="ro-RO"/>
        </w:rPr>
        <w:t xml:space="preserve">Operatorului </w:t>
      </w:r>
      <w:r w:rsidR="00A97198" w:rsidRPr="00923A1F">
        <w:rPr>
          <w:rFonts w:eastAsia="Times New Roman" w:cs="Times New Roman"/>
          <w:iCs/>
          <w:szCs w:val="24"/>
          <w:lang w:val="ro-RO" w:eastAsia="ro-RO"/>
        </w:rPr>
        <w:t>e</w:t>
      </w:r>
      <w:r w:rsidR="00B63996" w:rsidRPr="00923A1F">
        <w:rPr>
          <w:rFonts w:eastAsia="Times New Roman" w:cs="Times New Roman"/>
          <w:iCs/>
          <w:szCs w:val="24"/>
          <w:lang w:val="ro-RO" w:eastAsia="ro-RO"/>
        </w:rPr>
        <w:t>conomic</w:t>
      </w:r>
      <w:r w:rsidRPr="00923A1F">
        <w:rPr>
          <w:rFonts w:eastAsia="Times New Roman" w:cs="Times New Roman"/>
          <w:iCs/>
          <w:szCs w:val="24"/>
          <w:lang w:val="ro-RO" w:eastAsia="ro-RO"/>
        </w:rPr>
        <w:t xml:space="preserve"> </w:t>
      </w:r>
      <w:r w:rsidR="00A97198" w:rsidRPr="00923A1F">
        <w:rPr>
          <w:rFonts w:eastAsia="Times New Roman" w:cs="Times New Roman"/>
          <w:iCs/>
          <w:szCs w:val="24"/>
          <w:lang w:val="ro-RO" w:eastAsia="ro-RO"/>
        </w:rPr>
        <w:t xml:space="preserve"> </w:t>
      </w:r>
      <w:r w:rsidRPr="00923A1F">
        <w:rPr>
          <w:rFonts w:eastAsia="Times New Roman" w:cs="Times New Roman"/>
          <w:iCs/>
          <w:szCs w:val="24"/>
          <w:lang w:val="ro-RO" w:eastAsia="ro-RO"/>
        </w:rPr>
        <w:t xml:space="preserve">refuzul de a semna actul </w:t>
      </w:r>
      <w:r w:rsidR="00A97198" w:rsidRPr="00923A1F">
        <w:rPr>
          <w:rFonts w:eastAsia="Times New Roman" w:cs="Times New Roman"/>
          <w:iCs/>
          <w:szCs w:val="24"/>
          <w:lang w:val="ro-RO" w:eastAsia="ro-RO"/>
        </w:rPr>
        <w:t xml:space="preserve"> </w:t>
      </w:r>
      <w:r w:rsidRPr="00923A1F">
        <w:rPr>
          <w:rFonts w:eastAsia="Times New Roman" w:cs="Times New Roman"/>
          <w:iCs/>
          <w:szCs w:val="24"/>
          <w:lang w:val="ro-RO" w:eastAsia="ro-RO"/>
        </w:rPr>
        <w:t>dat</w:t>
      </w:r>
      <w:r w:rsidR="00A97198" w:rsidRPr="00923A1F">
        <w:rPr>
          <w:rFonts w:eastAsia="Times New Roman" w:cs="Times New Roman"/>
          <w:iCs/>
          <w:szCs w:val="24"/>
          <w:lang w:val="ro-RO" w:eastAsia="ro-RO"/>
        </w:rPr>
        <w:t xml:space="preserve"> </w:t>
      </w:r>
      <w:r w:rsidRPr="00923A1F">
        <w:rPr>
          <w:rFonts w:eastAsia="Times New Roman" w:cs="Times New Roman"/>
          <w:iCs/>
          <w:szCs w:val="24"/>
          <w:lang w:val="ro-RO" w:eastAsia="ro-RO"/>
        </w:rPr>
        <w:t xml:space="preserve"> cu </w:t>
      </w:r>
      <w:r w:rsidR="00A97198" w:rsidRPr="00923A1F">
        <w:rPr>
          <w:rFonts w:eastAsia="Times New Roman" w:cs="Times New Roman"/>
          <w:iCs/>
          <w:szCs w:val="24"/>
          <w:lang w:val="ro-RO" w:eastAsia="ro-RO"/>
        </w:rPr>
        <w:t xml:space="preserve"> </w:t>
      </w:r>
      <w:r w:rsidRPr="00923A1F">
        <w:rPr>
          <w:rFonts w:eastAsia="Times New Roman" w:cs="Times New Roman"/>
          <w:iCs/>
          <w:szCs w:val="24"/>
          <w:lang w:val="ro-RO" w:eastAsia="ro-RO"/>
        </w:rPr>
        <w:t xml:space="preserve">indicarea </w:t>
      </w:r>
      <w:r w:rsidR="00A97198" w:rsidRPr="00923A1F">
        <w:rPr>
          <w:rFonts w:eastAsia="Times New Roman" w:cs="Times New Roman"/>
          <w:iCs/>
          <w:szCs w:val="24"/>
          <w:lang w:val="ro-RO" w:eastAsia="ro-RO"/>
        </w:rPr>
        <w:t xml:space="preserve"> </w:t>
      </w:r>
      <w:r w:rsidRPr="00923A1F">
        <w:rPr>
          <w:rFonts w:eastAsia="Times New Roman" w:cs="Times New Roman"/>
          <w:iCs/>
          <w:szCs w:val="24"/>
          <w:lang w:val="ro-RO" w:eastAsia="ro-RO"/>
        </w:rPr>
        <w:t>neconformităților.</w:t>
      </w:r>
    </w:p>
    <w:p w14:paraId="4D6AC85B" w14:textId="343925AF" w:rsidR="00235F75" w:rsidRPr="00235F75" w:rsidRDefault="00235F75" w:rsidP="005F6409">
      <w:pPr>
        <w:numPr>
          <w:ilvl w:val="1"/>
          <w:numId w:val="1"/>
        </w:numPr>
        <w:spacing w:after="0" w:line="300" w:lineRule="auto"/>
        <w:ind w:left="425" w:hanging="425"/>
        <w:jc w:val="both"/>
        <w:rPr>
          <w:rFonts w:eastAsia="Times New Roman" w:cs="Times New Roman"/>
          <w:iCs/>
          <w:szCs w:val="24"/>
          <w:lang w:val="ro-RO" w:eastAsia="ro-RO"/>
        </w:rPr>
      </w:pPr>
      <w:r w:rsidRPr="00923A1F">
        <w:rPr>
          <w:rFonts w:eastAsia="Times New Roman" w:cs="Times New Roman"/>
          <w:iCs/>
          <w:szCs w:val="24"/>
          <w:lang w:val="ro-RO" w:eastAsia="ro-RO"/>
        </w:rPr>
        <w:lastRenderedPageBreak/>
        <w:t>În cazul în care vor fi depistate neconformități, acestea vor fi prezentate Operatorului</w:t>
      </w:r>
      <w:r>
        <w:rPr>
          <w:rFonts w:eastAsia="Times New Roman" w:cs="Times New Roman"/>
          <w:iCs/>
          <w:szCs w:val="24"/>
          <w:lang w:val="ro-RO" w:eastAsia="ro-RO"/>
        </w:rPr>
        <w:t xml:space="preserve"> </w:t>
      </w:r>
      <w:r w:rsidR="00A97198">
        <w:rPr>
          <w:rFonts w:eastAsia="Times New Roman" w:cs="Times New Roman"/>
          <w:iCs/>
          <w:szCs w:val="24"/>
          <w:lang w:val="ro-RO" w:eastAsia="ro-RO"/>
        </w:rPr>
        <w:t>e</w:t>
      </w:r>
      <w:r>
        <w:rPr>
          <w:rFonts w:eastAsia="Times New Roman" w:cs="Times New Roman"/>
          <w:iCs/>
          <w:szCs w:val="24"/>
          <w:lang w:val="ro-RO" w:eastAsia="ro-RO"/>
        </w:rPr>
        <w:t>conomic</w:t>
      </w:r>
      <w:r w:rsidRPr="00235F75">
        <w:rPr>
          <w:rFonts w:eastAsia="Times New Roman" w:cs="Times New Roman"/>
          <w:iCs/>
          <w:szCs w:val="24"/>
          <w:lang w:val="ro-RO" w:eastAsia="ro-RO"/>
        </w:rPr>
        <w:t>,</w:t>
      </w:r>
      <w:r w:rsidR="00A74B4B">
        <w:rPr>
          <w:rFonts w:eastAsia="Times New Roman" w:cs="Times New Roman"/>
          <w:iCs/>
          <w:szCs w:val="24"/>
          <w:lang w:val="ro-RO" w:eastAsia="ro-RO"/>
        </w:rPr>
        <w:t xml:space="preserve"> </w:t>
      </w:r>
      <w:r>
        <w:rPr>
          <w:rFonts w:eastAsia="Times New Roman" w:cs="Times New Roman"/>
          <w:iCs/>
          <w:szCs w:val="24"/>
          <w:lang w:val="ro-RO" w:eastAsia="ro-RO"/>
        </w:rPr>
        <w:t>cu stabilirea</w:t>
      </w:r>
      <w:r w:rsidRPr="00235F75">
        <w:rPr>
          <w:rFonts w:eastAsia="Times New Roman" w:cs="Times New Roman"/>
          <w:iCs/>
          <w:szCs w:val="24"/>
          <w:lang w:val="ro-RO" w:eastAsia="ro-RO"/>
        </w:rPr>
        <w:t xml:space="preserve"> termenel</w:t>
      </w:r>
      <w:r>
        <w:rPr>
          <w:rFonts w:eastAsia="Times New Roman" w:cs="Times New Roman"/>
          <w:iCs/>
          <w:szCs w:val="24"/>
          <w:lang w:val="ro-RO" w:eastAsia="ro-RO"/>
        </w:rPr>
        <w:t>or</w:t>
      </w:r>
      <w:r w:rsidRPr="00235F75">
        <w:rPr>
          <w:rFonts w:eastAsia="Times New Roman" w:cs="Times New Roman"/>
          <w:iCs/>
          <w:szCs w:val="24"/>
          <w:lang w:val="ro-RO" w:eastAsia="ro-RO"/>
        </w:rPr>
        <w:t xml:space="preserve"> </w:t>
      </w:r>
      <w:r>
        <w:rPr>
          <w:rFonts w:eastAsia="Times New Roman" w:cs="Times New Roman"/>
          <w:iCs/>
          <w:szCs w:val="24"/>
          <w:lang w:val="ro-RO" w:eastAsia="ro-RO"/>
        </w:rPr>
        <w:t>pentru înlăturarea acestora</w:t>
      </w:r>
      <w:r w:rsidRPr="00235F75">
        <w:rPr>
          <w:rFonts w:eastAsia="Times New Roman" w:cs="Times New Roman"/>
          <w:iCs/>
          <w:szCs w:val="24"/>
          <w:lang w:val="ro-RO" w:eastAsia="ro-RO"/>
        </w:rPr>
        <w:t xml:space="preserve">. </w:t>
      </w:r>
      <w:r w:rsidR="00BF2B9F">
        <w:rPr>
          <w:rFonts w:eastAsia="Times New Roman" w:cs="Times New Roman"/>
          <w:iCs/>
          <w:szCs w:val="24"/>
          <w:lang w:val="ro-RO" w:eastAsia="ro-RO"/>
        </w:rPr>
        <w:t xml:space="preserve">Înlăturarea neconformităților va fi </w:t>
      </w:r>
      <w:r w:rsidR="00BF2B9F" w:rsidRPr="00235F75">
        <w:rPr>
          <w:rFonts w:eastAsia="Times New Roman" w:cs="Times New Roman"/>
          <w:iCs/>
          <w:szCs w:val="24"/>
          <w:lang w:val="ro-RO" w:eastAsia="ro-RO"/>
        </w:rPr>
        <w:t>efectu</w:t>
      </w:r>
      <w:r w:rsidR="00BF2B9F">
        <w:rPr>
          <w:rFonts w:eastAsia="Times New Roman" w:cs="Times New Roman"/>
          <w:iCs/>
          <w:szCs w:val="24"/>
          <w:lang w:val="ro-RO" w:eastAsia="ro-RO"/>
        </w:rPr>
        <w:t>ată</w:t>
      </w:r>
      <w:r w:rsidR="00BF2B9F" w:rsidRPr="00235F75">
        <w:rPr>
          <w:rFonts w:eastAsia="Times New Roman" w:cs="Times New Roman"/>
          <w:iCs/>
          <w:szCs w:val="24"/>
          <w:lang w:val="ro-RO" w:eastAsia="ro-RO"/>
        </w:rPr>
        <w:t xml:space="preserve"> </w:t>
      </w:r>
      <w:r w:rsidR="00BF2B9F" w:rsidRPr="00A97198">
        <w:rPr>
          <w:rFonts w:eastAsia="Times New Roman" w:cs="Times New Roman"/>
          <w:iCs/>
          <w:szCs w:val="24"/>
          <w:u w:val="single"/>
          <w:lang w:val="ro-RO" w:eastAsia="ro-RO"/>
        </w:rPr>
        <w:t xml:space="preserve">din contul </w:t>
      </w:r>
      <w:r w:rsidR="00A97198" w:rsidRPr="00A97198">
        <w:rPr>
          <w:rFonts w:eastAsia="Times New Roman" w:cs="Times New Roman"/>
          <w:iCs/>
          <w:szCs w:val="24"/>
          <w:u w:val="single"/>
          <w:lang w:val="ro-RO" w:eastAsia="ro-RO"/>
        </w:rPr>
        <w:t xml:space="preserve"> </w:t>
      </w:r>
      <w:r w:rsidR="00BF2B9F" w:rsidRPr="00A97198">
        <w:rPr>
          <w:rFonts w:eastAsia="Times New Roman" w:cs="Times New Roman"/>
          <w:iCs/>
          <w:szCs w:val="24"/>
          <w:u w:val="single"/>
          <w:lang w:val="ro-RO" w:eastAsia="ro-RO"/>
        </w:rPr>
        <w:t>Operatorului economic</w:t>
      </w:r>
      <w:r w:rsidR="00BF2B9F">
        <w:rPr>
          <w:rFonts w:eastAsia="Times New Roman" w:cs="Times New Roman"/>
          <w:iCs/>
          <w:szCs w:val="24"/>
          <w:lang w:val="ro-RO" w:eastAsia="ro-RO"/>
        </w:rPr>
        <w:t>.</w:t>
      </w:r>
    </w:p>
    <w:p w14:paraId="149536BC" w14:textId="3A3CDD06" w:rsidR="00235F75" w:rsidRPr="00235F75" w:rsidRDefault="00235F75" w:rsidP="005F6409">
      <w:pPr>
        <w:numPr>
          <w:ilvl w:val="1"/>
          <w:numId w:val="1"/>
        </w:numPr>
        <w:spacing w:after="0" w:line="300" w:lineRule="auto"/>
        <w:ind w:left="425" w:hanging="425"/>
        <w:jc w:val="both"/>
        <w:rPr>
          <w:rFonts w:eastAsia="Times New Roman" w:cs="Times New Roman"/>
          <w:iCs/>
          <w:szCs w:val="24"/>
          <w:lang w:val="ro-RO" w:eastAsia="ro-RO"/>
        </w:rPr>
      </w:pPr>
      <w:r w:rsidRPr="00235F75">
        <w:rPr>
          <w:rFonts w:eastAsia="Times New Roman" w:cs="Times New Roman"/>
          <w:iCs/>
          <w:szCs w:val="24"/>
          <w:lang w:val="ro-RO" w:eastAsia="ro-RO"/>
        </w:rPr>
        <w:t>Termenul prevăzut pentru recepția lucrărilor</w:t>
      </w:r>
      <w:r>
        <w:rPr>
          <w:rFonts w:eastAsia="Times New Roman" w:cs="Times New Roman"/>
          <w:iCs/>
          <w:szCs w:val="24"/>
          <w:lang w:val="ro-RO" w:eastAsia="ro-RO"/>
        </w:rPr>
        <w:t xml:space="preserve"> </w:t>
      </w:r>
      <w:r w:rsidRPr="00235F75">
        <w:rPr>
          <w:rFonts w:eastAsia="Times New Roman" w:cs="Times New Roman"/>
          <w:iCs/>
          <w:szCs w:val="24"/>
          <w:lang w:val="ro-RO" w:eastAsia="ro-RO"/>
        </w:rPr>
        <w:t>poate fi prelungit de Beneficiar în dependență de complexitatea</w:t>
      </w:r>
      <w:r w:rsidR="00A97198">
        <w:rPr>
          <w:rFonts w:eastAsia="Times New Roman" w:cs="Times New Roman"/>
          <w:iCs/>
          <w:szCs w:val="24"/>
          <w:lang w:val="ro-RO" w:eastAsia="ro-RO"/>
        </w:rPr>
        <w:t xml:space="preserve"> </w:t>
      </w:r>
      <w:r w:rsidRPr="00235F75">
        <w:rPr>
          <w:rFonts w:eastAsia="Times New Roman" w:cs="Times New Roman"/>
          <w:iCs/>
          <w:szCs w:val="24"/>
          <w:lang w:val="ro-RO" w:eastAsia="ro-RO"/>
        </w:rPr>
        <w:t xml:space="preserve"> procedurii de recepție a lucrărilor efectuate.</w:t>
      </w:r>
    </w:p>
    <w:p w14:paraId="3B617E73" w14:textId="68046C64" w:rsidR="00235F75" w:rsidRDefault="00235F75" w:rsidP="005F6409">
      <w:pPr>
        <w:numPr>
          <w:ilvl w:val="1"/>
          <w:numId w:val="1"/>
        </w:numPr>
        <w:spacing w:after="0" w:line="300" w:lineRule="auto"/>
        <w:ind w:left="425" w:hanging="425"/>
        <w:jc w:val="both"/>
        <w:rPr>
          <w:rFonts w:eastAsia="Times New Roman" w:cs="Times New Roman"/>
          <w:iCs/>
          <w:szCs w:val="24"/>
          <w:lang w:val="ro-RO" w:eastAsia="ro-RO"/>
        </w:rPr>
      </w:pPr>
      <w:r w:rsidRPr="00235F75">
        <w:rPr>
          <w:rFonts w:eastAsia="Times New Roman" w:cs="Times New Roman"/>
          <w:iCs/>
          <w:szCs w:val="24"/>
          <w:lang w:val="ro-RO" w:eastAsia="ro-RO"/>
        </w:rPr>
        <w:t xml:space="preserve">După </w:t>
      </w:r>
      <w:r w:rsidR="00BF2B9F">
        <w:rPr>
          <w:rFonts w:eastAsia="Times New Roman" w:cs="Times New Roman"/>
          <w:iCs/>
          <w:szCs w:val="24"/>
          <w:lang w:val="ro-RO" w:eastAsia="ro-RO"/>
        </w:rPr>
        <w:t>înlăturarea neconformităților</w:t>
      </w:r>
      <w:r w:rsidRPr="00235F75">
        <w:rPr>
          <w:rFonts w:eastAsia="Times New Roman" w:cs="Times New Roman"/>
          <w:iCs/>
          <w:szCs w:val="24"/>
          <w:lang w:val="ro-RO" w:eastAsia="ro-RO"/>
        </w:rPr>
        <w:t xml:space="preserve"> de către </w:t>
      </w:r>
      <w:r w:rsidR="00BF2B9F">
        <w:rPr>
          <w:rFonts w:eastAsia="Times New Roman" w:cs="Times New Roman"/>
          <w:iCs/>
          <w:szCs w:val="24"/>
          <w:lang w:val="ro-RO" w:eastAsia="ro-RO"/>
        </w:rPr>
        <w:t>Operatorul economic</w:t>
      </w:r>
      <w:r w:rsidRPr="00235F75">
        <w:rPr>
          <w:rFonts w:eastAsia="Times New Roman" w:cs="Times New Roman"/>
          <w:iCs/>
          <w:szCs w:val="24"/>
          <w:lang w:val="ro-RO" w:eastAsia="ro-RO"/>
        </w:rPr>
        <w:t xml:space="preserve">, părțile vor efectua din nou recepția. În </w:t>
      </w:r>
      <w:r w:rsidR="00A97198">
        <w:rPr>
          <w:rFonts w:eastAsia="Times New Roman" w:cs="Times New Roman"/>
          <w:iCs/>
          <w:szCs w:val="24"/>
          <w:lang w:val="ro-RO" w:eastAsia="ro-RO"/>
        </w:rPr>
        <w:t xml:space="preserve"> </w:t>
      </w:r>
      <w:r w:rsidRPr="00235F75">
        <w:rPr>
          <w:rFonts w:eastAsia="Times New Roman" w:cs="Times New Roman"/>
          <w:iCs/>
          <w:szCs w:val="24"/>
          <w:lang w:val="ro-RO" w:eastAsia="ro-RO"/>
        </w:rPr>
        <w:t>funcție</w:t>
      </w:r>
      <w:r w:rsidR="00A97198">
        <w:rPr>
          <w:rFonts w:eastAsia="Times New Roman" w:cs="Times New Roman"/>
          <w:iCs/>
          <w:szCs w:val="24"/>
          <w:lang w:val="ro-RO" w:eastAsia="ro-RO"/>
        </w:rPr>
        <w:t xml:space="preserve"> </w:t>
      </w:r>
      <w:r w:rsidRPr="00235F75">
        <w:rPr>
          <w:rFonts w:eastAsia="Times New Roman" w:cs="Times New Roman"/>
          <w:iCs/>
          <w:szCs w:val="24"/>
          <w:lang w:val="ro-RO" w:eastAsia="ro-RO"/>
        </w:rPr>
        <w:t xml:space="preserve"> de constatările</w:t>
      </w:r>
      <w:r w:rsidR="00A97198">
        <w:rPr>
          <w:rFonts w:eastAsia="Times New Roman" w:cs="Times New Roman"/>
          <w:iCs/>
          <w:szCs w:val="24"/>
          <w:lang w:val="ro-RO" w:eastAsia="ro-RO"/>
        </w:rPr>
        <w:t xml:space="preserve"> </w:t>
      </w:r>
      <w:r w:rsidRPr="00235F75">
        <w:rPr>
          <w:rFonts w:eastAsia="Times New Roman" w:cs="Times New Roman"/>
          <w:iCs/>
          <w:szCs w:val="24"/>
          <w:lang w:val="ro-RO" w:eastAsia="ro-RO"/>
        </w:rPr>
        <w:t xml:space="preserve"> făcute</w:t>
      </w:r>
      <w:r w:rsidR="00BF2B9F">
        <w:rPr>
          <w:rFonts w:eastAsia="Times New Roman" w:cs="Times New Roman"/>
          <w:iCs/>
          <w:szCs w:val="24"/>
          <w:lang w:val="ro-RO" w:eastAsia="ro-RO"/>
        </w:rPr>
        <w:t>,</w:t>
      </w:r>
      <w:r w:rsidRPr="00235F75">
        <w:rPr>
          <w:rFonts w:eastAsia="Times New Roman" w:cs="Times New Roman"/>
          <w:iCs/>
          <w:szCs w:val="24"/>
          <w:lang w:val="ro-RO" w:eastAsia="ro-RO"/>
        </w:rPr>
        <w:t xml:space="preserve"> Beneficiarul va aproba sau va respinge recepția. </w:t>
      </w:r>
    </w:p>
    <w:p w14:paraId="7ACC12E2" w14:textId="77777777" w:rsidR="00601438" w:rsidRPr="00BF2DE5" w:rsidRDefault="00601438" w:rsidP="00601438">
      <w:pPr>
        <w:spacing w:after="0" w:line="312" w:lineRule="auto"/>
        <w:ind w:left="425"/>
        <w:jc w:val="both"/>
        <w:rPr>
          <w:rFonts w:eastAsia="Times New Roman" w:cs="Times New Roman"/>
          <w:iCs/>
          <w:szCs w:val="24"/>
          <w:lang w:val="ro-RO" w:eastAsia="ro-RO"/>
        </w:rPr>
      </w:pPr>
    </w:p>
    <w:p w14:paraId="263CC571" w14:textId="77777777" w:rsidR="00E737B2" w:rsidRPr="00E737B2" w:rsidRDefault="00E737B2" w:rsidP="00E27755">
      <w:pPr>
        <w:numPr>
          <w:ilvl w:val="0"/>
          <w:numId w:val="1"/>
        </w:numPr>
        <w:spacing w:before="120" w:after="0" w:line="360" w:lineRule="auto"/>
        <w:ind w:left="284" w:hanging="284"/>
        <w:jc w:val="both"/>
        <w:rPr>
          <w:rFonts w:eastAsia="Calibri" w:cs="Times New Roman"/>
          <w:b/>
          <w:szCs w:val="24"/>
        </w:rPr>
      </w:pPr>
      <w:r>
        <w:rPr>
          <w:rFonts w:eastAsia="Calibri" w:cs="Times New Roman"/>
          <w:szCs w:val="24"/>
          <w:lang w:val="ro-RO"/>
        </w:rPr>
        <w:t xml:space="preserve"> </w:t>
      </w:r>
      <w:r w:rsidRPr="00E737B2">
        <w:rPr>
          <w:rFonts w:eastAsia="Calibri" w:cs="Times New Roman"/>
          <w:b/>
          <w:szCs w:val="24"/>
        </w:rPr>
        <w:t>C</w:t>
      </w:r>
      <w:r w:rsidR="00F1534F">
        <w:rPr>
          <w:rFonts w:eastAsia="Calibri" w:cs="Times New Roman"/>
          <w:b/>
          <w:szCs w:val="24"/>
        </w:rPr>
        <w:t>ERINȚE PRIVIND CALCULUL COSTULUI</w:t>
      </w:r>
    </w:p>
    <w:p w14:paraId="046F345B" w14:textId="77777777" w:rsidR="00B12BBE" w:rsidRPr="00C965B7" w:rsidRDefault="00B12BBE" w:rsidP="00E27755">
      <w:pPr>
        <w:numPr>
          <w:ilvl w:val="1"/>
          <w:numId w:val="1"/>
        </w:numPr>
        <w:spacing w:after="0" w:line="312" w:lineRule="auto"/>
        <w:ind w:left="426" w:hanging="426"/>
        <w:jc w:val="both"/>
        <w:rPr>
          <w:rFonts w:eastAsia="Times New Roman" w:cs="Times New Roman"/>
          <w:iCs/>
          <w:szCs w:val="24"/>
          <w:lang w:val="ro-RO" w:eastAsia="ro-RO"/>
        </w:rPr>
      </w:pPr>
      <w:r w:rsidRPr="00C965B7">
        <w:rPr>
          <w:rFonts w:eastAsia="Times New Roman" w:cs="Times New Roman"/>
          <w:iCs/>
          <w:szCs w:val="24"/>
          <w:lang w:val="ro-RO" w:eastAsia="ro-RO"/>
        </w:rPr>
        <w:t>Volumele de lucrări vor fi confirmate după executarea acestora</w:t>
      </w:r>
      <w:r w:rsidR="00BF2B9F" w:rsidRPr="00C965B7">
        <w:rPr>
          <w:rFonts w:eastAsia="Times New Roman" w:cs="Times New Roman"/>
          <w:iCs/>
          <w:szCs w:val="24"/>
          <w:lang w:val="ro-RO" w:eastAsia="ro-RO"/>
        </w:rPr>
        <w:t xml:space="preserve"> </w:t>
      </w:r>
      <w:r w:rsidRPr="00C965B7">
        <w:rPr>
          <w:rFonts w:eastAsia="Times New Roman" w:cs="Times New Roman"/>
          <w:iCs/>
          <w:szCs w:val="24"/>
          <w:lang w:val="ro-RO" w:eastAsia="ro-RO"/>
        </w:rPr>
        <w:t>la cererea Ben</w:t>
      </w:r>
      <w:r w:rsidR="00BF2B9F" w:rsidRPr="00C965B7">
        <w:rPr>
          <w:rFonts w:eastAsia="Times New Roman" w:cs="Times New Roman"/>
          <w:iCs/>
          <w:szCs w:val="24"/>
          <w:lang w:val="ro-RO" w:eastAsia="ro-RO"/>
        </w:rPr>
        <w:t>e</w:t>
      </w:r>
      <w:r w:rsidRPr="00C965B7">
        <w:rPr>
          <w:rFonts w:eastAsia="Times New Roman" w:cs="Times New Roman"/>
          <w:iCs/>
          <w:szCs w:val="24"/>
          <w:lang w:val="ro-RO" w:eastAsia="ro-RO"/>
        </w:rPr>
        <w:t>ficiarului.</w:t>
      </w:r>
    </w:p>
    <w:p w14:paraId="3938324B" w14:textId="5B43AF5D" w:rsidR="00B12BBE" w:rsidRPr="00C965B7" w:rsidRDefault="00B12BBE" w:rsidP="00E27755">
      <w:pPr>
        <w:numPr>
          <w:ilvl w:val="1"/>
          <w:numId w:val="1"/>
        </w:numPr>
        <w:spacing w:after="0" w:line="312" w:lineRule="auto"/>
        <w:ind w:left="426" w:hanging="426"/>
        <w:jc w:val="both"/>
        <w:rPr>
          <w:rFonts w:eastAsia="Times New Roman" w:cs="Times New Roman"/>
          <w:iCs/>
          <w:szCs w:val="24"/>
          <w:lang w:val="ro-RO" w:eastAsia="ro-RO"/>
        </w:rPr>
      </w:pPr>
      <w:r w:rsidRPr="00C965B7">
        <w:rPr>
          <w:rFonts w:eastAsia="Times New Roman" w:cs="Times New Roman"/>
          <w:iCs/>
          <w:szCs w:val="24"/>
          <w:lang w:val="ro-RO" w:eastAsia="ro-RO"/>
        </w:rPr>
        <w:t xml:space="preserve">Costul lucrărilor va include toate cheltuielile aferente suportate de către </w:t>
      </w:r>
      <w:r w:rsidR="00BF2B9F" w:rsidRPr="00C965B7">
        <w:rPr>
          <w:rFonts w:eastAsia="Times New Roman" w:cs="Times New Roman"/>
          <w:iCs/>
          <w:szCs w:val="24"/>
          <w:lang w:val="ro-RO" w:eastAsia="ro-RO"/>
        </w:rPr>
        <w:t xml:space="preserve">Operatorul </w:t>
      </w:r>
      <w:r w:rsidR="0071539E">
        <w:rPr>
          <w:rFonts w:eastAsia="Times New Roman" w:cs="Times New Roman"/>
          <w:iCs/>
          <w:szCs w:val="24"/>
          <w:lang w:val="ro-RO" w:eastAsia="ro-RO"/>
        </w:rPr>
        <w:t>e</w:t>
      </w:r>
      <w:r w:rsidR="00BF2B9F" w:rsidRPr="00C965B7">
        <w:rPr>
          <w:rFonts w:eastAsia="Times New Roman" w:cs="Times New Roman"/>
          <w:iCs/>
          <w:szCs w:val="24"/>
          <w:lang w:val="ro-RO" w:eastAsia="ro-RO"/>
        </w:rPr>
        <w:t>conomic</w:t>
      </w:r>
      <w:r w:rsidRPr="00C965B7">
        <w:rPr>
          <w:rFonts w:eastAsia="Times New Roman" w:cs="Times New Roman"/>
          <w:iCs/>
          <w:szCs w:val="24"/>
          <w:lang w:val="ro-RO" w:eastAsia="ro-RO"/>
        </w:rPr>
        <w:t xml:space="preserve"> pentru </w:t>
      </w:r>
      <w:r w:rsidR="00590F55">
        <w:rPr>
          <w:rFonts w:eastAsia="Times New Roman" w:cs="Times New Roman"/>
          <w:iCs/>
          <w:szCs w:val="24"/>
          <w:lang w:val="ro-RO" w:eastAsia="ro-RO"/>
        </w:rPr>
        <w:t xml:space="preserve"> </w:t>
      </w:r>
      <w:r w:rsidRPr="00C965B7">
        <w:rPr>
          <w:rFonts w:eastAsia="Times New Roman" w:cs="Times New Roman"/>
          <w:iCs/>
          <w:szCs w:val="24"/>
          <w:lang w:val="ro-RO" w:eastAsia="ro-RO"/>
        </w:rPr>
        <w:t>îndeplinirea</w:t>
      </w:r>
      <w:r w:rsidR="00590F55">
        <w:rPr>
          <w:rFonts w:eastAsia="Times New Roman" w:cs="Times New Roman"/>
          <w:iCs/>
          <w:szCs w:val="24"/>
          <w:lang w:val="ro-RO" w:eastAsia="ro-RO"/>
        </w:rPr>
        <w:t xml:space="preserve"> </w:t>
      </w:r>
      <w:r w:rsidRPr="00C965B7">
        <w:rPr>
          <w:rFonts w:eastAsia="Times New Roman" w:cs="Times New Roman"/>
          <w:iCs/>
          <w:szCs w:val="24"/>
          <w:lang w:val="ro-RO" w:eastAsia="ro-RO"/>
        </w:rPr>
        <w:t xml:space="preserve"> volumului de lucrări</w:t>
      </w:r>
      <w:r w:rsidR="00590F55">
        <w:rPr>
          <w:rFonts w:eastAsia="Times New Roman" w:cs="Times New Roman"/>
          <w:iCs/>
          <w:szCs w:val="24"/>
          <w:lang w:val="ro-RO" w:eastAsia="ro-RO"/>
        </w:rPr>
        <w:t>.</w:t>
      </w:r>
    </w:p>
    <w:p w14:paraId="3BEE39AB" w14:textId="7C06F3BA" w:rsidR="00B12BBE" w:rsidRPr="0028279B" w:rsidRDefault="00B12BBE" w:rsidP="00E27755">
      <w:pPr>
        <w:numPr>
          <w:ilvl w:val="1"/>
          <w:numId w:val="1"/>
        </w:numPr>
        <w:spacing w:after="0" w:line="312" w:lineRule="auto"/>
        <w:ind w:left="426" w:hanging="426"/>
        <w:jc w:val="both"/>
        <w:rPr>
          <w:rFonts w:eastAsia="Calibri" w:cs="Times New Roman"/>
          <w:szCs w:val="24"/>
          <w:lang w:val="ro-RO"/>
        </w:rPr>
      </w:pPr>
      <w:r w:rsidRPr="00C965B7">
        <w:rPr>
          <w:rFonts w:eastAsia="Times New Roman" w:cs="Times New Roman"/>
          <w:iCs/>
          <w:szCs w:val="24"/>
          <w:lang w:val="ro-RO" w:eastAsia="ro-RO"/>
        </w:rPr>
        <w:t xml:space="preserve">Costul lucrărilor </w:t>
      </w:r>
      <w:r w:rsidR="00BF2B9F" w:rsidRPr="00C965B7">
        <w:rPr>
          <w:rFonts w:eastAsia="Times New Roman" w:cs="Times New Roman"/>
          <w:iCs/>
          <w:szCs w:val="24"/>
          <w:lang w:val="ro-RO" w:eastAsia="ro-RO"/>
        </w:rPr>
        <w:t>va fi</w:t>
      </w:r>
      <w:r w:rsidRPr="00C965B7">
        <w:rPr>
          <w:rFonts w:eastAsia="Times New Roman" w:cs="Times New Roman"/>
          <w:iCs/>
          <w:szCs w:val="24"/>
          <w:lang w:val="ro-RO" w:eastAsia="ro-RO"/>
        </w:rPr>
        <w:t xml:space="preserve"> confirmat printr-o estimare de preț și </w:t>
      </w:r>
      <w:r w:rsidR="00BF2B9F" w:rsidRPr="00C965B7">
        <w:rPr>
          <w:rFonts w:eastAsia="Times New Roman" w:cs="Times New Roman"/>
          <w:iCs/>
          <w:szCs w:val="24"/>
          <w:lang w:val="ro-RO" w:eastAsia="ro-RO"/>
        </w:rPr>
        <w:t>efectuat</w:t>
      </w:r>
      <w:r w:rsidRPr="00C965B7">
        <w:rPr>
          <w:rFonts w:eastAsia="Times New Roman" w:cs="Times New Roman"/>
          <w:iCs/>
          <w:szCs w:val="24"/>
          <w:lang w:val="ro-RO" w:eastAsia="ro-RO"/>
        </w:rPr>
        <w:t xml:space="preserve"> în condițiile ordinului intern</w:t>
      </w:r>
      <w:r w:rsidRPr="00BF2B9F">
        <w:rPr>
          <w:rFonts w:eastAsia="Calibri" w:cs="Times New Roman"/>
          <w:szCs w:val="24"/>
          <w:lang w:val="ro-RO"/>
        </w:rPr>
        <w:t xml:space="preserve"> </w:t>
      </w:r>
      <w:r w:rsidR="00BF2B9F" w:rsidRPr="00590F55">
        <w:rPr>
          <w:rFonts w:eastAsia="Calibri" w:cs="Times New Roman"/>
          <w:szCs w:val="24"/>
          <w:lang w:val="ro-RO"/>
        </w:rPr>
        <w:t>,,</w:t>
      </w:r>
      <w:r w:rsidRPr="00590F55">
        <w:rPr>
          <w:rFonts w:eastAsia="Calibri" w:cs="Times New Roman"/>
          <w:szCs w:val="24"/>
          <w:lang w:val="ro-RO"/>
        </w:rPr>
        <w:t>T</w:t>
      </w:r>
      <w:r w:rsidR="00BF2B9F" w:rsidRPr="00590F55">
        <w:rPr>
          <w:rFonts w:eastAsia="Calibri" w:cs="Times New Roman"/>
          <w:szCs w:val="24"/>
          <w:lang w:val="ro-RO"/>
        </w:rPr>
        <w:t>ERMOELECTRICA</w:t>
      </w:r>
      <w:r w:rsidRPr="00590F55">
        <w:rPr>
          <w:rFonts w:eastAsia="Calibri" w:cs="Times New Roman"/>
          <w:szCs w:val="24"/>
          <w:lang w:val="ro-RO"/>
        </w:rPr>
        <w:t>” S</w:t>
      </w:r>
      <w:r w:rsidR="00BF2B9F" w:rsidRPr="00590F55">
        <w:rPr>
          <w:rFonts w:eastAsia="Calibri" w:cs="Times New Roman"/>
          <w:szCs w:val="24"/>
          <w:lang w:val="ro-RO"/>
        </w:rPr>
        <w:t>.</w:t>
      </w:r>
      <w:r w:rsidRPr="00590F55">
        <w:rPr>
          <w:rFonts w:eastAsia="Calibri" w:cs="Times New Roman"/>
          <w:szCs w:val="24"/>
          <w:lang w:val="ro-RO"/>
        </w:rPr>
        <w:t>A</w:t>
      </w:r>
      <w:r w:rsidR="00BF2B9F">
        <w:rPr>
          <w:rFonts w:eastAsia="Calibri" w:cs="Times New Roman"/>
          <w:b/>
          <w:bCs/>
          <w:szCs w:val="24"/>
          <w:lang w:val="ro-RO"/>
        </w:rPr>
        <w:t>.</w:t>
      </w:r>
      <w:r w:rsidRPr="00BF2B9F">
        <w:rPr>
          <w:rFonts w:eastAsia="Calibri" w:cs="Times New Roman"/>
          <w:b/>
          <w:bCs/>
          <w:szCs w:val="24"/>
          <w:lang w:val="ro-RO"/>
        </w:rPr>
        <w:t xml:space="preserve"> nr.</w:t>
      </w:r>
      <w:r w:rsidR="00000ABA">
        <w:rPr>
          <w:rFonts w:eastAsia="Calibri" w:cs="Times New Roman"/>
          <w:b/>
          <w:bCs/>
          <w:szCs w:val="24"/>
          <w:lang w:val="ro-RO"/>
        </w:rPr>
        <w:t xml:space="preserve"> 195</w:t>
      </w:r>
      <w:r w:rsidRPr="00BF2B9F">
        <w:rPr>
          <w:rFonts w:eastAsia="Calibri" w:cs="Times New Roman"/>
          <w:b/>
          <w:bCs/>
          <w:szCs w:val="24"/>
          <w:lang w:val="ro-RO"/>
        </w:rPr>
        <w:t xml:space="preserve"> </w:t>
      </w:r>
      <w:r w:rsidRPr="00590F55">
        <w:rPr>
          <w:rFonts w:eastAsia="Calibri" w:cs="Times New Roman"/>
          <w:szCs w:val="24"/>
          <w:lang w:val="ro-RO"/>
        </w:rPr>
        <w:t xml:space="preserve">din </w:t>
      </w:r>
      <w:r w:rsidR="00000ABA" w:rsidRPr="00590F55">
        <w:rPr>
          <w:rFonts w:eastAsia="Calibri" w:cs="Times New Roman"/>
          <w:szCs w:val="24"/>
          <w:lang w:val="ro-RO"/>
        </w:rPr>
        <w:t>26.12.2024</w:t>
      </w:r>
      <w:r w:rsidR="0028279B">
        <w:rPr>
          <w:rFonts w:eastAsia="Calibri" w:cs="Times New Roman"/>
          <w:b/>
          <w:bCs/>
          <w:szCs w:val="24"/>
          <w:lang w:val="ro-RO"/>
        </w:rPr>
        <w:t>:</w:t>
      </w:r>
    </w:p>
    <w:p w14:paraId="581C2125" w14:textId="46DEDC54" w:rsidR="0028279B" w:rsidRPr="00D54E85" w:rsidRDefault="0028279B" w:rsidP="0028279B">
      <w:pPr>
        <w:spacing w:after="0" w:line="312" w:lineRule="auto"/>
        <w:ind w:left="426"/>
        <w:jc w:val="center"/>
        <w:rPr>
          <w:rFonts w:eastAsia="Calibri" w:cs="Times New Roman"/>
          <w:b/>
          <w:bCs/>
          <w:color w:val="3333FF"/>
          <w:sz w:val="22"/>
          <w:lang w:val="ro-RO"/>
        </w:rPr>
      </w:pPr>
      <w:r w:rsidRPr="0028279B">
        <w:rPr>
          <w:rFonts w:eastAsia="Calibri" w:cs="Times New Roman"/>
          <w:b/>
          <w:bCs/>
          <w:color w:val="3333FF"/>
          <w:sz w:val="22"/>
          <w:lang w:val="ro-RO"/>
        </w:rPr>
        <w:t>https://termoelectrica.md/wp-content/uploads/2025/07/Ordin-cu-privire-la-determinarea-valorii-de-</w:t>
      </w:r>
      <w:r w:rsidRPr="00D54E85">
        <w:rPr>
          <w:rFonts w:eastAsia="Calibri" w:cs="Times New Roman"/>
          <w:b/>
          <w:bCs/>
          <w:color w:val="3333FF"/>
          <w:sz w:val="22"/>
          <w:lang w:val="ro-RO"/>
        </w:rPr>
        <w:t>deviz-a-lucrarilor-efectuate-de-catre-Antreprenor.pdf</w:t>
      </w:r>
    </w:p>
    <w:p w14:paraId="4CC2EDED" w14:textId="42079495" w:rsidR="0071539E" w:rsidRPr="00923A1F" w:rsidRDefault="0071539E" w:rsidP="00F41367">
      <w:pPr>
        <w:pStyle w:val="ListParagraph"/>
        <w:numPr>
          <w:ilvl w:val="1"/>
          <w:numId w:val="22"/>
        </w:numPr>
        <w:spacing w:after="0" w:line="300" w:lineRule="auto"/>
        <w:jc w:val="both"/>
        <w:rPr>
          <w:rFonts w:eastAsia="Times New Roman" w:cs="Times New Roman"/>
          <w:iCs/>
          <w:szCs w:val="24"/>
          <w:lang w:val="ro-RO" w:eastAsia="ro-RO"/>
        </w:rPr>
      </w:pPr>
      <w:r w:rsidRPr="00923A1F">
        <w:rPr>
          <w:lang w:val="ro-RO"/>
        </w:rPr>
        <w:t>Lucrările vor</w:t>
      </w:r>
      <w:r w:rsidR="002355FD" w:rsidRPr="00923A1F">
        <w:rPr>
          <w:lang w:val="ro-RO"/>
        </w:rPr>
        <w:t xml:space="preserve"> </w:t>
      </w:r>
      <w:r w:rsidRPr="00923A1F">
        <w:rPr>
          <w:lang w:val="ro-RO"/>
        </w:rPr>
        <w:t xml:space="preserve"> fi </w:t>
      </w:r>
      <w:r w:rsidR="002355FD" w:rsidRPr="00923A1F">
        <w:rPr>
          <w:lang w:val="ro-RO"/>
        </w:rPr>
        <w:t xml:space="preserve"> </w:t>
      </w:r>
      <w:r w:rsidRPr="00923A1F">
        <w:rPr>
          <w:lang w:val="ro-RO"/>
        </w:rPr>
        <w:t>asigurate</w:t>
      </w:r>
      <w:r w:rsidR="002355FD" w:rsidRPr="00923A1F">
        <w:rPr>
          <w:lang w:val="ro-RO"/>
        </w:rPr>
        <w:t xml:space="preserve"> </w:t>
      </w:r>
      <w:r w:rsidRPr="00923A1F">
        <w:rPr>
          <w:lang w:val="ro-RO"/>
        </w:rPr>
        <w:t xml:space="preserve"> cu</w:t>
      </w:r>
      <w:r w:rsidR="002355FD" w:rsidRPr="00923A1F">
        <w:rPr>
          <w:lang w:val="ro-RO"/>
        </w:rPr>
        <w:t xml:space="preserve"> </w:t>
      </w:r>
      <w:r w:rsidRPr="00923A1F">
        <w:rPr>
          <w:lang w:val="ro-RO"/>
        </w:rPr>
        <w:t xml:space="preserve"> apă, electricitate </w:t>
      </w:r>
      <w:r w:rsidR="002355FD" w:rsidRPr="00923A1F">
        <w:rPr>
          <w:lang w:val="ro-RO"/>
        </w:rPr>
        <w:t xml:space="preserve"> </w:t>
      </w:r>
      <w:r w:rsidRPr="00923A1F">
        <w:rPr>
          <w:lang w:val="ro-RO"/>
        </w:rPr>
        <w:t xml:space="preserve">și </w:t>
      </w:r>
      <w:r w:rsidR="002355FD" w:rsidRPr="00923A1F">
        <w:rPr>
          <w:lang w:val="ro-RO"/>
        </w:rPr>
        <w:t xml:space="preserve"> </w:t>
      </w:r>
      <w:r w:rsidRPr="00923A1F">
        <w:rPr>
          <w:lang w:val="ro-RO"/>
        </w:rPr>
        <w:t xml:space="preserve">aer comprimat </w:t>
      </w:r>
      <w:r w:rsidR="002355FD" w:rsidRPr="00923A1F">
        <w:rPr>
          <w:lang w:val="ro-RO"/>
        </w:rPr>
        <w:t xml:space="preserve"> </w:t>
      </w:r>
      <w:r w:rsidRPr="00923A1F">
        <w:rPr>
          <w:lang w:val="ro-RO"/>
        </w:rPr>
        <w:t>din</w:t>
      </w:r>
      <w:r w:rsidR="002355FD" w:rsidRPr="00923A1F">
        <w:rPr>
          <w:lang w:val="ro-RO"/>
        </w:rPr>
        <w:t xml:space="preserve"> </w:t>
      </w:r>
      <w:r w:rsidRPr="00923A1F">
        <w:rPr>
          <w:lang w:val="ro-RO"/>
        </w:rPr>
        <w:t xml:space="preserve"> contul</w:t>
      </w:r>
      <w:r w:rsidR="002355FD" w:rsidRPr="00923A1F">
        <w:rPr>
          <w:lang w:val="ro-RO"/>
        </w:rPr>
        <w:t xml:space="preserve"> </w:t>
      </w:r>
      <w:r w:rsidRPr="00923A1F">
        <w:rPr>
          <w:lang w:val="ro-RO"/>
        </w:rPr>
        <w:t xml:space="preserve"> Beneficiarului, </w:t>
      </w:r>
    </w:p>
    <w:p w14:paraId="1AEABC21" w14:textId="6751EB76" w:rsidR="0028279B" w:rsidRPr="00923A1F" w:rsidRDefault="0071539E" w:rsidP="00F41367">
      <w:pPr>
        <w:pStyle w:val="ListParagraph"/>
        <w:spacing w:after="0" w:line="300" w:lineRule="auto"/>
        <w:ind w:left="360"/>
        <w:jc w:val="both"/>
        <w:rPr>
          <w:lang w:val="ro-RO"/>
        </w:rPr>
      </w:pPr>
      <w:r w:rsidRPr="00923A1F">
        <w:rPr>
          <w:lang w:val="ro-RO"/>
        </w:rPr>
        <w:t>(pct. 6 ordinul nr.195).</w:t>
      </w:r>
    </w:p>
    <w:p w14:paraId="7B778AE2" w14:textId="77777777" w:rsidR="005E4109" w:rsidRPr="00C43258" w:rsidRDefault="002355FD" w:rsidP="00F41367">
      <w:pPr>
        <w:spacing w:after="0" w:line="300" w:lineRule="auto"/>
        <w:jc w:val="both"/>
        <w:rPr>
          <w:rFonts w:cs="Times New Roman"/>
          <w:bCs/>
          <w:lang w:val="pt-BR"/>
        </w:rPr>
      </w:pPr>
      <w:r w:rsidRPr="00923A1F">
        <w:rPr>
          <w:rFonts w:eastAsia="Times New Roman" w:cs="Times New Roman"/>
          <w:iCs/>
          <w:szCs w:val="24"/>
          <w:lang w:val="ro-RO" w:eastAsia="ro-RO"/>
        </w:rPr>
        <w:t xml:space="preserve">7.5 </w:t>
      </w:r>
      <w:r w:rsidRPr="00C43258">
        <w:rPr>
          <w:rFonts w:cs="Times New Roman"/>
          <w:bCs/>
          <w:lang w:val="pt-BR"/>
        </w:rPr>
        <w:t>Condiții de executare a lucrărilor  ce  diferă de  cele  normale în  devizele și  procesele-verbale   -</w:t>
      </w:r>
    </w:p>
    <w:p w14:paraId="009642E6" w14:textId="0A282976" w:rsidR="002355FD" w:rsidRPr="00C43258" w:rsidRDefault="005E4109" w:rsidP="00F41367">
      <w:pPr>
        <w:spacing w:after="0" w:line="300" w:lineRule="auto"/>
        <w:jc w:val="both"/>
        <w:rPr>
          <w:rFonts w:cs="Times New Roman"/>
          <w:bCs/>
          <w:i/>
          <w:iCs/>
          <w:lang w:val="it-IT"/>
        </w:rPr>
      </w:pPr>
      <w:r w:rsidRPr="00C43258">
        <w:rPr>
          <w:rFonts w:cs="Times New Roman"/>
          <w:bCs/>
          <w:lang w:val="pt-BR"/>
        </w:rPr>
        <w:t xml:space="preserve">     </w:t>
      </w:r>
      <w:r w:rsidR="002355FD" w:rsidRPr="00C43258">
        <w:rPr>
          <w:rFonts w:cs="Times New Roman"/>
          <w:bCs/>
          <w:lang w:val="pt-BR"/>
        </w:rPr>
        <w:t xml:space="preserve">  </w:t>
      </w:r>
      <w:r w:rsidR="002355FD" w:rsidRPr="00C43258">
        <w:rPr>
          <w:rFonts w:cs="Times New Roman"/>
          <w:bCs/>
          <w:lang w:val="it-IT"/>
        </w:rPr>
        <w:t>k= 1,2</w:t>
      </w:r>
      <w:r w:rsidR="002355FD" w:rsidRPr="00C43258">
        <w:rPr>
          <w:rFonts w:cs="Times New Roman"/>
          <w:b/>
          <w:bCs/>
          <w:lang w:val="it-IT"/>
        </w:rPr>
        <w:t xml:space="preserve"> </w:t>
      </w:r>
      <w:r w:rsidR="002355FD" w:rsidRPr="00C43258">
        <w:rPr>
          <w:rFonts w:cs="Times New Roman"/>
          <w:bCs/>
          <w:lang w:val="it-IT"/>
        </w:rPr>
        <w:t>conform pct.</w:t>
      </w:r>
      <w:r w:rsidR="002355FD" w:rsidRPr="00C43258">
        <w:rPr>
          <w:rFonts w:cs="Times New Roman"/>
          <w:lang w:val="it-IT"/>
        </w:rPr>
        <w:t>5</w:t>
      </w:r>
      <w:r w:rsidR="002355FD" w:rsidRPr="00C43258">
        <w:rPr>
          <w:rFonts w:cs="Times New Roman"/>
          <w:b/>
          <w:bCs/>
          <w:lang w:val="it-IT"/>
        </w:rPr>
        <w:t xml:space="preserve"> </w:t>
      </w:r>
      <w:r w:rsidR="002355FD" w:rsidRPr="00C43258">
        <w:rPr>
          <w:rFonts w:cs="Times New Roman"/>
          <w:bCs/>
          <w:lang w:val="it-IT"/>
        </w:rPr>
        <w:t>al</w:t>
      </w:r>
      <w:r w:rsidR="002355FD" w:rsidRPr="00C43258">
        <w:rPr>
          <w:rFonts w:cs="Times New Roman"/>
          <w:b/>
          <w:bCs/>
          <w:lang w:val="it-IT"/>
        </w:rPr>
        <w:t xml:space="preserve"> </w:t>
      </w:r>
      <w:r w:rsidR="002355FD" w:rsidRPr="00C43258">
        <w:rPr>
          <w:rFonts w:cs="Times New Roman"/>
          <w:bCs/>
          <w:lang w:val="it-IT"/>
        </w:rPr>
        <w:t>ordinului nr. 195</w:t>
      </w:r>
      <w:r w:rsidR="00135924" w:rsidRPr="00C43258">
        <w:rPr>
          <w:rFonts w:cs="Times New Roman"/>
          <w:bCs/>
          <w:lang w:val="it-IT"/>
        </w:rPr>
        <w:t>,</w:t>
      </w:r>
      <w:r w:rsidR="002355FD" w:rsidRPr="00C43258">
        <w:rPr>
          <w:rFonts w:cs="Times New Roman"/>
          <w:bCs/>
          <w:lang w:val="it-IT"/>
        </w:rPr>
        <w:t xml:space="preserve"> </w:t>
      </w:r>
      <w:r w:rsidR="002355FD" w:rsidRPr="00C43258">
        <w:rPr>
          <w:rFonts w:cs="Times New Roman"/>
          <w:bCs/>
          <w:i/>
          <w:iCs/>
          <w:lang w:val="it-IT"/>
        </w:rPr>
        <w:t>(</w:t>
      </w:r>
      <w:r w:rsidR="008C57A6" w:rsidRPr="00C43258">
        <w:rPr>
          <w:rFonts w:cs="Times New Roman"/>
          <w:bCs/>
          <w:i/>
          <w:iCs/>
          <w:lang w:val="it-IT"/>
        </w:rPr>
        <w:t>Anexa 1 la  CS</w:t>
      </w:r>
      <w:r w:rsidR="002355FD" w:rsidRPr="00C43258">
        <w:rPr>
          <w:rFonts w:cs="Times New Roman"/>
          <w:bCs/>
          <w:i/>
          <w:iCs/>
          <w:lang w:val="it-IT"/>
        </w:rPr>
        <w:t>).</w:t>
      </w:r>
    </w:p>
    <w:p w14:paraId="4FCB93E9" w14:textId="5ACF0C2E" w:rsidR="005E4109" w:rsidRPr="00C43258" w:rsidRDefault="005E4109" w:rsidP="00F41367">
      <w:pPr>
        <w:tabs>
          <w:tab w:val="left" w:pos="284"/>
        </w:tabs>
        <w:spacing w:after="0" w:line="300" w:lineRule="auto"/>
        <w:ind w:left="369" w:hanging="426"/>
        <w:jc w:val="both"/>
        <w:rPr>
          <w:rFonts w:cs="Times New Roman"/>
          <w:lang w:val="pt-BR"/>
        </w:rPr>
      </w:pPr>
      <w:r w:rsidRPr="00C43258">
        <w:rPr>
          <w:rFonts w:cs="Times New Roman"/>
          <w:bCs/>
          <w:lang w:val="pt-BR"/>
        </w:rPr>
        <w:t>7.6</w:t>
      </w:r>
      <w:r w:rsidRPr="00C43258">
        <w:rPr>
          <w:rFonts w:cs="Times New Roman"/>
          <w:lang w:val="pt-BR"/>
        </w:rPr>
        <w:t xml:space="preserve"> La utilizarea materialelor, mecanismelor, ustensilelor și instrumentelor din proprietatea Beneficiarului,  costul </w:t>
      </w:r>
      <w:r w:rsidR="00F41367" w:rsidRPr="00C43258">
        <w:rPr>
          <w:rFonts w:cs="Times New Roman"/>
          <w:lang w:val="pt-BR"/>
        </w:rPr>
        <w:t xml:space="preserve">  </w:t>
      </w:r>
      <w:r w:rsidRPr="00C43258">
        <w:rPr>
          <w:rFonts w:cs="Times New Roman"/>
          <w:lang w:val="pt-BR"/>
        </w:rPr>
        <w:t>acestora</w:t>
      </w:r>
      <w:r w:rsidR="00F41367" w:rsidRPr="00C43258">
        <w:rPr>
          <w:rFonts w:cs="Times New Roman"/>
          <w:lang w:val="pt-BR"/>
        </w:rPr>
        <w:t xml:space="preserve"> </w:t>
      </w:r>
      <w:r w:rsidRPr="00C43258">
        <w:rPr>
          <w:rFonts w:cs="Times New Roman"/>
          <w:lang w:val="pt-BR"/>
        </w:rPr>
        <w:t xml:space="preserve"> va fi exclus din procesul- verbal de recepție a lucrărilor.</w:t>
      </w:r>
    </w:p>
    <w:p w14:paraId="2221F1F9" w14:textId="77777777" w:rsidR="00E303B1" w:rsidRPr="0028279B" w:rsidRDefault="00E303B1" w:rsidP="00E303B1">
      <w:pPr>
        <w:pStyle w:val="ListParagraph"/>
        <w:spacing w:after="0"/>
        <w:ind w:left="360" w:right="-1"/>
        <w:jc w:val="center"/>
        <w:rPr>
          <w:b/>
          <w:bCs/>
          <w:color w:val="3333FF"/>
          <w:szCs w:val="24"/>
          <w:lang w:val="ro-RO"/>
        </w:rPr>
      </w:pPr>
    </w:p>
    <w:p w14:paraId="0B4CACF6" w14:textId="77777777" w:rsidR="00BF2B9F" w:rsidRPr="00923A1F" w:rsidRDefault="00BF2B9F" w:rsidP="00E27755">
      <w:pPr>
        <w:numPr>
          <w:ilvl w:val="0"/>
          <w:numId w:val="1"/>
        </w:numPr>
        <w:spacing w:after="0" w:line="312" w:lineRule="auto"/>
        <w:ind w:left="284" w:hanging="284"/>
        <w:jc w:val="both"/>
        <w:rPr>
          <w:rFonts w:eastAsia="Times New Roman" w:cs="Times New Roman"/>
          <w:b/>
          <w:iCs/>
          <w:spacing w:val="-3"/>
          <w:szCs w:val="24"/>
          <w:lang w:val="ro-RO" w:eastAsia="ro-RO"/>
        </w:rPr>
      </w:pPr>
      <w:r w:rsidRPr="00BF2B9F">
        <w:rPr>
          <w:rFonts w:eastAsia="Times New Roman" w:cs="Times New Roman"/>
          <w:b/>
          <w:iCs/>
          <w:spacing w:val="-3"/>
          <w:szCs w:val="24"/>
          <w:lang w:val="ro-RO" w:eastAsia="ro-RO"/>
        </w:rPr>
        <w:t>CERINȚE DE MENTENANȚĂ:</w:t>
      </w:r>
    </w:p>
    <w:p w14:paraId="17940222" w14:textId="77777777" w:rsidR="00BF2B9F" w:rsidRPr="00923A1F" w:rsidRDefault="00BF2B9F" w:rsidP="00E27755">
      <w:pPr>
        <w:numPr>
          <w:ilvl w:val="1"/>
          <w:numId w:val="1"/>
        </w:numPr>
        <w:spacing w:after="0" w:line="312" w:lineRule="auto"/>
        <w:ind w:left="426" w:hanging="426"/>
        <w:jc w:val="both"/>
        <w:rPr>
          <w:rFonts w:eastAsia="Times New Roman" w:cs="Times New Roman"/>
          <w:iCs/>
          <w:szCs w:val="24"/>
          <w:lang w:val="ro-RO" w:eastAsia="ro-RO"/>
        </w:rPr>
      </w:pPr>
      <w:r w:rsidRPr="00923A1F">
        <w:rPr>
          <w:rFonts w:eastAsia="Times New Roman" w:cs="Times New Roman"/>
          <w:iCs/>
          <w:szCs w:val="24"/>
          <w:lang w:val="ro-RO" w:eastAsia="ro-RO"/>
        </w:rPr>
        <w:t>Perioada de garanție, va fi de minimum 1 an din data recepției finale, pentru toate componentele.</w:t>
      </w:r>
    </w:p>
    <w:p w14:paraId="405DB852" w14:textId="169D52D2" w:rsidR="00C3635E" w:rsidRPr="00923A1F" w:rsidRDefault="00BF2B9F" w:rsidP="00E27755">
      <w:pPr>
        <w:numPr>
          <w:ilvl w:val="1"/>
          <w:numId w:val="1"/>
        </w:numPr>
        <w:spacing w:after="0" w:line="312" w:lineRule="auto"/>
        <w:ind w:left="426" w:hanging="426"/>
        <w:jc w:val="both"/>
        <w:rPr>
          <w:rFonts w:eastAsia="Times New Roman" w:cs="Times New Roman"/>
          <w:iCs/>
          <w:szCs w:val="24"/>
          <w:lang w:val="ro-RO" w:eastAsia="ro-RO"/>
        </w:rPr>
      </w:pPr>
      <w:r w:rsidRPr="00923A1F">
        <w:rPr>
          <w:rFonts w:eastAsia="Times New Roman" w:cs="Times New Roman"/>
          <w:iCs/>
          <w:szCs w:val="24"/>
          <w:lang w:val="ro-RO" w:eastAsia="ro-RO"/>
        </w:rPr>
        <w:t>Termenul maxim de înlăturare a defecțiunilor - 5 zile</w:t>
      </w:r>
      <w:r w:rsidR="00135924" w:rsidRPr="00923A1F">
        <w:rPr>
          <w:rFonts w:eastAsia="Times New Roman" w:cs="Times New Roman"/>
          <w:iCs/>
          <w:szCs w:val="24"/>
          <w:lang w:val="ro-RO" w:eastAsia="ro-RO"/>
        </w:rPr>
        <w:t xml:space="preserve">  lucrătoare</w:t>
      </w:r>
      <w:r w:rsidRPr="00923A1F">
        <w:rPr>
          <w:rFonts w:eastAsia="Times New Roman" w:cs="Times New Roman"/>
          <w:iCs/>
          <w:szCs w:val="24"/>
          <w:lang w:val="ro-RO" w:eastAsia="ro-RO"/>
        </w:rPr>
        <w:t>.</w:t>
      </w:r>
    </w:p>
    <w:p w14:paraId="0B49472A" w14:textId="77777777" w:rsidR="00D54E85" w:rsidRPr="00923A1F" w:rsidRDefault="00D54E85" w:rsidP="00D54E85">
      <w:pPr>
        <w:spacing w:after="0" w:line="312" w:lineRule="auto"/>
        <w:ind w:left="426"/>
        <w:jc w:val="both"/>
        <w:rPr>
          <w:rFonts w:eastAsia="Times New Roman" w:cs="Times New Roman"/>
          <w:iCs/>
          <w:szCs w:val="24"/>
          <w:lang w:val="ro-RO" w:eastAsia="ro-RO"/>
        </w:rPr>
      </w:pPr>
    </w:p>
    <w:p w14:paraId="6E2E2C1A" w14:textId="77777777" w:rsidR="00C43258" w:rsidRDefault="00C43258" w:rsidP="00C606B2">
      <w:pPr>
        <w:jc w:val="right"/>
        <w:rPr>
          <w:rFonts w:eastAsia="SimSun"/>
          <w:b/>
          <w:bCs/>
          <w:iCs/>
          <w:szCs w:val="24"/>
          <w:lang w:val="ro-MD" w:eastAsia="zh-CN"/>
        </w:rPr>
      </w:pPr>
    </w:p>
    <w:p w14:paraId="5C882BB5" w14:textId="77777777" w:rsidR="00C43258" w:rsidRDefault="00C43258" w:rsidP="00C606B2">
      <w:pPr>
        <w:jc w:val="right"/>
        <w:rPr>
          <w:rFonts w:eastAsia="SimSun"/>
          <w:b/>
          <w:bCs/>
          <w:iCs/>
          <w:szCs w:val="24"/>
          <w:lang w:val="ro-MD" w:eastAsia="zh-CN"/>
        </w:rPr>
      </w:pPr>
    </w:p>
    <w:p w14:paraId="2BD1CAAF" w14:textId="77777777" w:rsidR="00C43258" w:rsidRDefault="00C43258" w:rsidP="00C606B2">
      <w:pPr>
        <w:jc w:val="right"/>
        <w:rPr>
          <w:rFonts w:eastAsia="SimSun"/>
          <w:b/>
          <w:bCs/>
          <w:iCs/>
          <w:szCs w:val="24"/>
          <w:lang w:val="ro-MD" w:eastAsia="zh-CN"/>
        </w:rPr>
      </w:pPr>
    </w:p>
    <w:p w14:paraId="4408C00B" w14:textId="77777777" w:rsidR="00C43258" w:rsidRDefault="00C43258" w:rsidP="00C606B2">
      <w:pPr>
        <w:jc w:val="right"/>
        <w:rPr>
          <w:rFonts w:eastAsia="SimSun"/>
          <w:b/>
          <w:bCs/>
          <w:iCs/>
          <w:szCs w:val="24"/>
          <w:lang w:val="ro-MD" w:eastAsia="zh-CN"/>
        </w:rPr>
      </w:pPr>
    </w:p>
    <w:p w14:paraId="36FB05A4" w14:textId="77777777" w:rsidR="00C43258" w:rsidRDefault="00C43258" w:rsidP="00C606B2">
      <w:pPr>
        <w:jc w:val="right"/>
        <w:rPr>
          <w:rFonts w:eastAsia="SimSun"/>
          <w:b/>
          <w:bCs/>
          <w:iCs/>
          <w:szCs w:val="24"/>
          <w:lang w:val="ro-MD" w:eastAsia="zh-CN"/>
        </w:rPr>
      </w:pPr>
    </w:p>
    <w:p w14:paraId="3AE58BFF" w14:textId="77777777" w:rsidR="00C43258" w:rsidRDefault="00C43258" w:rsidP="00C606B2">
      <w:pPr>
        <w:jc w:val="right"/>
        <w:rPr>
          <w:rFonts w:eastAsia="SimSun"/>
          <w:b/>
          <w:bCs/>
          <w:iCs/>
          <w:szCs w:val="24"/>
          <w:lang w:val="ro-MD" w:eastAsia="zh-CN"/>
        </w:rPr>
      </w:pPr>
    </w:p>
    <w:p w14:paraId="7C5DC78F" w14:textId="77777777" w:rsidR="00C43258" w:rsidRDefault="00C43258" w:rsidP="00C606B2">
      <w:pPr>
        <w:jc w:val="right"/>
        <w:rPr>
          <w:rFonts w:eastAsia="SimSun"/>
          <w:b/>
          <w:bCs/>
          <w:iCs/>
          <w:szCs w:val="24"/>
          <w:lang w:val="ro-MD" w:eastAsia="zh-CN"/>
        </w:rPr>
      </w:pPr>
    </w:p>
    <w:p w14:paraId="6A728192" w14:textId="77777777" w:rsidR="00C43258" w:rsidRDefault="00C43258" w:rsidP="00C606B2">
      <w:pPr>
        <w:jc w:val="right"/>
        <w:rPr>
          <w:rFonts w:eastAsia="SimSun"/>
          <w:b/>
          <w:bCs/>
          <w:iCs/>
          <w:szCs w:val="24"/>
          <w:lang w:val="ro-MD" w:eastAsia="zh-CN"/>
        </w:rPr>
      </w:pPr>
    </w:p>
    <w:p w14:paraId="000FC4EA" w14:textId="77777777" w:rsidR="00C43258" w:rsidRDefault="00C43258" w:rsidP="00C606B2">
      <w:pPr>
        <w:jc w:val="right"/>
        <w:rPr>
          <w:rFonts w:eastAsia="SimSun"/>
          <w:b/>
          <w:bCs/>
          <w:iCs/>
          <w:szCs w:val="24"/>
          <w:lang w:val="ro-MD" w:eastAsia="zh-CN"/>
        </w:rPr>
      </w:pPr>
    </w:p>
    <w:p w14:paraId="000DCE8F" w14:textId="77777777" w:rsidR="00C43258" w:rsidRDefault="00C43258" w:rsidP="00C606B2">
      <w:pPr>
        <w:jc w:val="right"/>
        <w:rPr>
          <w:rFonts w:eastAsia="SimSun"/>
          <w:b/>
          <w:bCs/>
          <w:iCs/>
          <w:szCs w:val="24"/>
          <w:lang w:val="ro-MD" w:eastAsia="zh-CN"/>
        </w:rPr>
      </w:pPr>
    </w:p>
    <w:p w14:paraId="1BD9C7E6" w14:textId="780201D9" w:rsidR="00FC4B83" w:rsidRDefault="00BF2DE5" w:rsidP="00C606B2">
      <w:pPr>
        <w:jc w:val="right"/>
        <w:rPr>
          <w:sz w:val="28"/>
          <w:szCs w:val="28"/>
          <w:lang w:val="pt-BR"/>
        </w:rPr>
      </w:pPr>
      <w:r w:rsidRPr="00923A1F">
        <w:rPr>
          <w:sz w:val="28"/>
          <w:szCs w:val="28"/>
          <w:lang w:val="pt-BR"/>
        </w:rPr>
        <w:t xml:space="preserve">           </w:t>
      </w:r>
    </w:p>
    <w:p w14:paraId="24000E9A" w14:textId="052FF515" w:rsidR="00C606B2" w:rsidRPr="00923A1F" w:rsidRDefault="00BF2DE5" w:rsidP="00C606B2">
      <w:pPr>
        <w:jc w:val="right"/>
        <w:rPr>
          <w:b/>
          <w:bCs/>
          <w:i/>
          <w:iCs/>
          <w:sz w:val="22"/>
          <w:lang w:val="pt-BR"/>
        </w:rPr>
      </w:pPr>
      <w:r w:rsidRPr="00923A1F">
        <w:rPr>
          <w:sz w:val="28"/>
          <w:szCs w:val="28"/>
          <w:lang w:val="pt-BR"/>
        </w:rPr>
        <w:lastRenderedPageBreak/>
        <w:t xml:space="preserve"> </w:t>
      </w:r>
      <w:r w:rsidR="00C606B2" w:rsidRPr="00923A1F">
        <w:rPr>
          <w:rFonts w:eastAsia="Calibri" w:cs="Times New Roman"/>
          <w:b/>
          <w:bCs/>
          <w:i/>
          <w:iCs/>
          <w:sz w:val="22"/>
          <w:lang w:val="pt-BR"/>
        </w:rPr>
        <w:t>Anexa 1</w:t>
      </w:r>
      <w:r w:rsidR="00C606B2" w:rsidRPr="00923A1F">
        <w:rPr>
          <w:b/>
          <w:bCs/>
          <w:i/>
          <w:iCs/>
          <w:sz w:val="22"/>
          <w:lang w:val="pt-BR"/>
        </w:rPr>
        <w:t xml:space="preserve">  </w:t>
      </w:r>
      <w:r w:rsidR="00295973" w:rsidRPr="00923A1F">
        <w:rPr>
          <w:b/>
          <w:bCs/>
          <w:i/>
          <w:iCs/>
          <w:sz w:val="22"/>
          <w:lang w:val="pt-BR"/>
        </w:rPr>
        <w:t>la  CS</w:t>
      </w:r>
    </w:p>
    <w:tbl>
      <w:tblPr>
        <w:tblW w:w="0" w:type="auto"/>
        <w:tblLayout w:type="fixed"/>
        <w:tblLook w:val="04A0" w:firstRow="1" w:lastRow="0" w:firstColumn="1" w:lastColumn="0" w:noHBand="0" w:noVBand="1"/>
      </w:tblPr>
      <w:tblGrid>
        <w:gridCol w:w="4786"/>
        <w:gridCol w:w="5245"/>
      </w:tblGrid>
      <w:tr w:rsidR="007D0550" w:rsidRPr="00923A1F" w14:paraId="29523D11" w14:textId="77777777">
        <w:tc>
          <w:tcPr>
            <w:tcW w:w="4786" w:type="dxa"/>
            <w:tcBorders>
              <w:top w:val="nil"/>
              <w:left w:val="nil"/>
              <w:bottom w:val="single" w:sz="6" w:space="0" w:color="auto"/>
              <w:right w:val="nil"/>
            </w:tcBorders>
            <w:hideMark/>
          </w:tcPr>
          <w:p w14:paraId="1FED2981" w14:textId="4AFD64AB" w:rsidR="007D0550" w:rsidRPr="00923A1F" w:rsidRDefault="00295973" w:rsidP="007D0550">
            <w:pPr>
              <w:autoSpaceDE w:val="0"/>
              <w:autoSpaceDN w:val="0"/>
              <w:spacing w:after="0"/>
              <w:jc w:val="center"/>
              <w:rPr>
                <w:rFonts w:eastAsia="Times New Roman" w:cs="Times New Roman"/>
                <w:b/>
                <w:bCs/>
                <w:sz w:val="32"/>
                <w:szCs w:val="32"/>
                <w:lang w:eastAsia="ru-RU"/>
              </w:rPr>
            </w:pPr>
            <w:r w:rsidRPr="00923A1F">
              <w:rPr>
                <w:rFonts w:eastAsia="Times New Roman" w:cs="Times New Roman"/>
                <w:b/>
                <w:bCs/>
                <w:sz w:val="32"/>
                <w:szCs w:val="32"/>
                <w:lang w:val="pt-BR" w:eastAsia="ru-RU"/>
              </w:rPr>
              <w:t xml:space="preserve">Obiect: </w:t>
            </w:r>
            <w:r w:rsidR="007D0550" w:rsidRPr="00923A1F">
              <w:rPr>
                <w:rFonts w:eastAsia="Times New Roman" w:cs="Times New Roman"/>
                <w:b/>
                <w:bCs/>
                <w:sz w:val="32"/>
                <w:szCs w:val="32"/>
                <w:lang w:val="pt-BR" w:eastAsia="ru-RU"/>
              </w:rPr>
              <w:t xml:space="preserve"> </w:t>
            </w:r>
            <w:r w:rsidR="007D0550" w:rsidRPr="00923A1F">
              <w:rPr>
                <w:rFonts w:eastAsia="Times New Roman" w:cs="Times New Roman"/>
                <w:b/>
                <w:bCs/>
                <w:sz w:val="32"/>
                <w:szCs w:val="32"/>
                <w:lang w:eastAsia="ru-RU"/>
              </w:rPr>
              <w:t xml:space="preserve">CET </w:t>
            </w:r>
            <w:proofErr w:type="spellStart"/>
            <w:r w:rsidR="007D0550" w:rsidRPr="00923A1F">
              <w:rPr>
                <w:rFonts w:eastAsia="Times New Roman" w:cs="Times New Roman"/>
                <w:b/>
                <w:bCs/>
                <w:sz w:val="32"/>
                <w:szCs w:val="32"/>
                <w:lang w:eastAsia="ru-RU"/>
              </w:rPr>
              <w:t>Sursa</w:t>
            </w:r>
            <w:proofErr w:type="spellEnd"/>
            <w:r w:rsidR="007D0550" w:rsidRPr="00923A1F">
              <w:rPr>
                <w:rFonts w:eastAsia="Times New Roman" w:cs="Times New Roman"/>
                <w:b/>
                <w:bCs/>
                <w:sz w:val="32"/>
                <w:szCs w:val="32"/>
                <w:lang w:eastAsia="ru-RU"/>
              </w:rPr>
              <w:t xml:space="preserve"> </w:t>
            </w:r>
            <w:r w:rsidRPr="00923A1F">
              <w:rPr>
                <w:rFonts w:eastAsia="Times New Roman" w:cs="Times New Roman"/>
                <w:b/>
                <w:bCs/>
                <w:sz w:val="32"/>
                <w:szCs w:val="32"/>
                <w:lang w:val="ro-RO" w:eastAsia="ru-RU"/>
              </w:rPr>
              <w:t>nr.</w:t>
            </w:r>
            <w:r w:rsidR="007D0550" w:rsidRPr="00923A1F">
              <w:rPr>
                <w:rFonts w:eastAsia="Times New Roman" w:cs="Times New Roman"/>
                <w:b/>
                <w:bCs/>
                <w:sz w:val="32"/>
                <w:szCs w:val="32"/>
                <w:lang w:eastAsia="ru-RU"/>
              </w:rPr>
              <w:t>2</w:t>
            </w:r>
          </w:p>
        </w:tc>
        <w:tc>
          <w:tcPr>
            <w:tcW w:w="5245" w:type="dxa"/>
            <w:hideMark/>
          </w:tcPr>
          <w:p w14:paraId="685DFB20" w14:textId="77777777" w:rsidR="007D0550" w:rsidRPr="00923A1F" w:rsidRDefault="007D0550" w:rsidP="007D0550">
            <w:pPr>
              <w:autoSpaceDE w:val="0"/>
              <w:autoSpaceDN w:val="0"/>
              <w:spacing w:after="0"/>
              <w:jc w:val="right"/>
              <w:rPr>
                <w:rFonts w:eastAsia="Times New Roman" w:cs="Times New Roman"/>
                <w:lang w:val="en-US" w:eastAsia="ru-RU"/>
              </w:rPr>
            </w:pPr>
            <w:r w:rsidRPr="00923A1F">
              <w:rPr>
                <w:rFonts w:eastAsia="Times New Roman" w:cs="Times New Roman"/>
                <w:sz w:val="22"/>
                <w:lang w:val="en-US" w:eastAsia="ru-RU"/>
              </w:rPr>
              <w:t>Formular Nr.1</w:t>
            </w:r>
          </w:p>
          <w:p w14:paraId="7877DC7A" w14:textId="77777777" w:rsidR="007D0550" w:rsidRPr="00923A1F" w:rsidRDefault="007D0550" w:rsidP="007D0550">
            <w:pPr>
              <w:autoSpaceDE w:val="0"/>
              <w:autoSpaceDN w:val="0"/>
              <w:spacing w:after="0"/>
              <w:jc w:val="right"/>
              <w:rPr>
                <w:rFonts w:eastAsia="Times New Roman" w:cs="Times New Roman"/>
                <w:sz w:val="16"/>
                <w:szCs w:val="16"/>
                <w:lang w:eastAsia="ru-RU"/>
              </w:rPr>
            </w:pPr>
            <w:proofErr w:type="spellStart"/>
            <w:r w:rsidRPr="00923A1F">
              <w:rPr>
                <w:rFonts w:eastAsia="Times New Roman" w:cs="Times New Roman"/>
                <w:sz w:val="16"/>
                <w:szCs w:val="16"/>
                <w:lang w:val="en-US" w:eastAsia="ru-RU"/>
              </w:rPr>
              <w:t>WinCmeta</w:t>
            </w:r>
            <w:proofErr w:type="spellEnd"/>
          </w:p>
        </w:tc>
      </w:tr>
      <w:tr w:rsidR="007D0550" w:rsidRPr="00923A1F" w14:paraId="56851339" w14:textId="77777777">
        <w:tc>
          <w:tcPr>
            <w:tcW w:w="4786" w:type="dxa"/>
            <w:hideMark/>
          </w:tcPr>
          <w:p w14:paraId="52FD7BAF" w14:textId="77777777" w:rsidR="007D0550" w:rsidRPr="00923A1F" w:rsidRDefault="007D0550" w:rsidP="007D0550">
            <w:pPr>
              <w:autoSpaceDE w:val="0"/>
              <w:autoSpaceDN w:val="0"/>
              <w:spacing w:after="0"/>
              <w:jc w:val="center"/>
              <w:rPr>
                <w:rFonts w:eastAsia="Times New Roman" w:cs="Times New Roman"/>
                <w:sz w:val="20"/>
                <w:szCs w:val="20"/>
                <w:lang w:eastAsia="ru-RU"/>
              </w:rPr>
            </w:pPr>
            <w:r w:rsidRPr="00923A1F">
              <w:rPr>
                <w:rFonts w:eastAsia="Times New Roman" w:cs="Times New Roman"/>
                <w:sz w:val="20"/>
                <w:szCs w:val="20"/>
                <w:lang w:eastAsia="ru-RU"/>
              </w:rPr>
              <w:t>(</w:t>
            </w:r>
            <w:proofErr w:type="spellStart"/>
            <w:r w:rsidRPr="00923A1F">
              <w:rPr>
                <w:rFonts w:eastAsia="Times New Roman" w:cs="Times New Roman"/>
                <w:sz w:val="20"/>
                <w:szCs w:val="20"/>
                <w:lang w:val="en-US" w:eastAsia="ru-RU"/>
              </w:rPr>
              <w:t>denumirea</w:t>
            </w:r>
            <w:proofErr w:type="spellEnd"/>
            <w:r w:rsidRPr="00923A1F">
              <w:rPr>
                <w:rFonts w:eastAsia="Times New Roman" w:cs="Times New Roman"/>
                <w:sz w:val="20"/>
                <w:szCs w:val="20"/>
                <w:lang w:val="en-US" w:eastAsia="ru-RU"/>
              </w:rPr>
              <w:t xml:space="preserve"> </w:t>
            </w:r>
            <w:proofErr w:type="spellStart"/>
            <w:r w:rsidRPr="00923A1F">
              <w:rPr>
                <w:rFonts w:eastAsia="Times New Roman" w:cs="Times New Roman"/>
                <w:sz w:val="20"/>
                <w:szCs w:val="20"/>
                <w:lang w:val="en-US" w:eastAsia="ru-RU"/>
              </w:rPr>
              <w:t>obiectivului</w:t>
            </w:r>
            <w:proofErr w:type="spellEnd"/>
            <w:r w:rsidRPr="00923A1F">
              <w:rPr>
                <w:rFonts w:eastAsia="Times New Roman" w:cs="Times New Roman"/>
                <w:sz w:val="20"/>
                <w:szCs w:val="20"/>
                <w:lang w:val="en-US" w:eastAsia="ru-RU"/>
              </w:rPr>
              <w:t>)</w:t>
            </w:r>
          </w:p>
        </w:tc>
        <w:tc>
          <w:tcPr>
            <w:tcW w:w="5245" w:type="dxa"/>
          </w:tcPr>
          <w:p w14:paraId="617EBF7D" w14:textId="77777777" w:rsidR="007D0550" w:rsidRPr="00923A1F" w:rsidRDefault="007D0550" w:rsidP="007D0550">
            <w:pPr>
              <w:autoSpaceDE w:val="0"/>
              <w:autoSpaceDN w:val="0"/>
              <w:spacing w:after="0"/>
              <w:jc w:val="center"/>
              <w:rPr>
                <w:rFonts w:eastAsia="Times New Roman" w:cs="Times New Roman"/>
                <w:sz w:val="20"/>
                <w:szCs w:val="20"/>
                <w:lang w:eastAsia="ru-RU"/>
              </w:rPr>
            </w:pPr>
          </w:p>
        </w:tc>
      </w:tr>
    </w:tbl>
    <w:p w14:paraId="4A3F525D" w14:textId="77777777" w:rsidR="007D0550" w:rsidRPr="00923A1F" w:rsidRDefault="007D0550" w:rsidP="007D0550">
      <w:pPr>
        <w:autoSpaceDE w:val="0"/>
        <w:autoSpaceDN w:val="0"/>
        <w:spacing w:after="0" w:line="240" w:lineRule="auto"/>
        <w:rPr>
          <w:rFonts w:eastAsia="Times New Roman" w:cs="Times New Roman"/>
          <w:sz w:val="20"/>
          <w:szCs w:val="20"/>
          <w:lang w:eastAsia="ru-RU"/>
        </w:rPr>
      </w:pPr>
    </w:p>
    <w:p w14:paraId="7A479FC2" w14:textId="77777777" w:rsidR="007D0550" w:rsidRPr="00923A1F" w:rsidRDefault="007D0550" w:rsidP="007D0550">
      <w:pPr>
        <w:autoSpaceDE w:val="0"/>
        <w:autoSpaceDN w:val="0"/>
        <w:spacing w:after="0" w:line="240" w:lineRule="auto"/>
        <w:rPr>
          <w:rFonts w:eastAsia="Times New Roman" w:cs="Times New Roman"/>
          <w:sz w:val="20"/>
          <w:szCs w:val="20"/>
          <w:lang w:eastAsia="ru-RU"/>
        </w:rPr>
      </w:pPr>
    </w:p>
    <w:p w14:paraId="28C8DDD9" w14:textId="3587BDFE" w:rsidR="007D0550" w:rsidRPr="00923A1F" w:rsidRDefault="007D0550" w:rsidP="007D0550">
      <w:pPr>
        <w:autoSpaceDE w:val="0"/>
        <w:autoSpaceDN w:val="0"/>
        <w:spacing w:after="0" w:line="240" w:lineRule="auto"/>
        <w:jc w:val="center"/>
        <w:rPr>
          <w:rFonts w:eastAsia="Times New Roman" w:cs="Times New Roman"/>
          <w:b/>
          <w:bCs/>
          <w:sz w:val="40"/>
          <w:szCs w:val="40"/>
          <w:lang w:val="pt-BR" w:eastAsia="ru-RU"/>
        </w:rPr>
      </w:pPr>
      <w:r w:rsidRPr="00923A1F">
        <w:rPr>
          <w:rFonts w:eastAsia="Times New Roman" w:cs="Times New Roman"/>
          <w:b/>
          <w:bCs/>
          <w:sz w:val="40"/>
          <w:szCs w:val="40"/>
          <w:lang w:val="pt-BR" w:eastAsia="ru-RU"/>
        </w:rPr>
        <w:t>Lista cu cantita</w:t>
      </w:r>
      <w:proofErr w:type="spellStart"/>
      <w:r w:rsidRPr="00923A1F">
        <w:rPr>
          <w:rFonts w:eastAsia="Times New Roman" w:cs="Times New Roman"/>
          <w:b/>
          <w:bCs/>
          <w:sz w:val="40"/>
          <w:szCs w:val="40"/>
          <w:lang w:val="ro-RO" w:eastAsia="ru-RU"/>
        </w:rPr>
        <w:t>ţile</w:t>
      </w:r>
      <w:proofErr w:type="spellEnd"/>
      <w:r w:rsidRPr="00923A1F">
        <w:rPr>
          <w:rFonts w:eastAsia="Times New Roman" w:cs="Times New Roman"/>
          <w:b/>
          <w:bCs/>
          <w:sz w:val="40"/>
          <w:szCs w:val="40"/>
          <w:lang w:val="ro-RO" w:eastAsia="ru-RU"/>
        </w:rPr>
        <w:t xml:space="preserve"> de lucrări</w:t>
      </w:r>
      <w:r w:rsidRPr="00923A1F">
        <w:rPr>
          <w:rFonts w:eastAsia="Times New Roman" w:cs="Times New Roman"/>
          <w:b/>
          <w:bCs/>
          <w:sz w:val="40"/>
          <w:szCs w:val="40"/>
          <w:lang w:val="pt-BR" w:eastAsia="ru-RU"/>
        </w:rPr>
        <w:t xml:space="preserve"> </w:t>
      </w:r>
      <w:r w:rsidR="00B80D5B" w:rsidRPr="00923A1F">
        <w:rPr>
          <w:rFonts w:eastAsia="Times New Roman" w:cs="Times New Roman"/>
          <w:b/>
          <w:bCs/>
          <w:sz w:val="40"/>
          <w:szCs w:val="40"/>
          <w:lang w:val="pt-BR" w:eastAsia="ru-RU"/>
        </w:rPr>
        <w:t>nr.1</w:t>
      </w:r>
    </w:p>
    <w:p w14:paraId="1F07F774" w14:textId="77777777" w:rsidR="0014176D" w:rsidRPr="00923A1F" w:rsidRDefault="00295973" w:rsidP="007D0550">
      <w:pPr>
        <w:autoSpaceDE w:val="0"/>
        <w:autoSpaceDN w:val="0"/>
        <w:spacing w:after="0" w:line="240" w:lineRule="auto"/>
        <w:jc w:val="center"/>
        <w:rPr>
          <w:b/>
          <w:bCs/>
          <w:sz w:val="28"/>
          <w:szCs w:val="28"/>
          <w:lang w:val="pt-BR"/>
        </w:rPr>
      </w:pPr>
      <w:r w:rsidRPr="00923A1F">
        <w:rPr>
          <w:b/>
          <w:bCs/>
          <w:sz w:val="28"/>
          <w:szCs w:val="28"/>
          <w:lang w:val="pt-BR"/>
        </w:rPr>
        <w:t>Înlocuirea LEC, cablurilor de control, dulapurilor de putere,</w:t>
      </w:r>
    </w:p>
    <w:p w14:paraId="3CF397C9" w14:textId="3A4FB60E" w:rsidR="007D0550" w:rsidRPr="00923A1F" w:rsidRDefault="00295973" w:rsidP="007D0550">
      <w:pPr>
        <w:autoSpaceDE w:val="0"/>
        <w:autoSpaceDN w:val="0"/>
        <w:spacing w:after="0" w:line="240" w:lineRule="auto"/>
        <w:jc w:val="center"/>
        <w:rPr>
          <w:b/>
          <w:bCs/>
          <w:sz w:val="28"/>
          <w:szCs w:val="28"/>
          <w:lang w:val="pt-BR"/>
        </w:rPr>
      </w:pPr>
      <w:r w:rsidRPr="00923A1F">
        <w:rPr>
          <w:b/>
          <w:bCs/>
          <w:sz w:val="28"/>
          <w:szCs w:val="28"/>
          <w:lang w:val="pt-BR"/>
        </w:rPr>
        <w:t xml:space="preserve"> dulapurilor circuitelor secundare</w:t>
      </w:r>
    </w:p>
    <w:p w14:paraId="73F72D21" w14:textId="77777777" w:rsidR="0014176D" w:rsidRPr="00923A1F" w:rsidRDefault="0014176D" w:rsidP="007D0550">
      <w:pPr>
        <w:autoSpaceDE w:val="0"/>
        <w:autoSpaceDN w:val="0"/>
        <w:spacing w:after="0" w:line="240" w:lineRule="auto"/>
        <w:jc w:val="center"/>
        <w:rPr>
          <w:rFonts w:eastAsia="Times New Roman" w:cs="Times New Roman"/>
          <w:b/>
          <w:bCs/>
          <w:sz w:val="28"/>
          <w:szCs w:val="28"/>
          <w:lang w:val="pt-BR" w:eastAsia="ru-RU"/>
        </w:rPr>
      </w:pPr>
    </w:p>
    <w:tbl>
      <w:tblPr>
        <w:tblW w:w="10443" w:type="dxa"/>
        <w:tblInd w:w="-176" w:type="dxa"/>
        <w:tblLook w:val="04A0" w:firstRow="1" w:lastRow="0" w:firstColumn="1" w:lastColumn="0" w:noHBand="0" w:noVBand="1"/>
      </w:tblPr>
      <w:tblGrid>
        <w:gridCol w:w="710"/>
        <w:gridCol w:w="1701"/>
        <w:gridCol w:w="4677"/>
        <w:gridCol w:w="1560"/>
        <w:gridCol w:w="1559"/>
        <w:gridCol w:w="236"/>
      </w:tblGrid>
      <w:tr w:rsidR="007D0550" w:rsidRPr="00923A1F" w14:paraId="4A9E0A75" w14:textId="77777777" w:rsidTr="00482657">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6812DE92" w14:textId="77777777" w:rsidR="007D0550" w:rsidRPr="00923A1F" w:rsidRDefault="007D0550" w:rsidP="007D0550">
            <w:pPr>
              <w:autoSpaceDE w:val="0"/>
              <w:autoSpaceDN w:val="0"/>
              <w:spacing w:after="0"/>
              <w:ind w:right="-108"/>
              <w:jc w:val="center"/>
              <w:rPr>
                <w:rFonts w:eastAsia="Times New Roman" w:cs="Times New Roman"/>
                <w:lang w:val="en-US" w:eastAsia="ru-RU"/>
              </w:rPr>
            </w:pPr>
            <w:r w:rsidRPr="00923A1F">
              <w:rPr>
                <w:rFonts w:eastAsia="Times New Roman" w:cs="Times New Roman"/>
                <w:sz w:val="22"/>
                <w:lang w:eastAsia="ru-RU"/>
              </w:rPr>
              <w:t>№</w:t>
            </w:r>
          </w:p>
          <w:p w14:paraId="36F17E1A" w14:textId="77777777" w:rsidR="007D0550" w:rsidRPr="00923A1F" w:rsidRDefault="007D0550" w:rsidP="007D0550">
            <w:pPr>
              <w:autoSpaceDE w:val="0"/>
              <w:autoSpaceDN w:val="0"/>
              <w:spacing w:after="0"/>
              <w:ind w:right="-108"/>
              <w:jc w:val="center"/>
              <w:rPr>
                <w:rFonts w:eastAsia="Times New Roman" w:cs="Times New Roman"/>
                <w:lang w:eastAsia="ru-RU"/>
              </w:rPr>
            </w:pPr>
            <w:r w:rsidRPr="00923A1F">
              <w:rPr>
                <w:rFonts w:eastAsia="Times New Roman" w:cs="Times New Roman"/>
                <w:sz w:val="22"/>
                <w:lang w:val="en-US" w:eastAsia="ru-RU"/>
              </w:rPr>
              <w:t xml:space="preserve"> </w:t>
            </w:r>
            <w:proofErr w:type="spellStart"/>
            <w:r w:rsidRPr="00923A1F">
              <w:rPr>
                <w:rFonts w:eastAsia="Times New Roman" w:cs="Times New Roman"/>
                <w:sz w:val="22"/>
                <w:lang w:val="en-US" w:eastAsia="ru-RU"/>
              </w:rPr>
              <w:t>crt</w:t>
            </w:r>
            <w:proofErr w:type="spellEnd"/>
            <w:r w:rsidRPr="00923A1F">
              <w:rPr>
                <w:rFonts w:eastAsia="Times New Roman" w:cs="Times New Roman"/>
                <w:sz w:val="22"/>
                <w:lang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97F76F9" w14:textId="77777777" w:rsidR="007D0550" w:rsidRPr="00C43258" w:rsidRDefault="007D0550" w:rsidP="007D0550">
            <w:pPr>
              <w:autoSpaceDE w:val="0"/>
              <w:autoSpaceDN w:val="0"/>
              <w:spacing w:after="0"/>
              <w:ind w:left="-120" w:right="-108"/>
              <w:jc w:val="center"/>
              <w:rPr>
                <w:rFonts w:eastAsia="Times New Roman" w:cs="Times New Roman"/>
                <w:lang w:val="it-IT" w:eastAsia="ru-RU"/>
              </w:rPr>
            </w:pPr>
            <w:r w:rsidRPr="00923A1F">
              <w:rPr>
                <w:rFonts w:eastAsia="Times New Roman" w:cs="Times New Roman"/>
                <w:sz w:val="22"/>
                <w:lang w:val="ro-RO" w:eastAsia="ru-RU"/>
              </w:rPr>
              <w:t>Simbol</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norme si cod </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resurse  </w:t>
            </w:r>
          </w:p>
        </w:tc>
        <w:tc>
          <w:tcPr>
            <w:tcW w:w="4677" w:type="dxa"/>
            <w:vMerge w:val="restart"/>
            <w:tcBorders>
              <w:top w:val="single" w:sz="6" w:space="0" w:color="auto"/>
              <w:left w:val="single" w:sz="6" w:space="0" w:color="auto"/>
              <w:bottom w:val="single" w:sz="6" w:space="0" w:color="auto"/>
              <w:right w:val="nil"/>
            </w:tcBorders>
            <w:shd w:val="pct5" w:color="auto" w:fill="auto"/>
          </w:tcPr>
          <w:p w14:paraId="5A040BE4" w14:textId="77777777" w:rsidR="007D0550" w:rsidRPr="00923A1F" w:rsidRDefault="007D0550" w:rsidP="007D0550">
            <w:pPr>
              <w:autoSpaceDE w:val="0"/>
              <w:autoSpaceDN w:val="0"/>
              <w:spacing w:after="0"/>
              <w:jc w:val="center"/>
              <w:rPr>
                <w:rFonts w:eastAsia="Times New Roman" w:cs="Times New Roman"/>
                <w:lang w:val="ro-RO" w:eastAsia="ru-RU"/>
              </w:rPr>
            </w:pPr>
          </w:p>
          <w:p w14:paraId="68491712" w14:textId="77777777" w:rsidR="007D0550" w:rsidRPr="00923A1F" w:rsidRDefault="007D0550" w:rsidP="007D0550">
            <w:pPr>
              <w:autoSpaceDE w:val="0"/>
              <w:autoSpaceDN w:val="0"/>
              <w:spacing w:after="0"/>
              <w:jc w:val="center"/>
              <w:rPr>
                <w:rFonts w:eastAsia="Times New Roman" w:cs="Times New Roman"/>
                <w:lang w:eastAsia="ru-RU"/>
              </w:rPr>
            </w:pPr>
            <w:r w:rsidRPr="00923A1F">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5707074C" w14:textId="77777777" w:rsidR="007D0550" w:rsidRPr="00923A1F" w:rsidRDefault="007D0550" w:rsidP="007D0550">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val="ro-RO" w:eastAsia="ru-RU"/>
              </w:rPr>
              <w:t>Unitatea de măsură</w:t>
            </w:r>
            <w:r w:rsidRPr="00923A1F">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3AFCED1" w14:textId="77777777" w:rsidR="007D0550" w:rsidRPr="00923A1F" w:rsidRDefault="007D0550" w:rsidP="007D0550">
            <w:pPr>
              <w:autoSpaceDE w:val="0"/>
              <w:autoSpaceDN w:val="0"/>
              <w:spacing w:after="0"/>
              <w:ind w:left="-108" w:right="-108"/>
              <w:jc w:val="center"/>
              <w:rPr>
                <w:rFonts w:eastAsia="Times New Roman" w:cs="Times New Roman"/>
                <w:lang w:val="en-US" w:eastAsia="ru-RU"/>
              </w:rPr>
            </w:pPr>
            <w:r w:rsidRPr="00923A1F">
              <w:rPr>
                <w:rFonts w:eastAsia="Times New Roman" w:cs="Times New Roman"/>
                <w:sz w:val="22"/>
                <w:lang w:val="ro-RO" w:eastAsia="ru-RU"/>
              </w:rPr>
              <w:t xml:space="preserve">Volum </w:t>
            </w:r>
          </w:p>
        </w:tc>
      </w:tr>
      <w:tr w:rsidR="007D0550" w:rsidRPr="00923A1F" w14:paraId="048C2991" w14:textId="77777777" w:rsidTr="00482657">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2C03FEE0" w14:textId="77777777" w:rsidR="007D0550" w:rsidRPr="00923A1F" w:rsidRDefault="007D0550" w:rsidP="007D0550">
            <w:pPr>
              <w:spacing w:after="0"/>
              <w:rPr>
                <w:rFonts w:eastAsia="Times New Roman" w:cs="Times New Roman"/>
                <w:lang w:eastAsia="ru-RU"/>
              </w:rPr>
            </w:pPr>
          </w:p>
        </w:tc>
        <w:tc>
          <w:tcPr>
            <w:tcW w:w="1701" w:type="dxa"/>
            <w:vMerge/>
            <w:tcBorders>
              <w:top w:val="single" w:sz="6" w:space="0" w:color="auto"/>
              <w:left w:val="single" w:sz="6" w:space="0" w:color="auto"/>
              <w:bottom w:val="single" w:sz="6" w:space="0" w:color="auto"/>
              <w:right w:val="nil"/>
            </w:tcBorders>
            <w:vAlign w:val="center"/>
            <w:hideMark/>
          </w:tcPr>
          <w:p w14:paraId="30559F15" w14:textId="77777777" w:rsidR="007D0550" w:rsidRPr="00923A1F" w:rsidRDefault="007D0550" w:rsidP="007D0550">
            <w:pPr>
              <w:spacing w:after="0"/>
              <w:rPr>
                <w:rFonts w:eastAsia="Times New Roman" w:cs="Times New Roman"/>
                <w:lang w:val="en-US" w:eastAsia="ru-RU"/>
              </w:rPr>
            </w:pPr>
          </w:p>
        </w:tc>
        <w:tc>
          <w:tcPr>
            <w:tcW w:w="4677" w:type="dxa"/>
            <w:vMerge/>
            <w:tcBorders>
              <w:top w:val="single" w:sz="6" w:space="0" w:color="auto"/>
              <w:left w:val="single" w:sz="6" w:space="0" w:color="auto"/>
              <w:bottom w:val="single" w:sz="6" w:space="0" w:color="auto"/>
              <w:right w:val="nil"/>
            </w:tcBorders>
            <w:vAlign w:val="center"/>
            <w:hideMark/>
          </w:tcPr>
          <w:p w14:paraId="5FC4BBF3" w14:textId="77777777" w:rsidR="007D0550" w:rsidRPr="00923A1F" w:rsidRDefault="007D0550" w:rsidP="007D0550">
            <w:pPr>
              <w:spacing w:after="0"/>
              <w:rPr>
                <w:rFonts w:eastAsia="Times New Roman" w:cs="Times New Roman"/>
                <w:lang w:eastAsia="ru-RU"/>
              </w:rPr>
            </w:pPr>
          </w:p>
        </w:tc>
        <w:tc>
          <w:tcPr>
            <w:tcW w:w="1560" w:type="dxa"/>
            <w:vMerge/>
            <w:tcBorders>
              <w:top w:val="single" w:sz="6" w:space="0" w:color="auto"/>
              <w:left w:val="single" w:sz="6" w:space="0" w:color="auto"/>
              <w:bottom w:val="single" w:sz="6" w:space="0" w:color="auto"/>
              <w:right w:val="nil"/>
            </w:tcBorders>
            <w:vAlign w:val="center"/>
            <w:hideMark/>
          </w:tcPr>
          <w:p w14:paraId="196B3285" w14:textId="77777777" w:rsidR="007D0550" w:rsidRPr="00923A1F" w:rsidRDefault="007D0550" w:rsidP="007D0550">
            <w:pPr>
              <w:spacing w:after="0"/>
              <w:rPr>
                <w:rFonts w:eastAsia="Times New Roman" w:cs="Times New Roman"/>
                <w:lang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407DD89B" w14:textId="77777777" w:rsidR="007D0550" w:rsidRPr="00923A1F" w:rsidRDefault="007D0550" w:rsidP="007D0550">
            <w:pPr>
              <w:spacing w:after="0"/>
              <w:rPr>
                <w:rFonts w:eastAsia="Times New Roman" w:cs="Times New Roman"/>
                <w:lang w:val="en-US" w:eastAsia="ru-RU"/>
              </w:rPr>
            </w:pPr>
          </w:p>
        </w:tc>
        <w:tc>
          <w:tcPr>
            <w:tcW w:w="236" w:type="dxa"/>
            <w:vAlign w:val="center"/>
            <w:hideMark/>
          </w:tcPr>
          <w:p w14:paraId="36EB864E" w14:textId="77777777" w:rsidR="007D0550" w:rsidRPr="00923A1F" w:rsidRDefault="007D0550" w:rsidP="007D0550">
            <w:pPr>
              <w:autoSpaceDE w:val="0"/>
              <w:autoSpaceDN w:val="0"/>
              <w:spacing w:after="0" w:line="240" w:lineRule="auto"/>
              <w:rPr>
                <w:rFonts w:eastAsia="Times New Roman" w:cs="Times New Roman"/>
                <w:lang w:val="en-US" w:eastAsia="ru-RU"/>
              </w:rPr>
            </w:pPr>
          </w:p>
        </w:tc>
      </w:tr>
    </w:tbl>
    <w:p w14:paraId="1023613E" w14:textId="77777777" w:rsidR="007D0550" w:rsidRPr="00923A1F" w:rsidRDefault="007D0550" w:rsidP="007D0550">
      <w:pPr>
        <w:autoSpaceDE w:val="0"/>
        <w:autoSpaceDN w:val="0"/>
        <w:spacing w:after="0" w:line="240" w:lineRule="auto"/>
        <w:rPr>
          <w:rFonts w:eastAsia="Times New Roman" w:cs="Times New Roman"/>
          <w:sz w:val="2"/>
          <w:szCs w:val="2"/>
          <w:lang w:val="en-US" w:eastAsia="ru-RU"/>
        </w:rPr>
      </w:pPr>
    </w:p>
    <w:tbl>
      <w:tblPr>
        <w:tblW w:w="0" w:type="auto"/>
        <w:tblInd w:w="-176" w:type="dxa"/>
        <w:tblLayout w:type="fixed"/>
        <w:tblLook w:val="04A0" w:firstRow="1" w:lastRow="0" w:firstColumn="1" w:lastColumn="0" w:noHBand="0" w:noVBand="1"/>
      </w:tblPr>
      <w:tblGrid>
        <w:gridCol w:w="710"/>
        <w:gridCol w:w="1701"/>
        <w:gridCol w:w="4677"/>
        <w:gridCol w:w="1560"/>
        <w:gridCol w:w="1559"/>
      </w:tblGrid>
      <w:tr w:rsidR="007D0550" w:rsidRPr="00923A1F" w14:paraId="1D55F419" w14:textId="77777777" w:rsidTr="00482657">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38563887" w14:textId="77777777" w:rsidR="007D0550" w:rsidRPr="00923A1F" w:rsidRDefault="007D0550" w:rsidP="007D0550">
            <w:pPr>
              <w:autoSpaceDE w:val="0"/>
              <w:autoSpaceDN w:val="0"/>
              <w:spacing w:after="0"/>
              <w:ind w:right="-108"/>
              <w:jc w:val="center"/>
              <w:rPr>
                <w:rFonts w:eastAsia="Times New Roman" w:cs="Times New Roman"/>
                <w:lang w:eastAsia="ru-RU"/>
              </w:rPr>
            </w:pPr>
            <w:r w:rsidRPr="00923A1F">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5EC364F0" w14:textId="77777777" w:rsidR="007D0550" w:rsidRPr="00923A1F" w:rsidRDefault="007D0550" w:rsidP="007D0550">
            <w:pPr>
              <w:autoSpaceDE w:val="0"/>
              <w:autoSpaceDN w:val="0"/>
              <w:spacing w:after="0"/>
              <w:ind w:left="-120" w:right="-108"/>
              <w:jc w:val="center"/>
              <w:rPr>
                <w:rFonts w:eastAsia="Times New Roman" w:cs="Times New Roman"/>
                <w:lang w:eastAsia="ru-RU"/>
              </w:rPr>
            </w:pPr>
            <w:r w:rsidRPr="00923A1F">
              <w:rPr>
                <w:rFonts w:eastAsia="Times New Roman" w:cs="Times New Roman"/>
                <w:sz w:val="22"/>
                <w:lang w:eastAsia="ru-RU"/>
              </w:rPr>
              <w:t>2</w:t>
            </w:r>
          </w:p>
        </w:tc>
        <w:tc>
          <w:tcPr>
            <w:tcW w:w="4677" w:type="dxa"/>
            <w:tcBorders>
              <w:top w:val="single" w:sz="6" w:space="0" w:color="auto"/>
              <w:left w:val="single" w:sz="6" w:space="0" w:color="auto"/>
              <w:bottom w:val="double" w:sz="6" w:space="0" w:color="auto"/>
              <w:right w:val="nil"/>
            </w:tcBorders>
            <w:shd w:val="pct5" w:color="auto" w:fill="auto"/>
            <w:hideMark/>
          </w:tcPr>
          <w:p w14:paraId="0904397C" w14:textId="77777777" w:rsidR="007D0550" w:rsidRPr="00923A1F" w:rsidRDefault="007D0550" w:rsidP="007D0550">
            <w:pPr>
              <w:autoSpaceDE w:val="0"/>
              <w:autoSpaceDN w:val="0"/>
              <w:spacing w:after="0"/>
              <w:jc w:val="center"/>
              <w:rPr>
                <w:rFonts w:eastAsia="Times New Roman" w:cs="Times New Roman"/>
                <w:lang w:eastAsia="ru-RU"/>
              </w:rPr>
            </w:pPr>
            <w:r w:rsidRPr="00923A1F">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021E0BEA" w14:textId="77777777" w:rsidR="007D0550" w:rsidRPr="00923A1F" w:rsidRDefault="007D0550" w:rsidP="007D0550">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5BBB685" w14:textId="77777777" w:rsidR="007D0550" w:rsidRPr="00923A1F" w:rsidRDefault="007D0550" w:rsidP="007D0550">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5</w:t>
            </w:r>
          </w:p>
        </w:tc>
      </w:tr>
      <w:tr w:rsidR="007D0550" w:rsidRPr="00923A1F" w14:paraId="6108069D" w14:textId="77777777" w:rsidTr="00482657">
        <w:trPr>
          <w:trHeight w:val="1409"/>
        </w:trPr>
        <w:tc>
          <w:tcPr>
            <w:tcW w:w="710" w:type="dxa"/>
            <w:tcBorders>
              <w:top w:val="nil"/>
              <w:left w:val="single" w:sz="6" w:space="0" w:color="auto"/>
              <w:bottom w:val="nil"/>
              <w:right w:val="nil"/>
            </w:tcBorders>
          </w:tcPr>
          <w:p w14:paraId="05821D28" w14:textId="77777777" w:rsidR="007D0550" w:rsidRPr="00923A1F" w:rsidRDefault="007D0550" w:rsidP="007D0550">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tcPr>
          <w:p w14:paraId="6BA5323D"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4677" w:type="dxa"/>
            <w:tcBorders>
              <w:top w:val="nil"/>
              <w:left w:val="single" w:sz="6" w:space="0" w:color="auto"/>
              <w:bottom w:val="nil"/>
              <w:right w:val="nil"/>
            </w:tcBorders>
          </w:tcPr>
          <w:p w14:paraId="3B853C88" w14:textId="7AB16960" w:rsidR="007D0550" w:rsidRPr="00C43258" w:rsidRDefault="007D0550" w:rsidP="007D0550">
            <w:pPr>
              <w:autoSpaceDE w:val="0"/>
              <w:autoSpaceDN w:val="0"/>
              <w:spacing w:after="0"/>
              <w:rPr>
                <w:rFonts w:eastAsia="Times New Roman" w:cs="Times New Roman"/>
                <w:b/>
                <w:bCs/>
                <w:lang w:eastAsia="ru-RU"/>
              </w:rPr>
            </w:pPr>
            <w:proofErr w:type="spellStart"/>
            <w:r w:rsidRPr="00923A1F">
              <w:rPr>
                <w:rFonts w:eastAsia="Times New Roman" w:cs="Times New Roman"/>
                <w:b/>
                <w:bCs/>
                <w:sz w:val="22"/>
                <w:lang w:val="en-US" w:eastAsia="ru-RU"/>
              </w:rPr>
              <w:t>Capitolul</w:t>
            </w:r>
            <w:proofErr w:type="spellEnd"/>
            <w:r w:rsidRPr="00C43258">
              <w:rPr>
                <w:rFonts w:eastAsia="Times New Roman" w:cs="Times New Roman"/>
                <w:b/>
                <w:bCs/>
                <w:sz w:val="22"/>
                <w:lang w:eastAsia="ru-RU"/>
              </w:rPr>
              <w:t xml:space="preserve"> 1</w:t>
            </w:r>
            <w:r w:rsidR="005C6DF4"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Lucrari</w:t>
            </w:r>
            <w:proofErr w:type="spellEnd"/>
            <w:r w:rsidRPr="00C43258">
              <w:rPr>
                <w:rFonts w:eastAsia="Times New Roman" w:cs="Times New Roman"/>
                <w:b/>
                <w:bCs/>
                <w:sz w:val="22"/>
                <w:lang w:eastAsia="ru-RU"/>
              </w:rPr>
              <w:t xml:space="preserve"> </w:t>
            </w:r>
            <w:r w:rsidRPr="00923A1F">
              <w:rPr>
                <w:rFonts w:eastAsia="Times New Roman" w:cs="Times New Roman"/>
                <w:b/>
                <w:bCs/>
                <w:sz w:val="22"/>
                <w:lang w:val="en-US" w:eastAsia="ru-RU"/>
              </w:rPr>
              <w:t>de</w:t>
            </w:r>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constructii</w:t>
            </w:r>
            <w:proofErr w:type="spellEnd"/>
            <w:r w:rsidRPr="00C43258">
              <w:rPr>
                <w:rFonts w:eastAsia="Times New Roman" w:cs="Times New Roman"/>
                <w:b/>
                <w:bCs/>
                <w:sz w:val="22"/>
                <w:lang w:eastAsia="ru-RU"/>
              </w:rPr>
              <w:t xml:space="preserve"> </w:t>
            </w:r>
            <w:r w:rsidRPr="00923A1F">
              <w:rPr>
                <w:rFonts w:eastAsia="Times New Roman" w:cs="Times New Roman"/>
                <w:b/>
                <w:bCs/>
                <w:sz w:val="22"/>
                <w:lang w:val="en-US" w:eastAsia="ru-RU"/>
              </w:rPr>
              <w:t>in</w:t>
            </w:r>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apropierea</w:t>
            </w:r>
            <w:proofErr w:type="spellEnd"/>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obiectelor</w:t>
            </w:r>
            <w:proofErr w:type="spellEnd"/>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aflate</w:t>
            </w:r>
            <w:proofErr w:type="spellEnd"/>
            <w:r w:rsidRPr="00C43258">
              <w:rPr>
                <w:rFonts w:eastAsia="Times New Roman" w:cs="Times New Roman"/>
                <w:b/>
                <w:bCs/>
                <w:sz w:val="22"/>
                <w:lang w:eastAsia="ru-RU"/>
              </w:rPr>
              <w:t xml:space="preserve"> </w:t>
            </w:r>
            <w:r w:rsidRPr="00923A1F">
              <w:rPr>
                <w:rFonts w:eastAsia="Times New Roman" w:cs="Times New Roman"/>
                <w:b/>
                <w:bCs/>
                <w:sz w:val="22"/>
                <w:lang w:val="en-US" w:eastAsia="ru-RU"/>
              </w:rPr>
              <w:t>sub</w:t>
            </w:r>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tensiune</w:t>
            </w:r>
            <w:proofErr w:type="spellEnd"/>
            <w:r w:rsidRPr="00C43258">
              <w:rPr>
                <w:rFonts w:eastAsia="Times New Roman" w:cs="Times New Roman"/>
                <w:b/>
                <w:bCs/>
                <w:sz w:val="22"/>
                <w:lang w:eastAsia="ru-RU"/>
              </w:rPr>
              <w:t xml:space="preserve"> </w:t>
            </w:r>
            <w:proofErr w:type="spellStart"/>
            <w:r w:rsidRPr="00923A1F">
              <w:rPr>
                <w:rFonts w:eastAsia="Times New Roman" w:cs="Times New Roman"/>
                <w:b/>
                <w:bCs/>
                <w:sz w:val="22"/>
                <w:lang w:val="en-US" w:eastAsia="ru-RU"/>
              </w:rPr>
              <w:t>inalta</w:t>
            </w:r>
            <w:proofErr w:type="spellEnd"/>
            <w:r w:rsidR="005C6DF4" w:rsidRPr="00C43258">
              <w:rPr>
                <w:rFonts w:eastAsia="Times New Roman" w:cs="Times New Roman"/>
                <w:b/>
                <w:bCs/>
                <w:sz w:val="22"/>
                <w:lang w:eastAsia="ru-RU"/>
              </w:rPr>
              <w:t>.</w:t>
            </w:r>
          </w:p>
          <w:p w14:paraId="4E83F166" w14:textId="36D0B4EA" w:rsidR="005C6DF4" w:rsidRPr="00923A1F" w:rsidRDefault="005C6DF4" w:rsidP="007D0550">
            <w:pPr>
              <w:autoSpaceDE w:val="0"/>
              <w:autoSpaceDN w:val="0"/>
              <w:spacing w:after="0"/>
              <w:rPr>
                <w:rFonts w:eastAsia="Times New Roman" w:cs="Times New Roman"/>
                <w:b/>
                <w:bCs/>
                <w:sz w:val="20"/>
                <w:szCs w:val="20"/>
                <w:lang w:eastAsia="ru-RU"/>
              </w:rPr>
            </w:pPr>
            <w:proofErr w:type="spellStart"/>
            <w:r w:rsidRPr="00923A1F">
              <w:rPr>
                <w:rFonts w:eastAsia="Times New Roman" w:cs="Times New Roman"/>
                <w:b/>
                <w:bCs/>
                <w:sz w:val="20"/>
                <w:szCs w:val="20"/>
                <w:lang w:val="en-US" w:eastAsia="ru-RU"/>
              </w:rPr>
              <w:t>Ordin</w:t>
            </w:r>
            <w:proofErr w:type="spellEnd"/>
            <w:r w:rsidRPr="00923A1F">
              <w:rPr>
                <w:rFonts w:eastAsia="Times New Roman" w:cs="Times New Roman"/>
                <w:b/>
                <w:bCs/>
                <w:sz w:val="20"/>
                <w:szCs w:val="20"/>
                <w:lang w:eastAsia="ru-RU"/>
              </w:rPr>
              <w:t xml:space="preserve"> 117 </w:t>
            </w:r>
            <w:r w:rsidRPr="00923A1F">
              <w:rPr>
                <w:rFonts w:eastAsia="Times New Roman" w:cs="Times New Roman"/>
                <w:b/>
                <w:bCs/>
                <w:sz w:val="20"/>
                <w:szCs w:val="20"/>
                <w:lang w:val="en-US" w:eastAsia="ru-RU"/>
              </w:rPr>
              <w:t>din</w:t>
            </w:r>
            <w:r w:rsidRPr="00923A1F">
              <w:rPr>
                <w:rFonts w:eastAsia="Times New Roman" w:cs="Times New Roman"/>
                <w:b/>
                <w:bCs/>
                <w:sz w:val="20"/>
                <w:szCs w:val="20"/>
                <w:lang w:eastAsia="ru-RU"/>
              </w:rPr>
              <w:t xml:space="preserve"> 03.06.07 </w:t>
            </w:r>
            <w:r w:rsidRPr="00923A1F">
              <w:rPr>
                <w:rFonts w:eastAsia="Times New Roman" w:cs="Times New Roman"/>
                <w:b/>
                <w:bCs/>
                <w:sz w:val="20"/>
                <w:szCs w:val="20"/>
                <w:lang w:val="en-US" w:eastAsia="ru-RU"/>
              </w:rPr>
              <w:t>p</w:t>
            </w:r>
            <w:r w:rsidRPr="00923A1F">
              <w:rPr>
                <w:rFonts w:eastAsia="Times New Roman" w:cs="Times New Roman"/>
                <w:b/>
                <w:bCs/>
                <w:sz w:val="20"/>
                <w:szCs w:val="20"/>
                <w:lang w:eastAsia="ru-RU"/>
              </w:rPr>
              <w:t>.</w:t>
            </w:r>
            <w:proofErr w:type="gramStart"/>
            <w:r w:rsidRPr="00923A1F">
              <w:rPr>
                <w:rFonts w:eastAsia="Times New Roman" w:cs="Times New Roman"/>
                <w:b/>
                <w:bCs/>
                <w:sz w:val="20"/>
                <w:szCs w:val="20"/>
                <w:lang w:eastAsia="ru-RU"/>
              </w:rPr>
              <w:t xml:space="preserve">4  </w:t>
            </w:r>
            <w:proofErr w:type="spellStart"/>
            <w:r w:rsidRPr="00923A1F">
              <w:rPr>
                <w:rFonts w:eastAsia="Times New Roman" w:cs="Times New Roman"/>
                <w:b/>
                <w:bCs/>
                <w:sz w:val="20"/>
                <w:szCs w:val="20"/>
                <w:lang w:val="en-US" w:eastAsia="ru-RU"/>
              </w:rPr>
              <w:t>Koef</w:t>
            </w:r>
            <w:proofErr w:type="spellEnd"/>
            <w:proofErr w:type="gramEnd"/>
            <w:r w:rsidRPr="00923A1F">
              <w:rPr>
                <w:rFonts w:eastAsia="Times New Roman" w:cs="Times New Roman"/>
                <w:b/>
                <w:bCs/>
                <w:sz w:val="20"/>
                <w:szCs w:val="20"/>
                <w:lang w:eastAsia="ru-RU"/>
              </w:rPr>
              <w:t>=1.2</w:t>
            </w:r>
          </w:p>
          <w:p w14:paraId="016FF651" w14:textId="77777777" w:rsidR="007D0550" w:rsidRPr="00923A1F" w:rsidRDefault="007D0550" w:rsidP="007D0550">
            <w:pPr>
              <w:autoSpaceDE w:val="0"/>
              <w:autoSpaceDN w:val="0"/>
              <w:spacing w:after="0"/>
              <w:rPr>
                <w:rFonts w:eastAsia="Times New Roman" w:cs="Times New Roman"/>
                <w:sz w:val="20"/>
                <w:szCs w:val="20"/>
                <w:lang w:eastAsia="ru-RU"/>
              </w:rPr>
            </w:pPr>
            <w:r w:rsidRPr="00923A1F">
              <w:rPr>
                <w:rFonts w:eastAsia="Times New Roman" w:cs="Times New Roman"/>
                <w:sz w:val="20"/>
                <w:szCs w:val="20"/>
                <w:lang w:eastAsia="ru-RU"/>
              </w:rPr>
              <w:t>Коэффициент к трудозатратам=1,20</w:t>
            </w:r>
          </w:p>
          <w:p w14:paraId="69A73695" w14:textId="77777777" w:rsidR="007D0550" w:rsidRPr="00923A1F" w:rsidRDefault="007D0550" w:rsidP="005C6DF4">
            <w:pPr>
              <w:autoSpaceDE w:val="0"/>
              <w:autoSpaceDN w:val="0"/>
              <w:spacing w:after="0"/>
              <w:rPr>
                <w:rFonts w:eastAsia="Times New Roman" w:cs="Times New Roman"/>
                <w:sz w:val="20"/>
                <w:szCs w:val="20"/>
                <w:lang w:val="ro-RO" w:eastAsia="ru-RU"/>
              </w:rPr>
            </w:pPr>
            <w:r w:rsidRPr="00923A1F">
              <w:rPr>
                <w:rFonts w:eastAsia="Times New Roman" w:cs="Times New Roman"/>
                <w:sz w:val="20"/>
                <w:szCs w:val="20"/>
                <w:lang w:eastAsia="ru-RU"/>
              </w:rPr>
              <w:t>Коэффициент к машинам=1,20</w:t>
            </w:r>
          </w:p>
          <w:p w14:paraId="74FB450C" w14:textId="6C249D81" w:rsidR="00B41508" w:rsidRPr="00923A1F" w:rsidRDefault="00B41508" w:rsidP="005C6DF4">
            <w:pPr>
              <w:autoSpaceDE w:val="0"/>
              <w:autoSpaceDN w:val="0"/>
              <w:spacing w:after="0"/>
              <w:rPr>
                <w:rFonts w:eastAsia="Times New Roman" w:cs="Times New Roman"/>
                <w:b/>
                <w:bCs/>
                <w:lang w:val="ro-RO" w:eastAsia="ru-RU"/>
              </w:rPr>
            </w:pPr>
          </w:p>
        </w:tc>
        <w:tc>
          <w:tcPr>
            <w:tcW w:w="1560" w:type="dxa"/>
            <w:tcBorders>
              <w:top w:val="nil"/>
              <w:left w:val="single" w:sz="6" w:space="0" w:color="auto"/>
              <w:bottom w:val="nil"/>
              <w:right w:val="nil"/>
            </w:tcBorders>
          </w:tcPr>
          <w:p w14:paraId="6694D578"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76CE3D06" w14:textId="77777777" w:rsidR="007D0550" w:rsidRPr="00923A1F" w:rsidRDefault="007D0550" w:rsidP="007D0550">
            <w:pPr>
              <w:autoSpaceDE w:val="0"/>
              <w:autoSpaceDN w:val="0"/>
              <w:spacing w:after="0"/>
              <w:rPr>
                <w:rFonts w:eastAsia="Times New Roman" w:cs="Times New Roman"/>
                <w:sz w:val="20"/>
                <w:szCs w:val="20"/>
                <w:lang w:eastAsia="ru-RU"/>
              </w:rPr>
            </w:pPr>
          </w:p>
        </w:tc>
      </w:tr>
      <w:tr w:rsidR="007D0550" w:rsidRPr="00923A1F" w14:paraId="5AA476F4" w14:textId="77777777" w:rsidTr="00482657">
        <w:tc>
          <w:tcPr>
            <w:tcW w:w="710" w:type="dxa"/>
            <w:tcBorders>
              <w:top w:val="nil"/>
              <w:left w:val="single" w:sz="6" w:space="0" w:color="auto"/>
              <w:bottom w:val="nil"/>
              <w:right w:val="nil"/>
            </w:tcBorders>
          </w:tcPr>
          <w:p w14:paraId="0BF2A38F" w14:textId="77777777" w:rsidR="007D0550" w:rsidRPr="00923A1F" w:rsidRDefault="007D0550" w:rsidP="007D0550">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tcPr>
          <w:p w14:paraId="7679555A"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4677" w:type="dxa"/>
            <w:tcBorders>
              <w:top w:val="nil"/>
              <w:left w:val="single" w:sz="6" w:space="0" w:color="auto"/>
              <w:bottom w:val="nil"/>
              <w:right w:val="nil"/>
            </w:tcBorders>
          </w:tcPr>
          <w:p w14:paraId="626F7E03" w14:textId="53BB4ACC" w:rsidR="007D0550" w:rsidRPr="00923A1F" w:rsidRDefault="007D0550" w:rsidP="005C6DF4">
            <w:pPr>
              <w:autoSpaceDE w:val="0"/>
              <w:autoSpaceDN w:val="0"/>
              <w:spacing w:after="0"/>
              <w:rPr>
                <w:rFonts w:eastAsia="Times New Roman" w:cs="Times New Roman"/>
                <w:b/>
                <w:bCs/>
                <w:lang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1.1.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constructii</w:t>
            </w:r>
            <w:proofErr w:type="spellEnd"/>
          </w:p>
        </w:tc>
        <w:tc>
          <w:tcPr>
            <w:tcW w:w="1560" w:type="dxa"/>
            <w:tcBorders>
              <w:top w:val="nil"/>
              <w:left w:val="single" w:sz="6" w:space="0" w:color="auto"/>
              <w:bottom w:val="nil"/>
              <w:right w:val="nil"/>
            </w:tcBorders>
          </w:tcPr>
          <w:p w14:paraId="6A422549"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069D4674" w14:textId="77777777" w:rsidR="007D0550" w:rsidRPr="00923A1F" w:rsidRDefault="007D0550" w:rsidP="007D0550">
            <w:pPr>
              <w:autoSpaceDE w:val="0"/>
              <w:autoSpaceDN w:val="0"/>
              <w:spacing w:after="0"/>
              <w:rPr>
                <w:rFonts w:eastAsia="Times New Roman" w:cs="Times New Roman"/>
                <w:sz w:val="20"/>
                <w:szCs w:val="20"/>
                <w:lang w:eastAsia="ru-RU"/>
              </w:rPr>
            </w:pPr>
          </w:p>
        </w:tc>
      </w:tr>
      <w:tr w:rsidR="007D0550" w:rsidRPr="00923A1F" w14:paraId="20FFE391" w14:textId="77777777" w:rsidTr="00482657">
        <w:tc>
          <w:tcPr>
            <w:tcW w:w="710" w:type="dxa"/>
            <w:tcBorders>
              <w:top w:val="nil"/>
              <w:left w:val="single" w:sz="6" w:space="0" w:color="auto"/>
              <w:bottom w:val="nil"/>
              <w:right w:val="nil"/>
            </w:tcBorders>
          </w:tcPr>
          <w:p w14:paraId="72744BEC" w14:textId="77777777" w:rsidR="007D0550" w:rsidRPr="00923A1F" w:rsidRDefault="007D0550" w:rsidP="007D0550">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tcPr>
          <w:p w14:paraId="7291A267"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4677" w:type="dxa"/>
            <w:tcBorders>
              <w:top w:val="nil"/>
              <w:left w:val="single" w:sz="6" w:space="0" w:color="auto"/>
              <w:bottom w:val="nil"/>
              <w:right w:val="nil"/>
            </w:tcBorders>
          </w:tcPr>
          <w:p w14:paraId="042A2769" w14:textId="2A70612B" w:rsidR="007D0550" w:rsidRPr="00923A1F" w:rsidRDefault="007D0550" w:rsidP="005C6DF4">
            <w:pPr>
              <w:autoSpaceDE w:val="0"/>
              <w:autoSpaceDN w:val="0"/>
              <w:spacing w:after="0"/>
              <w:rPr>
                <w:rFonts w:eastAsia="Times New Roman" w:cs="Times New Roman"/>
                <w:b/>
                <w:bCs/>
                <w:lang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1.1.1.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terasament</w:t>
            </w:r>
            <w:proofErr w:type="spellEnd"/>
          </w:p>
        </w:tc>
        <w:tc>
          <w:tcPr>
            <w:tcW w:w="1560" w:type="dxa"/>
            <w:tcBorders>
              <w:top w:val="nil"/>
              <w:left w:val="single" w:sz="6" w:space="0" w:color="auto"/>
              <w:bottom w:val="nil"/>
              <w:right w:val="nil"/>
            </w:tcBorders>
          </w:tcPr>
          <w:p w14:paraId="60368AF5" w14:textId="77777777" w:rsidR="007D0550" w:rsidRPr="00923A1F" w:rsidRDefault="007D0550" w:rsidP="007D0550">
            <w:pPr>
              <w:autoSpaceDE w:val="0"/>
              <w:autoSpaceDN w:val="0"/>
              <w:spacing w:after="0"/>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277DD277" w14:textId="77777777" w:rsidR="007D0550" w:rsidRPr="00923A1F" w:rsidRDefault="007D0550" w:rsidP="007D0550">
            <w:pPr>
              <w:autoSpaceDE w:val="0"/>
              <w:autoSpaceDN w:val="0"/>
              <w:spacing w:after="0"/>
              <w:rPr>
                <w:rFonts w:eastAsia="Times New Roman" w:cs="Times New Roman"/>
                <w:sz w:val="20"/>
                <w:szCs w:val="20"/>
                <w:lang w:eastAsia="ru-RU"/>
              </w:rPr>
            </w:pPr>
          </w:p>
        </w:tc>
      </w:tr>
      <w:tr w:rsidR="007D0550" w:rsidRPr="00923A1F" w14:paraId="0C9062A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3C9FE55" w14:textId="77777777" w:rsidR="007D0550" w:rsidRPr="00923A1F" w:rsidRDefault="007D0550" w:rsidP="005C6DF4">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472EAF63" w14:textId="77777777" w:rsidR="007D0550" w:rsidRPr="00923A1F" w:rsidRDefault="007D0550" w:rsidP="005C6DF4">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TsA16C1</w:t>
            </w:r>
          </w:p>
          <w:p w14:paraId="650B3EC1" w14:textId="77777777" w:rsidR="007D0550" w:rsidRPr="00923A1F" w:rsidRDefault="007D0550" w:rsidP="005C6DF4">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B73717D" w14:textId="77777777" w:rsidR="007D0550" w:rsidRPr="00C43258" w:rsidRDefault="007D0550" w:rsidP="007D0550">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Sapatura manuala de pamint, in spatii limitate, in transe de pina la 4 m adincime, pentru cabluri electrice de inalta tensiune, in pamint cu umiditate naturala fara sprijiniri latime &lt; 1 m, adincime &lt; 1,5 m , teren tare</w:t>
            </w:r>
          </w:p>
          <w:p w14:paraId="16D5C086" w14:textId="77777777" w:rsidR="007D0550" w:rsidRPr="00C43258" w:rsidRDefault="007D0550" w:rsidP="007D0550">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478EC0" w14:textId="77777777" w:rsidR="007D0550" w:rsidRPr="00923A1F" w:rsidRDefault="007D0550" w:rsidP="007D0550">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3C2CD2" w14:textId="77777777" w:rsidR="007D0550" w:rsidRPr="00923A1F" w:rsidRDefault="007D0550" w:rsidP="007D0550">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81,00</w:t>
            </w:r>
          </w:p>
        </w:tc>
      </w:tr>
      <w:tr w:rsidR="007D0550" w:rsidRPr="00923A1F" w14:paraId="2B3A067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BAA56F2" w14:textId="736446D9" w:rsidR="007D0550" w:rsidRPr="00923A1F" w:rsidRDefault="0054002F" w:rsidP="005C6DF4">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70D63D41" w14:textId="77777777" w:rsidR="007D0550" w:rsidRPr="00923A1F" w:rsidRDefault="007D0550" w:rsidP="005C6DF4">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TsD18C</w:t>
            </w:r>
          </w:p>
          <w:p w14:paraId="65F8E16B" w14:textId="77777777" w:rsidR="007D0550" w:rsidRPr="00923A1F" w:rsidRDefault="007D0550" w:rsidP="005C6DF4">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FCE2BB6" w14:textId="1634A1A3" w:rsidR="007D0550" w:rsidRPr="00C43258" w:rsidRDefault="007D0550" w:rsidP="006B47A9">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Umplutura</w:t>
            </w:r>
            <w:r w:rsidRPr="00C43258">
              <w:rPr>
                <w:rFonts w:eastAsia="Times New Roman" w:cs="Times New Roman"/>
                <w:szCs w:val="24"/>
                <w:lang w:eastAsia="ru-RU"/>
              </w:rPr>
              <w:t xml:space="preserve"> </w:t>
            </w:r>
            <w:r w:rsidRPr="00923A1F">
              <w:rPr>
                <w:rFonts w:eastAsia="Times New Roman" w:cs="Times New Roman"/>
                <w:szCs w:val="24"/>
                <w:lang w:val="pt-BR" w:eastAsia="ru-RU"/>
              </w:rPr>
              <w:t>compactata</w:t>
            </w:r>
            <w:r w:rsidRPr="00C43258">
              <w:rPr>
                <w:rFonts w:eastAsia="Times New Roman" w:cs="Times New Roman"/>
                <w:szCs w:val="24"/>
                <w:lang w:eastAsia="ru-RU"/>
              </w:rPr>
              <w:t xml:space="preserve"> </w:t>
            </w:r>
            <w:r w:rsidRPr="00923A1F">
              <w:rPr>
                <w:rFonts w:eastAsia="Times New Roman" w:cs="Times New Roman"/>
                <w:szCs w:val="24"/>
                <w:lang w:val="pt-BR" w:eastAsia="ru-RU"/>
              </w:rPr>
              <w:t>in</w:t>
            </w:r>
            <w:r w:rsidRPr="00C43258">
              <w:rPr>
                <w:rFonts w:eastAsia="Times New Roman" w:cs="Times New Roman"/>
                <w:szCs w:val="24"/>
                <w:lang w:eastAsia="ru-RU"/>
              </w:rPr>
              <w:t xml:space="preserve"> </w:t>
            </w:r>
            <w:r w:rsidRPr="00923A1F">
              <w:rPr>
                <w:rFonts w:eastAsia="Times New Roman" w:cs="Times New Roman"/>
                <w:szCs w:val="24"/>
                <w:lang w:val="pt-BR" w:eastAsia="ru-RU"/>
              </w:rPr>
              <w:t>santuri</w:t>
            </w:r>
            <w:r w:rsidRPr="00C43258">
              <w:rPr>
                <w:rFonts w:eastAsia="Times New Roman" w:cs="Times New Roman"/>
                <w:szCs w:val="24"/>
                <w:lang w:eastAsia="ru-RU"/>
              </w:rPr>
              <w:t xml:space="preserve">, </w:t>
            </w:r>
            <w:r w:rsidRPr="00923A1F">
              <w:rPr>
                <w:rFonts w:eastAsia="Times New Roman" w:cs="Times New Roman"/>
                <w:szCs w:val="24"/>
                <w:lang w:val="pt-BR" w:eastAsia="ru-RU"/>
              </w:rPr>
              <w:t>pentru</w:t>
            </w:r>
            <w:r w:rsidRPr="00C43258">
              <w:rPr>
                <w:rFonts w:eastAsia="Times New Roman" w:cs="Times New Roman"/>
                <w:szCs w:val="24"/>
                <w:lang w:eastAsia="ru-RU"/>
              </w:rPr>
              <w:t xml:space="preserve"> </w:t>
            </w:r>
            <w:r w:rsidRPr="00923A1F">
              <w:rPr>
                <w:rFonts w:eastAsia="Times New Roman" w:cs="Times New Roman"/>
                <w:szCs w:val="24"/>
                <w:lang w:val="pt-BR" w:eastAsia="ru-RU"/>
              </w:rPr>
              <w:t>cablurile</w:t>
            </w:r>
            <w:r w:rsidRPr="00C43258">
              <w:rPr>
                <w:rFonts w:eastAsia="Times New Roman" w:cs="Times New Roman"/>
                <w:szCs w:val="24"/>
                <w:lang w:eastAsia="ru-RU"/>
              </w:rPr>
              <w:t xml:space="preserve"> </w:t>
            </w:r>
            <w:r w:rsidRPr="00923A1F">
              <w:rPr>
                <w:rFonts w:eastAsia="Times New Roman" w:cs="Times New Roman"/>
                <w:szCs w:val="24"/>
                <w:lang w:val="pt-BR" w:eastAsia="ru-RU"/>
              </w:rPr>
              <w:t>ingropate</w:t>
            </w:r>
            <w:r w:rsidRPr="00C43258">
              <w:rPr>
                <w:rFonts w:eastAsia="Times New Roman" w:cs="Times New Roman"/>
                <w:szCs w:val="24"/>
                <w:lang w:eastAsia="ru-RU"/>
              </w:rPr>
              <w:t xml:space="preserve"> </w:t>
            </w:r>
            <w:r w:rsidRPr="00923A1F">
              <w:rPr>
                <w:rFonts w:eastAsia="Times New Roman" w:cs="Times New Roman"/>
                <w:szCs w:val="24"/>
                <w:lang w:val="pt-BR" w:eastAsia="ru-RU"/>
              </w:rPr>
              <w:t>ale</w:t>
            </w:r>
            <w:r w:rsidRPr="00C43258">
              <w:rPr>
                <w:rFonts w:eastAsia="Times New Roman" w:cs="Times New Roman"/>
                <w:szCs w:val="24"/>
                <w:lang w:eastAsia="ru-RU"/>
              </w:rPr>
              <w:t xml:space="preserve"> </w:t>
            </w:r>
            <w:r w:rsidRPr="00923A1F">
              <w:rPr>
                <w:rFonts w:eastAsia="Times New Roman" w:cs="Times New Roman"/>
                <w:szCs w:val="24"/>
                <w:lang w:val="pt-BR" w:eastAsia="ru-RU"/>
              </w:rPr>
              <w:t>liniilor</w:t>
            </w:r>
            <w:r w:rsidRPr="00C43258">
              <w:rPr>
                <w:rFonts w:eastAsia="Times New Roman" w:cs="Times New Roman"/>
                <w:szCs w:val="24"/>
                <w:lang w:eastAsia="ru-RU"/>
              </w:rPr>
              <w:t xml:space="preserve"> </w:t>
            </w:r>
            <w:r w:rsidRPr="00923A1F">
              <w:rPr>
                <w:rFonts w:eastAsia="Times New Roman" w:cs="Times New Roman"/>
                <w:szCs w:val="24"/>
                <w:lang w:val="pt-BR" w:eastAsia="ru-RU"/>
              </w:rPr>
              <w:t>electrice</w:t>
            </w:r>
            <w:r w:rsidRPr="00C43258">
              <w:rPr>
                <w:rFonts w:eastAsia="Times New Roman" w:cs="Times New Roman"/>
                <w:szCs w:val="24"/>
                <w:lang w:eastAsia="ru-RU"/>
              </w:rPr>
              <w:t xml:space="preserve"> </w:t>
            </w:r>
            <w:r w:rsidRPr="00923A1F">
              <w:rPr>
                <w:rFonts w:eastAsia="Times New Roman" w:cs="Times New Roman"/>
                <w:szCs w:val="24"/>
                <w:lang w:val="pt-BR" w:eastAsia="ru-RU"/>
              </w:rPr>
              <w:t>de</w:t>
            </w:r>
            <w:r w:rsidRPr="00C43258">
              <w:rPr>
                <w:rFonts w:eastAsia="Times New Roman" w:cs="Times New Roman"/>
                <w:szCs w:val="24"/>
                <w:lang w:eastAsia="ru-RU"/>
              </w:rPr>
              <w:t xml:space="preserve"> </w:t>
            </w:r>
            <w:r w:rsidRPr="00923A1F">
              <w:rPr>
                <w:rFonts w:eastAsia="Times New Roman" w:cs="Times New Roman"/>
                <w:szCs w:val="24"/>
                <w:lang w:val="pt-BR" w:eastAsia="ru-RU"/>
              </w:rPr>
              <w:t>inalta</w:t>
            </w:r>
            <w:r w:rsidRPr="00C43258">
              <w:rPr>
                <w:rFonts w:eastAsia="Times New Roman" w:cs="Times New Roman"/>
                <w:szCs w:val="24"/>
                <w:lang w:eastAsia="ru-RU"/>
              </w:rPr>
              <w:t xml:space="preserve"> </w:t>
            </w:r>
            <w:r w:rsidRPr="00923A1F">
              <w:rPr>
                <w:rFonts w:eastAsia="Times New Roman" w:cs="Times New Roman"/>
                <w:szCs w:val="24"/>
                <w:lang w:val="pt-BR" w:eastAsia="ru-RU"/>
              </w:rPr>
              <w:t>tensiune</w:t>
            </w:r>
            <w:r w:rsidRPr="00C43258">
              <w:rPr>
                <w:rFonts w:eastAsia="Times New Roman" w:cs="Times New Roman"/>
                <w:szCs w:val="24"/>
                <w:lang w:eastAsia="ru-RU"/>
              </w:rPr>
              <w:t xml:space="preserve">, </w:t>
            </w:r>
            <w:r w:rsidRPr="00923A1F">
              <w:rPr>
                <w:rFonts w:eastAsia="Times New Roman" w:cs="Times New Roman"/>
                <w:szCs w:val="24"/>
                <w:lang w:val="pt-BR" w:eastAsia="ru-RU"/>
              </w:rPr>
              <w:t>executata</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pamint</w:t>
            </w:r>
            <w:r w:rsidRPr="00C43258">
              <w:rPr>
                <w:rFonts w:eastAsia="Times New Roman" w:cs="Times New Roman"/>
                <w:szCs w:val="24"/>
                <w:lang w:eastAsia="ru-RU"/>
              </w:rPr>
              <w:t xml:space="preserve"> </w:t>
            </w:r>
            <w:r w:rsidRPr="00923A1F">
              <w:rPr>
                <w:rFonts w:eastAsia="Times New Roman" w:cs="Times New Roman"/>
                <w:szCs w:val="24"/>
                <w:lang w:val="pt-BR" w:eastAsia="ru-RU"/>
              </w:rPr>
              <w:t>provenit</w:t>
            </w:r>
            <w:r w:rsidRPr="00C43258">
              <w:rPr>
                <w:rFonts w:eastAsia="Times New Roman" w:cs="Times New Roman"/>
                <w:szCs w:val="24"/>
                <w:lang w:eastAsia="ru-RU"/>
              </w:rPr>
              <w:t xml:space="preserve"> </w:t>
            </w:r>
            <w:r w:rsidRPr="00923A1F">
              <w:rPr>
                <w:rFonts w:eastAsia="Times New Roman" w:cs="Times New Roman"/>
                <w:szCs w:val="24"/>
                <w:lang w:val="pt-BR" w:eastAsia="ru-RU"/>
              </w:rPr>
              <w:t>din</w:t>
            </w:r>
            <w:r w:rsidRPr="00C43258">
              <w:rPr>
                <w:rFonts w:eastAsia="Times New Roman" w:cs="Times New Roman"/>
                <w:szCs w:val="24"/>
                <w:lang w:eastAsia="ru-RU"/>
              </w:rPr>
              <w:t xml:space="preserve"> </w:t>
            </w:r>
            <w:r w:rsidRPr="00923A1F">
              <w:rPr>
                <w:rFonts w:eastAsia="Times New Roman" w:cs="Times New Roman"/>
                <w:szCs w:val="24"/>
                <w:lang w:val="pt-BR" w:eastAsia="ru-RU"/>
              </w:rPr>
              <w:t>teren</w:t>
            </w:r>
            <w:r w:rsidRPr="00C43258">
              <w:rPr>
                <w:rFonts w:eastAsia="Times New Roman" w:cs="Times New Roman"/>
                <w:szCs w:val="24"/>
                <w:lang w:eastAsia="ru-RU"/>
              </w:rPr>
              <w:t xml:space="preserve"> </w:t>
            </w:r>
            <w:r w:rsidRPr="00923A1F">
              <w:rPr>
                <w:rFonts w:eastAsia="Times New Roman" w:cs="Times New Roman"/>
                <w:szCs w:val="24"/>
                <w:lang w:val="pt-BR" w:eastAsia="ru-RU"/>
              </w:rPr>
              <w:t>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6FE0F9" w14:textId="77777777" w:rsidR="007D0550" w:rsidRPr="00923A1F" w:rsidRDefault="007D0550" w:rsidP="007D0550">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16940A" w14:textId="77777777" w:rsidR="007D0550" w:rsidRPr="00923A1F" w:rsidRDefault="007D0550" w:rsidP="007D0550">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54,00</w:t>
            </w:r>
          </w:p>
        </w:tc>
      </w:tr>
      <w:tr w:rsidR="0054002F" w:rsidRPr="00923A1F" w14:paraId="65EB5766"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C170454" w14:textId="52D3BE69"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4A0E0972" w14:textId="4DCAE434" w:rsidR="0054002F" w:rsidRPr="00923A1F" w:rsidRDefault="0054002F" w:rsidP="0054002F">
            <w:pPr>
              <w:autoSpaceDE w:val="0"/>
              <w:autoSpaceDN w:val="0"/>
              <w:spacing w:after="0"/>
              <w:jc w:val="center"/>
              <w:rPr>
                <w:rFonts w:eastAsia="Times New Roman" w:cs="Times New Roman"/>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178D28D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D6586F2"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Nisip</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patului</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pentru</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cablu</w:t>
            </w:r>
            <w:proofErr w:type="spellEnd"/>
            <w:r w:rsidRPr="00923A1F">
              <w:rPr>
                <w:rFonts w:eastAsia="Times New Roman" w:cs="Times New Roman"/>
                <w:szCs w:val="24"/>
                <w:lang w:val="en-US" w:eastAsia="ru-RU"/>
              </w:rPr>
              <w:t xml:space="preserve"> in </w:t>
            </w:r>
            <w:proofErr w:type="spellStart"/>
            <w:r w:rsidRPr="00923A1F">
              <w:rPr>
                <w:rFonts w:eastAsia="Times New Roman" w:cs="Times New Roman"/>
                <w:szCs w:val="24"/>
                <w:lang w:val="en-US" w:eastAsia="ru-RU"/>
              </w:rPr>
              <w:t>transee</w:t>
            </w:r>
            <w:proofErr w:type="spellEnd"/>
            <w:r w:rsidRPr="00923A1F">
              <w:rPr>
                <w:rFonts w:eastAsia="Times New Roman" w:cs="Times New Roman"/>
                <w:szCs w:val="24"/>
                <w:lang w:val="en-US" w:eastAsia="ru-RU"/>
              </w:rPr>
              <w:t>)</w:t>
            </w:r>
          </w:p>
          <w:p w14:paraId="5AF6B187"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056A0D"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C23EA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27,00</w:t>
            </w:r>
          </w:p>
        </w:tc>
      </w:tr>
      <w:tr w:rsidR="0054002F" w:rsidRPr="00923A1F" w14:paraId="3AEE360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084DB45" w14:textId="53CDDAF6"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50ECDBD0" w14:textId="1CC666CC"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29B9A88F"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Caramida (acoperirea pentru cablu in transee)</w:t>
            </w:r>
          </w:p>
          <w:p w14:paraId="5284424D"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F06156"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ED2E02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2 472,00</w:t>
            </w:r>
          </w:p>
        </w:tc>
      </w:tr>
      <w:tr w:rsidR="0054002F" w:rsidRPr="00923A1F" w14:paraId="1279F655"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F9C4A31" w14:textId="4E051834"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09D71FDB"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RpCU05C</w:t>
            </w:r>
          </w:p>
          <w:p w14:paraId="1CEDD72C"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B6478D1"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strapungerilor pentru conducte sau tiranti in pereti sau plansee din piatra sau beton armat pina la 15 cm</w:t>
            </w:r>
          </w:p>
          <w:p w14:paraId="087BCEDC"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BB74D0"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27D0D7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200,00</w:t>
            </w:r>
          </w:p>
        </w:tc>
      </w:tr>
      <w:tr w:rsidR="0054002F" w:rsidRPr="00923A1F" w14:paraId="64EBBBF2"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BEBD087" w14:textId="70BACC74"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50ABBDFB"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RpCU07A</w:t>
            </w:r>
          </w:p>
          <w:p w14:paraId="67A43899"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21C2D6F"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Matarea golurilor in pereti, cu mortar de ipsos, dupa instalatii sau consolidari</w:t>
            </w:r>
          </w:p>
          <w:p w14:paraId="2E07CBB9"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1F4E39"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808CEA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200,00</w:t>
            </w:r>
          </w:p>
        </w:tc>
      </w:tr>
      <w:tr w:rsidR="0054002F" w:rsidRPr="00923A1F" w14:paraId="3AE6B6AD"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2961B5D" w14:textId="1594378D"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13A4A092"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RCsB21A adapt</w:t>
            </w:r>
          </w:p>
          <w:p w14:paraId="2DB0B617"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F465AE8"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923A1F">
              <w:rPr>
                <w:rFonts w:eastAsia="Times New Roman" w:cs="Times New Roman"/>
                <w:szCs w:val="24"/>
                <w:lang w:val="pt-BR" w:eastAsia="ru-RU"/>
              </w:rPr>
              <w:t xml:space="preserve">Forarea mecanica a gaurilor cu diametrul de 5 cm. </w:t>
            </w:r>
            <w:r w:rsidRPr="00C43258">
              <w:rPr>
                <w:rFonts w:eastAsia="Times New Roman" w:cs="Times New Roman"/>
                <w:szCs w:val="24"/>
                <w:lang w:val="it-IT" w:eastAsia="ru-RU"/>
              </w:rPr>
              <w:t>Pentru presetupei PG 16; 21; 29; 36; 42; 48 in podele si perete</w:t>
            </w:r>
          </w:p>
          <w:p w14:paraId="791A6C37" w14:textId="77777777" w:rsidR="0054002F" w:rsidRPr="00923A1F" w:rsidRDefault="0054002F" w:rsidP="0054002F">
            <w:pPr>
              <w:autoSpaceDE w:val="0"/>
              <w:autoSpaceDN w:val="0"/>
              <w:adjustRightInd w:val="0"/>
              <w:spacing w:after="0"/>
              <w:rPr>
                <w:rFonts w:eastAsia="Times New Roman" w:cs="Times New Roman"/>
                <w:sz w:val="20"/>
                <w:szCs w:val="20"/>
                <w:lang w:eastAsia="ru-RU"/>
              </w:rPr>
            </w:pPr>
            <w:proofErr w:type="spellStart"/>
            <w:r w:rsidRPr="00923A1F">
              <w:rPr>
                <w:rFonts w:eastAsia="Times New Roman" w:cs="Times New Roman"/>
                <w:sz w:val="20"/>
                <w:szCs w:val="20"/>
                <w:lang w:eastAsia="ru-RU"/>
              </w:rPr>
              <w:t>Materiale</w:t>
            </w:r>
            <w:proofErr w:type="spellEnd"/>
            <w:r w:rsidRPr="00923A1F">
              <w:rPr>
                <w:rFonts w:eastAsia="Times New Roman" w:cs="Times New Roman"/>
                <w:sz w:val="20"/>
                <w:szCs w:val="20"/>
                <w:lang w:eastAsia="ru-RU"/>
              </w:rPr>
              <w:t xml:space="preserve"> </w:t>
            </w:r>
            <w:proofErr w:type="spellStart"/>
            <w:r w:rsidRPr="00923A1F">
              <w:rPr>
                <w:rFonts w:eastAsia="Times New Roman" w:cs="Times New Roman"/>
                <w:sz w:val="20"/>
                <w:szCs w:val="20"/>
                <w:lang w:eastAsia="ru-RU"/>
              </w:rPr>
              <w:t>marunte</w:t>
            </w:r>
            <w:proofErr w:type="spellEnd"/>
            <w:r w:rsidRPr="00923A1F">
              <w:rPr>
                <w:rFonts w:eastAsia="Times New Roman" w:cs="Times New Roman"/>
                <w:sz w:val="20"/>
                <w:szCs w:val="20"/>
                <w:lang w:eastAsia="ru-RU"/>
              </w:rPr>
              <w:t>=1,05</w:t>
            </w:r>
          </w:p>
          <w:p w14:paraId="05B67697"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F03507"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12F33E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280,00</w:t>
            </w:r>
          </w:p>
        </w:tc>
      </w:tr>
      <w:tr w:rsidR="0054002F" w:rsidRPr="00C43258" w14:paraId="54ADE173" w14:textId="77777777" w:rsidTr="00482657">
        <w:tc>
          <w:tcPr>
            <w:tcW w:w="710" w:type="dxa"/>
            <w:tcBorders>
              <w:top w:val="nil"/>
              <w:left w:val="single" w:sz="6" w:space="0" w:color="auto"/>
              <w:bottom w:val="nil"/>
              <w:right w:val="nil"/>
            </w:tcBorders>
            <w:vAlign w:val="center"/>
            <w:hideMark/>
          </w:tcPr>
          <w:p w14:paraId="3FFAE6A3" w14:textId="68FEF5BB" w:rsidR="0054002F" w:rsidRPr="00923A1F" w:rsidRDefault="0054002F" w:rsidP="0054002F">
            <w:pPr>
              <w:autoSpaceDE w:val="0"/>
              <w:autoSpaceDN w:val="0"/>
              <w:spacing w:after="0"/>
              <w:jc w:val="center"/>
              <w:rPr>
                <w:rFonts w:eastAsia="Times New Roman" w:cs="Times New Roman"/>
                <w:sz w:val="20"/>
                <w:szCs w:val="20"/>
                <w:lang w:val="ro-RO" w:eastAsia="ru-RU"/>
              </w:rPr>
            </w:pPr>
          </w:p>
        </w:tc>
        <w:tc>
          <w:tcPr>
            <w:tcW w:w="1701" w:type="dxa"/>
            <w:tcBorders>
              <w:top w:val="nil"/>
              <w:left w:val="single" w:sz="6" w:space="0" w:color="auto"/>
              <w:bottom w:val="nil"/>
              <w:right w:val="nil"/>
            </w:tcBorders>
            <w:vAlign w:val="center"/>
          </w:tcPr>
          <w:p w14:paraId="176EC240" w14:textId="7777777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4677" w:type="dxa"/>
            <w:tcBorders>
              <w:top w:val="nil"/>
              <w:left w:val="single" w:sz="6" w:space="0" w:color="auto"/>
              <w:bottom w:val="nil"/>
              <w:right w:val="nil"/>
            </w:tcBorders>
          </w:tcPr>
          <w:p w14:paraId="0F1ECC39" w14:textId="77777777" w:rsidR="0054002F" w:rsidRPr="00C43258" w:rsidRDefault="0054002F" w:rsidP="0054002F">
            <w:pPr>
              <w:autoSpaceDE w:val="0"/>
              <w:autoSpaceDN w:val="0"/>
              <w:spacing w:after="0"/>
              <w:rPr>
                <w:rFonts w:eastAsia="Times New Roman" w:cs="Times New Roman"/>
                <w:b/>
                <w:bCs/>
                <w:lang w:val="it-IT" w:eastAsia="ru-RU"/>
              </w:rPr>
            </w:pPr>
            <w:r w:rsidRPr="00C43258">
              <w:rPr>
                <w:rFonts w:eastAsia="Times New Roman" w:cs="Times New Roman"/>
                <w:b/>
                <w:bCs/>
                <w:sz w:val="22"/>
                <w:lang w:val="it-IT" w:eastAsia="ru-RU"/>
              </w:rPr>
              <w:t>Capitolul 1.1.2. Demontarea/montarea placi beton armat</w:t>
            </w:r>
          </w:p>
          <w:p w14:paraId="2B8D5850" w14:textId="77777777" w:rsidR="0054002F" w:rsidRPr="00C43258" w:rsidRDefault="0054002F" w:rsidP="0054002F">
            <w:pPr>
              <w:autoSpaceDE w:val="0"/>
              <w:autoSpaceDN w:val="0"/>
              <w:spacing w:after="0"/>
              <w:rPr>
                <w:rFonts w:eastAsia="Times New Roman" w:cs="Times New Roman"/>
                <w:b/>
                <w:bCs/>
                <w:lang w:val="it-IT" w:eastAsia="ru-RU"/>
              </w:rPr>
            </w:pPr>
          </w:p>
        </w:tc>
        <w:tc>
          <w:tcPr>
            <w:tcW w:w="1560" w:type="dxa"/>
            <w:tcBorders>
              <w:top w:val="nil"/>
              <w:left w:val="single" w:sz="6" w:space="0" w:color="auto"/>
              <w:bottom w:val="nil"/>
              <w:right w:val="nil"/>
            </w:tcBorders>
          </w:tcPr>
          <w:p w14:paraId="6881B1FA" w14:textId="77777777" w:rsidR="0054002F" w:rsidRPr="00C43258" w:rsidRDefault="0054002F" w:rsidP="0054002F">
            <w:pPr>
              <w:autoSpaceDE w:val="0"/>
              <w:autoSpaceDN w:val="0"/>
              <w:spacing w:after="0"/>
              <w:rPr>
                <w:rFonts w:eastAsia="Times New Roman" w:cs="Times New Roman"/>
                <w:sz w:val="20"/>
                <w:szCs w:val="20"/>
                <w:lang w:val="it-IT" w:eastAsia="ru-RU"/>
              </w:rPr>
            </w:pPr>
          </w:p>
        </w:tc>
        <w:tc>
          <w:tcPr>
            <w:tcW w:w="1559" w:type="dxa"/>
            <w:tcBorders>
              <w:top w:val="nil"/>
              <w:left w:val="single" w:sz="6" w:space="0" w:color="auto"/>
              <w:bottom w:val="nil"/>
              <w:right w:val="single" w:sz="4" w:space="0" w:color="auto"/>
            </w:tcBorders>
          </w:tcPr>
          <w:p w14:paraId="5295B782" w14:textId="77777777" w:rsidR="0054002F" w:rsidRPr="00C43258" w:rsidRDefault="0054002F" w:rsidP="0054002F">
            <w:pPr>
              <w:autoSpaceDE w:val="0"/>
              <w:autoSpaceDN w:val="0"/>
              <w:spacing w:after="0"/>
              <w:rPr>
                <w:rFonts w:eastAsia="Times New Roman" w:cs="Times New Roman"/>
                <w:sz w:val="20"/>
                <w:szCs w:val="20"/>
                <w:lang w:val="it-IT" w:eastAsia="ru-RU"/>
              </w:rPr>
            </w:pPr>
          </w:p>
        </w:tc>
      </w:tr>
      <w:tr w:rsidR="0054002F" w:rsidRPr="00923A1F" w14:paraId="60A7CA6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DAECFD8" w14:textId="1825ED5D"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26686DDB"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CP16B, k=0,8</w:t>
            </w:r>
          </w:p>
          <w:p w14:paraId="0F4B42FA"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555312F" w14:textId="1585A6E6" w:rsidR="0054002F" w:rsidRPr="00923A1F" w:rsidRDefault="0054002F" w:rsidP="0054002F">
            <w:pPr>
              <w:autoSpaceDE w:val="0"/>
              <w:autoSpaceDN w:val="0"/>
              <w:adjustRightInd w:val="0"/>
              <w:spacing w:after="0"/>
              <w:rPr>
                <w:rFonts w:eastAsia="Times New Roman" w:cs="Times New Roman"/>
                <w:szCs w:val="24"/>
                <w:lang w:val="ro-RO" w:eastAsia="ru-RU"/>
              </w:rPr>
            </w:pPr>
            <w:proofErr w:type="spellStart"/>
            <w:proofErr w:type="gramStart"/>
            <w:r w:rsidRPr="00923A1F">
              <w:rPr>
                <w:rFonts w:eastAsia="Times New Roman" w:cs="Times New Roman"/>
                <w:szCs w:val="24"/>
                <w:lang w:val="en-US" w:eastAsia="ru-RU"/>
              </w:rPr>
              <w:t>Demontarea</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elementelor</w:t>
            </w:r>
            <w:proofErr w:type="spellEnd"/>
            <w:proofErr w:type="gramEnd"/>
            <w:r w:rsidRPr="00C43258">
              <w:rPr>
                <w:rFonts w:eastAsia="Times New Roman" w:cs="Times New Roman"/>
                <w:szCs w:val="24"/>
                <w:lang w:eastAsia="ru-RU"/>
              </w:rPr>
              <w:t xml:space="preserve"> </w:t>
            </w:r>
            <w:r w:rsidRPr="00923A1F">
              <w:rPr>
                <w:rFonts w:eastAsia="Times New Roman" w:cs="Times New Roman"/>
                <w:szCs w:val="24"/>
                <w:lang w:val="en-US" w:eastAsia="ru-RU"/>
              </w:rPr>
              <w:t>prefabricate</w:t>
            </w:r>
            <w:r w:rsidRPr="00C43258">
              <w:rPr>
                <w:rFonts w:eastAsia="Times New Roman" w:cs="Times New Roman"/>
                <w:szCs w:val="24"/>
                <w:lang w:eastAsia="ru-RU"/>
              </w:rPr>
              <w:t xml:space="preserve"> </w:t>
            </w:r>
            <w:r w:rsidRPr="00923A1F">
              <w:rPr>
                <w:rFonts w:eastAsia="Times New Roman" w:cs="Times New Roman"/>
                <w:szCs w:val="24"/>
                <w:lang w:val="en-US" w:eastAsia="ru-RU"/>
              </w:rPr>
              <w:t>din</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beton</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armat</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pentru</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canale</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placi</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din</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beton</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armat</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la</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canale</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de</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cabluri</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IDD</w:t>
            </w:r>
            <w:r w:rsidRPr="00C43258">
              <w:rPr>
                <w:rFonts w:eastAsia="Times New Roman" w:cs="Times New Roman"/>
                <w:szCs w:val="24"/>
                <w:lang w:eastAsia="ru-RU"/>
              </w:rPr>
              <w:t xml:space="preserve"> - 110 </w:t>
            </w:r>
            <w:r w:rsidRPr="00923A1F">
              <w:rPr>
                <w:rFonts w:eastAsia="Times New Roman" w:cs="Times New Roman"/>
                <w:szCs w:val="24"/>
                <w:lang w:val="en-US" w:eastAsia="ru-RU"/>
              </w:rPr>
              <w:t>kV</w:t>
            </w:r>
            <w:r w:rsidRPr="00C43258">
              <w:rPr>
                <w:rFonts w:eastAsia="Times New Roman" w:cs="Times New Roman"/>
                <w:szCs w:val="24"/>
                <w:lang w:eastAsia="ru-RU"/>
              </w:rPr>
              <w:t xml:space="preserve">, </w:t>
            </w:r>
            <w:r w:rsidRPr="00923A1F">
              <w:rPr>
                <w:rFonts w:eastAsia="Times New Roman" w:cs="Times New Roman"/>
                <w:szCs w:val="24"/>
                <w:lang w:val="en-US" w:eastAsia="ru-RU"/>
              </w:rPr>
              <w:t>k</w:t>
            </w:r>
            <w:r w:rsidRPr="00C43258">
              <w:rPr>
                <w:rFonts w:eastAsia="Times New Roman" w:cs="Times New Roman"/>
                <w:szCs w:val="24"/>
                <w:lang w:eastAsia="ru-RU"/>
              </w:rPr>
              <w:t>=0,8, (</w:t>
            </w:r>
            <w:proofErr w:type="spellStart"/>
            <w:r w:rsidRPr="00923A1F">
              <w:rPr>
                <w:rFonts w:eastAsia="Times New Roman" w:cs="Times New Roman"/>
                <w:szCs w:val="24"/>
                <w:lang w:val="en-US" w:eastAsia="ru-RU"/>
              </w:rPr>
              <w:t>resurse</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doar</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manopera</w:t>
            </w:r>
            <w:proofErr w:type="spellEnd"/>
            <w:r w:rsidRPr="00C43258">
              <w:rPr>
                <w:rFonts w:eastAsia="Times New Roman" w:cs="Times New Roman"/>
                <w:szCs w:val="24"/>
                <w:lang w:eastAsia="ru-RU"/>
              </w:rPr>
              <w:t>)</w:t>
            </w:r>
            <w:r w:rsidRPr="00923A1F">
              <w:rPr>
                <w:rFonts w:eastAsia="Times New Roman" w:cs="Times New Roman"/>
                <w:szCs w:val="24"/>
                <w:lang w:val="ro-RO" w:eastAsia="ru-RU"/>
              </w:rPr>
              <w:t xml:space="preserve">, </w:t>
            </w:r>
            <w:proofErr w:type="spellStart"/>
            <w:r w:rsidRPr="00923A1F">
              <w:rPr>
                <w:rFonts w:eastAsia="Times New Roman" w:cs="Times New Roman"/>
                <w:szCs w:val="24"/>
                <w:lang w:val="ro-RO" w:eastAsia="ru-RU"/>
              </w:rPr>
              <w:t>fara</w:t>
            </w:r>
            <w:proofErr w:type="spellEnd"/>
            <w:r w:rsidRPr="00923A1F">
              <w:rPr>
                <w:rFonts w:eastAsia="Times New Roman" w:cs="Times New Roman"/>
                <w:szCs w:val="24"/>
                <w:lang w:val="ro-RO" w:eastAsia="ru-RU"/>
              </w:rPr>
              <w:t xml:space="preserve"> mecanisme</w:t>
            </w:r>
          </w:p>
          <w:p w14:paraId="371C33F6" w14:textId="77777777" w:rsidR="0054002F" w:rsidRPr="00923A1F" w:rsidRDefault="0054002F" w:rsidP="0054002F">
            <w:pPr>
              <w:autoSpaceDE w:val="0"/>
              <w:autoSpaceDN w:val="0"/>
              <w:adjustRightInd w:val="0"/>
              <w:spacing w:after="0"/>
              <w:rPr>
                <w:rFonts w:eastAsia="Times New Roman" w:cs="Times New Roman"/>
                <w:sz w:val="20"/>
                <w:szCs w:val="20"/>
                <w:lang w:eastAsia="ru-RU"/>
              </w:rPr>
            </w:pPr>
            <w:r w:rsidRPr="00923A1F">
              <w:rPr>
                <w:rFonts w:eastAsia="Times New Roman" w:cs="Times New Roman"/>
                <w:sz w:val="20"/>
                <w:szCs w:val="20"/>
                <w:lang w:eastAsia="ru-RU"/>
              </w:rPr>
              <w:t>Коэффициент к трудозатратам=0,80</w:t>
            </w:r>
          </w:p>
          <w:p w14:paraId="50023836"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335347"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C0E6E3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600,00</w:t>
            </w:r>
          </w:p>
        </w:tc>
      </w:tr>
      <w:tr w:rsidR="0054002F" w:rsidRPr="00923A1F" w14:paraId="3BE6B7D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00D2BD6" w14:textId="1BCBF189"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345776BA"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CP16B</w:t>
            </w:r>
          </w:p>
          <w:p w14:paraId="1A728A13"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727BFD6" w14:textId="7A941D78" w:rsidR="0054002F" w:rsidRPr="00923A1F" w:rsidRDefault="0054002F" w:rsidP="0054002F">
            <w:pPr>
              <w:autoSpaceDE w:val="0"/>
              <w:autoSpaceDN w:val="0"/>
              <w:adjustRightInd w:val="0"/>
              <w:spacing w:after="0"/>
              <w:rPr>
                <w:rFonts w:eastAsia="Times New Roman" w:cs="Times New Roman"/>
                <w:szCs w:val="24"/>
                <w:lang w:eastAsia="ru-RU"/>
              </w:rPr>
            </w:pPr>
            <w:r w:rsidRPr="00C43258">
              <w:rPr>
                <w:rFonts w:eastAsia="Times New Roman" w:cs="Times New Roman"/>
                <w:szCs w:val="24"/>
                <w:lang w:val="it-IT" w:eastAsia="ru-RU"/>
              </w:rPr>
              <w:t xml:space="preserve">Montarea  elementelor prefabricate din beton armat pentru canale / Placi din beton armat la canale de cabluri IDD - 110 kV . </w:t>
            </w:r>
            <w:r w:rsidRPr="00923A1F">
              <w:rPr>
                <w:rFonts w:eastAsia="Times New Roman" w:cs="Times New Roman"/>
                <w:szCs w:val="24"/>
                <w:lang w:eastAsia="ru-RU"/>
              </w:rPr>
              <w:t>(</w:t>
            </w:r>
            <w:proofErr w:type="spellStart"/>
            <w:r w:rsidRPr="00923A1F">
              <w:rPr>
                <w:rFonts w:eastAsia="Times New Roman" w:cs="Times New Roman"/>
                <w:szCs w:val="24"/>
                <w:lang w:eastAsia="ru-RU"/>
              </w:rPr>
              <w:t>din</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demontaj</w:t>
            </w:r>
            <w:proofErr w:type="spellEnd"/>
            <w:r w:rsidRPr="00923A1F">
              <w:rPr>
                <w:rFonts w:eastAsia="Times New Roman" w:cs="Times New Roman"/>
                <w:szCs w:val="24"/>
                <w:lang w:eastAsia="ru-RU"/>
              </w:rPr>
              <w:t>) (</w:t>
            </w:r>
            <w:proofErr w:type="spellStart"/>
            <w:r w:rsidRPr="00923A1F">
              <w:rPr>
                <w:rFonts w:eastAsia="Times New Roman" w:cs="Times New Roman"/>
                <w:szCs w:val="24"/>
                <w:lang w:eastAsia="ru-RU"/>
              </w:rPr>
              <w:t>resurse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doar</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manopera</w:t>
            </w:r>
            <w:proofErr w:type="spellEnd"/>
            <w:r w:rsidRPr="00923A1F">
              <w:rPr>
                <w:rFonts w:eastAsia="Times New Roman" w:cs="Times New Roman"/>
                <w:szCs w:val="24"/>
                <w:lang w:eastAsia="ru-RU"/>
              </w:rPr>
              <w:t>)</w:t>
            </w:r>
          </w:p>
          <w:p w14:paraId="0AF752C8"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2F748F"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976AB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600,00</w:t>
            </w:r>
          </w:p>
        </w:tc>
      </w:tr>
      <w:tr w:rsidR="0054002F" w:rsidRPr="00C43258" w14:paraId="5A5D6D4B" w14:textId="77777777" w:rsidTr="00482657">
        <w:tc>
          <w:tcPr>
            <w:tcW w:w="710" w:type="dxa"/>
            <w:tcBorders>
              <w:top w:val="nil"/>
              <w:left w:val="single" w:sz="6" w:space="0" w:color="auto"/>
              <w:bottom w:val="nil"/>
              <w:right w:val="nil"/>
            </w:tcBorders>
            <w:vAlign w:val="center"/>
            <w:hideMark/>
          </w:tcPr>
          <w:p w14:paraId="1D288602" w14:textId="6C3961C2"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vAlign w:val="center"/>
          </w:tcPr>
          <w:p w14:paraId="36A9C3B5" w14:textId="7777777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4677" w:type="dxa"/>
            <w:tcBorders>
              <w:top w:val="nil"/>
              <w:left w:val="single" w:sz="6" w:space="0" w:color="auto"/>
              <w:bottom w:val="nil"/>
              <w:right w:val="nil"/>
            </w:tcBorders>
          </w:tcPr>
          <w:p w14:paraId="29C5CD73" w14:textId="77777777" w:rsidR="0054002F" w:rsidRPr="00923A1F" w:rsidRDefault="0054002F" w:rsidP="0054002F">
            <w:pPr>
              <w:autoSpaceDE w:val="0"/>
              <w:autoSpaceDN w:val="0"/>
              <w:spacing w:after="0"/>
              <w:rPr>
                <w:rFonts w:eastAsia="Times New Roman" w:cs="Times New Roman"/>
                <w:b/>
                <w:bCs/>
                <w:lang w:val="pt-BR" w:eastAsia="ru-RU"/>
              </w:rPr>
            </w:pPr>
            <w:r w:rsidRPr="00923A1F">
              <w:rPr>
                <w:rFonts w:eastAsia="Times New Roman" w:cs="Times New Roman"/>
                <w:b/>
                <w:bCs/>
                <w:sz w:val="22"/>
                <w:lang w:val="pt-BR" w:eastAsia="ru-RU"/>
              </w:rPr>
              <w:t>Capitolul 1.1.3. Lucrari de protectia cablurilor cu vopsea</w:t>
            </w:r>
          </w:p>
          <w:p w14:paraId="24676E53" w14:textId="77777777" w:rsidR="0054002F" w:rsidRPr="00923A1F" w:rsidRDefault="0054002F" w:rsidP="0054002F">
            <w:pPr>
              <w:autoSpaceDE w:val="0"/>
              <w:autoSpaceDN w:val="0"/>
              <w:spacing w:after="0"/>
              <w:rPr>
                <w:rFonts w:eastAsia="Times New Roman" w:cs="Times New Roman"/>
                <w:b/>
                <w:bCs/>
                <w:lang w:val="pt-BR" w:eastAsia="ru-RU"/>
              </w:rPr>
            </w:pPr>
          </w:p>
        </w:tc>
        <w:tc>
          <w:tcPr>
            <w:tcW w:w="1560" w:type="dxa"/>
            <w:tcBorders>
              <w:top w:val="nil"/>
              <w:left w:val="single" w:sz="6" w:space="0" w:color="auto"/>
              <w:bottom w:val="nil"/>
              <w:right w:val="nil"/>
            </w:tcBorders>
          </w:tcPr>
          <w:p w14:paraId="2F002CD0" w14:textId="77777777" w:rsidR="0054002F" w:rsidRPr="00923A1F" w:rsidRDefault="0054002F" w:rsidP="0054002F">
            <w:pPr>
              <w:autoSpaceDE w:val="0"/>
              <w:autoSpaceDN w:val="0"/>
              <w:spacing w:after="0"/>
              <w:rPr>
                <w:rFonts w:eastAsia="Times New Roman" w:cs="Times New Roman"/>
                <w:sz w:val="20"/>
                <w:szCs w:val="20"/>
                <w:lang w:val="pt-BR" w:eastAsia="ru-RU"/>
              </w:rPr>
            </w:pPr>
          </w:p>
        </w:tc>
        <w:tc>
          <w:tcPr>
            <w:tcW w:w="1559" w:type="dxa"/>
            <w:tcBorders>
              <w:top w:val="nil"/>
              <w:left w:val="single" w:sz="6" w:space="0" w:color="auto"/>
              <w:bottom w:val="nil"/>
              <w:right w:val="single" w:sz="4" w:space="0" w:color="auto"/>
            </w:tcBorders>
          </w:tcPr>
          <w:p w14:paraId="34C3E60E" w14:textId="77777777" w:rsidR="0054002F" w:rsidRPr="00923A1F" w:rsidRDefault="0054002F" w:rsidP="0054002F">
            <w:pPr>
              <w:autoSpaceDE w:val="0"/>
              <w:autoSpaceDN w:val="0"/>
              <w:spacing w:after="0"/>
              <w:rPr>
                <w:rFonts w:eastAsia="Times New Roman" w:cs="Times New Roman"/>
                <w:sz w:val="20"/>
                <w:szCs w:val="20"/>
                <w:lang w:val="pt-BR" w:eastAsia="ru-RU"/>
              </w:rPr>
            </w:pPr>
          </w:p>
        </w:tc>
      </w:tr>
      <w:tr w:rsidR="0054002F" w:rsidRPr="00923A1F" w14:paraId="3DF2A272"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D36B7A7" w14:textId="1CA0D4E4"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0</w:t>
            </w:r>
          </w:p>
        </w:tc>
        <w:tc>
          <w:tcPr>
            <w:tcW w:w="1701" w:type="dxa"/>
            <w:tcBorders>
              <w:top w:val="single" w:sz="4" w:space="0" w:color="auto"/>
              <w:left w:val="single" w:sz="6" w:space="0" w:color="auto"/>
              <w:bottom w:val="single" w:sz="4" w:space="0" w:color="auto"/>
              <w:right w:val="single" w:sz="6" w:space="0" w:color="auto"/>
            </w:tcBorders>
            <w:vAlign w:val="center"/>
          </w:tcPr>
          <w:p w14:paraId="4730609A"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CL27A</w:t>
            </w:r>
          </w:p>
          <w:p w14:paraId="25F6D31B"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90D8083"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Lucrari pregatitoare in vederea executarii protectiei contra incendiilor, cu azbesto spray: pregatirea suprafetelor metalice prin curatirea cu praf, degresarea intregii suprafete si aplicarea primului si celui de-al doilea strat de amorsa</w:t>
            </w:r>
          </w:p>
          <w:p w14:paraId="6607E2ED"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9986E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D9E9FF"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700,00</w:t>
            </w:r>
          </w:p>
        </w:tc>
      </w:tr>
      <w:tr w:rsidR="0054002F" w:rsidRPr="00923A1F" w14:paraId="5E0EB55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04EBBD8" w14:textId="553940D9"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7890B70"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CL31A</w:t>
            </w:r>
          </w:p>
          <w:p w14:paraId="2F88837B"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328DD94"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r w:rsidRPr="00923A1F">
              <w:rPr>
                <w:rFonts w:eastAsia="Times New Roman" w:cs="Times New Roman"/>
                <w:szCs w:val="24"/>
                <w:lang w:val="pt-BR" w:eastAsia="ru-RU"/>
              </w:rPr>
              <w:t xml:space="preserve">Protectia cablurilor de putere si control cu vopsea expandata ignifuga. </w:t>
            </w:r>
            <w:proofErr w:type="spellStart"/>
            <w:r w:rsidRPr="00923A1F">
              <w:rPr>
                <w:rFonts w:eastAsia="Times New Roman" w:cs="Times New Roman"/>
                <w:szCs w:val="24"/>
                <w:lang w:eastAsia="ru-RU"/>
              </w:rPr>
              <w:t>Rezistenta</w:t>
            </w:r>
            <w:proofErr w:type="spellEnd"/>
            <w:r w:rsidRPr="00923A1F">
              <w:rPr>
                <w:rFonts w:eastAsia="Times New Roman" w:cs="Times New Roman"/>
                <w:szCs w:val="24"/>
                <w:lang w:eastAsia="ru-RU"/>
              </w:rPr>
              <w:t xml:space="preserve"> la </w:t>
            </w:r>
            <w:proofErr w:type="spellStart"/>
            <w:r w:rsidRPr="00923A1F">
              <w:rPr>
                <w:rFonts w:eastAsia="Times New Roman" w:cs="Times New Roman"/>
                <w:szCs w:val="24"/>
                <w:lang w:eastAsia="ru-RU"/>
              </w:rPr>
              <w:t>foc</w:t>
            </w:r>
            <w:proofErr w:type="spellEnd"/>
          </w:p>
          <w:p w14:paraId="71C92CB6"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C539ED"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4C2406"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700,00</w:t>
            </w:r>
          </w:p>
        </w:tc>
      </w:tr>
      <w:tr w:rsidR="0054002F" w:rsidRPr="00C43258" w14:paraId="6496AB0C" w14:textId="77777777" w:rsidTr="00482657">
        <w:tc>
          <w:tcPr>
            <w:tcW w:w="710" w:type="dxa"/>
            <w:tcBorders>
              <w:top w:val="nil"/>
              <w:left w:val="single" w:sz="6" w:space="0" w:color="auto"/>
              <w:bottom w:val="nil"/>
              <w:right w:val="nil"/>
            </w:tcBorders>
            <w:vAlign w:val="center"/>
            <w:hideMark/>
          </w:tcPr>
          <w:p w14:paraId="7550EA61" w14:textId="6B1C2B18"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vAlign w:val="center"/>
          </w:tcPr>
          <w:p w14:paraId="3C3C8885" w14:textId="7777777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4677" w:type="dxa"/>
            <w:tcBorders>
              <w:top w:val="nil"/>
              <w:left w:val="single" w:sz="6" w:space="0" w:color="auto"/>
              <w:bottom w:val="nil"/>
              <w:right w:val="nil"/>
            </w:tcBorders>
          </w:tcPr>
          <w:p w14:paraId="794E24C3" w14:textId="77777777" w:rsidR="0054002F" w:rsidRPr="00C43258" w:rsidRDefault="0054002F" w:rsidP="0054002F">
            <w:pPr>
              <w:autoSpaceDE w:val="0"/>
              <w:autoSpaceDN w:val="0"/>
              <w:spacing w:after="0"/>
              <w:rPr>
                <w:rFonts w:eastAsia="Times New Roman" w:cs="Times New Roman"/>
                <w:b/>
                <w:bCs/>
                <w:lang w:val="it-IT" w:eastAsia="ru-RU"/>
              </w:rPr>
            </w:pPr>
            <w:r w:rsidRPr="00C43258">
              <w:rPr>
                <w:rFonts w:eastAsia="Times New Roman" w:cs="Times New Roman"/>
                <w:b/>
                <w:bCs/>
                <w:sz w:val="22"/>
                <w:lang w:val="it-IT" w:eastAsia="ru-RU"/>
              </w:rPr>
              <w:t>Capitolul 1.1.4. Subtraversarea cablului prin drum din beton</w:t>
            </w:r>
          </w:p>
          <w:p w14:paraId="45E553DC" w14:textId="77777777" w:rsidR="0054002F" w:rsidRPr="00C43258" w:rsidRDefault="0054002F" w:rsidP="0054002F">
            <w:pPr>
              <w:autoSpaceDE w:val="0"/>
              <w:autoSpaceDN w:val="0"/>
              <w:spacing w:after="0"/>
              <w:rPr>
                <w:rFonts w:eastAsia="Times New Roman" w:cs="Times New Roman"/>
                <w:b/>
                <w:bCs/>
                <w:lang w:val="it-IT" w:eastAsia="ru-RU"/>
              </w:rPr>
            </w:pPr>
          </w:p>
        </w:tc>
        <w:tc>
          <w:tcPr>
            <w:tcW w:w="1560" w:type="dxa"/>
            <w:tcBorders>
              <w:top w:val="nil"/>
              <w:left w:val="single" w:sz="6" w:space="0" w:color="auto"/>
              <w:bottom w:val="nil"/>
              <w:right w:val="nil"/>
            </w:tcBorders>
          </w:tcPr>
          <w:p w14:paraId="09CF050E" w14:textId="77777777" w:rsidR="0054002F" w:rsidRPr="00C43258" w:rsidRDefault="0054002F" w:rsidP="0054002F">
            <w:pPr>
              <w:autoSpaceDE w:val="0"/>
              <w:autoSpaceDN w:val="0"/>
              <w:spacing w:after="0"/>
              <w:rPr>
                <w:rFonts w:eastAsia="Times New Roman" w:cs="Times New Roman"/>
                <w:sz w:val="20"/>
                <w:szCs w:val="20"/>
                <w:lang w:val="it-IT" w:eastAsia="ru-RU"/>
              </w:rPr>
            </w:pPr>
          </w:p>
        </w:tc>
        <w:tc>
          <w:tcPr>
            <w:tcW w:w="1559" w:type="dxa"/>
            <w:tcBorders>
              <w:top w:val="nil"/>
              <w:left w:val="single" w:sz="6" w:space="0" w:color="auto"/>
              <w:bottom w:val="nil"/>
              <w:right w:val="single" w:sz="4" w:space="0" w:color="auto"/>
            </w:tcBorders>
          </w:tcPr>
          <w:p w14:paraId="66018D4D" w14:textId="77777777" w:rsidR="0054002F" w:rsidRPr="00C43258" w:rsidRDefault="0054002F" w:rsidP="0054002F">
            <w:pPr>
              <w:autoSpaceDE w:val="0"/>
              <w:autoSpaceDN w:val="0"/>
              <w:spacing w:after="0"/>
              <w:rPr>
                <w:rFonts w:eastAsia="Times New Roman" w:cs="Times New Roman"/>
                <w:sz w:val="20"/>
                <w:szCs w:val="20"/>
                <w:lang w:val="it-IT" w:eastAsia="ru-RU"/>
              </w:rPr>
            </w:pPr>
          </w:p>
        </w:tc>
      </w:tr>
      <w:tr w:rsidR="0054002F" w:rsidRPr="00923A1F" w14:paraId="0137B71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32CD0AB" w14:textId="274161B5"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694DD36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DC04B</w:t>
            </w:r>
          </w:p>
          <w:p w14:paraId="69B45230"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5C1F39F"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Taierea cu masina cu discuri diamantate a rosturilor de contractie si dilatatie in betonul de uzura la drumuri</w:t>
            </w:r>
          </w:p>
          <w:p w14:paraId="3CAC0217"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D8F257"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D5C01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12,00</w:t>
            </w:r>
          </w:p>
        </w:tc>
      </w:tr>
      <w:tr w:rsidR="0054002F" w:rsidRPr="00923A1F" w14:paraId="482F2567"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17864D8" w14:textId="59DCA191"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12C18ABD"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RpCB18F</w:t>
            </w:r>
          </w:p>
          <w:p w14:paraId="25F4328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444266A"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Demolarea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betoanelor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vechi</w:t>
            </w:r>
            <w:proofErr w:type="spellEnd"/>
            <w:r w:rsidRPr="00923A1F">
              <w:rPr>
                <w:rFonts w:eastAsia="Times New Roman" w:cs="Times New Roman"/>
                <w:szCs w:val="24"/>
                <w:lang w:val="en-US" w:eastAsia="ru-RU"/>
              </w:rPr>
              <w:t xml:space="preserve"> cu </w:t>
            </w:r>
            <w:proofErr w:type="spellStart"/>
            <w:r w:rsidRPr="00923A1F">
              <w:rPr>
                <w:rFonts w:eastAsia="Times New Roman" w:cs="Times New Roman"/>
                <w:szCs w:val="24"/>
                <w:lang w:val="en-US" w:eastAsia="ru-RU"/>
              </w:rPr>
              <w:t>mijloace</w:t>
            </w:r>
            <w:proofErr w:type="spellEnd"/>
            <w:r w:rsidRPr="00923A1F">
              <w:rPr>
                <w:rFonts w:eastAsia="Times New Roman" w:cs="Times New Roman"/>
                <w:szCs w:val="24"/>
                <w:lang w:val="en-US" w:eastAsia="ru-RU"/>
              </w:rPr>
              <w:t xml:space="preserve"> </w:t>
            </w:r>
            <w:proofErr w:type="spellStart"/>
            <w:proofErr w:type="gramStart"/>
            <w:r w:rsidRPr="00923A1F">
              <w:rPr>
                <w:rFonts w:eastAsia="Times New Roman" w:cs="Times New Roman"/>
                <w:szCs w:val="24"/>
                <w:lang w:val="en-US" w:eastAsia="ru-RU"/>
              </w:rPr>
              <w:t>mecanice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beton</w:t>
            </w:r>
            <w:proofErr w:type="spellEnd"/>
            <w:proofErr w:type="gram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simplu</w:t>
            </w:r>
            <w:proofErr w:type="spellEnd"/>
          </w:p>
          <w:p w14:paraId="65826628"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95E87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04189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54002F" w:rsidRPr="00923A1F" w14:paraId="24D0B0F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3BAB922" w14:textId="2B43A9A8"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3D5D2997"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TsH92B</w:t>
            </w:r>
          </w:p>
          <w:p w14:paraId="3A115056"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543BBD9"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Incarcarea in auto: sol (pamint) cu bolovani, cu pietre </w:t>
            </w:r>
          </w:p>
          <w:p w14:paraId="528A4E0B"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0F08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77966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7,20</w:t>
            </w:r>
          </w:p>
        </w:tc>
      </w:tr>
      <w:tr w:rsidR="0054002F" w:rsidRPr="00923A1F" w14:paraId="2C214FC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7BBC11F" w14:textId="1F59EEFD"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38EC94D5"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CA03G</w:t>
            </w:r>
          </w:p>
          <w:p w14:paraId="67168FA9"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7922FE4"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r w:rsidRPr="00923A1F">
              <w:rPr>
                <w:rFonts w:eastAsia="Times New Roman" w:cs="Times New Roman"/>
                <w:szCs w:val="24"/>
                <w:lang w:val="en-US" w:eastAsia="ru-RU"/>
              </w:rPr>
              <w:t>Beton</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armat</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turnat</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cu</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mijloace</w:t>
            </w:r>
            <w:proofErr w:type="spellEnd"/>
            <w:r w:rsidRPr="00C43258">
              <w:rPr>
                <w:rFonts w:eastAsia="Times New Roman" w:cs="Times New Roman"/>
                <w:szCs w:val="24"/>
                <w:lang w:eastAsia="ru-RU"/>
              </w:rPr>
              <w:t xml:space="preserve"> </w:t>
            </w:r>
            <w:proofErr w:type="spellStart"/>
            <w:proofErr w:type="gramStart"/>
            <w:r w:rsidRPr="00923A1F">
              <w:rPr>
                <w:rFonts w:eastAsia="Times New Roman" w:cs="Times New Roman"/>
                <w:szCs w:val="24"/>
                <w:lang w:val="en-US" w:eastAsia="ru-RU"/>
              </w:rPr>
              <w:t>clasice</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in</w:t>
            </w:r>
            <w:proofErr w:type="gram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fundatii</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socluri</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ziduri</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de</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sprijin</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pereti</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sub</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cota</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zero</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preparat</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cu</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centrala</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de</w:t>
            </w:r>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betoane</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sau</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beton</w:t>
            </w:r>
            <w:proofErr w:type="spellEnd"/>
            <w:r w:rsidRPr="00C43258">
              <w:rPr>
                <w:rFonts w:eastAsia="Times New Roman" w:cs="Times New Roman"/>
                <w:szCs w:val="24"/>
                <w:lang w:eastAsia="ru-RU"/>
              </w:rPr>
              <w:t xml:space="preserve"> </w:t>
            </w:r>
            <w:proofErr w:type="spellStart"/>
            <w:r w:rsidRPr="00923A1F">
              <w:rPr>
                <w:rFonts w:eastAsia="Times New Roman" w:cs="Times New Roman"/>
                <w:szCs w:val="24"/>
                <w:lang w:val="en-US" w:eastAsia="ru-RU"/>
              </w:rPr>
              <w:t>marfa</w:t>
            </w:r>
            <w:proofErr w:type="spellEnd"/>
            <w:r w:rsidRPr="00C43258">
              <w:rPr>
                <w:rFonts w:eastAsia="Times New Roman" w:cs="Times New Roman"/>
                <w:szCs w:val="24"/>
                <w:lang w:eastAsia="ru-RU"/>
              </w:rPr>
              <w:t xml:space="preserve"> </w:t>
            </w:r>
            <w:r w:rsidRPr="00923A1F">
              <w:rPr>
                <w:rFonts w:eastAsia="Times New Roman" w:cs="Times New Roman"/>
                <w:szCs w:val="24"/>
                <w:lang w:val="en-US" w:eastAsia="ru-RU"/>
              </w:rPr>
              <w:t>conform</w:t>
            </w:r>
            <w:r w:rsidRPr="00C43258">
              <w:rPr>
                <w:rFonts w:eastAsia="Times New Roman" w:cs="Times New Roman"/>
                <w:szCs w:val="24"/>
                <w:lang w:eastAsia="ru-RU"/>
              </w:rPr>
              <w:t xml:space="preserve">. </w:t>
            </w:r>
            <w:r w:rsidRPr="00923A1F">
              <w:rPr>
                <w:rFonts w:eastAsia="Times New Roman" w:cs="Times New Roman"/>
                <w:szCs w:val="24"/>
                <w:lang w:val="en-US" w:eastAsia="ru-RU"/>
              </w:rPr>
              <w:t>art</w:t>
            </w:r>
            <w:r w:rsidRPr="00C43258">
              <w:rPr>
                <w:rFonts w:eastAsia="Times New Roman" w:cs="Times New Roman"/>
                <w:szCs w:val="24"/>
                <w:lang w:eastAsia="ru-RU"/>
              </w:rPr>
              <w:t xml:space="preserve">. </w:t>
            </w:r>
            <w:r w:rsidRPr="00923A1F">
              <w:rPr>
                <w:rFonts w:eastAsia="Times New Roman" w:cs="Times New Roman"/>
                <w:szCs w:val="24"/>
                <w:lang w:val="en-US" w:eastAsia="ru-RU"/>
              </w:rPr>
              <w:t xml:space="preserve">CA01, </w:t>
            </w:r>
            <w:proofErr w:type="spellStart"/>
            <w:r w:rsidRPr="00923A1F">
              <w:rPr>
                <w:rFonts w:eastAsia="Times New Roman" w:cs="Times New Roman"/>
                <w:szCs w:val="24"/>
                <w:lang w:val="en-US" w:eastAsia="ru-RU"/>
              </w:rPr>
              <w:t>turnare</w:t>
            </w:r>
            <w:proofErr w:type="spellEnd"/>
            <w:r w:rsidRPr="00923A1F">
              <w:rPr>
                <w:rFonts w:eastAsia="Times New Roman" w:cs="Times New Roman"/>
                <w:szCs w:val="24"/>
                <w:lang w:val="en-US" w:eastAsia="ru-RU"/>
              </w:rPr>
              <w:t xml:space="preserve"> cu </w:t>
            </w:r>
            <w:proofErr w:type="spellStart"/>
            <w:r w:rsidRPr="00923A1F">
              <w:rPr>
                <w:rFonts w:eastAsia="Times New Roman" w:cs="Times New Roman"/>
                <w:szCs w:val="24"/>
                <w:lang w:val="en-US" w:eastAsia="ru-RU"/>
              </w:rPr>
              <w:t>mijloace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clasice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beton</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armat</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clasa</w:t>
            </w:r>
            <w:proofErr w:type="spellEnd"/>
            <w:r w:rsidRPr="00923A1F">
              <w:rPr>
                <w:rFonts w:eastAsia="Times New Roman" w:cs="Times New Roman"/>
                <w:szCs w:val="24"/>
                <w:lang w:val="en-US" w:eastAsia="ru-RU"/>
              </w:rPr>
              <w:t xml:space="preserve">... </w:t>
            </w:r>
          </w:p>
          <w:p w14:paraId="6E443470" w14:textId="77777777" w:rsidR="0054002F" w:rsidRPr="00923A1F" w:rsidRDefault="0054002F" w:rsidP="0054002F">
            <w:pPr>
              <w:autoSpaceDE w:val="0"/>
              <w:autoSpaceDN w:val="0"/>
              <w:adjustRightInd w:val="0"/>
              <w:spacing w:after="0"/>
              <w:rPr>
                <w:rFonts w:eastAsia="Times New Roman" w:cs="Times New Roman"/>
                <w:sz w:val="20"/>
                <w:szCs w:val="20"/>
                <w:lang w:val="pt-BR" w:eastAsia="ru-RU"/>
              </w:rPr>
            </w:pPr>
            <w:r w:rsidRPr="00923A1F">
              <w:rPr>
                <w:rFonts w:eastAsia="Times New Roman" w:cs="Times New Roman"/>
                <w:sz w:val="20"/>
                <w:szCs w:val="20"/>
                <w:lang w:val="pt-BR" w:eastAsia="ru-RU"/>
              </w:rPr>
              <w:lastRenderedPageBreak/>
              <w:t>Material marunt (dulapi de rasinoase, cuie, scoabe)=1,015</w:t>
            </w:r>
          </w:p>
          <w:p w14:paraId="499C9B22"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F8374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6E578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54002F" w:rsidRPr="00923A1F" w14:paraId="6A3754D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4FE6ECC" w14:textId="13CE1243"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7FED31FE"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CC01D2</w:t>
            </w:r>
          </w:p>
          <w:p w14:paraId="49A3CBB8"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BCB21CB"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Armaturi din otel beton OB 37 fasonate in ateliere centralizate si montate cu diametrul barelor peste  8 mm inclusiv in fundatii izolate</w:t>
            </w:r>
          </w:p>
          <w:p w14:paraId="2ADC3B52"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DC72B5"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kg</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D29734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55,30</w:t>
            </w:r>
          </w:p>
        </w:tc>
      </w:tr>
      <w:tr w:rsidR="0054002F" w:rsidRPr="008778B4" w14:paraId="67DF02EB" w14:textId="77777777" w:rsidTr="00482657">
        <w:tc>
          <w:tcPr>
            <w:tcW w:w="710" w:type="dxa"/>
            <w:tcBorders>
              <w:top w:val="nil"/>
              <w:left w:val="single" w:sz="6" w:space="0" w:color="auto"/>
              <w:bottom w:val="nil"/>
              <w:right w:val="nil"/>
            </w:tcBorders>
            <w:vAlign w:val="center"/>
            <w:hideMark/>
          </w:tcPr>
          <w:p w14:paraId="67BF6A70" w14:textId="5D214A7D"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vAlign w:val="center"/>
          </w:tcPr>
          <w:p w14:paraId="356347D2" w14:textId="7777777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4677" w:type="dxa"/>
            <w:tcBorders>
              <w:top w:val="nil"/>
              <w:left w:val="single" w:sz="6" w:space="0" w:color="auto"/>
              <w:bottom w:val="nil"/>
              <w:right w:val="nil"/>
            </w:tcBorders>
          </w:tcPr>
          <w:p w14:paraId="3CC703CE" w14:textId="77777777" w:rsidR="0054002F" w:rsidRPr="00923A1F" w:rsidRDefault="0054002F" w:rsidP="0054002F">
            <w:pPr>
              <w:autoSpaceDE w:val="0"/>
              <w:autoSpaceDN w:val="0"/>
              <w:spacing w:after="0"/>
              <w:rPr>
                <w:rFonts w:eastAsia="Times New Roman" w:cs="Times New Roman"/>
                <w:b/>
                <w:bCs/>
                <w:lang w:val="pt-BR" w:eastAsia="ru-RU"/>
              </w:rPr>
            </w:pPr>
            <w:r w:rsidRPr="00923A1F">
              <w:rPr>
                <w:rFonts w:eastAsia="Times New Roman" w:cs="Times New Roman"/>
                <w:b/>
                <w:bCs/>
                <w:sz w:val="22"/>
                <w:lang w:val="pt-BR" w:eastAsia="ru-RU"/>
              </w:rPr>
              <w:t xml:space="preserve">Capitolul 1.2. Lucrari de inlocuire a cablurilor </w:t>
            </w:r>
          </w:p>
          <w:p w14:paraId="39E9B85F" w14:textId="77777777" w:rsidR="0054002F" w:rsidRPr="00923A1F" w:rsidRDefault="0054002F" w:rsidP="0054002F">
            <w:pPr>
              <w:autoSpaceDE w:val="0"/>
              <w:autoSpaceDN w:val="0"/>
              <w:spacing w:after="0"/>
              <w:rPr>
                <w:rFonts w:eastAsia="Times New Roman" w:cs="Times New Roman"/>
                <w:b/>
                <w:bCs/>
                <w:lang w:val="pt-BR" w:eastAsia="ru-RU"/>
              </w:rPr>
            </w:pPr>
          </w:p>
        </w:tc>
        <w:tc>
          <w:tcPr>
            <w:tcW w:w="1560" w:type="dxa"/>
            <w:tcBorders>
              <w:top w:val="nil"/>
              <w:left w:val="single" w:sz="6" w:space="0" w:color="auto"/>
              <w:bottom w:val="nil"/>
              <w:right w:val="nil"/>
            </w:tcBorders>
          </w:tcPr>
          <w:p w14:paraId="5652F9BD" w14:textId="77777777" w:rsidR="0054002F" w:rsidRPr="00923A1F" w:rsidRDefault="0054002F" w:rsidP="0054002F">
            <w:pPr>
              <w:autoSpaceDE w:val="0"/>
              <w:autoSpaceDN w:val="0"/>
              <w:spacing w:after="0"/>
              <w:rPr>
                <w:rFonts w:eastAsia="Times New Roman" w:cs="Times New Roman"/>
                <w:sz w:val="20"/>
                <w:szCs w:val="20"/>
                <w:lang w:val="pt-BR" w:eastAsia="ru-RU"/>
              </w:rPr>
            </w:pPr>
          </w:p>
        </w:tc>
        <w:tc>
          <w:tcPr>
            <w:tcW w:w="1559" w:type="dxa"/>
            <w:tcBorders>
              <w:top w:val="nil"/>
              <w:left w:val="single" w:sz="6" w:space="0" w:color="auto"/>
              <w:bottom w:val="nil"/>
              <w:right w:val="single" w:sz="4" w:space="0" w:color="auto"/>
            </w:tcBorders>
          </w:tcPr>
          <w:p w14:paraId="4843B0B6" w14:textId="77777777" w:rsidR="0054002F" w:rsidRPr="00923A1F" w:rsidRDefault="0054002F" w:rsidP="0054002F">
            <w:pPr>
              <w:autoSpaceDE w:val="0"/>
              <w:autoSpaceDN w:val="0"/>
              <w:spacing w:after="0"/>
              <w:rPr>
                <w:rFonts w:eastAsia="Times New Roman" w:cs="Times New Roman"/>
                <w:sz w:val="20"/>
                <w:szCs w:val="20"/>
                <w:lang w:val="pt-BR" w:eastAsia="ru-RU"/>
              </w:rPr>
            </w:pPr>
          </w:p>
        </w:tc>
      </w:tr>
      <w:tr w:rsidR="0054002F" w:rsidRPr="00923A1F" w14:paraId="277C3CA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17FD22D" w14:textId="708D2EDB"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1</w:t>
            </w:r>
            <w:r w:rsidRPr="00923A1F">
              <w:rPr>
                <w:rFonts w:eastAsia="Times New Roman" w:cs="Times New Roman"/>
                <w:szCs w:val="24"/>
                <w:lang w:val="ro-RO"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4FAEFC43"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08-02-143-3</w:t>
            </w:r>
          </w:p>
          <w:p w14:paraId="0710702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CAC6663"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Demontarea acoperirea cablului, pozat in transee: cu placi a unui singur cablu k=0.8 pentru manopera</w:t>
            </w:r>
          </w:p>
          <w:p w14:paraId="1CE096FE" w14:textId="77777777" w:rsidR="0054002F" w:rsidRPr="00923A1F" w:rsidRDefault="0054002F" w:rsidP="0054002F">
            <w:pPr>
              <w:autoSpaceDE w:val="0"/>
              <w:autoSpaceDN w:val="0"/>
              <w:adjustRightInd w:val="0"/>
              <w:spacing w:after="0"/>
              <w:rPr>
                <w:rFonts w:eastAsia="Times New Roman" w:cs="Times New Roman"/>
                <w:sz w:val="20"/>
                <w:szCs w:val="20"/>
                <w:lang w:eastAsia="ru-RU"/>
              </w:rPr>
            </w:pPr>
            <w:r w:rsidRPr="00923A1F">
              <w:rPr>
                <w:rFonts w:eastAsia="Times New Roman" w:cs="Times New Roman"/>
                <w:sz w:val="20"/>
                <w:szCs w:val="20"/>
                <w:lang w:eastAsia="ru-RU"/>
              </w:rPr>
              <w:t>Коэффициент к трудозатратам=0,80</w:t>
            </w:r>
          </w:p>
          <w:p w14:paraId="6F0D5C7F"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A2664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3997AA"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8,00</w:t>
            </w:r>
          </w:p>
        </w:tc>
      </w:tr>
      <w:tr w:rsidR="0054002F" w:rsidRPr="00923A1F" w14:paraId="28DEECA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430DCF0" w14:textId="027E1E05"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4198DB73"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08-02-143-3</w:t>
            </w:r>
          </w:p>
          <w:p w14:paraId="202792B6"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93411FB"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placi a unui singur cablu</w:t>
            </w:r>
          </w:p>
          <w:p w14:paraId="4DA2970F"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8A0239"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84348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8,00</w:t>
            </w:r>
          </w:p>
        </w:tc>
      </w:tr>
      <w:tr w:rsidR="0054002F" w:rsidRPr="00923A1F" w14:paraId="4E59665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B2916C3" w14:textId="369A15C1"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425AFFBF"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08-02-142-1</w:t>
            </w:r>
          </w:p>
          <w:p w14:paraId="3812121C"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84DA034"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patului pentru un singur cablu in transee</w:t>
            </w:r>
          </w:p>
          <w:p w14:paraId="4507B12C"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24CD5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E71D3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54002F" w:rsidRPr="00923A1F" w14:paraId="32559BC6"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6B7950F" w14:textId="7828AF89"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0</w:t>
            </w:r>
          </w:p>
        </w:tc>
        <w:tc>
          <w:tcPr>
            <w:tcW w:w="1701" w:type="dxa"/>
            <w:tcBorders>
              <w:top w:val="single" w:sz="4" w:space="0" w:color="auto"/>
              <w:left w:val="single" w:sz="6" w:space="0" w:color="auto"/>
              <w:bottom w:val="single" w:sz="4" w:space="0" w:color="auto"/>
              <w:right w:val="single" w:sz="6" w:space="0" w:color="auto"/>
            </w:tcBorders>
            <w:vAlign w:val="center"/>
          </w:tcPr>
          <w:p w14:paraId="5BDE338B"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08-02-143-1</w:t>
            </w:r>
          </w:p>
          <w:p w14:paraId="766C4631"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2CDB8D1"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caramida a unui singur cablu</w:t>
            </w:r>
          </w:p>
          <w:p w14:paraId="1937FCE0"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ECD3C7"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8527D2"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54002F" w:rsidRPr="00923A1F" w14:paraId="24FE3DD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945D7C5" w14:textId="5EC8BFA8"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7735611"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08-02-147-2</w:t>
            </w:r>
          </w:p>
          <w:p w14:paraId="0EB9982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10FD390"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2 kg Cablu de control </w:t>
            </w:r>
            <w:proofErr w:type="spellStart"/>
            <w:r w:rsidRPr="00923A1F">
              <w:rPr>
                <w:rFonts w:eastAsia="Times New Roman" w:cs="Times New Roman"/>
                <w:szCs w:val="24"/>
                <w:lang w:eastAsia="ru-RU"/>
              </w:rPr>
              <w:t>КВВГнг</w:t>
            </w:r>
            <w:proofErr w:type="spellEnd"/>
            <w:r w:rsidRPr="00C43258">
              <w:rPr>
                <w:rFonts w:eastAsia="Times New Roman" w:cs="Times New Roman"/>
                <w:szCs w:val="24"/>
                <w:lang w:val="it-IT" w:eastAsia="ru-RU"/>
              </w:rPr>
              <w:t xml:space="preserve"> 37</w:t>
            </w:r>
            <w:r w:rsidRPr="00923A1F">
              <w:rPr>
                <w:rFonts w:eastAsia="Times New Roman" w:cs="Times New Roman"/>
                <w:szCs w:val="24"/>
                <w:lang w:eastAsia="ru-RU"/>
              </w:rPr>
              <w:t>х</w:t>
            </w:r>
            <w:r w:rsidRPr="00C43258">
              <w:rPr>
                <w:rFonts w:eastAsia="Times New Roman" w:cs="Times New Roman"/>
                <w:szCs w:val="24"/>
                <w:lang w:val="it-IT" w:eastAsia="ru-RU"/>
              </w:rPr>
              <w:t>2,5</w:t>
            </w:r>
          </w:p>
          <w:p w14:paraId="5733ED4A"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230FA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1BF121"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21,00</w:t>
            </w:r>
          </w:p>
        </w:tc>
      </w:tr>
      <w:tr w:rsidR="0054002F" w:rsidRPr="00923A1F" w14:paraId="1140817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897BD3F" w14:textId="4007703A"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0043E6B1"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08-02-147-3</w:t>
            </w:r>
          </w:p>
          <w:p w14:paraId="47F5CEB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C0942F1"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3 kg Cablu de putere </w:t>
            </w:r>
            <w:proofErr w:type="spellStart"/>
            <w:r w:rsidRPr="00923A1F">
              <w:rPr>
                <w:rFonts w:eastAsia="Times New Roman" w:cs="Times New Roman"/>
                <w:szCs w:val="24"/>
                <w:lang w:eastAsia="ru-RU"/>
              </w:rPr>
              <w:t>АПвБбСп</w:t>
            </w:r>
            <w:proofErr w:type="spellEnd"/>
            <w:r w:rsidRPr="00C43258">
              <w:rPr>
                <w:rFonts w:eastAsia="Times New Roman" w:cs="Times New Roman"/>
                <w:szCs w:val="24"/>
                <w:lang w:val="it-IT" w:eastAsia="ru-RU"/>
              </w:rPr>
              <w:t xml:space="preserve"> 4</w:t>
            </w:r>
            <w:r w:rsidRPr="00923A1F">
              <w:rPr>
                <w:rFonts w:eastAsia="Times New Roman" w:cs="Times New Roman"/>
                <w:szCs w:val="24"/>
                <w:lang w:eastAsia="ru-RU"/>
              </w:rPr>
              <w:t>х</w:t>
            </w:r>
            <w:r w:rsidRPr="00C43258">
              <w:rPr>
                <w:rFonts w:eastAsia="Times New Roman" w:cs="Times New Roman"/>
                <w:szCs w:val="24"/>
                <w:lang w:val="it-IT" w:eastAsia="ru-RU"/>
              </w:rPr>
              <w:t>95</w:t>
            </w:r>
          </w:p>
          <w:p w14:paraId="4A59D956"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F3A48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FB217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6,00</w:t>
            </w:r>
          </w:p>
        </w:tc>
      </w:tr>
      <w:tr w:rsidR="0054002F" w:rsidRPr="00923A1F" w14:paraId="590DA61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2B38FE3" w14:textId="7511D053"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6DA3F99D"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08-02-147-2</w:t>
            </w:r>
          </w:p>
          <w:p w14:paraId="46ABE981"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C29E23D"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2 kg Cablu de putere </w:t>
            </w:r>
            <w:proofErr w:type="spellStart"/>
            <w:r w:rsidRPr="00923A1F">
              <w:rPr>
                <w:rFonts w:eastAsia="Times New Roman" w:cs="Times New Roman"/>
                <w:szCs w:val="24"/>
                <w:lang w:eastAsia="ru-RU"/>
              </w:rPr>
              <w:t>АПвБбСп</w:t>
            </w:r>
            <w:proofErr w:type="spellEnd"/>
            <w:r w:rsidRPr="00C43258">
              <w:rPr>
                <w:rFonts w:eastAsia="Times New Roman" w:cs="Times New Roman"/>
                <w:szCs w:val="24"/>
                <w:lang w:val="it-IT" w:eastAsia="ru-RU"/>
              </w:rPr>
              <w:t xml:space="preserve"> 4</w:t>
            </w:r>
            <w:r w:rsidRPr="00923A1F">
              <w:rPr>
                <w:rFonts w:eastAsia="Times New Roman" w:cs="Times New Roman"/>
                <w:szCs w:val="24"/>
                <w:lang w:eastAsia="ru-RU"/>
              </w:rPr>
              <w:t>х</w:t>
            </w:r>
            <w:r w:rsidRPr="00C43258">
              <w:rPr>
                <w:rFonts w:eastAsia="Times New Roman" w:cs="Times New Roman"/>
                <w:szCs w:val="24"/>
                <w:lang w:val="it-IT" w:eastAsia="ru-RU"/>
              </w:rPr>
              <w:t>50</w:t>
            </w:r>
          </w:p>
          <w:p w14:paraId="7DD918F8"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9FE7F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93C586"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6,00</w:t>
            </w:r>
          </w:p>
        </w:tc>
      </w:tr>
      <w:tr w:rsidR="0054002F" w:rsidRPr="00923A1F" w14:paraId="73C3F903"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BAA4088" w14:textId="7CE8E4C4"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4D7AA2BB"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74C1CD8D"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9F79076"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putere </w:t>
            </w:r>
            <w:proofErr w:type="spellStart"/>
            <w:r w:rsidRPr="00923A1F">
              <w:rPr>
                <w:rFonts w:eastAsia="Times New Roman" w:cs="Times New Roman"/>
                <w:szCs w:val="24"/>
                <w:lang w:eastAsia="ru-RU"/>
              </w:rPr>
              <w:t>АВВГнг</w:t>
            </w:r>
            <w:proofErr w:type="spellEnd"/>
            <w:r w:rsidRPr="00C43258">
              <w:rPr>
                <w:rFonts w:eastAsia="Times New Roman" w:cs="Times New Roman"/>
                <w:szCs w:val="24"/>
                <w:lang w:val="it-IT" w:eastAsia="ru-RU"/>
              </w:rPr>
              <w:t xml:space="preserve"> 4</w:t>
            </w:r>
            <w:r w:rsidRPr="00923A1F">
              <w:rPr>
                <w:rFonts w:eastAsia="Times New Roman" w:cs="Times New Roman"/>
                <w:szCs w:val="24"/>
                <w:lang w:eastAsia="ru-RU"/>
              </w:rPr>
              <w:t>х</w:t>
            </w:r>
            <w:r w:rsidRPr="00C43258">
              <w:rPr>
                <w:rFonts w:eastAsia="Times New Roman" w:cs="Times New Roman"/>
                <w:szCs w:val="24"/>
                <w:lang w:val="it-IT" w:eastAsia="ru-RU"/>
              </w:rPr>
              <w:t>50</w:t>
            </w:r>
          </w:p>
          <w:p w14:paraId="396DCA9F"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0301BD"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66908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11,00</w:t>
            </w:r>
          </w:p>
        </w:tc>
      </w:tr>
      <w:tr w:rsidR="0054002F" w:rsidRPr="00923A1F" w14:paraId="2D699D3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034E419" w14:textId="61EC988F"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481F5E3C"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766F04C0"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C163B9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w:t>
            </w:r>
            <w:r w:rsidRPr="00C43258">
              <w:rPr>
                <w:rFonts w:eastAsia="Times New Roman" w:cs="Times New Roman"/>
                <w:szCs w:val="24"/>
                <w:lang w:val="it-IT" w:eastAsia="ru-RU"/>
              </w:rPr>
              <w:lastRenderedPageBreak/>
              <w:t xml:space="preserve">sfirsitul traseului, masa 1 m de cablu, pina la: 1 kg Cablu de control </w:t>
            </w:r>
            <w:r w:rsidRPr="00923A1F">
              <w:rPr>
                <w:rFonts w:eastAsia="Times New Roman" w:cs="Times New Roman"/>
                <w:szCs w:val="24"/>
                <w:lang w:eastAsia="ru-RU"/>
              </w:rPr>
              <w:t>КВВГ</w:t>
            </w:r>
            <w:r w:rsidRPr="00C43258">
              <w:rPr>
                <w:rFonts w:eastAsia="Times New Roman" w:cs="Times New Roman"/>
                <w:szCs w:val="24"/>
                <w:lang w:val="it-IT" w:eastAsia="ru-RU"/>
              </w:rPr>
              <w:t xml:space="preserve"> 37</w:t>
            </w:r>
            <w:r w:rsidRPr="00923A1F">
              <w:rPr>
                <w:rFonts w:eastAsia="Times New Roman" w:cs="Times New Roman"/>
                <w:szCs w:val="24"/>
                <w:lang w:eastAsia="ru-RU"/>
              </w:rPr>
              <w:t>х</w:t>
            </w:r>
            <w:r w:rsidRPr="00C43258">
              <w:rPr>
                <w:rFonts w:eastAsia="Times New Roman" w:cs="Times New Roman"/>
                <w:szCs w:val="24"/>
                <w:lang w:val="it-IT" w:eastAsia="ru-RU"/>
              </w:rPr>
              <w:t>1,5</w:t>
            </w:r>
          </w:p>
          <w:p w14:paraId="1BF9548B"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2D2AE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D44BB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19,00</w:t>
            </w:r>
          </w:p>
        </w:tc>
      </w:tr>
      <w:tr w:rsidR="0054002F" w:rsidRPr="00923A1F" w14:paraId="7D7ED87D"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7C16335" w14:textId="07B930CE"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6107B760"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0012D6E3"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DCA835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КВВГ</w:t>
            </w:r>
            <w:r w:rsidRPr="00C43258">
              <w:rPr>
                <w:rFonts w:eastAsia="Times New Roman" w:cs="Times New Roman"/>
                <w:szCs w:val="24"/>
                <w:lang w:val="it-IT" w:eastAsia="ru-RU"/>
              </w:rPr>
              <w:t xml:space="preserve"> 27</w:t>
            </w:r>
            <w:r w:rsidRPr="00923A1F">
              <w:rPr>
                <w:rFonts w:eastAsia="Times New Roman" w:cs="Times New Roman"/>
                <w:szCs w:val="24"/>
                <w:lang w:eastAsia="ru-RU"/>
              </w:rPr>
              <w:t>х</w:t>
            </w:r>
            <w:r w:rsidRPr="00C43258">
              <w:rPr>
                <w:rFonts w:eastAsia="Times New Roman" w:cs="Times New Roman"/>
                <w:szCs w:val="24"/>
                <w:lang w:val="it-IT" w:eastAsia="ru-RU"/>
              </w:rPr>
              <w:t>1,5</w:t>
            </w:r>
          </w:p>
          <w:p w14:paraId="0D1DF914"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E92C3C"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52EDEF"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11,00</w:t>
            </w:r>
          </w:p>
        </w:tc>
      </w:tr>
      <w:tr w:rsidR="0054002F" w:rsidRPr="00923A1F" w14:paraId="09C8B33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6443E8E" w14:textId="08D47B3B"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2</w:t>
            </w:r>
            <w:r w:rsidRPr="00923A1F">
              <w:rPr>
                <w:rFonts w:eastAsia="Times New Roman" w:cs="Times New Roman"/>
                <w:szCs w:val="24"/>
                <w:lang w:val="ro-RO"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03208CE8"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12CA400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4080D29"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КВВГ</w:t>
            </w:r>
            <w:r w:rsidRPr="00C43258">
              <w:rPr>
                <w:rFonts w:eastAsia="Times New Roman" w:cs="Times New Roman"/>
                <w:szCs w:val="24"/>
                <w:lang w:val="it-IT" w:eastAsia="ru-RU"/>
              </w:rPr>
              <w:t xml:space="preserve"> 14</w:t>
            </w:r>
            <w:r w:rsidRPr="00923A1F">
              <w:rPr>
                <w:rFonts w:eastAsia="Times New Roman" w:cs="Times New Roman"/>
                <w:szCs w:val="24"/>
                <w:lang w:eastAsia="ru-RU"/>
              </w:rPr>
              <w:t>х</w:t>
            </w:r>
            <w:r w:rsidRPr="00C43258">
              <w:rPr>
                <w:rFonts w:eastAsia="Times New Roman" w:cs="Times New Roman"/>
                <w:szCs w:val="24"/>
                <w:lang w:val="it-IT" w:eastAsia="ru-RU"/>
              </w:rPr>
              <w:t>2,5</w:t>
            </w:r>
          </w:p>
          <w:p w14:paraId="73EDD7F3"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82817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AC586A"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7,00</w:t>
            </w:r>
          </w:p>
        </w:tc>
      </w:tr>
      <w:tr w:rsidR="0054002F" w:rsidRPr="00923A1F" w14:paraId="1153F7A7"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3906DF1" w14:textId="7D7B7971"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28</w:t>
            </w:r>
          </w:p>
        </w:tc>
        <w:tc>
          <w:tcPr>
            <w:tcW w:w="1701" w:type="dxa"/>
            <w:tcBorders>
              <w:top w:val="single" w:sz="4" w:space="0" w:color="auto"/>
              <w:left w:val="single" w:sz="6" w:space="0" w:color="auto"/>
              <w:bottom w:val="single" w:sz="4" w:space="0" w:color="auto"/>
              <w:right w:val="single" w:sz="6" w:space="0" w:color="auto"/>
            </w:tcBorders>
            <w:vAlign w:val="center"/>
          </w:tcPr>
          <w:p w14:paraId="06D6A766"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73E09672"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9F87B91"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КВВГ</w:t>
            </w:r>
            <w:r w:rsidRPr="00C43258">
              <w:rPr>
                <w:rFonts w:eastAsia="Times New Roman" w:cs="Times New Roman"/>
                <w:szCs w:val="24"/>
                <w:lang w:val="it-IT" w:eastAsia="ru-RU"/>
              </w:rPr>
              <w:t xml:space="preserve"> 7</w:t>
            </w:r>
            <w:r w:rsidRPr="00923A1F">
              <w:rPr>
                <w:rFonts w:eastAsia="Times New Roman" w:cs="Times New Roman"/>
                <w:szCs w:val="24"/>
                <w:lang w:eastAsia="ru-RU"/>
              </w:rPr>
              <w:t>х</w:t>
            </w:r>
            <w:r w:rsidRPr="00C43258">
              <w:rPr>
                <w:rFonts w:eastAsia="Times New Roman" w:cs="Times New Roman"/>
                <w:szCs w:val="24"/>
                <w:lang w:val="it-IT" w:eastAsia="ru-RU"/>
              </w:rPr>
              <w:t>1,5</w:t>
            </w:r>
          </w:p>
          <w:p w14:paraId="1CA92FBC"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9912C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71D062"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6,00</w:t>
            </w:r>
          </w:p>
        </w:tc>
      </w:tr>
      <w:tr w:rsidR="0054002F" w:rsidRPr="00923A1F" w14:paraId="6BA71D0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D50700C" w14:textId="6EFE9189"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71E766E8"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5563B75C"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D7E1F9B"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ВВГ</w:t>
            </w:r>
            <w:r w:rsidRPr="00C43258">
              <w:rPr>
                <w:rFonts w:eastAsia="Times New Roman" w:cs="Times New Roman"/>
                <w:szCs w:val="24"/>
                <w:lang w:val="it-IT" w:eastAsia="ru-RU"/>
              </w:rPr>
              <w:t xml:space="preserve"> 4</w:t>
            </w:r>
            <w:r w:rsidRPr="00923A1F">
              <w:rPr>
                <w:rFonts w:eastAsia="Times New Roman" w:cs="Times New Roman"/>
                <w:szCs w:val="24"/>
                <w:lang w:eastAsia="ru-RU"/>
              </w:rPr>
              <w:t>х</w:t>
            </w:r>
            <w:r w:rsidRPr="00C43258">
              <w:rPr>
                <w:rFonts w:eastAsia="Times New Roman" w:cs="Times New Roman"/>
                <w:szCs w:val="24"/>
                <w:lang w:val="it-IT" w:eastAsia="ru-RU"/>
              </w:rPr>
              <w:t>2,5</w:t>
            </w:r>
          </w:p>
          <w:p w14:paraId="1A8F7FB0"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22388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DECE8F"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00E2D65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511E15A" w14:textId="31B99B48"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0</w:t>
            </w:r>
          </w:p>
        </w:tc>
        <w:tc>
          <w:tcPr>
            <w:tcW w:w="1701" w:type="dxa"/>
            <w:tcBorders>
              <w:top w:val="single" w:sz="4" w:space="0" w:color="auto"/>
              <w:left w:val="single" w:sz="6" w:space="0" w:color="auto"/>
              <w:bottom w:val="single" w:sz="4" w:space="0" w:color="auto"/>
              <w:right w:val="single" w:sz="6" w:space="0" w:color="auto"/>
            </w:tcBorders>
            <w:vAlign w:val="center"/>
          </w:tcPr>
          <w:p w14:paraId="19FEEF92"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64397E84"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CB77CED"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ВВГ</w:t>
            </w:r>
            <w:r w:rsidRPr="00C43258">
              <w:rPr>
                <w:rFonts w:eastAsia="Times New Roman" w:cs="Times New Roman"/>
                <w:szCs w:val="24"/>
                <w:lang w:val="it-IT" w:eastAsia="ru-RU"/>
              </w:rPr>
              <w:t xml:space="preserve"> 4</w:t>
            </w:r>
            <w:r w:rsidRPr="00923A1F">
              <w:rPr>
                <w:rFonts w:eastAsia="Times New Roman" w:cs="Times New Roman"/>
                <w:szCs w:val="24"/>
                <w:lang w:eastAsia="ru-RU"/>
              </w:rPr>
              <w:t>х</w:t>
            </w:r>
            <w:r w:rsidRPr="00C43258">
              <w:rPr>
                <w:rFonts w:eastAsia="Times New Roman" w:cs="Times New Roman"/>
                <w:szCs w:val="24"/>
                <w:lang w:val="it-IT" w:eastAsia="ru-RU"/>
              </w:rPr>
              <w:t>6</w:t>
            </w:r>
          </w:p>
          <w:p w14:paraId="764043F2"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7B8F6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3A33D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w:t>
            </w:r>
          </w:p>
        </w:tc>
      </w:tr>
      <w:tr w:rsidR="0054002F" w:rsidRPr="00923A1F" w14:paraId="34DCE76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9463D73" w14:textId="2CF10921"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6B016D5"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1C68B53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7FDF52B"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control </w:t>
            </w:r>
            <w:r w:rsidRPr="00923A1F">
              <w:rPr>
                <w:rFonts w:eastAsia="Times New Roman" w:cs="Times New Roman"/>
                <w:szCs w:val="24"/>
                <w:lang w:eastAsia="ru-RU"/>
              </w:rPr>
              <w:t>ВВГ</w:t>
            </w:r>
            <w:r w:rsidRPr="00C43258">
              <w:rPr>
                <w:rFonts w:eastAsia="Times New Roman" w:cs="Times New Roman"/>
                <w:szCs w:val="24"/>
                <w:lang w:val="it-IT" w:eastAsia="ru-RU"/>
              </w:rPr>
              <w:t xml:space="preserve"> 5</w:t>
            </w:r>
            <w:r w:rsidRPr="00923A1F">
              <w:rPr>
                <w:rFonts w:eastAsia="Times New Roman" w:cs="Times New Roman"/>
                <w:szCs w:val="24"/>
                <w:lang w:eastAsia="ru-RU"/>
              </w:rPr>
              <w:t>х</w:t>
            </w:r>
            <w:r w:rsidRPr="00C43258">
              <w:rPr>
                <w:rFonts w:eastAsia="Times New Roman" w:cs="Times New Roman"/>
                <w:szCs w:val="24"/>
                <w:lang w:val="it-IT" w:eastAsia="ru-RU"/>
              </w:rPr>
              <w:t>2.5</w:t>
            </w:r>
          </w:p>
          <w:p w14:paraId="64B3772B"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EF92E6"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E3591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41E20A2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9A50D91" w14:textId="04FE70FB"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6C06364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08-02-144-6</w:t>
            </w:r>
          </w:p>
          <w:p w14:paraId="455D7AB7"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E39A369"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150 mm2</w:t>
            </w:r>
          </w:p>
          <w:p w14:paraId="743EC051"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64E71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01A34A"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0,09</w:t>
            </w:r>
          </w:p>
        </w:tc>
      </w:tr>
      <w:tr w:rsidR="0054002F" w:rsidRPr="00923A1F" w14:paraId="4DC445A1"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7AB48F7" w14:textId="496CBD70"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211AEF51"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08-02-165-6</w:t>
            </w:r>
          </w:p>
          <w:p w14:paraId="215BCA1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965DCF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din rasini sintetice (epoxide), pentru cablu cu 3 conductori, tensiune pina la 10 kV, sectiunea unui conductor, pina la: 70 mm2</w:t>
            </w:r>
          </w:p>
          <w:p w14:paraId="33DB5B3B"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47BC4E"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80FB5F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50,00</w:t>
            </w:r>
          </w:p>
        </w:tc>
      </w:tr>
      <w:tr w:rsidR="0054002F" w:rsidRPr="00923A1F" w14:paraId="3946C85D"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DB01DAE" w14:textId="49D7C2DD"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686FA780" w14:textId="1D5C97D8" w:rsidR="0054002F" w:rsidRPr="00923A1F" w:rsidRDefault="0054002F" w:rsidP="0054002F">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r w:rsidRPr="00923A1F">
              <w:rPr>
                <w:rFonts w:eastAsia="Times New Roman" w:cs="Times New Roman"/>
                <w:szCs w:val="24"/>
                <w:lang w:val="en-US" w:eastAsia="ru-RU"/>
              </w:rPr>
              <w:t xml:space="preserve"> </w:t>
            </w:r>
          </w:p>
          <w:p w14:paraId="1E79CD1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1BEB5C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tensiune pina la 10 kV, sectiunea unui conductor, pina la: 70 mm2</w:t>
            </w:r>
          </w:p>
          <w:p w14:paraId="4C50E192"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EA7A0D"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F5920A9"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50,00</w:t>
            </w:r>
          </w:p>
        </w:tc>
      </w:tr>
      <w:tr w:rsidR="0054002F" w:rsidRPr="00923A1F" w14:paraId="1F021E61"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B8170DF" w14:textId="5177F8D0"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Pr="00923A1F">
              <w:rPr>
                <w:rFonts w:eastAsia="Times New Roman" w:cs="Times New Roman"/>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66F9C097" w14:textId="4996D3FF"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3B7108A2" w14:textId="58E7A44C" w:rsidR="0054002F" w:rsidRPr="00923A1F" w:rsidRDefault="0054002F" w:rsidP="0054002F">
            <w:pPr>
              <w:autoSpaceDE w:val="0"/>
              <w:autoSpaceDN w:val="0"/>
              <w:adjustRightInd w:val="0"/>
              <w:spacing w:after="0"/>
              <w:rPr>
                <w:rFonts w:eastAsia="Times New Roman" w:cs="Times New Roman"/>
                <w:szCs w:val="24"/>
                <w:lang w:eastAsia="ru-RU"/>
              </w:rPr>
            </w:pPr>
            <w:proofErr w:type="spellStart"/>
            <w:r w:rsidRPr="00923A1F">
              <w:rPr>
                <w:rFonts w:eastAsia="Times New Roman" w:cs="Times New Roman"/>
                <w:szCs w:val="24"/>
                <w:lang w:eastAsia="ru-RU"/>
              </w:rPr>
              <w:t>Papuc</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cablu</w:t>
            </w:r>
            <w:proofErr w:type="spellEnd"/>
            <w:r w:rsidRPr="00923A1F">
              <w:rPr>
                <w:rFonts w:eastAsia="Times New Roman" w:cs="Times New Roman"/>
                <w:szCs w:val="24"/>
                <w:lang w:eastAsia="ru-RU"/>
              </w:rPr>
              <w:t xml:space="preserve"> HB-2 70/120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650910"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1199F5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150,00</w:t>
            </w:r>
          </w:p>
        </w:tc>
      </w:tr>
      <w:tr w:rsidR="0054002F" w:rsidRPr="00923A1F" w14:paraId="03C99845"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F541FF1" w14:textId="13E84CAE"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lastRenderedPageBreak/>
              <w:t>3</w:t>
            </w:r>
            <w:r w:rsidRPr="00923A1F">
              <w:rPr>
                <w:rFonts w:eastAsia="Times New Roman" w:cs="Times New Roman"/>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495A3CF0"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08-02-165-7</w:t>
            </w:r>
          </w:p>
          <w:p w14:paraId="25E09B9B"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4BE49AC"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din rasini sintetice (epoxide), pentru cablu cu 3 conductori, tensiune pina la 10 kV, sectiunea unui conductor, pina la: 120 mm2</w:t>
            </w:r>
          </w:p>
          <w:p w14:paraId="031D2674"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58D0E3"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A52566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50,00</w:t>
            </w:r>
          </w:p>
        </w:tc>
      </w:tr>
      <w:tr w:rsidR="0054002F" w:rsidRPr="00923A1F" w14:paraId="783A490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7E3434A" w14:textId="7789EA08"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3</w:t>
            </w:r>
            <w:r w:rsidR="00F5536E" w:rsidRPr="00923A1F">
              <w:rPr>
                <w:rFonts w:eastAsia="Times New Roman" w:cs="Times New Roman"/>
                <w:szCs w:val="24"/>
                <w:lang w:val="ro-RO"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5AD98DEA" w14:textId="774EB533"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67264257"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tensiune pina la 10 kV, sectiunea unui conductor, pina la: 120 mm2</w:t>
            </w:r>
          </w:p>
          <w:p w14:paraId="41CBF8DE"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1740C1"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1BF95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50,00</w:t>
            </w:r>
          </w:p>
        </w:tc>
      </w:tr>
      <w:tr w:rsidR="0054002F" w:rsidRPr="00923A1F" w14:paraId="59AFC76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F10DFD1" w14:textId="399CCE25"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38</w:t>
            </w:r>
          </w:p>
        </w:tc>
        <w:tc>
          <w:tcPr>
            <w:tcW w:w="1701" w:type="dxa"/>
            <w:tcBorders>
              <w:top w:val="single" w:sz="4" w:space="0" w:color="auto"/>
              <w:left w:val="single" w:sz="6" w:space="0" w:color="auto"/>
              <w:bottom w:val="single" w:sz="4" w:space="0" w:color="auto"/>
              <w:right w:val="single" w:sz="6" w:space="0" w:color="auto"/>
            </w:tcBorders>
            <w:vAlign w:val="center"/>
          </w:tcPr>
          <w:p w14:paraId="188FE0DC" w14:textId="218A50D4"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62B20973"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eastAsia="ru-RU"/>
              </w:rPr>
              <w:t>Papuc</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cablu</w:t>
            </w:r>
            <w:proofErr w:type="spellEnd"/>
            <w:r w:rsidRPr="00923A1F">
              <w:rPr>
                <w:rFonts w:eastAsia="Times New Roman" w:cs="Times New Roman"/>
                <w:szCs w:val="24"/>
                <w:lang w:eastAsia="ru-RU"/>
              </w:rPr>
              <w:t xml:space="preserve"> HB-2 70/120</w:t>
            </w:r>
          </w:p>
          <w:p w14:paraId="63215D16"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FD0CCE"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3E0FF52"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150,00</w:t>
            </w:r>
          </w:p>
        </w:tc>
      </w:tr>
      <w:tr w:rsidR="0054002F" w:rsidRPr="00923A1F" w14:paraId="25C881A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7809EDE" w14:textId="0C1D2DB5"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39</w:t>
            </w:r>
          </w:p>
        </w:tc>
        <w:tc>
          <w:tcPr>
            <w:tcW w:w="1701" w:type="dxa"/>
            <w:tcBorders>
              <w:top w:val="single" w:sz="4" w:space="0" w:color="auto"/>
              <w:left w:val="single" w:sz="6" w:space="0" w:color="auto"/>
              <w:bottom w:val="single" w:sz="4" w:space="0" w:color="auto"/>
              <w:right w:val="single" w:sz="6" w:space="0" w:color="auto"/>
            </w:tcBorders>
            <w:vAlign w:val="center"/>
          </w:tcPr>
          <w:p w14:paraId="2C5B8131"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08-02-396-1</w:t>
            </w:r>
          </w:p>
          <w:p w14:paraId="4D7806C6"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0A8A8D5" w14:textId="77777777" w:rsidR="0054002F" w:rsidRPr="00923A1F" w:rsidRDefault="0054002F" w:rsidP="0054002F">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eastAsia="ru-RU"/>
              </w:rPr>
              <w:t xml:space="preserve">Canal </w:t>
            </w:r>
            <w:proofErr w:type="spellStart"/>
            <w:r w:rsidRPr="00923A1F">
              <w:rPr>
                <w:rFonts w:eastAsia="Times New Roman" w:cs="Times New Roman"/>
                <w:szCs w:val="24"/>
                <w:lang w:eastAsia="ru-RU"/>
              </w:rPr>
              <w:t>metalic</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constructii</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console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ferme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si</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coloane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lungime</w:t>
            </w:r>
            <w:proofErr w:type="spellEnd"/>
            <w:r w:rsidRPr="00923A1F">
              <w:rPr>
                <w:rFonts w:eastAsia="Times New Roman" w:cs="Times New Roman"/>
                <w:szCs w:val="24"/>
                <w:lang w:eastAsia="ru-RU"/>
              </w:rPr>
              <w:t xml:space="preserve"> 2 m (Вскрытие, закрытие, очистка, устранение дефектов м/к кабельных коробов)</w:t>
            </w:r>
          </w:p>
          <w:p w14:paraId="3161B11F" w14:textId="77777777" w:rsidR="0054002F" w:rsidRPr="00923A1F"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D4BF8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C3E8D7"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5,00</w:t>
            </w:r>
          </w:p>
        </w:tc>
      </w:tr>
      <w:tr w:rsidR="0054002F" w:rsidRPr="00923A1F" w14:paraId="0B74F365"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822E61F" w14:textId="0073F6F5"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0</w:t>
            </w:r>
          </w:p>
        </w:tc>
        <w:tc>
          <w:tcPr>
            <w:tcW w:w="1701" w:type="dxa"/>
            <w:tcBorders>
              <w:top w:val="single" w:sz="4" w:space="0" w:color="auto"/>
              <w:left w:val="single" w:sz="6" w:space="0" w:color="auto"/>
              <w:bottom w:val="single" w:sz="4" w:space="0" w:color="auto"/>
              <w:right w:val="single" w:sz="6" w:space="0" w:color="auto"/>
            </w:tcBorders>
            <w:vAlign w:val="center"/>
          </w:tcPr>
          <w:p w14:paraId="0DE2EFCF"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08-02-410-3</w:t>
            </w:r>
          </w:p>
          <w:p w14:paraId="561682A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8A04D0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Teava din polietilena, pe suportul pardoselii, diametru pina la 100 mm (Tub gofrat cu sonda (plastic))</w:t>
            </w:r>
          </w:p>
          <w:p w14:paraId="78B84DD3"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8E85A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A9FDA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1,50</w:t>
            </w:r>
          </w:p>
        </w:tc>
      </w:tr>
      <w:tr w:rsidR="0054002F" w:rsidRPr="00923A1F" w14:paraId="2B8EF82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0AA299C" w14:textId="5264F4C5"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B0AF6D3"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08-02-410-1</w:t>
            </w:r>
          </w:p>
          <w:p w14:paraId="2EABDC7D"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236671A"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Teava din polietilena, pe suportul pardoselii, diametru pina la 25 mm (Tub gofrat cu sonda (plastic) d=20)</w:t>
            </w:r>
          </w:p>
          <w:p w14:paraId="4C1E130E"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CDEC4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EE6B16"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54002F" w:rsidRPr="00923A1F" w14:paraId="62C9D28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6D366E9" w14:textId="0C77D6A0"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171FB198"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08-02-411-1</w:t>
            </w:r>
          </w:p>
          <w:p w14:paraId="35ECC97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7FAC63B" w14:textId="77777777" w:rsidR="0054002F" w:rsidRPr="00C43258" w:rsidRDefault="0054002F" w:rsidP="0054002F">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Furtun</w:t>
            </w:r>
            <w:r w:rsidRPr="00C43258">
              <w:rPr>
                <w:rFonts w:eastAsia="Times New Roman" w:cs="Times New Roman"/>
                <w:szCs w:val="24"/>
                <w:lang w:eastAsia="ru-RU"/>
              </w:rPr>
              <w:t xml:space="preserve"> </w:t>
            </w:r>
            <w:r w:rsidRPr="00923A1F">
              <w:rPr>
                <w:rFonts w:eastAsia="Times New Roman" w:cs="Times New Roman"/>
                <w:szCs w:val="24"/>
                <w:lang w:val="pt-BR" w:eastAsia="ru-RU"/>
              </w:rPr>
              <w:t>metalic</w:t>
            </w:r>
            <w:r w:rsidRPr="00C43258">
              <w:rPr>
                <w:rFonts w:eastAsia="Times New Roman" w:cs="Times New Roman"/>
                <w:szCs w:val="24"/>
                <w:lang w:eastAsia="ru-RU"/>
              </w:rPr>
              <w:t xml:space="preserve">, </w:t>
            </w:r>
            <w:r w:rsidRPr="00923A1F">
              <w:rPr>
                <w:rFonts w:eastAsia="Times New Roman" w:cs="Times New Roman"/>
                <w:szCs w:val="24"/>
                <w:lang w:val="pt-BR" w:eastAsia="ru-RU"/>
              </w:rPr>
              <w:t>diametrul</w:t>
            </w:r>
            <w:r w:rsidRPr="00C43258">
              <w:rPr>
                <w:rFonts w:eastAsia="Times New Roman" w:cs="Times New Roman"/>
                <w:szCs w:val="24"/>
                <w:lang w:eastAsia="ru-RU"/>
              </w:rPr>
              <w:t xml:space="preserve"> </w:t>
            </w:r>
            <w:r w:rsidRPr="00923A1F">
              <w:rPr>
                <w:rFonts w:eastAsia="Times New Roman" w:cs="Times New Roman"/>
                <w:szCs w:val="24"/>
                <w:lang w:val="pt-BR" w:eastAsia="ru-RU"/>
              </w:rPr>
              <w:t>exterior</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48 </w:t>
            </w:r>
            <w:r w:rsidRPr="00923A1F">
              <w:rPr>
                <w:rFonts w:eastAsia="Times New Roman" w:cs="Times New Roman"/>
                <w:szCs w:val="24"/>
                <w:lang w:val="pt-BR" w:eastAsia="ru-RU"/>
              </w:rPr>
              <w:t>mm</w:t>
            </w:r>
            <w:r w:rsidRPr="00C43258">
              <w:rPr>
                <w:rFonts w:eastAsia="Times New Roman" w:cs="Times New Roman"/>
                <w:szCs w:val="24"/>
                <w:lang w:eastAsia="ru-RU"/>
              </w:rPr>
              <w:t xml:space="preserve"> (</w:t>
            </w:r>
            <w:r w:rsidRPr="00923A1F">
              <w:rPr>
                <w:rFonts w:eastAsia="Times New Roman" w:cs="Times New Roman"/>
                <w:szCs w:val="24"/>
                <w:lang w:val="pt-BR" w:eastAsia="ru-RU"/>
              </w:rPr>
              <w:t>Tub</w:t>
            </w:r>
            <w:r w:rsidRPr="00C43258">
              <w:rPr>
                <w:rFonts w:eastAsia="Times New Roman" w:cs="Times New Roman"/>
                <w:szCs w:val="24"/>
                <w:lang w:eastAsia="ru-RU"/>
              </w:rPr>
              <w:t xml:space="preserve"> </w:t>
            </w:r>
            <w:r w:rsidRPr="00923A1F">
              <w:rPr>
                <w:rFonts w:eastAsia="Times New Roman" w:cs="Times New Roman"/>
                <w:szCs w:val="24"/>
                <w:lang w:val="pt-BR" w:eastAsia="ru-RU"/>
              </w:rPr>
              <w:t>gofrat</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sonda</w:t>
            </w:r>
            <w:r w:rsidRPr="00C43258">
              <w:rPr>
                <w:rFonts w:eastAsia="Times New Roman" w:cs="Times New Roman"/>
                <w:szCs w:val="24"/>
                <w:lang w:eastAsia="ru-RU"/>
              </w:rPr>
              <w:t xml:space="preserve"> (</w:t>
            </w:r>
            <w:r w:rsidRPr="00923A1F">
              <w:rPr>
                <w:rFonts w:eastAsia="Times New Roman" w:cs="Times New Roman"/>
                <w:szCs w:val="24"/>
                <w:lang w:val="pt-BR" w:eastAsia="ru-RU"/>
              </w:rPr>
              <w:t>metal</w:t>
            </w:r>
            <w:r w:rsidRPr="00C43258">
              <w:rPr>
                <w:rFonts w:eastAsia="Times New Roman" w:cs="Times New Roman"/>
                <w:szCs w:val="24"/>
                <w:lang w:eastAsia="ru-RU"/>
              </w:rPr>
              <w:t xml:space="preserve">) </w:t>
            </w:r>
            <w:r w:rsidRPr="00923A1F">
              <w:rPr>
                <w:rFonts w:eastAsia="Times New Roman" w:cs="Times New Roman"/>
                <w:szCs w:val="24"/>
                <w:lang w:val="pt-BR" w:eastAsia="ru-RU"/>
              </w:rPr>
              <w:t>flexibil</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izolatia</w:t>
            </w:r>
            <w:r w:rsidRPr="00C43258">
              <w:rPr>
                <w:rFonts w:eastAsia="Times New Roman" w:cs="Times New Roman"/>
                <w:szCs w:val="24"/>
                <w:lang w:eastAsia="ru-RU"/>
              </w:rPr>
              <w:t xml:space="preserve"> </w:t>
            </w:r>
            <w:r w:rsidRPr="00923A1F">
              <w:rPr>
                <w:rFonts w:eastAsia="Times New Roman" w:cs="Times New Roman"/>
                <w:szCs w:val="24"/>
                <w:lang w:val="pt-BR" w:eastAsia="ru-RU"/>
              </w:rPr>
              <w:t>PVC</w:t>
            </w:r>
            <w:r w:rsidRPr="00C43258">
              <w:rPr>
                <w:rFonts w:eastAsia="Times New Roman" w:cs="Times New Roman"/>
                <w:szCs w:val="24"/>
                <w:lang w:eastAsia="ru-RU"/>
              </w:rPr>
              <w:t xml:space="preserve"> </w:t>
            </w:r>
            <w:r w:rsidRPr="00923A1F">
              <w:rPr>
                <w:rFonts w:eastAsia="Times New Roman" w:cs="Times New Roman"/>
                <w:szCs w:val="24"/>
                <w:lang w:val="pt-BR" w:eastAsia="ru-RU"/>
              </w:rPr>
              <w:t>d</w:t>
            </w:r>
            <w:r w:rsidRPr="00C43258">
              <w:rPr>
                <w:rFonts w:eastAsia="Times New Roman" w:cs="Times New Roman"/>
                <w:szCs w:val="24"/>
                <w:lang w:eastAsia="ru-RU"/>
              </w:rPr>
              <w:t>=16 100</w:t>
            </w:r>
            <w:r w:rsidRPr="00923A1F">
              <w:rPr>
                <w:rFonts w:eastAsia="Times New Roman" w:cs="Times New Roman"/>
                <w:szCs w:val="24"/>
                <w:lang w:val="pt-BR" w:eastAsia="ru-RU"/>
              </w:rPr>
              <w:t>m</w:t>
            </w:r>
            <w:r w:rsidRPr="00C43258">
              <w:rPr>
                <w:rFonts w:eastAsia="Times New Roman" w:cs="Times New Roman"/>
                <w:szCs w:val="24"/>
                <w:lang w:eastAsia="ru-RU"/>
              </w:rPr>
              <w:t xml:space="preserve">; </w:t>
            </w:r>
            <w:r w:rsidRPr="00923A1F">
              <w:rPr>
                <w:rFonts w:eastAsia="Times New Roman" w:cs="Times New Roman"/>
                <w:szCs w:val="24"/>
                <w:lang w:val="pt-BR" w:eastAsia="ru-RU"/>
              </w:rPr>
              <w:t>d</w:t>
            </w:r>
            <w:r w:rsidRPr="00C43258">
              <w:rPr>
                <w:rFonts w:eastAsia="Times New Roman" w:cs="Times New Roman"/>
                <w:szCs w:val="24"/>
                <w:lang w:eastAsia="ru-RU"/>
              </w:rPr>
              <w:t>=25 100</w:t>
            </w:r>
            <w:r w:rsidRPr="00923A1F">
              <w:rPr>
                <w:rFonts w:eastAsia="Times New Roman" w:cs="Times New Roman"/>
                <w:szCs w:val="24"/>
                <w:lang w:val="pt-BR" w:eastAsia="ru-RU"/>
              </w:rPr>
              <w:t>m</w:t>
            </w:r>
            <w:r w:rsidRPr="00C43258">
              <w:rPr>
                <w:rFonts w:eastAsia="Times New Roman" w:cs="Times New Roman"/>
                <w:szCs w:val="24"/>
                <w:lang w:eastAsia="ru-RU"/>
              </w:rPr>
              <w:t xml:space="preserve">; </w:t>
            </w:r>
            <w:r w:rsidRPr="00923A1F">
              <w:rPr>
                <w:rFonts w:eastAsia="Times New Roman" w:cs="Times New Roman"/>
                <w:szCs w:val="24"/>
                <w:lang w:val="pt-BR" w:eastAsia="ru-RU"/>
              </w:rPr>
              <w:t>d</w:t>
            </w:r>
            <w:r w:rsidRPr="00C43258">
              <w:rPr>
                <w:rFonts w:eastAsia="Times New Roman" w:cs="Times New Roman"/>
                <w:szCs w:val="24"/>
                <w:lang w:eastAsia="ru-RU"/>
              </w:rPr>
              <w:t>=50 100</w:t>
            </w:r>
            <w:r w:rsidRPr="00923A1F">
              <w:rPr>
                <w:rFonts w:eastAsia="Times New Roman" w:cs="Times New Roman"/>
                <w:szCs w:val="24"/>
                <w:lang w:val="pt-BR" w:eastAsia="ru-RU"/>
              </w:rPr>
              <w:t>m</w:t>
            </w:r>
            <w:r w:rsidRPr="00C43258">
              <w:rPr>
                <w:rFonts w:eastAsia="Times New Roman" w:cs="Times New Roman"/>
                <w:szCs w:val="24"/>
                <w:lang w:eastAsia="ru-RU"/>
              </w:rPr>
              <w:t>)</w:t>
            </w:r>
          </w:p>
          <w:p w14:paraId="4A93AF02" w14:textId="77777777" w:rsidR="0054002F" w:rsidRPr="00C43258"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ADB6F2"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5025E1"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54002F" w:rsidRPr="00923A1F" w14:paraId="406248F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39F2C55" w14:textId="55AA0B15"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3C74B32A"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08-02-412-4</w:t>
            </w:r>
          </w:p>
          <w:p w14:paraId="640A1684"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52C65D4"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Introducerea conductorilor in tevi si furtunuri metalice pozate: primul conductor monofir sau multifir in impletire comuna, sectiune sumara pina la 35 mm2</w:t>
            </w:r>
          </w:p>
          <w:p w14:paraId="38CF80FE" w14:textId="5C4B79F4" w:rsidR="00BD16AC" w:rsidRPr="00C43258" w:rsidRDefault="00BD16AC" w:rsidP="0054002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9465C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10F3B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0,10</w:t>
            </w:r>
          </w:p>
        </w:tc>
      </w:tr>
      <w:tr w:rsidR="0054002F" w:rsidRPr="00923A1F" w14:paraId="57D22D6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596CA69" w14:textId="537AFB78"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54DFCFF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08-02-412-5</w:t>
            </w:r>
          </w:p>
          <w:p w14:paraId="293A5548"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CF90F2F"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Introducerea conductorilor in tevi si furtunuri metalice pozate: primul conductor monofir sau multifir in impletire comuna, sectiune sumara pina la 70 mm2</w:t>
            </w:r>
          </w:p>
          <w:p w14:paraId="4BCEA73F" w14:textId="56927176" w:rsidR="00BD16AC" w:rsidRPr="00C43258" w:rsidRDefault="00BD16AC" w:rsidP="0054002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F2E86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CA0942"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0,10</w:t>
            </w:r>
          </w:p>
        </w:tc>
      </w:tr>
      <w:tr w:rsidR="0054002F" w:rsidRPr="00923A1F" w14:paraId="7E556BF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5239437" w14:textId="261A58FF"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30F9E1BD"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08-02-412-6</w:t>
            </w:r>
          </w:p>
          <w:p w14:paraId="7D55EEB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4B4DC1E"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Introducerea conductorilor in tevi si furtunuri metalice pozate: primul conductor monofir sau multifir in impletire comuna, sectiune sumara pina la 120 mm2</w:t>
            </w:r>
          </w:p>
          <w:p w14:paraId="096D56B9" w14:textId="77777777" w:rsidR="0054002F" w:rsidRPr="00C43258" w:rsidRDefault="0054002F" w:rsidP="0054002F">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A4B94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655407"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0,10</w:t>
            </w:r>
          </w:p>
        </w:tc>
      </w:tr>
      <w:tr w:rsidR="0054002F" w:rsidRPr="00923A1F" w14:paraId="558CA4B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E1B608F" w14:textId="13FB614B"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6B541D98"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08-03-524-3</w:t>
            </w:r>
          </w:p>
          <w:p w14:paraId="150053A5"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895AB7F" w14:textId="77777777" w:rsidR="0054002F" w:rsidRPr="00C43258" w:rsidRDefault="0054002F" w:rsidP="0054002F">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Cutie</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un</w:t>
            </w:r>
            <w:r w:rsidRPr="00C43258">
              <w:rPr>
                <w:rFonts w:eastAsia="Times New Roman" w:cs="Times New Roman"/>
                <w:szCs w:val="24"/>
                <w:lang w:eastAsia="ru-RU"/>
              </w:rPr>
              <w:t xml:space="preserve"> </w:t>
            </w:r>
            <w:r w:rsidRPr="00923A1F">
              <w:rPr>
                <w:rFonts w:eastAsia="Times New Roman" w:cs="Times New Roman"/>
                <w:szCs w:val="24"/>
                <w:lang w:val="pt-BR" w:eastAsia="ru-RU"/>
              </w:rPr>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pirghie</w:t>
            </w:r>
            <w:r w:rsidRPr="00C43258">
              <w:rPr>
                <w:rFonts w:eastAsia="Times New Roman" w:cs="Times New Roman"/>
                <w:szCs w:val="24"/>
                <w:lang w:eastAsia="ru-RU"/>
              </w:rPr>
              <w:t xml:space="preserve">, </w:t>
            </w:r>
            <w:r w:rsidRPr="00923A1F">
              <w:rPr>
                <w:rFonts w:eastAsia="Times New Roman" w:cs="Times New Roman"/>
                <w:szCs w:val="24"/>
                <w:lang w:val="pt-BR" w:eastAsia="ru-RU"/>
              </w:rPr>
              <w:t>bipolar</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pirghie</w:t>
            </w:r>
            <w:r w:rsidRPr="00C43258">
              <w:rPr>
                <w:rFonts w:eastAsia="Times New Roman" w:cs="Times New Roman"/>
                <w:szCs w:val="24"/>
                <w:lang w:eastAsia="ru-RU"/>
              </w:rPr>
              <w:t xml:space="preserve"> </w:t>
            </w:r>
            <w:r w:rsidRPr="00923A1F">
              <w:rPr>
                <w:rFonts w:eastAsia="Times New Roman" w:cs="Times New Roman"/>
                <w:szCs w:val="24"/>
                <w:lang w:val="pt-BR" w:eastAsia="ru-RU"/>
              </w:rPr>
              <w:t>bipolar</w:t>
            </w:r>
            <w:r w:rsidRPr="00C43258">
              <w:rPr>
                <w:rFonts w:eastAsia="Times New Roman" w:cs="Times New Roman"/>
                <w:szCs w:val="24"/>
                <w:lang w:eastAsia="ru-RU"/>
              </w:rPr>
              <w:t xml:space="preserve"> </w:t>
            </w:r>
            <w:r w:rsidRPr="00923A1F">
              <w:rPr>
                <w:rFonts w:eastAsia="Times New Roman" w:cs="Times New Roman"/>
                <w:szCs w:val="24"/>
                <w:lang w:val="pt-BR" w:eastAsia="ru-RU"/>
              </w:rPr>
              <w:t>si</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sigurante</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blocuri</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siguranta</w:t>
            </w:r>
            <w:r w:rsidRPr="00C43258">
              <w:rPr>
                <w:rFonts w:eastAsia="Times New Roman" w:cs="Times New Roman"/>
                <w:szCs w:val="24"/>
                <w:lang w:eastAsia="ru-RU"/>
              </w:rPr>
              <w:t>-</w:t>
            </w:r>
            <w:r w:rsidRPr="00923A1F">
              <w:rPr>
                <w:rFonts w:eastAsia="Times New Roman" w:cs="Times New Roman"/>
                <w:szCs w:val="24"/>
                <w:lang w:val="pt-BR" w:eastAsia="ru-RU"/>
              </w:rPr>
              <w:lastRenderedPageBreak/>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sigurante</w:t>
            </w:r>
            <w:r w:rsidRPr="00C43258">
              <w:rPr>
                <w:rFonts w:eastAsia="Times New Roman" w:cs="Times New Roman"/>
                <w:szCs w:val="24"/>
                <w:lang w:eastAsia="ru-RU"/>
              </w:rPr>
              <w:t xml:space="preserve">, </w:t>
            </w:r>
            <w:r w:rsidRPr="00923A1F">
              <w:rPr>
                <w:rFonts w:eastAsia="Times New Roman" w:cs="Times New Roman"/>
                <w:szCs w:val="24"/>
                <w:lang w:val="pt-BR" w:eastAsia="ru-RU"/>
              </w:rPr>
              <w:t>montate</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constructii</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podea</w:t>
            </w:r>
            <w:r w:rsidRPr="00C43258">
              <w:rPr>
                <w:rFonts w:eastAsia="Times New Roman" w:cs="Times New Roman"/>
                <w:szCs w:val="24"/>
                <w:lang w:eastAsia="ru-RU"/>
              </w:rPr>
              <w:t xml:space="preserve">, </w:t>
            </w:r>
            <w:r w:rsidRPr="00923A1F">
              <w:rPr>
                <w:rFonts w:eastAsia="Times New Roman" w:cs="Times New Roman"/>
                <w:szCs w:val="24"/>
                <w:lang w:val="pt-BR" w:eastAsia="ru-RU"/>
              </w:rPr>
              <w:t>curent</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400 </w:t>
            </w:r>
            <w:r w:rsidRPr="00923A1F">
              <w:rPr>
                <w:rFonts w:eastAsia="Times New Roman" w:cs="Times New Roman"/>
                <w:szCs w:val="24"/>
                <w:lang w:val="pt-BR" w:eastAsia="ru-RU"/>
              </w:rPr>
              <w:t>A</w:t>
            </w:r>
          </w:p>
          <w:p w14:paraId="30E0F6B6" w14:textId="77777777" w:rsidR="0054002F" w:rsidRPr="00C43258"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657A36"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D0E382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1553CDF2"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F976F53" w14:textId="265FE4EA"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4</w:t>
            </w:r>
            <w:r w:rsidR="00F5536E" w:rsidRPr="00923A1F">
              <w:rPr>
                <w:rFonts w:eastAsia="Times New Roman" w:cs="Times New Roman"/>
                <w:szCs w:val="24"/>
                <w:lang w:val="ro-RO"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3F968623"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08-03-524-1</w:t>
            </w:r>
          </w:p>
          <w:p w14:paraId="0CA4D565"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A9B2DA7" w14:textId="77777777" w:rsidR="0054002F" w:rsidRPr="00C43258" w:rsidRDefault="0054002F" w:rsidP="0054002F">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Cutie</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un</w:t>
            </w:r>
            <w:r w:rsidRPr="00C43258">
              <w:rPr>
                <w:rFonts w:eastAsia="Times New Roman" w:cs="Times New Roman"/>
                <w:szCs w:val="24"/>
                <w:lang w:eastAsia="ru-RU"/>
              </w:rPr>
              <w:t xml:space="preserve"> </w:t>
            </w:r>
            <w:r w:rsidRPr="00923A1F">
              <w:rPr>
                <w:rFonts w:eastAsia="Times New Roman" w:cs="Times New Roman"/>
                <w:szCs w:val="24"/>
                <w:lang w:val="pt-BR" w:eastAsia="ru-RU"/>
              </w:rPr>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pirghie</w:t>
            </w:r>
            <w:r w:rsidRPr="00C43258">
              <w:rPr>
                <w:rFonts w:eastAsia="Times New Roman" w:cs="Times New Roman"/>
                <w:szCs w:val="24"/>
                <w:lang w:eastAsia="ru-RU"/>
              </w:rPr>
              <w:t xml:space="preserve">, </w:t>
            </w:r>
            <w:r w:rsidRPr="00923A1F">
              <w:rPr>
                <w:rFonts w:eastAsia="Times New Roman" w:cs="Times New Roman"/>
                <w:szCs w:val="24"/>
                <w:lang w:val="pt-BR" w:eastAsia="ru-RU"/>
              </w:rPr>
              <w:t>bipolar</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pirghie</w:t>
            </w:r>
            <w:r w:rsidRPr="00C43258">
              <w:rPr>
                <w:rFonts w:eastAsia="Times New Roman" w:cs="Times New Roman"/>
                <w:szCs w:val="24"/>
                <w:lang w:eastAsia="ru-RU"/>
              </w:rPr>
              <w:t xml:space="preserve"> </w:t>
            </w:r>
            <w:r w:rsidRPr="00923A1F">
              <w:rPr>
                <w:rFonts w:eastAsia="Times New Roman" w:cs="Times New Roman"/>
                <w:szCs w:val="24"/>
                <w:lang w:val="pt-BR" w:eastAsia="ru-RU"/>
              </w:rPr>
              <w:t>bipolar</w:t>
            </w:r>
            <w:r w:rsidRPr="00C43258">
              <w:rPr>
                <w:rFonts w:eastAsia="Times New Roman" w:cs="Times New Roman"/>
                <w:szCs w:val="24"/>
                <w:lang w:eastAsia="ru-RU"/>
              </w:rPr>
              <w:t xml:space="preserve"> </w:t>
            </w:r>
            <w:r w:rsidRPr="00923A1F">
              <w:rPr>
                <w:rFonts w:eastAsia="Times New Roman" w:cs="Times New Roman"/>
                <w:szCs w:val="24"/>
                <w:lang w:val="pt-BR" w:eastAsia="ru-RU"/>
              </w:rPr>
              <w:t>si</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sigurante</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blocuri</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siguranta</w:t>
            </w:r>
            <w:r w:rsidRPr="00C43258">
              <w:rPr>
                <w:rFonts w:eastAsia="Times New Roman" w:cs="Times New Roman"/>
                <w:szCs w:val="24"/>
                <w:lang w:eastAsia="ru-RU"/>
              </w:rPr>
              <w:t>-</w:t>
            </w:r>
            <w:r w:rsidRPr="00923A1F">
              <w:rPr>
                <w:rFonts w:eastAsia="Times New Roman" w:cs="Times New Roman"/>
                <w:szCs w:val="24"/>
                <w:lang w:val="pt-BR" w:eastAsia="ru-RU"/>
              </w:rPr>
              <w:t>intreruptor</w:t>
            </w:r>
            <w:r w:rsidRPr="00C43258">
              <w:rPr>
                <w:rFonts w:eastAsia="Times New Roman" w:cs="Times New Roman"/>
                <w:szCs w:val="24"/>
                <w:lang w:eastAsia="ru-RU"/>
              </w:rPr>
              <w:t xml:space="preserve">", </w:t>
            </w:r>
            <w:r w:rsidRPr="00923A1F">
              <w:rPr>
                <w:rFonts w:eastAsia="Times New Roman" w:cs="Times New Roman"/>
                <w:szCs w:val="24"/>
                <w:lang w:val="pt-BR" w:eastAsia="ru-RU"/>
              </w:rPr>
              <w:t>sau</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doua</w:t>
            </w:r>
            <w:r w:rsidRPr="00C43258">
              <w:rPr>
                <w:rFonts w:eastAsia="Times New Roman" w:cs="Times New Roman"/>
                <w:szCs w:val="24"/>
                <w:lang w:eastAsia="ru-RU"/>
              </w:rPr>
              <w:t xml:space="preserve"> </w:t>
            </w:r>
            <w:r w:rsidRPr="00923A1F">
              <w:rPr>
                <w:rFonts w:eastAsia="Times New Roman" w:cs="Times New Roman"/>
                <w:szCs w:val="24"/>
                <w:lang w:val="pt-BR" w:eastAsia="ru-RU"/>
              </w:rPr>
              <w:t>sigurante</w:t>
            </w:r>
            <w:r w:rsidRPr="00C43258">
              <w:rPr>
                <w:rFonts w:eastAsia="Times New Roman" w:cs="Times New Roman"/>
                <w:szCs w:val="24"/>
                <w:lang w:eastAsia="ru-RU"/>
              </w:rPr>
              <w:t xml:space="preserve">, </w:t>
            </w:r>
            <w:r w:rsidRPr="00923A1F">
              <w:rPr>
                <w:rFonts w:eastAsia="Times New Roman" w:cs="Times New Roman"/>
                <w:szCs w:val="24"/>
                <w:lang w:val="pt-BR" w:eastAsia="ru-RU"/>
              </w:rPr>
              <w:t>montate</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constructii</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podea</w:t>
            </w:r>
            <w:r w:rsidRPr="00C43258">
              <w:rPr>
                <w:rFonts w:eastAsia="Times New Roman" w:cs="Times New Roman"/>
                <w:szCs w:val="24"/>
                <w:lang w:eastAsia="ru-RU"/>
              </w:rPr>
              <w:t xml:space="preserve">, </w:t>
            </w:r>
            <w:r w:rsidRPr="00923A1F">
              <w:rPr>
                <w:rFonts w:eastAsia="Times New Roman" w:cs="Times New Roman"/>
                <w:szCs w:val="24"/>
                <w:lang w:val="pt-BR" w:eastAsia="ru-RU"/>
              </w:rPr>
              <w:t>curent</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100 </w:t>
            </w:r>
            <w:r w:rsidRPr="00923A1F">
              <w:rPr>
                <w:rFonts w:eastAsia="Times New Roman" w:cs="Times New Roman"/>
                <w:szCs w:val="24"/>
                <w:lang w:val="pt-BR" w:eastAsia="ru-RU"/>
              </w:rPr>
              <w:t>A</w:t>
            </w:r>
          </w:p>
          <w:p w14:paraId="1E332EB8" w14:textId="77777777" w:rsidR="0054002F" w:rsidRPr="00C43258" w:rsidRDefault="0054002F" w:rsidP="0054002F">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941486"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7E41DB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20,00</w:t>
            </w:r>
          </w:p>
        </w:tc>
      </w:tr>
      <w:tr w:rsidR="0054002F" w:rsidRPr="00923A1F" w14:paraId="70975557"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B106AB2" w14:textId="72360E05"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48</w:t>
            </w:r>
          </w:p>
        </w:tc>
        <w:tc>
          <w:tcPr>
            <w:tcW w:w="1701" w:type="dxa"/>
            <w:tcBorders>
              <w:top w:val="single" w:sz="4" w:space="0" w:color="auto"/>
              <w:left w:val="single" w:sz="6" w:space="0" w:color="auto"/>
              <w:bottom w:val="single" w:sz="4" w:space="0" w:color="auto"/>
              <w:right w:val="single" w:sz="6" w:space="0" w:color="auto"/>
            </w:tcBorders>
            <w:vAlign w:val="center"/>
          </w:tcPr>
          <w:p w14:paraId="4FDA07D4"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08-01-052-1</w:t>
            </w:r>
          </w:p>
          <w:p w14:paraId="7A6B2FB2"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D11BE24"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Izolator de sustinere, tensiune pina la 10 kV, cantitate puncte de fixare: 1</w:t>
            </w:r>
          </w:p>
          <w:p w14:paraId="2CB85C4C"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B994C5" w14:textId="77777777" w:rsidR="0054002F" w:rsidRPr="00923A1F" w:rsidRDefault="0054002F" w:rsidP="0054002F">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58D162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100,00</w:t>
            </w:r>
          </w:p>
        </w:tc>
      </w:tr>
      <w:tr w:rsidR="0054002F" w:rsidRPr="00923A1F" w14:paraId="383AAB1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8B1EAE1" w14:textId="1ED4F11B"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49</w:t>
            </w:r>
          </w:p>
        </w:tc>
        <w:tc>
          <w:tcPr>
            <w:tcW w:w="1701" w:type="dxa"/>
            <w:tcBorders>
              <w:top w:val="single" w:sz="4" w:space="0" w:color="auto"/>
              <w:left w:val="single" w:sz="6" w:space="0" w:color="auto"/>
              <w:bottom w:val="single" w:sz="4" w:space="0" w:color="auto"/>
              <w:right w:val="single" w:sz="6" w:space="0" w:color="auto"/>
            </w:tcBorders>
            <w:vAlign w:val="center"/>
          </w:tcPr>
          <w:p w14:paraId="5C8CB8BE"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08-01-068-4</w:t>
            </w:r>
          </w:p>
          <w:p w14:paraId="1D98265F"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104B9B7"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Bare prefabricate - o banda in faza: bara din arama sau aluminiu, sectiune 25x5x2000mm; 50x52000mm; 100x10x2000mmm</w:t>
            </w:r>
          </w:p>
          <w:p w14:paraId="5D558BF4"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E6EDD4"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3E9DDA"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1,80</w:t>
            </w:r>
          </w:p>
        </w:tc>
      </w:tr>
      <w:tr w:rsidR="0054002F" w:rsidRPr="00923A1F" w14:paraId="6953897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DC30ED7" w14:textId="2714DAFB"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50</w:t>
            </w:r>
          </w:p>
        </w:tc>
        <w:tc>
          <w:tcPr>
            <w:tcW w:w="1701" w:type="dxa"/>
            <w:tcBorders>
              <w:top w:val="single" w:sz="4" w:space="0" w:color="auto"/>
              <w:left w:val="single" w:sz="6" w:space="0" w:color="auto"/>
              <w:bottom w:val="single" w:sz="4" w:space="0" w:color="auto"/>
              <w:right w:val="single" w:sz="6" w:space="0" w:color="auto"/>
            </w:tcBorders>
            <w:vAlign w:val="center"/>
          </w:tcPr>
          <w:p w14:paraId="7F1D1462"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08-02-144-1</w:t>
            </w:r>
          </w:p>
          <w:p w14:paraId="19A40258"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3FA9E7E"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2,5 mm2</w:t>
            </w:r>
          </w:p>
          <w:p w14:paraId="009F2E48"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BF1FD9"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035C1A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2,60</w:t>
            </w:r>
          </w:p>
        </w:tc>
      </w:tr>
      <w:tr w:rsidR="0054002F" w:rsidRPr="00923A1F" w14:paraId="33C0652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4CDC451" w14:textId="33B1A49D"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4F13DB4"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08-02-144-5</w:t>
            </w:r>
          </w:p>
          <w:p w14:paraId="55D8F9E8"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FF8191C"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70 mm2</w:t>
            </w:r>
          </w:p>
          <w:p w14:paraId="6BE85396"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DB8A9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361A33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0,50</w:t>
            </w:r>
          </w:p>
        </w:tc>
      </w:tr>
      <w:tr w:rsidR="0054002F" w:rsidRPr="00923A1F" w14:paraId="39D853B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6F65F83" w14:textId="72F16C8C"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64BB2191"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08-02-144-6</w:t>
            </w:r>
          </w:p>
          <w:p w14:paraId="7A03B6FA"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B8F85F5"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150 mm2</w:t>
            </w:r>
          </w:p>
          <w:p w14:paraId="4C1312FF"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CC9861"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DFE8F9D"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0,50</w:t>
            </w:r>
          </w:p>
        </w:tc>
      </w:tr>
      <w:tr w:rsidR="0054002F" w:rsidRPr="00923A1F" w14:paraId="6E02B8B3"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B10CA4E" w14:textId="12C22940"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0E2DF3F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08-01-082-1</w:t>
            </w:r>
          </w:p>
          <w:p w14:paraId="13F53E93"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26E39D6" w14:textId="77777777" w:rsidR="0054002F" w:rsidRPr="00923A1F" w:rsidRDefault="0054002F" w:rsidP="0054002F">
            <w:pPr>
              <w:autoSpaceDE w:val="0"/>
              <w:autoSpaceDN w:val="0"/>
              <w:adjustRightInd w:val="0"/>
              <w:spacing w:after="0"/>
              <w:rPr>
                <w:rFonts w:eastAsia="Times New Roman" w:cs="Times New Roman"/>
                <w:szCs w:val="24"/>
                <w:lang w:val="en-US" w:eastAsia="ru-RU"/>
              </w:rPr>
            </w:pPr>
            <w:r w:rsidRPr="00923A1F">
              <w:rPr>
                <w:rFonts w:eastAsia="Times New Roman" w:cs="Times New Roman"/>
                <w:szCs w:val="24"/>
                <w:lang w:val="en-US" w:eastAsia="ru-RU"/>
              </w:rPr>
              <w:t xml:space="preserve">Cleme in </w:t>
            </w:r>
            <w:proofErr w:type="spellStart"/>
            <w:r w:rsidRPr="00923A1F">
              <w:rPr>
                <w:rFonts w:eastAsia="Times New Roman" w:cs="Times New Roman"/>
                <w:szCs w:val="24"/>
                <w:lang w:val="en-US" w:eastAsia="ru-RU"/>
              </w:rPr>
              <w:t>asortiment</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clema</w:t>
            </w:r>
            <w:proofErr w:type="spellEnd"/>
            <w:r w:rsidRPr="00923A1F">
              <w:rPr>
                <w:rFonts w:eastAsia="Times New Roman" w:cs="Times New Roman"/>
                <w:szCs w:val="24"/>
                <w:lang w:val="en-US" w:eastAsia="ru-RU"/>
              </w:rPr>
              <w:t xml:space="preserve"> cu </w:t>
            </w:r>
            <w:proofErr w:type="spellStart"/>
            <w:r w:rsidRPr="00923A1F">
              <w:rPr>
                <w:rFonts w:eastAsia="Times New Roman" w:cs="Times New Roman"/>
                <w:szCs w:val="24"/>
                <w:lang w:val="en-US" w:eastAsia="ru-RU"/>
              </w:rPr>
              <w:t>carcasa</w:t>
            </w:r>
            <w:proofErr w:type="spellEnd"/>
            <w:r w:rsidRPr="00923A1F">
              <w:rPr>
                <w:rFonts w:eastAsia="Times New Roman" w:cs="Times New Roman"/>
                <w:szCs w:val="24"/>
                <w:lang w:val="en-US" w:eastAsia="ru-RU"/>
              </w:rPr>
              <w:t xml:space="preserve"> de </w:t>
            </w:r>
            <w:proofErr w:type="spellStart"/>
            <w:r w:rsidRPr="00923A1F">
              <w:rPr>
                <w:rFonts w:eastAsia="Times New Roman" w:cs="Times New Roman"/>
                <w:szCs w:val="24"/>
                <w:lang w:val="en-US" w:eastAsia="ru-RU"/>
              </w:rPr>
              <w:t>protectie</w:t>
            </w:r>
            <w:proofErr w:type="spellEnd"/>
            <w:r w:rsidRPr="00923A1F">
              <w:rPr>
                <w:rFonts w:eastAsia="Times New Roman" w:cs="Times New Roman"/>
                <w:szCs w:val="24"/>
                <w:lang w:val="en-US" w:eastAsia="ru-RU"/>
              </w:rPr>
              <w:t xml:space="preserve"> TB-1512 12P 15A</w:t>
            </w:r>
          </w:p>
          <w:p w14:paraId="19AD9592" w14:textId="77777777" w:rsidR="0054002F" w:rsidRPr="00923A1F" w:rsidRDefault="0054002F" w:rsidP="0054002F">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4FB8D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471D4F0"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2,70</w:t>
            </w:r>
          </w:p>
        </w:tc>
      </w:tr>
      <w:tr w:rsidR="0054002F" w:rsidRPr="00923A1F" w14:paraId="13E4526B" w14:textId="77777777" w:rsidTr="00482657">
        <w:tc>
          <w:tcPr>
            <w:tcW w:w="710" w:type="dxa"/>
            <w:tcBorders>
              <w:top w:val="nil"/>
              <w:left w:val="single" w:sz="6" w:space="0" w:color="auto"/>
              <w:bottom w:val="nil"/>
              <w:right w:val="nil"/>
            </w:tcBorders>
            <w:vAlign w:val="center"/>
            <w:hideMark/>
          </w:tcPr>
          <w:p w14:paraId="7974B019" w14:textId="6C6C7CF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1701" w:type="dxa"/>
            <w:tcBorders>
              <w:top w:val="nil"/>
              <w:left w:val="single" w:sz="6" w:space="0" w:color="auto"/>
              <w:bottom w:val="nil"/>
              <w:right w:val="nil"/>
            </w:tcBorders>
            <w:vAlign w:val="center"/>
          </w:tcPr>
          <w:p w14:paraId="0C949FB4" w14:textId="77777777" w:rsidR="0054002F" w:rsidRPr="00923A1F" w:rsidRDefault="0054002F" w:rsidP="0054002F">
            <w:pPr>
              <w:autoSpaceDE w:val="0"/>
              <w:autoSpaceDN w:val="0"/>
              <w:spacing w:after="0"/>
              <w:jc w:val="center"/>
              <w:rPr>
                <w:rFonts w:eastAsia="Times New Roman" w:cs="Times New Roman"/>
                <w:sz w:val="20"/>
                <w:szCs w:val="20"/>
                <w:lang w:eastAsia="ru-RU"/>
              </w:rPr>
            </w:pPr>
          </w:p>
        </w:tc>
        <w:tc>
          <w:tcPr>
            <w:tcW w:w="4677" w:type="dxa"/>
            <w:tcBorders>
              <w:top w:val="nil"/>
              <w:left w:val="single" w:sz="6" w:space="0" w:color="auto"/>
              <w:bottom w:val="nil"/>
              <w:right w:val="nil"/>
            </w:tcBorders>
          </w:tcPr>
          <w:p w14:paraId="3CBF702B" w14:textId="77777777" w:rsidR="0054002F" w:rsidRPr="00923A1F" w:rsidRDefault="0054002F" w:rsidP="0054002F">
            <w:pPr>
              <w:autoSpaceDE w:val="0"/>
              <w:autoSpaceDN w:val="0"/>
              <w:spacing w:after="0"/>
              <w:rPr>
                <w:rFonts w:eastAsia="Times New Roman" w:cs="Times New Roman"/>
                <w:b/>
                <w:bCs/>
                <w:lang w:val="en-US"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1.3.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ajustare</w:t>
            </w:r>
            <w:proofErr w:type="spellEnd"/>
          </w:p>
          <w:p w14:paraId="173EE8CE" w14:textId="77777777" w:rsidR="0054002F" w:rsidRPr="00923A1F" w:rsidRDefault="0054002F" w:rsidP="0054002F">
            <w:pPr>
              <w:autoSpaceDE w:val="0"/>
              <w:autoSpaceDN w:val="0"/>
              <w:spacing w:after="0"/>
              <w:rPr>
                <w:rFonts w:eastAsia="Times New Roman" w:cs="Times New Roman"/>
                <w:b/>
                <w:bCs/>
                <w:lang w:eastAsia="ru-RU"/>
              </w:rPr>
            </w:pPr>
          </w:p>
        </w:tc>
        <w:tc>
          <w:tcPr>
            <w:tcW w:w="1560" w:type="dxa"/>
            <w:tcBorders>
              <w:top w:val="nil"/>
              <w:left w:val="single" w:sz="6" w:space="0" w:color="auto"/>
              <w:bottom w:val="nil"/>
              <w:right w:val="nil"/>
            </w:tcBorders>
          </w:tcPr>
          <w:p w14:paraId="6375EFBD" w14:textId="77777777" w:rsidR="0054002F" w:rsidRPr="00923A1F" w:rsidRDefault="0054002F" w:rsidP="0054002F">
            <w:pPr>
              <w:autoSpaceDE w:val="0"/>
              <w:autoSpaceDN w:val="0"/>
              <w:spacing w:after="0"/>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3E7B1BBF" w14:textId="77777777" w:rsidR="0054002F" w:rsidRPr="00923A1F" w:rsidRDefault="0054002F" w:rsidP="0054002F">
            <w:pPr>
              <w:autoSpaceDE w:val="0"/>
              <w:autoSpaceDN w:val="0"/>
              <w:spacing w:after="0"/>
              <w:rPr>
                <w:rFonts w:eastAsia="Times New Roman" w:cs="Times New Roman"/>
                <w:sz w:val="20"/>
                <w:szCs w:val="20"/>
                <w:lang w:eastAsia="ru-RU"/>
              </w:rPr>
            </w:pPr>
          </w:p>
        </w:tc>
      </w:tr>
      <w:tr w:rsidR="0054002F" w:rsidRPr="00923A1F" w14:paraId="2111356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93A9928" w14:textId="6D75C766"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1812558C"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1-11-028-1</w:t>
            </w:r>
          </w:p>
          <w:p w14:paraId="12689050"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9DC0666"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47CF5FA" w14:textId="6EA8C99D" w:rsidR="00BD16AC" w:rsidRPr="00C43258" w:rsidRDefault="00BD16AC" w:rsidP="0054002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F54AEB"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547DDB5"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190FE99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C3AA9A7" w14:textId="05C85774"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618B4176"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1-12-027-1</w:t>
            </w:r>
          </w:p>
          <w:p w14:paraId="365B24E2"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646B988" w14:textId="77777777" w:rsidR="0054002F" w:rsidRPr="00C43258" w:rsidRDefault="0054002F" w:rsidP="0054002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Incercare cablu de forta, lungime pina la 500 m, tensiune pina la 10 kV</w:t>
            </w:r>
          </w:p>
          <w:p w14:paraId="3C403C31" w14:textId="5A04366D" w:rsidR="00BD16AC" w:rsidRPr="00C43258" w:rsidRDefault="00BD16AC" w:rsidP="0054002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51EDE9"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D20A968"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2957A8BD"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281854D" w14:textId="48A60456" w:rsidR="0054002F" w:rsidRPr="00923A1F" w:rsidRDefault="0054002F"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eastAsia="ru-RU"/>
              </w:rPr>
              <w:t>5</w:t>
            </w:r>
            <w:r w:rsidR="00F5536E" w:rsidRPr="00923A1F">
              <w:rPr>
                <w:rFonts w:eastAsia="Times New Roman" w:cs="Times New Roman"/>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0DE391F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1-11-024-2</w:t>
            </w:r>
          </w:p>
          <w:p w14:paraId="6E63BD5E"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364BD08"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Fazarea liniei electrice sau a transformatorului cu reteaua, tensiune peste 1 kV</w:t>
            </w:r>
          </w:p>
          <w:p w14:paraId="4AB49560" w14:textId="77777777" w:rsidR="0054002F" w:rsidRPr="00923A1F" w:rsidRDefault="0054002F" w:rsidP="0054002F">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D369EE"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5939213" w14:textId="77777777"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10,00</w:t>
            </w:r>
          </w:p>
        </w:tc>
      </w:tr>
      <w:tr w:rsidR="0054002F" w:rsidRPr="00923A1F" w14:paraId="67022397" w14:textId="77777777" w:rsidTr="00482657">
        <w:tc>
          <w:tcPr>
            <w:tcW w:w="710" w:type="dxa"/>
            <w:tcBorders>
              <w:top w:val="single" w:sz="4" w:space="0" w:color="auto"/>
              <w:left w:val="single" w:sz="6" w:space="0" w:color="auto"/>
              <w:bottom w:val="single" w:sz="4" w:space="0" w:color="auto"/>
              <w:right w:val="single" w:sz="6" w:space="0" w:color="auto"/>
            </w:tcBorders>
            <w:vAlign w:val="center"/>
          </w:tcPr>
          <w:p w14:paraId="06339366"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1701" w:type="dxa"/>
            <w:tcBorders>
              <w:top w:val="single" w:sz="4" w:space="0" w:color="auto"/>
              <w:left w:val="single" w:sz="6" w:space="0" w:color="auto"/>
              <w:bottom w:val="single" w:sz="4" w:space="0" w:color="auto"/>
              <w:right w:val="single" w:sz="6" w:space="0" w:color="auto"/>
            </w:tcBorders>
            <w:vAlign w:val="center"/>
          </w:tcPr>
          <w:p w14:paraId="03AA58BF" w14:textId="77777777" w:rsidR="0054002F" w:rsidRPr="00923A1F" w:rsidRDefault="0054002F" w:rsidP="0054002F">
            <w:pPr>
              <w:autoSpaceDE w:val="0"/>
              <w:autoSpaceDN w:val="0"/>
              <w:spacing w:after="0"/>
              <w:jc w:val="center"/>
              <w:rPr>
                <w:rFonts w:eastAsia="Times New Roman" w:cs="Times New Roman"/>
                <w:szCs w:val="24"/>
                <w:lang w:val="en-US"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91B3CB4" w14:textId="648E9E01" w:rsidR="0054002F" w:rsidRPr="00923A1F" w:rsidRDefault="0054002F" w:rsidP="0054002F">
            <w:pPr>
              <w:autoSpaceDE w:val="0"/>
              <w:autoSpaceDN w:val="0"/>
              <w:adjustRightInd w:val="0"/>
              <w:spacing w:after="0"/>
              <w:rPr>
                <w:rFonts w:eastAsia="Times New Roman" w:cs="Times New Roman"/>
                <w:szCs w:val="24"/>
                <w:lang w:val="ro-RO"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val="ro-RO" w:eastAsia="ru-RU"/>
              </w:rPr>
              <w:t xml:space="preserve">2. </w:t>
            </w:r>
            <w:r w:rsidRPr="00923A1F">
              <w:rPr>
                <w:rFonts w:eastAsia="Times New Roman" w:cs="Times New Roman"/>
                <w:b/>
                <w:bCs/>
                <w:sz w:val="22"/>
                <w:lang w:eastAsia="ru-RU"/>
              </w:rPr>
              <w:t xml:space="preserve"> </w:t>
            </w:r>
            <w:r w:rsidRPr="00923A1F">
              <w:rPr>
                <w:rFonts w:eastAsia="Times New Roman" w:cs="Times New Roman"/>
                <w:b/>
                <w:bCs/>
                <w:sz w:val="22"/>
                <w:lang w:val="ro-RO" w:eastAsia="ru-RU"/>
              </w:rPr>
              <w:t>Evacuarea  gunoiului</w:t>
            </w:r>
          </w:p>
        </w:tc>
        <w:tc>
          <w:tcPr>
            <w:tcW w:w="1560" w:type="dxa"/>
            <w:tcBorders>
              <w:top w:val="single" w:sz="4" w:space="0" w:color="auto"/>
              <w:left w:val="single" w:sz="6" w:space="0" w:color="auto"/>
              <w:bottom w:val="single" w:sz="4" w:space="0" w:color="auto"/>
              <w:right w:val="single" w:sz="6" w:space="0" w:color="auto"/>
            </w:tcBorders>
            <w:vAlign w:val="center"/>
          </w:tcPr>
          <w:p w14:paraId="64F48A66" w14:textId="77777777" w:rsidR="0054002F" w:rsidRPr="00923A1F" w:rsidRDefault="0054002F" w:rsidP="0054002F">
            <w:pPr>
              <w:autoSpaceDE w:val="0"/>
              <w:autoSpaceDN w:val="0"/>
              <w:spacing w:after="0"/>
              <w:jc w:val="center"/>
              <w:rPr>
                <w:rFonts w:eastAsia="Times New Roman" w:cs="Times New Roman"/>
                <w:szCs w:val="24"/>
                <w:lang w:eastAsia="ru-RU"/>
              </w:rPr>
            </w:pPr>
          </w:p>
        </w:tc>
        <w:tc>
          <w:tcPr>
            <w:tcW w:w="1559" w:type="dxa"/>
            <w:tcBorders>
              <w:top w:val="single" w:sz="4" w:space="0" w:color="auto"/>
              <w:left w:val="single" w:sz="6" w:space="0" w:color="auto"/>
              <w:bottom w:val="single" w:sz="4" w:space="0" w:color="auto"/>
              <w:right w:val="single" w:sz="6" w:space="0" w:color="auto"/>
            </w:tcBorders>
            <w:vAlign w:val="center"/>
          </w:tcPr>
          <w:p w14:paraId="146E5010" w14:textId="77777777" w:rsidR="0054002F" w:rsidRPr="00923A1F" w:rsidRDefault="0054002F" w:rsidP="0054002F">
            <w:pPr>
              <w:autoSpaceDE w:val="0"/>
              <w:autoSpaceDN w:val="0"/>
              <w:spacing w:after="0"/>
              <w:jc w:val="center"/>
              <w:rPr>
                <w:rFonts w:eastAsia="Times New Roman" w:cs="Times New Roman"/>
                <w:szCs w:val="24"/>
                <w:lang w:eastAsia="ru-RU"/>
              </w:rPr>
            </w:pPr>
          </w:p>
        </w:tc>
      </w:tr>
      <w:tr w:rsidR="0054002F" w:rsidRPr="00923A1F" w14:paraId="04A9ADA5" w14:textId="77777777" w:rsidTr="00482657">
        <w:tc>
          <w:tcPr>
            <w:tcW w:w="710" w:type="dxa"/>
            <w:tcBorders>
              <w:top w:val="single" w:sz="4" w:space="0" w:color="auto"/>
              <w:left w:val="single" w:sz="6" w:space="0" w:color="auto"/>
              <w:bottom w:val="single" w:sz="4" w:space="0" w:color="auto"/>
              <w:right w:val="single" w:sz="6" w:space="0" w:color="auto"/>
            </w:tcBorders>
            <w:vAlign w:val="center"/>
          </w:tcPr>
          <w:p w14:paraId="366A7CE1" w14:textId="621F4F35"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57</w:t>
            </w:r>
          </w:p>
        </w:tc>
        <w:tc>
          <w:tcPr>
            <w:tcW w:w="1701" w:type="dxa"/>
            <w:tcBorders>
              <w:top w:val="single" w:sz="4" w:space="0" w:color="auto"/>
              <w:left w:val="single" w:sz="6" w:space="0" w:color="auto"/>
              <w:bottom w:val="single" w:sz="4" w:space="0" w:color="auto"/>
              <w:right w:val="single" w:sz="6" w:space="0" w:color="auto"/>
            </w:tcBorders>
            <w:vAlign w:val="center"/>
          </w:tcPr>
          <w:p w14:paraId="318217C6"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TsI50C10</w:t>
            </w:r>
          </w:p>
          <w:p w14:paraId="2E45A585" w14:textId="77777777" w:rsidR="0054002F" w:rsidRPr="00923A1F" w:rsidRDefault="0054002F" w:rsidP="0054002F">
            <w:pPr>
              <w:autoSpaceDE w:val="0"/>
              <w:autoSpaceDN w:val="0"/>
              <w:spacing w:after="0"/>
              <w:jc w:val="center"/>
              <w:rPr>
                <w:rFonts w:eastAsia="Times New Roman" w:cs="Times New Roman"/>
                <w:szCs w:val="24"/>
                <w:lang w:val="en-US"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6D6C1D2"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 xml:space="preserve">Transportarea pamintului cu autobasculanta de 5 t la distanta de 30 km  (transportarea </w:t>
            </w:r>
            <w:r w:rsidRPr="00923A1F">
              <w:rPr>
                <w:rFonts w:eastAsia="Times New Roman" w:cs="Times New Roman"/>
                <w:szCs w:val="24"/>
                <w:lang w:val="pt-BR" w:eastAsia="ru-RU"/>
              </w:rPr>
              <w:lastRenderedPageBreak/>
              <w:t>pamintului la gunoiste 27m3*1,7=45,9t)</w:t>
            </w:r>
          </w:p>
          <w:p w14:paraId="40EBBABB"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14:paraId="2E67627D" w14:textId="57D68CA6"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tcPr>
          <w:p w14:paraId="4F3A24FC" w14:textId="5CDEA3B4"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45,90</w:t>
            </w:r>
          </w:p>
        </w:tc>
      </w:tr>
      <w:tr w:rsidR="0054002F" w:rsidRPr="00923A1F" w14:paraId="081CD621" w14:textId="77777777" w:rsidTr="00482657">
        <w:tc>
          <w:tcPr>
            <w:tcW w:w="710" w:type="dxa"/>
            <w:tcBorders>
              <w:top w:val="single" w:sz="4" w:space="0" w:color="auto"/>
              <w:left w:val="single" w:sz="6" w:space="0" w:color="auto"/>
              <w:bottom w:val="single" w:sz="4" w:space="0" w:color="auto"/>
              <w:right w:val="single" w:sz="6" w:space="0" w:color="auto"/>
            </w:tcBorders>
            <w:vAlign w:val="center"/>
          </w:tcPr>
          <w:p w14:paraId="0E2CA4F6" w14:textId="28CF692B" w:rsidR="0054002F" w:rsidRPr="00923A1F" w:rsidRDefault="00F5536E" w:rsidP="0054002F">
            <w:pPr>
              <w:autoSpaceDE w:val="0"/>
              <w:autoSpaceDN w:val="0"/>
              <w:spacing w:after="0"/>
              <w:jc w:val="center"/>
              <w:rPr>
                <w:rFonts w:eastAsia="Times New Roman" w:cs="Times New Roman"/>
                <w:szCs w:val="24"/>
                <w:lang w:val="ro-RO" w:eastAsia="ru-RU"/>
              </w:rPr>
            </w:pPr>
            <w:r w:rsidRPr="00923A1F">
              <w:rPr>
                <w:rFonts w:eastAsia="Times New Roman" w:cs="Times New Roman"/>
                <w:szCs w:val="24"/>
                <w:lang w:val="ro-RO" w:eastAsia="ru-RU"/>
              </w:rPr>
              <w:t>58</w:t>
            </w:r>
          </w:p>
        </w:tc>
        <w:tc>
          <w:tcPr>
            <w:tcW w:w="1701" w:type="dxa"/>
            <w:tcBorders>
              <w:top w:val="single" w:sz="4" w:space="0" w:color="auto"/>
              <w:left w:val="single" w:sz="6" w:space="0" w:color="auto"/>
              <w:bottom w:val="single" w:sz="4" w:space="0" w:color="auto"/>
              <w:right w:val="single" w:sz="6" w:space="0" w:color="auto"/>
            </w:tcBorders>
            <w:vAlign w:val="center"/>
          </w:tcPr>
          <w:p w14:paraId="44062C09" w14:textId="77777777" w:rsidR="0054002F" w:rsidRPr="00923A1F" w:rsidRDefault="0054002F" w:rsidP="0054002F">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TsI50C10</w:t>
            </w:r>
          </w:p>
          <w:p w14:paraId="61C13686" w14:textId="77777777" w:rsidR="0054002F" w:rsidRPr="00923A1F" w:rsidRDefault="0054002F" w:rsidP="0054002F">
            <w:pPr>
              <w:autoSpaceDE w:val="0"/>
              <w:autoSpaceDN w:val="0"/>
              <w:spacing w:after="0"/>
              <w:jc w:val="center"/>
              <w:rPr>
                <w:rFonts w:eastAsia="Times New Roman" w:cs="Times New Roman"/>
                <w:szCs w:val="24"/>
                <w:lang w:val="en-US"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BD42DE9"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Transportarea pamintului cu autobasculanta de 5 t la distanta de 30 km  (transportarea pamintului la gunoiste)</w:t>
            </w:r>
          </w:p>
          <w:p w14:paraId="4C55A59F" w14:textId="77777777" w:rsidR="0054002F" w:rsidRPr="00923A1F" w:rsidRDefault="0054002F" w:rsidP="0054002F">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14:paraId="0CBF90AB" w14:textId="55F218E9"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t</w:t>
            </w:r>
          </w:p>
        </w:tc>
        <w:tc>
          <w:tcPr>
            <w:tcW w:w="1559" w:type="dxa"/>
            <w:tcBorders>
              <w:top w:val="single" w:sz="4" w:space="0" w:color="auto"/>
              <w:left w:val="single" w:sz="6" w:space="0" w:color="auto"/>
              <w:bottom w:val="single" w:sz="4" w:space="0" w:color="auto"/>
              <w:right w:val="single" w:sz="6" w:space="0" w:color="auto"/>
            </w:tcBorders>
            <w:vAlign w:val="center"/>
          </w:tcPr>
          <w:p w14:paraId="2C1DA3AC" w14:textId="43B2979C" w:rsidR="0054002F" w:rsidRPr="00923A1F" w:rsidRDefault="0054002F" w:rsidP="0054002F">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7,20</w:t>
            </w:r>
          </w:p>
        </w:tc>
      </w:tr>
    </w:tbl>
    <w:p w14:paraId="22F1193A" w14:textId="77777777" w:rsidR="007D0550" w:rsidRPr="00923A1F" w:rsidRDefault="007D0550" w:rsidP="007D0550">
      <w:pPr>
        <w:autoSpaceDE w:val="0"/>
        <w:autoSpaceDN w:val="0"/>
        <w:spacing w:after="0" w:line="240" w:lineRule="auto"/>
        <w:rPr>
          <w:rFonts w:eastAsia="Times New Roman" w:cs="Times New Roman"/>
          <w:sz w:val="6"/>
          <w:szCs w:val="6"/>
          <w:lang w:eastAsia="ru-RU"/>
        </w:rPr>
      </w:pPr>
      <w:r w:rsidRPr="00923A1F">
        <w:rPr>
          <w:rFonts w:eastAsia="Times New Roman" w:cs="Times New Roman"/>
          <w:szCs w:val="24"/>
          <w:lang w:eastAsia="ru-RU"/>
        </w:rPr>
        <w:t xml:space="preserve"> </w:t>
      </w:r>
    </w:p>
    <w:p w14:paraId="531E67C4" w14:textId="74DD27B3" w:rsidR="00482657" w:rsidRDefault="007D0550" w:rsidP="007D0550">
      <w:pPr>
        <w:autoSpaceDE w:val="0"/>
        <w:autoSpaceDN w:val="0"/>
        <w:spacing w:after="0" w:line="240" w:lineRule="auto"/>
        <w:rPr>
          <w:rFonts w:eastAsia="Times New Roman" w:cs="Times New Roman"/>
          <w:szCs w:val="24"/>
          <w:lang w:val="en-US" w:eastAsia="ru-RU"/>
        </w:rPr>
      </w:pPr>
      <w:r w:rsidRPr="00923A1F">
        <w:rPr>
          <w:rFonts w:eastAsia="Times New Roman" w:cs="Times New Roman"/>
          <w:szCs w:val="24"/>
          <w:lang w:val="en-US" w:eastAsia="ru-RU"/>
        </w:rPr>
        <w:tab/>
      </w:r>
      <w:r w:rsidRPr="00923A1F">
        <w:rPr>
          <w:rFonts w:eastAsia="Times New Roman" w:cs="Times New Roman"/>
          <w:szCs w:val="24"/>
          <w:lang w:val="en-US" w:eastAsia="ru-RU"/>
        </w:rPr>
        <w:tab/>
      </w:r>
      <w:r w:rsidRPr="00923A1F">
        <w:rPr>
          <w:rFonts w:eastAsia="Times New Roman" w:cs="Times New Roman"/>
          <w:szCs w:val="24"/>
          <w:lang w:val="en-US" w:eastAsia="ru-RU"/>
        </w:rPr>
        <w:tab/>
      </w:r>
      <w:r w:rsidRPr="00923A1F">
        <w:rPr>
          <w:rFonts w:eastAsia="Times New Roman" w:cs="Times New Roman"/>
          <w:szCs w:val="24"/>
          <w:lang w:val="en-US" w:eastAsia="ru-RU"/>
        </w:rPr>
        <w:tab/>
      </w:r>
      <w:r w:rsidRPr="00923A1F">
        <w:rPr>
          <w:rFonts w:eastAsia="Times New Roman" w:cs="Times New Roman"/>
          <w:szCs w:val="24"/>
          <w:lang w:val="en-US" w:eastAsia="ru-RU"/>
        </w:rPr>
        <w:tab/>
      </w:r>
    </w:p>
    <w:p w14:paraId="467445E5" w14:textId="77777777" w:rsidR="00120980" w:rsidRDefault="00120980" w:rsidP="007D0550">
      <w:pPr>
        <w:autoSpaceDE w:val="0"/>
        <w:autoSpaceDN w:val="0"/>
        <w:spacing w:after="0" w:line="240" w:lineRule="auto"/>
        <w:rPr>
          <w:rFonts w:eastAsia="Times New Roman" w:cs="Times New Roman"/>
          <w:szCs w:val="24"/>
          <w:lang w:val="en-US" w:eastAsia="ru-RU"/>
        </w:rPr>
      </w:pPr>
    </w:p>
    <w:p w14:paraId="4FB8DE25" w14:textId="77777777" w:rsidR="00482657" w:rsidRPr="00923A1F" w:rsidRDefault="00482657" w:rsidP="007D0550">
      <w:pPr>
        <w:autoSpaceDE w:val="0"/>
        <w:autoSpaceDN w:val="0"/>
        <w:spacing w:after="0" w:line="240" w:lineRule="auto"/>
        <w:rPr>
          <w:rFonts w:eastAsia="Times New Roman" w:cs="Times New Roman"/>
          <w:szCs w:val="24"/>
          <w:lang w:val="en-US" w:eastAsia="ru-RU"/>
        </w:rPr>
      </w:pPr>
    </w:p>
    <w:p w14:paraId="005DBE42" w14:textId="77777777" w:rsidR="006B47A9" w:rsidRPr="00923A1F" w:rsidRDefault="0014176D" w:rsidP="0014176D">
      <w:pPr>
        <w:jc w:val="right"/>
        <w:rPr>
          <w:sz w:val="28"/>
          <w:szCs w:val="28"/>
          <w:lang w:val="pt-BR"/>
        </w:rPr>
      </w:pPr>
      <w:r w:rsidRPr="00923A1F">
        <w:rPr>
          <w:sz w:val="28"/>
          <w:szCs w:val="28"/>
          <w:lang w:val="pt-BR"/>
        </w:rPr>
        <w:t xml:space="preserve">          </w:t>
      </w:r>
    </w:p>
    <w:p w14:paraId="0A86D04E" w14:textId="49616BB8" w:rsidR="0014176D" w:rsidRPr="00923A1F" w:rsidRDefault="0014176D" w:rsidP="0014176D">
      <w:pPr>
        <w:jc w:val="right"/>
        <w:rPr>
          <w:b/>
          <w:bCs/>
          <w:i/>
          <w:iCs/>
          <w:sz w:val="22"/>
          <w:lang w:val="pt-BR"/>
        </w:rPr>
      </w:pPr>
      <w:r w:rsidRPr="00923A1F">
        <w:rPr>
          <w:sz w:val="28"/>
          <w:szCs w:val="28"/>
          <w:lang w:val="pt-BR"/>
        </w:rPr>
        <w:t xml:space="preserve">  </w:t>
      </w:r>
      <w:r w:rsidRPr="00923A1F">
        <w:rPr>
          <w:rFonts w:eastAsia="Calibri" w:cs="Times New Roman"/>
          <w:b/>
          <w:bCs/>
          <w:i/>
          <w:iCs/>
          <w:sz w:val="22"/>
          <w:lang w:val="pt-BR"/>
        </w:rPr>
        <w:t>Anexa 2</w:t>
      </w:r>
      <w:r w:rsidRPr="00923A1F">
        <w:rPr>
          <w:b/>
          <w:bCs/>
          <w:i/>
          <w:iCs/>
          <w:sz w:val="22"/>
          <w:lang w:val="pt-BR"/>
        </w:rPr>
        <w:t xml:space="preserve">  la  CS</w:t>
      </w:r>
    </w:p>
    <w:tbl>
      <w:tblPr>
        <w:tblW w:w="0" w:type="auto"/>
        <w:tblLayout w:type="fixed"/>
        <w:tblLook w:val="04A0" w:firstRow="1" w:lastRow="0" w:firstColumn="1" w:lastColumn="0" w:noHBand="0" w:noVBand="1"/>
      </w:tblPr>
      <w:tblGrid>
        <w:gridCol w:w="4786"/>
        <w:gridCol w:w="5245"/>
      </w:tblGrid>
      <w:tr w:rsidR="00C3635E" w:rsidRPr="00923A1F" w14:paraId="1AEB5A43" w14:textId="77777777">
        <w:tc>
          <w:tcPr>
            <w:tcW w:w="4786" w:type="dxa"/>
            <w:tcBorders>
              <w:top w:val="nil"/>
              <w:left w:val="nil"/>
              <w:bottom w:val="single" w:sz="6" w:space="0" w:color="auto"/>
              <w:right w:val="nil"/>
            </w:tcBorders>
            <w:hideMark/>
          </w:tcPr>
          <w:p w14:paraId="73778E04" w14:textId="343B3C14" w:rsidR="00C3635E" w:rsidRPr="00923A1F" w:rsidRDefault="004E3647" w:rsidP="00C3635E">
            <w:pPr>
              <w:autoSpaceDE w:val="0"/>
              <w:autoSpaceDN w:val="0"/>
              <w:spacing w:after="0"/>
              <w:jc w:val="center"/>
              <w:rPr>
                <w:rFonts w:eastAsia="Times New Roman" w:cs="Times New Roman"/>
                <w:b/>
                <w:bCs/>
                <w:sz w:val="28"/>
                <w:szCs w:val="28"/>
                <w:lang w:val="en-US" w:eastAsia="ru-RU"/>
              </w:rPr>
            </w:pPr>
            <w:r w:rsidRPr="00923A1F">
              <w:rPr>
                <w:rFonts w:eastAsia="Times New Roman" w:cs="Times New Roman"/>
                <w:b/>
                <w:bCs/>
                <w:sz w:val="28"/>
                <w:szCs w:val="28"/>
                <w:lang w:val="pt-BR" w:eastAsia="ru-RU"/>
              </w:rPr>
              <w:t>Obiect:</w:t>
            </w:r>
            <w:r w:rsidR="00C3635E" w:rsidRPr="00923A1F">
              <w:rPr>
                <w:rFonts w:eastAsia="Times New Roman" w:cs="Times New Roman"/>
                <w:b/>
                <w:bCs/>
                <w:sz w:val="28"/>
                <w:szCs w:val="28"/>
                <w:lang w:val="pt-BR" w:eastAsia="ru-RU"/>
              </w:rPr>
              <w:t xml:space="preserve"> </w:t>
            </w:r>
            <w:r w:rsidR="00C3635E" w:rsidRPr="00923A1F">
              <w:rPr>
                <w:rFonts w:eastAsia="Times New Roman" w:cs="Times New Roman"/>
                <w:b/>
                <w:bCs/>
                <w:sz w:val="28"/>
                <w:szCs w:val="28"/>
                <w:lang w:val="en-US" w:eastAsia="ru-RU"/>
              </w:rPr>
              <w:t xml:space="preserve">CT </w:t>
            </w:r>
            <w:proofErr w:type="spellStart"/>
            <w:r w:rsidR="00C3635E" w:rsidRPr="00923A1F">
              <w:rPr>
                <w:rFonts w:eastAsia="Times New Roman" w:cs="Times New Roman"/>
                <w:b/>
                <w:bCs/>
                <w:sz w:val="28"/>
                <w:szCs w:val="28"/>
                <w:lang w:val="en-US" w:eastAsia="ru-RU"/>
              </w:rPr>
              <w:t>Suburbane</w:t>
            </w:r>
            <w:proofErr w:type="spellEnd"/>
            <w:r w:rsidR="00C3635E" w:rsidRPr="00923A1F">
              <w:rPr>
                <w:rFonts w:eastAsia="Times New Roman" w:cs="Times New Roman"/>
                <w:b/>
                <w:bCs/>
                <w:sz w:val="28"/>
                <w:szCs w:val="28"/>
                <w:lang w:val="en-US" w:eastAsia="ru-RU"/>
              </w:rPr>
              <w:t xml:space="preserve">, </w:t>
            </w:r>
            <w:proofErr w:type="spellStart"/>
            <w:r w:rsidR="00C3635E" w:rsidRPr="00923A1F">
              <w:rPr>
                <w:rFonts w:eastAsia="Times New Roman" w:cs="Times New Roman"/>
                <w:b/>
                <w:bCs/>
                <w:sz w:val="28"/>
                <w:szCs w:val="28"/>
                <w:lang w:val="en-US" w:eastAsia="ru-RU"/>
              </w:rPr>
              <w:t>Colonita</w:t>
            </w:r>
            <w:proofErr w:type="spellEnd"/>
          </w:p>
        </w:tc>
        <w:tc>
          <w:tcPr>
            <w:tcW w:w="5245" w:type="dxa"/>
            <w:hideMark/>
          </w:tcPr>
          <w:p w14:paraId="4C90375F" w14:textId="77777777" w:rsidR="00C3635E" w:rsidRPr="00923A1F" w:rsidRDefault="00C3635E" w:rsidP="00C3635E">
            <w:pPr>
              <w:autoSpaceDE w:val="0"/>
              <w:autoSpaceDN w:val="0"/>
              <w:spacing w:after="0"/>
              <w:jc w:val="right"/>
              <w:rPr>
                <w:rFonts w:eastAsia="Times New Roman" w:cs="Times New Roman"/>
                <w:lang w:val="en-US" w:eastAsia="ru-RU"/>
              </w:rPr>
            </w:pPr>
            <w:r w:rsidRPr="00923A1F">
              <w:rPr>
                <w:rFonts w:eastAsia="Times New Roman" w:cs="Times New Roman"/>
                <w:sz w:val="22"/>
                <w:lang w:val="en-US" w:eastAsia="ru-RU"/>
              </w:rPr>
              <w:t>Formular Nr.1</w:t>
            </w:r>
          </w:p>
          <w:p w14:paraId="53A92488" w14:textId="77777777" w:rsidR="00C3635E" w:rsidRPr="00923A1F" w:rsidRDefault="00C3635E" w:rsidP="00C3635E">
            <w:pPr>
              <w:autoSpaceDE w:val="0"/>
              <w:autoSpaceDN w:val="0"/>
              <w:spacing w:after="0"/>
              <w:jc w:val="right"/>
              <w:rPr>
                <w:rFonts w:eastAsia="Times New Roman" w:cs="Times New Roman"/>
                <w:sz w:val="16"/>
                <w:szCs w:val="16"/>
                <w:lang w:eastAsia="ru-RU"/>
              </w:rPr>
            </w:pPr>
            <w:proofErr w:type="spellStart"/>
            <w:r w:rsidRPr="00923A1F">
              <w:rPr>
                <w:rFonts w:eastAsia="Times New Roman" w:cs="Times New Roman"/>
                <w:sz w:val="16"/>
                <w:szCs w:val="16"/>
                <w:lang w:val="en-US" w:eastAsia="ru-RU"/>
              </w:rPr>
              <w:t>WinCmeta</w:t>
            </w:r>
            <w:proofErr w:type="spellEnd"/>
          </w:p>
        </w:tc>
      </w:tr>
      <w:tr w:rsidR="00C3635E" w:rsidRPr="00923A1F" w14:paraId="5C6E0DA3" w14:textId="77777777">
        <w:tc>
          <w:tcPr>
            <w:tcW w:w="4786" w:type="dxa"/>
            <w:hideMark/>
          </w:tcPr>
          <w:p w14:paraId="51F2828C"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eastAsia="ru-RU"/>
              </w:rPr>
              <w:t>(</w:t>
            </w:r>
            <w:proofErr w:type="spellStart"/>
            <w:r w:rsidRPr="00923A1F">
              <w:rPr>
                <w:rFonts w:eastAsia="Times New Roman" w:cs="Times New Roman"/>
                <w:sz w:val="22"/>
                <w:lang w:val="en-US" w:eastAsia="ru-RU"/>
              </w:rPr>
              <w:t>denumirea</w:t>
            </w:r>
            <w:proofErr w:type="spellEnd"/>
            <w:r w:rsidRPr="00923A1F">
              <w:rPr>
                <w:rFonts w:eastAsia="Times New Roman" w:cs="Times New Roman"/>
                <w:sz w:val="22"/>
                <w:lang w:val="en-US" w:eastAsia="ru-RU"/>
              </w:rPr>
              <w:t xml:space="preserve"> </w:t>
            </w:r>
            <w:proofErr w:type="spellStart"/>
            <w:r w:rsidRPr="00923A1F">
              <w:rPr>
                <w:rFonts w:eastAsia="Times New Roman" w:cs="Times New Roman"/>
                <w:sz w:val="22"/>
                <w:lang w:val="en-US" w:eastAsia="ru-RU"/>
              </w:rPr>
              <w:t>obiectivului</w:t>
            </w:r>
            <w:proofErr w:type="spellEnd"/>
            <w:r w:rsidRPr="00923A1F">
              <w:rPr>
                <w:rFonts w:eastAsia="Times New Roman" w:cs="Times New Roman"/>
                <w:sz w:val="22"/>
                <w:lang w:val="en-US" w:eastAsia="ru-RU"/>
              </w:rPr>
              <w:t>)</w:t>
            </w:r>
          </w:p>
        </w:tc>
        <w:tc>
          <w:tcPr>
            <w:tcW w:w="5245" w:type="dxa"/>
          </w:tcPr>
          <w:p w14:paraId="5F871644" w14:textId="77777777" w:rsidR="00C3635E" w:rsidRPr="00923A1F" w:rsidRDefault="00C3635E" w:rsidP="00C3635E">
            <w:pPr>
              <w:autoSpaceDE w:val="0"/>
              <w:autoSpaceDN w:val="0"/>
              <w:spacing w:after="0"/>
              <w:jc w:val="center"/>
              <w:rPr>
                <w:rFonts w:eastAsia="Times New Roman" w:cs="Times New Roman"/>
                <w:lang w:eastAsia="ru-RU"/>
              </w:rPr>
            </w:pPr>
          </w:p>
        </w:tc>
      </w:tr>
    </w:tbl>
    <w:p w14:paraId="050E0561" w14:textId="77777777" w:rsidR="00C3635E" w:rsidRPr="00923A1F" w:rsidRDefault="00C3635E" w:rsidP="00C3635E">
      <w:pPr>
        <w:autoSpaceDE w:val="0"/>
        <w:autoSpaceDN w:val="0"/>
        <w:spacing w:after="0" w:line="240" w:lineRule="auto"/>
        <w:rPr>
          <w:rFonts w:eastAsia="Times New Roman" w:cs="Times New Roman"/>
          <w:sz w:val="22"/>
          <w:lang w:eastAsia="ru-RU"/>
        </w:rPr>
      </w:pPr>
    </w:p>
    <w:p w14:paraId="05F10194" w14:textId="77777777" w:rsidR="00C3635E" w:rsidRPr="00923A1F" w:rsidRDefault="00C3635E" w:rsidP="00C3635E">
      <w:pPr>
        <w:autoSpaceDE w:val="0"/>
        <w:autoSpaceDN w:val="0"/>
        <w:spacing w:after="0" w:line="240" w:lineRule="auto"/>
        <w:rPr>
          <w:rFonts w:eastAsia="Times New Roman" w:cs="Times New Roman"/>
          <w:sz w:val="22"/>
          <w:lang w:eastAsia="ru-RU"/>
        </w:rPr>
      </w:pPr>
    </w:p>
    <w:p w14:paraId="09D64C1B" w14:textId="62A8576F" w:rsidR="00C3635E" w:rsidRPr="00923A1F" w:rsidRDefault="00C3635E" w:rsidP="00C3635E">
      <w:pPr>
        <w:autoSpaceDE w:val="0"/>
        <w:autoSpaceDN w:val="0"/>
        <w:spacing w:after="0" w:line="240" w:lineRule="auto"/>
        <w:jc w:val="center"/>
        <w:rPr>
          <w:rFonts w:eastAsia="Times New Roman" w:cs="Times New Roman"/>
          <w:b/>
          <w:bCs/>
          <w:sz w:val="40"/>
          <w:szCs w:val="40"/>
          <w:lang w:val="pt-BR" w:eastAsia="ru-RU"/>
        </w:rPr>
      </w:pPr>
      <w:r w:rsidRPr="00923A1F">
        <w:rPr>
          <w:rFonts w:eastAsia="Times New Roman" w:cs="Times New Roman"/>
          <w:b/>
          <w:bCs/>
          <w:sz w:val="40"/>
          <w:szCs w:val="40"/>
          <w:lang w:val="pt-BR" w:eastAsia="ru-RU"/>
        </w:rPr>
        <w:t>Lista cu cantita</w:t>
      </w:r>
      <w:proofErr w:type="spellStart"/>
      <w:r w:rsidRPr="00923A1F">
        <w:rPr>
          <w:rFonts w:eastAsia="Times New Roman" w:cs="Times New Roman"/>
          <w:b/>
          <w:bCs/>
          <w:sz w:val="40"/>
          <w:szCs w:val="40"/>
          <w:lang w:val="ro-RO" w:eastAsia="ru-RU"/>
        </w:rPr>
        <w:t>ţile</w:t>
      </w:r>
      <w:proofErr w:type="spellEnd"/>
      <w:r w:rsidRPr="00923A1F">
        <w:rPr>
          <w:rFonts w:eastAsia="Times New Roman" w:cs="Times New Roman"/>
          <w:b/>
          <w:bCs/>
          <w:sz w:val="40"/>
          <w:szCs w:val="40"/>
          <w:lang w:val="ro-RO" w:eastAsia="ru-RU"/>
        </w:rPr>
        <w:t xml:space="preserve"> de lucrări</w:t>
      </w:r>
      <w:r w:rsidRPr="00923A1F">
        <w:rPr>
          <w:rFonts w:eastAsia="Times New Roman" w:cs="Times New Roman"/>
          <w:b/>
          <w:bCs/>
          <w:sz w:val="40"/>
          <w:szCs w:val="40"/>
          <w:lang w:val="pt-BR" w:eastAsia="ru-RU"/>
        </w:rPr>
        <w:t xml:space="preserve"> </w:t>
      </w:r>
      <w:r w:rsidR="0014176D" w:rsidRPr="00923A1F">
        <w:rPr>
          <w:rFonts w:eastAsia="Times New Roman" w:cs="Times New Roman"/>
          <w:b/>
          <w:bCs/>
          <w:sz w:val="40"/>
          <w:szCs w:val="40"/>
          <w:lang w:val="pt-BR" w:eastAsia="ru-RU"/>
        </w:rPr>
        <w:t>nr.2</w:t>
      </w:r>
      <w:r w:rsidRPr="00923A1F">
        <w:rPr>
          <w:rFonts w:eastAsia="Times New Roman" w:cs="Times New Roman"/>
          <w:b/>
          <w:bCs/>
          <w:sz w:val="40"/>
          <w:szCs w:val="40"/>
          <w:lang w:val="pt-BR" w:eastAsia="ru-RU"/>
        </w:rPr>
        <w:t xml:space="preserve"> </w:t>
      </w:r>
    </w:p>
    <w:p w14:paraId="066B9CBA" w14:textId="77777777" w:rsidR="0014176D" w:rsidRPr="00923A1F" w:rsidRDefault="0014176D" w:rsidP="00C3635E">
      <w:pPr>
        <w:autoSpaceDE w:val="0"/>
        <w:autoSpaceDN w:val="0"/>
        <w:spacing w:after="0" w:line="240" w:lineRule="auto"/>
        <w:jc w:val="center"/>
        <w:rPr>
          <w:b/>
          <w:bCs/>
          <w:sz w:val="28"/>
          <w:szCs w:val="28"/>
          <w:lang w:val="pt-BR"/>
        </w:rPr>
      </w:pPr>
      <w:r w:rsidRPr="00923A1F">
        <w:rPr>
          <w:b/>
          <w:bCs/>
          <w:sz w:val="28"/>
          <w:szCs w:val="28"/>
          <w:lang w:val="pt-BR"/>
        </w:rPr>
        <w:t xml:space="preserve">Restabilirea cablului de alimentare a ID-0,4 kV, CT Colonița  nr.6121, </w:t>
      </w:r>
    </w:p>
    <w:p w14:paraId="7D326A44" w14:textId="4E03E4C1" w:rsidR="00C3635E" w:rsidRPr="00923A1F" w:rsidRDefault="0014176D" w:rsidP="00C3635E">
      <w:pPr>
        <w:autoSpaceDE w:val="0"/>
        <w:autoSpaceDN w:val="0"/>
        <w:spacing w:after="0" w:line="240" w:lineRule="auto"/>
        <w:jc w:val="center"/>
        <w:rPr>
          <w:b/>
          <w:bCs/>
          <w:sz w:val="28"/>
          <w:szCs w:val="28"/>
          <w:lang w:val="pt-BR"/>
        </w:rPr>
      </w:pPr>
      <w:r w:rsidRPr="00923A1F">
        <w:rPr>
          <w:b/>
          <w:bCs/>
          <w:sz w:val="28"/>
          <w:szCs w:val="28"/>
          <w:lang w:val="pt-BR"/>
        </w:rPr>
        <w:t>Școala, cu pozare subterană.</w:t>
      </w:r>
    </w:p>
    <w:p w14:paraId="0E6EDC3E" w14:textId="77777777" w:rsidR="0014176D" w:rsidRPr="00923A1F" w:rsidRDefault="0014176D" w:rsidP="00C3635E">
      <w:pPr>
        <w:autoSpaceDE w:val="0"/>
        <w:autoSpaceDN w:val="0"/>
        <w:spacing w:after="0" w:line="240" w:lineRule="auto"/>
        <w:jc w:val="center"/>
        <w:rPr>
          <w:rFonts w:eastAsia="Times New Roman" w:cs="Times New Roman"/>
          <w:b/>
          <w:bCs/>
          <w:sz w:val="28"/>
          <w:szCs w:val="28"/>
          <w:lang w:val="pt-BR" w:eastAsia="ru-RU"/>
        </w:rPr>
      </w:pPr>
    </w:p>
    <w:tbl>
      <w:tblPr>
        <w:tblW w:w="10443" w:type="dxa"/>
        <w:tblInd w:w="-176" w:type="dxa"/>
        <w:tblLook w:val="04A0" w:firstRow="1" w:lastRow="0" w:firstColumn="1" w:lastColumn="0" w:noHBand="0" w:noVBand="1"/>
      </w:tblPr>
      <w:tblGrid>
        <w:gridCol w:w="710"/>
        <w:gridCol w:w="1701"/>
        <w:gridCol w:w="4677"/>
        <w:gridCol w:w="1560"/>
        <w:gridCol w:w="1559"/>
        <w:gridCol w:w="236"/>
      </w:tblGrid>
      <w:tr w:rsidR="00C3635E" w:rsidRPr="00923A1F" w14:paraId="471E5BE5" w14:textId="77777777" w:rsidTr="00482657">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1223B754" w14:textId="77777777" w:rsidR="00C3635E" w:rsidRPr="00923A1F" w:rsidRDefault="00C3635E" w:rsidP="00C3635E">
            <w:pPr>
              <w:autoSpaceDE w:val="0"/>
              <w:autoSpaceDN w:val="0"/>
              <w:spacing w:after="0"/>
              <w:ind w:right="-108"/>
              <w:jc w:val="center"/>
              <w:rPr>
                <w:rFonts w:eastAsia="Times New Roman" w:cs="Times New Roman"/>
                <w:lang w:val="en-US" w:eastAsia="ru-RU"/>
              </w:rPr>
            </w:pPr>
            <w:r w:rsidRPr="00923A1F">
              <w:rPr>
                <w:rFonts w:eastAsia="Times New Roman" w:cs="Times New Roman"/>
                <w:sz w:val="22"/>
                <w:lang w:eastAsia="ru-RU"/>
              </w:rPr>
              <w:t>№</w:t>
            </w:r>
          </w:p>
          <w:p w14:paraId="7F3CD878" w14:textId="77777777" w:rsidR="00C3635E" w:rsidRPr="00923A1F" w:rsidRDefault="00C3635E" w:rsidP="00C3635E">
            <w:pPr>
              <w:autoSpaceDE w:val="0"/>
              <w:autoSpaceDN w:val="0"/>
              <w:spacing w:after="0"/>
              <w:ind w:right="-108"/>
              <w:jc w:val="center"/>
              <w:rPr>
                <w:rFonts w:eastAsia="Times New Roman" w:cs="Times New Roman"/>
                <w:lang w:eastAsia="ru-RU"/>
              </w:rPr>
            </w:pPr>
            <w:r w:rsidRPr="00923A1F">
              <w:rPr>
                <w:rFonts w:eastAsia="Times New Roman" w:cs="Times New Roman"/>
                <w:sz w:val="22"/>
                <w:lang w:val="en-US" w:eastAsia="ru-RU"/>
              </w:rPr>
              <w:t xml:space="preserve"> </w:t>
            </w:r>
            <w:proofErr w:type="spellStart"/>
            <w:r w:rsidRPr="00923A1F">
              <w:rPr>
                <w:rFonts w:eastAsia="Times New Roman" w:cs="Times New Roman"/>
                <w:sz w:val="22"/>
                <w:lang w:val="en-US" w:eastAsia="ru-RU"/>
              </w:rPr>
              <w:t>crt</w:t>
            </w:r>
            <w:proofErr w:type="spellEnd"/>
            <w:r w:rsidRPr="00923A1F">
              <w:rPr>
                <w:rFonts w:eastAsia="Times New Roman" w:cs="Times New Roman"/>
                <w:sz w:val="22"/>
                <w:lang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C497452" w14:textId="77777777" w:rsidR="00C3635E" w:rsidRPr="00C43258" w:rsidRDefault="00C3635E" w:rsidP="00C3635E">
            <w:pPr>
              <w:autoSpaceDE w:val="0"/>
              <w:autoSpaceDN w:val="0"/>
              <w:spacing w:after="0"/>
              <w:ind w:left="-120" w:right="-108"/>
              <w:jc w:val="center"/>
              <w:rPr>
                <w:rFonts w:eastAsia="Times New Roman" w:cs="Times New Roman"/>
                <w:lang w:val="it-IT" w:eastAsia="ru-RU"/>
              </w:rPr>
            </w:pPr>
            <w:r w:rsidRPr="00923A1F">
              <w:rPr>
                <w:rFonts w:eastAsia="Times New Roman" w:cs="Times New Roman"/>
                <w:sz w:val="22"/>
                <w:lang w:val="ro-RO" w:eastAsia="ru-RU"/>
              </w:rPr>
              <w:t>Simbol</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norme si cod </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resurse  </w:t>
            </w:r>
          </w:p>
        </w:tc>
        <w:tc>
          <w:tcPr>
            <w:tcW w:w="4677" w:type="dxa"/>
            <w:vMerge w:val="restart"/>
            <w:tcBorders>
              <w:top w:val="single" w:sz="6" w:space="0" w:color="auto"/>
              <w:left w:val="single" w:sz="6" w:space="0" w:color="auto"/>
              <w:bottom w:val="single" w:sz="6" w:space="0" w:color="auto"/>
              <w:right w:val="nil"/>
            </w:tcBorders>
            <w:shd w:val="pct5" w:color="auto" w:fill="auto"/>
          </w:tcPr>
          <w:p w14:paraId="09004A08" w14:textId="77777777" w:rsidR="00C3635E" w:rsidRPr="00923A1F" w:rsidRDefault="00C3635E" w:rsidP="00C3635E">
            <w:pPr>
              <w:autoSpaceDE w:val="0"/>
              <w:autoSpaceDN w:val="0"/>
              <w:spacing w:after="0"/>
              <w:jc w:val="center"/>
              <w:rPr>
                <w:rFonts w:eastAsia="Times New Roman" w:cs="Times New Roman"/>
                <w:lang w:val="ro-RO" w:eastAsia="ru-RU"/>
              </w:rPr>
            </w:pPr>
          </w:p>
          <w:p w14:paraId="6B24B905"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7ADAE3C8"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val="ro-RO" w:eastAsia="ru-RU"/>
              </w:rPr>
              <w:t>Unitatea de măsură</w:t>
            </w:r>
            <w:r w:rsidRPr="00923A1F">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A61704F" w14:textId="77777777" w:rsidR="00C3635E" w:rsidRPr="00923A1F" w:rsidRDefault="00C3635E" w:rsidP="00C3635E">
            <w:pPr>
              <w:autoSpaceDE w:val="0"/>
              <w:autoSpaceDN w:val="0"/>
              <w:spacing w:after="0"/>
              <w:ind w:left="-108" w:right="-108"/>
              <w:jc w:val="center"/>
              <w:rPr>
                <w:rFonts w:eastAsia="Times New Roman" w:cs="Times New Roman"/>
                <w:lang w:val="en-US" w:eastAsia="ru-RU"/>
              </w:rPr>
            </w:pPr>
            <w:r w:rsidRPr="00923A1F">
              <w:rPr>
                <w:rFonts w:eastAsia="Times New Roman" w:cs="Times New Roman"/>
                <w:sz w:val="22"/>
                <w:lang w:val="ro-RO" w:eastAsia="ru-RU"/>
              </w:rPr>
              <w:t xml:space="preserve">Volum </w:t>
            </w:r>
          </w:p>
        </w:tc>
      </w:tr>
      <w:tr w:rsidR="00C3635E" w:rsidRPr="00923A1F" w14:paraId="470DA4DD" w14:textId="77777777" w:rsidTr="00482657">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72B827D2" w14:textId="77777777" w:rsidR="00C3635E" w:rsidRPr="00923A1F" w:rsidRDefault="00C3635E" w:rsidP="00C3635E">
            <w:pPr>
              <w:spacing w:after="0"/>
              <w:rPr>
                <w:rFonts w:eastAsia="Times New Roman" w:cs="Times New Roman"/>
                <w:lang w:eastAsia="ru-RU"/>
              </w:rPr>
            </w:pPr>
          </w:p>
        </w:tc>
        <w:tc>
          <w:tcPr>
            <w:tcW w:w="1701" w:type="dxa"/>
            <w:vMerge/>
            <w:tcBorders>
              <w:top w:val="single" w:sz="6" w:space="0" w:color="auto"/>
              <w:left w:val="single" w:sz="6" w:space="0" w:color="auto"/>
              <w:bottom w:val="single" w:sz="6" w:space="0" w:color="auto"/>
              <w:right w:val="nil"/>
            </w:tcBorders>
            <w:vAlign w:val="center"/>
            <w:hideMark/>
          </w:tcPr>
          <w:p w14:paraId="1DDC9602" w14:textId="77777777" w:rsidR="00C3635E" w:rsidRPr="00923A1F" w:rsidRDefault="00C3635E" w:rsidP="00C3635E">
            <w:pPr>
              <w:spacing w:after="0"/>
              <w:rPr>
                <w:rFonts w:eastAsia="Times New Roman" w:cs="Times New Roman"/>
                <w:lang w:val="en-US" w:eastAsia="ru-RU"/>
              </w:rPr>
            </w:pPr>
          </w:p>
        </w:tc>
        <w:tc>
          <w:tcPr>
            <w:tcW w:w="4677" w:type="dxa"/>
            <w:vMerge/>
            <w:tcBorders>
              <w:top w:val="single" w:sz="6" w:space="0" w:color="auto"/>
              <w:left w:val="single" w:sz="6" w:space="0" w:color="auto"/>
              <w:bottom w:val="single" w:sz="6" w:space="0" w:color="auto"/>
              <w:right w:val="nil"/>
            </w:tcBorders>
            <w:vAlign w:val="center"/>
            <w:hideMark/>
          </w:tcPr>
          <w:p w14:paraId="327381CD" w14:textId="77777777" w:rsidR="00C3635E" w:rsidRPr="00923A1F" w:rsidRDefault="00C3635E" w:rsidP="00C3635E">
            <w:pPr>
              <w:spacing w:after="0"/>
              <w:rPr>
                <w:rFonts w:eastAsia="Times New Roman" w:cs="Times New Roman"/>
                <w:lang w:eastAsia="ru-RU"/>
              </w:rPr>
            </w:pPr>
          </w:p>
        </w:tc>
        <w:tc>
          <w:tcPr>
            <w:tcW w:w="1560" w:type="dxa"/>
            <w:vMerge/>
            <w:tcBorders>
              <w:top w:val="single" w:sz="6" w:space="0" w:color="auto"/>
              <w:left w:val="single" w:sz="6" w:space="0" w:color="auto"/>
              <w:bottom w:val="single" w:sz="6" w:space="0" w:color="auto"/>
              <w:right w:val="nil"/>
            </w:tcBorders>
            <w:vAlign w:val="center"/>
            <w:hideMark/>
          </w:tcPr>
          <w:p w14:paraId="14475C5C" w14:textId="77777777" w:rsidR="00C3635E" w:rsidRPr="00923A1F" w:rsidRDefault="00C3635E" w:rsidP="00C3635E">
            <w:pPr>
              <w:spacing w:after="0"/>
              <w:rPr>
                <w:rFonts w:eastAsia="Times New Roman" w:cs="Times New Roman"/>
                <w:lang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0AEE275" w14:textId="77777777" w:rsidR="00C3635E" w:rsidRPr="00923A1F" w:rsidRDefault="00C3635E" w:rsidP="00C3635E">
            <w:pPr>
              <w:spacing w:after="0"/>
              <w:rPr>
                <w:rFonts w:eastAsia="Times New Roman" w:cs="Times New Roman"/>
                <w:lang w:val="en-US" w:eastAsia="ru-RU"/>
              </w:rPr>
            </w:pPr>
          </w:p>
        </w:tc>
        <w:tc>
          <w:tcPr>
            <w:tcW w:w="236" w:type="dxa"/>
            <w:vAlign w:val="center"/>
            <w:hideMark/>
          </w:tcPr>
          <w:p w14:paraId="20325C5A" w14:textId="77777777" w:rsidR="00C3635E" w:rsidRPr="00923A1F" w:rsidRDefault="00C3635E" w:rsidP="00C3635E">
            <w:pPr>
              <w:autoSpaceDE w:val="0"/>
              <w:autoSpaceDN w:val="0"/>
              <w:spacing w:after="0" w:line="240" w:lineRule="auto"/>
              <w:rPr>
                <w:rFonts w:eastAsia="Times New Roman" w:cs="Times New Roman"/>
                <w:lang w:val="en-US" w:eastAsia="ru-RU"/>
              </w:rPr>
            </w:pPr>
          </w:p>
        </w:tc>
      </w:tr>
    </w:tbl>
    <w:p w14:paraId="717A86A7" w14:textId="77777777" w:rsidR="00C3635E" w:rsidRPr="00923A1F" w:rsidRDefault="00C3635E" w:rsidP="00C3635E">
      <w:pPr>
        <w:autoSpaceDE w:val="0"/>
        <w:autoSpaceDN w:val="0"/>
        <w:spacing w:after="0" w:line="240" w:lineRule="auto"/>
        <w:rPr>
          <w:rFonts w:eastAsia="Times New Roman" w:cs="Times New Roman"/>
          <w:sz w:val="2"/>
          <w:szCs w:val="2"/>
          <w:lang w:val="en-US" w:eastAsia="ru-RU"/>
        </w:rPr>
      </w:pPr>
    </w:p>
    <w:tbl>
      <w:tblPr>
        <w:tblW w:w="0" w:type="auto"/>
        <w:tblInd w:w="-176" w:type="dxa"/>
        <w:tblLayout w:type="fixed"/>
        <w:tblLook w:val="04A0" w:firstRow="1" w:lastRow="0" w:firstColumn="1" w:lastColumn="0" w:noHBand="0" w:noVBand="1"/>
      </w:tblPr>
      <w:tblGrid>
        <w:gridCol w:w="710"/>
        <w:gridCol w:w="1701"/>
        <w:gridCol w:w="4677"/>
        <w:gridCol w:w="1560"/>
        <w:gridCol w:w="1559"/>
      </w:tblGrid>
      <w:tr w:rsidR="00C3635E" w:rsidRPr="00923A1F" w14:paraId="0CFAC378" w14:textId="77777777" w:rsidTr="00482657">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048CA2BE" w14:textId="77777777" w:rsidR="00C3635E" w:rsidRPr="00923A1F" w:rsidRDefault="00C3635E" w:rsidP="00C3635E">
            <w:pPr>
              <w:autoSpaceDE w:val="0"/>
              <w:autoSpaceDN w:val="0"/>
              <w:spacing w:after="0"/>
              <w:ind w:right="-108"/>
              <w:jc w:val="center"/>
              <w:rPr>
                <w:rFonts w:eastAsia="Times New Roman" w:cs="Times New Roman"/>
                <w:lang w:eastAsia="ru-RU"/>
              </w:rPr>
            </w:pPr>
            <w:r w:rsidRPr="00923A1F">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24C000F" w14:textId="77777777" w:rsidR="00C3635E" w:rsidRPr="00923A1F" w:rsidRDefault="00C3635E" w:rsidP="00C3635E">
            <w:pPr>
              <w:autoSpaceDE w:val="0"/>
              <w:autoSpaceDN w:val="0"/>
              <w:spacing w:after="0"/>
              <w:ind w:left="-120" w:right="-108"/>
              <w:jc w:val="center"/>
              <w:rPr>
                <w:rFonts w:eastAsia="Times New Roman" w:cs="Times New Roman"/>
                <w:lang w:eastAsia="ru-RU"/>
              </w:rPr>
            </w:pPr>
            <w:r w:rsidRPr="00923A1F">
              <w:rPr>
                <w:rFonts w:eastAsia="Times New Roman" w:cs="Times New Roman"/>
                <w:sz w:val="22"/>
                <w:lang w:eastAsia="ru-RU"/>
              </w:rPr>
              <w:t>2</w:t>
            </w:r>
          </w:p>
        </w:tc>
        <w:tc>
          <w:tcPr>
            <w:tcW w:w="4677" w:type="dxa"/>
            <w:tcBorders>
              <w:top w:val="single" w:sz="6" w:space="0" w:color="auto"/>
              <w:left w:val="single" w:sz="6" w:space="0" w:color="auto"/>
              <w:bottom w:val="double" w:sz="6" w:space="0" w:color="auto"/>
              <w:right w:val="nil"/>
            </w:tcBorders>
            <w:shd w:val="pct5" w:color="auto" w:fill="auto"/>
            <w:hideMark/>
          </w:tcPr>
          <w:p w14:paraId="58AAF94B"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322A94C7"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69A6AAA"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5</w:t>
            </w:r>
          </w:p>
        </w:tc>
      </w:tr>
      <w:tr w:rsidR="00C3635E" w:rsidRPr="00923A1F" w14:paraId="2B1C7291" w14:textId="77777777" w:rsidTr="00482657">
        <w:tc>
          <w:tcPr>
            <w:tcW w:w="710" w:type="dxa"/>
            <w:tcBorders>
              <w:top w:val="nil"/>
              <w:left w:val="single" w:sz="6" w:space="0" w:color="auto"/>
              <w:bottom w:val="nil"/>
              <w:right w:val="nil"/>
            </w:tcBorders>
            <w:vAlign w:val="center"/>
          </w:tcPr>
          <w:p w14:paraId="0B297F8E"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520F1D76"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nil"/>
              <w:left w:val="single" w:sz="6" w:space="0" w:color="auto"/>
              <w:bottom w:val="nil"/>
              <w:right w:val="nil"/>
            </w:tcBorders>
          </w:tcPr>
          <w:p w14:paraId="28EA1E85" w14:textId="77777777" w:rsidR="00C3635E" w:rsidRPr="00923A1F" w:rsidRDefault="00C3635E" w:rsidP="00C3635E">
            <w:pPr>
              <w:autoSpaceDE w:val="0"/>
              <w:autoSpaceDN w:val="0"/>
              <w:spacing w:after="0"/>
              <w:rPr>
                <w:rFonts w:eastAsia="Times New Roman" w:cs="Times New Roman"/>
                <w:b/>
                <w:bCs/>
                <w:lang w:val="en-US"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1.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constructii</w:t>
            </w:r>
            <w:proofErr w:type="spellEnd"/>
          </w:p>
          <w:p w14:paraId="38A1A850" w14:textId="77777777" w:rsidR="00C3635E" w:rsidRPr="00923A1F" w:rsidRDefault="00C3635E" w:rsidP="00C3635E">
            <w:pPr>
              <w:autoSpaceDE w:val="0"/>
              <w:autoSpaceDN w:val="0"/>
              <w:spacing w:after="0"/>
              <w:rPr>
                <w:rFonts w:eastAsia="Times New Roman" w:cs="Times New Roman"/>
                <w:b/>
                <w:bCs/>
                <w:lang w:eastAsia="ru-RU"/>
              </w:rPr>
            </w:pPr>
          </w:p>
        </w:tc>
        <w:tc>
          <w:tcPr>
            <w:tcW w:w="1560" w:type="dxa"/>
            <w:tcBorders>
              <w:top w:val="nil"/>
              <w:left w:val="single" w:sz="6" w:space="0" w:color="auto"/>
              <w:bottom w:val="nil"/>
              <w:right w:val="nil"/>
            </w:tcBorders>
          </w:tcPr>
          <w:p w14:paraId="2CC2D04B" w14:textId="77777777" w:rsidR="00C3635E" w:rsidRPr="00923A1F" w:rsidRDefault="00C3635E" w:rsidP="00C3635E">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48BD8ECF" w14:textId="77777777" w:rsidR="00C3635E" w:rsidRPr="00923A1F" w:rsidRDefault="00C3635E" w:rsidP="00C3635E">
            <w:pPr>
              <w:autoSpaceDE w:val="0"/>
              <w:autoSpaceDN w:val="0"/>
              <w:spacing w:after="0"/>
              <w:rPr>
                <w:rFonts w:eastAsia="Times New Roman" w:cs="Times New Roman"/>
                <w:szCs w:val="24"/>
                <w:lang w:eastAsia="ru-RU"/>
              </w:rPr>
            </w:pPr>
          </w:p>
        </w:tc>
      </w:tr>
      <w:tr w:rsidR="00C3635E" w:rsidRPr="00923A1F" w14:paraId="5BD9040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D63F692" w14:textId="77777777"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7EF72D54"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TsA16C1</w:t>
            </w:r>
          </w:p>
          <w:p w14:paraId="6B92FE1A"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D889E78" w14:textId="77777777" w:rsidR="00C3635E" w:rsidRPr="00C43258" w:rsidRDefault="00C3635E" w:rsidP="008C57A6">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Sapatura manuala de pamint, in spatii limitate, in transe de pina la 4 m adincime, pentru cabluri electrice de inalta tensiune, in pamint cu umiditate naturala fara sprijiniri latime &lt; 1 m, adincime &lt; 1,5 m , teren tare</w:t>
            </w:r>
          </w:p>
          <w:p w14:paraId="6E47E74B" w14:textId="2EC78948" w:rsidR="00482657" w:rsidRPr="00C43258" w:rsidRDefault="00482657" w:rsidP="008C57A6">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811AE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F15866"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18,90</w:t>
            </w:r>
          </w:p>
        </w:tc>
      </w:tr>
      <w:tr w:rsidR="00C3635E" w:rsidRPr="00923A1F" w14:paraId="6E351E1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F7CDC4F" w14:textId="348B7587"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641C9305"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TsD18C</w:t>
            </w:r>
          </w:p>
          <w:p w14:paraId="37411C3B"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7E4CF1C"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Umplutura compactata in santuri, pentru cablurile ingropate ale liniilor electrice de inalta tensiune, executata cu pamint provenit din teren tare</w:t>
            </w:r>
          </w:p>
          <w:p w14:paraId="7FEA508A"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20C980"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DF07A6"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12,60</w:t>
            </w:r>
          </w:p>
        </w:tc>
      </w:tr>
      <w:tr w:rsidR="00C3635E" w:rsidRPr="00923A1F" w14:paraId="1AC48C2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6D0D17F" w14:textId="65288CAA"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1401A6F8" w14:textId="2D0141EA" w:rsidR="00C3635E" w:rsidRPr="00923A1F" w:rsidRDefault="00895E95" w:rsidP="00542BF6">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1E6F238E"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8B3BF8D"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Nisip</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patului</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pentru</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cablu</w:t>
            </w:r>
            <w:proofErr w:type="spellEnd"/>
            <w:r w:rsidRPr="00923A1F">
              <w:rPr>
                <w:rFonts w:eastAsia="Times New Roman" w:cs="Times New Roman"/>
                <w:szCs w:val="24"/>
                <w:lang w:val="en-US" w:eastAsia="ru-RU"/>
              </w:rPr>
              <w:t xml:space="preserve"> in </w:t>
            </w:r>
            <w:proofErr w:type="spellStart"/>
            <w:r w:rsidRPr="00923A1F">
              <w:rPr>
                <w:rFonts w:eastAsia="Times New Roman" w:cs="Times New Roman"/>
                <w:szCs w:val="24"/>
                <w:lang w:val="en-US" w:eastAsia="ru-RU"/>
              </w:rPr>
              <w:t>transee</w:t>
            </w:r>
            <w:proofErr w:type="spellEnd"/>
            <w:r w:rsidRPr="00923A1F">
              <w:rPr>
                <w:rFonts w:eastAsia="Times New Roman" w:cs="Times New Roman"/>
                <w:szCs w:val="24"/>
                <w:lang w:val="en-US" w:eastAsia="ru-RU"/>
              </w:rPr>
              <w:t>)</w:t>
            </w:r>
          </w:p>
          <w:p w14:paraId="12C84A35" w14:textId="77777777" w:rsidR="00C3635E" w:rsidRPr="00923A1F" w:rsidRDefault="00C3635E" w:rsidP="00C3635E">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D39FC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A49A69"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6,30</w:t>
            </w:r>
          </w:p>
        </w:tc>
      </w:tr>
      <w:tr w:rsidR="00C3635E" w:rsidRPr="00923A1F" w14:paraId="3210BD6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14298FB" w14:textId="5FA940AE"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03A64EE2" w14:textId="5745244B" w:rsidR="00C3635E" w:rsidRPr="00923A1F" w:rsidRDefault="00895E95" w:rsidP="00542BF6">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1E2CDFA3"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Caramida (acoperirea pentru cablu in transee)</w:t>
            </w:r>
          </w:p>
          <w:p w14:paraId="3A8C3826"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52CBAB"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35C2BFF"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584,00</w:t>
            </w:r>
          </w:p>
        </w:tc>
      </w:tr>
      <w:tr w:rsidR="00C3635E" w:rsidRPr="00923A1F" w14:paraId="4490B37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73F5503" w14:textId="7B2334C4"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63AD3532"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RpCU05C</w:t>
            </w:r>
          </w:p>
          <w:p w14:paraId="06DEA898"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6F67223"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strapungerilor pentru conducte sau tiranti in pereti sau plansee din piatra sau beton armat pina la 15 cm</w:t>
            </w:r>
          </w:p>
          <w:p w14:paraId="578574EA"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E32ACC"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6ED9C4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w:t>
            </w:r>
          </w:p>
        </w:tc>
      </w:tr>
      <w:tr w:rsidR="00C3635E" w:rsidRPr="00923A1F" w14:paraId="0B850C23"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E41E978" w14:textId="10AC3014"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6</w:t>
            </w:r>
          </w:p>
        </w:tc>
        <w:tc>
          <w:tcPr>
            <w:tcW w:w="1701" w:type="dxa"/>
            <w:tcBorders>
              <w:top w:val="single" w:sz="4" w:space="0" w:color="auto"/>
              <w:left w:val="single" w:sz="6" w:space="0" w:color="auto"/>
              <w:bottom w:val="single" w:sz="4" w:space="0" w:color="auto"/>
              <w:right w:val="single" w:sz="6" w:space="0" w:color="auto"/>
            </w:tcBorders>
            <w:vAlign w:val="center"/>
          </w:tcPr>
          <w:p w14:paraId="41A6897E"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RpCU07A</w:t>
            </w:r>
          </w:p>
          <w:p w14:paraId="2CF58C01"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308C50C"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Matarea golurilor in pereti, cu mortar de ipsos, dupa instalatii sau consolidari</w:t>
            </w:r>
          </w:p>
          <w:p w14:paraId="627C5086"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2A057C"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52159F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w:t>
            </w:r>
          </w:p>
        </w:tc>
      </w:tr>
      <w:tr w:rsidR="00C3635E" w:rsidRPr="008778B4" w14:paraId="270EDBD5" w14:textId="77777777" w:rsidTr="00482657">
        <w:tc>
          <w:tcPr>
            <w:tcW w:w="710" w:type="dxa"/>
            <w:tcBorders>
              <w:top w:val="nil"/>
              <w:left w:val="single" w:sz="6" w:space="0" w:color="auto"/>
              <w:bottom w:val="nil"/>
              <w:right w:val="nil"/>
            </w:tcBorders>
            <w:vAlign w:val="center"/>
            <w:hideMark/>
          </w:tcPr>
          <w:p w14:paraId="0A2F3F0F" w14:textId="38BD1FE5" w:rsidR="00C3635E" w:rsidRPr="00923A1F" w:rsidRDefault="00C3635E" w:rsidP="00542BF6">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5192D998"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nil"/>
              <w:left w:val="single" w:sz="6" w:space="0" w:color="auto"/>
              <w:bottom w:val="nil"/>
              <w:right w:val="nil"/>
            </w:tcBorders>
          </w:tcPr>
          <w:p w14:paraId="09B29070" w14:textId="77777777" w:rsidR="00C3635E" w:rsidRPr="00923A1F" w:rsidRDefault="00C3635E" w:rsidP="00C3635E">
            <w:pPr>
              <w:autoSpaceDE w:val="0"/>
              <w:autoSpaceDN w:val="0"/>
              <w:spacing w:after="0"/>
              <w:rPr>
                <w:rFonts w:eastAsia="Times New Roman" w:cs="Times New Roman"/>
                <w:b/>
                <w:bCs/>
                <w:lang w:val="pt-BR" w:eastAsia="ru-RU"/>
              </w:rPr>
            </w:pPr>
            <w:r w:rsidRPr="00923A1F">
              <w:rPr>
                <w:rFonts w:eastAsia="Times New Roman" w:cs="Times New Roman"/>
                <w:b/>
                <w:bCs/>
                <w:sz w:val="22"/>
                <w:lang w:val="pt-BR" w:eastAsia="ru-RU"/>
              </w:rPr>
              <w:t xml:space="preserve">Capitolul 2. Lucrari de inlocuire a cablurilor </w:t>
            </w:r>
          </w:p>
          <w:p w14:paraId="225BC19A" w14:textId="77777777" w:rsidR="00C3635E" w:rsidRPr="00923A1F" w:rsidRDefault="00C3635E" w:rsidP="00C3635E">
            <w:pPr>
              <w:autoSpaceDE w:val="0"/>
              <w:autoSpaceDN w:val="0"/>
              <w:spacing w:after="0"/>
              <w:rPr>
                <w:rFonts w:eastAsia="Times New Roman" w:cs="Times New Roman"/>
                <w:b/>
                <w:bCs/>
                <w:lang w:val="pt-BR" w:eastAsia="ru-RU"/>
              </w:rPr>
            </w:pPr>
          </w:p>
        </w:tc>
        <w:tc>
          <w:tcPr>
            <w:tcW w:w="1560" w:type="dxa"/>
            <w:tcBorders>
              <w:top w:val="nil"/>
              <w:left w:val="single" w:sz="6" w:space="0" w:color="auto"/>
              <w:bottom w:val="nil"/>
              <w:right w:val="nil"/>
            </w:tcBorders>
          </w:tcPr>
          <w:p w14:paraId="351EEB2A"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7E308943" w14:textId="77777777" w:rsidR="00C3635E" w:rsidRPr="00923A1F" w:rsidRDefault="00C3635E" w:rsidP="00C3635E">
            <w:pPr>
              <w:autoSpaceDE w:val="0"/>
              <w:autoSpaceDN w:val="0"/>
              <w:spacing w:after="0"/>
              <w:rPr>
                <w:rFonts w:eastAsia="Times New Roman" w:cs="Times New Roman"/>
                <w:szCs w:val="24"/>
                <w:lang w:val="pt-BR" w:eastAsia="ru-RU"/>
              </w:rPr>
            </w:pPr>
          </w:p>
        </w:tc>
      </w:tr>
      <w:tr w:rsidR="00C3635E" w:rsidRPr="00923A1F" w14:paraId="04FDFDA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014440A" w14:textId="77777777"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2482D5F4"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08-02-142-1</w:t>
            </w:r>
          </w:p>
          <w:p w14:paraId="4A56AC76"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A230288"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patului pentru un singur cablu in transee</w:t>
            </w:r>
          </w:p>
          <w:p w14:paraId="2C25092E"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3DDE13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168521"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0,70</w:t>
            </w:r>
          </w:p>
        </w:tc>
      </w:tr>
      <w:tr w:rsidR="00C3635E" w:rsidRPr="00923A1F" w14:paraId="14EC59D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EF8F87D" w14:textId="4A7D699C"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5061A0CF"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08-02-142-2</w:t>
            </w:r>
          </w:p>
          <w:p w14:paraId="4C631764"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0852A47"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Pentru fiecare cablu urmator se va adauga la norma 08-01-142-1</w:t>
            </w:r>
          </w:p>
          <w:p w14:paraId="5FB39C30"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7BD8B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34F6C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0,70</w:t>
            </w:r>
          </w:p>
        </w:tc>
      </w:tr>
      <w:tr w:rsidR="00C3635E" w:rsidRPr="00923A1F" w14:paraId="24F6F82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A40026C" w14:textId="48496235"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14A9B73D"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08-02-143-1</w:t>
            </w:r>
          </w:p>
          <w:p w14:paraId="4DE75602"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EDB6311"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caramida a unui singur cablu</w:t>
            </w:r>
          </w:p>
          <w:p w14:paraId="017462F0"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0449E8"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943660"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0,70</w:t>
            </w:r>
          </w:p>
        </w:tc>
      </w:tr>
      <w:tr w:rsidR="00C3635E" w:rsidRPr="00923A1F" w14:paraId="0F10801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19B1D54" w14:textId="4249719B"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26C0F097"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08-02-143-2</w:t>
            </w:r>
          </w:p>
          <w:p w14:paraId="52DA98DC"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7271F1E"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caramida a fiecarui cablu urmator</w:t>
            </w:r>
          </w:p>
          <w:p w14:paraId="22E18AA8"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9110D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3F0E3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0,70</w:t>
            </w:r>
          </w:p>
        </w:tc>
      </w:tr>
      <w:tr w:rsidR="00C3635E" w:rsidRPr="00923A1F" w14:paraId="10FE2055"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70DAEDF" w14:textId="169825CC"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32FA584F"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08-02-145-1</w:t>
            </w:r>
          </w:p>
          <w:p w14:paraId="491AAA7C"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F0B4472" w14:textId="77777777" w:rsidR="00C3635E" w:rsidRPr="00C43258" w:rsidRDefault="00C3635E" w:rsidP="00C3635E">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Cablu</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35 </w:t>
            </w:r>
            <w:r w:rsidRPr="00923A1F">
              <w:rPr>
                <w:rFonts w:eastAsia="Times New Roman" w:cs="Times New Roman"/>
                <w:szCs w:val="24"/>
                <w:lang w:val="pt-BR" w:eastAsia="ru-RU"/>
              </w:rPr>
              <w:t>kV</w:t>
            </w:r>
            <w:r w:rsidRPr="00C43258">
              <w:rPr>
                <w:rFonts w:eastAsia="Times New Roman" w:cs="Times New Roman"/>
                <w:szCs w:val="24"/>
                <w:lang w:eastAsia="ru-RU"/>
              </w:rPr>
              <w:t xml:space="preserve">, </w:t>
            </w:r>
            <w:r w:rsidRPr="00923A1F">
              <w:rPr>
                <w:rFonts w:eastAsia="Times New Roman" w:cs="Times New Roman"/>
                <w:szCs w:val="24"/>
                <w:lang w:val="pt-BR" w:eastAsia="ru-RU"/>
              </w:rPr>
              <w:t>pozat</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fundul</w:t>
            </w:r>
            <w:r w:rsidRPr="00C43258">
              <w:rPr>
                <w:rFonts w:eastAsia="Times New Roman" w:cs="Times New Roman"/>
                <w:szCs w:val="24"/>
                <w:lang w:eastAsia="ru-RU"/>
              </w:rPr>
              <w:t xml:space="preserve"> </w:t>
            </w:r>
            <w:r w:rsidRPr="00923A1F">
              <w:rPr>
                <w:rFonts w:eastAsia="Times New Roman" w:cs="Times New Roman"/>
                <w:szCs w:val="24"/>
                <w:lang w:val="pt-BR" w:eastAsia="ru-RU"/>
              </w:rPr>
              <w:t>canalului</w:t>
            </w:r>
            <w:r w:rsidRPr="00C43258">
              <w:rPr>
                <w:rFonts w:eastAsia="Times New Roman" w:cs="Times New Roman"/>
                <w:szCs w:val="24"/>
                <w:lang w:eastAsia="ru-RU"/>
              </w:rPr>
              <w:t xml:space="preserve"> </w:t>
            </w:r>
            <w:r w:rsidRPr="00923A1F">
              <w:rPr>
                <w:rFonts w:eastAsia="Times New Roman" w:cs="Times New Roman"/>
                <w:szCs w:val="24"/>
                <w:lang w:val="pt-BR" w:eastAsia="ru-RU"/>
              </w:rPr>
              <w:t>fara</w:t>
            </w:r>
            <w:r w:rsidRPr="00C43258">
              <w:rPr>
                <w:rFonts w:eastAsia="Times New Roman" w:cs="Times New Roman"/>
                <w:szCs w:val="24"/>
                <w:lang w:eastAsia="ru-RU"/>
              </w:rPr>
              <w:t xml:space="preserve"> </w:t>
            </w:r>
            <w:r w:rsidRPr="00923A1F">
              <w:rPr>
                <w:rFonts w:eastAsia="Times New Roman" w:cs="Times New Roman"/>
                <w:szCs w:val="24"/>
                <w:lang w:val="pt-BR" w:eastAsia="ru-RU"/>
              </w:rPr>
              <w:t>fixari</w:t>
            </w:r>
            <w:r w:rsidRPr="00C43258">
              <w:rPr>
                <w:rFonts w:eastAsia="Times New Roman" w:cs="Times New Roman"/>
                <w:szCs w:val="24"/>
                <w:lang w:eastAsia="ru-RU"/>
              </w:rPr>
              <w:t xml:space="preserve">, </w:t>
            </w:r>
            <w:r w:rsidRPr="00923A1F">
              <w:rPr>
                <w:rFonts w:eastAsia="Times New Roman" w:cs="Times New Roman"/>
                <w:szCs w:val="24"/>
                <w:lang w:val="pt-BR" w:eastAsia="ru-RU"/>
              </w:rPr>
              <w:t>masa</w:t>
            </w:r>
            <w:r w:rsidRPr="00C43258">
              <w:rPr>
                <w:rFonts w:eastAsia="Times New Roman" w:cs="Times New Roman"/>
                <w:szCs w:val="24"/>
                <w:lang w:eastAsia="ru-RU"/>
              </w:rPr>
              <w:t xml:space="preserve"> 1 </w:t>
            </w:r>
            <w:r w:rsidRPr="00923A1F">
              <w:rPr>
                <w:rFonts w:eastAsia="Times New Roman" w:cs="Times New Roman"/>
                <w:szCs w:val="24"/>
                <w:lang w:val="pt-BR" w:eastAsia="ru-RU"/>
              </w:rPr>
              <w:t>m</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1 </w:t>
            </w:r>
            <w:r w:rsidRPr="00923A1F">
              <w:rPr>
                <w:rFonts w:eastAsia="Times New Roman" w:cs="Times New Roman"/>
                <w:szCs w:val="24"/>
                <w:lang w:val="pt-BR" w:eastAsia="ru-RU"/>
              </w:rPr>
              <w:t>kg</w:t>
            </w:r>
            <w:r w:rsidRPr="00C43258">
              <w:rPr>
                <w:rFonts w:eastAsia="Times New Roman" w:cs="Times New Roman"/>
                <w:szCs w:val="24"/>
                <w:lang w:eastAsia="ru-RU"/>
              </w:rPr>
              <w:t xml:space="preserve"> </w:t>
            </w:r>
            <w:r w:rsidRPr="00923A1F">
              <w:rPr>
                <w:rFonts w:eastAsia="Times New Roman" w:cs="Times New Roman"/>
                <w:szCs w:val="24"/>
                <w:lang w:val="pt-BR" w:eastAsia="ru-RU"/>
              </w:rPr>
              <w:t>Cablu</w:t>
            </w:r>
            <w:r w:rsidRPr="00C43258">
              <w:rPr>
                <w:rFonts w:eastAsia="Times New Roman" w:cs="Times New Roman"/>
                <w:szCs w:val="24"/>
                <w:lang w:eastAsia="ru-RU"/>
              </w:rPr>
              <w:t xml:space="preserve"> </w:t>
            </w:r>
            <w:r w:rsidRPr="00923A1F">
              <w:rPr>
                <w:rFonts w:eastAsia="Times New Roman" w:cs="Times New Roman"/>
                <w:szCs w:val="24"/>
                <w:lang w:val="pt-BR" w:eastAsia="ru-RU"/>
              </w:rPr>
              <w:t>de</w:t>
            </w:r>
            <w:r w:rsidRPr="00C43258">
              <w:rPr>
                <w:rFonts w:eastAsia="Times New Roman" w:cs="Times New Roman"/>
                <w:szCs w:val="24"/>
                <w:lang w:eastAsia="ru-RU"/>
              </w:rPr>
              <w:t xml:space="preserve"> </w:t>
            </w:r>
            <w:r w:rsidRPr="00923A1F">
              <w:rPr>
                <w:rFonts w:eastAsia="Times New Roman" w:cs="Times New Roman"/>
                <w:szCs w:val="24"/>
                <w:lang w:val="pt-BR" w:eastAsia="ru-RU"/>
              </w:rPr>
              <w:t>putere</w:t>
            </w:r>
            <w:r w:rsidRPr="00C43258">
              <w:rPr>
                <w:rFonts w:eastAsia="Times New Roman" w:cs="Times New Roman"/>
                <w:szCs w:val="24"/>
                <w:lang w:eastAsia="ru-RU"/>
              </w:rPr>
              <w:t xml:space="preserve"> </w:t>
            </w:r>
            <w:r w:rsidRPr="00923A1F">
              <w:rPr>
                <w:rFonts w:eastAsia="Times New Roman" w:cs="Times New Roman"/>
                <w:szCs w:val="24"/>
                <w:lang w:eastAsia="ru-RU"/>
              </w:rPr>
              <w:t>АВБбШп</w:t>
            </w:r>
            <w:r w:rsidRPr="00C43258">
              <w:rPr>
                <w:rFonts w:eastAsia="Times New Roman" w:cs="Times New Roman"/>
                <w:szCs w:val="24"/>
                <w:lang w:eastAsia="ru-RU"/>
              </w:rPr>
              <w:t>-1 4</w:t>
            </w:r>
            <w:r w:rsidRPr="00923A1F">
              <w:rPr>
                <w:rFonts w:eastAsia="Times New Roman" w:cs="Times New Roman"/>
                <w:szCs w:val="24"/>
                <w:lang w:eastAsia="ru-RU"/>
              </w:rPr>
              <w:t>х</w:t>
            </w:r>
            <w:r w:rsidRPr="00C43258">
              <w:rPr>
                <w:rFonts w:eastAsia="Times New Roman" w:cs="Times New Roman"/>
                <w:szCs w:val="24"/>
                <w:lang w:eastAsia="ru-RU"/>
              </w:rPr>
              <w:t>25</w:t>
            </w:r>
          </w:p>
          <w:p w14:paraId="0E4D8463" w14:textId="77777777" w:rsidR="00C3635E" w:rsidRPr="00C43258"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DC7B91"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7D4CF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1,40</w:t>
            </w:r>
          </w:p>
        </w:tc>
      </w:tr>
      <w:tr w:rsidR="00C3635E" w:rsidRPr="00923A1F" w14:paraId="4605B516"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02B21BE" w14:textId="65EEB875"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12</w:t>
            </w:r>
          </w:p>
        </w:tc>
        <w:tc>
          <w:tcPr>
            <w:tcW w:w="1701" w:type="dxa"/>
            <w:tcBorders>
              <w:top w:val="single" w:sz="4" w:space="0" w:color="auto"/>
              <w:left w:val="single" w:sz="6" w:space="0" w:color="auto"/>
              <w:bottom w:val="single" w:sz="4" w:space="0" w:color="auto"/>
              <w:right w:val="single" w:sz="6" w:space="0" w:color="auto"/>
            </w:tcBorders>
            <w:vAlign w:val="center"/>
          </w:tcPr>
          <w:p w14:paraId="11BA26BB"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08-02-147-1</w:t>
            </w:r>
          </w:p>
          <w:p w14:paraId="2D6C89F6"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3A21B1C" w14:textId="77777777" w:rsidR="00C3635E" w:rsidRPr="00C43258" w:rsidRDefault="00C3635E" w:rsidP="00B321A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1 kg Cablu de putere </w:t>
            </w:r>
            <w:proofErr w:type="spellStart"/>
            <w:r w:rsidRPr="00923A1F">
              <w:rPr>
                <w:rFonts w:eastAsia="Times New Roman" w:cs="Times New Roman"/>
                <w:szCs w:val="24"/>
                <w:lang w:eastAsia="ru-RU"/>
              </w:rPr>
              <w:t>АВБбШп</w:t>
            </w:r>
            <w:proofErr w:type="spellEnd"/>
            <w:r w:rsidRPr="00C43258">
              <w:rPr>
                <w:rFonts w:eastAsia="Times New Roman" w:cs="Times New Roman"/>
                <w:szCs w:val="24"/>
                <w:lang w:val="it-IT" w:eastAsia="ru-RU"/>
              </w:rPr>
              <w:t>-1 4</w:t>
            </w:r>
            <w:r w:rsidRPr="00923A1F">
              <w:rPr>
                <w:rFonts w:eastAsia="Times New Roman" w:cs="Times New Roman"/>
                <w:szCs w:val="24"/>
                <w:lang w:eastAsia="ru-RU"/>
              </w:rPr>
              <w:t>х</w:t>
            </w:r>
            <w:r w:rsidRPr="00C43258">
              <w:rPr>
                <w:rFonts w:eastAsia="Times New Roman" w:cs="Times New Roman"/>
                <w:szCs w:val="24"/>
                <w:lang w:val="it-IT" w:eastAsia="ru-RU"/>
              </w:rPr>
              <w:t>25</w:t>
            </w:r>
          </w:p>
          <w:p w14:paraId="5BDBA2D1" w14:textId="3CA5C504" w:rsidR="00482657" w:rsidRPr="00C43258" w:rsidRDefault="00482657" w:rsidP="00B321A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02180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61625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0,60</w:t>
            </w:r>
          </w:p>
        </w:tc>
      </w:tr>
      <w:tr w:rsidR="00C3635E" w:rsidRPr="00923A1F" w14:paraId="62446998"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400E9E7" w14:textId="122746EF"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13</w:t>
            </w:r>
          </w:p>
        </w:tc>
        <w:tc>
          <w:tcPr>
            <w:tcW w:w="1701" w:type="dxa"/>
            <w:tcBorders>
              <w:top w:val="single" w:sz="4" w:space="0" w:color="auto"/>
              <w:left w:val="single" w:sz="6" w:space="0" w:color="auto"/>
              <w:bottom w:val="single" w:sz="4" w:space="0" w:color="auto"/>
              <w:right w:val="single" w:sz="6" w:space="0" w:color="auto"/>
            </w:tcBorders>
            <w:vAlign w:val="center"/>
          </w:tcPr>
          <w:p w14:paraId="121A25C0" w14:textId="706F72A0" w:rsidR="00C3635E" w:rsidRPr="00923A1F" w:rsidRDefault="00895E95" w:rsidP="00542BF6">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102700A2"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34FFE13"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eastAsia="ru-RU"/>
              </w:rPr>
              <w:t>Cablu</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putere</w:t>
            </w:r>
            <w:proofErr w:type="spellEnd"/>
            <w:r w:rsidRPr="00923A1F">
              <w:rPr>
                <w:rFonts w:eastAsia="Times New Roman" w:cs="Times New Roman"/>
                <w:szCs w:val="24"/>
                <w:lang w:eastAsia="ru-RU"/>
              </w:rPr>
              <w:t xml:space="preserve"> АВБбШп-1 4х25</w:t>
            </w:r>
          </w:p>
          <w:p w14:paraId="6ED2F3B8" w14:textId="77777777" w:rsidR="00C3635E" w:rsidRPr="00923A1F"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DCCB5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26975"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200,00</w:t>
            </w:r>
          </w:p>
        </w:tc>
      </w:tr>
      <w:tr w:rsidR="00C3635E" w:rsidRPr="00923A1F" w14:paraId="69242EE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593DFFB" w14:textId="07D8FDEB"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w:t>
            </w:r>
          </w:p>
        </w:tc>
        <w:tc>
          <w:tcPr>
            <w:tcW w:w="1701" w:type="dxa"/>
            <w:tcBorders>
              <w:top w:val="single" w:sz="4" w:space="0" w:color="auto"/>
              <w:left w:val="single" w:sz="6" w:space="0" w:color="auto"/>
              <w:bottom w:val="single" w:sz="4" w:space="0" w:color="auto"/>
              <w:right w:val="single" w:sz="6" w:space="0" w:color="auto"/>
            </w:tcBorders>
            <w:vAlign w:val="center"/>
          </w:tcPr>
          <w:p w14:paraId="45049260"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08-02-160-2</w:t>
            </w:r>
          </w:p>
          <w:p w14:paraId="5B703FD2"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C4D380C"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Cap terminal din rasini sintetice (epoxide) pentru cablu cu 3-4 conductori, tensiune pina la 1 kV, sectiunea unui conductori, pina la: 240 mm2</w:t>
            </w:r>
          </w:p>
          <w:p w14:paraId="396C1F9E"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05C299"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C072505"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4,00</w:t>
            </w:r>
          </w:p>
        </w:tc>
      </w:tr>
      <w:tr w:rsidR="00C3635E" w:rsidRPr="00923A1F" w14:paraId="4C16A4E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C28E230" w14:textId="2A91D19A"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377A05BC" w14:textId="11F574C4" w:rsidR="00C3635E" w:rsidRPr="00923A1F" w:rsidRDefault="00895E95" w:rsidP="00542BF6">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5F3ABCE9"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B6E18A6"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tensiune pina la 1 kV, sectiunea unui conductor, pina la: 240 mm2</w:t>
            </w:r>
          </w:p>
          <w:p w14:paraId="79B4889E"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A2065"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E9741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4,00</w:t>
            </w:r>
          </w:p>
        </w:tc>
      </w:tr>
      <w:tr w:rsidR="00C3635E" w:rsidRPr="00923A1F" w14:paraId="74EDD2C3"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BC17EB3" w14:textId="3722C162"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69265CC3"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08-02-396-5</w:t>
            </w:r>
          </w:p>
          <w:p w14:paraId="7FC18678"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E509D6F"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Canal metalic pe pereti si tavane, lungime 2 m</w:t>
            </w:r>
          </w:p>
          <w:p w14:paraId="35B47E45"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85CF9D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E90EE9"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0,30</w:t>
            </w:r>
          </w:p>
        </w:tc>
      </w:tr>
      <w:tr w:rsidR="00C3635E" w:rsidRPr="00923A1F" w14:paraId="0D3B13D3"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2BB860A" w14:textId="4B61AE88"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17</w:t>
            </w:r>
          </w:p>
        </w:tc>
        <w:tc>
          <w:tcPr>
            <w:tcW w:w="1701" w:type="dxa"/>
            <w:tcBorders>
              <w:top w:val="single" w:sz="4" w:space="0" w:color="auto"/>
              <w:left w:val="single" w:sz="6" w:space="0" w:color="auto"/>
              <w:bottom w:val="single" w:sz="4" w:space="0" w:color="auto"/>
              <w:right w:val="single" w:sz="6" w:space="0" w:color="auto"/>
            </w:tcBorders>
            <w:vAlign w:val="center"/>
          </w:tcPr>
          <w:p w14:paraId="0205FB03" w14:textId="108D346F" w:rsidR="00C3635E" w:rsidRPr="00923A1F" w:rsidRDefault="00895E95" w:rsidP="00542BF6">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3A7B54D1"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r w:rsidRPr="00923A1F">
              <w:rPr>
                <w:rFonts w:eastAsia="Times New Roman" w:cs="Times New Roman"/>
                <w:szCs w:val="24"/>
                <w:lang w:eastAsia="ru-RU"/>
              </w:rPr>
              <w:t xml:space="preserve">Canal </w:t>
            </w:r>
            <w:proofErr w:type="spellStart"/>
            <w:r w:rsidRPr="00923A1F">
              <w:rPr>
                <w:rFonts w:eastAsia="Times New Roman" w:cs="Times New Roman"/>
                <w:szCs w:val="24"/>
                <w:lang w:eastAsia="ru-RU"/>
              </w:rPr>
              <w:t>metalic</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pentru</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cablu</w:t>
            </w:r>
            <w:proofErr w:type="spellEnd"/>
            <w:r w:rsidRPr="00923A1F">
              <w:rPr>
                <w:rFonts w:eastAsia="Times New Roman" w:cs="Times New Roman"/>
                <w:szCs w:val="24"/>
                <w:lang w:eastAsia="ru-RU"/>
              </w:rPr>
              <w:t xml:space="preserve"> </w:t>
            </w:r>
          </w:p>
          <w:p w14:paraId="2871AEA5" w14:textId="77777777" w:rsidR="00C3635E" w:rsidRPr="00923A1F"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45BCD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6985B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30,00</w:t>
            </w:r>
          </w:p>
        </w:tc>
      </w:tr>
      <w:tr w:rsidR="00C3635E" w:rsidRPr="00923A1F" w14:paraId="0CD8BFC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E74396E" w14:textId="7D7180C1"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545A7A2A" w14:textId="77777777" w:rsidR="00542BF6" w:rsidRPr="00923A1F" w:rsidRDefault="00542BF6" w:rsidP="00542BF6">
            <w:pPr>
              <w:autoSpaceDE w:val="0"/>
              <w:autoSpaceDN w:val="0"/>
              <w:spacing w:after="0"/>
              <w:jc w:val="center"/>
              <w:rPr>
                <w:rFonts w:eastAsia="Times New Roman" w:cs="Times New Roman"/>
                <w:szCs w:val="24"/>
                <w:lang w:val="en-US" w:eastAsia="ru-RU"/>
              </w:rPr>
            </w:pPr>
          </w:p>
          <w:p w14:paraId="3BCBF825" w14:textId="2836AB68"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08-02-144-3</w:t>
            </w:r>
          </w:p>
          <w:p w14:paraId="1AFB6C59"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A78620E"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16 mm2</w:t>
            </w:r>
          </w:p>
          <w:p w14:paraId="3756971E" w14:textId="77777777" w:rsidR="00C3635E" w:rsidRPr="00923A1F" w:rsidRDefault="00C3635E" w:rsidP="00C3635E">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F0202F"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A0F6D1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0,16</w:t>
            </w:r>
          </w:p>
        </w:tc>
      </w:tr>
      <w:tr w:rsidR="00C3635E" w:rsidRPr="00923A1F" w14:paraId="2F29069E" w14:textId="77777777" w:rsidTr="00482657">
        <w:tc>
          <w:tcPr>
            <w:tcW w:w="710" w:type="dxa"/>
            <w:tcBorders>
              <w:top w:val="nil"/>
              <w:left w:val="single" w:sz="6" w:space="0" w:color="auto"/>
              <w:bottom w:val="nil"/>
              <w:right w:val="nil"/>
            </w:tcBorders>
            <w:vAlign w:val="center"/>
            <w:hideMark/>
          </w:tcPr>
          <w:p w14:paraId="7243215E" w14:textId="066554CB" w:rsidR="00C3635E" w:rsidRPr="00923A1F" w:rsidRDefault="00C3635E" w:rsidP="00542BF6">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146403B2"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nil"/>
              <w:left w:val="single" w:sz="6" w:space="0" w:color="auto"/>
              <w:bottom w:val="nil"/>
              <w:right w:val="nil"/>
            </w:tcBorders>
          </w:tcPr>
          <w:p w14:paraId="5BEE708B" w14:textId="77777777" w:rsidR="00C3635E" w:rsidRPr="00923A1F" w:rsidRDefault="00C3635E" w:rsidP="00C3635E">
            <w:pPr>
              <w:autoSpaceDE w:val="0"/>
              <w:autoSpaceDN w:val="0"/>
              <w:spacing w:after="0"/>
              <w:rPr>
                <w:rFonts w:eastAsia="Times New Roman" w:cs="Times New Roman"/>
                <w:b/>
                <w:bCs/>
                <w:lang w:val="en-US"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3.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ajustare</w:t>
            </w:r>
            <w:proofErr w:type="spellEnd"/>
          </w:p>
          <w:p w14:paraId="65607D21" w14:textId="77777777" w:rsidR="00C3635E" w:rsidRPr="00923A1F" w:rsidRDefault="00C3635E" w:rsidP="00C3635E">
            <w:pPr>
              <w:autoSpaceDE w:val="0"/>
              <w:autoSpaceDN w:val="0"/>
              <w:spacing w:after="0"/>
              <w:rPr>
                <w:rFonts w:eastAsia="Times New Roman" w:cs="Times New Roman"/>
                <w:b/>
                <w:bCs/>
                <w:lang w:eastAsia="ru-RU"/>
              </w:rPr>
            </w:pPr>
          </w:p>
        </w:tc>
        <w:tc>
          <w:tcPr>
            <w:tcW w:w="1560" w:type="dxa"/>
            <w:tcBorders>
              <w:top w:val="nil"/>
              <w:left w:val="single" w:sz="6" w:space="0" w:color="auto"/>
              <w:bottom w:val="nil"/>
              <w:right w:val="nil"/>
            </w:tcBorders>
          </w:tcPr>
          <w:p w14:paraId="41AD45C3" w14:textId="77777777" w:rsidR="00C3635E" w:rsidRPr="00923A1F" w:rsidRDefault="00C3635E" w:rsidP="00C3635E">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F5A1D76" w14:textId="77777777" w:rsidR="00C3635E" w:rsidRPr="00923A1F" w:rsidRDefault="00C3635E" w:rsidP="00C3635E">
            <w:pPr>
              <w:autoSpaceDE w:val="0"/>
              <w:autoSpaceDN w:val="0"/>
              <w:spacing w:after="0"/>
              <w:rPr>
                <w:rFonts w:eastAsia="Times New Roman" w:cs="Times New Roman"/>
                <w:szCs w:val="24"/>
                <w:lang w:eastAsia="ru-RU"/>
              </w:rPr>
            </w:pPr>
          </w:p>
        </w:tc>
      </w:tr>
      <w:tr w:rsidR="00C3635E" w:rsidRPr="00923A1F" w14:paraId="3B07C52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3EFB191" w14:textId="77777777"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19</w:t>
            </w:r>
          </w:p>
        </w:tc>
        <w:tc>
          <w:tcPr>
            <w:tcW w:w="1701" w:type="dxa"/>
            <w:tcBorders>
              <w:top w:val="single" w:sz="4" w:space="0" w:color="auto"/>
              <w:left w:val="single" w:sz="6" w:space="0" w:color="auto"/>
              <w:bottom w:val="single" w:sz="4" w:space="0" w:color="auto"/>
              <w:right w:val="single" w:sz="6" w:space="0" w:color="auto"/>
            </w:tcBorders>
            <w:vAlign w:val="center"/>
          </w:tcPr>
          <w:p w14:paraId="2D7BDD2C"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1-11-028-1</w:t>
            </w:r>
          </w:p>
          <w:p w14:paraId="03E09E21"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5FBB878" w14:textId="77777777" w:rsidR="00C3635E" w:rsidRPr="00C43258" w:rsidRDefault="00C3635E" w:rsidP="008C57A6">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5249976B" w14:textId="41CB494B" w:rsidR="00482657" w:rsidRPr="00C43258" w:rsidRDefault="00482657" w:rsidP="008C57A6">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42BC0F"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73583A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923A1F" w14:paraId="5A4A0A21"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4243BB2" w14:textId="787299C7"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w:t>
            </w:r>
          </w:p>
        </w:tc>
        <w:tc>
          <w:tcPr>
            <w:tcW w:w="1701" w:type="dxa"/>
            <w:tcBorders>
              <w:top w:val="single" w:sz="4" w:space="0" w:color="auto"/>
              <w:left w:val="single" w:sz="6" w:space="0" w:color="auto"/>
              <w:bottom w:val="single" w:sz="4" w:space="0" w:color="auto"/>
              <w:right w:val="single" w:sz="6" w:space="0" w:color="auto"/>
            </w:tcBorders>
            <w:vAlign w:val="center"/>
          </w:tcPr>
          <w:p w14:paraId="6D12E82A"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1-12-027-1</w:t>
            </w:r>
          </w:p>
          <w:p w14:paraId="09617E8F"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C40EB9E"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Incercare cablu de forta, lungime pina la 500 m, tensiune pina la 10 kV</w:t>
            </w:r>
          </w:p>
          <w:p w14:paraId="619C0B07"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5FE47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BCD33D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923A1F" w14:paraId="3E7C39F5"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5738414" w14:textId="5F8263AC" w:rsidR="00C3635E" w:rsidRPr="00923A1F" w:rsidRDefault="00C3635E" w:rsidP="00542BF6">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21</w:t>
            </w:r>
          </w:p>
        </w:tc>
        <w:tc>
          <w:tcPr>
            <w:tcW w:w="1701" w:type="dxa"/>
            <w:tcBorders>
              <w:top w:val="single" w:sz="4" w:space="0" w:color="auto"/>
              <w:left w:val="single" w:sz="6" w:space="0" w:color="auto"/>
              <w:bottom w:val="single" w:sz="4" w:space="0" w:color="auto"/>
              <w:right w:val="single" w:sz="6" w:space="0" w:color="auto"/>
            </w:tcBorders>
            <w:vAlign w:val="center"/>
          </w:tcPr>
          <w:p w14:paraId="1B9EE948" w14:textId="77777777" w:rsidR="00C3635E" w:rsidRPr="00923A1F" w:rsidRDefault="00C3635E" w:rsidP="00542BF6">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1-11-024-2</w:t>
            </w:r>
          </w:p>
          <w:p w14:paraId="3A6825DB" w14:textId="77777777" w:rsidR="00C3635E" w:rsidRPr="00923A1F" w:rsidRDefault="00C3635E" w:rsidP="00542BF6">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8810CF6"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Fazarea liniei electrice sau a transformatorului cu reteaua, tensiune peste 1 kV</w:t>
            </w:r>
          </w:p>
          <w:p w14:paraId="19DB215F"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9BF17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78BEFD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bl>
    <w:p w14:paraId="2D73358D" w14:textId="77777777" w:rsidR="00482657" w:rsidRDefault="00482657" w:rsidP="00BF2DE5">
      <w:pPr>
        <w:jc w:val="right"/>
        <w:rPr>
          <w:sz w:val="28"/>
          <w:szCs w:val="28"/>
          <w:lang w:val="en-US"/>
        </w:rPr>
      </w:pPr>
    </w:p>
    <w:p w14:paraId="0E2FD639" w14:textId="650289F4" w:rsidR="006B47A9" w:rsidRPr="00923A1F" w:rsidRDefault="00BF2DE5" w:rsidP="00BF2DE5">
      <w:pPr>
        <w:jc w:val="right"/>
        <w:rPr>
          <w:sz w:val="28"/>
          <w:szCs w:val="28"/>
          <w:lang w:val="en-US"/>
        </w:rPr>
      </w:pPr>
      <w:r w:rsidRPr="00923A1F">
        <w:rPr>
          <w:sz w:val="28"/>
          <w:szCs w:val="28"/>
          <w:lang w:val="en-US"/>
        </w:rPr>
        <w:t xml:space="preserve">                                                  </w:t>
      </w:r>
    </w:p>
    <w:p w14:paraId="1E3DAB40" w14:textId="2CD783F9" w:rsidR="00BF2DE5" w:rsidRPr="00923A1F" w:rsidRDefault="00B321AF" w:rsidP="00BF2DE5">
      <w:pPr>
        <w:jc w:val="right"/>
        <w:rPr>
          <w:sz w:val="28"/>
          <w:szCs w:val="28"/>
          <w:lang w:val="en-US"/>
        </w:rPr>
      </w:pPr>
      <w:r w:rsidRPr="00923A1F">
        <w:rPr>
          <w:rFonts w:eastAsia="Calibri" w:cs="Times New Roman"/>
          <w:b/>
          <w:bCs/>
          <w:i/>
          <w:iCs/>
          <w:sz w:val="22"/>
          <w:lang w:val="pt-BR"/>
        </w:rPr>
        <w:t>Anexa 3</w:t>
      </w:r>
      <w:r w:rsidRPr="00923A1F">
        <w:rPr>
          <w:b/>
          <w:bCs/>
          <w:i/>
          <w:iCs/>
          <w:sz w:val="22"/>
          <w:lang w:val="pt-BR"/>
        </w:rPr>
        <w:t xml:space="preserve">  la  CS</w:t>
      </w:r>
      <w:r w:rsidR="00BF2DE5" w:rsidRPr="00923A1F">
        <w:rPr>
          <w:sz w:val="28"/>
          <w:szCs w:val="28"/>
          <w:lang w:val="en-US"/>
        </w:rPr>
        <w:t xml:space="preserve">     </w:t>
      </w:r>
    </w:p>
    <w:tbl>
      <w:tblPr>
        <w:tblW w:w="0" w:type="auto"/>
        <w:tblLayout w:type="fixed"/>
        <w:tblLook w:val="04A0" w:firstRow="1" w:lastRow="0" w:firstColumn="1" w:lastColumn="0" w:noHBand="0" w:noVBand="1"/>
      </w:tblPr>
      <w:tblGrid>
        <w:gridCol w:w="4786"/>
        <w:gridCol w:w="5245"/>
      </w:tblGrid>
      <w:tr w:rsidR="00C3635E" w:rsidRPr="00923A1F" w14:paraId="7F090C12" w14:textId="77777777">
        <w:tc>
          <w:tcPr>
            <w:tcW w:w="4786" w:type="dxa"/>
            <w:tcBorders>
              <w:top w:val="nil"/>
              <w:left w:val="nil"/>
              <w:bottom w:val="single" w:sz="6" w:space="0" w:color="auto"/>
              <w:right w:val="nil"/>
            </w:tcBorders>
            <w:hideMark/>
          </w:tcPr>
          <w:p w14:paraId="30B120B3" w14:textId="32995916" w:rsidR="00C3635E" w:rsidRPr="00923A1F" w:rsidRDefault="008C57A6" w:rsidP="00C3635E">
            <w:pPr>
              <w:autoSpaceDE w:val="0"/>
              <w:autoSpaceDN w:val="0"/>
              <w:spacing w:after="0"/>
              <w:jc w:val="center"/>
              <w:rPr>
                <w:rFonts w:eastAsia="Times New Roman" w:cs="Times New Roman"/>
                <w:b/>
                <w:bCs/>
                <w:sz w:val="28"/>
                <w:szCs w:val="28"/>
                <w:lang w:eastAsia="ru-RU"/>
              </w:rPr>
            </w:pPr>
            <w:r w:rsidRPr="00923A1F">
              <w:rPr>
                <w:rFonts w:eastAsia="Times New Roman" w:cs="Times New Roman"/>
                <w:b/>
                <w:bCs/>
                <w:sz w:val="28"/>
                <w:szCs w:val="28"/>
                <w:lang w:val="ro-RO" w:eastAsia="ru-RU"/>
              </w:rPr>
              <w:t>Obiect:</w:t>
            </w:r>
            <w:r w:rsidR="00C3635E" w:rsidRPr="00923A1F">
              <w:rPr>
                <w:rFonts w:eastAsia="Times New Roman" w:cs="Times New Roman"/>
                <w:b/>
                <w:bCs/>
                <w:sz w:val="28"/>
                <w:szCs w:val="28"/>
                <w:lang w:eastAsia="ru-RU"/>
              </w:rPr>
              <w:t xml:space="preserve">CT </w:t>
            </w:r>
            <w:proofErr w:type="spellStart"/>
            <w:r w:rsidR="00C3635E" w:rsidRPr="00923A1F">
              <w:rPr>
                <w:rFonts w:eastAsia="Times New Roman" w:cs="Times New Roman"/>
                <w:b/>
                <w:bCs/>
                <w:sz w:val="28"/>
                <w:szCs w:val="28"/>
                <w:lang w:eastAsia="ru-RU"/>
              </w:rPr>
              <w:t>Suburbane</w:t>
            </w:r>
            <w:proofErr w:type="spellEnd"/>
            <w:r w:rsidR="00C3635E" w:rsidRPr="00923A1F">
              <w:rPr>
                <w:rFonts w:eastAsia="Times New Roman" w:cs="Times New Roman"/>
                <w:b/>
                <w:bCs/>
                <w:sz w:val="28"/>
                <w:szCs w:val="28"/>
                <w:lang w:eastAsia="ru-RU"/>
              </w:rPr>
              <w:t xml:space="preserve">, </w:t>
            </w:r>
            <w:proofErr w:type="spellStart"/>
            <w:r w:rsidR="00C3635E" w:rsidRPr="00923A1F">
              <w:rPr>
                <w:rFonts w:eastAsia="Times New Roman" w:cs="Times New Roman"/>
                <w:b/>
                <w:bCs/>
                <w:sz w:val="28"/>
                <w:szCs w:val="28"/>
                <w:lang w:eastAsia="ru-RU"/>
              </w:rPr>
              <w:t>Stauceni</w:t>
            </w:r>
            <w:proofErr w:type="spellEnd"/>
          </w:p>
        </w:tc>
        <w:tc>
          <w:tcPr>
            <w:tcW w:w="5245" w:type="dxa"/>
            <w:hideMark/>
          </w:tcPr>
          <w:p w14:paraId="16403A70" w14:textId="77777777" w:rsidR="00C3635E" w:rsidRPr="00923A1F" w:rsidRDefault="00C3635E" w:rsidP="00C3635E">
            <w:pPr>
              <w:autoSpaceDE w:val="0"/>
              <w:autoSpaceDN w:val="0"/>
              <w:spacing w:after="0"/>
              <w:jc w:val="right"/>
              <w:rPr>
                <w:rFonts w:eastAsia="Times New Roman" w:cs="Times New Roman"/>
                <w:lang w:val="en-US" w:eastAsia="ru-RU"/>
              </w:rPr>
            </w:pPr>
            <w:r w:rsidRPr="00923A1F">
              <w:rPr>
                <w:rFonts w:eastAsia="Times New Roman" w:cs="Times New Roman"/>
                <w:sz w:val="22"/>
                <w:lang w:val="en-US" w:eastAsia="ru-RU"/>
              </w:rPr>
              <w:t>Formular Nr.1</w:t>
            </w:r>
          </w:p>
          <w:p w14:paraId="390E9223" w14:textId="77777777" w:rsidR="00C3635E" w:rsidRPr="00923A1F" w:rsidRDefault="00C3635E" w:rsidP="00C3635E">
            <w:pPr>
              <w:autoSpaceDE w:val="0"/>
              <w:autoSpaceDN w:val="0"/>
              <w:spacing w:after="0"/>
              <w:jc w:val="right"/>
              <w:rPr>
                <w:rFonts w:eastAsia="Times New Roman" w:cs="Times New Roman"/>
                <w:sz w:val="16"/>
                <w:szCs w:val="16"/>
                <w:lang w:eastAsia="ru-RU"/>
              </w:rPr>
            </w:pPr>
            <w:proofErr w:type="spellStart"/>
            <w:r w:rsidRPr="00923A1F">
              <w:rPr>
                <w:rFonts w:eastAsia="Times New Roman" w:cs="Times New Roman"/>
                <w:sz w:val="16"/>
                <w:szCs w:val="16"/>
                <w:lang w:val="en-US" w:eastAsia="ru-RU"/>
              </w:rPr>
              <w:t>WinCmeta</w:t>
            </w:r>
            <w:proofErr w:type="spellEnd"/>
          </w:p>
        </w:tc>
      </w:tr>
      <w:tr w:rsidR="00C3635E" w:rsidRPr="00923A1F" w14:paraId="39FB9B49" w14:textId="77777777">
        <w:tc>
          <w:tcPr>
            <w:tcW w:w="4786" w:type="dxa"/>
            <w:hideMark/>
          </w:tcPr>
          <w:p w14:paraId="19211A0F"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eastAsia="ru-RU"/>
              </w:rPr>
              <w:t>(</w:t>
            </w:r>
            <w:proofErr w:type="spellStart"/>
            <w:r w:rsidRPr="00923A1F">
              <w:rPr>
                <w:rFonts w:eastAsia="Times New Roman" w:cs="Times New Roman"/>
                <w:sz w:val="22"/>
                <w:lang w:val="en-US" w:eastAsia="ru-RU"/>
              </w:rPr>
              <w:t>denumirea</w:t>
            </w:r>
            <w:proofErr w:type="spellEnd"/>
            <w:r w:rsidRPr="00923A1F">
              <w:rPr>
                <w:rFonts w:eastAsia="Times New Roman" w:cs="Times New Roman"/>
                <w:sz w:val="22"/>
                <w:lang w:val="en-US" w:eastAsia="ru-RU"/>
              </w:rPr>
              <w:t xml:space="preserve"> </w:t>
            </w:r>
            <w:proofErr w:type="spellStart"/>
            <w:r w:rsidRPr="00923A1F">
              <w:rPr>
                <w:rFonts w:eastAsia="Times New Roman" w:cs="Times New Roman"/>
                <w:sz w:val="22"/>
                <w:lang w:val="en-US" w:eastAsia="ru-RU"/>
              </w:rPr>
              <w:t>obiectivului</w:t>
            </w:r>
            <w:proofErr w:type="spellEnd"/>
            <w:r w:rsidRPr="00923A1F">
              <w:rPr>
                <w:rFonts w:eastAsia="Times New Roman" w:cs="Times New Roman"/>
                <w:sz w:val="22"/>
                <w:lang w:val="en-US" w:eastAsia="ru-RU"/>
              </w:rPr>
              <w:t>)</w:t>
            </w:r>
          </w:p>
        </w:tc>
        <w:tc>
          <w:tcPr>
            <w:tcW w:w="5245" w:type="dxa"/>
          </w:tcPr>
          <w:p w14:paraId="25F16D52" w14:textId="77777777" w:rsidR="00C3635E" w:rsidRPr="00923A1F" w:rsidRDefault="00C3635E" w:rsidP="00C3635E">
            <w:pPr>
              <w:autoSpaceDE w:val="0"/>
              <w:autoSpaceDN w:val="0"/>
              <w:spacing w:after="0"/>
              <w:jc w:val="center"/>
              <w:rPr>
                <w:rFonts w:eastAsia="Times New Roman" w:cs="Times New Roman"/>
                <w:lang w:eastAsia="ru-RU"/>
              </w:rPr>
            </w:pPr>
          </w:p>
        </w:tc>
      </w:tr>
    </w:tbl>
    <w:p w14:paraId="048117B7" w14:textId="77777777" w:rsidR="00C3635E" w:rsidRPr="00923A1F" w:rsidRDefault="00C3635E" w:rsidP="00C3635E">
      <w:pPr>
        <w:autoSpaceDE w:val="0"/>
        <w:autoSpaceDN w:val="0"/>
        <w:spacing w:after="0" w:line="240" w:lineRule="auto"/>
        <w:rPr>
          <w:rFonts w:eastAsia="Times New Roman" w:cs="Times New Roman"/>
          <w:sz w:val="22"/>
          <w:lang w:eastAsia="ru-RU"/>
        </w:rPr>
      </w:pPr>
    </w:p>
    <w:p w14:paraId="677772F0" w14:textId="77777777" w:rsidR="00C3635E" w:rsidRPr="00923A1F" w:rsidRDefault="00C3635E" w:rsidP="00C3635E">
      <w:pPr>
        <w:autoSpaceDE w:val="0"/>
        <w:autoSpaceDN w:val="0"/>
        <w:spacing w:after="0" w:line="240" w:lineRule="auto"/>
        <w:rPr>
          <w:rFonts w:eastAsia="Times New Roman" w:cs="Times New Roman"/>
          <w:sz w:val="22"/>
          <w:lang w:eastAsia="ru-RU"/>
        </w:rPr>
      </w:pPr>
    </w:p>
    <w:p w14:paraId="6C814883" w14:textId="79485EA6" w:rsidR="00C3635E" w:rsidRPr="00923A1F" w:rsidRDefault="00C3635E" w:rsidP="00C3635E">
      <w:pPr>
        <w:autoSpaceDE w:val="0"/>
        <w:autoSpaceDN w:val="0"/>
        <w:spacing w:after="0" w:line="240" w:lineRule="auto"/>
        <w:jc w:val="center"/>
        <w:rPr>
          <w:rFonts w:eastAsia="Times New Roman" w:cs="Times New Roman"/>
          <w:b/>
          <w:bCs/>
          <w:sz w:val="40"/>
          <w:szCs w:val="40"/>
          <w:lang w:val="pt-BR" w:eastAsia="ru-RU"/>
        </w:rPr>
      </w:pPr>
      <w:r w:rsidRPr="00923A1F">
        <w:rPr>
          <w:rFonts w:eastAsia="Times New Roman" w:cs="Times New Roman"/>
          <w:b/>
          <w:bCs/>
          <w:sz w:val="40"/>
          <w:szCs w:val="40"/>
          <w:lang w:val="pt-BR" w:eastAsia="ru-RU"/>
        </w:rPr>
        <w:t>Lista cu cantita</w:t>
      </w:r>
      <w:proofErr w:type="spellStart"/>
      <w:r w:rsidRPr="00923A1F">
        <w:rPr>
          <w:rFonts w:eastAsia="Times New Roman" w:cs="Times New Roman"/>
          <w:b/>
          <w:bCs/>
          <w:sz w:val="40"/>
          <w:szCs w:val="40"/>
          <w:lang w:val="ro-RO" w:eastAsia="ru-RU"/>
        </w:rPr>
        <w:t>ţile</w:t>
      </w:r>
      <w:proofErr w:type="spellEnd"/>
      <w:r w:rsidRPr="00923A1F">
        <w:rPr>
          <w:rFonts w:eastAsia="Times New Roman" w:cs="Times New Roman"/>
          <w:b/>
          <w:bCs/>
          <w:sz w:val="40"/>
          <w:szCs w:val="40"/>
          <w:lang w:val="ro-RO" w:eastAsia="ru-RU"/>
        </w:rPr>
        <w:t xml:space="preserve"> de lucrări</w:t>
      </w:r>
      <w:r w:rsidRPr="00923A1F">
        <w:rPr>
          <w:rFonts w:eastAsia="Times New Roman" w:cs="Times New Roman"/>
          <w:b/>
          <w:bCs/>
          <w:sz w:val="40"/>
          <w:szCs w:val="40"/>
          <w:lang w:val="pt-BR" w:eastAsia="ru-RU"/>
        </w:rPr>
        <w:t xml:space="preserve"> </w:t>
      </w:r>
      <w:r w:rsidR="008C57A6" w:rsidRPr="00923A1F">
        <w:rPr>
          <w:rFonts w:eastAsia="Times New Roman" w:cs="Times New Roman"/>
          <w:b/>
          <w:bCs/>
          <w:sz w:val="40"/>
          <w:szCs w:val="40"/>
          <w:lang w:val="pt-BR" w:eastAsia="ru-RU"/>
        </w:rPr>
        <w:t>nr.3</w:t>
      </w:r>
    </w:p>
    <w:p w14:paraId="740B14A2" w14:textId="77777777" w:rsidR="006B47A9" w:rsidRPr="00C43258" w:rsidRDefault="006B47A9" w:rsidP="00C3635E">
      <w:pPr>
        <w:autoSpaceDE w:val="0"/>
        <w:autoSpaceDN w:val="0"/>
        <w:spacing w:after="0" w:line="240" w:lineRule="auto"/>
        <w:jc w:val="center"/>
        <w:rPr>
          <w:b/>
          <w:bCs/>
          <w:sz w:val="28"/>
          <w:szCs w:val="28"/>
          <w:lang w:val="it-IT"/>
        </w:rPr>
      </w:pPr>
      <w:r w:rsidRPr="00C43258">
        <w:rPr>
          <w:b/>
          <w:bCs/>
          <w:sz w:val="28"/>
          <w:szCs w:val="28"/>
          <w:lang w:val="it-IT"/>
        </w:rPr>
        <w:t xml:space="preserve">Schimbarea cablului de alimentare a PT-9661, CT Stăuceni  nr.6161, </w:t>
      </w:r>
    </w:p>
    <w:p w14:paraId="36C7B5F0" w14:textId="6178D833" w:rsidR="00C3635E" w:rsidRDefault="006B47A9" w:rsidP="00C3635E">
      <w:pPr>
        <w:autoSpaceDE w:val="0"/>
        <w:autoSpaceDN w:val="0"/>
        <w:spacing w:after="0" w:line="240" w:lineRule="auto"/>
        <w:jc w:val="center"/>
        <w:rPr>
          <w:b/>
          <w:bCs/>
          <w:sz w:val="28"/>
          <w:szCs w:val="28"/>
          <w:lang w:val="pt-BR"/>
        </w:rPr>
      </w:pPr>
      <w:r w:rsidRPr="00923A1F">
        <w:rPr>
          <w:b/>
          <w:bCs/>
          <w:sz w:val="28"/>
          <w:szCs w:val="28"/>
          <w:lang w:val="pt-BR"/>
        </w:rPr>
        <w:t>cu pozare subterană</w:t>
      </w:r>
    </w:p>
    <w:p w14:paraId="0F82B74D" w14:textId="77777777" w:rsidR="00120980" w:rsidRPr="00923A1F" w:rsidRDefault="00120980" w:rsidP="00C3635E">
      <w:pPr>
        <w:autoSpaceDE w:val="0"/>
        <w:autoSpaceDN w:val="0"/>
        <w:spacing w:after="0" w:line="240" w:lineRule="auto"/>
        <w:jc w:val="center"/>
        <w:rPr>
          <w:rFonts w:eastAsia="Times New Roman" w:cs="Times New Roman"/>
          <w:b/>
          <w:bCs/>
          <w:sz w:val="28"/>
          <w:szCs w:val="28"/>
          <w:lang w:val="pt-BR" w:eastAsia="ru-RU"/>
        </w:rPr>
      </w:pPr>
    </w:p>
    <w:tbl>
      <w:tblPr>
        <w:tblW w:w="10443" w:type="dxa"/>
        <w:tblInd w:w="-176" w:type="dxa"/>
        <w:tblLook w:val="04A0" w:firstRow="1" w:lastRow="0" w:firstColumn="1" w:lastColumn="0" w:noHBand="0" w:noVBand="1"/>
      </w:tblPr>
      <w:tblGrid>
        <w:gridCol w:w="710"/>
        <w:gridCol w:w="1701"/>
        <w:gridCol w:w="4677"/>
        <w:gridCol w:w="1560"/>
        <w:gridCol w:w="1559"/>
        <w:gridCol w:w="236"/>
      </w:tblGrid>
      <w:tr w:rsidR="00C3635E" w:rsidRPr="00923A1F" w14:paraId="0E7C6E84" w14:textId="77777777" w:rsidTr="00482657">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269B84D7" w14:textId="77777777" w:rsidR="00C3635E" w:rsidRPr="00923A1F" w:rsidRDefault="00C3635E" w:rsidP="00C3635E">
            <w:pPr>
              <w:autoSpaceDE w:val="0"/>
              <w:autoSpaceDN w:val="0"/>
              <w:spacing w:after="0"/>
              <w:ind w:right="-108"/>
              <w:jc w:val="center"/>
              <w:rPr>
                <w:rFonts w:eastAsia="Times New Roman" w:cs="Times New Roman"/>
                <w:lang w:val="en-US" w:eastAsia="ru-RU"/>
              </w:rPr>
            </w:pPr>
            <w:r w:rsidRPr="00923A1F">
              <w:rPr>
                <w:rFonts w:eastAsia="Times New Roman" w:cs="Times New Roman"/>
                <w:sz w:val="22"/>
                <w:lang w:eastAsia="ru-RU"/>
              </w:rPr>
              <w:t>№</w:t>
            </w:r>
          </w:p>
          <w:p w14:paraId="3743FEFA" w14:textId="77777777" w:rsidR="00C3635E" w:rsidRPr="00923A1F" w:rsidRDefault="00C3635E" w:rsidP="00C3635E">
            <w:pPr>
              <w:autoSpaceDE w:val="0"/>
              <w:autoSpaceDN w:val="0"/>
              <w:spacing w:after="0"/>
              <w:ind w:right="-108"/>
              <w:jc w:val="center"/>
              <w:rPr>
                <w:rFonts w:eastAsia="Times New Roman" w:cs="Times New Roman"/>
                <w:lang w:eastAsia="ru-RU"/>
              </w:rPr>
            </w:pPr>
            <w:r w:rsidRPr="00923A1F">
              <w:rPr>
                <w:rFonts w:eastAsia="Times New Roman" w:cs="Times New Roman"/>
                <w:sz w:val="22"/>
                <w:lang w:val="en-US" w:eastAsia="ru-RU"/>
              </w:rPr>
              <w:t xml:space="preserve"> </w:t>
            </w:r>
            <w:proofErr w:type="spellStart"/>
            <w:r w:rsidRPr="00923A1F">
              <w:rPr>
                <w:rFonts w:eastAsia="Times New Roman" w:cs="Times New Roman"/>
                <w:sz w:val="22"/>
                <w:lang w:val="en-US" w:eastAsia="ru-RU"/>
              </w:rPr>
              <w:t>crt</w:t>
            </w:r>
            <w:proofErr w:type="spellEnd"/>
            <w:r w:rsidRPr="00923A1F">
              <w:rPr>
                <w:rFonts w:eastAsia="Times New Roman" w:cs="Times New Roman"/>
                <w:sz w:val="22"/>
                <w:lang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4699929D" w14:textId="77777777" w:rsidR="00C3635E" w:rsidRPr="00C43258" w:rsidRDefault="00C3635E" w:rsidP="00C3635E">
            <w:pPr>
              <w:autoSpaceDE w:val="0"/>
              <w:autoSpaceDN w:val="0"/>
              <w:spacing w:after="0"/>
              <w:ind w:left="-120" w:right="-108"/>
              <w:jc w:val="center"/>
              <w:rPr>
                <w:rFonts w:eastAsia="Times New Roman" w:cs="Times New Roman"/>
                <w:lang w:val="it-IT" w:eastAsia="ru-RU"/>
              </w:rPr>
            </w:pPr>
            <w:r w:rsidRPr="00923A1F">
              <w:rPr>
                <w:rFonts w:eastAsia="Times New Roman" w:cs="Times New Roman"/>
                <w:sz w:val="22"/>
                <w:lang w:val="ro-RO" w:eastAsia="ru-RU"/>
              </w:rPr>
              <w:t>Simbol</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norme si cod </w:t>
            </w:r>
            <w:r w:rsidRPr="00C43258">
              <w:rPr>
                <w:rFonts w:eastAsia="Times New Roman" w:cs="Times New Roman"/>
                <w:sz w:val="22"/>
                <w:lang w:val="it-IT" w:eastAsia="ru-RU"/>
              </w:rPr>
              <w:t xml:space="preserve"> </w:t>
            </w:r>
            <w:r w:rsidRPr="00923A1F">
              <w:rPr>
                <w:rFonts w:eastAsia="Times New Roman" w:cs="Times New Roman"/>
                <w:sz w:val="22"/>
                <w:lang w:val="ro-RO" w:eastAsia="ru-RU"/>
              </w:rPr>
              <w:t xml:space="preserve">resurse  </w:t>
            </w:r>
          </w:p>
        </w:tc>
        <w:tc>
          <w:tcPr>
            <w:tcW w:w="4677" w:type="dxa"/>
            <w:vMerge w:val="restart"/>
            <w:tcBorders>
              <w:top w:val="single" w:sz="6" w:space="0" w:color="auto"/>
              <w:left w:val="single" w:sz="6" w:space="0" w:color="auto"/>
              <w:bottom w:val="single" w:sz="6" w:space="0" w:color="auto"/>
              <w:right w:val="nil"/>
            </w:tcBorders>
            <w:shd w:val="pct5" w:color="auto" w:fill="auto"/>
          </w:tcPr>
          <w:p w14:paraId="0C9A6A0E" w14:textId="77777777" w:rsidR="00C3635E" w:rsidRPr="00923A1F" w:rsidRDefault="00C3635E" w:rsidP="00C3635E">
            <w:pPr>
              <w:autoSpaceDE w:val="0"/>
              <w:autoSpaceDN w:val="0"/>
              <w:spacing w:after="0"/>
              <w:jc w:val="center"/>
              <w:rPr>
                <w:rFonts w:eastAsia="Times New Roman" w:cs="Times New Roman"/>
                <w:lang w:val="ro-RO" w:eastAsia="ru-RU"/>
              </w:rPr>
            </w:pPr>
          </w:p>
          <w:p w14:paraId="1AE34679"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C1349F4"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val="ro-RO" w:eastAsia="ru-RU"/>
              </w:rPr>
              <w:t>Unitatea de măsură</w:t>
            </w:r>
            <w:r w:rsidRPr="00923A1F">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2B08DFBF" w14:textId="77777777" w:rsidR="00C3635E" w:rsidRPr="00923A1F" w:rsidRDefault="00C3635E" w:rsidP="00C3635E">
            <w:pPr>
              <w:autoSpaceDE w:val="0"/>
              <w:autoSpaceDN w:val="0"/>
              <w:spacing w:after="0"/>
              <w:ind w:left="-108" w:right="-108"/>
              <w:jc w:val="center"/>
              <w:rPr>
                <w:rFonts w:eastAsia="Times New Roman" w:cs="Times New Roman"/>
                <w:lang w:val="en-US" w:eastAsia="ru-RU"/>
              </w:rPr>
            </w:pPr>
            <w:r w:rsidRPr="00923A1F">
              <w:rPr>
                <w:rFonts w:eastAsia="Times New Roman" w:cs="Times New Roman"/>
                <w:sz w:val="22"/>
                <w:lang w:val="ro-RO" w:eastAsia="ru-RU"/>
              </w:rPr>
              <w:t xml:space="preserve">Volum </w:t>
            </w:r>
          </w:p>
        </w:tc>
      </w:tr>
      <w:tr w:rsidR="00C3635E" w:rsidRPr="00923A1F" w14:paraId="3347A73D" w14:textId="77777777" w:rsidTr="00482657">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56A88668" w14:textId="77777777" w:rsidR="00C3635E" w:rsidRPr="00923A1F" w:rsidRDefault="00C3635E" w:rsidP="00C3635E">
            <w:pPr>
              <w:spacing w:after="0"/>
              <w:rPr>
                <w:rFonts w:eastAsia="Times New Roman" w:cs="Times New Roman"/>
                <w:lang w:eastAsia="ru-RU"/>
              </w:rPr>
            </w:pPr>
          </w:p>
        </w:tc>
        <w:tc>
          <w:tcPr>
            <w:tcW w:w="1701" w:type="dxa"/>
            <w:vMerge/>
            <w:tcBorders>
              <w:top w:val="single" w:sz="6" w:space="0" w:color="auto"/>
              <w:left w:val="single" w:sz="6" w:space="0" w:color="auto"/>
              <w:bottom w:val="single" w:sz="6" w:space="0" w:color="auto"/>
              <w:right w:val="nil"/>
            </w:tcBorders>
            <w:vAlign w:val="center"/>
            <w:hideMark/>
          </w:tcPr>
          <w:p w14:paraId="1A39366D" w14:textId="77777777" w:rsidR="00C3635E" w:rsidRPr="00923A1F" w:rsidRDefault="00C3635E" w:rsidP="00C3635E">
            <w:pPr>
              <w:spacing w:after="0"/>
              <w:rPr>
                <w:rFonts w:eastAsia="Times New Roman" w:cs="Times New Roman"/>
                <w:lang w:val="en-US" w:eastAsia="ru-RU"/>
              </w:rPr>
            </w:pPr>
          </w:p>
        </w:tc>
        <w:tc>
          <w:tcPr>
            <w:tcW w:w="4677" w:type="dxa"/>
            <w:vMerge/>
            <w:tcBorders>
              <w:top w:val="single" w:sz="6" w:space="0" w:color="auto"/>
              <w:left w:val="single" w:sz="6" w:space="0" w:color="auto"/>
              <w:bottom w:val="single" w:sz="6" w:space="0" w:color="auto"/>
              <w:right w:val="nil"/>
            </w:tcBorders>
            <w:vAlign w:val="center"/>
            <w:hideMark/>
          </w:tcPr>
          <w:p w14:paraId="1FE9A3A1" w14:textId="77777777" w:rsidR="00C3635E" w:rsidRPr="00923A1F" w:rsidRDefault="00C3635E" w:rsidP="00C3635E">
            <w:pPr>
              <w:spacing w:after="0"/>
              <w:rPr>
                <w:rFonts w:eastAsia="Times New Roman" w:cs="Times New Roman"/>
                <w:lang w:eastAsia="ru-RU"/>
              </w:rPr>
            </w:pPr>
          </w:p>
        </w:tc>
        <w:tc>
          <w:tcPr>
            <w:tcW w:w="1560" w:type="dxa"/>
            <w:vMerge/>
            <w:tcBorders>
              <w:top w:val="single" w:sz="6" w:space="0" w:color="auto"/>
              <w:left w:val="single" w:sz="6" w:space="0" w:color="auto"/>
              <w:bottom w:val="single" w:sz="6" w:space="0" w:color="auto"/>
              <w:right w:val="nil"/>
            </w:tcBorders>
            <w:vAlign w:val="center"/>
            <w:hideMark/>
          </w:tcPr>
          <w:p w14:paraId="61371B85" w14:textId="77777777" w:rsidR="00C3635E" w:rsidRPr="00923A1F" w:rsidRDefault="00C3635E" w:rsidP="00C3635E">
            <w:pPr>
              <w:spacing w:after="0"/>
              <w:rPr>
                <w:rFonts w:eastAsia="Times New Roman" w:cs="Times New Roman"/>
                <w:lang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A27BAD3" w14:textId="77777777" w:rsidR="00C3635E" w:rsidRPr="00923A1F" w:rsidRDefault="00C3635E" w:rsidP="00C3635E">
            <w:pPr>
              <w:spacing w:after="0"/>
              <w:rPr>
                <w:rFonts w:eastAsia="Times New Roman" w:cs="Times New Roman"/>
                <w:lang w:val="en-US" w:eastAsia="ru-RU"/>
              </w:rPr>
            </w:pPr>
          </w:p>
        </w:tc>
        <w:tc>
          <w:tcPr>
            <w:tcW w:w="236" w:type="dxa"/>
            <w:vAlign w:val="center"/>
            <w:hideMark/>
          </w:tcPr>
          <w:p w14:paraId="0136EDA6" w14:textId="77777777" w:rsidR="00C3635E" w:rsidRPr="00923A1F" w:rsidRDefault="00C3635E" w:rsidP="00C3635E">
            <w:pPr>
              <w:autoSpaceDE w:val="0"/>
              <w:autoSpaceDN w:val="0"/>
              <w:spacing w:after="0" w:line="240" w:lineRule="auto"/>
              <w:rPr>
                <w:rFonts w:eastAsia="Times New Roman" w:cs="Times New Roman"/>
                <w:lang w:val="en-US" w:eastAsia="ru-RU"/>
              </w:rPr>
            </w:pPr>
          </w:p>
        </w:tc>
      </w:tr>
    </w:tbl>
    <w:p w14:paraId="5EE78FE6" w14:textId="77777777" w:rsidR="00C3635E" w:rsidRPr="00923A1F" w:rsidRDefault="00C3635E" w:rsidP="00C3635E">
      <w:pPr>
        <w:autoSpaceDE w:val="0"/>
        <w:autoSpaceDN w:val="0"/>
        <w:spacing w:after="0" w:line="240" w:lineRule="auto"/>
        <w:rPr>
          <w:rFonts w:eastAsia="Times New Roman" w:cs="Times New Roman"/>
          <w:sz w:val="2"/>
          <w:szCs w:val="2"/>
          <w:lang w:val="en-US" w:eastAsia="ru-RU"/>
        </w:rPr>
      </w:pPr>
    </w:p>
    <w:tbl>
      <w:tblPr>
        <w:tblW w:w="0" w:type="auto"/>
        <w:tblInd w:w="-176" w:type="dxa"/>
        <w:tblLayout w:type="fixed"/>
        <w:tblLook w:val="04A0" w:firstRow="1" w:lastRow="0" w:firstColumn="1" w:lastColumn="0" w:noHBand="0" w:noVBand="1"/>
      </w:tblPr>
      <w:tblGrid>
        <w:gridCol w:w="710"/>
        <w:gridCol w:w="1701"/>
        <w:gridCol w:w="4677"/>
        <w:gridCol w:w="1560"/>
        <w:gridCol w:w="1559"/>
      </w:tblGrid>
      <w:tr w:rsidR="00C3635E" w:rsidRPr="00923A1F" w14:paraId="59D53FBB" w14:textId="77777777" w:rsidTr="00482657">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74884D7F" w14:textId="77777777" w:rsidR="00C3635E" w:rsidRPr="00923A1F" w:rsidRDefault="00C3635E" w:rsidP="00C3635E">
            <w:pPr>
              <w:autoSpaceDE w:val="0"/>
              <w:autoSpaceDN w:val="0"/>
              <w:spacing w:after="0"/>
              <w:ind w:right="-108"/>
              <w:jc w:val="center"/>
              <w:rPr>
                <w:rFonts w:eastAsia="Times New Roman" w:cs="Times New Roman"/>
                <w:lang w:eastAsia="ru-RU"/>
              </w:rPr>
            </w:pPr>
            <w:r w:rsidRPr="00923A1F">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C11E8B0" w14:textId="77777777" w:rsidR="00C3635E" w:rsidRPr="00923A1F" w:rsidRDefault="00C3635E" w:rsidP="00C3635E">
            <w:pPr>
              <w:autoSpaceDE w:val="0"/>
              <w:autoSpaceDN w:val="0"/>
              <w:spacing w:after="0"/>
              <w:ind w:left="-120" w:right="-108"/>
              <w:jc w:val="center"/>
              <w:rPr>
                <w:rFonts w:eastAsia="Times New Roman" w:cs="Times New Roman"/>
                <w:lang w:eastAsia="ru-RU"/>
              </w:rPr>
            </w:pPr>
            <w:r w:rsidRPr="00923A1F">
              <w:rPr>
                <w:rFonts w:eastAsia="Times New Roman" w:cs="Times New Roman"/>
                <w:sz w:val="22"/>
                <w:lang w:eastAsia="ru-RU"/>
              </w:rPr>
              <w:t>2</w:t>
            </w:r>
          </w:p>
        </w:tc>
        <w:tc>
          <w:tcPr>
            <w:tcW w:w="4677" w:type="dxa"/>
            <w:tcBorders>
              <w:top w:val="single" w:sz="6" w:space="0" w:color="auto"/>
              <w:left w:val="single" w:sz="6" w:space="0" w:color="auto"/>
              <w:bottom w:val="double" w:sz="6" w:space="0" w:color="auto"/>
              <w:right w:val="nil"/>
            </w:tcBorders>
            <w:shd w:val="pct5" w:color="auto" w:fill="auto"/>
            <w:hideMark/>
          </w:tcPr>
          <w:p w14:paraId="461882FA" w14:textId="77777777" w:rsidR="00C3635E" w:rsidRPr="00923A1F" w:rsidRDefault="00C3635E" w:rsidP="00C3635E">
            <w:pPr>
              <w:autoSpaceDE w:val="0"/>
              <w:autoSpaceDN w:val="0"/>
              <w:spacing w:after="0"/>
              <w:jc w:val="center"/>
              <w:rPr>
                <w:rFonts w:eastAsia="Times New Roman" w:cs="Times New Roman"/>
                <w:lang w:eastAsia="ru-RU"/>
              </w:rPr>
            </w:pPr>
            <w:r w:rsidRPr="00923A1F">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35657EE6"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1C1FB60" w14:textId="77777777" w:rsidR="00C3635E" w:rsidRPr="00923A1F" w:rsidRDefault="00C3635E" w:rsidP="00C3635E">
            <w:pPr>
              <w:autoSpaceDE w:val="0"/>
              <w:autoSpaceDN w:val="0"/>
              <w:spacing w:after="0"/>
              <w:ind w:left="-108" w:right="-108"/>
              <w:jc w:val="center"/>
              <w:rPr>
                <w:rFonts w:eastAsia="Times New Roman" w:cs="Times New Roman"/>
                <w:lang w:eastAsia="ru-RU"/>
              </w:rPr>
            </w:pPr>
            <w:r w:rsidRPr="00923A1F">
              <w:rPr>
                <w:rFonts w:eastAsia="Times New Roman" w:cs="Times New Roman"/>
                <w:sz w:val="22"/>
                <w:lang w:eastAsia="ru-RU"/>
              </w:rPr>
              <w:t>5</w:t>
            </w:r>
          </w:p>
        </w:tc>
      </w:tr>
      <w:tr w:rsidR="00C3635E" w:rsidRPr="00923A1F" w14:paraId="223DFAB5" w14:textId="77777777" w:rsidTr="00482657">
        <w:tc>
          <w:tcPr>
            <w:tcW w:w="710" w:type="dxa"/>
            <w:tcBorders>
              <w:top w:val="nil"/>
              <w:left w:val="single" w:sz="6" w:space="0" w:color="auto"/>
              <w:bottom w:val="nil"/>
              <w:right w:val="nil"/>
            </w:tcBorders>
          </w:tcPr>
          <w:p w14:paraId="64FAC911" w14:textId="77777777" w:rsidR="00C3635E" w:rsidRPr="00923A1F" w:rsidRDefault="00C3635E" w:rsidP="00C3635E">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tcPr>
          <w:p w14:paraId="04006CBE" w14:textId="77777777" w:rsidR="00C3635E" w:rsidRPr="00923A1F" w:rsidRDefault="00C3635E" w:rsidP="00C3635E">
            <w:pPr>
              <w:autoSpaceDE w:val="0"/>
              <w:autoSpaceDN w:val="0"/>
              <w:spacing w:after="0"/>
              <w:rPr>
                <w:rFonts w:eastAsia="Times New Roman" w:cs="Times New Roman"/>
                <w:szCs w:val="24"/>
                <w:lang w:eastAsia="ru-RU"/>
              </w:rPr>
            </w:pPr>
          </w:p>
        </w:tc>
        <w:tc>
          <w:tcPr>
            <w:tcW w:w="4677" w:type="dxa"/>
            <w:tcBorders>
              <w:top w:val="nil"/>
              <w:left w:val="single" w:sz="6" w:space="0" w:color="auto"/>
              <w:bottom w:val="nil"/>
              <w:right w:val="nil"/>
            </w:tcBorders>
          </w:tcPr>
          <w:p w14:paraId="1F586727" w14:textId="77777777" w:rsidR="00C3635E" w:rsidRPr="00923A1F" w:rsidRDefault="00C3635E" w:rsidP="00C3635E">
            <w:pPr>
              <w:autoSpaceDE w:val="0"/>
              <w:autoSpaceDN w:val="0"/>
              <w:spacing w:after="0"/>
              <w:rPr>
                <w:rFonts w:eastAsia="Times New Roman" w:cs="Times New Roman"/>
                <w:b/>
                <w:bCs/>
                <w:lang w:val="en-US"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1.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constructii</w:t>
            </w:r>
            <w:proofErr w:type="spellEnd"/>
          </w:p>
          <w:p w14:paraId="1D7A0A81" w14:textId="77777777" w:rsidR="00C3635E" w:rsidRPr="00923A1F" w:rsidRDefault="00C3635E" w:rsidP="00C3635E">
            <w:pPr>
              <w:autoSpaceDE w:val="0"/>
              <w:autoSpaceDN w:val="0"/>
              <w:spacing w:after="0"/>
              <w:rPr>
                <w:rFonts w:eastAsia="Times New Roman" w:cs="Times New Roman"/>
                <w:b/>
                <w:bCs/>
                <w:lang w:eastAsia="ru-RU"/>
              </w:rPr>
            </w:pPr>
          </w:p>
        </w:tc>
        <w:tc>
          <w:tcPr>
            <w:tcW w:w="1560" w:type="dxa"/>
            <w:tcBorders>
              <w:top w:val="nil"/>
              <w:left w:val="single" w:sz="6" w:space="0" w:color="auto"/>
              <w:bottom w:val="nil"/>
              <w:right w:val="nil"/>
            </w:tcBorders>
          </w:tcPr>
          <w:p w14:paraId="6DF1A757" w14:textId="77777777" w:rsidR="00C3635E" w:rsidRPr="00923A1F" w:rsidRDefault="00C3635E" w:rsidP="00C3635E">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6AADA273" w14:textId="77777777" w:rsidR="00C3635E" w:rsidRPr="00923A1F" w:rsidRDefault="00C3635E" w:rsidP="00C3635E">
            <w:pPr>
              <w:autoSpaceDE w:val="0"/>
              <w:autoSpaceDN w:val="0"/>
              <w:spacing w:after="0"/>
              <w:rPr>
                <w:rFonts w:eastAsia="Times New Roman" w:cs="Times New Roman"/>
                <w:szCs w:val="24"/>
                <w:lang w:eastAsia="ru-RU"/>
              </w:rPr>
            </w:pPr>
          </w:p>
        </w:tc>
      </w:tr>
      <w:tr w:rsidR="00C3635E" w:rsidRPr="00923A1F" w14:paraId="3ECEA0D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EC7BEEE" w14:textId="77777777"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FF48DC0"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TsA16C1</w:t>
            </w:r>
          </w:p>
          <w:p w14:paraId="33EEB7B2"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80A034D"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Sapatura manuala de pamint, in spatii limitate, in transe de pina la 4 m adincime, pentru cabluri electrice de inalta tensiune, in pamint cu umiditate naturala fara sprijiniri latime &lt; 1 m, adincime &lt; 1,5 m , teren tare</w:t>
            </w:r>
          </w:p>
          <w:p w14:paraId="632D806E"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A4E588"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068FF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37,80</w:t>
            </w:r>
          </w:p>
        </w:tc>
      </w:tr>
      <w:tr w:rsidR="00C3635E" w:rsidRPr="00923A1F" w14:paraId="5A53E669"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17FE5B30" w14:textId="4231DD02"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13FD018E"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TsD18C</w:t>
            </w:r>
          </w:p>
          <w:p w14:paraId="6C315224"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2CBD426" w14:textId="57B7AE47" w:rsidR="00C3635E" w:rsidRPr="00C43258" w:rsidRDefault="00C3635E" w:rsidP="00B321AF">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Umplutura</w:t>
            </w:r>
            <w:r w:rsidRPr="00C43258">
              <w:rPr>
                <w:rFonts w:eastAsia="Times New Roman" w:cs="Times New Roman"/>
                <w:szCs w:val="24"/>
                <w:lang w:eastAsia="ru-RU"/>
              </w:rPr>
              <w:t xml:space="preserve"> </w:t>
            </w:r>
            <w:r w:rsidRPr="00923A1F">
              <w:rPr>
                <w:rFonts w:eastAsia="Times New Roman" w:cs="Times New Roman"/>
                <w:szCs w:val="24"/>
                <w:lang w:val="pt-BR" w:eastAsia="ru-RU"/>
              </w:rPr>
              <w:t>compactata</w:t>
            </w:r>
            <w:r w:rsidRPr="00C43258">
              <w:rPr>
                <w:rFonts w:eastAsia="Times New Roman" w:cs="Times New Roman"/>
                <w:szCs w:val="24"/>
                <w:lang w:eastAsia="ru-RU"/>
              </w:rPr>
              <w:t xml:space="preserve"> </w:t>
            </w:r>
            <w:r w:rsidRPr="00923A1F">
              <w:rPr>
                <w:rFonts w:eastAsia="Times New Roman" w:cs="Times New Roman"/>
                <w:szCs w:val="24"/>
                <w:lang w:val="pt-BR" w:eastAsia="ru-RU"/>
              </w:rPr>
              <w:t>in</w:t>
            </w:r>
            <w:r w:rsidRPr="00C43258">
              <w:rPr>
                <w:rFonts w:eastAsia="Times New Roman" w:cs="Times New Roman"/>
                <w:szCs w:val="24"/>
                <w:lang w:eastAsia="ru-RU"/>
              </w:rPr>
              <w:t xml:space="preserve"> </w:t>
            </w:r>
            <w:r w:rsidRPr="00923A1F">
              <w:rPr>
                <w:rFonts w:eastAsia="Times New Roman" w:cs="Times New Roman"/>
                <w:szCs w:val="24"/>
                <w:lang w:val="pt-BR" w:eastAsia="ru-RU"/>
              </w:rPr>
              <w:t>santuri</w:t>
            </w:r>
            <w:r w:rsidRPr="00C43258">
              <w:rPr>
                <w:rFonts w:eastAsia="Times New Roman" w:cs="Times New Roman"/>
                <w:szCs w:val="24"/>
                <w:lang w:eastAsia="ru-RU"/>
              </w:rPr>
              <w:t xml:space="preserve">, </w:t>
            </w:r>
            <w:r w:rsidRPr="00923A1F">
              <w:rPr>
                <w:rFonts w:eastAsia="Times New Roman" w:cs="Times New Roman"/>
                <w:szCs w:val="24"/>
                <w:lang w:val="pt-BR" w:eastAsia="ru-RU"/>
              </w:rPr>
              <w:t>pentru</w:t>
            </w:r>
            <w:r w:rsidRPr="00C43258">
              <w:rPr>
                <w:rFonts w:eastAsia="Times New Roman" w:cs="Times New Roman"/>
                <w:szCs w:val="24"/>
                <w:lang w:eastAsia="ru-RU"/>
              </w:rPr>
              <w:t xml:space="preserve"> </w:t>
            </w:r>
            <w:r w:rsidRPr="00923A1F">
              <w:rPr>
                <w:rFonts w:eastAsia="Times New Roman" w:cs="Times New Roman"/>
                <w:szCs w:val="24"/>
                <w:lang w:val="pt-BR" w:eastAsia="ru-RU"/>
              </w:rPr>
              <w:t>cablurile</w:t>
            </w:r>
            <w:r w:rsidRPr="00C43258">
              <w:rPr>
                <w:rFonts w:eastAsia="Times New Roman" w:cs="Times New Roman"/>
                <w:szCs w:val="24"/>
                <w:lang w:eastAsia="ru-RU"/>
              </w:rPr>
              <w:t xml:space="preserve"> </w:t>
            </w:r>
            <w:r w:rsidRPr="00923A1F">
              <w:rPr>
                <w:rFonts w:eastAsia="Times New Roman" w:cs="Times New Roman"/>
                <w:szCs w:val="24"/>
                <w:lang w:val="pt-BR" w:eastAsia="ru-RU"/>
              </w:rPr>
              <w:t>ingropate</w:t>
            </w:r>
            <w:r w:rsidRPr="00C43258">
              <w:rPr>
                <w:rFonts w:eastAsia="Times New Roman" w:cs="Times New Roman"/>
                <w:szCs w:val="24"/>
                <w:lang w:eastAsia="ru-RU"/>
              </w:rPr>
              <w:t xml:space="preserve"> </w:t>
            </w:r>
            <w:r w:rsidRPr="00923A1F">
              <w:rPr>
                <w:rFonts w:eastAsia="Times New Roman" w:cs="Times New Roman"/>
                <w:szCs w:val="24"/>
                <w:lang w:val="pt-BR" w:eastAsia="ru-RU"/>
              </w:rPr>
              <w:t>ale</w:t>
            </w:r>
            <w:r w:rsidRPr="00C43258">
              <w:rPr>
                <w:rFonts w:eastAsia="Times New Roman" w:cs="Times New Roman"/>
                <w:szCs w:val="24"/>
                <w:lang w:eastAsia="ru-RU"/>
              </w:rPr>
              <w:t xml:space="preserve"> </w:t>
            </w:r>
            <w:r w:rsidRPr="00923A1F">
              <w:rPr>
                <w:rFonts w:eastAsia="Times New Roman" w:cs="Times New Roman"/>
                <w:szCs w:val="24"/>
                <w:lang w:val="pt-BR" w:eastAsia="ru-RU"/>
              </w:rPr>
              <w:t>liniilor</w:t>
            </w:r>
            <w:r w:rsidRPr="00C43258">
              <w:rPr>
                <w:rFonts w:eastAsia="Times New Roman" w:cs="Times New Roman"/>
                <w:szCs w:val="24"/>
                <w:lang w:eastAsia="ru-RU"/>
              </w:rPr>
              <w:t xml:space="preserve"> </w:t>
            </w:r>
            <w:r w:rsidRPr="00923A1F">
              <w:rPr>
                <w:rFonts w:eastAsia="Times New Roman" w:cs="Times New Roman"/>
                <w:szCs w:val="24"/>
                <w:lang w:val="pt-BR" w:eastAsia="ru-RU"/>
              </w:rPr>
              <w:t>electrice</w:t>
            </w:r>
            <w:r w:rsidRPr="00C43258">
              <w:rPr>
                <w:rFonts w:eastAsia="Times New Roman" w:cs="Times New Roman"/>
                <w:szCs w:val="24"/>
                <w:lang w:eastAsia="ru-RU"/>
              </w:rPr>
              <w:t xml:space="preserve"> </w:t>
            </w:r>
            <w:r w:rsidRPr="00923A1F">
              <w:rPr>
                <w:rFonts w:eastAsia="Times New Roman" w:cs="Times New Roman"/>
                <w:szCs w:val="24"/>
                <w:lang w:val="pt-BR" w:eastAsia="ru-RU"/>
              </w:rPr>
              <w:t>de</w:t>
            </w:r>
            <w:r w:rsidRPr="00C43258">
              <w:rPr>
                <w:rFonts w:eastAsia="Times New Roman" w:cs="Times New Roman"/>
                <w:szCs w:val="24"/>
                <w:lang w:eastAsia="ru-RU"/>
              </w:rPr>
              <w:t xml:space="preserve"> </w:t>
            </w:r>
            <w:r w:rsidRPr="00923A1F">
              <w:rPr>
                <w:rFonts w:eastAsia="Times New Roman" w:cs="Times New Roman"/>
                <w:szCs w:val="24"/>
                <w:lang w:val="pt-BR" w:eastAsia="ru-RU"/>
              </w:rPr>
              <w:t>inalta</w:t>
            </w:r>
            <w:r w:rsidRPr="00C43258">
              <w:rPr>
                <w:rFonts w:eastAsia="Times New Roman" w:cs="Times New Roman"/>
                <w:szCs w:val="24"/>
                <w:lang w:eastAsia="ru-RU"/>
              </w:rPr>
              <w:t xml:space="preserve"> </w:t>
            </w:r>
            <w:r w:rsidRPr="00923A1F">
              <w:rPr>
                <w:rFonts w:eastAsia="Times New Roman" w:cs="Times New Roman"/>
                <w:szCs w:val="24"/>
                <w:lang w:val="pt-BR" w:eastAsia="ru-RU"/>
              </w:rPr>
              <w:t>tensiune</w:t>
            </w:r>
            <w:r w:rsidRPr="00C43258">
              <w:rPr>
                <w:rFonts w:eastAsia="Times New Roman" w:cs="Times New Roman"/>
                <w:szCs w:val="24"/>
                <w:lang w:eastAsia="ru-RU"/>
              </w:rPr>
              <w:t xml:space="preserve">, </w:t>
            </w:r>
            <w:r w:rsidRPr="00923A1F">
              <w:rPr>
                <w:rFonts w:eastAsia="Times New Roman" w:cs="Times New Roman"/>
                <w:szCs w:val="24"/>
                <w:lang w:val="pt-BR" w:eastAsia="ru-RU"/>
              </w:rPr>
              <w:t>executata</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pamint</w:t>
            </w:r>
            <w:r w:rsidRPr="00C43258">
              <w:rPr>
                <w:rFonts w:eastAsia="Times New Roman" w:cs="Times New Roman"/>
                <w:szCs w:val="24"/>
                <w:lang w:eastAsia="ru-RU"/>
              </w:rPr>
              <w:t xml:space="preserve"> </w:t>
            </w:r>
            <w:r w:rsidRPr="00923A1F">
              <w:rPr>
                <w:rFonts w:eastAsia="Times New Roman" w:cs="Times New Roman"/>
                <w:szCs w:val="24"/>
                <w:lang w:val="pt-BR" w:eastAsia="ru-RU"/>
              </w:rPr>
              <w:t>provenit</w:t>
            </w:r>
            <w:r w:rsidRPr="00C43258">
              <w:rPr>
                <w:rFonts w:eastAsia="Times New Roman" w:cs="Times New Roman"/>
                <w:szCs w:val="24"/>
                <w:lang w:eastAsia="ru-RU"/>
              </w:rPr>
              <w:t xml:space="preserve"> </w:t>
            </w:r>
            <w:r w:rsidRPr="00923A1F">
              <w:rPr>
                <w:rFonts w:eastAsia="Times New Roman" w:cs="Times New Roman"/>
                <w:szCs w:val="24"/>
                <w:lang w:val="pt-BR" w:eastAsia="ru-RU"/>
              </w:rPr>
              <w:t>din</w:t>
            </w:r>
            <w:r w:rsidRPr="00C43258">
              <w:rPr>
                <w:rFonts w:eastAsia="Times New Roman" w:cs="Times New Roman"/>
                <w:szCs w:val="24"/>
                <w:lang w:eastAsia="ru-RU"/>
              </w:rPr>
              <w:t xml:space="preserve"> </w:t>
            </w:r>
            <w:r w:rsidRPr="00923A1F">
              <w:rPr>
                <w:rFonts w:eastAsia="Times New Roman" w:cs="Times New Roman"/>
                <w:szCs w:val="24"/>
                <w:lang w:val="pt-BR" w:eastAsia="ru-RU"/>
              </w:rPr>
              <w:t>teren</w:t>
            </w:r>
            <w:r w:rsidRPr="00C43258">
              <w:rPr>
                <w:rFonts w:eastAsia="Times New Roman" w:cs="Times New Roman"/>
                <w:szCs w:val="24"/>
                <w:lang w:eastAsia="ru-RU"/>
              </w:rPr>
              <w:t xml:space="preserve"> </w:t>
            </w:r>
            <w:r w:rsidRPr="00923A1F">
              <w:rPr>
                <w:rFonts w:eastAsia="Times New Roman" w:cs="Times New Roman"/>
                <w:szCs w:val="24"/>
                <w:lang w:val="pt-BR" w:eastAsia="ru-RU"/>
              </w:rPr>
              <w:t>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9693C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AF9780"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25,20</w:t>
            </w:r>
          </w:p>
        </w:tc>
      </w:tr>
      <w:tr w:rsidR="00C3635E" w:rsidRPr="00923A1F" w14:paraId="6C045DBD"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FBB2CF9" w14:textId="0DF87B2F"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2AB93CB4"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TsA16C1</w:t>
            </w:r>
          </w:p>
          <w:p w14:paraId="1F5A7C9D"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C7C07B6" w14:textId="662FED83" w:rsidR="00C3635E" w:rsidRPr="00C43258" w:rsidRDefault="00C3635E" w:rsidP="00B321A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Sapatura manuala de pamint, in spatii limitate, in transe de pina la 4 m adincime, pentru cabluri electrice de inalta tensiune, in pamint cu umiditate naturala fara sprijiniri </w:t>
            </w:r>
            <w:r w:rsidRPr="00C43258">
              <w:rPr>
                <w:rFonts w:eastAsia="Times New Roman" w:cs="Times New Roman"/>
                <w:szCs w:val="24"/>
                <w:lang w:val="it-IT" w:eastAsia="ru-RU"/>
              </w:rPr>
              <w:lastRenderedPageBreak/>
              <w:t>latime &lt; 1 m, adincime &lt; 1,5 m , teren tare (pentru demontarea cablului)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40B226"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FF3E4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40,50</w:t>
            </w:r>
          </w:p>
        </w:tc>
      </w:tr>
      <w:tr w:rsidR="00C3635E" w:rsidRPr="00923A1F" w14:paraId="037185F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E8D0DD9" w14:textId="109A6B4E"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04593725"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TsD18C</w:t>
            </w:r>
          </w:p>
          <w:p w14:paraId="6DA53CE9"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71EB8DE" w14:textId="77777777" w:rsidR="00C3635E" w:rsidRPr="00C43258" w:rsidRDefault="00C3635E" w:rsidP="00C3635E">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Umplutura</w:t>
            </w:r>
            <w:r w:rsidRPr="00C43258">
              <w:rPr>
                <w:rFonts w:eastAsia="Times New Roman" w:cs="Times New Roman"/>
                <w:szCs w:val="24"/>
                <w:lang w:eastAsia="ru-RU"/>
              </w:rPr>
              <w:t xml:space="preserve"> </w:t>
            </w:r>
            <w:r w:rsidRPr="00923A1F">
              <w:rPr>
                <w:rFonts w:eastAsia="Times New Roman" w:cs="Times New Roman"/>
                <w:szCs w:val="24"/>
                <w:lang w:val="pt-BR" w:eastAsia="ru-RU"/>
              </w:rPr>
              <w:t>compactata</w:t>
            </w:r>
            <w:r w:rsidRPr="00C43258">
              <w:rPr>
                <w:rFonts w:eastAsia="Times New Roman" w:cs="Times New Roman"/>
                <w:szCs w:val="24"/>
                <w:lang w:eastAsia="ru-RU"/>
              </w:rPr>
              <w:t xml:space="preserve"> </w:t>
            </w:r>
            <w:r w:rsidRPr="00923A1F">
              <w:rPr>
                <w:rFonts w:eastAsia="Times New Roman" w:cs="Times New Roman"/>
                <w:szCs w:val="24"/>
                <w:lang w:val="pt-BR" w:eastAsia="ru-RU"/>
              </w:rPr>
              <w:t>in</w:t>
            </w:r>
            <w:r w:rsidRPr="00C43258">
              <w:rPr>
                <w:rFonts w:eastAsia="Times New Roman" w:cs="Times New Roman"/>
                <w:szCs w:val="24"/>
                <w:lang w:eastAsia="ru-RU"/>
              </w:rPr>
              <w:t xml:space="preserve"> </w:t>
            </w:r>
            <w:r w:rsidRPr="00923A1F">
              <w:rPr>
                <w:rFonts w:eastAsia="Times New Roman" w:cs="Times New Roman"/>
                <w:szCs w:val="24"/>
                <w:lang w:val="pt-BR" w:eastAsia="ru-RU"/>
              </w:rPr>
              <w:t>santuri</w:t>
            </w:r>
            <w:r w:rsidRPr="00C43258">
              <w:rPr>
                <w:rFonts w:eastAsia="Times New Roman" w:cs="Times New Roman"/>
                <w:szCs w:val="24"/>
                <w:lang w:eastAsia="ru-RU"/>
              </w:rPr>
              <w:t xml:space="preserve">, </w:t>
            </w:r>
            <w:r w:rsidRPr="00923A1F">
              <w:rPr>
                <w:rFonts w:eastAsia="Times New Roman" w:cs="Times New Roman"/>
                <w:szCs w:val="24"/>
                <w:lang w:val="pt-BR" w:eastAsia="ru-RU"/>
              </w:rPr>
              <w:t>pentru</w:t>
            </w:r>
            <w:r w:rsidRPr="00C43258">
              <w:rPr>
                <w:rFonts w:eastAsia="Times New Roman" w:cs="Times New Roman"/>
                <w:szCs w:val="24"/>
                <w:lang w:eastAsia="ru-RU"/>
              </w:rPr>
              <w:t xml:space="preserve"> </w:t>
            </w:r>
            <w:r w:rsidRPr="00923A1F">
              <w:rPr>
                <w:rFonts w:eastAsia="Times New Roman" w:cs="Times New Roman"/>
                <w:szCs w:val="24"/>
                <w:lang w:val="pt-BR" w:eastAsia="ru-RU"/>
              </w:rPr>
              <w:t>cablurile</w:t>
            </w:r>
            <w:r w:rsidRPr="00C43258">
              <w:rPr>
                <w:rFonts w:eastAsia="Times New Roman" w:cs="Times New Roman"/>
                <w:szCs w:val="24"/>
                <w:lang w:eastAsia="ru-RU"/>
              </w:rPr>
              <w:t xml:space="preserve"> </w:t>
            </w:r>
            <w:r w:rsidRPr="00923A1F">
              <w:rPr>
                <w:rFonts w:eastAsia="Times New Roman" w:cs="Times New Roman"/>
                <w:szCs w:val="24"/>
                <w:lang w:val="pt-BR" w:eastAsia="ru-RU"/>
              </w:rPr>
              <w:t>ingropate</w:t>
            </w:r>
            <w:r w:rsidRPr="00C43258">
              <w:rPr>
                <w:rFonts w:eastAsia="Times New Roman" w:cs="Times New Roman"/>
                <w:szCs w:val="24"/>
                <w:lang w:eastAsia="ru-RU"/>
              </w:rPr>
              <w:t xml:space="preserve"> </w:t>
            </w:r>
            <w:r w:rsidRPr="00923A1F">
              <w:rPr>
                <w:rFonts w:eastAsia="Times New Roman" w:cs="Times New Roman"/>
                <w:szCs w:val="24"/>
                <w:lang w:val="pt-BR" w:eastAsia="ru-RU"/>
              </w:rPr>
              <w:t>ale</w:t>
            </w:r>
            <w:r w:rsidRPr="00C43258">
              <w:rPr>
                <w:rFonts w:eastAsia="Times New Roman" w:cs="Times New Roman"/>
                <w:szCs w:val="24"/>
                <w:lang w:eastAsia="ru-RU"/>
              </w:rPr>
              <w:t xml:space="preserve"> </w:t>
            </w:r>
            <w:r w:rsidRPr="00923A1F">
              <w:rPr>
                <w:rFonts w:eastAsia="Times New Roman" w:cs="Times New Roman"/>
                <w:szCs w:val="24"/>
                <w:lang w:val="pt-BR" w:eastAsia="ru-RU"/>
              </w:rPr>
              <w:t>liniilor</w:t>
            </w:r>
            <w:r w:rsidRPr="00C43258">
              <w:rPr>
                <w:rFonts w:eastAsia="Times New Roman" w:cs="Times New Roman"/>
                <w:szCs w:val="24"/>
                <w:lang w:eastAsia="ru-RU"/>
              </w:rPr>
              <w:t xml:space="preserve"> </w:t>
            </w:r>
            <w:r w:rsidRPr="00923A1F">
              <w:rPr>
                <w:rFonts w:eastAsia="Times New Roman" w:cs="Times New Roman"/>
                <w:szCs w:val="24"/>
                <w:lang w:val="pt-BR" w:eastAsia="ru-RU"/>
              </w:rPr>
              <w:t>electrice</w:t>
            </w:r>
            <w:r w:rsidRPr="00C43258">
              <w:rPr>
                <w:rFonts w:eastAsia="Times New Roman" w:cs="Times New Roman"/>
                <w:szCs w:val="24"/>
                <w:lang w:eastAsia="ru-RU"/>
              </w:rPr>
              <w:t xml:space="preserve"> </w:t>
            </w:r>
            <w:r w:rsidRPr="00923A1F">
              <w:rPr>
                <w:rFonts w:eastAsia="Times New Roman" w:cs="Times New Roman"/>
                <w:szCs w:val="24"/>
                <w:lang w:val="pt-BR" w:eastAsia="ru-RU"/>
              </w:rPr>
              <w:t>de</w:t>
            </w:r>
            <w:r w:rsidRPr="00C43258">
              <w:rPr>
                <w:rFonts w:eastAsia="Times New Roman" w:cs="Times New Roman"/>
                <w:szCs w:val="24"/>
                <w:lang w:eastAsia="ru-RU"/>
              </w:rPr>
              <w:t xml:space="preserve"> </w:t>
            </w:r>
            <w:r w:rsidRPr="00923A1F">
              <w:rPr>
                <w:rFonts w:eastAsia="Times New Roman" w:cs="Times New Roman"/>
                <w:szCs w:val="24"/>
                <w:lang w:val="pt-BR" w:eastAsia="ru-RU"/>
              </w:rPr>
              <w:t>inalta</w:t>
            </w:r>
            <w:r w:rsidRPr="00C43258">
              <w:rPr>
                <w:rFonts w:eastAsia="Times New Roman" w:cs="Times New Roman"/>
                <w:szCs w:val="24"/>
                <w:lang w:eastAsia="ru-RU"/>
              </w:rPr>
              <w:t xml:space="preserve"> </w:t>
            </w:r>
            <w:r w:rsidRPr="00923A1F">
              <w:rPr>
                <w:rFonts w:eastAsia="Times New Roman" w:cs="Times New Roman"/>
                <w:szCs w:val="24"/>
                <w:lang w:val="pt-BR" w:eastAsia="ru-RU"/>
              </w:rPr>
              <w:t>tensiune</w:t>
            </w:r>
            <w:r w:rsidRPr="00C43258">
              <w:rPr>
                <w:rFonts w:eastAsia="Times New Roman" w:cs="Times New Roman"/>
                <w:szCs w:val="24"/>
                <w:lang w:eastAsia="ru-RU"/>
              </w:rPr>
              <w:t xml:space="preserve">, </w:t>
            </w:r>
            <w:r w:rsidRPr="00923A1F">
              <w:rPr>
                <w:rFonts w:eastAsia="Times New Roman" w:cs="Times New Roman"/>
                <w:szCs w:val="24"/>
                <w:lang w:val="pt-BR" w:eastAsia="ru-RU"/>
              </w:rPr>
              <w:t>executata</w:t>
            </w:r>
            <w:r w:rsidRPr="00C43258">
              <w:rPr>
                <w:rFonts w:eastAsia="Times New Roman" w:cs="Times New Roman"/>
                <w:szCs w:val="24"/>
                <w:lang w:eastAsia="ru-RU"/>
              </w:rPr>
              <w:t xml:space="preserve"> </w:t>
            </w:r>
            <w:r w:rsidRPr="00923A1F">
              <w:rPr>
                <w:rFonts w:eastAsia="Times New Roman" w:cs="Times New Roman"/>
                <w:szCs w:val="24"/>
                <w:lang w:val="pt-BR" w:eastAsia="ru-RU"/>
              </w:rPr>
              <w:t>cu</w:t>
            </w:r>
            <w:r w:rsidRPr="00C43258">
              <w:rPr>
                <w:rFonts w:eastAsia="Times New Roman" w:cs="Times New Roman"/>
                <w:szCs w:val="24"/>
                <w:lang w:eastAsia="ru-RU"/>
              </w:rPr>
              <w:t xml:space="preserve"> </w:t>
            </w:r>
            <w:r w:rsidRPr="00923A1F">
              <w:rPr>
                <w:rFonts w:eastAsia="Times New Roman" w:cs="Times New Roman"/>
                <w:szCs w:val="24"/>
                <w:lang w:val="pt-BR" w:eastAsia="ru-RU"/>
              </w:rPr>
              <w:t>pamint</w:t>
            </w:r>
            <w:r w:rsidRPr="00C43258">
              <w:rPr>
                <w:rFonts w:eastAsia="Times New Roman" w:cs="Times New Roman"/>
                <w:szCs w:val="24"/>
                <w:lang w:eastAsia="ru-RU"/>
              </w:rPr>
              <w:t xml:space="preserve"> </w:t>
            </w:r>
            <w:r w:rsidRPr="00923A1F">
              <w:rPr>
                <w:rFonts w:eastAsia="Times New Roman" w:cs="Times New Roman"/>
                <w:szCs w:val="24"/>
                <w:lang w:val="pt-BR" w:eastAsia="ru-RU"/>
              </w:rPr>
              <w:t>provenit</w:t>
            </w:r>
            <w:r w:rsidRPr="00C43258">
              <w:rPr>
                <w:rFonts w:eastAsia="Times New Roman" w:cs="Times New Roman"/>
                <w:szCs w:val="24"/>
                <w:lang w:eastAsia="ru-RU"/>
              </w:rPr>
              <w:t xml:space="preserve"> </w:t>
            </w:r>
            <w:r w:rsidRPr="00923A1F">
              <w:rPr>
                <w:rFonts w:eastAsia="Times New Roman" w:cs="Times New Roman"/>
                <w:szCs w:val="24"/>
                <w:lang w:val="pt-BR" w:eastAsia="ru-RU"/>
              </w:rPr>
              <w:t>din</w:t>
            </w:r>
            <w:r w:rsidRPr="00C43258">
              <w:rPr>
                <w:rFonts w:eastAsia="Times New Roman" w:cs="Times New Roman"/>
                <w:szCs w:val="24"/>
                <w:lang w:eastAsia="ru-RU"/>
              </w:rPr>
              <w:t xml:space="preserve"> </w:t>
            </w:r>
            <w:r w:rsidRPr="00923A1F">
              <w:rPr>
                <w:rFonts w:eastAsia="Times New Roman" w:cs="Times New Roman"/>
                <w:szCs w:val="24"/>
                <w:lang w:val="pt-BR" w:eastAsia="ru-RU"/>
              </w:rPr>
              <w:t>teren</w:t>
            </w:r>
            <w:r w:rsidRPr="00C43258">
              <w:rPr>
                <w:rFonts w:eastAsia="Times New Roman" w:cs="Times New Roman"/>
                <w:szCs w:val="24"/>
                <w:lang w:eastAsia="ru-RU"/>
              </w:rPr>
              <w:t xml:space="preserve"> </w:t>
            </w:r>
            <w:r w:rsidRPr="00923A1F">
              <w:rPr>
                <w:rFonts w:eastAsia="Times New Roman" w:cs="Times New Roman"/>
                <w:szCs w:val="24"/>
                <w:lang w:val="pt-BR" w:eastAsia="ru-RU"/>
              </w:rPr>
              <w:t>tare</w:t>
            </w:r>
            <w:r w:rsidRPr="00C43258">
              <w:rPr>
                <w:rFonts w:eastAsia="Times New Roman" w:cs="Times New Roman"/>
                <w:szCs w:val="24"/>
                <w:lang w:eastAsia="ru-RU"/>
              </w:rPr>
              <w:t xml:space="preserve">  (</w:t>
            </w:r>
            <w:r w:rsidRPr="00923A1F">
              <w:rPr>
                <w:rFonts w:eastAsia="Times New Roman" w:cs="Times New Roman"/>
                <w:szCs w:val="24"/>
                <w:lang w:val="pt-BR" w:eastAsia="ru-RU"/>
              </w:rPr>
              <w:t>pentru</w:t>
            </w:r>
            <w:r w:rsidRPr="00C43258">
              <w:rPr>
                <w:rFonts w:eastAsia="Times New Roman" w:cs="Times New Roman"/>
                <w:szCs w:val="24"/>
                <w:lang w:eastAsia="ru-RU"/>
              </w:rPr>
              <w:t xml:space="preserve"> </w:t>
            </w:r>
            <w:r w:rsidRPr="00923A1F">
              <w:rPr>
                <w:rFonts w:eastAsia="Times New Roman" w:cs="Times New Roman"/>
                <w:szCs w:val="24"/>
                <w:lang w:val="pt-BR" w:eastAsia="ru-RU"/>
              </w:rPr>
              <w:t>demontarea</w:t>
            </w:r>
            <w:r w:rsidRPr="00C43258">
              <w:rPr>
                <w:rFonts w:eastAsia="Times New Roman" w:cs="Times New Roman"/>
                <w:szCs w:val="24"/>
                <w:lang w:eastAsia="ru-RU"/>
              </w:rPr>
              <w:t xml:space="preserve"> </w:t>
            </w:r>
            <w:r w:rsidRPr="00923A1F">
              <w:rPr>
                <w:rFonts w:eastAsia="Times New Roman" w:cs="Times New Roman"/>
                <w:szCs w:val="24"/>
                <w:lang w:val="pt-BR" w:eastAsia="ru-RU"/>
              </w:rPr>
              <w:t>cablului</w:t>
            </w:r>
            <w:r w:rsidRPr="00C43258">
              <w:rPr>
                <w:rFonts w:eastAsia="Times New Roman" w:cs="Times New Roman"/>
                <w:szCs w:val="24"/>
                <w:lang w:eastAsia="ru-RU"/>
              </w:rPr>
              <w:t>)</w:t>
            </w:r>
          </w:p>
          <w:p w14:paraId="70A71129" w14:textId="77777777" w:rsidR="00C3635E" w:rsidRPr="00C43258"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4A3D1E"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177F0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27,00</w:t>
            </w:r>
          </w:p>
        </w:tc>
      </w:tr>
      <w:tr w:rsidR="00C3635E" w:rsidRPr="00923A1F" w14:paraId="632FC54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52E0F35" w14:textId="0F134FC7"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7739FBB6" w14:textId="142146C4" w:rsidR="00C3635E" w:rsidRPr="00923A1F" w:rsidRDefault="00895E95" w:rsidP="0021084B">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067A7459"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Nisip</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patului</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pentru</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cablu</w:t>
            </w:r>
            <w:proofErr w:type="spellEnd"/>
            <w:r w:rsidRPr="00923A1F">
              <w:rPr>
                <w:rFonts w:eastAsia="Times New Roman" w:cs="Times New Roman"/>
                <w:szCs w:val="24"/>
                <w:lang w:val="en-US" w:eastAsia="ru-RU"/>
              </w:rPr>
              <w:t xml:space="preserve"> in </w:t>
            </w:r>
            <w:proofErr w:type="spellStart"/>
            <w:r w:rsidRPr="00923A1F">
              <w:rPr>
                <w:rFonts w:eastAsia="Times New Roman" w:cs="Times New Roman"/>
                <w:szCs w:val="24"/>
                <w:lang w:val="en-US" w:eastAsia="ru-RU"/>
              </w:rPr>
              <w:t>transee</w:t>
            </w:r>
            <w:proofErr w:type="spellEnd"/>
            <w:r w:rsidRPr="00923A1F">
              <w:rPr>
                <w:rFonts w:eastAsia="Times New Roman" w:cs="Times New Roman"/>
                <w:szCs w:val="24"/>
                <w:lang w:val="en-US" w:eastAsia="ru-RU"/>
              </w:rPr>
              <w:t>)</w:t>
            </w:r>
          </w:p>
          <w:p w14:paraId="22CE3E4B" w14:textId="77777777" w:rsidR="00C3635E" w:rsidRPr="00923A1F" w:rsidRDefault="00C3635E" w:rsidP="00C3635E">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38936B"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7C5758"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12,60</w:t>
            </w:r>
          </w:p>
        </w:tc>
      </w:tr>
      <w:tr w:rsidR="00C3635E" w:rsidRPr="00923A1F" w14:paraId="1427C112"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AAF12E0" w14:textId="72E840DC"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1D8DD372" w14:textId="5BA488C5" w:rsidR="00C3635E" w:rsidRPr="00923A1F" w:rsidRDefault="00895E95" w:rsidP="0021084B">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tc>
        <w:tc>
          <w:tcPr>
            <w:tcW w:w="4677" w:type="dxa"/>
            <w:tcBorders>
              <w:top w:val="single" w:sz="4" w:space="0" w:color="auto"/>
              <w:left w:val="single" w:sz="6" w:space="0" w:color="auto"/>
              <w:bottom w:val="single" w:sz="4" w:space="0" w:color="auto"/>
              <w:right w:val="single" w:sz="6" w:space="0" w:color="auto"/>
            </w:tcBorders>
            <w:vAlign w:val="center"/>
          </w:tcPr>
          <w:p w14:paraId="64F56B78"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Caramida (acoperirea pentru cablu in transee)</w:t>
            </w:r>
          </w:p>
          <w:p w14:paraId="3628B722"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065357"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4B80F1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1 167,60</w:t>
            </w:r>
          </w:p>
        </w:tc>
      </w:tr>
      <w:tr w:rsidR="00C3635E" w:rsidRPr="00923A1F" w14:paraId="0BD6638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4268F9A" w14:textId="530D2145"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665FEC65"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RpCU05C</w:t>
            </w:r>
          </w:p>
          <w:p w14:paraId="08FCDCA6"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7A98CBE"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strapungerilor pentru conducte sau tiranti in pereti sau plansee din piatra sau beton armat pina la 15 cm</w:t>
            </w:r>
          </w:p>
          <w:p w14:paraId="6E8936F4"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0E17FE"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4BB2DB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923A1F" w14:paraId="3459CEC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AB62BC2" w14:textId="39C23CE4"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79B97DE6"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RpCU07A</w:t>
            </w:r>
          </w:p>
          <w:p w14:paraId="5C1FEB3F"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4F90B21E"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Matarea golurilor in pereti, cu mortar de ipsos, dupa instalatii sau consolidari</w:t>
            </w:r>
          </w:p>
          <w:p w14:paraId="7D0E07C1"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4C75AB"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64AF30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8778B4" w14:paraId="17459140" w14:textId="77777777" w:rsidTr="00482657">
        <w:tc>
          <w:tcPr>
            <w:tcW w:w="710" w:type="dxa"/>
            <w:tcBorders>
              <w:top w:val="nil"/>
              <w:left w:val="single" w:sz="6" w:space="0" w:color="auto"/>
              <w:bottom w:val="nil"/>
              <w:right w:val="nil"/>
            </w:tcBorders>
            <w:vAlign w:val="center"/>
            <w:hideMark/>
          </w:tcPr>
          <w:p w14:paraId="745D5D9C" w14:textId="6BA6D516" w:rsidR="00C3635E" w:rsidRPr="00923A1F" w:rsidRDefault="00C3635E" w:rsidP="0021084B">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3CDD1CEA"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nil"/>
              <w:left w:val="single" w:sz="6" w:space="0" w:color="auto"/>
              <w:bottom w:val="nil"/>
              <w:right w:val="nil"/>
            </w:tcBorders>
          </w:tcPr>
          <w:p w14:paraId="09AAFE93" w14:textId="77777777" w:rsidR="00C3635E" w:rsidRPr="00923A1F" w:rsidRDefault="00C3635E" w:rsidP="00C3635E">
            <w:pPr>
              <w:autoSpaceDE w:val="0"/>
              <w:autoSpaceDN w:val="0"/>
              <w:spacing w:after="0"/>
              <w:rPr>
                <w:rFonts w:eastAsia="Times New Roman" w:cs="Times New Roman"/>
                <w:b/>
                <w:bCs/>
                <w:lang w:val="pt-BR" w:eastAsia="ru-RU"/>
              </w:rPr>
            </w:pPr>
            <w:r w:rsidRPr="00923A1F">
              <w:rPr>
                <w:rFonts w:eastAsia="Times New Roman" w:cs="Times New Roman"/>
                <w:b/>
                <w:bCs/>
                <w:sz w:val="22"/>
                <w:lang w:val="pt-BR" w:eastAsia="ru-RU"/>
              </w:rPr>
              <w:t xml:space="preserve">Capitolul 2. Lucrari de inlocuire a cablurilor </w:t>
            </w:r>
          </w:p>
          <w:p w14:paraId="7FF4FE67" w14:textId="77777777" w:rsidR="00C3635E" w:rsidRPr="00923A1F" w:rsidRDefault="00C3635E" w:rsidP="00C3635E">
            <w:pPr>
              <w:autoSpaceDE w:val="0"/>
              <w:autoSpaceDN w:val="0"/>
              <w:spacing w:after="0"/>
              <w:rPr>
                <w:rFonts w:eastAsia="Times New Roman" w:cs="Times New Roman"/>
                <w:b/>
                <w:bCs/>
                <w:lang w:val="pt-BR" w:eastAsia="ru-RU"/>
              </w:rPr>
            </w:pPr>
          </w:p>
        </w:tc>
        <w:tc>
          <w:tcPr>
            <w:tcW w:w="1560" w:type="dxa"/>
            <w:tcBorders>
              <w:top w:val="nil"/>
              <w:left w:val="single" w:sz="6" w:space="0" w:color="auto"/>
              <w:bottom w:val="nil"/>
              <w:right w:val="nil"/>
            </w:tcBorders>
          </w:tcPr>
          <w:p w14:paraId="74D0ADAD"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4A3B439" w14:textId="77777777" w:rsidR="00C3635E" w:rsidRPr="00923A1F" w:rsidRDefault="00C3635E" w:rsidP="00C3635E">
            <w:pPr>
              <w:autoSpaceDE w:val="0"/>
              <w:autoSpaceDN w:val="0"/>
              <w:spacing w:after="0"/>
              <w:rPr>
                <w:rFonts w:eastAsia="Times New Roman" w:cs="Times New Roman"/>
                <w:szCs w:val="24"/>
                <w:lang w:val="pt-BR" w:eastAsia="ru-RU"/>
              </w:rPr>
            </w:pPr>
          </w:p>
        </w:tc>
      </w:tr>
      <w:tr w:rsidR="00C3635E" w:rsidRPr="00923A1F" w14:paraId="63018DAC"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2E213F9" w14:textId="77777777"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16251B7D"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08-02-142-1</w:t>
            </w:r>
          </w:p>
          <w:p w14:paraId="289C50B2"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FD07EAE"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Executarea patului pentru un singur cablu in transee</w:t>
            </w:r>
          </w:p>
          <w:p w14:paraId="4C988DA9"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7F6BEE"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5C53A4"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1,40</w:t>
            </w:r>
          </w:p>
        </w:tc>
      </w:tr>
      <w:tr w:rsidR="00C3635E" w:rsidRPr="00923A1F" w14:paraId="04CD99E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DA4EA2F" w14:textId="7A499A29"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4AB8D9BA"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08-02-142-2</w:t>
            </w:r>
          </w:p>
          <w:p w14:paraId="30858771"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DA9CFD9"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Pentru fiecare cablu urmator se va adauga la norma 08-01-142-1</w:t>
            </w:r>
          </w:p>
          <w:p w14:paraId="46976A7C"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DCE8CB"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DB941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1,40</w:t>
            </w:r>
          </w:p>
        </w:tc>
      </w:tr>
      <w:tr w:rsidR="00C3635E" w:rsidRPr="00923A1F" w14:paraId="52F99B71"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E967235" w14:textId="74AC09C2"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4CA8510A"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08-02-143-1</w:t>
            </w:r>
          </w:p>
          <w:p w14:paraId="7039DB26"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6993DEF"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caramida a unui singur cablu</w:t>
            </w:r>
          </w:p>
          <w:p w14:paraId="6FE9E0D9"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63DBB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F1EC0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1,40</w:t>
            </w:r>
          </w:p>
        </w:tc>
      </w:tr>
      <w:tr w:rsidR="00C3635E" w:rsidRPr="00923A1F" w14:paraId="1101AC3F"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4CCD2D65" w14:textId="06FF42DA"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12</w:t>
            </w:r>
          </w:p>
        </w:tc>
        <w:tc>
          <w:tcPr>
            <w:tcW w:w="1701" w:type="dxa"/>
            <w:tcBorders>
              <w:top w:val="single" w:sz="4" w:space="0" w:color="auto"/>
              <w:left w:val="single" w:sz="6" w:space="0" w:color="auto"/>
              <w:bottom w:val="single" w:sz="4" w:space="0" w:color="auto"/>
              <w:right w:val="single" w:sz="6" w:space="0" w:color="auto"/>
            </w:tcBorders>
            <w:vAlign w:val="center"/>
          </w:tcPr>
          <w:p w14:paraId="76535261"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08-02-143-2</w:t>
            </w:r>
          </w:p>
          <w:p w14:paraId="758C5982"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452BD40"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Acoperirea cablului, pozat in transee: cu caramida a fiecarui cablu urmator</w:t>
            </w:r>
          </w:p>
          <w:p w14:paraId="1532FED1"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66651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4173BB"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1,40</w:t>
            </w:r>
          </w:p>
        </w:tc>
      </w:tr>
      <w:tr w:rsidR="00C3635E" w:rsidRPr="00923A1F" w14:paraId="05A1A210"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839A22A" w14:textId="09B463EA"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13</w:t>
            </w:r>
          </w:p>
        </w:tc>
        <w:tc>
          <w:tcPr>
            <w:tcW w:w="1701" w:type="dxa"/>
            <w:tcBorders>
              <w:top w:val="single" w:sz="4" w:space="0" w:color="auto"/>
              <w:left w:val="single" w:sz="6" w:space="0" w:color="auto"/>
              <w:bottom w:val="single" w:sz="4" w:space="0" w:color="auto"/>
              <w:right w:val="single" w:sz="6" w:space="0" w:color="auto"/>
            </w:tcBorders>
            <w:vAlign w:val="center"/>
          </w:tcPr>
          <w:p w14:paraId="260EDE5B"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08-02-145-3 k=0.5</w:t>
            </w:r>
          </w:p>
          <w:p w14:paraId="23750C45"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5C648A48"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Demontare cablu pina la 35 kV, pozat pe fundul canalului fara fixari, masa 1 m pina la: 3 kg Cablu veci </w:t>
            </w:r>
            <w:proofErr w:type="spellStart"/>
            <w:r w:rsidRPr="00923A1F">
              <w:rPr>
                <w:rFonts w:eastAsia="Times New Roman" w:cs="Times New Roman"/>
                <w:szCs w:val="24"/>
                <w:lang w:eastAsia="ru-RU"/>
              </w:rPr>
              <w:t>ААШп</w:t>
            </w:r>
            <w:proofErr w:type="spellEnd"/>
            <w:r w:rsidRPr="00C43258">
              <w:rPr>
                <w:rFonts w:eastAsia="Times New Roman" w:cs="Times New Roman"/>
                <w:szCs w:val="24"/>
                <w:lang w:val="it-IT" w:eastAsia="ru-RU"/>
              </w:rPr>
              <w:t xml:space="preserve"> 3</w:t>
            </w:r>
            <w:r w:rsidRPr="00923A1F">
              <w:rPr>
                <w:rFonts w:eastAsia="Times New Roman" w:cs="Times New Roman"/>
                <w:szCs w:val="24"/>
                <w:lang w:eastAsia="ru-RU"/>
              </w:rPr>
              <w:t>х</w:t>
            </w:r>
            <w:r w:rsidRPr="00C43258">
              <w:rPr>
                <w:rFonts w:eastAsia="Times New Roman" w:cs="Times New Roman"/>
                <w:szCs w:val="24"/>
                <w:lang w:val="it-IT" w:eastAsia="ru-RU"/>
              </w:rPr>
              <w:t>50 k=0,5</w:t>
            </w:r>
          </w:p>
          <w:p w14:paraId="1819D67B" w14:textId="77777777" w:rsidR="00C3635E" w:rsidRPr="00923A1F" w:rsidRDefault="00C3635E" w:rsidP="00C3635E">
            <w:pPr>
              <w:autoSpaceDE w:val="0"/>
              <w:autoSpaceDN w:val="0"/>
              <w:adjustRightInd w:val="0"/>
              <w:spacing w:after="0"/>
              <w:rPr>
                <w:rFonts w:ascii="Times New Roman CYR" w:eastAsia="Times New Roman" w:hAnsi="Times New Roman CYR" w:cs="Times New Roman CYR"/>
                <w:sz w:val="16"/>
                <w:szCs w:val="16"/>
                <w:lang w:eastAsia="ru-RU"/>
              </w:rPr>
            </w:pPr>
            <w:r w:rsidRPr="00923A1F">
              <w:rPr>
                <w:rFonts w:ascii="Times New Roman CYR" w:eastAsia="Times New Roman" w:hAnsi="Times New Roman CYR" w:cs="Times New Roman CYR"/>
                <w:sz w:val="16"/>
                <w:szCs w:val="16"/>
                <w:lang w:eastAsia="ru-RU"/>
              </w:rPr>
              <w:t>Коэффициент к трудозатратам=0,50</w:t>
            </w:r>
          </w:p>
          <w:p w14:paraId="3245FCDC" w14:textId="77777777" w:rsidR="00C3635E" w:rsidRPr="00923A1F"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024509"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1F3E30"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3,00</w:t>
            </w:r>
          </w:p>
        </w:tc>
      </w:tr>
      <w:tr w:rsidR="00C3635E" w:rsidRPr="00923A1F" w14:paraId="7089339A"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4D30593" w14:textId="6869BCC1"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14</w:t>
            </w:r>
          </w:p>
        </w:tc>
        <w:tc>
          <w:tcPr>
            <w:tcW w:w="1701" w:type="dxa"/>
            <w:tcBorders>
              <w:top w:val="single" w:sz="4" w:space="0" w:color="auto"/>
              <w:left w:val="single" w:sz="6" w:space="0" w:color="auto"/>
              <w:bottom w:val="single" w:sz="4" w:space="0" w:color="auto"/>
              <w:right w:val="single" w:sz="6" w:space="0" w:color="auto"/>
            </w:tcBorders>
            <w:vAlign w:val="center"/>
          </w:tcPr>
          <w:p w14:paraId="4E899000"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08-02-145-3</w:t>
            </w:r>
          </w:p>
          <w:p w14:paraId="0E66214D"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F183D84" w14:textId="77777777" w:rsidR="00C3635E" w:rsidRPr="00C43258" w:rsidRDefault="00C3635E" w:rsidP="00C3635E">
            <w:pPr>
              <w:autoSpaceDE w:val="0"/>
              <w:autoSpaceDN w:val="0"/>
              <w:adjustRightInd w:val="0"/>
              <w:spacing w:after="0"/>
              <w:rPr>
                <w:rFonts w:eastAsia="Times New Roman" w:cs="Times New Roman"/>
                <w:szCs w:val="24"/>
                <w:lang w:eastAsia="ru-RU"/>
              </w:rPr>
            </w:pPr>
            <w:r w:rsidRPr="00923A1F">
              <w:rPr>
                <w:rFonts w:eastAsia="Times New Roman" w:cs="Times New Roman"/>
                <w:szCs w:val="24"/>
                <w:lang w:val="pt-BR" w:eastAsia="ru-RU"/>
              </w:rPr>
              <w:t>Cablu</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35 </w:t>
            </w:r>
            <w:r w:rsidRPr="00923A1F">
              <w:rPr>
                <w:rFonts w:eastAsia="Times New Roman" w:cs="Times New Roman"/>
                <w:szCs w:val="24"/>
                <w:lang w:val="pt-BR" w:eastAsia="ru-RU"/>
              </w:rPr>
              <w:t>kV</w:t>
            </w:r>
            <w:r w:rsidRPr="00C43258">
              <w:rPr>
                <w:rFonts w:eastAsia="Times New Roman" w:cs="Times New Roman"/>
                <w:szCs w:val="24"/>
                <w:lang w:eastAsia="ru-RU"/>
              </w:rPr>
              <w:t xml:space="preserve">, </w:t>
            </w:r>
            <w:r w:rsidRPr="00923A1F">
              <w:rPr>
                <w:rFonts w:eastAsia="Times New Roman" w:cs="Times New Roman"/>
                <w:szCs w:val="24"/>
                <w:lang w:val="pt-BR" w:eastAsia="ru-RU"/>
              </w:rPr>
              <w:t>pozat</w:t>
            </w:r>
            <w:r w:rsidRPr="00C43258">
              <w:rPr>
                <w:rFonts w:eastAsia="Times New Roman" w:cs="Times New Roman"/>
                <w:szCs w:val="24"/>
                <w:lang w:eastAsia="ru-RU"/>
              </w:rPr>
              <w:t xml:space="preserve"> </w:t>
            </w:r>
            <w:r w:rsidRPr="00923A1F">
              <w:rPr>
                <w:rFonts w:eastAsia="Times New Roman" w:cs="Times New Roman"/>
                <w:szCs w:val="24"/>
                <w:lang w:val="pt-BR" w:eastAsia="ru-RU"/>
              </w:rPr>
              <w:t>pe</w:t>
            </w:r>
            <w:r w:rsidRPr="00C43258">
              <w:rPr>
                <w:rFonts w:eastAsia="Times New Roman" w:cs="Times New Roman"/>
                <w:szCs w:val="24"/>
                <w:lang w:eastAsia="ru-RU"/>
              </w:rPr>
              <w:t xml:space="preserve"> </w:t>
            </w:r>
            <w:r w:rsidRPr="00923A1F">
              <w:rPr>
                <w:rFonts w:eastAsia="Times New Roman" w:cs="Times New Roman"/>
                <w:szCs w:val="24"/>
                <w:lang w:val="pt-BR" w:eastAsia="ru-RU"/>
              </w:rPr>
              <w:t>fundul</w:t>
            </w:r>
            <w:r w:rsidRPr="00C43258">
              <w:rPr>
                <w:rFonts w:eastAsia="Times New Roman" w:cs="Times New Roman"/>
                <w:szCs w:val="24"/>
                <w:lang w:eastAsia="ru-RU"/>
              </w:rPr>
              <w:t xml:space="preserve"> </w:t>
            </w:r>
            <w:r w:rsidRPr="00923A1F">
              <w:rPr>
                <w:rFonts w:eastAsia="Times New Roman" w:cs="Times New Roman"/>
                <w:szCs w:val="24"/>
                <w:lang w:val="pt-BR" w:eastAsia="ru-RU"/>
              </w:rPr>
              <w:t>canalului</w:t>
            </w:r>
            <w:r w:rsidRPr="00C43258">
              <w:rPr>
                <w:rFonts w:eastAsia="Times New Roman" w:cs="Times New Roman"/>
                <w:szCs w:val="24"/>
                <w:lang w:eastAsia="ru-RU"/>
              </w:rPr>
              <w:t xml:space="preserve"> </w:t>
            </w:r>
            <w:r w:rsidRPr="00923A1F">
              <w:rPr>
                <w:rFonts w:eastAsia="Times New Roman" w:cs="Times New Roman"/>
                <w:szCs w:val="24"/>
                <w:lang w:val="pt-BR" w:eastAsia="ru-RU"/>
              </w:rPr>
              <w:t>fara</w:t>
            </w:r>
            <w:r w:rsidRPr="00C43258">
              <w:rPr>
                <w:rFonts w:eastAsia="Times New Roman" w:cs="Times New Roman"/>
                <w:szCs w:val="24"/>
                <w:lang w:eastAsia="ru-RU"/>
              </w:rPr>
              <w:t xml:space="preserve"> </w:t>
            </w:r>
            <w:r w:rsidRPr="00923A1F">
              <w:rPr>
                <w:rFonts w:eastAsia="Times New Roman" w:cs="Times New Roman"/>
                <w:szCs w:val="24"/>
                <w:lang w:val="pt-BR" w:eastAsia="ru-RU"/>
              </w:rPr>
              <w:t>fixari</w:t>
            </w:r>
            <w:r w:rsidRPr="00C43258">
              <w:rPr>
                <w:rFonts w:eastAsia="Times New Roman" w:cs="Times New Roman"/>
                <w:szCs w:val="24"/>
                <w:lang w:eastAsia="ru-RU"/>
              </w:rPr>
              <w:t xml:space="preserve">, </w:t>
            </w:r>
            <w:r w:rsidRPr="00923A1F">
              <w:rPr>
                <w:rFonts w:eastAsia="Times New Roman" w:cs="Times New Roman"/>
                <w:szCs w:val="24"/>
                <w:lang w:val="pt-BR" w:eastAsia="ru-RU"/>
              </w:rPr>
              <w:t>masa</w:t>
            </w:r>
            <w:r w:rsidRPr="00C43258">
              <w:rPr>
                <w:rFonts w:eastAsia="Times New Roman" w:cs="Times New Roman"/>
                <w:szCs w:val="24"/>
                <w:lang w:eastAsia="ru-RU"/>
              </w:rPr>
              <w:t xml:space="preserve"> 1 </w:t>
            </w:r>
            <w:r w:rsidRPr="00923A1F">
              <w:rPr>
                <w:rFonts w:eastAsia="Times New Roman" w:cs="Times New Roman"/>
                <w:szCs w:val="24"/>
                <w:lang w:val="pt-BR" w:eastAsia="ru-RU"/>
              </w:rPr>
              <w:t>m</w:t>
            </w:r>
            <w:r w:rsidRPr="00C43258">
              <w:rPr>
                <w:rFonts w:eastAsia="Times New Roman" w:cs="Times New Roman"/>
                <w:szCs w:val="24"/>
                <w:lang w:eastAsia="ru-RU"/>
              </w:rPr>
              <w:t xml:space="preserve"> </w:t>
            </w:r>
            <w:r w:rsidRPr="00923A1F">
              <w:rPr>
                <w:rFonts w:eastAsia="Times New Roman" w:cs="Times New Roman"/>
                <w:szCs w:val="24"/>
                <w:lang w:val="pt-BR" w:eastAsia="ru-RU"/>
              </w:rPr>
              <w:t>pina</w:t>
            </w:r>
            <w:r w:rsidRPr="00C43258">
              <w:rPr>
                <w:rFonts w:eastAsia="Times New Roman" w:cs="Times New Roman"/>
                <w:szCs w:val="24"/>
                <w:lang w:eastAsia="ru-RU"/>
              </w:rPr>
              <w:t xml:space="preserve"> </w:t>
            </w:r>
            <w:r w:rsidRPr="00923A1F">
              <w:rPr>
                <w:rFonts w:eastAsia="Times New Roman" w:cs="Times New Roman"/>
                <w:szCs w:val="24"/>
                <w:lang w:val="pt-BR" w:eastAsia="ru-RU"/>
              </w:rPr>
              <w:t>la</w:t>
            </w:r>
            <w:r w:rsidRPr="00C43258">
              <w:rPr>
                <w:rFonts w:eastAsia="Times New Roman" w:cs="Times New Roman"/>
                <w:szCs w:val="24"/>
                <w:lang w:eastAsia="ru-RU"/>
              </w:rPr>
              <w:t xml:space="preserve">: 3 </w:t>
            </w:r>
            <w:r w:rsidRPr="00923A1F">
              <w:rPr>
                <w:rFonts w:eastAsia="Times New Roman" w:cs="Times New Roman"/>
                <w:szCs w:val="24"/>
                <w:lang w:val="pt-BR" w:eastAsia="ru-RU"/>
              </w:rPr>
              <w:t>kg</w:t>
            </w:r>
            <w:r w:rsidRPr="00C43258">
              <w:rPr>
                <w:rFonts w:eastAsia="Times New Roman" w:cs="Times New Roman"/>
                <w:szCs w:val="24"/>
                <w:lang w:eastAsia="ru-RU"/>
              </w:rPr>
              <w:t xml:space="preserve"> </w:t>
            </w:r>
            <w:r w:rsidRPr="00923A1F">
              <w:rPr>
                <w:rFonts w:eastAsia="Times New Roman" w:cs="Times New Roman"/>
                <w:szCs w:val="24"/>
                <w:lang w:val="pt-BR" w:eastAsia="ru-RU"/>
              </w:rPr>
              <w:t>Cablu</w:t>
            </w:r>
            <w:r w:rsidRPr="00C43258">
              <w:rPr>
                <w:rFonts w:eastAsia="Times New Roman" w:cs="Times New Roman"/>
                <w:szCs w:val="24"/>
                <w:lang w:eastAsia="ru-RU"/>
              </w:rPr>
              <w:t xml:space="preserve"> </w:t>
            </w:r>
            <w:r w:rsidRPr="00923A1F">
              <w:rPr>
                <w:rFonts w:eastAsia="Times New Roman" w:cs="Times New Roman"/>
                <w:szCs w:val="24"/>
                <w:lang w:val="pt-BR" w:eastAsia="ru-RU"/>
              </w:rPr>
              <w:t>de</w:t>
            </w:r>
            <w:r w:rsidRPr="00C43258">
              <w:rPr>
                <w:rFonts w:eastAsia="Times New Roman" w:cs="Times New Roman"/>
                <w:szCs w:val="24"/>
                <w:lang w:eastAsia="ru-RU"/>
              </w:rPr>
              <w:t xml:space="preserve"> </w:t>
            </w:r>
            <w:r w:rsidRPr="00923A1F">
              <w:rPr>
                <w:rFonts w:eastAsia="Times New Roman" w:cs="Times New Roman"/>
                <w:szCs w:val="24"/>
                <w:lang w:val="pt-BR" w:eastAsia="ru-RU"/>
              </w:rPr>
              <w:t>putere</w:t>
            </w:r>
            <w:r w:rsidRPr="00C43258">
              <w:rPr>
                <w:rFonts w:eastAsia="Times New Roman" w:cs="Times New Roman"/>
                <w:szCs w:val="24"/>
                <w:lang w:eastAsia="ru-RU"/>
              </w:rPr>
              <w:t xml:space="preserve"> </w:t>
            </w:r>
            <w:r w:rsidRPr="00923A1F">
              <w:rPr>
                <w:rFonts w:eastAsia="Times New Roman" w:cs="Times New Roman"/>
                <w:szCs w:val="24"/>
                <w:lang w:eastAsia="ru-RU"/>
              </w:rPr>
              <w:t>ААБл</w:t>
            </w:r>
            <w:r w:rsidRPr="00C43258">
              <w:rPr>
                <w:rFonts w:eastAsia="Times New Roman" w:cs="Times New Roman"/>
                <w:szCs w:val="24"/>
                <w:lang w:eastAsia="ru-RU"/>
              </w:rPr>
              <w:t>-10 3</w:t>
            </w:r>
            <w:r w:rsidRPr="00923A1F">
              <w:rPr>
                <w:rFonts w:eastAsia="Times New Roman" w:cs="Times New Roman"/>
                <w:szCs w:val="24"/>
                <w:lang w:eastAsia="ru-RU"/>
              </w:rPr>
              <w:t>х</w:t>
            </w:r>
            <w:r w:rsidRPr="00C43258">
              <w:rPr>
                <w:rFonts w:eastAsia="Times New Roman" w:cs="Times New Roman"/>
                <w:szCs w:val="24"/>
                <w:lang w:eastAsia="ru-RU"/>
              </w:rPr>
              <w:t>50</w:t>
            </w:r>
          </w:p>
          <w:p w14:paraId="5FFCFA25" w14:textId="77777777" w:rsidR="00C3635E" w:rsidRPr="00C43258"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154DC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54F00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2,80</w:t>
            </w:r>
          </w:p>
        </w:tc>
      </w:tr>
      <w:tr w:rsidR="00C3635E" w:rsidRPr="00923A1F" w14:paraId="22BC9D36"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A8D8CD6" w14:textId="3B7B3385"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0360CB2F"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08-02-147-3</w:t>
            </w:r>
          </w:p>
          <w:p w14:paraId="335F6A98"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D1B933F" w14:textId="1B1A976D" w:rsidR="00C3635E" w:rsidRPr="00C43258" w:rsidRDefault="00C3635E" w:rsidP="00B321A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Cablu pina la 35 kV pe constructii si jgheaburi instalate, cu fixare la cotituri si la sfirsitul traseului, masa 1 m de cablu, pina la: 3 kg Cablu de putere </w:t>
            </w:r>
            <w:proofErr w:type="spellStart"/>
            <w:r w:rsidRPr="00923A1F">
              <w:rPr>
                <w:rFonts w:eastAsia="Times New Roman" w:cs="Times New Roman"/>
                <w:szCs w:val="24"/>
                <w:lang w:eastAsia="ru-RU"/>
              </w:rPr>
              <w:t>ААБл</w:t>
            </w:r>
            <w:proofErr w:type="spellEnd"/>
            <w:r w:rsidRPr="00C43258">
              <w:rPr>
                <w:rFonts w:eastAsia="Times New Roman" w:cs="Times New Roman"/>
                <w:szCs w:val="24"/>
                <w:lang w:val="it-IT" w:eastAsia="ru-RU"/>
              </w:rPr>
              <w:t>-10 3</w:t>
            </w:r>
            <w:r w:rsidRPr="00923A1F">
              <w:rPr>
                <w:rFonts w:eastAsia="Times New Roman" w:cs="Times New Roman"/>
                <w:szCs w:val="24"/>
                <w:lang w:eastAsia="ru-RU"/>
              </w:rPr>
              <w:t>х</w:t>
            </w:r>
            <w:r w:rsidRPr="00C43258">
              <w:rPr>
                <w:rFonts w:eastAsia="Times New Roman" w:cs="Times New Roman"/>
                <w:szCs w:val="24"/>
                <w:lang w:val="it-IT" w:eastAsia="ru-RU"/>
              </w:rPr>
              <w:t>50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EC940E"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F8B175"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0,30</w:t>
            </w:r>
          </w:p>
        </w:tc>
      </w:tr>
      <w:tr w:rsidR="00C3635E" w:rsidRPr="00923A1F" w14:paraId="0200C9C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8E7F3F0" w14:textId="00745561"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3586176E"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08-02-148-3</w:t>
            </w:r>
          </w:p>
          <w:p w14:paraId="743D973F"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9E0463E"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lastRenderedPageBreak/>
              <w:t xml:space="preserve">Cablu pina la 35 kV in tevi, blocuri si cutii </w:t>
            </w:r>
            <w:r w:rsidRPr="00C43258">
              <w:rPr>
                <w:rFonts w:eastAsia="Times New Roman" w:cs="Times New Roman"/>
                <w:szCs w:val="24"/>
                <w:lang w:val="it-IT" w:eastAsia="ru-RU"/>
              </w:rPr>
              <w:lastRenderedPageBreak/>
              <w:t xml:space="preserve">pozate, masa 1 m pina la: 3 kg Cablu de putere </w:t>
            </w:r>
            <w:proofErr w:type="spellStart"/>
            <w:r w:rsidRPr="00923A1F">
              <w:rPr>
                <w:rFonts w:eastAsia="Times New Roman" w:cs="Times New Roman"/>
                <w:szCs w:val="24"/>
                <w:lang w:eastAsia="ru-RU"/>
              </w:rPr>
              <w:t>ААБл</w:t>
            </w:r>
            <w:proofErr w:type="spellEnd"/>
            <w:r w:rsidRPr="00C43258">
              <w:rPr>
                <w:rFonts w:eastAsia="Times New Roman" w:cs="Times New Roman"/>
                <w:szCs w:val="24"/>
                <w:lang w:val="it-IT" w:eastAsia="ru-RU"/>
              </w:rPr>
              <w:t>-10 3</w:t>
            </w:r>
            <w:r w:rsidRPr="00923A1F">
              <w:rPr>
                <w:rFonts w:eastAsia="Times New Roman" w:cs="Times New Roman"/>
                <w:szCs w:val="24"/>
                <w:lang w:eastAsia="ru-RU"/>
              </w:rPr>
              <w:t>х</w:t>
            </w:r>
            <w:r w:rsidRPr="00C43258">
              <w:rPr>
                <w:rFonts w:eastAsia="Times New Roman" w:cs="Times New Roman"/>
                <w:szCs w:val="24"/>
                <w:lang w:val="it-IT" w:eastAsia="ru-RU"/>
              </w:rPr>
              <w:t>50</w:t>
            </w:r>
          </w:p>
          <w:p w14:paraId="2BF3AA31"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D4E268"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FE89FF"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0,12</w:t>
            </w:r>
          </w:p>
        </w:tc>
      </w:tr>
      <w:tr w:rsidR="00C3635E" w:rsidRPr="00923A1F" w14:paraId="3F4DD51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34A0F2A" w14:textId="09FC1879"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17</w:t>
            </w:r>
          </w:p>
        </w:tc>
        <w:tc>
          <w:tcPr>
            <w:tcW w:w="1701" w:type="dxa"/>
            <w:tcBorders>
              <w:top w:val="single" w:sz="4" w:space="0" w:color="auto"/>
              <w:left w:val="single" w:sz="6" w:space="0" w:color="auto"/>
              <w:bottom w:val="single" w:sz="4" w:space="0" w:color="auto"/>
              <w:right w:val="single" w:sz="6" w:space="0" w:color="auto"/>
            </w:tcBorders>
            <w:vAlign w:val="center"/>
          </w:tcPr>
          <w:p w14:paraId="7B34B4B8" w14:textId="01C16161" w:rsidR="00C3635E" w:rsidRPr="00923A1F" w:rsidRDefault="00895E95" w:rsidP="0021084B">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3005EE5B"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6E95E81B"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eastAsia="ru-RU"/>
              </w:rPr>
              <w:t>Cablu</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putere</w:t>
            </w:r>
            <w:proofErr w:type="spellEnd"/>
            <w:r w:rsidRPr="00923A1F">
              <w:rPr>
                <w:rFonts w:eastAsia="Times New Roman" w:cs="Times New Roman"/>
                <w:szCs w:val="24"/>
                <w:lang w:eastAsia="ru-RU"/>
              </w:rPr>
              <w:t xml:space="preserve"> ААБл-10 3х50</w:t>
            </w:r>
          </w:p>
          <w:p w14:paraId="07F645DA" w14:textId="77777777" w:rsidR="00C3635E" w:rsidRPr="00923A1F" w:rsidRDefault="00C3635E" w:rsidP="00C3635E">
            <w:pPr>
              <w:autoSpaceDE w:val="0"/>
              <w:autoSpaceDN w:val="0"/>
              <w:spacing w:after="0"/>
              <w:rPr>
                <w:rFonts w:eastAsia="Times New Roman" w:cs="Times New Roman"/>
                <w:szCs w:val="24"/>
                <w:lang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E2815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894CA3"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322,00</w:t>
            </w:r>
          </w:p>
        </w:tc>
      </w:tr>
      <w:tr w:rsidR="00C3635E" w:rsidRPr="00923A1F" w14:paraId="63FC49B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27F5B9D0" w14:textId="27439035"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18E63935"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08-02-165-6</w:t>
            </w:r>
          </w:p>
          <w:p w14:paraId="532D5528"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FE62D5A" w14:textId="77777777" w:rsidR="00C3635E" w:rsidRPr="00C43258" w:rsidRDefault="00C3635E" w:rsidP="00B321AF">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din rasini sintetice (epoxide), pentru cablu cu 3 conductori, tensiune pina la 10 kV, sectiunea unui conductor, pina la: 70 mm2</w:t>
            </w:r>
          </w:p>
          <w:p w14:paraId="726CD45D" w14:textId="7D1B4B09" w:rsidR="00482657" w:rsidRPr="00C43258" w:rsidRDefault="00482657" w:rsidP="00B321AF">
            <w:pPr>
              <w:autoSpaceDE w:val="0"/>
              <w:autoSpaceDN w:val="0"/>
              <w:adjustRightInd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1BF7E2"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0017BEE"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4,00</w:t>
            </w:r>
          </w:p>
        </w:tc>
      </w:tr>
      <w:tr w:rsidR="00C3635E" w:rsidRPr="00923A1F" w14:paraId="38356567"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60A45BF9" w14:textId="660013B6"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1C695AA4" w14:textId="028CBCFD" w:rsidR="00C3635E" w:rsidRPr="00923A1F" w:rsidRDefault="00895E95" w:rsidP="0021084B">
            <w:pPr>
              <w:autoSpaceDE w:val="0"/>
              <w:autoSpaceDN w:val="0"/>
              <w:spacing w:after="0"/>
              <w:jc w:val="center"/>
              <w:rPr>
                <w:rFonts w:eastAsia="Times New Roman" w:cs="Times New Roman"/>
                <w:szCs w:val="24"/>
                <w:lang w:val="en-US" w:eastAsia="ru-RU"/>
              </w:rPr>
            </w:pPr>
            <w:proofErr w:type="spellStart"/>
            <w:r w:rsidRPr="00923A1F">
              <w:rPr>
                <w:rFonts w:eastAsia="Times New Roman" w:cs="Times New Roman"/>
                <w:sz w:val="22"/>
                <w:lang w:val="en-US" w:eastAsia="ru-RU"/>
              </w:rPr>
              <w:t>Pret.Operator</w:t>
            </w:r>
            <w:proofErr w:type="spellEnd"/>
            <w:r w:rsidRPr="00923A1F">
              <w:rPr>
                <w:rFonts w:eastAsia="Times New Roman" w:cs="Times New Roman"/>
                <w:sz w:val="22"/>
                <w:lang w:val="en-US" w:eastAsia="ru-RU"/>
              </w:rPr>
              <w:t xml:space="preserve"> economic</w:t>
            </w:r>
          </w:p>
          <w:p w14:paraId="10C710BC"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3FD9B6E4"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Manson  terminal, tensiune pina la 10 kV, sectiunea unui conductor, pina la: 70 mm2</w:t>
            </w:r>
          </w:p>
          <w:p w14:paraId="1E4A2451"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6008F3" w14:textId="77777777" w:rsidR="00C3635E" w:rsidRPr="00923A1F" w:rsidRDefault="00C3635E" w:rsidP="00C3635E">
            <w:pPr>
              <w:autoSpaceDE w:val="0"/>
              <w:autoSpaceDN w:val="0"/>
              <w:spacing w:after="0"/>
              <w:jc w:val="center"/>
              <w:rPr>
                <w:rFonts w:eastAsia="Times New Roman" w:cs="Times New Roman"/>
                <w:szCs w:val="24"/>
                <w:lang w:eastAsia="ru-RU"/>
              </w:rPr>
            </w:pP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441DB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4,00</w:t>
            </w:r>
          </w:p>
        </w:tc>
      </w:tr>
      <w:tr w:rsidR="00C3635E" w:rsidRPr="00923A1F" w14:paraId="768A540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37FEB6B" w14:textId="2C011621"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w:t>
            </w:r>
          </w:p>
        </w:tc>
        <w:tc>
          <w:tcPr>
            <w:tcW w:w="1701" w:type="dxa"/>
            <w:tcBorders>
              <w:top w:val="single" w:sz="4" w:space="0" w:color="auto"/>
              <w:left w:val="single" w:sz="6" w:space="0" w:color="auto"/>
              <w:bottom w:val="single" w:sz="4" w:space="0" w:color="auto"/>
              <w:right w:val="single" w:sz="6" w:space="0" w:color="auto"/>
            </w:tcBorders>
            <w:vAlign w:val="center"/>
          </w:tcPr>
          <w:p w14:paraId="0D776142"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08-02-412-5</w:t>
            </w:r>
          </w:p>
          <w:p w14:paraId="37DADE58"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9AE14DA" w14:textId="77777777" w:rsidR="00C3635E" w:rsidRDefault="00C3635E" w:rsidP="00A46182">
            <w:pPr>
              <w:autoSpaceDE w:val="0"/>
              <w:autoSpaceDN w:val="0"/>
              <w:adjustRightInd w:val="0"/>
              <w:spacing w:after="0"/>
              <w:rPr>
                <w:rFonts w:eastAsia="Times New Roman" w:cs="Times New Roman"/>
                <w:szCs w:val="24"/>
                <w:lang w:val="ro-RO" w:eastAsia="ru-RU"/>
              </w:rPr>
            </w:pPr>
            <w:r w:rsidRPr="00C43258">
              <w:rPr>
                <w:rFonts w:eastAsia="Times New Roman" w:cs="Times New Roman"/>
                <w:szCs w:val="24"/>
                <w:lang w:val="it-IT" w:eastAsia="ru-RU"/>
              </w:rPr>
              <w:t xml:space="preserve">Introducerea conductorilor in tevi si furtunuri metalice pozate: primul conductor monofir sau multifir in impletire comuna, sectiune sumara pina la 70 mm2. </w:t>
            </w:r>
            <w:proofErr w:type="spellStart"/>
            <w:r w:rsidRPr="00923A1F">
              <w:rPr>
                <w:rFonts w:eastAsia="Times New Roman" w:cs="Times New Roman"/>
                <w:szCs w:val="24"/>
                <w:lang w:eastAsia="ru-RU"/>
              </w:rPr>
              <w:t>Montare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cabluri</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prin</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teava</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de</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metal</w:t>
            </w:r>
            <w:proofErr w:type="spellEnd"/>
            <w:r w:rsidRPr="00923A1F">
              <w:rPr>
                <w:rFonts w:eastAsia="Times New Roman" w:cs="Times New Roman"/>
                <w:szCs w:val="24"/>
                <w:lang w:eastAsia="ru-RU"/>
              </w:rPr>
              <w:t xml:space="preserve"> (</w:t>
            </w:r>
            <w:proofErr w:type="spellStart"/>
            <w:r w:rsidRPr="00923A1F">
              <w:rPr>
                <w:rFonts w:eastAsia="Times New Roman" w:cs="Times New Roman"/>
                <w:szCs w:val="24"/>
                <w:lang w:eastAsia="ru-RU"/>
              </w:rPr>
              <w:t>existenta</w:t>
            </w:r>
            <w:proofErr w:type="spellEnd"/>
            <w:r w:rsidRPr="00923A1F">
              <w:rPr>
                <w:rFonts w:eastAsia="Times New Roman" w:cs="Times New Roman"/>
                <w:szCs w:val="24"/>
                <w:lang w:eastAsia="ru-RU"/>
              </w:rPr>
              <w:t>)</w:t>
            </w:r>
          </w:p>
          <w:p w14:paraId="62599985" w14:textId="4BA52B10" w:rsidR="00482657" w:rsidRPr="00482657" w:rsidRDefault="00482657" w:rsidP="00A46182">
            <w:pPr>
              <w:autoSpaceDE w:val="0"/>
              <w:autoSpaceDN w:val="0"/>
              <w:adjustRightInd w:val="0"/>
              <w:spacing w:after="0"/>
              <w:rPr>
                <w:rFonts w:eastAsia="Times New Roman" w:cs="Times New Roman"/>
                <w:szCs w:val="24"/>
                <w:lang w:val="ro-RO"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635CA2"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E57A1B"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0,12</w:t>
            </w:r>
          </w:p>
        </w:tc>
      </w:tr>
      <w:tr w:rsidR="00C3635E" w:rsidRPr="00923A1F" w14:paraId="193EC95B"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33C71BF7" w14:textId="40BACC73"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21</w:t>
            </w:r>
          </w:p>
        </w:tc>
        <w:tc>
          <w:tcPr>
            <w:tcW w:w="1701" w:type="dxa"/>
            <w:tcBorders>
              <w:top w:val="single" w:sz="4" w:space="0" w:color="auto"/>
              <w:left w:val="single" w:sz="6" w:space="0" w:color="auto"/>
              <w:bottom w:val="single" w:sz="4" w:space="0" w:color="auto"/>
              <w:right w:val="single" w:sz="6" w:space="0" w:color="auto"/>
            </w:tcBorders>
            <w:vAlign w:val="center"/>
          </w:tcPr>
          <w:p w14:paraId="788890D8"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08-02-144-5</w:t>
            </w:r>
          </w:p>
          <w:p w14:paraId="2A299E90"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19B4C9F7" w14:textId="77777777" w:rsidR="00C3635E" w:rsidRPr="00923A1F" w:rsidRDefault="00C3635E" w:rsidP="00C3635E">
            <w:pPr>
              <w:autoSpaceDE w:val="0"/>
              <w:autoSpaceDN w:val="0"/>
              <w:adjustRightInd w:val="0"/>
              <w:spacing w:after="0"/>
              <w:rPr>
                <w:rFonts w:eastAsia="Times New Roman" w:cs="Times New Roman"/>
                <w:szCs w:val="24"/>
                <w:lang w:val="en-US" w:eastAsia="ru-RU"/>
              </w:rPr>
            </w:pPr>
            <w:proofErr w:type="spellStart"/>
            <w:r w:rsidRPr="00923A1F">
              <w:rPr>
                <w:rFonts w:eastAsia="Times New Roman" w:cs="Times New Roman"/>
                <w:szCs w:val="24"/>
                <w:lang w:val="en-US" w:eastAsia="ru-RU"/>
              </w:rPr>
              <w:t>Conectarea</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firelor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conductorilor</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sau</w:t>
            </w:r>
            <w:proofErr w:type="spellEnd"/>
            <w:r w:rsidRPr="00923A1F">
              <w:rPr>
                <w:rFonts w:eastAsia="Times New Roman" w:cs="Times New Roman"/>
                <w:szCs w:val="24"/>
                <w:lang w:val="en-US" w:eastAsia="ru-RU"/>
              </w:rPr>
              <w:t xml:space="preserve"> a </w:t>
            </w:r>
            <w:proofErr w:type="spellStart"/>
            <w:r w:rsidRPr="00923A1F">
              <w:rPr>
                <w:rFonts w:eastAsia="Times New Roman" w:cs="Times New Roman"/>
                <w:szCs w:val="24"/>
                <w:lang w:val="en-US" w:eastAsia="ru-RU"/>
              </w:rPr>
              <w:t>cablurilor</w:t>
            </w:r>
            <w:proofErr w:type="spellEnd"/>
            <w:r w:rsidRPr="00923A1F">
              <w:rPr>
                <w:rFonts w:eastAsia="Times New Roman" w:cs="Times New Roman"/>
                <w:szCs w:val="24"/>
                <w:lang w:val="en-US" w:eastAsia="ru-RU"/>
              </w:rPr>
              <w:t xml:space="preserve"> la </w:t>
            </w:r>
            <w:proofErr w:type="spellStart"/>
            <w:r w:rsidRPr="00923A1F">
              <w:rPr>
                <w:rFonts w:eastAsia="Times New Roman" w:cs="Times New Roman"/>
                <w:szCs w:val="24"/>
                <w:lang w:val="en-US" w:eastAsia="ru-RU"/>
              </w:rPr>
              <w:t>cleme</w:t>
            </w:r>
            <w:proofErr w:type="spellEnd"/>
            <w:r w:rsidRPr="00923A1F">
              <w:rPr>
                <w:rFonts w:eastAsia="Times New Roman" w:cs="Times New Roman"/>
                <w:szCs w:val="24"/>
                <w:lang w:val="en-US" w:eastAsia="ru-RU"/>
              </w:rPr>
              <w:t xml:space="preserve">, </w:t>
            </w:r>
            <w:proofErr w:type="spellStart"/>
            <w:r w:rsidRPr="00923A1F">
              <w:rPr>
                <w:rFonts w:eastAsia="Times New Roman" w:cs="Times New Roman"/>
                <w:szCs w:val="24"/>
                <w:lang w:val="en-US" w:eastAsia="ru-RU"/>
              </w:rPr>
              <w:t>sectiune</w:t>
            </w:r>
            <w:proofErr w:type="spellEnd"/>
            <w:r w:rsidRPr="00923A1F">
              <w:rPr>
                <w:rFonts w:eastAsia="Times New Roman" w:cs="Times New Roman"/>
                <w:szCs w:val="24"/>
                <w:lang w:val="en-US" w:eastAsia="ru-RU"/>
              </w:rPr>
              <w:t xml:space="preserve"> pina la: 70 mm2</w:t>
            </w:r>
          </w:p>
          <w:p w14:paraId="47B4BF6E" w14:textId="77777777" w:rsidR="00C3635E" w:rsidRPr="00923A1F" w:rsidRDefault="00C3635E" w:rsidP="00C3635E">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20A95D"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100 </w:t>
            </w:r>
            <w:proofErr w:type="spellStart"/>
            <w:r w:rsidRPr="00923A1F">
              <w:rPr>
                <w:rFonts w:eastAsia="Times New Roman" w:cs="Times New Roman"/>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0E3CC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0,12</w:t>
            </w:r>
          </w:p>
        </w:tc>
      </w:tr>
      <w:tr w:rsidR="00C3635E" w:rsidRPr="00923A1F" w14:paraId="0C82BEEB" w14:textId="77777777" w:rsidTr="00482657">
        <w:tc>
          <w:tcPr>
            <w:tcW w:w="710" w:type="dxa"/>
            <w:tcBorders>
              <w:top w:val="nil"/>
              <w:left w:val="single" w:sz="6" w:space="0" w:color="auto"/>
              <w:bottom w:val="nil"/>
              <w:right w:val="nil"/>
            </w:tcBorders>
            <w:vAlign w:val="center"/>
            <w:hideMark/>
          </w:tcPr>
          <w:p w14:paraId="18BF75D6" w14:textId="59423729" w:rsidR="00C3635E" w:rsidRPr="00923A1F" w:rsidRDefault="00C3635E" w:rsidP="0021084B">
            <w:pPr>
              <w:autoSpaceDE w:val="0"/>
              <w:autoSpaceDN w:val="0"/>
              <w:spacing w:after="0"/>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04185B0D"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nil"/>
              <w:left w:val="single" w:sz="6" w:space="0" w:color="auto"/>
              <w:bottom w:val="nil"/>
              <w:right w:val="nil"/>
            </w:tcBorders>
          </w:tcPr>
          <w:p w14:paraId="3569C010" w14:textId="77777777" w:rsidR="00C3635E" w:rsidRPr="00923A1F" w:rsidRDefault="00C3635E" w:rsidP="00C3635E">
            <w:pPr>
              <w:autoSpaceDE w:val="0"/>
              <w:autoSpaceDN w:val="0"/>
              <w:spacing w:after="0"/>
              <w:rPr>
                <w:rFonts w:eastAsia="Times New Roman" w:cs="Times New Roman"/>
                <w:b/>
                <w:bCs/>
                <w:lang w:val="en-US" w:eastAsia="ru-RU"/>
              </w:rPr>
            </w:pPr>
            <w:proofErr w:type="spellStart"/>
            <w:r w:rsidRPr="00923A1F">
              <w:rPr>
                <w:rFonts w:eastAsia="Times New Roman" w:cs="Times New Roman"/>
                <w:b/>
                <w:bCs/>
                <w:sz w:val="22"/>
                <w:lang w:val="en-US" w:eastAsia="ru-RU"/>
              </w:rPr>
              <w:t>Capitolul</w:t>
            </w:r>
            <w:proofErr w:type="spellEnd"/>
            <w:r w:rsidRPr="00923A1F">
              <w:rPr>
                <w:rFonts w:eastAsia="Times New Roman" w:cs="Times New Roman"/>
                <w:b/>
                <w:bCs/>
                <w:sz w:val="22"/>
                <w:lang w:val="en-US" w:eastAsia="ru-RU"/>
              </w:rPr>
              <w:t xml:space="preserve"> </w:t>
            </w:r>
            <w:r w:rsidRPr="00923A1F">
              <w:rPr>
                <w:rFonts w:eastAsia="Times New Roman" w:cs="Times New Roman"/>
                <w:b/>
                <w:bCs/>
                <w:sz w:val="22"/>
                <w:lang w:eastAsia="ru-RU"/>
              </w:rPr>
              <w:t xml:space="preserve">3. </w:t>
            </w:r>
            <w:proofErr w:type="spellStart"/>
            <w:r w:rsidRPr="00923A1F">
              <w:rPr>
                <w:rFonts w:eastAsia="Times New Roman" w:cs="Times New Roman"/>
                <w:b/>
                <w:bCs/>
                <w:sz w:val="22"/>
                <w:lang w:eastAsia="ru-RU"/>
              </w:rPr>
              <w:t>Lucrari</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de</w:t>
            </w:r>
            <w:proofErr w:type="spellEnd"/>
            <w:r w:rsidRPr="00923A1F">
              <w:rPr>
                <w:rFonts w:eastAsia="Times New Roman" w:cs="Times New Roman"/>
                <w:b/>
                <w:bCs/>
                <w:sz w:val="22"/>
                <w:lang w:eastAsia="ru-RU"/>
              </w:rPr>
              <w:t xml:space="preserve"> </w:t>
            </w:r>
            <w:proofErr w:type="spellStart"/>
            <w:r w:rsidRPr="00923A1F">
              <w:rPr>
                <w:rFonts w:eastAsia="Times New Roman" w:cs="Times New Roman"/>
                <w:b/>
                <w:bCs/>
                <w:sz w:val="22"/>
                <w:lang w:eastAsia="ru-RU"/>
              </w:rPr>
              <w:t>ajustare</w:t>
            </w:r>
            <w:proofErr w:type="spellEnd"/>
          </w:p>
          <w:p w14:paraId="34FA0473" w14:textId="77777777" w:rsidR="00C3635E" w:rsidRPr="00923A1F" w:rsidRDefault="00C3635E" w:rsidP="00C3635E">
            <w:pPr>
              <w:autoSpaceDE w:val="0"/>
              <w:autoSpaceDN w:val="0"/>
              <w:spacing w:after="0"/>
              <w:rPr>
                <w:rFonts w:eastAsia="Times New Roman" w:cs="Times New Roman"/>
                <w:b/>
                <w:bCs/>
                <w:lang w:eastAsia="ru-RU"/>
              </w:rPr>
            </w:pPr>
          </w:p>
        </w:tc>
        <w:tc>
          <w:tcPr>
            <w:tcW w:w="1560" w:type="dxa"/>
            <w:tcBorders>
              <w:top w:val="nil"/>
              <w:left w:val="single" w:sz="6" w:space="0" w:color="auto"/>
              <w:bottom w:val="nil"/>
              <w:right w:val="nil"/>
            </w:tcBorders>
          </w:tcPr>
          <w:p w14:paraId="7689730F" w14:textId="77777777" w:rsidR="00C3635E" w:rsidRPr="00923A1F" w:rsidRDefault="00C3635E" w:rsidP="00C3635E">
            <w:pPr>
              <w:autoSpaceDE w:val="0"/>
              <w:autoSpaceDN w:val="0"/>
              <w:spacing w:after="0"/>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2100B00" w14:textId="77777777" w:rsidR="00C3635E" w:rsidRPr="00923A1F" w:rsidRDefault="00C3635E" w:rsidP="00C3635E">
            <w:pPr>
              <w:autoSpaceDE w:val="0"/>
              <w:autoSpaceDN w:val="0"/>
              <w:spacing w:after="0"/>
              <w:rPr>
                <w:rFonts w:eastAsia="Times New Roman" w:cs="Times New Roman"/>
                <w:szCs w:val="24"/>
                <w:lang w:eastAsia="ru-RU"/>
              </w:rPr>
            </w:pPr>
          </w:p>
        </w:tc>
      </w:tr>
      <w:tr w:rsidR="00C3635E" w:rsidRPr="00923A1F" w14:paraId="317AF597"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0EE2EE87" w14:textId="77777777"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22</w:t>
            </w:r>
          </w:p>
        </w:tc>
        <w:tc>
          <w:tcPr>
            <w:tcW w:w="1701" w:type="dxa"/>
            <w:tcBorders>
              <w:top w:val="single" w:sz="4" w:space="0" w:color="auto"/>
              <w:left w:val="single" w:sz="6" w:space="0" w:color="auto"/>
              <w:bottom w:val="single" w:sz="4" w:space="0" w:color="auto"/>
              <w:right w:val="single" w:sz="6" w:space="0" w:color="auto"/>
            </w:tcBorders>
            <w:vAlign w:val="center"/>
          </w:tcPr>
          <w:p w14:paraId="32E56A84"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1-11-028-1</w:t>
            </w:r>
          </w:p>
          <w:p w14:paraId="263409A5"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28A82A6C" w14:textId="75AA337C" w:rsidR="00482657" w:rsidRPr="00C43258" w:rsidRDefault="00C3635E" w:rsidP="00120980">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702FCC"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8E698A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923A1F" w14:paraId="533D7044"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552C812A" w14:textId="5C4B0280"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23</w:t>
            </w:r>
          </w:p>
        </w:tc>
        <w:tc>
          <w:tcPr>
            <w:tcW w:w="1701" w:type="dxa"/>
            <w:tcBorders>
              <w:top w:val="single" w:sz="4" w:space="0" w:color="auto"/>
              <w:left w:val="single" w:sz="6" w:space="0" w:color="auto"/>
              <w:bottom w:val="single" w:sz="4" w:space="0" w:color="auto"/>
              <w:right w:val="single" w:sz="6" w:space="0" w:color="auto"/>
            </w:tcBorders>
            <w:vAlign w:val="center"/>
          </w:tcPr>
          <w:p w14:paraId="276403E6"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1-12-027-1</w:t>
            </w:r>
          </w:p>
          <w:p w14:paraId="42F647A6"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7D2794E0" w14:textId="77777777" w:rsidR="00C3635E" w:rsidRPr="00C43258" w:rsidRDefault="00C3635E" w:rsidP="00C3635E">
            <w:pPr>
              <w:autoSpaceDE w:val="0"/>
              <w:autoSpaceDN w:val="0"/>
              <w:adjustRightInd w:val="0"/>
              <w:spacing w:after="0"/>
              <w:rPr>
                <w:rFonts w:eastAsia="Times New Roman" w:cs="Times New Roman"/>
                <w:szCs w:val="24"/>
                <w:lang w:val="it-IT" w:eastAsia="ru-RU"/>
              </w:rPr>
            </w:pPr>
            <w:r w:rsidRPr="00C43258">
              <w:rPr>
                <w:rFonts w:eastAsia="Times New Roman" w:cs="Times New Roman"/>
                <w:szCs w:val="24"/>
                <w:lang w:val="it-IT" w:eastAsia="ru-RU"/>
              </w:rPr>
              <w:t>Incercare cablu de forta, lungime pina la 500 m, tensiune pina la 10 kV</w:t>
            </w:r>
          </w:p>
          <w:p w14:paraId="728752F4" w14:textId="77777777" w:rsidR="00C3635E" w:rsidRPr="00C43258" w:rsidRDefault="00C3635E" w:rsidP="00C3635E">
            <w:pPr>
              <w:autoSpaceDE w:val="0"/>
              <w:autoSpaceDN w:val="0"/>
              <w:spacing w:after="0"/>
              <w:rPr>
                <w:rFonts w:eastAsia="Times New Roman" w:cs="Times New Roman"/>
                <w:szCs w:val="24"/>
                <w:lang w:val="it-IT"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8644F7"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61087F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r w:rsidR="00C3635E" w:rsidRPr="00923A1F" w14:paraId="0D83DC1E" w14:textId="77777777" w:rsidTr="00482657">
        <w:tc>
          <w:tcPr>
            <w:tcW w:w="710" w:type="dxa"/>
            <w:tcBorders>
              <w:top w:val="single" w:sz="4" w:space="0" w:color="auto"/>
              <w:left w:val="single" w:sz="6" w:space="0" w:color="auto"/>
              <w:bottom w:val="single" w:sz="4" w:space="0" w:color="auto"/>
              <w:right w:val="single" w:sz="6" w:space="0" w:color="auto"/>
            </w:tcBorders>
            <w:vAlign w:val="center"/>
            <w:hideMark/>
          </w:tcPr>
          <w:p w14:paraId="7708B080" w14:textId="44ABC3D6" w:rsidR="00C3635E" w:rsidRPr="00923A1F" w:rsidRDefault="00C3635E" w:rsidP="0021084B">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24</w:t>
            </w:r>
          </w:p>
        </w:tc>
        <w:tc>
          <w:tcPr>
            <w:tcW w:w="1701" w:type="dxa"/>
            <w:tcBorders>
              <w:top w:val="single" w:sz="4" w:space="0" w:color="auto"/>
              <w:left w:val="single" w:sz="6" w:space="0" w:color="auto"/>
              <w:bottom w:val="single" w:sz="4" w:space="0" w:color="auto"/>
              <w:right w:val="single" w:sz="6" w:space="0" w:color="auto"/>
            </w:tcBorders>
            <w:vAlign w:val="center"/>
          </w:tcPr>
          <w:p w14:paraId="23680980" w14:textId="77777777" w:rsidR="00C3635E" w:rsidRPr="00923A1F" w:rsidRDefault="00C3635E" w:rsidP="0021084B">
            <w:pPr>
              <w:autoSpaceDE w:val="0"/>
              <w:autoSpaceDN w:val="0"/>
              <w:spacing w:after="0"/>
              <w:jc w:val="center"/>
              <w:rPr>
                <w:rFonts w:eastAsia="Times New Roman" w:cs="Times New Roman"/>
                <w:szCs w:val="24"/>
                <w:lang w:val="en-US" w:eastAsia="ru-RU"/>
              </w:rPr>
            </w:pPr>
            <w:r w:rsidRPr="00923A1F">
              <w:rPr>
                <w:rFonts w:eastAsia="Times New Roman" w:cs="Times New Roman"/>
                <w:szCs w:val="24"/>
                <w:lang w:val="en-US" w:eastAsia="ru-RU"/>
              </w:rPr>
              <w:t>1-11-024-2</w:t>
            </w:r>
          </w:p>
          <w:p w14:paraId="694135A9" w14:textId="77777777" w:rsidR="00C3635E" w:rsidRPr="00923A1F" w:rsidRDefault="00C3635E" w:rsidP="0021084B">
            <w:pPr>
              <w:autoSpaceDE w:val="0"/>
              <w:autoSpaceDN w:val="0"/>
              <w:spacing w:after="0"/>
              <w:jc w:val="center"/>
              <w:rPr>
                <w:rFonts w:eastAsia="Times New Roman" w:cs="Times New Roman"/>
                <w:szCs w:val="24"/>
                <w:lang w:eastAsia="ru-RU"/>
              </w:rPr>
            </w:pPr>
          </w:p>
        </w:tc>
        <w:tc>
          <w:tcPr>
            <w:tcW w:w="4677" w:type="dxa"/>
            <w:tcBorders>
              <w:top w:val="single" w:sz="4" w:space="0" w:color="auto"/>
              <w:left w:val="single" w:sz="6" w:space="0" w:color="auto"/>
              <w:bottom w:val="single" w:sz="4" w:space="0" w:color="auto"/>
              <w:right w:val="single" w:sz="6" w:space="0" w:color="auto"/>
            </w:tcBorders>
            <w:vAlign w:val="center"/>
          </w:tcPr>
          <w:p w14:paraId="05B47D26" w14:textId="77777777" w:rsidR="00C3635E" w:rsidRPr="00923A1F" w:rsidRDefault="00C3635E" w:rsidP="00C3635E">
            <w:pPr>
              <w:autoSpaceDE w:val="0"/>
              <w:autoSpaceDN w:val="0"/>
              <w:adjustRightInd w:val="0"/>
              <w:spacing w:after="0"/>
              <w:rPr>
                <w:rFonts w:eastAsia="Times New Roman" w:cs="Times New Roman"/>
                <w:szCs w:val="24"/>
                <w:lang w:val="pt-BR" w:eastAsia="ru-RU"/>
              </w:rPr>
            </w:pPr>
            <w:r w:rsidRPr="00923A1F">
              <w:rPr>
                <w:rFonts w:eastAsia="Times New Roman" w:cs="Times New Roman"/>
                <w:szCs w:val="24"/>
                <w:lang w:val="pt-BR" w:eastAsia="ru-RU"/>
              </w:rPr>
              <w:t>Fazarea liniei electrice sau a transformatorului cu reteaua, tensiune peste 1 kV</w:t>
            </w:r>
          </w:p>
          <w:p w14:paraId="7831CBBB" w14:textId="77777777" w:rsidR="00C3635E" w:rsidRPr="00923A1F" w:rsidRDefault="00C3635E" w:rsidP="00C3635E">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61B63A"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 xml:space="preserve">1 </w:t>
            </w:r>
            <w:proofErr w:type="spellStart"/>
            <w:r w:rsidRPr="00923A1F">
              <w:rPr>
                <w:rFonts w:eastAsia="Times New Roman" w:cs="Times New Roman"/>
                <w:szCs w:val="24"/>
                <w:lang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4989B20" w14:textId="77777777" w:rsidR="00C3635E" w:rsidRPr="00923A1F" w:rsidRDefault="00C3635E" w:rsidP="00C3635E">
            <w:pPr>
              <w:autoSpaceDE w:val="0"/>
              <w:autoSpaceDN w:val="0"/>
              <w:spacing w:after="0"/>
              <w:jc w:val="center"/>
              <w:rPr>
                <w:rFonts w:eastAsia="Times New Roman" w:cs="Times New Roman"/>
                <w:szCs w:val="24"/>
                <w:lang w:eastAsia="ru-RU"/>
              </w:rPr>
            </w:pPr>
            <w:r w:rsidRPr="00923A1F">
              <w:rPr>
                <w:rFonts w:eastAsia="Times New Roman" w:cs="Times New Roman"/>
                <w:szCs w:val="24"/>
                <w:lang w:eastAsia="ru-RU"/>
              </w:rPr>
              <w:t>2,00</w:t>
            </w:r>
          </w:p>
        </w:tc>
      </w:tr>
    </w:tbl>
    <w:p w14:paraId="0A26AB18" w14:textId="77777777" w:rsidR="00C3635E" w:rsidRPr="00923A1F" w:rsidRDefault="00C3635E" w:rsidP="00C3635E">
      <w:pPr>
        <w:ind w:firstLine="708"/>
        <w:rPr>
          <w:sz w:val="28"/>
          <w:szCs w:val="28"/>
          <w:lang w:val="en-US"/>
        </w:rPr>
      </w:pPr>
    </w:p>
    <w:p w14:paraId="464A03AD" w14:textId="77777777" w:rsidR="00C3635E" w:rsidRPr="00923A1F" w:rsidRDefault="00C3635E" w:rsidP="00C3635E">
      <w:pPr>
        <w:ind w:firstLine="708"/>
        <w:rPr>
          <w:sz w:val="28"/>
          <w:szCs w:val="28"/>
          <w:lang w:val="en-US"/>
        </w:rPr>
      </w:pPr>
    </w:p>
    <w:p w14:paraId="2ED538F5" w14:textId="77777777" w:rsidR="00C3635E" w:rsidRPr="00C43258" w:rsidRDefault="00C3635E" w:rsidP="00C3635E">
      <w:pPr>
        <w:ind w:firstLine="708"/>
        <w:rPr>
          <w:sz w:val="28"/>
          <w:szCs w:val="28"/>
          <w:lang w:val="it-IT"/>
        </w:rPr>
      </w:pPr>
    </w:p>
    <w:sectPr w:rsidR="00C3635E" w:rsidRPr="00C43258" w:rsidSect="009129D5">
      <w:footerReference w:type="default" r:id="rId8"/>
      <w:pgSz w:w="11906" w:h="16838"/>
      <w:pgMar w:top="567" w:right="707" w:bottom="284" w:left="1276"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BB44F" w14:textId="77777777" w:rsidR="00AA38CF" w:rsidRDefault="00AA38CF">
      <w:pPr>
        <w:spacing w:after="0" w:line="240" w:lineRule="auto"/>
      </w:pPr>
      <w:r>
        <w:separator/>
      </w:r>
    </w:p>
  </w:endnote>
  <w:endnote w:type="continuationSeparator" w:id="0">
    <w:p w14:paraId="075AD989" w14:textId="77777777" w:rsidR="00AA38CF" w:rsidRDefault="00AA3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55204839" w14:textId="77777777" w:rsidR="00391E0B" w:rsidRPr="005901FA" w:rsidRDefault="007F4339">
        <w:pPr>
          <w:pStyle w:val="Footer"/>
          <w:jc w:val="center"/>
        </w:pPr>
        <w:r>
          <w:fldChar w:fldCharType="begin"/>
        </w:r>
        <w:r>
          <w:instrText>PAGE  \* Arabic  \* MERGEFORMAT</w:instrText>
        </w:r>
        <w:r>
          <w:fldChar w:fldCharType="separate"/>
        </w:r>
        <w:r>
          <w:rPr>
            <w:noProof/>
          </w:rPr>
          <w:t>4</w:t>
        </w:r>
        <w:r>
          <w:rPr>
            <w:noProof/>
          </w:rPr>
          <w:fldChar w:fldCharType="end"/>
        </w:r>
        <w:r w:rsidR="00391E0B" w:rsidRPr="005901FA">
          <w:rPr>
            <w:lang w:val="ro-RO"/>
          </w:rPr>
          <w:t>/</w:t>
        </w:r>
        <w:fldSimple w:instr="NUMPAGES  \* Arabic  \* MERGEFORMAT">
          <w:r>
            <w:rPr>
              <w:noProof/>
            </w:rPr>
            <w:t>16</w:t>
          </w:r>
        </w:fldSimple>
      </w:p>
    </w:sdtContent>
  </w:sdt>
  <w:p w14:paraId="527F978F" w14:textId="77777777" w:rsidR="00391E0B" w:rsidRPr="00182057" w:rsidRDefault="00391E0B">
    <w:pPr>
      <w:pStyle w:val="Footer"/>
      <w:rPr>
        <w:lang w:val="ro-RO"/>
      </w:rPr>
    </w:pPr>
  </w:p>
  <w:p w14:paraId="03E63586" w14:textId="77777777" w:rsidR="00391E0B" w:rsidRDefault="00391E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C67BD" w14:textId="77777777" w:rsidR="00AA38CF" w:rsidRDefault="00AA38CF">
      <w:pPr>
        <w:spacing w:after="0" w:line="240" w:lineRule="auto"/>
      </w:pPr>
      <w:r>
        <w:separator/>
      </w:r>
    </w:p>
  </w:footnote>
  <w:footnote w:type="continuationSeparator" w:id="0">
    <w:p w14:paraId="18CCAD8A" w14:textId="77777777" w:rsidR="00AA38CF" w:rsidRDefault="00AA3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3922AF7"/>
    <w:multiLevelType w:val="multilevel"/>
    <w:tmpl w:val="B9A203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6A6425C"/>
    <w:multiLevelType w:val="hybridMultilevel"/>
    <w:tmpl w:val="1D747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7" w15:restartNumberingAfterBreak="0">
    <w:nsid w:val="4DD10D40"/>
    <w:multiLevelType w:val="multilevel"/>
    <w:tmpl w:val="05F4C8E4"/>
    <w:lvl w:ilvl="0">
      <w:start w:val="7"/>
      <w:numFmt w:val="decimal"/>
      <w:lvlText w:val="%1"/>
      <w:lvlJc w:val="left"/>
      <w:pPr>
        <w:ind w:left="360" w:hanging="360"/>
      </w:pPr>
      <w:rPr>
        <w:rFonts w:eastAsiaTheme="minorHAnsi" w:cstheme="minorBidi" w:hint="default"/>
      </w:rPr>
    </w:lvl>
    <w:lvl w:ilvl="1">
      <w:start w:val="4"/>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8" w15:restartNumberingAfterBreak="0">
    <w:nsid w:val="4F2B7858"/>
    <w:multiLevelType w:val="multilevel"/>
    <w:tmpl w:val="4D865D7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0300BCF"/>
    <w:multiLevelType w:val="hybridMultilevel"/>
    <w:tmpl w:val="5BDE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DD2FAD"/>
    <w:multiLevelType w:val="multilevel"/>
    <w:tmpl w:val="04E29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4211574"/>
    <w:multiLevelType w:val="multilevel"/>
    <w:tmpl w:val="8F96D14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AAA4C06"/>
    <w:multiLevelType w:val="multilevel"/>
    <w:tmpl w:val="906044B8"/>
    <w:lvl w:ilvl="0">
      <w:start w:val="3"/>
      <w:numFmt w:val="decimal"/>
      <w:lvlText w:val="%1"/>
      <w:lvlJc w:val="left"/>
      <w:pPr>
        <w:ind w:left="360" w:hanging="360"/>
      </w:pPr>
      <w:rPr>
        <w:rFonts w:eastAsia="Aptos" w:cs="Times New Roman" w:hint="default"/>
      </w:rPr>
    </w:lvl>
    <w:lvl w:ilvl="1">
      <w:start w:val="5"/>
      <w:numFmt w:val="decimal"/>
      <w:lvlText w:val="%1.%2"/>
      <w:lvlJc w:val="left"/>
      <w:pPr>
        <w:ind w:left="360" w:hanging="360"/>
      </w:pPr>
      <w:rPr>
        <w:rFonts w:eastAsia="Aptos" w:cs="Times New Roman" w:hint="default"/>
      </w:rPr>
    </w:lvl>
    <w:lvl w:ilvl="2">
      <w:start w:val="1"/>
      <w:numFmt w:val="decimal"/>
      <w:lvlText w:val="%1.%2.%3"/>
      <w:lvlJc w:val="left"/>
      <w:pPr>
        <w:ind w:left="720" w:hanging="720"/>
      </w:pPr>
      <w:rPr>
        <w:rFonts w:eastAsia="Aptos" w:cs="Times New Roman" w:hint="default"/>
      </w:rPr>
    </w:lvl>
    <w:lvl w:ilvl="3">
      <w:start w:val="1"/>
      <w:numFmt w:val="decimal"/>
      <w:lvlText w:val="%1.%2.%3.%4"/>
      <w:lvlJc w:val="left"/>
      <w:pPr>
        <w:ind w:left="720" w:hanging="720"/>
      </w:pPr>
      <w:rPr>
        <w:rFonts w:eastAsia="Aptos" w:cs="Times New Roman" w:hint="default"/>
      </w:rPr>
    </w:lvl>
    <w:lvl w:ilvl="4">
      <w:start w:val="1"/>
      <w:numFmt w:val="decimal"/>
      <w:lvlText w:val="%1.%2.%3.%4.%5"/>
      <w:lvlJc w:val="left"/>
      <w:pPr>
        <w:ind w:left="1080" w:hanging="1080"/>
      </w:pPr>
      <w:rPr>
        <w:rFonts w:eastAsia="Aptos" w:cs="Times New Roman" w:hint="default"/>
      </w:rPr>
    </w:lvl>
    <w:lvl w:ilvl="5">
      <w:start w:val="1"/>
      <w:numFmt w:val="decimal"/>
      <w:lvlText w:val="%1.%2.%3.%4.%5.%6"/>
      <w:lvlJc w:val="left"/>
      <w:pPr>
        <w:ind w:left="1080" w:hanging="1080"/>
      </w:pPr>
      <w:rPr>
        <w:rFonts w:eastAsia="Aptos" w:cs="Times New Roman" w:hint="default"/>
      </w:rPr>
    </w:lvl>
    <w:lvl w:ilvl="6">
      <w:start w:val="1"/>
      <w:numFmt w:val="decimal"/>
      <w:lvlText w:val="%1.%2.%3.%4.%5.%6.%7"/>
      <w:lvlJc w:val="left"/>
      <w:pPr>
        <w:ind w:left="1440" w:hanging="1440"/>
      </w:pPr>
      <w:rPr>
        <w:rFonts w:eastAsia="Aptos" w:cs="Times New Roman" w:hint="default"/>
      </w:rPr>
    </w:lvl>
    <w:lvl w:ilvl="7">
      <w:start w:val="1"/>
      <w:numFmt w:val="decimal"/>
      <w:lvlText w:val="%1.%2.%3.%4.%5.%6.%7.%8"/>
      <w:lvlJc w:val="left"/>
      <w:pPr>
        <w:ind w:left="1440" w:hanging="1440"/>
      </w:pPr>
      <w:rPr>
        <w:rFonts w:eastAsia="Aptos" w:cs="Times New Roman" w:hint="default"/>
      </w:rPr>
    </w:lvl>
    <w:lvl w:ilvl="8">
      <w:start w:val="1"/>
      <w:numFmt w:val="decimal"/>
      <w:lvlText w:val="%1.%2.%3.%4.%5.%6.%7.%8.%9"/>
      <w:lvlJc w:val="left"/>
      <w:pPr>
        <w:ind w:left="1800" w:hanging="1800"/>
      </w:pPr>
      <w:rPr>
        <w:rFonts w:eastAsia="Aptos" w:cs="Times New Roman" w:hint="default"/>
      </w:rPr>
    </w:lvl>
  </w:abstractNum>
  <w:abstractNum w:abstractNumId="13" w15:restartNumberingAfterBreak="0">
    <w:nsid w:val="6B241F79"/>
    <w:multiLevelType w:val="hybridMultilevel"/>
    <w:tmpl w:val="4B4038FE"/>
    <w:lvl w:ilvl="0" w:tplc="B3E0074C">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B7735E"/>
    <w:multiLevelType w:val="multilevel"/>
    <w:tmpl w:val="0220063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5"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5272713"/>
    <w:multiLevelType w:val="hybridMultilevel"/>
    <w:tmpl w:val="938AA524"/>
    <w:lvl w:ilvl="0" w:tplc="935E11D6">
      <w:start w:val="3"/>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5A80454"/>
    <w:multiLevelType w:val="multilevel"/>
    <w:tmpl w:val="0419001F"/>
    <w:lvl w:ilvl="0">
      <w:start w:val="1"/>
      <w:numFmt w:val="decimal"/>
      <w:lvlText w:val="%1."/>
      <w:lvlJc w:val="left"/>
      <w:pPr>
        <w:ind w:left="360" w:hanging="360"/>
      </w:pPr>
      <w:rPr>
        <w:rFonts w:hint="default"/>
        <w:b/>
        <w:sz w:val="24"/>
      </w:rPr>
    </w:lvl>
    <w:lvl w:ilvl="1">
      <w:start w:val="1"/>
      <w:numFmt w:val="decimal"/>
      <w:lvlText w:val="%1.%2."/>
      <w:lvlJc w:val="left"/>
      <w:pPr>
        <w:ind w:left="432" w:hanging="432"/>
      </w:pPr>
      <w:rPr>
        <w:rFonts w:hint="default"/>
        <w:b w:val="0"/>
        <w:bCs w:val="0"/>
        <w:i w:val="0"/>
        <w:sz w:val="24"/>
        <w:szCs w:val="24"/>
        <w:u w:val="none"/>
      </w:rPr>
    </w:lvl>
    <w:lvl w:ilvl="2">
      <w:start w:val="1"/>
      <w:numFmt w:val="decimal"/>
      <w:lvlText w:val="%1.%2.%3."/>
      <w:lvlJc w:val="left"/>
      <w:pPr>
        <w:ind w:left="3482" w:hanging="504"/>
      </w:pPr>
      <w:rPr>
        <w:rFonts w:hint="default"/>
        <w:b w:val="0"/>
        <w:i w:val="0"/>
        <w:sz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F0419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01749690">
    <w:abstractNumId w:val="17"/>
  </w:num>
  <w:num w:numId="2" w16cid:durableId="717433426">
    <w:abstractNumId w:val="15"/>
  </w:num>
  <w:num w:numId="3" w16cid:durableId="2086687191">
    <w:abstractNumId w:val="9"/>
  </w:num>
  <w:num w:numId="4" w16cid:durableId="181823982">
    <w:abstractNumId w:val="10"/>
  </w:num>
  <w:num w:numId="5" w16cid:durableId="2085225646">
    <w:abstractNumId w:val="17"/>
  </w:num>
  <w:num w:numId="6" w16cid:durableId="897279588">
    <w:abstractNumId w:val="17"/>
    <w:lvlOverride w:ilvl="0">
      <w:startOverride w:val="5"/>
    </w:lvlOverride>
  </w:num>
  <w:num w:numId="7" w16cid:durableId="1723748094">
    <w:abstractNumId w:val="8"/>
  </w:num>
  <w:num w:numId="8" w16cid:durableId="775488799">
    <w:abstractNumId w:val="4"/>
  </w:num>
  <w:num w:numId="9" w16cid:durableId="2004581873">
    <w:abstractNumId w:val="0"/>
  </w:num>
  <w:num w:numId="10" w16cid:durableId="1671714072">
    <w:abstractNumId w:val="17"/>
    <w:lvlOverride w:ilvl="0">
      <w:startOverride w:val="9"/>
    </w:lvlOverride>
  </w:num>
  <w:num w:numId="11" w16cid:durableId="98574571">
    <w:abstractNumId w:val="6"/>
  </w:num>
  <w:num w:numId="12" w16cid:durableId="1705446352">
    <w:abstractNumId w:val="17"/>
    <w:lvlOverride w:ilvl="0">
      <w:startOverride w:val="4"/>
    </w:lvlOverride>
  </w:num>
  <w:num w:numId="13" w16cid:durableId="1924530238">
    <w:abstractNumId w:val="2"/>
  </w:num>
  <w:num w:numId="14" w16cid:durableId="972754680">
    <w:abstractNumId w:val="3"/>
  </w:num>
  <w:num w:numId="15" w16cid:durableId="1224757988">
    <w:abstractNumId w:val="14"/>
  </w:num>
  <w:num w:numId="16" w16cid:durableId="448740510">
    <w:abstractNumId w:val="16"/>
  </w:num>
  <w:num w:numId="17" w16cid:durableId="738595065">
    <w:abstractNumId w:val="5"/>
  </w:num>
  <w:num w:numId="18" w16cid:durableId="152851925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0415448">
    <w:abstractNumId w:val="18"/>
  </w:num>
  <w:num w:numId="20" w16cid:durableId="1941136317">
    <w:abstractNumId w:val="1"/>
  </w:num>
  <w:num w:numId="21" w16cid:durableId="946279742">
    <w:abstractNumId w:val="11"/>
  </w:num>
  <w:num w:numId="22" w16cid:durableId="798642867">
    <w:abstractNumId w:val="7"/>
  </w:num>
  <w:num w:numId="23" w16cid:durableId="139273080">
    <w:abstractNumId w:val="13"/>
  </w:num>
  <w:num w:numId="24" w16cid:durableId="179039769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31EA"/>
    <w:rsid w:val="00000ABA"/>
    <w:rsid w:val="00001956"/>
    <w:rsid w:val="00002F89"/>
    <w:rsid w:val="00004D28"/>
    <w:rsid w:val="000052F0"/>
    <w:rsid w:val="00013D81"/>
    <w:rsid w:val="00015684"/>
    <w:rsid w:val="00015B8D"/>
    <w:rsid w:val="00015D43"/>
    <w:rsid w:val="0002011A"/>
    <w:rsid w:val="00020A20"/>
    <w:rsid w:val="000216C5"/>
    <w:rsid w:val="00022A3A"/>
    <w:rsid w:val="00022D79"/>
    <w:rsid w:val="00030FA6"/>
    <w:rsid w:val="00032B85"/>
    <w:rsid w:val="00045957"/>
    <w:rsid w:val="000464F4"/>
    <w:rsid w:val="000504BD"/>
    <w:rsid w:val="0005591B"/>
    <w:rsid w:val="00062BF0"/>
    <w:rsid w:val="00063FF0"/>
    <w:rsid w:val="00064315"/>
    <w:rsid w:val="00064518"/>
    <w:rsid w:val="00070195"/>
    <w:rsid w:val="00072571"/>
    <w:rsid w:val="00074CD5"/>
    <w:rsid w:val="00076447"/>
    <w:rsid w:val="00076A1D"/>
    <w:rsid w:val="00080010"/>
    <w:rsid w:val="00080760"/>
    <w:rsid w:val="00081308"/>
    <w:rsid w:val="000814A9"/>
    <w:rsid w:val="00081FDE"/>
    <w:rsid w:val="000855FC"/>
    <w:rsid w:val="000873A2"/>
    <w:rsid w:val="00093C59"/>
    <w:rsid w:val="000A0BC6"/>
    <w:rsid w:val="000A1EE0"/>
    <w:rsid w:val="000A2D8C"/>
    <w:rsid w:val="000A40F1"/>
    <w:rsid w:val="000A5452"/>
    <w:rsid w:val="000A6DF8"/>
    <w:rsid w:val="000B0145"/>
    <w:rsid w:val="000B270A"/>
    <w:rsid w:val="000B5DAE"/>
    <w:rsid w:val="000B644A"/>
    <w:rsid w:val="000C18B9"/>
    <w:rsid w:val="000C3649"/>
    <w:rsid w:val="000D276E"/>
    <w:rsid w:val="000D38A1"/>
    <w:rsid w:val="000E06C3"/>
    <w:rsid w:val="000E0AFC"/>
    <w:rsid w:val="000E5509"/>
    <w:rsid w:val="000F59A7"/>
    <w:rsid w:val="00101505"/>
    <w:rsid w:val="0010388C"/>
    <w:rsid w:val="00104619"/>
    <w:rsid w:val="00104A07"/>
    <w:rsid w:val="00107965"/>
    <w:rsid w:val="00113CA4"/>
    <w:rsid w:val="001172B7"/>
    <w:rsid w:val="00120980"/>
    <w:rsid w:val="00120F82"/>
    <w:rsid w:val="00121C5A"/>
    <w:rsid w:val="0012202C"/>
    <w:rsid w:val="00122D37"/>
    <w:rsid w:val="0012466C"/>
    <w:rsid w:val="00131164"/>
    <w:rsid w:val="00131C28"/>
    <w:rsid w:val="00132614"/>
    <w:rsid w:val="00133798"/>
    <w:rsid w:val="00135924"/>
    <w:rsid w:val="00135D27"/>
    <w:rsid w:val="0014176D"/>
    <w:rsid w:val="00141925"/>
    <w:rsid w:val="00145D30"/>
    <w:rsid w:val="00147EFE"/>
    <w:rsid w:val="0015320F"/>
    <w:rsid w:val="00153F42"/>
    <w:rsid w:val="001547A0"/>
    <w:rsid w:val="00154F9E"/>
    <w:rsid w:val="00155FEE"/>
    <w:rsid w:val="001561F0"/>
    <w:rsid w:val="001600DC"/>
    <w:rsid w:val="00167DAF"/>
    <w:rsid w:val="001702DB"/>
    <w:rsid w:val="001706F4"/>
    <w:rsid w:val="001730EB"/>
    <w:rsid w:val="00175A9E"/>
    <w:rsid w:val="001763A3"/>
    <w:rsid w:val="00176D95"/>
    <w:rsid w:val="00176EAA"/>
    <w:rsid w:val="00181475"/>
    <w:rsid w:val="00182490"/>
    <w:rsid w:val="00186222"/>
    <w:rsid w:val="00193A27"/>
    <w:rsid w:val="00195974"/>
    <w:rsid w:val="00196355"/>
    <w:rsid w:val="00196398"/>
    <w:rsid w:val="001A1432"/>
    <w:rsid w:val="001A196F"/>
    <w:rsid w:val="001A5DF1"/>
    <w:rsid w:val="001B0AFD"/>
    <w:rsid w:val="001B20D6"/>
    <w:rsid w:val="001B210C"/>
    <w:rsid w:val="001B24BC"/>
    <w:rsid w:val="001B3E50"/>
    <w:rsid w:val="001B7247"/>
    <w:rsid w:val="001C0B9C"/>
    <w:rsid w:val="001C34BB"/>
    <w:rsid w:val="001C38AE"/>
    <w:rsid w:val="001C4D55"/>
    <w:rsid w:val="001C5BFC"/>
    <w:rsid w:val="001D169E"/>
    <w:rsid w:val="001D1940"/>
    <w:rsid w:val="001D2E49"/>
    <w:rsid w:val="001D5848"/>
    <w:rsid w:val="001D7191"/>
    <w:rsid w:val="001E0CC7"/>
    <w:rsid w:val="001E23DE"/>
    <w:rsid w:val="001E386A"/>
    <w:rsid w:val="001E4775"/>
    <w:rsid w:val="001E4B94"/>
    <w:rsid w:val="001E6309"/>
    <w:rsid w:val="001E7611"/>
    <w:rsid w:val="001F1A4F"/>
    <w:rsid w:val="001F2E1E"/>
    <w:rsid w:val="001F6D41"/>
    <w:rsid w:val="0020349B"/>
    <w:rsid w:val="00207A25"/>
    <w:rsid w:val="0021084B"/>
    <w:rsid w:val="002167BE"/>
    <w:rsid w:val="002176C4"/>
    <w:rsid w:val="00217E9A"/>
    <w:rsid w:val="002224FB"/>
    <w:rsid w:val="002256C8"/>
    <w:rsid w:val="00226DA7"/>
    <w:rsid w:val="0022714D"/>
    <w:rsid w:val="00233A3A"/>
    <w:rsid w:val="0023520F"/>
    <w:rsid w:val="002355FD"/>
    <w:rsid w:val="00235F75"/>
    <w:rsid w:val="002373FD"/>
    <w:rsid w:val="00237A37"/>
    <w:rsid w:val="00242AA8"/>
    <w:rsid w:val="002438CB"/>
    <w:rsid w:val="00244E9F"/>
    <w:rsid w:val="002452D4"/>
    <w:rsid w:val="00247848"/>
    <w:rsid w:val="00253FFC"/>
    <w:rsid w:val="00255D37"/>
    <w:rsid w:val="002571B6"/>
    <w:rsid w:val="00261EC4"/>
    <w:rsid w:val="00264AA4"/>
    <w:rsid w:val="00266DA8"/>
    <w:rsid w:val="00266EAD"/>
    <w:rsid w:val="002674ED"/>
    <w:rsid w:val="00267816"/>
    <w:rsid w:val="002730A6"/>
    <w:rsid w:val="002801DA"/>
    <w:rsid w:val="0028279B"/>
    <w:rsid w:val="002832A8"/>
    <w:rsid w:val="002849D7"/>
    <w:rsid w:val="002876CD"/>
    <w:rsid w:val="00291C6B"/>
    <w:rsid w:val="00292B61"/>
    <w:rsid w:val="00295617"/>
    <w:rsid w:val="00295973"/>
    <w:rsid w:val="002959E0"/>
    <w:rsid w:val="00295AE1"/>
    <w:rsid w:val="00297576"/>
    <w:rsid w:val="002A23ED"/>
    <w:rsid w:val="002A2DEC"/>
    <w:rsid w:val="002A5025"/>
    <w:rsid w:val="002A6D3C"/>
    <w:rsid w:val="002A721E"/>
    <w:rsid w:val="002B0A08"/>
    <w:rsid w:val="002B0E87"/>
    <w:rsid w:val="002B1CAA"/>
    <w:rsid w:val="002B6335"/>
    <w:rsid w:val="002C018B"/>
    <w:rsid w:val="002C043C"/>
    <w:rsid w:val="002C1814"/>
    <w:rsid w:val="002C7B61"/>
    <w:rsid w:val="002D4B48"/>
    <w:rsid w:val="002E103D"/>
    <w:rsid w:val="002E1B37"/>
    <w:rsid w:val="002E3125"/>
    <w:rsid w:val="002E35E6"/>
    <w:rsid w:val="002E37FA"/>
    <w:rsid w:val="002E4D22"/>
    <w:rsid w:val="002E63F4"/>
    <w:rsid w:val="002E6BF5"/>
    <w:rsid w:val="002E6FB1"/>
    <w:rsid w:val="002E7DF1"/>
    <w:rsid w:val="002F0A1C"/>
    <w:rsid w:val="002F2D0A"/>
    <w:rsid w:val="002F3889"/>
    <w:rsid w:val="002F4B65"/>
    <w:rsid w:val="002F75F9"/>
    <w:rsid w:val="0030006F"/>
    <w:rsid w:val="00304040"/>
    <w:rsid w:val="00311720"/>
    <w:rsid w:val="0031364F"/>
    <w:rsid w:val="00313A68"/>
    <w:rsid w:val="003167BA"/>
    <w:rsid w:val="00316A6C"/>
    <w:rsid w:val="00320DAD"/>
    <w:rsid w:val="00324279"/>
    <w:rsid w:val="0032471E"/>
    <w:rsid w:val="00326732"/>
    <w:rsid w:val="00335860"/>
    <w:rsid w:val="00337F43"/>
    <w:rsid w:val="0034103D"/>
    <w:rsid w:val="003505B5"/>
    <w:rsid w:val="00352357"/>
    <w:rsid w:val="0035273A"/>
    <w:rsid w:val="00354BAD"/>
    <w:rsid w:val="003632AF"/>
    <w:rsid w:val="003632DD"/>
    <w:rsid w:val="00366CE6"/>
    <w:rsid w:val="00370ED7"/>
    <w:rsid w:val="00371D0E"/>
    <w:rsid w:val="0037209F"/>
    <w:rsid w:val="0037510B"/>
    <w:rsid w:val="00377C2A"/>
    <w:rsid w:val="00377D21"/>
    <w:rsid w:val="0038053F"/>
    <w:rsid w:val="0038160E"/>
    <w:rsid w:val="00381E5B"/>
    <w:rsid w:val="0038282D"/>
    <w:rsid w:val="00382E27"/>
    <w:rsid w:val="003847ED"/>
    <w:rsid w:val="0039037A"/>
    <w:rsid w:val="003919F7"/>
    <w:rsid w:val="00391E0B"/>
    <w:rsid w:val="00392FCA"/>
    <w:rsid w:val="003A37B4"/>
    <w:rsid w:val="003C052F"/>
    <w:rsid w:val="003C3975"/>
    <w:rsid w:val="003C7270"/>
    <w:rsid w:val="003D1DEB"/>
    <w:rsid w:val="003D5FD3"/>
    <w:rsid w:val="003D78C7"/>
    <w:rsid w:val="003E46CA"/>
    <w:rsid w:val="003F58B9"/>
    <w:rsid w:val="003F750E"/>
    <w:rsid w:val="003F7730"/>
    <w:rsid w:val="00400EC4"/>
    <w:rsid w:val="00403890"/>
    <w:rsid w:val="004039AA"/>
    <w:rsid w:val="00403B56"/>
    <w:rsid w:val="00404AAC"/>
    <w:rsid w:val="004073E3"/>
    <w:rsid w:val="0041112C"/>
    <w:rsid w:val="0041238D"/>
    <w:rsid w:val="004129BC"/>
    <w:rsid w:val="00414177"/>
    <w:rsid w:val="00415B07"/>
    <w:rsid w:val="00417222"/>
    <w:rsid w:val="00424B31"/>
    <w:rsid w:val="00424B7B"/>
    <w:rsid w:val="00427A37"/>
    <w:rsid w:val="00427ED5"/>
    <w:rsid w:val="0043004F"/>
    <w:rsid w:val="00430320"/>
    <w:rsid w:val="00430382"/>
    <w:rsid w:val="00433964"/>
    <w:rsid w:val="004342BF"/>
    <w:rsid w:val="00436169"/>
    <w:rsid w:val="00436C14"/>
    <w:rsid w:val="004434E4"/>
    <w:rsid w:val="00445E88"/>
    <w:rsid w:val="00446842"/>
    <w:rsid w:val="00450D47"/>
    <w:rsid w:val="00452DEC"/>
    <w:rsid w:val="00453465"/>
    <w:rsid w:val="00455B1D"/>
    <w:rsid w:val="004574B9"/>
    <w:rsid w:val="004614F5"/>
    <w:rsid w:val="004622E0"/>
    <w:rsid w:val="00463557"/>
    <w:rsid w:val="00465072"/>
    <w:rsid w:val="0046515B"/>
    <w:rsid w:val="00471773"/>
    <w:rsid w:val="00475EE3"/>
    <w:rsid w:val="00482657"/>
    <w:rsid w:val="00483307"/>
    <w:rsid w:val="0048537C"/>
    <w:rsid w:val="004874A1"/>
    <w:rsid w:val="0049106F"/>
    <w:rsid w:val="00494988"/>
    <w:rsid w:val="00495910"/>
    <w:rsid w:val="00496FCB"/>
    <w:rsid w:val="00497275"/>
    <w:rsid w:val="004A1C6A"/>
    <w:rsid w:val="004A38B5"/>
    <w:rsid w:val="004A77FE"/>
    <w:rsid w:val="004B300D"/>
    <w:rsid w:val="004B3A1F"/>
    <w:rsid w:val="004B43D6"/>
    <w:rsid w:val="004B4536"/>
    <w:rsid w:val="004B4C2F"/>
    <w:rsid w:val="004B76E4"/>
    <w:rsid w:val="004C2526"/>
    <w:rsid w:val="004C2CC8"/>
    <w:rsid w:val="004C65EC"/>
    <w:rsid w:val="004D41DD"/>
    <w:rsid w:val="004D4877"/>
    <w:rsid w:val="004D5748"/>
    <w:rsid w:val="004D58C3"/>
    <w:rsid w:val="004E2898"/>
    <w:rsid w:val="004E3647"/>
    <w:rsid w:val="004E5EBA"/>
    <w:rsid w:val="004F0D05"/>
    <w:rsid w:val="004F72D0"/>
    <w:rsid w:val="0050480A"/>
    <w:rsid w:val="00506332"/>
    <w:rsid w:val="00506F38"/>
    <w:rsid w:val="00507C51"/>
    <w:rsid w:val="005168CD"/>
    <w:rsid w:val="0052428D"/>
    <w:rsid w:val="00530D35"/>
    <w:rsid w:val="005339D9"/>
    <w:rsid w:val="0054002F"/>
    <w:rsid w:val="00542BF6"/>
    <w:rsid w:val="00542C11"/>
    <w:rsid w:val="00545B95"/>
    <w:rsid w:val="00547232"/>
    <w:rsid w:val="0055192D"/>
    <w:rsid w:val="00551E60"/>
    <w:rsid w:val="0056039F"/>
    <w:rsid w:val="005672CE"/>
    <w:rsid w:val="00570AE4"/>
    <w:rsid w:val="00573A5F"/>
    <w:rsid w:val="00576B44"/>
    <w:rsid w:val="00583389"/>
    <w:rsid w:val="00584277"/>
    <w:rsid w:val="00585DAF"/>
    <w:rsid w:val="00586ED3"/>
    <w:rsid w:val="00587511"/>
    <w:rsid w:val="00590B8A"/>
    <w:rsid w:val="00590F55"/>
    <w:rsid w:val="00591BC5"/>
    <w:rsid w:val="0059284E"/>
    <w:rsid w:val="00596CE5"/>
    <w:rsid w:val="005A29F8"/>
    <w:rsid w:val="005A2F9B"/>
    <w:rsid w:val="005A3388"/>
    <w:rsid w:val="005A3880"/>
    <w:rsid w:val="005B10E9"/>
    <w:rsid w:val="005B1AB7"/>
    <w:rsid w:val="005B4A58"/>
    <w:rsid w:val="005C3984"/>
    <w:rsid w:val="005C3B7A"/>
    <w:rsid w:val="005C6068"/>
    <w:rsid w:val="005C6DF4"/>
    <w:rsid w:val="005D51EF"/>
    <w:rsid w:val="005E2029"/>
    <w:rsid w:val="005E3046"/>
    <w:rsid w:val="005E35DE"/>
    <w:rsid w:val="005E4109"/>
    <w:rsid w:val="005F3D75"/>
    <w:rsid w:val="005F5843"/>
    <w:rsid w:val="005F587A"/>
    <w:rsid w:val="005F6409"/>
    <w:rsid w:val="005F7BDF"/>
    <w:rsid w:val="00601438"/>
    <w:rsid w:val="0060148A"/>
    <w:rsid w:val="00603D2D"/>
    <w:rsid w:val="00604C3E"/>
    <w:rsid w:val="006101AE"/>
    <w:rsid w:val="0061255C"/>
    <w:rsid w:val="00614034"/>
    <w:rsid w:val="006147A0"/>
    <w:rsid w:val="006220E1"/>
    <w:rsid w:val="00623264"/>
    <w:rsid w:val="00626A01"/>
    <w:rsid w:val="00627498"/>
    <w:rsid w:val="0063067D"/>
    <w:rsid w:val="006339EA"/>
    <w:rsid w:val="006355AC"/>
    <w:rsid w:val="00635A17"/>
    <w:rsid w:val="00643316"/>
    <w:rsid w:val="00647F04"/>
    <w:rsid w:val="006515EA"/>
    <w:rsid w:val="00653CE0"/>
    <w:rsid w:val="00663A65"/>
    <w:rsid w:val="00664320"/>
    <w:rsid w:val="00665541"/>
    <w:rsid w:val="00671D97"/>
    <w:rsid w:val="006725CF"/>
    <w:rsid w:val="00674AF3"/>
    <w:rsid w:val="00675209"/>
    <w:rsid w:val="00676261"/>
    <w:rsid w:val="00682299"/>
    <w:rsid w:val="00682CD6"/>
    <w:rsid w:val="00684091"/>
    <w:rsid w:val="0068634E"/>
    <w:rsid w:val="00696541"/>
    <w:rsid w:val="00696EF5"/>
    <w:rsid w:val="006A1B04"/>
    <w:rsid w:val="006A1D77"/>
    <w:rsid w:val="006A3A30"/>
    <w:rsid w:val="006A5DBE"/>
    <w:rsid w:val="006A6544"/>
    <w:rsid w:val="006B19F0"/>
    <w:rsid w:val="006B36FE"/>
    <w:rsid w:val="006B47A9"/>
    <w:rsid w:val="006B5E23"/>
    <w:rsid w:val="006C0978"/>
    <w:rsid w:val="006C09A5"/>
    <w:rsid w:val="006C220E"/>
    <w:rsid w:val="006C3613"/>
    <w:rsid w:val="006C3DFE"/>
    <w:rsid w:val="006C7EE7"/>
    <w:rsid w:val="006D0202"/>
    <w:rsid w:val="006D4BC8"/>
    <w:rsid w:val="006E306D"/>
    <w:rsid w:val="006E415D"/>
    <w:rsid w:val="006E6AC8"/>
    <w:rsid w:val="006F0FB1"/>
    <w:rsid w:val="006F2139"/>
    <w:rsid w:val="006F368D"/>
    <w:rsid w:val="006F6A94"/>
    <w:rsid w:val="006F7FDA"/>
    <w:rsid w:val="0070335A"/>
    <w:rsid w:val="00703749"/>
    <w:rsid w:val="007061A5"/>
    <w:rsid w:val="00707695"/>
    <w:rsid w:val="00712DD7"/>
    <w:rsid w:val="0071539E"/>
    <w:rsid w:val="0072117C"/>
    <w:rsid w:val="00721716"/>
    <w:rsid w:val="00723F6C"/>
    <w:rsid w:val="007270C8"/>
    <w:rsid w:val="00727FBF"/>
    <w:rsid w:val="00731492"/>
    <w:rsid w:val="0073269B"/>
    <w:rsid w:val="00734590"/>
    <w:rsid w:val="00735C30"/>
    <w:rsid w:val="00735DB5"/>
    <w:rsid w:val="00736856"/>
    <w:rsid w:val="007418E6"/>
    <w:rsid w:val="00743686"/>
    <w:rsid w:val="00750638"/>
    <w:rsid w:val="007536AC"/>
    <w:rsid w:val="007707F6"/>
    <w:rsid w:val="00772C2A"/>
    <w:rsid w:val="00773152"/>
    <w:rsid w:val="00773FA7"/>
    <w:rsid w:val="00776FAC"/>
    <w:rsid w:val="00784B27"/>
    <w:rsid w:val="007867E3"/>
    <w:rsid w:val="00791106"/>
    <w:rsid w:val="00794F2A"/>
    <w:rsid w:val="007954A1"/>
    <w:rsid w:val="007976AE"/>
    <w:rsid w:val="007A2BFD"/>
    <w:rsid w:val="007A5950"/>
    <w:rsid w:val="007A5D59"/>
    <w:rsid w:val="007A7BB9"/>
    <w:rsid w:val="007B04CB"/>
    <w:rsid w:val="007B65E8"/>
    <w:rsid w:val="007B6CFF"/>
    <w:rsid w:val="007B70E4"/>
    <w:rsid w:val="007B787F"/>
    <w:rsid w:val="007C0196"/>
    <w:rsid w:val="007C020E"/>
    <w:rsid w:val="007C5252"/>
    <w:rsid w:val="007D0550"/>
    <w:rsid w:val="007D2AA1"/>
    <w:rsid w:val="007D4ED2"/>
    <w:rsid w:val="007E2240"/>
    <w:rsid w:val="007E326D"/>
    <w:rsid w:val="007E3758"/>
    <w:rsid w:val="007E7604"/>
    <w:rsid w:val="007F09F7"/>
    <w:rsid w:val="007F120D"/>
    <w:rsid w:val="007F19F8"/>
    <w:rsid w:val="007F31DD"/>
    <w:rsid w:val="007F4339"/>
    <w:rsid w:val="007F4D63"/>
    <w:rsid w:val="007F505B"/>
    <w:rsid w:val="007F7570"/>
    <w:rsid w:val="008008EB"/>
    <w:rsid w:val="008016AC"/>
    <w:rsid w:val="00804A44"/>
    <w:rsid w:val="00806D4D"/>
    <w:rsid w:val="00810AD8"/>
    <w:rsid w:val="00811348"/>
    <w:rsid w:val="00813571"/>
    <w:rsid w:val="0081523B"/>
    <w:rsid w:val="00815CC5"/>
    <w:rsid w:val="00817843"/>
    <w:rsid w:val="00820C4A"/>
    <w:rsid w:val="00820D54"/>
    <w:rsid w:val="00822165"/>
    <w:rsid w:val="0082317E"/>
    <w:rsid w:val="0082345C"/>
    <w:rsid w:val="00823BD0"/>
    <w:rsid w:val="0082684D"/>
    <w:rsid w:val="00832B6E"/>
    <w:rsid w:val="00833085"/>
    <w:rsid w:val="00836995"/>
    <w:rsid w:val="00837926"/>
    <w:rsid w:val="00843BAD"/>
    <w:rsid w:val="00846B32"/>
    <w:rsid w:val="00847601"/>
    <w:rsid w:val="008478F5"/>
    <w:rsid w:val="00850779"/>
    <w:rsid w:val="00852B33"/>
    <w:rsid w:val="00853785"/>
    <w:rsid w:val="00853BE4"/>
    <w:rsid w:val="008602BF"/>
    <w:rsid w:val="00860631"/>
    <w:rsid w:val="00861019"/>
    <w:rsid w:val="00862888"/>
    <w:rsid w:val="0086533C"/>
    <w:rsid w:val="00871B2C"/>
    <w:rsid w:val="00872257"/>
    <w:rsid w:val="00873888"/>
    <w:rsid w:val="0087641A"/>
    <w:rsid w:val="00877352"/>
    <w:rsid w:val="008778B4"/>
    <w:rsid w:val="00877AD8"/>
    <w:rsid w:val="00880F07"/>
    <w:rsid w:val="008817F2"/>
    <w:rsid w:val="00884FBD"/>
    <w:rsid w:val="0089082E"/>
    <w:rsid w:val="00891D54"/>
    <w:rsid w:val="00892BE3"/>
    <w:rsid w:val="00895E95"/>
    <w:rsid w:val="008A1FD5"/>
    <w:rsid w:val="008A2180"/>
    <w:rsid w:val="008A70FD"/>
    <w:rsid w:val="008B32A8"/>
    <w:rsid w:val="008C14EA"/>
    <w:rsid w:val="008C4866"/>
    <w:rsid w:val="008C57A6"/>
    <w:rsid w:val="008C5E01"/>
    <w:rsid w:val="008C7C5B"/>
    <w:rsid w:val="008D1817"/>
    <w:rsid w:val="008D3433"/>
    <w:rsid w:val="008D40B8"/>
    <w:rsid w:val="008D6F0A"/>
    <w:rsid w:val="008E09FC"/>
    <w:rsid w:val="008E18D5"/>
    <w:rsid w:val="008E6886"/>
    <w:rsid w:val="008E793E"/>
    <w:rsid w:val="008F34FD"/>
    <w:rsid w:val="008F637C"/>
    <w:rsid w:val="008F6854"/>
    <w:rsid w:val="009047FA"/>
    <w:rsid w:val="00905354"/>
    <w:rsid w:val="00905BEF"/>
    <w:rsid w:val="009062AE"/>
    <w:rsid w:val="009101A4"/>
    <w:rsid w:val="009101A8"/>
    <w:rsid w:val="00911C1E"/>
    <w:rsid w:val="00911ED3"/>
    <w:rsid w:val="009126A5"/>
    <w:rsid w:val="009129D5"/>
    <w:rsid w:val="00912DBD"/>
    <w:rsid w:val="009133AD"/>
    <w:rsid w:val="00923A1F"/>
    <w:rsid w:val="009270E9"/>
    <w:rsid w:val="009272D9"/>
    <w:rsid w:val="0093116F"/>
    <w:rsid w:val="00936CD7"/>
    <w:rsid w:val="00940FD3"/>
    <w:rsid w:val="00942CD1"/>
    <w:rsid w:val="00946F68"/>
    <w:rsid w:val="00952CF6"/>
    <w:rsid w:val="00960691"/>
    <w:rsid w:val="00960CA0"/>
    <w:rsid w:val="00963429"/>
    <w:rsid w:val="00964D31"/>
    <w:rsid w:val="00970F34"/>
    <w:rsid w:val="009724B9"/>
    <w:rsid w:val="0097656C"/>
    <w:rsid w:val="00976C2D"/>
    <w:rsid w:val="00993DDA"/>
    <w:rsid w:val="00994C4C"/>
    <w:rsid w:val="009A43B8"/>
    <w:rsid w:val="009A778B"/>
    <w:rsid w:val="009B0B08"/>
    <w:rsid w:val="009B618B"/>
    <w:rsid w:val="009B61EB"/>
    <w:rsid w:val="009B79D2"/>
    <w:rsid w:val="009C30EA"/>
    <w:rsid w:val="009C5373"/>
    <w:rsid w:val="009C67E0"/>
    <w:rsid w:val="009C6F1B"/>
    <w:rsid w:val="009D1987"/>
    <w:rsid w:val="009D46D4"/>
    <w:rsid w:val="009D5724"/>
    <w:rsid w:val="009D6BFF"/>
    <w:rsid w:val="009E3D8F"/>
    <w:rsid w:val="009E7576"/>
    <w:rsid w:val="009F1679"/>
    <w:rsid w:val="009F2A2A"/>
    <w:rsid w:val="009F463E"/>
    <w:rsid w:val="009F666D"/>
    <w:rsid w:val="009F6B18"/>
    <w:rsid w:val="009F7188"/>
    <w:rsid w:val="00A0687C"/>
    <w:rsid w:val="00A10E95"/>
    <w:rsid w:val="00A155D3"/>
    <w:rsid w:val="00A15DDD"/>
    <w:rsid w:val="00A22FFD"/>
    <w:rsid w:val="00A31559"/>
    <w:rsid w:val="00A31BA2"/>
    <w:rsid w:val="00A32984"/>
    <w:rsid w:val="00A3395A"/>
    <w:rsid w:val="00A340EC"/>
    <w:rsid w:val="00A348AA"/>
    <w:rsid w:val="00A36637"/>
    <w:rsid w:val="00A36BAF"/>
    <w:rsid w:val="00A44E75"/>
    <w:rsid w:val="00A45142"/>
    <w:rsid w:val="00A46182"/>
    <w:rsid w:val="00A4636C"/>
    <w:rsid w:val="00A503A7"/>
    <w:rsid w:val="00A516E0"/>
    <w:rsid w:val="00A52BAD"/>
    <w:rsid w:val="00A52DFE"/>
    <w:rsid w:val="00A56D0F"/>
    <w:rsid w:val="00A576E1"/>
    <w:rsid w:val="00A61AEE"/>
    <w:rsid w:val="00A61B70"/>
    <w:rsid w:val="00A63CF5"/>
    <w:rsid w:val="00A64BBE"/>
    <w:rsid w:val="00A65231"/>
    <w:rsid w:val="00A65C84"/>
    <w:rsid w:val="00A67131"/>
    <w:rsid w:val="00A71312"/>
    <w:rsid w:val="00A71BD5"/>
    <w:rsid w:val="00A730C6"/>
    <w:rsid w:val="00A74B4B"/>
    <w:rsid w:val="00A75A74"/>
    <w:rsid w:val="00A75EE7"/>
    <w:rsid w:val="00A76701"/>
    <w:rsid w:val="00A81975"/>
    <w:rsid w:val="00A82B6F"/>
    <w:rsid w:val="00A8360A"/>
    <w:rsid w:val="00A859ED"/>
    <w:rsid w:val="00A92D26"/>
    <w:rsid w:val="00A93F56"/>
    <w:rsid w:val="00A9438C"/>
    <w:rsid w:val="00A951D5"/>
    <w:rsid w:val="00A9565B"/>
    <w:rsid w:val="00A97198"/>
    <w:rsid w:val="00AA1F9A"/>
    <w:rsid w:val="00AA2B0B"/>
    <w:rsid w:val="00AA38CF"/>
    <w:rsid w:val="00AA5E59"/>
    <w:rsid w:val="00AA784C"/>
    <w:rsid w:val="00AB10C8"/>
    <w:rsid w:val="00AB1F02"/>
    <w:rsid w:val="00AB3C3B"/>
    <w:rsid w:val="00AB3F09"/>
    <w:rsid w:val="00AB535D"/>
    <w:rsid w:val="00AB5391"/>
    <w:rsid w:val="00AB660B"/>
    <w:rsid w:val="00AC163D"/>
    <w:rsid w:val="00AC48B3"/>
    <w:rsid w:val="00AD2E95"/>
    <w:rsid w:val="00AD31EA"/>
    <w:rsid w:val="00AD4E7F"/>
    <w:rsid w:val="00AD5835"/>
    <w:rsid w:val="00AE0FD4"/>
    <w:rsid w:val="00AE18C0"/>
    <w:rsid w:val="00AE4F45"/>
    <w:rsid w:val="00AE7414"/>
    <w:rsid w:val="00AF067D"/>
    <w:rsid w:val="00AF66DB"/>
    <w:rsid w:val="00AF6885"/>
    <w:rsid w:val="00B019E1"/>
    <w:rsid w:val="00B02D3E"/>
    <w:rsid w:val="00B036AF"/>
    <w:rsid w:val="00B03E60"/>
    <w:rsid w:val="00B07A19"/>
    <w:rsid w:val="00B119AA"/>
    <w:rsid w:val="00B129A9"/>
    <w:rsid w:val="00B12BBE"/>
    <w:rsid w:val="00B1441B"/>
    <w:rsid w:val="00B1473E"/>
    <w:rsid w:val="00B14C28"/>
    <w:rsid w:val="00B14E7A"/>
    <w:rsid w:val="00B17B21"/>
    <w:rsid w:val="00B2362E"/>
    <w:rsid w:val="00B24F13"/>
    <w:rsid w:val="00B26EE4"/>
    <w:rsid w:val="00B30CBA"/>
    <w:rsid w:val="00B3144B"/>
    <w:rsid w:val="00B31638"/>
    <w:rsid w:val="00B321AF"/>
    <w:rsid w:val="00B35743"/>
    <w:rsid w:val="00B40AD6"/>
    <w:rsid w:val="00B41508"/>
    <w:rsid w:val="00B4265E"/>
    <w:rsid w:val="00B435B7"/>
    <w:rsid w:val="00B46E13"/>
    <w:rsid w:val="00B50D89"/>
    <w:rsid w:val="00B52C4E"/>
    <w:rsid w:val="00B5526E"/>
    <w:rsid w:val="00B55BD8"/>
    <w:rsid w:val="00B563FF"/>
    <w:rsid w:val="00B56424"/>
    <w:rsid w:val="00B57CA9"/>
    <w:rsid w:val="00B616BD"/>
    <w:rsid w:val="00B63996"/>
    <w:rsid w:val="00B66207"/>
    <w:rsid w:val="00B67F71"/>
    <w:rsid w:val="00B7185C"/>
    <w:rsid w:val="00B74FC2"/>
    <w:rsid w:val="00B76BDC"/>
    <w:rsid w:val="00B77C4B"/>
    <w:rsid w:val="00B80D5B"/>
    <w:rsid w:val="00B81058"/>
    <w:rsid w:val="00B81A04"/>
    <w:rsid w:val="00B874CD"/>
    <w:rsid w:val="00B87724"/>
    <w:rsid w:val="00B92759"/>
    <w:rsid w:val="00B92B0D"/>
    <w:rsid w:val="00B9437E"/>
    <w:rsid w:val="00B9776B"/>
    <w:rsid w:val="00BA1522"/>
    <w:rsid w:val="00BB02EC"/>
    <w:rsid w:val="00BB0446"/>
    <w:rsid w:val="00BC5CE0"/>
    <w:rsid w:val="00BD136A"/>
    <w:rsid w:val="00BD16AC"/>
    <w:rsid w:val="00BD389E"/>
    <w:rsid w:val="00BE4A47"/>
    <w:rsid w:val="00BE5E50"/>
    <w:rsid w:val="00BE77A6"/>
    <w:rsid w:val="00BE7D1D"/>
    <w:rsid w:val="00BF2B9F"/>
    <w:rsid w:val="00BF2DE5"/>
    <w:rsid w:val="00BF3227"/>
    <w:rsid w:val="00BF5EDD"/>
    <w:rsid w:val="00BF670C"/>
    <w:rsid w:val="00BF6D65"/>
    <w:rsid w:val="00C056C4"/>
    <w:rsid w:val="00C15538"/>
    <w:rsid w:val="00C1698B"/>
    <w:rsid w:val="00C16CB4"/>
    <w:rsid w:val="00C20077"/>
    <w:rsid w:val="00C20290"/>
    <w:rsid w:val="00C3128B"/>
    <w:rsid w:val="00C315E2"/>
    <w:rsid w:val="00C3635E"/>
    <w:rsid w:val="00C42C60"/>
    <w:rsid w:val="00C43258"/>
    <w:rsid w:val="00C43DE1"/>
    <w:rsid w:val="00C46963"/>
    <w:rsid w:val="00C46986"/>
    <w:rsid w:val="00C46EA3"/>
    <w:rsid w:val="00C52DAE"/>
    <w:rsid w:val="00C56928"/>
    <w:rsid w:val="00C56F01"/>
    <w:rsid w:val="00C57728"/>
    <w:rsid w:val="00C606B2"/>
    <w:rsid w:val="00C63BC5"/>
    <w:rsid w:val="00C64ED7"/>
    <w:rsid w:val="00C652C7"/>
    <w:rsid w:val="00C66962"/>
    <w:rsid w:val="00C66D74"/>
    <w:rsid w:val="00C67B08"/>
    <w:rsid w:val="00C67CA0"/>
    <w:rsid w:val="00C722D8"/>
    <w:rsid w:val="00C73BAA"/>
    <w:rsid w:val="00C7579B"/>
    <w:rsid w:val="00C83044"/>
    <w:rsid w:val="00C860C6"/>
    <w:rsid w:val="00C965B7"/>
    <w:rsid w:val="00C97E22"/>
    <w:rsid w:val="00CA5241"/>
    <w:rsid w:val="00CB18A8"/>
    <w:rsid w:val="00CB1F24"/>
    <w:rsid w:val="00CB4556"/>
    <w:rsid w:val="00CB5667"/>
    <w:rsid w:val="00CB57E7"/>
    <w:rsid w:val="00CB764E"/>
    <w:rsid w:val="00CC6F69"/>
    <w:rsid w:val="00CC718B"/>
    <w:rsid w:val="00CD20DD"/>
    <w:rsid w:val="00CD41E0"/>
    <w:rsid w:val="00CD56F9"/>
    <w:rsid w:val="00CD5A90"/>
    <w:rsid w:val="00CD608F"/>
    <w:rsid w:val="00CE03C1"/>
    <w:rsid w:val="00CE1291"/>
    <w:rsid w:val="00CE5E06"/>
    <w:rsid w:val="00CE643D"/>
    <w:rsid w:val="00CF123B"/>
    <w:rsid w:val="00CF165A"/>
    <w:rsid w:val="00CF3F68"/>
    <w:rsid w:val="00D01EF0"/>
    <w:rsid w:val="00D029F7"/>
    <w:rsid w:val="00D06C36"/>
    <w:rsid w:val="00D14953"/>
    <w:rsid w:val="00D15834"/>
    <w:rsid w:val="00D16E5D"/>
    <w:rsid w:val="00D20FAE"/>
    <w:rsid w:val="00D2179E"/>
    <w:rsid w:val="00D232C1"/>
    <w:rsid w:val="00D24883"/>
    <w:rsid w:val="00D251A0"/>
    <w:rsid w:val="00D27E6E"/>
    <w:rsid w:val="00D30F07"/>
    <w:rsid w:val="00D327A4"/>
    <w:rsid w:val="00D33F3D"/>
    <w:rsid w:val="00D373C4"/>
    <w:rsid w:val="00D41C5C"/>
    <w:rsid w:val="00D420EE"/>
    <w:rsid w:val="00D4332B"/>
    <w:rsid w:val="00D46B42"/>
    <w:rsid w:val="00D5139F"/>
    <w:rsid w:val="00D52216"/>
    <w:rsid w:val="00D54650"/>
    <w:rsid w:val="00D54B51"/>
    <w:rsid w:val="00D54E85"/>
    <w:rsid w:val="00D6254D"/>
    <w:rsid w:val="00D62AA2"/>
    <w:rsid w:val="00D62E82"/>
    <w:rsid w:val="00D6490E"/>
    <w:rsid w:val="00D651C5"/>
    <w:rsid w:val="00D664F5"/>
    <w:rsid w:val="00D70D25"/>
    <w:rsid w:val="00D7295B"/>
    <w:rsid w:val="00D72AA9"/>
    <w:rsid w:val="00D72EF9"/>
    <w:rsid w:val="00D75150"/>
    <w:rsid w:val="00D7729B"/>
    <w:rsid w:val="00D81C6D"/>
    <w:rsid w:val="00D86D46"/>
    <w:rsid w:val="00D90959"/>
    <w:rsid w:val="00D91AC9"/>
    <w:rsid w:val="00D95357"/>
    <w:rsid w:val="00D963D3"/>
    <w:rsid w:val="00D97122"/>
    <w:rsid w:val="00DA239C"/>
    <w:rsid w:val="00DA2B40"/>
    <w:rsid w:val="00DA2FC3"/>
    <w:rsid w:val="00DA5BC7"/>
    <w:rsid w:val="00DB199B"/>
    <w:rsid w:val="00DB46A1"/>
    <w:rsid w:val="00DB4A85"/>
    <w:rsid w:val="00DB6FAE"/>
    <w:rsid w:val="00DB7008"/>
    <w:rsid w:val="00DC1369"/>
    <w:rsid w:val="00DC2BD1"/>
    <w:rsid w:val="00DC3277"/>
    <w:rsid w:val="00DC6054"/>
    <w:rsid w:val="00DD0812"/>
    <w:rsid w:val="00DD7137"/>
    <w:rsid w:val="00DD7941"/>
    <w:rsid w:val="00DE00B5"/>
    <w:rsid w:val="00DE121E"/>
    <w:rsid w:val="00DE2A98"/>
    <w:rsid w:val="00DE2EB7"/>
    <w:rsid w:val="00DE52CC"/>
    <w:rsid w:val="00DF106E"/>
    <w:rsid w:val="00DF14D7"/>
    <w:rsid w:val="00DF5BC0"/>
    <w:rsid w:val="00E0223B"/>
    <w:rsid w:val="00E04C0A"/>
    <w:rsid w:val="00E06A9F"/>
    <w:rsid w:val="00E13990"/>
    <w:rsid w:val="00E14322"/>
    <w:rsid w:val="00E1451A"/>
    <w:rsid w:val="00E1465A"/>
    <w:rsid w:val="00E17230"/>
    <w:rsid w:val="00E17611"/>
    <w:rsid w:val="00E209A1"/>
    <w:rsid w:val="00E24DCB"/>
    <w:rsid w:val="00E260ED"/>
    <w:rsid w:val="00E27755"/>
    <w:rsid w:val="00E303B1"/>
    <w:rsid w:val="00E32C5B"/>
    <w:rsid w:val="00E34434"/>
    <w:rsid w:val="00E52077"/>
    <w:rsid w:val="00E53BCA"/>
    <w:rsid w:val="00E57B1C"/>
    <w:rsid w:val="00E617B5"/>
    <w:rsid w:val="00E6275B"/>
    <w:rsid w:val="00E6307D"/>
    <w:rsid w:val="00E6345B"/>
    <w:rsid w:val="00E6612F"/>
    <w:rsid w:val="00E715B6"/>
    <w:rsid w:val="00E737B2"/>
    <w:rsid w:val="00E820A6"/>
    <w:rsid w:val="00E83872"/>
    <w:rsid w:val="00E8407A"/>
    <w:rsid w:val="00E854F7"/>
    <w:rsid w:val="00E85D46"/>
    <w:rsid w:val="00E85E9D"/>
    <w:rsid w:val="00E85FB0"/>
    <w:rsid w:val="00E871A1"/>
    <w:rsid w:val="00E90D4F"/>
    <w:rsid w:val="00E9170A"/>
    <w:rsid w:val="00E9256B"/>
    <w:rsid w:val="00E95852"/>
    <w:rsid w:val="00E961FD"/>
    <w:rsid w:val="00EA025A"/>
    <w:rsid w:val="00EA4C08"/>
    <w:rsid w:val="00EA6E3B"/>
    <w:rsid w:val="00EB44A0"/>
    <w:rsid w:val="00EC157C"/>
    <w:rsid w:val="00EC199D"/>
    <w:rsid w:val="00EC1CAF"/>
    <w:rsid w:val="00EC1D59"/>
    <w:rsid w:val="00EC36C5"/>
    <w:rsid w:val="00EC4D71"/>
    <w:rsid w:val="00EC55B2"/>
    <w:rsid w:val="00EC5EA7"/>
    <w:rsid w:val="00EC6B28"/>
    <w:rsid w:val="00ED0479"/>
    <w:rsid w:val="00ED1B75"/>
    <w:rsid w:val="00ED2BA2"/>
    <w:rsid w:val="00ED50D9"/>
    <w:rsid w:val="00ED5A2B"/>
    <w:rsid w:val="00ED681F"/>
    <w:rsid w:val="00EE0E79"/>
    <w:rsid w:val="00EE302C"/>
    <w:rsid w:val="00EE4ED3"/>
    <w:rsid w:val="00EE6723"/>
    <w:rsid w:val="00EF139F"/>
    <w:rsid w:val="00EF2563"/>
    <w:rsid w:val="00EF4200"/>
    <w:rsid w:val="00EF4F68"/>
    <w:rsid w:val="00EF6DDD"/>
    <w:rsid w:val="00EF7F06"/>
    <w:rsid w:val="00F00D95"/>
    <w:rsid w:val="00F0722C"/>
    <w:rsid w:val="00F12193"/>
    <w:rsid w:val="00F149E0"/>
    <w:rsid w:val="00F1534F"/>
    <w:rsid w:val="00F17B99"/>
    <w:rsid w:val="00F20DB1"/>
    <w:rsid w:val="00F21EED"/>
    <w:rsid w:val="00F31DFF"/>
    <w:rsid w:val="00F327C9"/>
    <w:rsid w:val="00F34B0A"/>
    <w:rsid w:val="00F3599A"/>
    <w:rsid w:val="00F36EF5"/>
    <w:rsid w:val="00F37937"/>
    <w:rsid w:val="00F408CA"/>
    <w:rsid w:val="00F41367"/>
    <w:rsid w:val="00F419E5"/>
    <w:rsid w:val="00F419E6"/>
    <w:rsid w:val="00F41E9A"/>
    <w:rsid w:val="00F4566B"/>
    <w:rsid w:val="00F53030"/>
    <w:rsid w:val="00F53A03"/>
    <w:rsid w:val="00F5491E"/>
    <w:rsid w:val="00F5536E"/>
    <w:rsid w:val="00F55399"/>
    <w:rsid w:val="00F572A1"/>
    <w:rsid w:val="00F605C5"/>
    <w:rsid w:val="00F65A7F"/>
    <w:rsid w:val="00F66003"/>
    <w:rsid w:val="00F66187"/>
    <w:rsid w:val="00F70E1C"/>
    <w:rsid w:val="00F72A29"/>
    <w:rsid w:val="00F75058"/>
    <w:rsid w:val="00F76548"/>
    <w:rsid w:val="00F77A03"/>
    <w:rsid w:val="00F824E5"/>
    <w:rsid w:val="00F834B3"/>
    <w:rsid w:val="00F919DA"/>
    <w:rsid w:val="00F93CDE"/>
    <w:rsid w:val="00F93D84"/>
    <w:rsid w:val="00F95B7C"/>
    <w:rsid w:val="00F9739A"/>
    <w:rsid w:val="00FA1295"/>
    <w:rsid w:val="00FA1B97"/>
    <w:rsid w:val="00FA209B"/>
    <w:rsid w:val="00FA2DC9"/>
    <w:rsid w:val="00FA3168"/>
    <w:rsid w:val="00FA3B65"/>
    <w:rsid w:val="00FA6CBD"/>
    <w:rsid w:val="00FB1606"/>
    <w:rsid w:val="00FB1624"/>
    <w:rsid w:val="00FB21AB"/>
    <w:rsid w:val="00FB38A2"/>
    <w:rsid w:val="00FB3DA2"/>
    <w:rsid w:val="00FB6A97"/>
    <w:rsid w:val="00FB6F76"/>
    <w:rsid w:val="00FC0780"/>
    <w:rsid w:val="00FC1517"/>
    <w:rsid w:val="00FC4B83"/>
    <w:rsid w:val="00FC5800"/>
    <w:rsid w:val="00FC76B9"/>
    <w:rsid w:val="00FC7DE6"/>
    <w:rsid w:val="00FD0494"/>
    <w:rsid w:val="00FD1042"/>
    <w:rsid w:val="00FD186B"/>
    <w:rsid w:val="00FD6CEF"/>
    <w:rsid w:val="00FD707B"/>
    <w:rsid w:val="00FE07DE"/>
    <w:rsid w:val="00FE4005"/>
    <w:rsid w:val="00FF02D6"/>
    <w:rsid w:val="00FF3409"/>
    <w:rsid w:val="00FF6C18"/>
    <w:rsid w:val="00FF6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84DDD"/>
  <w15:docId w15:val="{0E954E5D-C2B5-45B5-BCCA-62F6D3C6A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67D"/>
    <w:pPr>
      <w:spacing w:after="200" w:line="27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a 1,body 2,lp1,lp11,List Paragraph1 Caracter,List Paragraph 1,HotarirePunct1"/>
    <w:basedOn w:val="Normal"/>
    <w:link w:val="ListParagraphChar"/>
    <w:uiPriority w:val="34"/>
    <w:qFormat/>
    <w:rsid w:val="00E6275B"/>
    <w:pPr>
      <w:ind w:left="720"/>
      <w:contextualSpacing/>
    </w:pPr>
  </w:style>
  <w:style w:type="paragraph" w:styleId="Footer">
    <w:name w:val="footer"/>
    <w:basedOn w:val="Normal"/>
    <w:link w:val="FooterChar"/>
    <w:uiPriority w:val="99"/>
    <w:unhideWhenUsed/>
    <w:rsid w:val="00E6275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Normal"/>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ListParagraph"/>
    <w:link w:val="11Caracter"/>
    <w:qFormat/>
    <w:rsid w:val="00E6275B"/>
    <w:pPr>
      <w:spacing w:before="120" w:after="0" w:line="360" w:lineRule="auto"/>
      <w:ind w:left="0"/>
      <w:jc w:val="both"/>
    </w:pPr>
    <w:rPr>
      <w:rFonts w:cs="Times New Roman"/>
      <w:color w:val="000000"/>
      <w:spacing w:val="-3"/>
      <w:lang w:val="ro-RO"/>
    </w:rPr>
  </w:style>
  <w:style w:type="character" w:customStyle="1" w:styleId="1Caracter">
    <w:name w:val="1. Caracter"/>
    <w:basedOn w:val="DefaultParagraphFont"/>
    <w:link w:val="1"/>
    <w:rsid w:val="00E6275B"/>
    <w:rPr>
      <w:rFonts w:ascii="Times New Roman" w:eastAsia="Calibri" w:hAnsi="Times New Roman" w:cs="Times New Roman"/>
      <w:b/>
      <w:spacing w:val="-3"/>
      <w:sz w:val="24"/>
      <w:lang w:val="ro-RO"/>
    </w:rPr>
  </w:style>
  <w:style w:type="paragraph" w:customStyle="1" w:styleId="111">
    <w:name w:val="1.1.1."/>
    <w:basedOn w:val="ListParagraph"/>
    <w:link w:val="111Caracter"/>
    <w:qFormat/>
    <w:rsid w:val="00E6275B"/>
    <w:pPr>
      <w:spacing w:before="120" w:after="120" w:line="360" w:lineRule="auto"/>
      <w:ind w:left="0"/>
      <w:jc w:val="both"/>
    </w:pPr>
    <w:rPr>
      <w:bCs/>
      <w:lang w:val="ro-RO" w:bidi="ro-RO"/>
    </w:rPr>
  </w:style>
  <w:style w:type="character" w:customStyle="1" w:styleId="11Caracter">
    <w:name w:val="1.1. Caracter"/>
    <w:basedOn w:val="DefaultParagraphFont"/>
    <w:link w:val="11"/>
    <w:rsid w:val="00E6275B"/>
    <w:rPr>
      <w:rFonts w:ascii="Times New Roman" w:hAnsi="Times New Roman" w:cs="Times New Roman"/>
      <w:color w:val="000000"/>
      <w:spacing w:val="-3"/>
      <w:sz w:val="24"/>
      <w:lang w:val="ro-RO"/>
    </w:rPr>
  </w:style>
  <w:style w:type="character" w:customStyle="1" w:styleId="ListParagraphChar">
    <w:name w:val="List Paragraph Char"/>
    <w:aliases w:val="Lista 1 Char,body 2 Char,lp1 Char,lp11 Char,List Paragraph1 Caracter Char,List Paragraph 1 Char,HotarirePunct1 Char"/>
    <w:basedOn w:val="DefaultParagraphFont"/>
    <w:link w:val="ListParagraph"/>
    <w:uiPriority w:val="34"/>
    <w:rsid w:val="00E6275B"/>
    <w:rPr>
      <w:rFonts w:ascii="Times New Roman" w:hAnsi="Times New Roman"/>
      <w:sz w:val="24"/>
    </w:rPr>
  </w:style>
  <w:style w:type="character" w:customStyle="1" w:styleId="111Caracter">
    <w:name w:val="1.1.1. Caracter"/>
    <w:basedOn w:val="ListParagraphChar"/>
    <w:link w:val="111"/>
    <w:rsid w:val="00E6275B"/>
    <w:rPr>
      <w:rFonts w:ascii="Times New Roman" w:hAnsi="Times New Roman"/>
      <w:bCs/>
      <w:sz w:val="24"/>
      <w:lang w:val="ro-RO" w:bidi="ro-RO"/>
    </w:rPr>
  </w:style>
  <w:style w:type="paragraph" w:styleId="BodyText">
    <w:name w:val="Body Text"/>
    <w:basedOn w:val="Normal"/>
    <w:link w:val="BodyTextChar"/>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BodyTextChar">
    <w:name w:val="Body Text Char"/>
    <w:basedOn w:val="DefaultParagraphFont"/>
    <w:link w:val="BodyText"/>
    <w:uiPriority w:val="1"/>
    <w:semiHidden/>
    <w:rsid w:val="00E6275B"/>
    <w:rPr>
      <w:rFonts w:ascii="Times New Roman" w:eastAsia="Times New Roman" w:hAnsi="Times New Roman" w:cs="Times New Roman"/>
      <w:sz w:val="24"/>
      <w:szCs w:val="24"/>
      <w:lang w:val="ro-RO"/>
    </w:rPr>
  </w:style>
  <w:style w:type="paragraph" w:styleId="HTMLPreformatted">
    <w:name w:val="HTML Preformatted"/>
    <w:basedOn w:val="Normal"/>
    <w:link w:val="HTMLPreformattedChar"/>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rsid w:val="00C7579B"/>
    <w:rPr>
      <w:rFonts w:ascii="Courier New" w:eastAsia="Times New Roman" w:hAnsi="Courier New" w:cs="Courier New"/>
      <w:sz w:val="20"/>
      <w:szCs w:val="20"/>
      <w:lang w:eastAsia="ru-RU"/>
    </w:rPr>
  </w:style>
  <w:style w:type="character" w:customStyle="1" w:styleId="y2iqfc">
    <w:name w:val="y2iqfc"/>
    <w:basedOn w:val="DefaultParagraphFont"/>
    <w:rsid w:val="00C7579B"/>
  </w:style>
  <w:style w:type="paragraph" w:customStyle="1" w:styleId="1111">
    <w:name w:val="1.1.1.1."/>
    <w:basedOn w:val="111"/>
    <w:qFormat/>
    <w:rsid w:val="006220E1"/>
    <w:pPr>
      <w:tabs>
        <w:tab w:val="num" w:pos="360"/>
      </w:tabs>
      <w:spacing w:before="0" w:after="0" w:line="276" w:lineRule="auto"/>
      <w:ind w:left="1080" w:hanging="720"/>
    </w:pPr>
    <w:rPr>
      <w:rFonts w:cs="Times New Roman"/>
      <w:lang w:bidi="ar-SA"/>
    </w:rPr>
  </w:style>
  <w:style w:type="paragraph" w:styleId="BalloonText">
    <w:name w:val="Balloon Text"/>
    <w:basedOn w:val="Normal"/>
    <w:link w:val="BalloonTextChar"/>
    <w:uiPriority w:val="99"/>
    <w:semiHidden/>
    <w:unhideWhenUsed/>
    <w:rsid w:val="006B5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E23"/>
    <w:rPr>
      <w:rFonts w:ascii="Segoe UI" w:hAnsi="Segoe UI" w:cs="Segoe UI"/>
      <w:sz w:val="18"/>
      <w:szCs w:val="18"/>
    </w:rPr>
  </w:style>
  <w:style w:type="character" w:customStyle="1" w:styleId="js-prop-title">
    <w:name w:val="js-prop-title"/>
    <w:basedOn w:val="DefaultParagraphFont"/>
    <w:rsid w:val="00A0687C"/>
  </w:style>
  <w:style w:type="character" w:styleId="CommentReference">
    <w:name w:val="annotation reference"/>
    <w:basedOn w:val="DefaultParagraphFont"/>
    <w:uiPriority w:val="99"/>
    <w:semiHidden/>
    <w:unhideWhenUsed/>
    <w:rsid w:val="00A0687C"/>
    <w:rPr>
      <w:sz w:val="16"/>
      <w:szCs w:val="16"/>
    </w:rPr>
  </w:style>
  <w:style w:type="paragraph" w:styleId="CommentText">
    <w:name w:val="annotation text"/>
    <w:basedOn w:val="Normal"/>
    <w:link w:val="CommentTextChar"/>
    <w:uiPriority w:val="99"/>
    <w:unhideWhenUsed/>
    <w:rsid w:val="00A0687C"/>
    <w:pPr>
      <w:spacing w:line="240" w:lineRule="auto"/>
    </w:pPr>
    <w:rPr>
      <w:sz w:val="20"/>
      <w:szCs w:val="20"/>
    </w:rPr>
  </w:style>
  <w:style w:type="character" w:customStyle="1" w:styleId="CommentTextChar">
    <w:name w:val="Comment Text Char"/>
    <w:basedOn w:val="DefaultParagraphFont"/>
    <w:link w:val="CommentText"/>
    <w:uiPriority w:val="99"/>
    <w:rsid w:val="00A0687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0687C"/>
    <w:rPr>
      <w:b/>
      <w:bCs/>
    </w:rPr>
  </w:style>
  <w:style w:type="character" w:customStyle="1" w:styleId="CommentSubjectChar">
    <w:name w:val="Comment Subject Char"/>
    <w:basedOn w:val="CommentTextChar"/>
    <w:link w:val="CommentSubject"/>
    <w:uiPriority w:val="99"/>
    <w:semiHidden/>
    <w:rsid w:val="00A0687C"/>
    <w:rPr>
      <w:rFonts w:ascii="Times New Roman" w:hAnsi="Times New Roman"/>
      <w:b/>
      <w:bCs/>
      <w:sz w:val="20"/>
      <w:szCs w:val="20"/>
    </w:rPr>
  </w:style>
  <w:style w:type="paragraph" w:customStyle="1" w:styleId="10">
    <w:name w:val="Абзац списка1"/>
    <w:basedOn w:val="Normal"/>
    <w:uiPriority w:val="34"/>
    <w:qFormat/>
    <w:rsid w:val="00295617"/>
    <w:pPr>
      <w:ind w:left="720"/>
      <w:contextualSpacing/>
    </w:pPr>
    <w:rPr>
      <w:rFonts w:ascii="Calibri" w:eastAsia="Times New Roman" w:hAnsi="Calibri" w:cs="Times New Roman"/>
      <w:sz w:val="22"/>
    </w:rPr>
  </w:style>
  <w:style w:type="paragraph" w:customStyle="1" w:styleId="cp">
    <w:name w:val="cp"/>
    <w:basedOn w:val="Normal"/>
    <w:rsid w:val="005A2F9B"/>
    <w:pPr>
      <w:spacing w:after="0" w:line="240" w:lineRule="auto"/>
      <w:jc w:val="center"/>
    </w:pPr>
    <w:rPr>
      <w:rFonts w:eastAsia="Times New Roman" w:cs="Times New Roman"/>
      <w:b/>
      <w:bCs/>
      <w:szCs w:val="24"/>
      <w:lang w:val="ro-RO" w:eastAsia="ru-RU"/>
    </w:rPr>
  </w:style>
  <w:style w:type="paragraph" w:styleId="Header">
    <w:name w:val="header"/>
    <w:basedOn w:val="Normal"/>
    <w:link w:val="HeaderChar"/>
    <w:uiPriority w:val="99"/>
    <w:unhideWhenUsed/>
    <w:rsid w:val="00F53A03"/>
    <w:pPr>
      <w:tabs>
        <w:tab w:val="center" w:pos="4677"/>
        <w:tab w:val="right" w:pos="9355"/>
      </w:tabs>
      <w:spacing w:after="0" w:line="240" w:lineRule="auto"/>
    </w:pPr>
  </w:style>
  <w:style w:type="character" w:customStyle="1" w:styleId="HeaderChar">
    <w:name w:val="Header Char"/>
    <w:basedOn w:val="DefaultParagraphFont"/>
    <w:link w:val="Header"/>
    <w:uiPriority w:val="99"/>
    <w:rsid w:val="00F53A03"/>
    <w:rPr>
      <w:rFonts w:ascii="Times New Roman" w:hAnsi="Times New Roman"/>
      <w:sz w:val="24"/>
    </w:rPr>
  </w:style>
  <w:style w:type="character" w:styleId="Hyperlink">
    <w:name w:val="Hyperlink"/>
    <w:basedOn w:val="DefaultParagraphFont"/>
    <w:uiPriority w:val="99"/>
    <w:unhideWhenUsed/>
    <w:rsid w:val="00B2362E"/>
    <w:rPr>
      <w:color w:val="0563C1" w:themeColor="hyperlink"/>
      <w:u w:val="single"/>
    </w:rPr>
  </w:style>
  <w:style w:type="character" w:customStyle="1" w:styleId="12">
    <w:name w:val="Неразрешенное упоминание1"/>
    <w:basedOn w:val="DefaultParagraphFont"/>
    <w:uiPriority w:val="99"/>
    <w:semiHidden/>
    <w:unhideWhenUsed/>
    <w:rsid w:val="00B2362E"/>
    <w:rPr>
      <w:color w:val="605E5C"/>
      <w:shd w:val="clear" w:color="auto" w:fill="E1DFDD"/>
    </w:rPr>
  </w:style>
  <w:style w:type="table" w:customStyle="1" w:styleId="13">
    <w:name w:val="Сетка таблицы светлая1"/>
    <w:basedOn w:val="TableNormal"/>
    <w:uiPriority w:val="40"/>
    <w:rsid w:val="00530D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CD41E0"/>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590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755">
      <w:bodyDiv w:val="1"/>
      <w:marLeft w:val="0"/>
      <w:marRight w:val="0"/>
      <w:marTop w:val="0"/>
      <w:marBottom w:val="0"/>
      <w:divBdr>
        <w:top w:val="none" w:sz="0" w:space="0" w:color="auto"/>
        <w:left w:val="none" w:sz="0" w:space="0" w:color="auto"/>
        <w:bottom w:val="none" w:sz="0" w:space="0" w:color="auto"/>
        <w:right w:val="none" w:sz="0" w:space="0" w:color="auto"/>
      </w:divBdr>
    </w:div>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4578797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623851401">
      <w:bodyDiv w:val="1"/>
      <w:marLeft w:val="0"/>
      <w:marRight w:val="0"/>
      <w:marTop w:val="0"/>
      <w:marBottom w:val="0"/>
      <w:divBdr>
        <w:top w:val="none" w:sz="0" w:space="0" w:color="auto"/>
        <w:left w:val="none" w:sz="0" w:space="0" w:color="auto"/>
        <w:bottom w:val="none" w:sz="0" w:space="0" w:color="auto"/>
        <w:right w:val="none" w:sz="0" w:space="0" w:color="auto"/>
      </w:divBdr>
    </w:div>
    <w:div w:id="704402634">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910845955">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250583801">
      <w:bodyDiv w:val="1"/>
      <w:marLeft w:val="0"/>
      <w:marRight w:val="0"/>
      <w:marTop w:val="0"/>
      <w:marBottom w:val="0"/>
      <w:divBdr>
        <w:top w:val="none" w:sz="0" w:space="0" w:color="auto"/>
        <w:left w:val="none" w:sz="0" w:space="0" w:color="auto"/>
        <w:bottom w:val="none" w:sz="0" w:space="0" w:color="auto"/>
        <w:right w:val="none" w:sz="0" w:space="0" w:color="auto"/>
      </w:divBdr>
    </w:div>
    <w:div w:id="1369528892">
      <w:bodyDiv w:val="1"/>
      <w:marLeft w:val="0"/>
      <w:marRight w:val="0"/>
      <w:marTop w:val="0"/>
      <w:marBottom w:val="0"/>
      <w:divBdr>
        <w:top w:val="none" w:sz="0" w:space="0" w:color="auto"/>
        <w:left w:val="none" w:sz="0" w:space="0" w:color="auto"/>
        <w:bottom w:val="none" w:sz="0" w:space="0" w:color="auto"/>
        <w:right w:val="none" w:sz="0" w:space="0" w:color="auto"/>
      </w:divBdr>
    </w:div>
    <w:div w:id="1671329451">
      <w:bodyDiv w:val="1"/>
      <w:marLeft w:val="0"/>
      <w:marRight w:val="0"/>
      <w:marTop w:val="0"/>
      <w:marBottom w:val="0"/>
      <w:divBdr>
        <w:top w:val="none" w:sz="0" w:space="0" w:color="auto"/>
        <w:left w:val="none" w:sz="0" w:space="0" w:color="auto"/>
        <w:bottom w:val="none" w:sz="0" w:space="0" w:color="auto"/>
        <w:right w:val="none" w:sz="0" w:space="0" w:color="auto"/>
      </w:divBdr>
    </w:div>
    <w:div w:id="1908758399">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 w:id="20387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75986-FDC1-45F1-988A-67C68633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18</Pages>
  <Words>5137</Words>
  <Characters>29281</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Postica Efrosinia</cp:lastModifiedBy>
  <cp:revision>20</cp:revision>
  <cp:lastPrinted>2026-05-25T06:23:00Z</cp:lastPrinted>
  <dcterms:created xsi:type="dcterms:W3CDTF">2026-06-04T13:00:00Z</dcterms:created>
  <dcterms:modified xsi:type="dcterms:W3CDTF">2026-06-15T12:39:00Z</dcterms:modified>
</cp:coreProperties>
</file>