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3AF7F698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387B62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387B62" w:rsidRPr="00387B62">
        <w:rPr>
          <w:rFonts w:ascii="Times New Roman" w:hAnsi="Times New Roman"/>
          <w:sz w:val="24"/>
          <w:szCs w:val="24"/>
          <w:lang w:val="ro-MD"/>
        </w:rPr>
        <w:t>0</w:t>
      </w:r>
      <w:r w:rsidR="00FB45F8">
        <w:rPr>
          <w:rFonts w:ascii="Times New Roman" w:hAnsi="Times New Roman"/>
          <w:sz w:val="24"/>
          <w:szCs w:val="24"/>
          <w:lang w:val="ro-MD"/>
        </w:rPr>
        <w:t>5</w:t>
      </w:r>
      <w:r w:rsidR="00387B62" w:rsidRPr="00387B62">
        <w:rPr>
          <w:rFonts w:ascii="Times New Roman" w:hAnsi="Times New Roman"/>
          <w:sz w:val="24"/>
          <w:szCs w:val="24"/>
          <w:lang w:val="ro-MD"/>
        </w:rPr>
        <w:t xml:space="preserve"> februarie</w:t>
      </w:r>
      <w:r w:rsidRPr="00387B62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387B62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71DF1E50" w14:textId="6864CC4A" w:rsidR="00387B62" w:rsidRPr="009D1BDE" w:rsidRDefault="00A23DC5" w:rsidP="00387B6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contractelor subsecvente ca urmare a acordului-cadru </w:t>
      </w:r>
      <w:r w:rsidR="006D333F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9D1BDE">
        <w:rPr>
          <w:rFonts w:ascii="Times New Roman" w:hAnsi="Times New Roman" w:cs="Times New Roman"/>
          <w:sz w:val="24"/>
          <w:szCs w:val="24"/>
        </w:rPr>
        <w:t xml:space="preserve"> </w:t>
      </w:r>
      <w:r w:rsidR="00387B62" w:rsidRPr="00A11108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ocds-b3wdp1-MD-1744283102027</w:t>
      </w:r>
      <w:r w:rsidR="00387B62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10.04.2025</w:t>
      </w:r>
      <w:r w:rsidR="00387B62" w:rsidRPr="00D52FCF">
        <w:rPr>
          <w:rFonts w:ascii="Times New Roman" w:eastAsia="Calibri" w:hAnsi="Times New Roman" w:cs="Times New Roman"/>
          <w:noProof/>
          <w:color w:val="FF0000"/>
          <w:sz w:val="24"/>
          <w:szCs w:val="24"/>
          <w:lang w:val="ro-RO"/>
        </w:rPr>
        <w:t xml:space="preserve"> </w:t>
      </w:r>
      <w:r w:rsidR="00387B62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privind</w:t>
      </w:r>
      <w:r w:rsidR="00387B62" w:rsidRPr="00A11108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387B62" w:rsidRPr="00A11108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articolelor parafarmaceutice pentru anii 2026-2028</w:t>
      </w:r>
      <w:r w:rsidR="00387B62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 xml:space="preserve"> (subsecvent 3).</w:t>
      </w:r>
    </w:p>
    <w:p w14:paraId="0D7E2904" w14:textId="243D0B5F" w:rsidR="00FB690A" w:rsidRPr="0060725D" w:rsidRDefault="00FB690A" w:rsidP="00FB690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9D1BDE">
        <w:rPr>
          <w:rFonts w:ascii="Times New Roman" w:hAnsi="Times New Roman" w:cs="Times New Roman"/>
          <w:sz w:val="24"/>
          <w:szCs w:val="24"/>
        </w:rPr>
        <w:t xml:space="preserve"> 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ocds...02027 </w:t>
      </w:r>
      <w:r w:rsidRPr="009351FA">
        <w:rPr>
          <w:rFonts w:ascii="Times New Roman" w:hAnsi="Times New Roman" w:cs="Times New Roman"/>
          <w:sz w:val="24"/>
          <w:szCs w:val="24"/>
          <w:lang w:val="ro-MD"/>
        </w:rPr>
        <w:t xml:space="preserve">din 25.11.2025,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în vederea atribuirii contractului 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>subsecvent</w:t>
      </w:r>
      <w:r>
        <w:rPr>
          <w:rFonts w:ascii="Times New Roman" w:hAnsi="Times New Roman" w:cs="Times New Roman"/>
          <w:sz w:val="24"/>
          <w:szCs w:val="24"/>
          <w:lang w:val="ro-MD"/>
        </w:rPr>
        <w:t xml:space="preserve"> 3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60725D"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  <w:t xml:space="preserve">privind </w:t>
      </w:r>
      <w:r w:rsidRPr="0060725D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articolelor parafarmaceutice pentru anii 2026-2028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vă invităm să transmiteți oferta dvs., aceasta constând în formularele de ofertă tehnică și financiară, reprezentând răspunsul dvs. la solicitările </w:t>
      </w:r>
      <w:r w:rsidRPr="009D1BDE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Sarcini,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SIA RSAP MTender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2FAA18C1" w14:textId="77777777" w:rsidR="00FB690A" w:rsidRPr="009D1BDE" w:rsidRDefault="00FB690A" w:rsidP="00FB690A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supra sau ofertele cu tarife unitare mai mari, decât cele din Anexa 1 – Lista cu tarifele unitare - la Acordul cadru </w:t>
      </w:r>
      <w:r w:rsidRPr="009D1BDE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r w:rsidRPr="0060725D">
        <w:rPr>
          <w:rFonts w:ascii="Times New Roman" w:hAnsi="Times New Roman" w:cs="Times New Roman"/>
          <w:sz w:val="24"/>
          <w:szCs w:val="24"/>
          <w:lang w:val="ro-MD"/>
        </w:rPr>
        <w:t xml:space="preserve">ocds...02027 </w:t>
      </w:r>
      <w:r w:rsidRPr="009351FA">
        <w:rPr>
          <w:rFonts w:ascii="Times New Roman" w:hAnsi="Times New Roman" w:cs="Times New Roman"/>
          <w:sz w:val="24"/>
          <w:szCs w:val="24"/>
          <w:lang w:val="ro-MD"/>
        </w:rPr>
        <w:t xml:space="preserve">din 25.11.2025,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A5782" w14:textId="77777777" w:rsidR="005D5A49" w:rsidRDefault="005D5A49">
      <w:pPr>
        <w:spacing w:after="0" w:line="240" w:lineRule="auto"/>
      </w:pPr>
      <w:r>
        <w:separator/>
      </w:r>
    </w:p>
  </w:endnote>
  <w:endnote w:type="continuationSeparator" w:id="0">
    <w:p w14:paraId="155AB642" w14:textId="77777777" w:rsidR="005D5A49" w:rsidRDefault="005D5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FB45F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AD203" w14:textId="77777777" w:rsidR="005D5A49" w:rsidRDefault="005D5A49">
      <w:pPr>
        <w:spacing w:after="0" w:line="240" w:lineRule="auto"/>
      </w:pPr>
      <w:r>
        <w:separator/>
      </w:r>
    </w:p>
  </w:footnote>
  <w:footnote w:type="continuationSeparator" w:id="0">
    <w:p w14:paraId="78A9F844" w14:textId="77777777" w:rsidR="005D5A49" w:rsidRDefault="005D5A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87B62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60945"/>
    <w:rsid w:val="00FB45F8"/>
    <w:rsid w:val="00FB690A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39</cp:revision>
  <cp:lastPrinted>2025-09-29T12:48:00Z</cp:lastPrinted>
  <dcterms:created xsi:type="dcterms:W3CDTF">2023-02-22T14:03:00Z</dcterms:created>
  <dcterms:modified xsi:type="dcterms:W3CDTF">2026-02-04T11:20:00Z</dcterms:modified>
</cp:coreProperties>
</file>