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267" w:rsidRDefault="004A7267" w:rsidP="004A7267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4A7267" w:rsidRDefault="004A7267" w:rsidP="004A7267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 ANUNȚ DE PARTICIPARE</w:t>
      </w:r>
    </w:p>
    <w:p w:rsidR="004A7267" w:rsidRDefault="004A7267" w:rsidP="004A72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4A7267" w:rsidRDefault="004A7267" w:rsidP="004A726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 </w:t>
      </w:r>
      <w:r w:rsidR="0044198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Procurarea tehnicii destinat</w:t>
      </w:r>
      <w:r w:rsidR="00C72E4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ă</w:t>
      </w:r>
      <w:r w:rsidR="0044198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 colectării deșeurilor de pe teritoriul Primăriei s. </w:t>
      </w:r>
      <w:proofErr w:type="spellStart"/>
      <w:r w:rsidR="0044198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Cîșlița</w:t>
      </w:r>
      <w:proofErr w:type="spellEnd"/>
      <w:r w:rsidR="0044198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-Prut</w:t>
      </w:r>
      <w:r w:rsidR="00C72E4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 (tractor multifuncțional)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indică obiectul achiziției)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ro-MD" w:eastAsia="ru-RU"/>
        </w:rPr>
        <w:t>______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Licitație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deschisă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ro-MD" w:eastAsia="ru-RU"/>
        </w:rPr>
        <w:t xml:space="preserve"> 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(tipul procedurii de achiziție)</w:t>
      </w:r>
    </w:p>
    <w:p w:rsidR="004A7267" w:rsidRDefault="004A7267" w:rsidP="004A72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Primăria </w:t>
      </w:r>
      <w:proofErr w:type="spellStart"/>
      <w:r w:rsidR="0044198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Cîșlița</w:t>
      </w:r>
      <w:proofErr w:type="spellEnd"/>
      <w:r w:rsidR="0044198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-Prut</w:t>
      </w: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100760100664</w:t>
      </w:r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__________________</w:t>
      </w: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s. </w:t>
      </w:r>
      <w:proofErr w:type="spellStart"/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Cîșlița</w:t>
      </w:r>
      <w:proofErr w:type="spellEnd"/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-Prut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rl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 Cahul</w:t>
      </w: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0299393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38; 0299</w:t>
      </w:r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39236</w:t>
      </w:r>
      <w:r w:rsidR="00E5200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, 067217993, </w:t>
      </w: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</w:t>
      </w:r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cislitaprut@mail.ru</w:t>
      </w: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____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 Nu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_______</w:t>
      </w:r>
    </w:p>
    <w:p w:rsidR="004A7267" w:rsidRDefault="004A7267" w:rsidP="004A7267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699"/>
        <w:gridCol w:w="1261"/>
      </w:tblGrid>
      <w:tr w:rsidR="004A7267" w:rsidTr="008E687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4A7267" w:rsidTr="008E68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7267" w:rsidRDefault="004A72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7267" w:rsidRDefault="001F6E4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Fara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TVA</w:t>
            </w:r>
          </w:p>
        </w:tc>
      </w:tr>
      <w:tr w:rsidR="00167607" w:rsidTr="008E68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7607" w:rsidRDefault="0016760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7607" w:rsidRPr="008D6C3C" w:rsidRDefault="0066604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D6C3C">
              <w:rPr>
                <w:rFonts w:ascii="Times New Roman" w:eastAsia="Times New Roman" w:hAnsi="Times New Roman" w:cs="Times New Roman"/>
                <w:lang w:val="ro-MD" w:eastAsia="ru-RU"/>
              </w:rPr>
              <w:t>16700000-2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7607" w:rsidRDefault="0016760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shd w:val="clear" w:color="auto" w:fill="FFFF00"/>
                <w:lang w:val="ro-MD" w:eastAsia="ru-RU"/>
              </w:rPr>
              <w:t>Tractor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7607" w:rsidRPr="008D6C3C" w:rsidRDefault="0016760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D6C3C">
              <w:rPr>
                <w:rFonts w:ascii="Times New Roman" w:eastAsia="Times New Roman" w:hAnsi="Times New Roman" w:cs="Times New Roman"/>
                <w:lang w:val="ro-MD"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7607" w:rsidRPr="008D6C3C" w:rsidRDefault="0016760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D6C3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4FA8" w:rsidRPr="008D6C3C" w:rsidRDefault="00F64FA8" w:rsidP="00F64FA8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Stare: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Nou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F64FA8" w:rsidRPr="008D6C3C" w:rsidRDefault="00F64FA8" w:rsidP="00F64FA8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Condiţii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specifice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Compatibil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cu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elementele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propuse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conform pct.2,3,5 al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prezentei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specificaţii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F64FA8" w:rsidRPr="008D6C3C" w:rsidRDefault="00F64FA8" w:rsidP="00F64FA8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Putere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motor: 80-105cp </w:t>
            </w:r>
          </w:p>
          <w:p w:rsidR="00F64FA8" w:rsidRPr="008D6C3C" w:rsidRDefault="00F64FA8" w:rsidP="00F64FA8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Motorul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fie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fără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aspirararea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forțată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a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aerului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(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fără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turbină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)</w:t>
            </w:r>
          </w:p>
          <w:p w:rsidR="00F64FA8" w:rsidRPr="008D6C3C" w:rsidRDefault="00F64FA8" w:rsidP="00F64FA8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Puntea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din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față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b/>
                <w:color w:val="000000"/>
              </w:rPr>
              <w:t>dreaptă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sau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similar (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grindă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dreaptă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/integral,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fortificată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pentru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o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rezistență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sporită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).</w:t>
            </w:r>
          </w:p>
          <w:p w:rsidR="00F64FA8" w:rsidRPr="008D6C3C" w:rsidRDefault="00F64FA8" w:rsidP="00F64FA8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Tip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combustibil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Diesel </w:t>
            </w:r>
          </w:p>
          <w:p w:rsidR="00F64FA8" w:rsidRPr="008D6C3C" w:rsidRDefault="00F64FA8" w:rsidP="008E6874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lastRenderedPageBreak/>
              <w:t>Priza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putere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spate:  540-1000 rot</w:t>
            </w:r>
            <w:proofErr w:type="gram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./</w:t>
            </w:r>
            <w:proofErr w:type="gram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min. </w:t>
            </w:r>
          </w:p>
          <w:p w:rsidR="00F64FA8" w:rsidRPr="008D6C3C" w:rsidRDefault="00F64FA8" w:rsidP="008E6874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Greutatea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tractorului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3700-4500kg </w:t>
            </w:r>
          </w:p>
          <w:p w:rsidR="00F64FA8" w:rsidRPr="008D6C3C" w:rsidRDefault="00F64FA8" w:rsidP="008E6874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Transmisia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F 14-18 / R 4-16 </w:t>
            </w:r>
          </w:p>
          <w:p w:rsidR="00F64FA8" w:rsidRPr="008D6C3C" w:rsidRDefault="00F64FA8" w:rsidP="008E6874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Capacitatea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cilindrică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4-5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litri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F64FA8" w:rsidRPr="008D6C3C" w:rsidRDefault="00F64FA8" w:rsidP="008E6874">
            <w:pPr>
              <w:spacing w:after="0"/>
              <w:rPr>
                <w:rFonts w:ascii="Times New Roman" w:eastAsia="Arial Unicode MS" w:hAnsi="Times New Roman" w:cs="Times New Roman"/>
                <w:b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Capacitatea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de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ridicare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a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sistemului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hidraulic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: 3000-4500 kg</w:t>
            </w:r>
            <w:r w:rsidRPr="008D6C3C">
              <w:rPr>
                <w:rFonts w:ascii="Times New Roman" w:eastAsia="Arial Unicode MS" w:hAnsi="Times New Roman" w:cs="Times New Roman"/>
                <w:b/>
                <w:color w:val="000000"/>
              </w:rPr>
              <w:t xml:space="preserve"> </w:t>
            </w:r>
          </w:p>
          <w:p w:rsidR="00F64FA8" w:rsidRPr="008D6C3C" w:rsidRDefault="00F64FA8" w:rsidP="008E6874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Tractorul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fie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dotat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cu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cabină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modernă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, cu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încălzire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. </w:t>
            </w:r>
          </w:p>
          <w:p w:rsidR="00F64FA8" w:rsidRPr="008D6C3C" w:rsidRDefault="00F64FA8" w:rsidP="008E6874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Garanția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min. 18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luni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.</w:t>
            </w:r>
          </w:p>
          <w:p w:rsidR="00167607" w:rsidRPr="00167607" w:rsidRDefault="00F64FA8" w:rsidP="008E6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6C3C">
              <w:rPr>
                <w:rFonts w:ascii="Times New Roman" w:hAnsi="Times New Roman" w:cs="Times New Roman"/>
                <w:lang w:val="ro-MD"/>
              </w:rPr>
              <w:t>Tractorul să fie dotat în spate cu bară transversală de remorcare la ridicător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7607" w:rsidRDefault="0016760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F302CA" w:rsidTr="008E68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2CA" w:rsidRDefault="00F302CA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2CA" w:rsidRDefault="00F302CA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2CA" w:rsidRDefault="00F302CA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shd w:val="clear" w:color="auto" w:fill="FFFF0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shd w:val="clear" w:color="auto" w:fill="FFFF00"/>
                <w:lang w:val="ro-MD" w:eastAsia="ru-RU"/>
              </w:rPr>
              <w:t>Remorcă pentru tractor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2CA" w:rsidRPr="008D6C3C" w:rsidRDefault="00F302CA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D6C3C">
              <w:rPr>
                <w:rFonts w:ascii="Times New Roman" w:eastAsia="Times New Roman" w:hAnsi="Times New Roman" w:cs="Times New Roman"/>
                <w:lang w:val="ro-MD"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02CA" w:rsidRPr="008D6C3C" w:rsidRDefault="00F302CA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D6C3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Stare: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Nou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Condiţii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specifice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Compatibil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cu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tractorul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propus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Numărul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de axe:  2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Capacitatea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de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ridicare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/masa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încărcăturii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transportate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4500-5000 kg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Volum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 5-10,5 m3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Dimensiunile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de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gabarit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în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completarea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maxime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(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LxLxÎ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):   5800x2400x1950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Completări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obloane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suplimentare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metalice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Modul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de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descărcare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3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părţi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Greutate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1500-1800 kg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Garda la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sol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: 300-400 mm</w:t>
            </w:r>
          </w:p>
          <w:p w:rsidR="00F302CA" w:rsidRPr="00E92112" w:rsidRDefault="008D6C3C" w:rsidP="008D6C3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Garanția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min. 18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luni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02CA" w:rsidRDefault="00F302CA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D6C3C" w:rsidTr="008E68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Default="008D6C3C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D6C3C" w:rsidRDefault="008D6C3C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D6C3C" w:rsidRPr="008D6C3C" w:rsidRDefault="008D6C3C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ro-MD" w:eastAsia="ru-RU"/>
              </w:rPr>
            </w:pPr>
            <w:proofErr w:type="spellStart"/>
            <w:r w:rsidRPr="008D6C3C">
              <w:rPr>
                <w:rFonts w:ascii="Times New Roman" w:hAnsi="Times New Roman" w:cs="Times New Roman"/>
                <w:b/>
                <w:u w:val="single"/>
              </w:rPr>
              <w:t>Încărcător</w:t>
            </w:r>
            <w:proofErr w:type="spellEnd"/>
            <w:r w:rsidRPr="008D6C3C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b/>
                <w:u w:val="single"/>
              </w:rPr>
              <w:t>hidraulic</w:t>
            </w:r>
            <w:proofErr w:type="spellEnd"/>
            <w:r w:rsidRPr="008D6C3C">
              <w:rPr>
                <w:rFonts w:ascii="Times New Roman" w:hAnsi="Times New Roman" w:cs="Times New Roman"/>
                <w:b/>
                <w:u w:val="single"/>
              </w:rPr>
              <w:t xml:space="preserve"> frontal </w:t>
            </w:r>
            <w:proofErr w:type="spellStart"/>
            <w:r w:rsidRPr="008D6C3C">
              <w:rPr>
                <w:rFonts w:ascii="Times New Roman" w:hAnsi="Times New Roman" w:cs="Times New Roman"/>
                <w:b/>
                <w:u w:val="single"/>
              </w:rPr>
              <w:t>pentru</w:t>
            </w:r>
            <w:proofErr w:type="spellEnd"/>
            <w:r w:rsidRPr="008D6C3C">
              <w:rPr>
                <w:rFonts w:ascii="Times New Roman" w:hAnsi="Times New Roman" w:cs="Times New Roman"/>
                <w:b/>
                <w:u w:val="single"/>
              </w:rPr>
              <w:t xml:space="preserve"> tractor</w:t>
            </w:r>
            <w:r w:rsidRPr="008D6C3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ro-MD" w:eastAsia="ru-RU"/>
              </w:rPr>
              <w:tab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D6C3C" w:rsidRPr="008D6C3C" w:rsidRDefault="008D6C3C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D6C3C">
              <w:rPr>
                <w:rFonts w:ascii="Times New Roman" w:eastAsia="Times New Roman" w:hAnsi="Times New Roman" w:cs="Times New Roman"/>
                <w:lang w:val="ro-MD"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D6C3C" w:rsidRPr="008D6C3C" w:rsidRDefault="008D6C3C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D6C3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D6C3C" w:rsidRPr="008D6C3C" w:rsidRDefault="008D6C3C" w:rsidP="008E6874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8D6C3C">
              <w:rPr>
                <w:rFonts w:ascii="Times New Roman" w:hAnsi="Times New Roman" w:cs="Times New Roman"/>
                <w:lang w:eastAsia="ru-RU"/>
              </w:rPr>
              <w:t xml:space="preserve">Stare: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Nou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8D6C3C" w:rsidRPr="008D6C3C" w:rsidRDefault="008D6C3C" w:rsidP="008E6874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Condiţii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specifice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Compatibil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cu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tractorul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propus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conform pct.1 al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prezentei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specificaţii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tehnice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şi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funcţional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cu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instalarea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concomitentă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a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lamei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comunale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propuse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conform pct.5 al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prezentei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specificaţii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8D6C3C" w:rsidRDefault="008D6C3C" w:rsidP="008E6874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Înălţimea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de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ridicare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maximă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: 3800-4500 mm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Manipularea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>:  Joystick/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distribuitor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2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secţii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lastRenderedPageBreak/>
              <w:t>Completări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: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Cadru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EURO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Capacitatea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 de </w:t>
            </w: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ridicare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 xml:space="preserve">: 1000-1800 kg </w:t>
            </w:r>
          </w:p>
          <w:p w:rsidR="008D6C3C" w:rsidRPr="008D6C3C" w:rsidRDefault="008D6C3C" w:rsidP="008D6C3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D6C3C">
              <w:rPr>
                <w:rFonts w:ascii="Times New Roman" w:hAnsi="Times New Roman" w:cs="Times New Roman"/>
                <w:lang w:eastAsia="ru-RU"/>
              </w:rPr>
              <w:t>Greutatea</w:t>
            </w:r>
            <w:proofErr w:type="spellEnd"/>
            <w:r w:rsidRPr="008D6C3C">
              <w:rPr>
                <w:rFonts w:ascii="Times New Roman" w:hAnsi="Times New Roman" w:cs="Times New Roman"/>
                <w:lang w:eastAsia="ru-RU"/>
              </w:rPr>
              <w:t>: 750-950 kg</w:t>
            </w:r>
          </w:p>
          <w:p w:rsidR="008D6C3C" w:rsidRPr="008D6C3C" w:rsidRDefault="008D6C3C" w:rsidP="008D6C3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Garanția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 xml:space="preserve">: min. 18 </w:t>
            </w:r>
            <w:proofErr w:type="spellStart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luni</w:t>
            </w:r>
            <w:proofErr w:type="spellEnd"/>
            <w:r w:rsidRPr="008D6C3C">
              <w:rPr>
                <w:rFonts w:ascii="Times New Roman" w:eastAsia="Arial Unicode MS" w:hAnsi="Times New Roman" w:cs="Times New Roman"/>
                <w:color w:val="000000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6C3C" w:rsidRDefault="008D6C3C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:rsidR="008D6C3C" w:rsidRDefault="008D6C3C" w:rsidP="008D6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D6C3C" w:rsidTr="008E68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Pr="00723D45" w:rsidRDefault="00723D45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u w:val="single"/>
                <w:lang w:val="ro-MD" w:eastAsia="ru-RU"/>
              </w:rPr>
            </w:pPr>
            <w:proofErr w:type="spellStart"/>
            <w:r w:rsidRPr="00723D45">
              <w:rPr>
                <w:rFonts w:ascii="Times New Roman" w:hAnsi="Times New Roman" w:cs="Times New Roman"/>
                <w:b/>
                <w:u w:val="single"/>
              </w:rPr>
              <w:t>Cupă</w:t>
            </w:r>
            <w:proofErr w:type="spellEnd"/>
            <w:r w:rsidRPr="00723D45">
              <w:rPr>
                <w:rFonts w:ascii="Times New Roman" w:hAnsi="Times New Roman" w:cs="Times New Roman"/>
                <w:b/>
                <w:u w:val="single"/>
              </w:rPr>
              <w:t xml:space="preserve">- </w:t>
            </w:r>
            <w:proofErr w:type="spellStart"/>
            <w:r w:rsidRPr="00723D45">
              <w:rPr>
                <w:rFonts w:ascii="Times New Roman" w:hAnsi="Times New Roman" w:cs="Times New Roman"/>
                <w:b/>
                <w:u w:val="single"/>
              </w:rPr>
              <w:t>graifer</w:t>
            </w:r>
            <w:proofErr w:type="spellEnd"/>
            <w:r w:rsidRPr="00723D45">
              <w:rPr>
                <w:rFonts w:ascii="Times New Roman" w:hAnsi="Times New Roman" w:cs="Times New Roman"/>
                <w:b/>
                <w:u w:val="single"/>
              </w:rPr>
              <w:t xml:space="preserve"> 2 </w:t>
            </w:r>
            <w:proofErr w:type="spellStart"/>
            <w:r w:rsidRPr="00723D45">
              <w:rPr>
                <w:rFonts w:ascii="Times New Roman" w:hAnsi="Times New Roman" w:cs="Times New Roman"/>
                <w:b/>
                <w:u w:val="single"/>
              </w:rPr>
              <w:t>părți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Pr="00723D45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3D45">
              <w:rPr>
                <w:rFonts w:ascii="Times New Roman" w:eastAsia="Times New Roman" w:hAnsi="Times New Roman" w:cs="Times New Roman"/>
                <w:lang w:val="ro-MD"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Pr="00723D45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3D45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3D45" w:rsidRPr="00723D45" w:rsidRDefault="00723D45" w:rsidP="00723D45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Stare: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Nou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723D45" w:rsidRPr="00723D45" w:rsidRDefault="00723D45" w:rsidP="00723D45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Condiţii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specifice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: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Compatibil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 cu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încărcătorul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 frontal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propus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 conform pct.3 al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prezentei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specificaţii</w:t>
            </w:r>
            <w:proofErr w:type="spellEnd"/>
          </w:p>
          <w:p w:rsidR="00723D45" w:rsidRPr="00723D45" w:rsidRDefault="00723D45" w:rsidP="00723D45">
            <w:pPr>
              <w:tabs>
                <w:tab w:val="right" w:pos="4743"/>
              </w:tabs>
              <w:spacing w:after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723D45">
              <w:rPr>
                <w:rFonts w:ascii="Times New Roman" w:hAnsi="Times New Roman" w:cs="Times New Roman"/>
                <w:lang w:val="ro-MD"/>
              </w:rPr>
              <w:t>Funcționalitate : 4-in-1</w:t>
            </w:r>
          </w:p>
          <w:p w:rsidR="00723D45" w:rsidRPr="00723D45" w:rsidRDefault="00723D45" w:rsidP="00723D45">
            <w:pPr>
              <w:tabs>
                <w:tab w:val="right" w:pos="4743"/>
              </w:tabs>
              <w:spacing w:after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723D45">
              <w:rPr>
                <w:rFonts w:ascii="Times New Roman" w:hAnsi="Times New Roman" w:cs="Times New Roman"/>
                <w:lang w:val="ro-MD"/>
              </w:rPr>
              <w:t xml:space="preserve">Volum: 0,50-0,80 m3 </w:t>
            </w:r>
          </w:p>
          <w:p w:rsidR="00723D45" w:rsidRPr="00723D45" w:rsidRDefault="00723D45" w:rsidP="00723D45">
            <w:pPr>
              <w:tabs>
                <w:tab w:val="right" w:pos="4743"/>
              </w:tabs>
              <w:spacing w:after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723D45">
              <w:rPr>
                <w:rFonts w:ascii="Times New Roman" w:hAnsi="Times New Roman" w:cs="Times New Roman"/>
                <w:lang w:val="ro-MD"/>
              </w:rPr>
              <w:t xml:space="preserve">Lățimea cupei: 1,8-2,0 m </w:t>
            </w:r>
          </w:p>
          <w:p w:rsidR="00723D45" w:rsidRPr="00723D45" w:rsidRDefault="00723D45" w:rsidP="00723D45">
            <w:pPr>
              <w:tabs>
                <w:tab w:val="right" w:pos="4743"/>
              </w:tabs>
              <w:spacing w:after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723D45">
              <w:rPr>
                <w:rFonts w:ascii="Times New Roman" w:hAnsi="Times New Roman" w:cs="Times New Roman"/>
                <w:lang w:val="ro-MD"/>
              </w:rPr>
              <w:t>Greutatea : 380-420 kg</w:t>
            </w:r>
          </w:p>
          <w:p w:rsidR="008D6C3C" w:rsidRPr="00E92112" w:rsidRDefault="00723D45" w:rsidP="00723D4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Garanția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 xml:space="preserve">: min. 18 </w:t>
            </w:r>
            <w:proofErr w:type="spellStart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luni</w:t>
            </w:r>
            <w:proofErr w:type="spellEnd"/>
            <w:r w:rsidRPr="00723D45">
              <w:rPr>
                <w:rFonts w:ascii="Times New Roman" w:eastAsia="Arial Unicode MS" w:hAnsi="Times New Roman" w:cs="Times New Roman"/>
                <w:color w:val="000000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6C3C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D6C3C" w:rsidTr="008E68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Pr="00D511AA" w:rsidRDefault="00D511AA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u w:val="single"/>
                <w:lang w:val="ro-MD" w:eastAsia="ru-RU"/>
              </w:rPr>
            </w:pPr>
            <w:proofErr w:type="spellStart"/>
            <w:r w:rsidRPr="00D511AA">
              <w:rPr>
                <w:rFonts w:ascii="Times New Roman" w:hAnsi="Times New Roman" w:cs="Times New Roman"/>
                <w:b/>
                <w:u w:val="single"/>
              </w:rPr>
              <w:t>Lamă</w:t>
            </w:r>
            <w:proofErr w:type="spellEnd"/>
            <w:r w:rsidRPr="00D511A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proofErr w:type="spellStart"/>
            <w:r w:rsidRPr="00D511AA">
              <w:rPr>
                <w:rFonts w:ascii="Times New Roman" w:hAnsi="Times New Roman" w:cs="Times New Roman"/>
                <w:b/>
                <w:u w:val="single"/>
              </w:rPr>
              <w:t>comunală</w:t>
            </w:r>
            <w:proofErr w:type="spellEnd"/>
            <w:r w:rsidRPr="00D511AA">
              <w:rPr>
                <w:rFonts w:ascii="Times New Roman" w:hAnsi="Times New Roman" w:cs="Times New Roman"/>
                <w:b/>
                <w:u w:val="single"/>
              </w:rPr>
              <w:t xml:space="preserve"> de </w:t>
            </w:r>
            <w:proofErr w:type="spellStart"/>
            <w:r w:rsidRPr="00D511AA">
              <w:rPr>
                <w:rFonts w:ascii="Times New Roman" w:hAnsi="Times New Roman" w:cs="Times New Roman"/>
                <w:b/>
                <w:u w:val="single"/>
              </w:rPr>
              <w:t>zăpadă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Pr="00D511AA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511AA">
              <w:rPr>
                <w:rFonts w:ascii="Times New Roman" w:eastAsia="Times New Roman" w:hAnsi="Times New Roman" w:cs="Times New Roman"/>
                <w:lang w:val="ro-MD"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6C3C" w:rsidRPr="00D511AA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511AA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11AA" w:rsidRPr="00D511AA" w:rsidRDefault="00D511AA" w:rsidP="00D511AA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Stare: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Nou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</w:p>
          <w:p w:rsidR="00D511AA" w:rsidRPr="00D511AA" w:rsidRDefault="00D511AA" w:rsidP="00D511AA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Condiţii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specifice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: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Compatibil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cu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tractorul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propus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conform pct.1 al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prezentei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specificaţii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tehnice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şi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funcţional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cu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instalarea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concomitentă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a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încărcătorului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frontal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propus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conform pct.3 al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prezentei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specificaţii</w:t>
            </w:r>
            <w:proofErr w:type="spellEnd"/>
          </w:p>
          <w:p w:rsidR="00D511AA" w:rsidRPr="00D511AA" w:rsidRDefault="00D511AA" w:rsidP="00D511AA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Lăţimea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de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lucru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: 2,3-2,6</w:t>
            </w:r>
            <w:r w:rsidR="008E6874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m </w:t>
            </w:r>
          </w:p>
          <w:p w:rsidR="00D511AA" w:rsidRPr="00D511AA" w:rsidRDefault="00D511AA" w:rsidP="00D511AA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Greutatea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(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fără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adaptări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): 250-400 kg</w:t>
            </w:r>
          </w:p>
          <w:p w:rsidR="00D511AA" w:rsidRPr="00D511AA" w:rsidRDefault="00D511AA" w:rsidP="00D511AA">
            <w:pPr>
              <w:spacing w:after="0"/>
              <w:rPr>
                <w:rFonts w:ascii="Times New Roman" w:eastAsia="Arial Unicode MS" w:hAnsi="Times New Roman" w:cs="Times New Roman"/>
                <w:color w:val="000000"/>
              </w:rPr>
            </w:pP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Manipulare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: 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Hidraulică</w:t>
            </w:r>
            <w:proofErr w:type="spellEnd"/>
          </w:p>
          <w:p w:rsidR="008D6C3C" w:rsidRPr="00E92112" w:rsidRDefault="00D511AA" w:rsidP="00D511A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Garanția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 xml:space="preserve">: min. 18 </w:t>
            </w:r>
            <w:proofErr w:type="spellStart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luni</w:t>
            </w:r>
            <w:proofErr w:type="spellEnd"/>
            <w:r w:rsidRPr="00D511AA">
              <w:rPr>
                <w:rFonts w:ascii="Times New Roman" w:eastAsia="Arial Unicode MS" w:hAnsi="Times New Roman" w:cs="Times New Roman"/>
                <w:color w:val="000000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6C3C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D6C3C" w:rsidTr="008E6874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D6C3C" w:rsidRDefault="008D6C3C" w:rsidP="008D6C3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D6C3C" w:rsidRPr="007A3DC1" w:rsidRDefault="008D6C3C" w:rsidP="008E687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A3D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6</w:t>
            </w:r>
            <w:r w:rsidR="008E6874" w:rsidRPr="007A3D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2</w:t>
            </w:r>
            <w:r w:rsidRPr="007A3D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0000,00</w:t>
            </w:r>
          </w:p>
        </w:tc>
      </w:tr>
    </w:tbl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în care contractul este împărțit pe loturi un operator economic poate depune oferta (se va selecta):</w:t>
      </w:r>
    </w:p>
    <w:p w:rsidR="004A7267" w:rsidRDefault="004A7267" w:rsidP="004A7267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un singur lot;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</w:t>
      </w:r>
      <w:r w:rsidR="00ED7E4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nu se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admite</w:t>
      </w:r>
      <w:r w:rsidR="00ED7E4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</w:t>
      </w:r>
    </w:p>
    <w:p w:rsidR="004A7267" w:rsidRDefault="004A7267" w:rsidP="004A7267">
      <w:pPr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4A7267" w:rsidRDefault="004A7267" w:rsidP="004A726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livrare/prestare/executare solicitați: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30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zile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lucrătoare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 din data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înregistrării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contractului</w:t>
      </w:r>
      <w:proofErr w:type="spellEnd"/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:___</w:t>
      </w:r>
      <w:r w:rsidR="00FA565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24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 luni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______________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__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nu se aplică</w:t>
      </w:r>
    </w:p>
    <w:p w:rsidR="004A7267" w:rsidRDefault="004A7267" w:rsidP="004A7267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nu se aplică</w:t>
      </w:r>
      <w:r w:rsidR="00ED7E4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</w:p>
    <w:p w:rsidR="004A7267" w:rsidRDefault="004A7267" w:rsidP="004A7267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acte cu putere de lege și acte administrative)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elgril"/>
        <w:tblW w:w="0" w:type="auto"/>
        <w:tblInd w:w="0" w:type="dxa"/>
        <w:tblLook w:val="04A0" w:firstRow="1" w:lastRow="0" w:firstColumn="1" w:lastColumn="0" w:noHBand="0" w:noVBand="1"/>
      </w:tblPr>
      <w:tblGrid>
        <w:gridCol w:w="566"/>
        <w:gridCol w:w="3526"/>
        <w:gridCol w:w="3322"/>
        <w:gridCol w:w="1603"/>
      </w:tblGrid>
      <w:tr w:rsidR="004A7267" w:rsidTr="00BF72E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4A7267" w:rsidTr="00BF72E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Cu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A7267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Oferta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Formularul F3.1, </w:t>
            </w:r>
            <w:r w:rsidR="00A2572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c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ADA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Specificația tehnică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Formularul F4.1, </w:t>
            </w:r>
            <w:r w:rsidR="00A2572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c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ADA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Specificația de preț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Formularul F4.2, </w:t>
            </w:r>
            <w:r w:rsidR="00A257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c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602ADA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Garanția bancară ( 1 %)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02A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Formularul F3.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  <w:r w:rsidRPr="00602A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</w:t>
            </w:r>
            <w:r w:rsidR="00A2572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c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ADA" w:rsidRDefault="00602ADA" w:rsidP="00602AD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02A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C664E8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Certificat de efetuare sistematică a plății impozitelor , contribuțiilor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Pr="00602ADA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Original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C664E8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Ultimul raport financiar 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Copie, </w:t>
            </w:r>
            <w:r w:rsidR="00A257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c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C664E8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Certificat / decizie de înregistrare a întreprinderii  sau extras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D4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Copie, </w:t>
            </w:r>
            <w:r w:rsidR="00A2572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c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C664E8" w:rsidRPr="00AD479C" w:rsidTr="00BF72EE">
        <w:trPr>
          <w:trHeight w:val="11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9D1C07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Certificate de atribuire a contului bancar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Default="00C664E8" w:rsidP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Eliberat de banca deținătoare de cont, copie confirmată prin aplicarea semnăturii 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64E8" w:rsidRPr="00602ADA" w:rsidRDefault="00C664E8" w:rsidP="00C664E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664E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D34DC0" w:rsidRPr="00C664E8" w:rsidTr="00BF72E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5C3F5F" w:rsidP="00BF72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9D1C0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Certificate de service centru al producătorului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Cu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02AD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D34DC0" w:rsidRPr="00C664E8" w:rsidTr="00BF72E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9D1C07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Existența reprezentanței ofertantului în raza de 70 km de la beneficiar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Pr="00C664E8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Declarație în original, </w:t>
            </w:r>
            <w:r w:rsidR="00A257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c</w:t>
            </w:r>
            <w:r w:rsidR="00A2572C"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Pr="00602ADA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664E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D34DC0" w:rsidRPr="00C664E8" w:rsidTr="00BF72E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9D1C07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D34DC0" w:rsidP="005C3F5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Prospecte , imagini, desene tehnice ale </w:t>
            </w:r>
            <w:r w:rsidR="005C3F5F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tehnicii speciale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Participanții vor prezenta prospecte din care să reiasă caracteristicele tehnice ale bunurilor solicitate, c</w:t>
            </w:r>
            <w:r w:rsidRPr="00D34DC0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u aplicarea semnăturii electronice a participantului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4DC0" w:rsidRDefault="00D34DC0" w:rsidP="00D34DC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2572C" w:rsidRPr="00C664E8" w:rsidTr="00BF72E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572C" w:rsidRDefault="00A2572C" w:rsidP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572C" w:rsidRDefault="00A2572C" w:rsidP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Garanția de bună execuție de 5 % - scrisoare bancară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572C" w:rsidRDefault="00A2572C" w:rsidP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La etapa semnării contractului- se prezintă în termen de maxim 5 zile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din data semnării contractului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572C" w:rsidRDefault="00A2572C" w:rsidP="00A2572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664E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</w:tbl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restrînse și al procedurii negociate), după caz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</w:t>
      </w:r>
      <w:r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nu se aplică</w:t>
      </w:r>
      <w:r w:rsidR="00ED7E4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____________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</w:t>
      </w:r>
    </w:p>
    <w:p w:rsidR="004A7267" w:rsidRDefault="004A7267" w:rsidP="00AC490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 </w:t>
      </w:r>
      <w:r w:rsidR="00AC4905" w:rsidRPr="00AC490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licitația electronică</w:t>
      </w:r>
      <w:r w:rsidR="00AC4905" w:rsidRPr="00AC490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ro-MD" w:eastAsia="ru-RU"/>
        </w:rPr>
        <w:t xml:space="preserve"> 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nu se aplică 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</w:t>
      </w:r>
      <w:r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preţul cel mai scăzut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193E90" w:rsidRDefault="00193E90" w:rsidP="00193E90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Tabelgril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6699"/>
        <w:gridCol w:w="1748"/>
      </w:tblGrid>
      <w:tr w:rsidR="004A7267" w:rsidTr="004A726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4A7267" w:rsidTr="004A726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A7267" w:rsidRDefault="004A726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4A7267" w:rsidRDefault="004A7267" w:rsidP="004A726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</w:t>
      </w:r>
      <w:r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Informația o găsiți în SIA RSAP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________________</w:t>
      </w:r>
    </w:p>
    <w:p w:rsidR="004A7267" w:rsidRDefault="004A7267" w:rsidP="004A726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RO" w:eastAsia="ru-RU"/>
        </w:rPr>
        <w:t>Informația o găsiți în SIA RSAP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______________________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4A7267" w:rsidRDefault="004A7267" w:rsidP="004A7267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60 zile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______________________</w:t>
      </w:r>
    </w:p>
    <w:p w:rsidR="004A7267" w:rsidRDefault="004A7267" w:rsidP="00193E9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______</w:t>
      </w:r>
      <w:r w:rsidR="00193E9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_Primăria </w:t>
      </w:r>
      <w:proofErr w:type="spellStart"/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Cîșlița</w:t>
      </w:r>
      <w:proofErr w:type="spellEnd"/>
      <w:r w:rsidR="001F3C0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-Prut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rl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 Cahul</w:t>
      </w: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(SIA RSAP sau adresa deschiderii)</w:t>
      </w:r>
    </w:p>
    <w:p w:rsidR="004A7267" w:rsidRDefault="004A7267" w:rsidP="004A7267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întîrziate vor fi respinse. 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Persoanele autorizate să asiste la deschiderea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Limba </w:t>
      </w:r>
      <w:r w:rsidR="00FB2B1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de stat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nu se aplică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____________________________________</w:t>
      </w:r>
    </w:p>
    <w:p w:rsidR="004A7267" w:rsidRDefault="004A7267" w:rsidP="004A7267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proiectului și/sau programului)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4A7267" w:rsidRDefault="004A7267" w:rsidP="004A726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4A7267" w:rsidRDefault="004A7267" w:rsidP="004A726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4A7267" w:rsidRDefault="004A7267" w:rsidP="004A726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</w:t>
      </w:r>
      <w:r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022-820 652, 022 820-651, contestatii@ansc.md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):________nu se aplică_____________________________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:___nu se aplică______________________________________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nu a fost publicat un anunț de intenție 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="00193E90" w:rsidRPr="009D1C0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:__</w:t>
      </w:r>
      <w:r w:rsidR="009D1C07" w:rsidRPr="009D1C0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03</w:t>
      </w:r>
      <w:r w:rsidRPr="009D1C0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.</w:t>
      </w:r>
      <w:r w:rsidR="005C3F5F" w:rsidRPr="009D1C0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1</w:t>
      </w:r>
      <w:r w:rsidR="009D1C07" w:rsidRPr="009D1C0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1</w:t>
      </w:r>
      <w:r w:rsidRPr="009D1C0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.2020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4979"/>
        <w:gridCol w:w="3593"/>
      </w:tblGrid>
      <w:tr w:rsidR="004A7267" w:rsidTr="004A726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4A7267" w:rsidTr="004A726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4A7267" w:rsidTr="004A726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4A7267" w:rsidTr="004A726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4A7267" w:rsidTr="004A726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A7267" w:rsidRDefault="004A726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nu se aplică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___________</w:t>
      </w:r>
    </w:p>
    <w:p w:rsidR="004A7267" w:rsidRDefault="004A7267" w:rsidP="004A7267">
      <w:pPr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4A7267" w:rsidRDefault="004A7267" w:rsidP="004A72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______________________________________________________</w:t>
      </w:r>
    </w:p>
    <w:p w:rsidR="004A7267" w:rsidRDefault="004A7267" w:rsidP="004A7267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A7267" w:rsidRDefault="004A7267" w:rsidP="004A7267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A7267" w:rsidRDefault="004A7267" w:rsidP="004A7267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A7267" w:rsidRDefault="004A7267" w:rsidP="004A7267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</w:t>
      </w:r>
      <w:proofErr w:type="spellStart"/>
      <w:r w:rsidR="00FB2B1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>Valachi</w:t>
      </w:r>
      <w:proofErr w:type="spellEnd"/>
      <w:r w:rsidR="00FB2B1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MD" w:eastAsia="ru-RU"/>
        </w:rPr>
        <w:t xml:space="preserve"> Alexandru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</w:t>
      </w:r>
      <w:r w:rsidR="00193E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L.Ș.</w:t>
      </w:r>
    </w:p>
    <w:p w:rsidR="004A7267" w:rsidRPr="00193E90" w:rsidRDefault="004A7267" w:rsidP="004A72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4A7267" w:rsidRDefault="004A7267" w:rsidP="004A7267"/>
    <w:p w:rsidR="00905C7A" w:rsidRDefault="00905C7A"/>
    <w:sectPr w:rsidR="00905C7A" w:rsidSect="00D30C0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267"/>
    <w:rsid w:val="0006253A"/>
    <w:rsid w:val="000E513A"/>
    <w:rsid w:val="00167607"/>
    <w:rsid w:val="00193E90"/>
    <w:rsid w:val="001F3C0A"/>
    <w:rsid w:val="001F6E45"/>
    <w:rsid w:val="00395F0E"/>
    <w:rsid w:val="00440E31"/>
    <w:rsid w:val="0044198E"/>
    <w:rsid w:val="004A7267"/>
    <w:rsid w:val="005C3F5F"/>
    <w:rsid w:val="005E4C95"/>
    <w:rsid w:val="00602ADA"/>
    <w:rsid w:val="00666046"/>
    <w:rsid w:val="006D0F55"/>
    <w:rsid w:val="00723D45"/>
    <w:rsid w:val="007A3DC1"/>
    <w:rsid w:val="007A5BCF"/>
    <w:rsid w:val="00807A24"/>
    <w:rsid w:val="00866C77"/>
    <w:rsid w:val="008D6C3C"/>
    <w:rsid w:val="008E6874"/>
    <w:rsid w:val="008F6CCE"/>
    <w:rsid w:val="00905C7A"/>
    <w:rsid w:val="009D1C07"/>
    <w:rsid w:val="00A0007D"/>
    <w:rsid w:val="00A2572C"/>
    <w:rsid w:val="00AC4905"/>
    <w:rsid w:val="00AD479C"/>
    <w:rsid w:val="00BF72EE"/>
    <w:rsid w:val="00C664E8"/>
    <w:rsid w:val="00C72E45"/>
    <w:rsid w:val="00D30C04"/>
    <w:rsid w:val="00D34DC0"/>
    <w:rsid w:val="00D511AA"/>
    <w:rsid w:val="00DA69F9"/>
    <w:rsid w:val="00DF2481"/>
    <w:rsid w:val="00E5200E"/>
    <w:rsid w:val="00E9180B"/>
    <w:rsid w:val="00E92112"/>
    <w:rsid w:val="00ED7E4E"/>
    <w:rsid w:val="00F302CA"/>
    <w:rsid w:val="00F57DF6"/>
    <w:rsid w:val="00F64FA8"/>
    <w:rsid w:val="00FA5655"/>
    <w:rsid w:val="00FB2B16"/>
    <w:rsid w:val="00FD3507"/>
    <w:rsid w:val="00FD6677"/>
    <w:rsid w:val="00FE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19893-E6A6-4A48-8BBF-0EB69643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267"/>
    <w:pPr>
      <w:spacing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4A7267"/>
    <w:pPr>
      <w:spacing w:after="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5E4C9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93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E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E89AD-912E-4715-BCEE-BF3999F6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1499</Words>
  <Characters>8697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DESKTOP-SECRETARA</dc:creator>
  <cp:keywords/>
  <dc:description/>
  <cp:lastModifiedBy>Admin</cp:lastModifiedBy>
  <cp:revision>2</cp:revision>
  <cp:lastPrinted>2020-11-10T15:05:00Z</cp:lastPrinted>
  <dcterms:created xsi:type="dcterms:W3CDTF">2020-11-10T15:06:00Z</dcterms:created>
  <dcterms:modified xsi:type="dcterms:W3CDTF">2020-11-10T15:06:00Z</dcterms:modified>
</cp:coreProperties>
</file>