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11916" w:rsidRDefault="00311916" w:rsidP="00400F8F">
      <w:pPr>
        <w:outlineLvl w:val="0"/>
        <w:rPr>
          <w:b/>
          <w:lang w:eastAsia="ru-RU"/>
        </w:rPr>
      </w:pPr>
      <w:bookmarkStart w:id="0" w:name="_Hlk77770922"/>
    </w:p>
    <w:p w:rsidR="00400F8F" w:rsidRDefault="00400F8F" w:rsidP="00400F8F">
      <w:pPr>
        <w:outlineLvl w:val="0"/>
        <w:rPr>
          <w:b/>
          <w:lang w:eastAsia="ru-RU"/>
        </w:rPr>
      </w:pPr>
    </w:p>
    <w:p w:rsidR="002578DC" w:rsidRDefault="002578DC" w:rsidP="00BD1982">
      <w:pPr>
        <w:jc w:val="center"/>
        <w:outlineLvl w:val="0"/>
        <w:rPr>
          <w:b/>
          <w:lang w:eastAsia="ru-RU"/>
        </w:rPr>
      </w:pPr>
    </w:p>
    <w:p w:rsidR="00262591" w:rsidRPr="00397346" w:rsidRDefault="00262591" w:rsidP="00BD1982">
      <w:pPr>
        <w:jc w:val="center"/>
        <w:outlineLvl w:val="0"/>
        <w:rPr>
          <w:b/>
          <w:lang w:eastAsia="ru-RU"/>
        </w:rPr>
      </w:pPr>
      <w:r w:rsidRPr="00397346">
        <w:rPr>
          <w:b/>
          <w:lang w:eastAsia="ru-RU"/>
        </w:rPr>
        <w:t xml:space="preserve">ANUNȚ DE PARTICIPARE </w:t>
      </w:r>
      <w:bookmarkEnd w:id="0"/>
    </w:p>
    <w:p w:rsidR="003517AF" w:rsidRPr="000C6377" w:rsidRDefault="00B620D7" w:rsidP="000C6377">
      <w:pPr>
        <w:jc w:val="center"/>
        <w:rPr>
          <w:b/>
          <w:bCs/>
          <w:color w:val="000000"/>
        </w:rPr>
      </w:pPr>
      <w:r w:rsidRPr="00397346">
        <w:rPr>
          <w:b/>
        </w:rPr>
        <w:t>privind achiziționarea</w:t>
      </w:r>
      <w:r w:rsidR="00BA690F" w:rsidRPr="00397346">
        <w:rPr>
          <w:b/>
        </w:rPr>
        <w:t xml:space="preserve"> – </w:t>
      </w:r>
      <w:r w:rsidR="00F1742C">
        <w:rPr>
          <w:b/>
          <w:bCs/>
          <w:color w:val="000000"/>
        </w:rPr>
        <w:t>Semințe de gazon și fertilizanți</w:t>
      </w:r>
    </w:p>
    <w:p w:rsidR="00B620D7" w:rsidRPr="00397346" w:rsidRDefault="00B620D7" w:rsidP="00BD1982">
      <w:pPr>
        <w:spacing w:after="120"/>
        <w:jc w:val="center"/>
        <w:rPr>
          <w:b/>
          <w:color w:val="000000" w:themeColor="text1"/>
        </w:rPr>
      </w:pPr>
      <w:r w:rsidRPr="00397346">
        <w:rPr>
          <w:b/>
        </w:rPr>
        <w:t xml:space="preserve">prin procedura de </w:t>
      </w:r>
      <w:r w:rsidRPr="00397346">
        <w:rPr>
          <w:b/>
          <w:color w:val="000000" w:themeColor="text1"/>
        </w:rPr>
        <w:t>achiziție</w:t>
      </w:r>
      <w:r w:rsidR="003517AF" w:rsidRPr="00397346">
        <w:rPr>
          <w:b/>
          <w:color w:val="000000" w:themeColor="text1"/>
        </w:rPr>
        <w:t>:</w:t>
      </w:r>
      <w:r w:rsidRPr="00397346">
        <w:rPr>
          <w:b/>
          <w:color w:val="000000" w:themeColor="text1"/>
        </w:rPr>
        <w:t xml:space="preserve"> </w:t>
      </w:r>
      <w:r w:rsidR="0077080B">
        <w:rPr>
          <w:b/>
          <w:color w:val="000000" w:themeColor="text1"/>
        </w:rPr>
        <w:t>COP</w:t>
      </w:r>
    </w:p>
    <w:p w:rsidR="00A0633D" w:rsidRPr="00397346" w:rsidRDefault="00A0633D" w:rsidP="00BD1982">
      <w:pPr>
        <w:tabs>
          <w:tab w:val="left" w:pos="284"/>
          <w:tab w:val="right" w:pos="9531"/>
        </w:tabs>
        <w:jc w:val="center"/>
        <w:rPr>
          <w:b/>
        </w:rPr>
      </w:pPr>
      <w:r w:rsidRPr="00397346">
        <w:rPr>
          <w:b/>
        </w:rPr>
        <w:t xml:space="preserve">Procedura a fost inclusă în planul de achiziții publice a autorității contractante (Da/Nu): </w:t>
      </w:r>
      <w:r w:rsidRPr="00397346">
        <w:t>Da</w:t>
      </w:r>
    </w:p>
    <w:p w:rsidR="00311916" w:rsidRPr="00397346" w:rsidRDefault="00A0633D" w:rsidP="00EE675C">
      <w:pPr>
        <w:spacing w:after="120"/>
        <w:jc w:val="center"/>
        <w:rPr>
          <w:i/>
        </w:rPr>
      </w:pPr>
      <w:r w:rsidRPr="00397346">
        <w:rPr>
          <w:b/>
        </w:rPr>
        <w:t xml:space="preserve">Link-ul către planul de achiziții publice publicat: </w:t>
      </w:r>
      <w:r w:rsidR="000B0E04">
        <w:fldChar w:fldCharType="begin"/>
      </w:r>
      <w:r w:rsidR="000B0E04">
        <w:instrText>HYPERLINK "https://drive.google.com/file/d/18XqleAIyLr0IRiTiKRP9wmjLHGRe5ae1/view"</w:instrText>
      </w:r>
      <w:r w:rsidR="000B0E04">
        <w:fldChar w:fldCharType="separate"/>
      </w:r>
      <w:r w:rsidR="00311916" w:rsidRPr="00912A62">
        <w:rPr>
          <w:rStyle w:val="Hyperlink"/>
          <w:i/>
        </w:rPr>
        <w:t>https://drive.google.com/file/d/18XqleAIyLr0IRiTiKRP9wmjLHGRe5ae1/view</w:t>
      </w:r>
      <w:r w:rsidR="000B0E04">
        <w:rPr>
          <w:rStyle w:val="Hyperlink"/>
          <w:i/>
        </w:rPr>
        <w:fldChar w:fldCharType="end"/>
      </w:r>
    </w:p>
    <w:p w:rsidR="00B620D7" w:rsidRPr="00397346" w:rsidRDefault="00B620D7" w:rsidP="00BD1982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  <w:rPr>
          <w:b/>
        </w:rPr>
      </w:pPr>
      <w:r w:rsidRPr="00397346">
        <w:rPr>
          <w:b/>
        </w:rPr>
        <w:t xml:space="preserve">Denumirea autorității contractante: </w:t>
      </w:r>
      <w:r w:rsidR="00C45B4A" w:rsidRPr="00397346">
        <w:rPr>
          <w:b/>
        </w:rPr>
        <w:t>Î.M. „Asociația de Gospodărire a Spațiilor Verzi”</w:t>
      </w:r>
    </w:p>
    <w:p w:rsidR="00B620D7" w:rsidRPr="00397346" w:rsidRDefault="00B620D7" w:rsidP="00BD1982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  <w:rPr>
          <w:b/>
        </w:rPr>
      </w:pPr>
      <w:r w:rsidRPr="00397346">
        <w:rPr>
          <w:b/>
        </w:rPr>
        <w:t xml:space="preserve">IDNO: </w:t>
      </w:r>
      <w:r w:rsidR="00C45B4A" w:rsidRPr="00397346">
        <w:rPr>
          <w:lang w:eastAsia="ro-RO" w:bidi="ro-RO"/>
        </w:rPr>
        <w:t>1002600047677</w:t>
      </w:r>
    </w:p>
    <w:p w:rsidR="00B620D7" w:rsidRPr="00397346" w:rsidRDefault="00B620D7" w:rsidP="00BD1982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  <w:rPr>
          <w:b/>
        </w:rPr>
      </w:pPr>
      <w:r w:rsidRPr="00397346">
        <w:rPr>
          <w:b/>
        </w:rPr>
        <w:t xml:space="preserve">Adresa: </w:t>
      </w:r>
      <w:r w:rsidRPr="00397346">
        <w:rPr>
          <w:lang w:eastAsia="ro-RO" w:bidi="ro-RO"/>
        </w:rPr>
        <w:t xml:space="preserve">mun. Chișinău, str. </w:t>
      </w:r>
      <w:r w:rsidR="00C45B4A" w:rsidRPr="00397346">
        <w:rPr>
          <w:lang w:eastAsia="ro-RO" w:bidi="ro-RO"/>
        </w:rPr>
        <w:t>Pușkin, 62</w:t>
      </w:r>
    </w:p>
    <w:p w:rsidR="00B620D7" w:rsidRPr="00397346" w:rsidRDefault="00B620D7" w:rsidP="00BD1982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  <w:rPr>
          <w:b/>
        </w:rPr>
      </w:pPr>
      <w:r w:rsidRPr="00397346">
        <w:rPr>
          <w:b/>
        </w:rPr>
        <w:t xml:space="preserve">Numărul de telefon/fax: </w:t>
      </w:r>
      <w:r w:rsidR="009B5A2E" w:rsidRPr="00397346">
        <w:rPr>
          <w:lang w:eastAsia="ro-RO" w:bidi="ro-RO"/>
        </w:rPr>
        <w:t>067880677</w:t>
      </w:r>
    </w:p>
    <w:p w:rsidR="00B620D7" w:rsidRPr="00397346" w:rsidRDefault="00B620D7" w:rsidP="00BD1982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  <w:rPr>
          <w:b/>
        </w:rPr>
      </w:pPr>
      <w:r w:rsidRPr="00397346">
        <w:rPr>
          <w:b/>
          <w:bCs/>
        </w:rPr>
        <w:t xml:space="preserve">Adresa de e-mail şi pagina web oficială </w:t>
      </w:r>
      <w:r w:rsidRPr="00397346">
        <w:rPr>
          <w:b/>
        </w:rPr>
        <w:t>autorității contractante</w:t>
      </w:r>
      <w:r w:rsidRPr="00397346">
        <w:rPr>
          <w:i/>
        </w:rPr>
        <w:t xml:space="preserve">: </w:t>
      </w:r>
      <w:hyperlink r:id="rId6" w:history="1">
        <w:r w:rsidR="000119C3" w:rsidRPr="00397346">
          <w:rPr>
            <w:rStyle w:val="Hyperlink"/>
          </w:rPr>
          <w:t>achizitii@gmail.com</w:t>
        </w:r>
      </w:hyperlink>
      <w:r w:rsidR="00C45B4A" w:rsidRPr="00397346">
        <w:t>; www.agsv.md.</w:t>
      </w:r>
    </w:p>
    <w:p w:rsidR="00B620D7" w:rsidRPr="00397346" w:rsidRDefault="00B620D7" w:rsidP="00BD1982">
      <w:pPr>
        <w:numPr>
          <w:ilvl w:val="0"/>
          <w:numId w:val="2"/>
        </w:numPr>
        <w:tabs>
          <w:tab w:val="left" w:pos="284"/>
          <w:tab w:val="right" w:pos="9531"/>
        </w:tabs>
        <w:ind w:left="288" w:hanging="288"/>
      </w:pPr>
      <w:r w:rsidRPr="00397346">
        <w:rPr>
          <w:b/>
          <w:bCs/>
        </w:rPr>
        <w:t xml:space="preserve">Adresa de e-mail sau pagina web oficială </w:t>
      </w:r>
      <w:r w:rsidRPr="00397346">
        <w:rPr>
          <w:b/>
        </w:rPr>
        <w:t xml:space="preserve">de la care se va putea obține accesul la documentația de atribuire: </w:t>
      </w:r>
      <w:r w:rsidRPr="00397346">
        <w:rPr>
          <w:i/>
        </w:rPr>
        <w:t>documentația de atribuire este anexată în cadrul procedurii în SIA RSAP</w:t>
      </w:r>
      <w:r w:rsidRPr="00397346">
        <w:t xml:space="preserve"> </w:t>
      </w:r>
    </w:p>
    <w:p w:rsidR="00B620D7" w:rsidRPr="00397346" w:rsidRDefault="00B620D7" w:rsidP="00BD1982">
      <w:pPr>
        <w:pStyle w:val="ListParagraph"/>
        <w:widowControl w:val="0"/>
        <w:numPr>
          <w:ilvl w:val="0"/>
          <w:numId w:val="2"/>
        </w:numPr>
        <w:tabs>
          <w:tab w:val="clear" w:pos="1134"/>
        </w:tabs>
        <w:autoSpaceDE w:val="0"/>
        <w:autoSpaceDN w:val="0"/>
        <w:ind w:left="284"/>
        <w:contextualSpacing/>
        <w:rPr>
          <w:i/>
          <w:lang w:val="ro-RO" w:eastAsia="ro-RO" w:bidi="ro-RO"/>
        </w:rPr>
      </w:pPr>
      <w:r w:rsidRPr="00397346">
        <w:rPr>
          <w:b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D273F" w:rsidRPr="00397346">
        <w:rPr>
          <w:lang w:val="ro-RO" w:eastAsia="ro-RO" w:bidi="ro-RO"/>
        </w:rPr>
        <w:t>Întreprindere Municipală</w:t>
      </w:r>
      <w:r w:rsidR="00F12ADB" w:rsidRPr="00397346">
        <w:rPr>
          <w:lang w:val="ro-RO" w:eastAsia="ro-RO" w:bidi="ro-RO"/>
        </w:rPr>
        <w:t>.</w:t>
      </w:r>
    </w:p>
    <w:p w:rsidR="00E642A8" w:rsidRPr="00240A29" w:rsidRDefault="00262591" w:rsidP="00BD19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b/>
          <w:lang w:eastAsia="ru-RU"/>
        </w:rPr>
      </w:pPr>
      <w:r w:rsidRPr="00397346">
        <w:rPr>
          <w:b/>
          <w:lang w:eastAsia="ru-RU"/>
        </w:rPr>
        <w:t>Cumpărătorul invită operatorii economici interesați, care îi pot satisface necesitățile, să participe la procedura de achiziție privind livrarea următoarelor bunuri:</w:t>
      </w:r>
    </w:p>
    <w:tbl>
      <w:tblPr>
        <w:tblW w:w="10752" w:type="dxa"/>
        <w:tblLook w:val="04A0" w:firstRow="1" w:lastRow="0" w:firstColumn="1" w:lastColumn="0" w:noHBand="0" w:noVBand="1"/>
      </w:tblPr>
      <w:tblGrid>
        <w:gridCol w:w="567"/>
        <w:gridCol w:w="1256"/>
        <w:gridCol w:w="1765"/>
        <w:gridCol w:w="1151"/>
        <w:gridCol w:w="1378"/>
        <w:gridCol w:w="2794"/>
        <w:gridCol w:w="1841"/>
      </w:tblGrid>
      <w:tr w:rsidR="005615C2" w:rsidTr="00B916DA">
        <w:trPr>
          <w:trHeight w:val="6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C2" w:rsidRPr="00B916DA" w:rsidRDefault="005615C2" w:rsidP="00BD1982">
            <w:pPr>
              <w:jc w:val="center"/>
              <w:rPr>
                <w:b/>
                <w:bCs/>
                <w:color w:val="000000"/>
              </w:rPr>
            </w:pPr>
            <w:r w:rsidRPr="00B916DA">
              <w:rPr>
                <w:b/>
                <w:bCs/>
                <w:color w:val="000000"/>
              </w:rPr>
              <w:t>Nr. do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615C2" w:rsidRPr="00B916DA" w:rsidRDefault="005615C2" w:rsidP="00BD1982">
            <w:pPr>
              <w:jc w:val="center"/>
              <w:rPr>
                <w:b/>
                <w:bCs/>
                <w:color w:val="000000"/>
              </w:rPr>
            </w:pPr>
            <w:r w:rsidRPr="00B916DA">
              <w:rPr>
                <w:b/>
                <w:color w:val="000000" w:themeColor="text1"/>
                <w:lang w:eastAsia="ru-RU"/>
              </w:rPr>
              <w:t>Cod CPV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15C2" w:rsidRPr="00B916DA" w:rsidRDefault="005615C2" w:rsidP="00BD1982">
            <w:pPr>
              <w:jc w:val="center"/>
              <w:rPr>
                <w:b/>
                <w:bCs/>
                <w:color w:val="000000"/>
              </w:rPr>
            </w:pPr>
            <w:r w:rsidRPr="00B916DA">
              <w:rPr>
                <w:b/>
                <w:bCs/>
                <w:color w:val="000000"/>
              </w:rPr>
              <w:t>Denumirea bunului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C2" w:rsidRPr="00B916DA" w:rsidRDefault="005615C2" w:rsidP="00BD1982">
            <w:pPr>
              <w:jc w:val="center"/>
              <w:rPr>
                <w:b/>
                <w:bCs/>
                <w:color w:val="000000"/>
              </w:rPr>
            </w:pPr>
            <w:r w:rsidRPr="00B916DA">
              <w:rPr>
                <w:b/>
                <w:bCs/>
                <w:color w:val="000000"/>
              </w:rPr>
              <w:t>Unitatea de masură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C2" w:rsidRPr="00B916DA" w:rsidRDefault="005615C2" w:rsidP="00BD1982">
            <w:pPr>
              <w:jc w:val="center"/>
              <w:rPr>
                <w:b/>
                <w:bCs/>
                <w:color w:val="000000"/>
              </w:rPr>
            </w:pPr>
            <w:r w:rsidRPr="00B916DA">
              <w:rPr>
                <w:b/>
                <w:bCs/>
                <w:color w:val="000000"/>
              </w:rPr>
              <w:t xml:space="preserve">Cantitatea 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15C2" w:rsidRPr="00B916DA" w:rsidRDefault="00C63385" w:rsidP="00BD1982">
            <w:pPr>
              <w:jc w:val="center"/>
              <w:rPr>
                <w:b/>
                <w:bCs/>
                <w:color w:val="000000"/>
              </w:rPr>
            </w:pPr>
            <w:r w:rsidRPr="00B916DA">
              <w:rPr>
                <w:b/>
                <w:lang w:eastAsia="ru-RU"/>
              </w:rPr>
              <w:t>Specificarea tehnică deplină solicitată, Standarde de referință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15C2" w:rsidRPr="00B916DA" w:rsidRDefault="001466B3" w:rsidP="00BD1982">
            <w:pPr>
              <w:jc w:val="center"/>
              <w:rPr>
                <w:b/>
                <w:bCs/>
                <w:color w:val="000000"/>
              </w:rPr>
            </w:pPr>
            <w:r w:rsidRPr="00B916DA">
              <w:rPr>
                <w:b/>
                <w:lang w:val="it-IT" w:eastAsia="ru-RU"/>
              </w:rPr>
              <w:t>Valoarea estimată</w:t>
            </w:r>
            <w:r w:rsidRPr="00B916DA">
              <w:rPr>
                <w:b/>
                <w:lang w:val="it-IT" w:eastAsia="ru-RU"/>
              </w:rPr>
              <w:br/>
              <w:t>(se va indica pentru fiecare lot în parte)</w:t>
            </w:r>
          </w:p>
        </w:tc>
      </w:tr>
      <w:tr w:rsidR="00CC4796" w:rsidTr="00A75EEC">
        <w:trPr>
          <w:trHeight w:val="358"/>
        </w:trPr>
        <w:tc>
          <w:tcPr>
            <w:tcW w:w="107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796" w:rsidRPr="00397346" w:rsidRDefault="008304A1" w:rsidP="00BD1982">
            <w:pPr>
              <w:jc w:val="center"/>
              <w:rPr>
                <w:b/>
                <w:lang w:eastAsia="ru-RU"/>
              </w:rPr>
            </w:pPr>
            <w:r>
              <w:rPr>
                <w:b/>
                <w:bCs/>
                <w:color w:val="000000"/>
              </w:rPr>
              <w:t>Semințe de gazon și fertilizanți</w:t>
            </w:r>
          </w:p>
        </w:tc>
      </w:tr>
      <w:tr w:rsidR="005615C2" w:rsidTr="00B916DA">
        <w:trPr>
          <w:trHeight w:val="15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15C2" w:rsidRPr="00B31E8C" w:rsidRDefault="005615C2" w:rsidP="00BD198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31E8C">
              <w:rPr>
                <w:b/>
                <w:bCs/>
                <w:color w:val="000000"/>
                <w:sz w:val="20"/>
                <w:szCs w:val="20"/>
              </w:rPr>
              <w:t> </w:t>
            </w:r>
            <w:r w:rsidR="003F7092" w:rsidRPr="00B31E8C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03C02" w:rsidRDefault="00E03C02" w:rsidP="00E03C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03400000-4</w:t>
            </w:r>
          </w:p>
          <w:p w:rsidR="005615C2" w:rsidRPr="00DE3AB1" w:rsidRDefault="005615C2" w:rsidP="00DE3AB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04A1" w:rsidRPr="008F138C" w:rsidRDefault="008304A1" w:rsidP="00C05E40">
            <w:pPr>
              <w:jc w:val="center"/>
            </w:pPr>
            <w:r w:rsidRPr="008F138C">
              <w:t>Semințe de iarbă pentru  gazon pentru zone umbroase umbră</w:t>
            </w:r>
          </w:p>
          <w:p w:rsidR="005615C2" w:rsidRPr="008F138C" w:rsidRDefault="005615C2" w:rsidP="00C05E40">
            <w:pPr>
              <w:jc w:val="center"/>
              <w:rPr>
                <w:color w:val="000000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15C2" w:rsidRPr="00B916DA" w:rsidRDefault="000D16C9" w:rsidP="00BD1982">
            <w:pPr>
              <w:jc w:val="center"/>
              <w:rPr>
                <w:color w:val="000000"/>
              </w:rPr>
            </w:pPr>
            <w:r w:rsidRPr="00B916DA">
              <w:rPr>
                <w:color w:val="000000"/>
              </w:rPr>
              <w:t>k</w:t>
            </w:r>
            <w:r w:rsidR="00E03C02" w:rsidRPr="00B916DA">
              <w:rPr>
                <w:color w:val="000000"/>
              </w:rPr>
              <w:t>g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15C2" w:rsidRPr="00B916DA" w:rsidRDefault="00E03C02" w:rsidP="00BD1982">
            <w:pPr>
              <w:jc w:val="center"/>
              <w:rPr>
                <w:b/>
                <w:bCs/>
                <w:color w:val="000000"/>
              </w:rPr>
            </w:pPr>
            <w:r w:rsidRPr="00B916DA">
              <w:t xml:space="preserve">2000 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3C02" w:rsidRPr="00CB76E7" w:rsidRDefault="00E03C02" w:rsidP="00C05E40">
            <w:pPr>
              <w:jc w:val="both"/>
              <w:rPr>
                <w:sz w:val="20"/>
                <w:szCs w:val="20"/>
              </w:rPr>
            </w:pPr>
            <w:r w:rsidRPr="00CB76E7">
              <w:rPr>
                <w:sz w:val="20"/>
                <w:szCs w:val="20"/>
              </w:rPr>
              <w:t>Acest amestec trebuie să ofere posibilitatea de a crește un gazon des și care formează un covor de o culoare verde intens în zonele umbroase și semiumbroase. Să se adapteaze foarte usor atît la excesul temporar de umiditate, cît și la condiții de secetă, are cer</w:t>
            </w:r>
            <w:r>
              <w:rPr>
                <w:sz w:val="20"/>
                <w:szCs w:val="20"/>
              </w:rPr>
              <w:t>ințe scăzute la azot si</w:t>
            </w:r>
            <w:r w:rsidRPr="00CB76E7">
              <w:rPr>
                <w:sz w:val="20"/>
                <w:szCs w:val="20"/>
              </w:rPr>
              <w:t xml:space="preserve"> rezistență la boli și diverse buruieni. Componență: Festuca rubra–25%; Poa pratensis–10%; Festuca arundinaceea–50%; Lolium perenne-15%. </w:t>
            </w:r>
          </w:p>
          <w:p w:rsidR="00E03C02" w:rsidRPr="00CB76E7" w:rsidRDefault="00E03C02" w:rsidP="00C05E40">
            <w:pPr>
              <w:jc w:val="both"/>
              <w:rPr>
                <w:sz w:val="20"/>
                <w:szCs w:val="20"/>
              </w:rPr>
            </w:pPr>
            <w:r w:rsidRPr="00CB76E7">
              <w:rPr>
                <w:sz w:val="20"/>
                <w:szCs w:val="20"/>
              </w:rPr>
              <w:t xml:space="preserve">Perioada optimă de semănare este din primăvară pînă toamna tîrziu. </w:t>
            </w:r>
          </w:p>
          <w:p w:rsidR="00E03C02" w:rsidRPr="00CB76E7" w:rsidRDefault="00E03C02" w:rsidP="00C05E40">
            <w:pPr>
              <w:jc w:val="both"/>
              <w:rPr>
                <w:sz w:val="20"/>
                <w:szCs w:val="20"/>
              </w:rPr>
            </w:pPr>
            <w:r w:rsidRPr="00CB76E7">
              <w:rPr>
                <w:sz w:val="20"/>
                <w:szCs w:val="20"/>
              </w:rPr>
              <w:t xml:space="preserve">Norma de semănare este de 25-30 gr/m². </w:t>
            </w:r>
          </w:p>
          <w:p w:rsidR="00E03C02" w:rsidRPr="00CB76E7" w:rsidRDefault="00E03C02" w:rsidP="00C05E40">
            <w:pPr>
              <w:jc w:val="both"/>
              <w:rPr>
                <w:sz w:val="20"/>
                <w:szCs w:val="20"/>
              </w:rPr>
            </w:pPr>
            <w:r w:rsidRPr="00CB76E7">
              <w:rPr>
                <w:sz w:val="20"/>
                <w:szCs w:val="20"/>
              </w:rPr>
              <w:t xml:space="preserve">Obligatoriu germinarea semințelor minim 80 %. </w:t>
            </w:r>
          </w:p>
          <w:p w:rsidR="005615C2" w:rsidRPr="00B31E8C" w:rsidRDefault="00E03C02" w:rsidP="00C05E40">
            <w:pPr>
              <w:jc w:val="both"/>
              <w:rPr>
                <w:color w:val="000000"/>
                <w:sz w:val="20"/>
                <w:szCs w:val="20"/>
              </w:rPr>
            </w:pPr>
            <w:r w:rsidRPr="00CB76E7">
              <w:rPr>
                <w:sz w:val="20"/>
                <w:szCs w:val="20"/>
              </w:rPr>
              <w:t>Termenul de valabilitate</w:t>
            </w:r>
            <w:r>
              <w:rPr>
                <w:sz w:val="20"/>
                <w:szCs w:val="20"/>
              </w:rPr>
              <w:t>: cel putin</w:t>
            </w:r>
            <w:r w:rsidRPr="00CB76E7">
              <w:rPr>
                <w:sz w:val="20"/>
                <w:szCs w:val="20"/>
              </w:rPr>
              <w:t xml:space="preserve"> pana </w:t>
            </w:r>
            <w:r>
              <w:rPr>
                <w:sz w:val="20"/>
                <w:szCs w:val="20"/>
              </w:rPr>
              <w:t xml:space="preserve">in ianuarie </w:t>
            </w:r>
            <w:r w:rsidRPr="00CB76E7">
              <w:rPr>
                <w:sz w:val="20"/>
                <w:szCs w:val="20"/>
              </w:rPr>
              <w:t>202</w:t>
            </w:r>
            <w:r>
              <w:rPr>
                <w:sz w:val="20"/>
                <w:szCs w:val="20"/>
              </w:rPr>
              <w:t>4</w:t>
            </w:r>
            <w:r w:rsidRPr="00CB76E7">
              <w:rPr>
                <w:sz w:val="20"/>
                <w:szCs w:val="20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615C2" w:rsidRPr="00B31E8C" w:rsidRDefault="005615C2" w:rsidP="00BD198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615C2" w:rsidTr="00B916DA">
        <w:trPr>
          <w:trHeight w:val="12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15C2" w:rsidRPr="00B31E8C" w:rsidRDefault="005615C2" w:rsidP="00BD198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31E8C">
              <w:rPr>
                <w:b/>
                <w:bCs/>
                <w:color w:val="000000"/>
                <w:sz w:val="20"/>
                <w:szCs w:val="20"/>
              </w:rPr>
              <w:t> </w:t>
            </w:r>
            <w:r w:rsidR="003F7092" w:rsidRPr="00B31E8C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615C2" w:rsidRPr="00B31E8C" w:rsidRDefault="005615C2" w:rsidP="00BD198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7C7B" w:rsidRPr="008F138C" w:rsidRDefault="00187C7B" w:rsidP="00C05E40">
            <w:pPr>
              <w:jc w:val="center"/>
            </w:pPr>
            <w:r w:rsidRPr="008F138C">
              <w:t xml:space="preserve">Semințe de iarbă pentru gazon pentru zone </w:t>
            </w:r>
            <w:r w:rsidR="00FE38AB">
              <w:t>î</w:t>
            </w:r>
            <w:r w:rsidRPr="008F138C">
              <w:t>nsorite</w:t>
            </w:r>
          </w:p>
          <w:p w:rsidR="005615C2" w:rsidRPr="008F138C" w:rsidRDefault="005615C2" w:rsidP="00C05E40">
            <w:pPr>
              <w:jc w:val="center"/>
              <w:rPr>
                <w:color w:val="000000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15C2" w:rsidRPr="00B916DA" w:rsidRDefault="000D16C9" w:rsidP="00BD1982">
            <w:pPr>
              <w:jc w:val="center"/>
              <w:rPr>
                <w:color w:val="000000"/>
              </w:rPr>
            </w:pPr>
            <w:r w:rsidRPr="00B916DA">
              <w:rPr>
                <w:color w:val="000000"/>
              </w:rPr>
              <w:t>k</w:t>
            </w:r>
            <w:r w:rsidR="007762CE" w:rsidRPr="00B916DA">
              <w:rPr>
                <w:color w:val="000000"/>
              </w:rPr>
              <w:t>g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12BF" w:rsidRPr="00B916DA" w:rsidRDefault="007762CE" w:rsidP="00FB12BF">
            <w:pPr>
              <w:jc w:val="center"/>
              <w:rPr>
                <w:color w:val="000000"/>
              </w:rPr>
            </w:pPr>
            <w:r w:rsidRPr="00B916DA">
              <w:rPr>
                <w:color w:val="000000"/>
              </w:rPr>
              <w:t>2000</w:t>
            </w:r>
          </w:p>
          <w:p w:rsidR="005615C2" w:rsidRPr="00B916DA" w:rsidRDefault="005615C2" w:rsidP="00BD198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87C7B" w:rsidRPr="007C6126" w:rsidRDefault="00187C7B" w:rsidP="00C05E40">
            <w:pPr>
              <w:pStyle w:val="Default"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7C6126">
              <w:rPr>
                <w:sz w:val="20"/>
                <w:szCs w:val="20"/>
                <w:lang w:val="en-US"/>
              </w:rPr>
              <w:t>Acest</w:t>
            </w:r>
            <w:proofErr w:type="spellEnd"/>
            <w:r w:rsidRPr="007C612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6126">
              <w:rPr>
                <w:sz w:val="20"/>
                <w:szCs w:val="20"/>
                <w:lang w:val="en-US"/>
              </w:rPr>
              <w:t>amestec</w:t>
            </w:r>
            <w:proofErr w:type="spellEnd"/>
            <w:r w:rsidRPr="007C612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6126">
              <w:rPr>
                <w:sz w:val="20"/>
                <w:szCs w:val="20"/>
                <w:lang w:val="en-US"/>
              </w:rPr>
              <w:t>trebuie</w:t>
            </w:r>
            <w:proofErr w:type="spellEnd"/>
            <w:r w:rsidRPr="007C612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6126">
              <w:rPr>
                <w:sz w:val="20"/>
                <w:szCs w:val="20"/>
                <w:lang w:val="en-US"/>
              </w:rPr>
              <w:t>sa</w:t>
            </w:r>
            <w:proofErr w:type="spellEnd"/>
            <w:r w:rsidRPr="007C6126">
              <w:rPr>
                <w:sz w:val="20"/>
                <w:szCs w:val="20"/>
                <w:lang w:val="en-US"/>
              </w:rPr>
              <w:t xml:space="preserve"> fie ideal din </w:t>
            </w:r>
            <w:proofErr w:type="spellStart"/>
            <w:r w:rsidRPr="007C6126">
              <w:rPr>
                <w:sz w:val="20"/>
                <w:szCs w:val="20"/>
                <w:lang w:val="en-US"/>
              </w:rPr>
              <w:t>toate</w:t>
            </w:r>
            <w:proofErr w:type="spellEnd"/>
            <w:r w:rsidRPr="007C612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6126">
              <w:rPr>
                <w:sz w:val="20"/>
                <w:szCs w:val="20"/>
                <w:lang w:val="en-US"/>
              </w:rPr>
              <w:t>privințele</w:t>
            </w:r>
            <w:proofErr w:type="spellEnd"/>
            <w:r w:rsidRPr="007C6126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C6126">
              <w:rPr>
                <w:sz w:val="20"/>
                <w:szCs w:val="20"/>
                <w:lang w:val="en-US"/>
              </w:rPr>
              <w:t>germinare</w:t>
            </w:r>
            <w:proofErr w:type="spellEnd"/>
            <w:r w:rsidRPr="007C612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6126">
              <w:rPr>
                <w:sz w:val="20"/>
                <w:szCs w:val="20"/>
                <w:lang w:val="en-US"/>
              </w:rPr>
              <w:t>rapidă</w:t>
            </w:r>
            <w:proofErr w:type="spellEnd"/>
            <w:r w:rsidRPr="007C6126">
              <w:rPr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7C6126">
              <w:rPr>
                <w:sz w:val="20"/>
                <w:szCs w:val="20"/>
                <w:lang w:val="en-US"/>
              </w:rPr>
              <w:t>medii</w:t>
            </w:r>
            <w:proofErr w:type="spellEnd"/>
            <w:r w:rsidRPr="007C612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6126">
              <w:rPr>
                <w:sz w:val="20"/>
                <w:szCs w:val="20"/>
                <w:lang w:val="en-US"/>
              </w:rPr>
              <w:t>insorite</w:t>
            </w:r>
            <w:proofErr w:type="spellEnd"/>
            <w:r w:rsidRPr="007C612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6126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7C612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6126">
              <w:rPr>
                <w:sz w:val="20"/>
                <w:szCs w:val="20"/>
                <w:lang w:val="en-US"/>
              </w:rPr>
              <w:t>creștere</w:t>
            </w:r>
            <w:proofErr w:type="spellEnd"/>
            <w:r w:rsidRPr="007C6126">
              <w:rPr>
                <w:sz w:val="20"/>
                <w:szCs w:val="20"/>
                <w:lang w:val="en-US"/>
              </w:rPr>
              <w:t xml:space="preserve"> uniform</w:t>
            </w:r>
            <w:proofErr w:type="gramStart"/>
            <w:r w:rsidRPr="007C6126">
              <w:rPr>
                <w:sz w:val="20"/>
                <w:szCs w:val="20"/>
                <w:lang w:val="en-US"/>
              </w:rPr>
              <w:t>, ,</w:t>
            </w:r>
            <w:proofErr w:type="spellStart"/>
            <w:r w:rsidRPr="007C6126">
              <w:rPr>
                <w:sz w:val="20"/>
                <w:szCs w:val="20"/>
                <w:lang w:val="en-US"/>
              </w:rPr>
              <w:t>avînd</w:t>
            </w:r>
            <w:proofErr w:type="spellEnd"/>
            <w:proofErr w:type="gramEnd"/>
            <w:r w:rsidRPr="007C612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6126">
              <w:rPr>
                <w:sz w:val="20"/>
                <w:szCs w:val="20"/>
                <w:lang w:val="en-US"/>
              </w:rPr>
              <w:t>cerințe</w:t>
            </w:r>
            <w:proofErr w:type="spellEnd"/>
            <w:r w:rsidRPr="007C612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6126">
              <w:rPr>
                <w:sz w:val="20"/>
                <w:szCs w:val="20"/>
                <w:lang w:val="en-US"/>
              </w:rPr>
              <w:t>scăzute</w:t>
            </w:r>
            <w:proofErr w:type="spellEnd"/>
            <w:r w:rsidRPr="007C6126">
              <w:rPr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7C6126">
              <w:rPr>
                <w:sz w:val="20"/>
                <w:szCs w:val="20"/>
                <w:lang w:val="en-US"/>
              </w:rPr>
              <w:t>azot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si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rezistenta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la </w:t>
            </w:r>
            <w:proofErr w:type="spellStart"/>
            <w:r>
              <w:rPr>
                <w:sz w:val="20"/>
                <w:szCs w:val="20"/>
                <w:lang w:val="en-US"/>
              </w:rPr>
              <w:t>conditii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val="en-US"/>
              </w:rPr>
              <w:t>seceta</w:t>
            </w:r>
            <w:proofErr w:type="spellEnd"/>
            <w:r w:rsidRPr="007C6126">
              <w:rPr>
                <w:sz w:val="20"/>
                <w:szCs w:val="20"/>
                <w:lang w:val="en-US"/>
              </w:rPr>
              <w:t xml:space="preserve">. Ca </w:t>
            </w:r>
            <w:proofErr w:type="spellStart"/>
            <w:r w:rsidRPr="007C6126">
              <w:rPr>
                <w:sz w:val="20"/>
                <w:szCs w:val="20"/>
                <w:lang w:val="en-US"/>
              </w:rPr>
              <w:t>avantaje</w:t>
            </w:r>
            <w:proofErr w:type="spellEnd"/>
            <w:r w:rsidRPr="007C6126"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7C6126">
              <w:rPr>
                <w:sz w:val="20"/>
                <w:szCs w:val="20"/>
                <w:lang w:val="en-US"/>
              </w:rPr>
              <w:t>gazon</w:t>
            </w:r>
            <w:proofErr w:type="spellEnd"/>
            <w:r w:rsidRPr="007C6126">
              <w:rPr>
                <w:sz w:val="20"/>
                <w:szCs w:val="20"/>
                <w:lang w:val="en-US"/>
              </w:rPr>
              <w:t xml:space="preserve"> des, de o </w:t>
            </w:r>
            <w:proofErr w:type="spellStart"/>
            <w:r w:rsidRPr="007C6126">
              <w:rPr>
                <w:sz w:val="20"/>
                <w:szCs w:val="20"/>
                <w:lang w:val="en-US"/>
              </w:rPr>
              <w:lastRenderedPageBreak/>
              <w:t>culoare</w:t>
            </w:r>
            <w:proofErr w:type="spellEnd"/>
            <w:r w:rsidRPr="007C612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6126">
              <w:rPr>
                <w:sz w:val="20"/>
                <w:szCs w:val="20"/>
                <w:lang w:val="en-US"/>
              </w:rPr>
              <w:t>verde</w:t>
            </w:r>
            <w:proofErr w:type="spellEnd"/>
            <w:r w:rsidRPr="007C612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6126">
              <w:rPr>
                <w:sz w:val="20"/>
                <w:szCs w:val="20"/>
                <w:lang w:val="en-US"/>
              </w:rPr>
              <w:t>închis</w:t>
            </w:r>
            <w:proofErr w:type="spellEnd"/>
            <w:r w:rsidRPr="007C612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6126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7C612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6126">
              <w:rPr>
                <w:sz w:val="20"/>
                <w:szCs w:val="20"/>
                <w:lang w:val="en-US"/>
              </w:rPr>
              <w:t>nepretențios</w:t>
            </w:r>
            <w:proofErr w:type="spellEnd"/>
            <w:r w:rsidRPr="007C6126">
              <w:rPr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7C6126">
              <w:rPr>
                <w:sz w:val="20"/>
                <w:szCs w:val="20"/>
                <w:lang w:val="en-US"/>
              </w:rPr>
              <w:t>îngrijire</w:t>
            </w:r>
            <w:proofErr w:type="spellEnd"/>
            <w:r w:rsidRPr="007C6126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C6126">
              <w:rPr>
                <w:sz w:val="20"/>
                <w:szCs w:val="20"/>
                <w:lang w:val="en-US"/>
              </w:rPr>
              <w:t>rezistent</w:t>
            </w:r>
            <w:proofErr w:type="spellEnd"/>
            <w:r w:rsidRPr="007C6126">
              <w:rPr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7C6126">
              <w:rPr>
                <w:sz w:val="20"/>
                <w:szCs w:val="20"/>
                <w:lang w:val="en-US"/>
              </w:rPr>
              <w:t>secetă</w:t>
            </w:r>
            <w:proofErr w:type="spellEnd"/>
            <w:r w:rsidRPr="007C6126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C6126">
              <w:rPr>
                <w:sz w:val="20"/>
                <w:szCs w:val="20"/>
                <w:lang w:val="en-US"/>
              </w:rPr>
              <w:t>boli</w:t>
            </w:r>
            <w:proofErr w:type="spellEnd"/>
            <w:r w:rsidRPr="007C612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6126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7C612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6126">
              <w:rPr>
                <w:sz w:val="20"/>
                <w:szCs w:val="20"/>
                <w:lang w:val="en-US"/>
              </w:rPr>
              <w:t>diferite</w:t>
            </w:r>
            <w:proofErr w:type="spellEnd"/>
            <w:r w:rsidRPr="007C612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7C6126">
              <w:rPr>
                <w:sz w:val="20"/>
                <w:szCs w:val="20"/>
                <w:lang w:val="en-US"/>
              </w:rPr>
              <w:t>buruieni</w:t>
            </w:r>
            <w:proofErr w:type="spellEnd"/>
            <w:r w:rsidRPr="007C6126">
              <w:rPr>
                <w:sz w:val="20"/>
                <w:szCs w:val="20"/>
                <w:lang w:val="en-US"/>
              </w:rPr>
              <w:t>..</w:t>
            </w:r>
            <w:proofErr w:type="gramEnd"/>
            <w:r w:rsidRPr="007C612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6126">
              <w:rPr>
                <w:sz w:val="20"/>
                <w:szCs w:val="20"/>
                <w:lang w:val="en-US"/>
              </w:rPr>
              <w:t>Componență</w:t>
            </w:r>
            <w:proofErr w:type="spellEnd"/>
            <w:r w:rsidRPr="007C6126">
              <w:rPr>
                <w:sz w:val="20"/>
                <w:szCs w:val="20"/>
                <w:lang w:val="en-US"/>
              </w:rPr>
              <w:t>:</w:t>
            </w:r>
            <w:r>
              <w:rPr>
                <w:sz w:val="20"/>
                <w:szCs w:val="20"/>
                <w:lang w:val="en-US"/>
              </w:rPr>
              <w:t xml:space="preserve"> Festuca </w:t>
            </w:r>
            <w:proofErr w:type="spellStart"/>
            <w:r>
              <w:rPr>
                <w:sz w:val="20"/>
                <w:szCs w:val="20"/>
                <w:lang w:val="en-US"/>
              </w:rPr>
              <w:t>arundinaceea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– 8</w:t>
            </w:r>
            <w:r w:rsidRPr="007C6126">
              <w:rPr>
                <w:sz w:val="20"/>
                <w:szCs w:val="20"/>
                <w:lang w:val="en-US"/>
              </w:rPr>
              <w:t xml:space="preserve">0%; Poa pratensis. – 10%; Lolium </w:t>
            </w:r>
            <w:proofErr w:type="spellStart"/>
            <w:r w:rsidRPr="007C6126">
              <w:rPr>
                <w:sz w:val="20"/>
                <w:szCs w:val="20"/>
                <w:lang w:val="en-US"/>
              </w:rPr>
              <w:t>perenne</w:t>
            </w:r>
            <w:proofErr w:type="spellEnd"/>
            <w:r w:rsidRPr="007C6126">
              <w:rPr>
                <w:sz w:val="20"/>
                <w:szCs w:val="20"/>
                <w:lang w:val="en-US"/>
              </w:rPr>
              <w:t xml:space="preserve"> – 10%. </w:t>
            </w:r>
          </w:p>
          <w:p w:rsidR="00187C7B" w:rsidRPr="007C6126" w:rsidRDefault="00187C7B" w:rsidP="00C05E40">
            <w:pPr>
              <w:pStyle w:val="Default"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7C6126">
              <w:rPr>
                <w:sz w:val="20"/>
                <w:szCs w:val="20"/>
                <w:lang w:val="en-US"/>
              </w:rPr>
              <w:t>Perioada</w:t>
            </w:r>
            <w:proofErr w:type="spellEnd"/>
            <w:r w:rsidRPr="007C612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6126">
              <w:rPr>
                <w:sz w:val="20"/>
                <w:szCs w:val="20"/>
                <w:lang w:val="en-US"/>
              </w:rPr>
              <w:t>optimă</w:t>
            </w:r>
            <w:proofErr w:type="spellEnd"/>
            <w:r w:rsidRPr="007C6126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C6126">
              <w:rPr>
                <w:sz w:val="20"/>
                <w:szCs w:val="20"/>
                <w:lang w:val="en-US"/>
              </w:rPr>
              <w:t>semănare</w:t>
            </w:r>
            <w:proofErr w:type="spellEnd"/>
            <w:r w:rsidRPr="007C612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6126">
              <w:rPr>
                <w:sz w:val="20"/>
                <w:szCs w:val="20"/>
                <w:lang w:val="en-US"/>
              </w:rPr>
              <w:t>este</w:t>
            </w:r>
            <w:proofErr w:type="spellEnd"/>
            <w:r w:rsidRPr="007C6126">
              <w:rPr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7C6126">
              <w:rPr>
                <w:sz w:val="20"/>
                <w:szCs w:val="20"/>
                <w:lang w:val="en-US"/>
              </w:rPr>
              <w:t>primăvară</w:t>
            </w:r>
            <w:proofErr w:type="spellEnd"/>
            <w:r w:rsidRPr="007C612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6126">
              <w:rPr>
                <w:sz w:val="20"/>
                <w:szCs w:val="20"/>
                <w:lang w:val="en-US"/>
              </w:rPr>
              <w:t>pînă</w:t>
            </w:r>
            <w:proofErr w:type="spellEnd"/>
            <w:r w:rsidRPr="007C612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6126">
              <w:rPr>
                <w:sz w:val="20"/>
                <w:szCs w:val="20"/>
                <w:lang w:val="en-US"/>
              </w:rPr>
              <w:t>toamna</w:t>
            </w:r>
            <w:proofErr w:type="spellEnd"/>
            <w:r w:rsidRPr="007C612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6126">
              <w:rPr>
                <w:sz w:val="20"/>
                <w:szCs w:val="20"/>
                <w:lang w:val="en-US"/>
              </w:rPr>
              <w:t>tîrziu</w:t>
            </w:r>
            <w:proofErr w:type="spellEnd"/>
            <w:r w:rsidRPr="007C6126">
              <w:rPr>
                <w:sz w:val="20"/>
                <w:szCs w:val="20"/>
                <w:lang w:val="en-US"/>
              </w:rPr>
              <w:t xml:space="preserve">. </w:t>
            </w:r>
          </w:p>
          <w:p w:rsidR="00187C7B" w:rsidRPr="007C6126" w:rsidRDefault="00187C7B" w:rsidP="00C05E40">
            <w:pPr>
              <w:pStyle w:val="Default"/>
              <w:jc w:val="both"/>
              <w:rPr>
                <w:sz w:val="20"/>
                <w:szCs w:val="20"/>
                <w:lang w:val="en-US"/>
              </w:rPr>
            </w:pPr>
            <w:r w:rsidRPr="007C6126">
              <w:rPr>
                <w:sz w:val="20"/>
                <w:szCs w:val="20"/>
                <w:lang w:val="en-US"/>
              </w:rPr>
              <w:t xml:space="preserve">Norma de </w:t>
            </w:r>
            <w:proofErr w:type="spellStart"/>
            <w:r w:rsidRPr="007C6126">
              <w:rPr>
                <w:sz w:val="20"/>
                <w:szCs w:val="20"/>
                <w:lang w:val="en-US"/>
              </w:rPr>
              <w:t>semănare</w:t>
            </w:r>
            <w:proofErr w:type="spellEnd"/>
            <w:r w:rsidRPr="007C612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6126">
              <w:rPr>
                <w:sz w:val="20"/>
                <w:szCs w:val="20"/>
                <w:lang w:val="en-US"/>
              </w:rPr>
              <w:t>este</w:t>
            </w:r>
            <w:proofErr w:type="spellEnd"/>
            <w:r w:rsidRPr="007C6126">
              <w:rPr>
                <w:sz w:val="20"/>
                <w:szCs w:val="20"/>
                <w:lang w:val="en-US"/>
              </w:rPr>
              <w:t xml:space="preserve"> de 25-30 gr/m². </w:t>
            </w:r>
          </w:p>
          <w:p w:rsidR="00187C7B" w:rsidRPr="007C6126" w:rsidRDefault="00187C7B" w:rsidP="00C05E40">
            <w:pPr>
              <w:pStyle w:val="Default"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7C6126">
              <w:rPr>
                <w:sz w:val="20"/>
                <w:szCs w:val="20"/>
                <w:lang w:val="en-US"/>
              </w:rPr>
              <w:t>Germinarea</w:t>
            </w:r>
            <w:proofErr w:type="spellEnd"/>
            <w:r w:rsidRPr="007C612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6126">
              <w:rPr>
                <w:sz w:val="20"/>
                <w:szCs w:val="20"/>
                <w:lang w:val="en-US"/>
              </w:rPr>
              <w:t>semințelor</w:t>
            </w:r>
            <w:proofErr w:type="spellEnd"/>
            <w:r w:rsidRPr="007C6126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minim </w:t>
            </w:r>
            <w:r w:rsidRPr="007C6126">
              <w:rPr>
                <w:sz w:val="20"/>
                <w:szCs w:val="20"/>
                <w:lang w:val="en-US"/>
              </w:rPr>
              <w:t xml:space="preserve">80%. </w:t>
            </w:r>
          </w:p>
          <w:p w:rsidR="005615C2" w:rsidRPr="00B31E8C" w:rsidRDefault="00187C7B" w:rsidP="00C05E40">
            <w:pPr>
              <w:jc w:val="both"/>
              <w:rPr>
                <w:color w:val="000000"/>
                <w:sz w:val="20"/>
                <w:szCs w:val="20"/>
              </w:rPr>
            </w:pPr>
            <w:r w:rsidRPr="00CB76E7">
              <w:rPr>
                <w:sz w:val="20"/>
                <w:szCs w:val="20"/>
              </w:rPr>
              <w:t>Termenul de valabilitate</w:t>
            </w:r>
            <w:r>
              <w:rPr>
                <w:sz w:val="20"/>
                <w:szCs w:val="20"/>
              </w:rPr>
              <w:t>: cel putin</w:t>
            </w:r>
            <w:r w:rsidRPr="00CB76E7">
              <w:rPr>
                <w:sz w:val="20"/>
                <w:szCs w:val="20"/>
              </w:rPr>
              <w:t xml:space="preserve"> pana </w:t>
            </w:r>
            <w:r>
              <w:rPr>
                <w:sz w:val="20"/>
                <w:szCs w:val="20"/>
              </w:rPr>
              <w:t xml:space="preserve">in ianuarie </w:t>
            </w:r>
            <w:r w:rsidRPr="00CB76E7">
              <w:rPr>
                <w:sz w:val="20"/>
                <w:szCs w:val="20"/>
              </w:rPr>
              <w:t>202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615C2" w:rsidRPr="00B31E8C" w:rsidRDefault="005615C2" w:rsidP="00BD198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615C2" w:rsidTr="00B916DA">
        <w:trPr>
          <w:trHeight w:val="8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15C2" w:rsidRPr="00B31E8C" w:rsidRDefault="005615C2" w:rsidP="00BD198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31E8C">
              <w:rPr>
                <w:b/>
                <w:bCs/>
                <w:color w:val="000000"/>
                <w:sz w:val="20"/>
                <w:szCs w:val="20"/>
              </w:rPr>
              <w:t> </w:t>
            </w:r>
            <w:r w:rsidR="003F7092" w:rsidRPr="00B31E8C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615C2" w:rsidRPr="00B31E8C" w:rsidRDefault="005615C2" w:rsidP="00BD198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62CE" w:rsidRPr="008F138C" w:rsidRDefault="007762CE" w:rsidP="00C05E40">
            <w:pPr>
              <w:jc w:val="center"/>
            </w:pPr>
            <w:r w:rsidRPr="008F138C">
              <w:t>Semințe de iarbă pentru gazon universal</w:t>
            </w:r>
          </w:p>
          <w:p w:rsidR="005615C2" w:rsidRPr="008F138C" w:rsidRDefault="005615C2" w:rsidP="00C05E40">
            <w:pPr>
              <w:jc w:val="center"/>
              <w:rPr>
                <w:color w:val="000000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15C2" w:rsidRPr="00B916DA" w:rsidRDefault="000D16C9" w:rsidP="00BD1982">
            <w:pPr>
              <w:jc w:val="center"/>
              <w:rPr>
                <w:color w:val="000000"/>
              </w:rPr>
            </w:pPr>
            <w:r w:rsidRPr="00B916DA">
              <w:rPr>
                <w:color w:val="000000"/>
              </w:rPr>
              <w:t>k</w:t>
            </w:r>
            <w:r w:rsidR="00A75EEC" w:rsidRPr="00B916DA">
              <w:rPr>
                <w:color w:val="000000"/>
              </w:rPr>
              <w:t>g</w:t>
            </w:r>
            <w:r w:rsidR="005615C2" w:rsidRPr="00B916DA">
              <w:rPr>
                <w:color w:val="000000"/>
              </w:rPr>
              <w:t xml:space="preserve">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15C2" w:rsidRPr="00B916DA" w:rsidRDefault="00A75EEC" w:rsidP="00A75EEC">
            <w:pPr>
              <w:jc w:val="center"/>
              <w:rPr>
                <w:color w:val="000000"/>
              </w:rPr>
            </w:pPr>
            <w:r w:rsidRPr="00B916DA">
              <w:rPr>
                <w:color w:val="000000"/>
              </w:rPr>
              <w:t>3000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762CE" w:rsidRDefault="007762CE" w:rsidP="00C05E40">
            <w:pPr>
              <w:pStyle w:val="Default"/>
              <w:jc w:val="both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Acest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amestec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trebuie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sa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dispuna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val="en-US"/>
              </w:rPr>
              <w:t>urmatoarele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proprietati</w:t>
            </w:r>
            <w:proofErr w:type="spellEnd"/>
            <w:r>
              <w:rPr>
                <w:sz w:val="20"/>
                <w:szCs w:val="20"/>
                <w:lang w:val="en-US"/>
              </w:rPr>
              <w:t>:</w:t>
            </w:r>
            <w:r w:rsidRPr="001F790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7903">
              <w:rPr>
                <w:sz w:val="20"/>
                <w:szCs w:val="20"/>
                <w:lang w:val="en-US"/>
              </w:rPr>
              <w:t>germinare</w:t>
            </w:r>
            <w:proofErr w:type="spellEnd"/>
            <w:r w:rsidRPr="001F790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7903">
              <w:rPr>
                <w:sz w:val="20"/>
                <w:szCs w:val="20"/>
                <w:lang w:val="en-US"/>
              </w:rPr>
              <w:t>rapidă</w:t>
            </w:r>
            <w:proofErr w:type="spellEnd"/>
            <w:r w:rsidRPr="001F790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7903">
              <w:rPr>
                <w:sz w:val="20"/>
                <w:szCs w:val="20"/>
                <w:lang w:val="en-US"/>
              </w:rPr>
              <w:t>indiferent</w:t>
            </w:r>
            <w:proofErr w:type="spellEnd"/>
            <w:r w:rsidRPr="001F7903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F7903">
              <w:rPr>
                <w:sz w:val="20"/>
                <w:szCs w:val="20"/>
                <w:lang w:val="en-US"/>
              </w:rPr>
              <w:t>mediul</w:t>
            </w:r>
            <w:proofErr w:type="spellEnd"/>
            <w:r w:rsidRPr="001F790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7903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1F7903">
              <w:rPr>
                <w:sz w:val="20"/>
                <w:szCs w:val="20"/>
                <w:lang w:val="en-US"/>
              </w:rPr>
              <w:t xml:space="preserve"> care </w:t>
            </w:r>
            <w:proofErr w:type="spellStart"/>
            <w:r w:rsidRPr="001F7903">
              <w:rPr>
                <w:sz w:val="20"/>
                <w:szCs w:val="20"/>
                <w:lang w:val="en-US"/>
              </w:rPr>
              <w:t>sînt</w:t>
            </w:r>
            <w:proofErr w:type="spellEnd"/>
            <w:r w:rsidRPr="001F790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7903">
              <w:rPr>
                <w:sz w:val="20"/>
                <w:szCs w:val="20"/>
                <w:lang w:val="en-US"/>
              </w:rPr>
              <w:t>semănate</w:t>
            </w:r>
            <w:proofErr w:type="spellEnd"/>
            <w:r w:rsidRPr="001F790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7903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1F790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7903">
              <w:rPr>
                <w:sz w:val="20"/>
                <w:szCs w:val="20"/>
                <w:lang w:val="en-US"/>
              </w:rPr>
              <w:t>creștere</w:t>
            </w:r>
            <w:proofErr w:type="spellEnd"/>
            <w:r w:rsidRPr="001F7903">
              <w:rPr>
                <w:sz w:val="20"/>
                <w:szCs w:val="20"/>
                <w:lang w:val="en-US"/>
              </w:rPr>
              <w:t xml:space="preserve"> uniform </w:t>
            </w:r>
            <w:proofErr w:type="spellStart"/>
            <w:r w:rsidRPr="001F7903">
              <w:rPr>
                <w:sz w:val="20"/>
                <w:szCs w:val="20"/>
                <w:lang w:val="en-US"/>
              </w:rPr>
              <w:t>atît</w:t>
            </w:r>
            <w:proofErr w:type="spellEnd"/>
            <w:r w:rsidRPr="001F790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7903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1F790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7903">
              <w:rPr>
                <w:sz w:val="20"/>
                <w:szCs w:val="20"/>
                <w:lang w:val="en-US"/>
              </w:rPr>
              <w:t>locurile</w:t>
            </w:r>
            <w:proofErr w:type="spellEnd"/>
            <w:r w:rsidRPr="001F790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7903">
              <w:rPr>
                <w:sz w:val="20"/>
                <w:szCs w:val="20"/>
                <w:lang w:val="en-US"/>
              </w:rPr>
              <w:t>însorite</w:t>
            </w:r>
            <w:proofErr w:type="spellEnd"/>
            <w:r w:rsidRPr="001F7903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F7903">
              <w:rPr>
                <w:sz w:val="20"/>
                <w:szCs w:val="20"/>
                <w:lang w:val="en-US"/>
              </w:rPr>
              <w:t>cît</w:t>
            </w:r>
            <w:proofErr w:type="spellEnd"/>
            <w:r w:rsidRPr="001F790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7903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1F790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7903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1F790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7903">
              <w:rPr>
                <w:sz w:val="20"/>
                <w:szCs w:val="20"/>
                <w:lang w:val="en-US"/>
              </w:rPr>
              <w:t>locurile</w:t>
            </w:r>
            <w:proofErr w:type="spellEnd"/>
            <w:r w:rsidRPr="001F790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1F7903">
              <w:rPr>
                <w:sz w:val="20"/>
                <w:szCs w:val="20"/>
                <w:lang w:val="en-US"/>
              </w:rPr>
              <w:t>umbroase,avînd</w:t>
            </w:r>
            <w:proofErr w:type="spellEnd"/>
            <w:proofErr w:type="gramEnd"/>
            <w:r w:rsidRPr="001F790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7903">
              <w:rPr>
                <w:sz w:val="20"/>
                <w:szCs w:val="20"/>
                <w:lang w:val="en-US"/>
              </w:rPr>
              <w:t>cerințe</w:t>
            </w:r>
            <w:proofErr w:type="spellEnd"/>
            <w:r w:rsidRPr="001F790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7903">
              <w:rPr>
                <w:sz w:val="20"/>
                <w:szCs w:val="20"/>
                <w:lang w:val="en-US"/>
              </w:rPr>
              <w:t>scăzute</w:t>
            </w:r>
            <w:proofErr w:type="spellEnd"/>
            <w:r w:rsidRPr="001F7903">
              <w:rPr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F7903">
              <w:rPr>
                <w:sz w:val="20"/>
                <w:szCs w:val="20"/>
                <w:lang w:val="en-US"/>
              </w:rPr>
              <w:t>azot</w:t>
            </w:r>
            <w:proofErr w:type="spellEnd"/>
            <w:r w:rsidRPr="001F7903">
              <w:rPr>
                <w:sz w:val="20"/>
                <w:szCs w:val="20"/>
                <w:lang w:val="en-US"/>
              </w:rPr>
              <w:t xml:space="preserve">. Ca </w:t>
            </w:r>
            <w:proofErr w:type="spellStart"/>
            <w:r w:rsidRPr="001F7903">
              <w:rPr>
                <w:sz w:val="20"/>
                <w:szCs w:val="20"/>
                <w:lang w:val="en-US"/>
              </w:rPr>
              <w:t>avantaje</w:t>
            </w:r>
            <w:proofErr w:type="spellEnd"/>
            <w:r w:rsidRPr="001F7903"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1F7903">
              <w:rPr>
                <w:sz w:val="20"/>
                <w:szCs w:val="20"/>
                <w:lang w:val="en-US"/>
              </w:rPr>
              <w:t>gazon</w:t>
            </w:r>
            <w:proofErr w:type="spellEnd"/>
            <w:r w:rsidRPr="001F7903">
              <w:rPr>
                <w:sz w:val="20"/>
                <w:szCs w:val="20"/>
                <w:lang w:val="en-US"/>
              </w:rPr>
              <w:t xml:space="preserve"> des, de o </w:t>
            </w:r>
            <w:proofErr w:type="spellStart"/>
            <w:r w:rsidRPr="001F7903">
              <w:rPr>
                <w:sz w:val="20"/>
                <w:szCs w:val="20"/>
                <w:lang w:val="en-US"/>
              </w:rPr>
              <w:t>culoare</w:t>
            </w:r>
            <w:proofErr w:type="spellEnd"/>
            <w:r w:rsidRPr="001F790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7903">
              <w:rPr>
                <w:sz w:val="20"/>
                <w:szCs w:val="20"/>
                <w:lang w:val="en-US"/>
              </w:rPr>
              <w:t>verde</w:t>
            </w:r>
            <w:proofErr w:type="spellEnd"/>
            <w:r w:rsidRPr="001F790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7903">
              <w:rPr>
                <w:sz w:val="20"/>
                <w:szCs w:val="20"/>
                <w:lang w:val="en-US"/>
              </w:rPr>
              <w:t>închis</w:t>
            </w:r>
            <w:proofErr w:type="spellEnd"/>
            <w:r w:rsidRPr="001F790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7903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1F790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7903">
              <w:rPr>
                <w:sz w:val="20"/>
                <w:szCs w:val="20"/>
                <w:lang w:val="en-US"/>
              </w:rPr>
              <w:t>nepretențios</w:t>
            </w:r>
            <w:proofErr w:type="spellEnd"/>
            <w:r w:rsidRPr="001F7903">
              <w:rPr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F7903">
              <w:rPr>
                <w:sz w:val="20"/>
                <w:szCs w:val="20"/>
                <w:lang w:val="en-US"/>
              </w:rPr>
              <w:t>îngrijire</w:t>
            </w:r>
            <w:proofErr w:type="spellEnd"/>
            <w:r w:rsidRPr="001F7903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F7903">
              <w:rPr>
                <w:sz w:val="20"/>
                <w:szCs w:val="20"/>
                <w:lang w:val="en-US"/>
              </w:rPr>
              <w:t>rezistent</w:t>
            </w:r>
            <w:proofErr w:type="spellEnd"/>
            <w:r w:rsidRPr="001F7903">
              <w:rPr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F7903">
              <w:rPr>
                <w:sz w:val="20"/>
                <w:szCs w:val="20"/>
                <w:lang w:val="en-US"/>
              </w:rPr>
              <w:t>secetă</w:t>
            </w:r>
            <w:proofErr w:type="spellEnd"/>
            <w:r w:rsidRPr="001F7903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F7903">
              <w:rPr>
                <w:sz w:val="20"/>
                <w:szCs w:val="20"/>
                <w:lang w:val="en-US"/>
              </w:rPr>
              <w:t>boli</w:t>
            </w:r>
            <w:proofErr w:type="spellEnd"/>
            <w:r w:rsidRPr="001F790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7903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1F790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7903">
              <w:rPr>
                <w:sz w:val="20"/>
                <w:szCs w:val="20"/>
                <w:lang w:val="en-US"/>
              </w:rPr>
              <w:t>diferite</w:t>
            </w:r>
            <w:proofErr w:type="spellEnd"/>
            <w:r w:rsidRPr="001F790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1F7903">
              <w:rPr>
                <w:sz w:val="20"/>
                <w:szCs w:val="20"/>
                <w:lang w:val="en-US"/>
              </w:rPr>
              <w:t>buruieni</w:t>
            </w:r>
            <w:proofErr w:type="spellEnd"/>
            <w:r w:rsidRPr="001F7903">
              <w:rPr>
                <w:sz w:val="20"/>
                <w:szCs w:val="20"/>
                <w:lang w:val="en-US"/>
              </w:rPr>
              <w:t>..</w:t>
            </w:r>
            <w:proofErr w:type="gramEnd"/>
          </w:p>
          <w:p w:rsidR="007762CE" w:rsidRPr="001F7903" w:rsidRDefault="007762CE" w:rsidP="00C05E40">
            <w:pPr>
              <w:pStyle w:val="Default"/>
              <w:jc w:val="both"/>
              <w:rPr>
                <w:sz w:val="20"/>
                <w:szCs w:val="20"/>
                <w:lang w:val="en-US"/>
              </w:rPr>
            </w:pPr>
            <w:r w:rsidRPr="001F790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7903">
              <w:rPr>
                <w:sz w:val="20"/>
                <w:szCs w:val="20"/>
                <w:lang w:val="en-US"/>
              </w:rPr>
              <w:t>Componență</w:t>
            </w:r>
            <w:proofErr w:type="spellEnd"/>
            <w:r w:rsidRPr="001F7903">
              <w:rPr>
                <w:sz w:val="20"/>
                <w:szCs w:val="20"/>
                <w:lang w:val="en-US"/>
              </w:rPr>
              <w:t xml:space="preserve">: Festuca rubra – 30%; Festuca </w:t>
            </w:r>
            <w:proofErr w:type="spellStart"/>
            <w:r w:rsidRPr="001F7903">
              <w:rPr>
                <w:sz w:val="20"/>
                <w:szCs w:val="20"/>
                <w:lang w:val="en-US"/>
              </w:rPr>
              <w:t>arundinaceea</w:t>
            </w:r>
            <w:proofErr w:type="spellEnd"/>
            <w:r w:rsidRPr="001F7903">
              <w:rPr>
                <w:sz w:val="20"/>
                <w:szCs w:val="20"/>
                <w:lang w:val="en-US"/>
              </w:rPr>
              <w:t xml:space="preserve"> – 50%; Poa pratensis. – 10%; Lolium </w:t>
            </w:r>
            <w:proofErr w:type="spellStart"/>
            <w:r w:rsidRPr="001F7903">
              <w:rPr>
                <w:sz w:val="20"/>
                <w:szCs w:val="20"/>
                <w:lang w:val="en-US"/>
              </w:rPr>
              <w:t>perenne</w:t>
            </w:r>
            <w:proofErr w:type="spellEnd"/>
            <w:r w:rsidRPr="001F7903">
              <w:rPr>
                <w:sz w:val="20"/>
                <w:szCs w:val="20"/>
                <w:lang w:val="en-US"/>
              </w:rPr>
              <w:t xml:space="preserve"> – 10%. </w:t>
            </w:r>
          </w:p>
          <w:p w:rsidR="007762CE" w:rsidRPr="001F7903" w:rsidRDefault="007762CE" w:rsidP="00C05E40">
            <w:pPr>
              <w:pStyle w:val="Default"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1F7903">
              <w:rPr>
                <w:sz w:val="20"/>
                <w:szCs w:val="20"/>
                <w:lang w:val="en-US"/>
              </w:rPr>
              <w:t>Perioada</w:t>
            </w:r>
            <w:proofErr w:type="spellEnd"/>
            <w:r w:rsidRPr="001F790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7903">
              <w:rPr>
                <w:sz w:val="20"/>
                <w:szCs w:val="20"/>
                <w:lang w:val="en-US"/>
              </w:rPr>
              <w:t>optimă</w:t>
            </w:r>
            <w:proofErr w:type="spellEnd"/>
            <w:r w:rsidRPr="001F7903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F7903">
              <w:rPr>
                <w:sz w:val="20"/>
                <w:szCs w:val="20"/>
                <w:lang w:val="en-US"/>
              </w:rPr>
              <w:t>semănare</w:t>
            </w:r>
            <w:proofErr w:type="spellEnd"/>
            <w:r w:rsidRPr="001F790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7903">
              <w:rPr>
                <w:sz w:val="20"/>
                <w:szCs w:val="20"/>
                <w:lang w:val="en-US"/>
              </w:rPr>
              <w:t>este</w:t>
            </w:r>
            <w:proofErr w:type="spellEnd"/>
            <w:r w:rsidRPr="001F7903">
              <w:rPr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1F7903">
              <w:rPr>
                <w:sz w:val="20"/>
                <w:szCs w:val="20"/>
                <w:lang w:val="en-US"/>
              </w:rPr>
              <w:t>primăvară</w:t>
            </w:r>
            <w:proofErr w:type="spellEnd"/>
            <w:r w:rsidRPr="001F790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7903">
              <w:rPr>
                <w:sz w:val="20"/>
                <w:szCs w:val="20"/>
                <w:lang w:val="en-US"/>
              </w:rPr>
              <w:t>pînă</w:t>
            </w:r>
            <w:proofErr w:type="spellEnd"/>
            <w:r w:rsidRPr="001F790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7903">
              <w:rPr>
                <w:sz w:val="20"/>
                <w:szCs w:val="20"/>
                <w:lang w:val="en-US"/>
              </w:rPr>
              <w:t>toamna</w:t>
            </w:r>
            <w:proofErr w:type="spellEnd"/>
            <w:r w:rsidRPr="001F790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7903">
              <w:rPr>
                <w:sz w:val="20"/>
                <w:szCs w:val="20"/>
                <w:lang w:val="en-US"/>
              </w:rPr>
              <w:t>tîrziu</w:t>
            </w:r>
            <w:proofErr w:type="spellEnd"/>
            <w:r w:rsidRPr="001F7903">
              <w:rPr>
                <w:sz w:val="20"/>
                <w:szCs w:val="20"/>
                <w:lang w:val="en-US"/>
              </w:rPr>
              <w:t xml:space="preserve">. </w:t>
            </w:r>
          </w:p>
          <w:p w:rsidR="007762CE" w:rsidRPr="001F7903" w:rsidRDefault="007762CE" w:rsidP="00C05E40">
            <w:pPr>
              <w:pStyle w:val="Default"/>
              <w:jc w:val="both"/>
              <w:rPr>
                <w:sz w:val="20"/>
                <w:szCs w:val="20"/>
                <w:lang w:val="en-US"/>
              </w:rPr>
            </w:pPr>
            <w:r w:rsidRPr="001F7903">
              <w:rPr>
                <w:sz w:val="20"/>
                <w:szCs w:val="20"/>
                <w:lang w:val="en-US"/>
              </w:rPr>
              <w:t xml:space="preserve">Norma de </w:t>
            </w:r>
            <w:proofErr w:type="spellStart"/>
            <w:r w:rsidRPr="001F7903">
              <w:rPr>
                <w:sz w:val="20"/>
                <w:szCs w:val="20"/>
                <w:lang w:val="en-US"/>
              </w:rPr>
              <w:t>semănare</w:t>
            </w:r>
            <w:proofErr w:type="spellEnd"/>
            <w:r w:rsidRPr="001F790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7903">
              <w:rPr>
                <w:sz w:val="20"/>
                <w:szCs w:val="20"/>
                <w:lang w:val="en-US"/>
              </w:rPr>
              <w:t>este</w:t>
            </w:r>
            <w:proofErr w:type="spellEnd"/>
            <w:r w:rsidRPr="001F7903">
              <w:rPr>
                <w:sz w:val="20"/>
                <w:szCs w:val="20"/>
                <w:lang w:val="en-US"/>
              </w:rPr>
              <w:t xml:space="preserve"> de 25-30 gr/m². </w:t>
            </w:r>
          </w:p>
          <w:p w:rsidR="007762CE" w:rsidRPr="001F7903" w:rsidRDefault="007762CE" w:rsidP="00C05E40">
            <w:pPr>
              <w:pStyle w:val="Default"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1F7903">
              <w:rPr>
                <w:sz w:val="20"/>
                <w:szCs w:val="20"/>
                <w:lang w:val="en-US"/>
              </w:rPr>
              <w:t>Germinarea</w:t>
            </w:r>
            <w:proofErr w:type="spellEnd"/>
            <w:r w:rsidRPr="001F790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7903">
              <w:rPr>
                <w:sz w:val="20"/>
                <w:szCs w:val="20"/>
                <w:lang w:val="en-US"/>
              </w:rPr>
              <w:t>semințelor</w:t>
            </w:r>
            <w:proofErr w:type="spellEnd"/>
            <w:r w:rsidRPr="001F7903">
              <w:rPr>
                <w:sz w:val="20"/>
                <w:szCs w:val="20"/>
                <w:lang w:val="en-US"/>
              </w:rPr>
              <w:t xml:space="preserve"> 80%. </w:t>
            </w:r>
          </w:p>
          <w:p w:rsidR="005615C2" w:rsidRPr="00B31E8C" w:rsidRDefault="007762CE" w:rsidP="00C05E40">
            <w:pPr>
              <w:jc w:val="both"/>
              <w:rPr>
                <w:sz w:val="20"/>
                <w:szCs w:val="20"/>
              </w:rPr>
            </w:pPr>
            <w:r w:rsidRPr="00CB76E7">
              <w:rPr>
                <w:sz w:val="20"/>
                <w:szCs w:val="20"/>
              </w:rPr>
              <w:t>Termenul de valabilitate</w:t>
            </w:r>
            <w:r>
              <w:rPr>
                <w:sz w:val="20"/>
                <w:szCs w:val="20"/>
              </w:rPr>
              <w:t>: cel putin</w:t>
            </w:r>
            <w:r w:rsidRPr="00CB76E7">
              <w:rPr>
                <w:sz w:val="20"/>
                <w:szCs w:val="20"/>
              </w:rPr>
              <w:t xml:space="preserve"> pana </w:t>
            </w:r>
            <w:r>
              <w:rPr>
                <w:sz w:val="20"/>
                <w:szCs w:val="20"/>
              </w:rPr>
              <w:t xml:space="preserve">in ianuarie </w:t>
            </w:r>
            <w:r w:rsidRPr="00CB76E7">
              <w:rPr>
                <w:sz w:val="20"/>
                <w:szCs w:val="20"/>
              </w:rPr>
              <w:t>202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615C2" w:rsidRPr="00B31E8C" w:rsidRDefault="005615C2" w:rsidP="00BD198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615C2" w:rsidTr="00B916DA">
        <w:trPr>
          <w:trHeight w:val="12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15C2" w:rsidRPr="00B31E8C" w:rsidRDefault="005615C2" w:rsidP="00BD198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31E8C">
              <w:rPr>
                <w:b/>
                <w:bCs/>
                <w:color w:val="000000"/>
                <w:sz w:val="20"/>
                <w:szCs w:val="20"/>
              </w:rPr>
              <w:t> </w:t>
            </w:r>
            <w:r w:rsidR="003F7092" w:rsidRPr="00B31E8C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615C2" w:rsidRPr="00B31E8C" w:rsidRDefault="005615C2" w:rsidP="00BD198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62CE" w:rsidRPr="008F138C" w:rsidRDefault="00576963" w:rsidP="00C05E40">
            <w:pPr>
              <w:jc w:val="center"/>
            </w:pPr>
            <w:r>
              <w:t>Î</w:t>
            </w:r>
            <w:r w:rsidR="007762CE" w:rsidRPr="008F138C">
              <w:t>ngra</w:t>
            </w:r>
            <w:r>
              <w:t>șă</w:t>
            </w:r>
            <w:r w:rsidR="007762CE" w:rsidRPr="008F138C">
              <w:t>m</w:t>
            </w:r>
            <w:r>
              <w:t>â</w:t>
            </w:r>
            <w:r w:rsidR="007762CE" w:rsidRPr="008F138C">
              <w:t>nt pentru gazon, compzi</w:t>
            </w:r>
            <w:r w:rsidR="005D79CE">
              <w:t>ț</w:t>
            </w:r>
            <w:r w:rsidR="007762CE" w:rsidRPr="008F138C">
              <w:t>ia:</w:t>
            </w:r>
          </w:p>
          <w:p w:rsidR="002F4842" w:rsidRDefault="007762CE" w:rsidP="00C05E40">
            <w:pPr>
              <w:jc w:val="center"/>
            </w:pPr>
            <w:r w:rsidRPr="008F138C">
              <w:t xml:space="preserve">N-15; P-15; </w:t>
            </w:r>
          </w:p>
          <w:p w:rsidR="007762CE" w:rsidRPr="008F138C" w:rsidRDefault="007762CE" w:rsidP="00C05E40">
            <w:pPr>
              <w:jc w:val="center"/>
            </w:pPr>
            <w:r w:rsidRPr="008F138C">
              <w:t>K-15; SO3-14.4</w:t>
            </w:r>
          </w:p>
          <w:p w:rsidR="005615C2" w:rsidRPr="008F138C" w:rsidRDefault="005615C2" w:rsidP="00C05E40">
            <w:pPr>
              <w:jc w:val="center"/>
              <w:rPr>
                <w:color w:val="000000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15C2" w:rsidRPr="00B916DA" w:rsidRDefault="000D16C9" w:rsidP="00BD1982">
            <w:pPr>
              <w:jc w:val="center"/>
              <w:rPr>
                <w:color w:val="000000"/>
              </w:rPr>
            </w:pPr>
            <w:r w:rsidRPr="00B916DA">
              <w:rPr>
                <w:color w:val="000000"/>
              </w:rPr>
              <w:t>k</w:t>
            </w:r>
            <w:r w:rsidR="00A75EEC" w:rsidRPr="00B916DA">
              <w:rPr>
                <w:color w:val="000000"/>
              </w:rPr>
              <w:t>g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15C2" w:rsidRPr="00B916DA" w:rsidRDefault="00A75EEC" w:rsidP="00BD1982">
            <w:pPr>
              <w:jc w:val="center"/>
              <w:rPr>
                <w:b/>
                <w:bCs/>
                <w:color w:val="000000"/>
              </w:rPr>
            </w:pPr>
            <w:r w:rsidRPr="00B916DA">
              <w:t xml:space="preserve">3750 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775A4" w:rsidRDefault="002775A4" w:rsidP="00EE675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Ingrasamant pentru gazon, compzitia:</w:t>
            </w:r>
          </w:p>
          <w:p w:rsidR="002775A4" w:rsidRDefault="002775A4" w:rsidP="00EE675C">
            <w:pPr>
              <w:pStyle w:val="Default"/>
              <w:framePr w:hSpace="180" w:wrap="around" w:vAnchor="page" w:hAnchor="margin" w:x="-459" w:y="347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N-15; P-15; K-15; SO3-14.4</w:t>
            </w:r>
          </w:p>
          <w:p w:rsidR="005615C2" w:rsidRPr="002775A4" w:rsidRDefault="002775A4" w:rsidP="00EE675C">
            <w:pPr>
              <w:pStyle w:val="Default"/>
              <w:framePr w:hSpace="180" w:wrap="around" w:vAnchor="page" w:hAnchor="margin" w:x="-459" w:y="347"/>
              <w:jc w:val="both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Proportia</w:t>
            </w:r>
            <w:proofErr w:type="spellEnd"/>
            <w:r>
              <w:rPr>
                <w:sz w:val="20"/>
                <w:szCs w:val="20"/>
                <w:lang w:val="en-US"/>
              </w:rPr>
              <w:t>: 120-150 kg/ha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615C2" w:rsidRPr="00B31E8C" w:rsidRDefault="005615C2" w:rsidP="00BD198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90830" w:rsidTr="00B916DA">
        <w:trPr>
          <w:trHeight w:val="260"/>
        </w:trPr>
        <w:tc>
          <w:tcPr>
            <w:tcW w:w="89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0830" w:rsidRPr="000319E1" w:rsidRDefault="00690830" w:rsidP="00BD1982">
            <w:pPr>
              <w:jc w:val="center"/>
              <w:rPr>
                <w:b/>
                <w:bCs/>
                <w:color w:val="000000"/>
              </w:rPr>
            </w:pPr>
            <w:r w:rsidRPr="000319E1">
              <w:rPr>
                <w:b/>
                <w:bCs/>
                <w:color w:val="000000"/>
              </w:rPr>
              <w:t> </w:t>
            </w:r>
          </w:p>
          <w:p w:rsidR="00690830" w:rsidRPr="000319E1" w:rsidRDefault="006155D5" w:rsidP="00BD1982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0319E1">
              <w:rPr>
                <w:b/>
                <w:lang w:val="ru-RU" w:eastAsia="ru-RU"/>
              </w:rPr>
              <w:t>Valoarea</w:t>
            </w:r>
            <w:proofErr w:type="spellEnd"/>
            <w:r w:rsidRPr="000319E1">
              <w:rPr>
                <w:b/>
                <w:lang w:val="ro-MD" w:eastAsia="ru-RU"/>
              </w:rPr>
              <w:t xml:space="preserve"> </w:t>
            </w:r>
            <w:proofErr w:type="spellStart"/>
            <w:r w:rsidRPr="000319E1">
              <w:rPr>
                <w:b/>
                <w:lang w:val="ru-RU" w:eastAsia="ru-RU"/>
              </w:rPr>
              <w:t>estimativă</w:t>
            </w:r>
            <w:proofErr w:type="spellEnd"/>
            <w:r w:rsidRPr="000319E1">
              <w:rPr>
                <w:b/>
                <w:lang w:val="ro-MD" w:eastAsia="ru-RU"/>
              </w:rPr>
              <w:t xml:space="preserve"> </w:t>
            </w:r>
            <w:proofErr w:type="spellStart"/>
            <w:r w:rsidRPr="000319E1">
              <w:rPr>
                <w:b/>
                <w:lang w:val="ru-RU" w:eastAsia="ru-RU"/>
              </w:rPr>
              <w:t>totală</w:t>
            </w:r>
            <w:proofErr w:type="spellEnd"/>
            <w:r w:rsidRPr="000319E1">
              <w:rPr>
                <w:b/>
                <w:lang w:val="ru-RU" w:eastAsia="ru-RU"/>
              </w:rPr>
              <w:t>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90830" w:rsidRPr="000319E1" w:rsidRDefault="00C05E40" w:rsidP="00BD198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800 000,00</w:t>
            </w:r>
            <w:r w:rsidR="002775A4">
              <w:rPr>
                <w:b/>
                <w:bCs/>
                <w:color w:val="000000"/>
              </w:rPr>
              <w:t xml:space="preserve"> </w:t>
            </w:r>
          </w:p>
        </w:tc>
      </w:tr>
    </w:tbl>
    <w:p w:rsidR="00BD1982" w:rsidRPr="00BD1982" w:rsidRDefault="00262591" w:rsidP="00BD19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eastAsia="ru-RU"/>
        </w:rPr>
      </w:pPr>
      <w:r w:rsidRPr="00D17F0A">
        <w:rPr>
          <w:b/>
          <w:lang w:eastAsia="ru-RU"/>
        </w:rPr>
        <w:t xml:space="preserve">În cazul procedurilor de preselecție se indică numărul minim al </w:t>
      </w:r>
      <w:r w:rsidR="0054194A" w:rsidRPr="00D17F0A">
        <w:rPr>
          <w:b/>
          <w:lang w:eastAsia="ru-RU"/>
        </w:rPr>
        <w:t>candidaților</w:t>
      </w:r>
      <w:r w:rsidRPr="00D17F0A">
        <w:rPr>
          <w:b/>
          <w:lang w:eastAsia="ru-RU"/>
        </w:rPr>
        <w:t xml:space="preserve"> </w:t>
      </w:r>
      <w:r w:rsidR="0054194A" w:rsidRPr="00D17F0A">
        <w:rPr>
          <w:b/>
          <w:lang w:eastAsia="ru-RU"/>
        </w:rPr>
        <w:t>și</w:t>
      </w:r>
      <w:r w:rsidRPr="00D17F0A">
        <w:rPr>
          <w:b/>
          <w:lang w:eastAsia="ru-RU"/>
        </w:rPr>
        <w:t>, dacă este c</w:t>
      </w:r>
      <w:r w:rsidR="00B620D7" w:rsidRPr="00D17F0A">
        <w:rPr>
          <w:b/>
          <w:lang w:eastAsia="ru-RU"/>
        </w:rPr>
        <w:t xml:space="preserve">azul, numărul maxim al acestor: </w:t>
      </w:r>
      <w:r w:rsidR="00B620D7" w:rsidRPr="00D17F0A">
        <w:rPr>
          <w:lang w:eastAsia="ro-RO" w:bidi="ro-RO"/>
        </w:rPr>
        <w:t>Nu este cazul;</w:t>
      </w:r>
    </w:p>
    <w:p w:rsidR="00262591" w:rsidRPr="00D17F0A" w:rsidRDefault="00262591" w:rsidP="00BD19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lang w:eastAsia="ru-RU"/>
        </w:rPr>
      </w:pPr>
      <w:r w:rsidRPr="00D17F0A">
        <w:rPr>
          <w:b/>
          <w:lang w:eastAsia="ru-RU"/>
        </w:rPr>
        <w:t>În cazul în care contractul este împărțit pe loturi un operator economic poate depune oferta (se va selecta):</w:t>
      </w:r>
    </w:p>
    <w:p w:rsidR="00F12ADB" w:rsidRPr="00D17F0A" w:rsidRDefault="00C5757B" w:rsidP="00BD198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lang w:eastAsia="ru-RU"/>
        </w:rPr>
      </w:pPr>
      <w:proofErr w:type="spellStart"/>
      <w:r w:rsidRPr="00D17F0A">
        <w:rPr>
          <w:lang w:val="ru-RU" w:eastAsia="ru-RU"/>
        </w:rPr>
        <w:t>Pentru</w:t>
      </w:r>
      <w:proofErr w:type="spellEnd"/>
      <w:r w:rsidR="00F7078E">
        <w:rPr>
          <w:lang w:val="ro-MD" w:eastAsia="ru-RU"/>
        </w:rPr>
        <w:t xml:space="preserve"> toate </w:t>
      </w:r>
      <w:proofErr w:type="spellStart"/>
      <w:r w:rsidRPr="00D17F0A">
        <w:rPr>
          <w:lang w:val="ru-RU" w:eastAsia="ru-RU"/>
        </w:rPr>
        <w:t>loturi</w:t>
      </w:r>
      <w:proofErr w:type="spellEnd"/>
      <w:r w:rsidR="00F7078E">
        <w:rPr>
          <w:lang w:val="en-US" w:eastAsia="ru-RU"/>
        </w:rPr>
        <w:t>le</w:t>
      </w:r>
      <w:r w:rsidR="006F5707">
        <w:rPr>
          <w:lang w:eastAsia="ru-RU"/>
        </w:rPr>
        <w:t>;</w:t>
      </w:r>
    </w:p>
    <w:p w:rsidR="00262591" w:rsidRPr="00D17F0A" w:rsidRDefault="00262591" w:rsidP="00BD19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lang w:eastAsia="ru-RU"/>
        </w:rPr>
      </w:pPr>
      <w:r w:rsidRPr="00D17F0A">
        <w:rPr>
          <w:b/>
          <w:lang w:eastAsia="ru-RU"/>
        </w:rPr>
        <w:t xml:space="preserve">Admiterea sau interzicerea ofertelor alternative: </w:t>
      </w:r>
      <w:r w:rsidR="00B620D7" w:rsidRPr="00D17F0A">
        <w:rPr>
          <w:lang w:eastAsia="ro-RO" w:bidi="ro-RO"/>
        </w:rPr>
        <w:t>Oferte alternative nu se</w:t>
      </w:r>
      <w:r w:rsidR="00B620D7" w:rsidRPr="00D17F0A">
        <w:rPr>
          <w:spacing w:val="-7"/>
          <w:lang w:eastAsia="ro-RO" w:bidi="ro-RO"/>
        </w:rPr>
        <w:t xml:space="preserve"> </w:t>
      </w:r>
      <w:r w:rsidR="00B620D7" w:rsidRPr="00D17F0A">
        <w:rPr>
          <w:lang w:eastAsia="ro-RO" w:bidi="ro-RO"/>
        </w:rPr>
        <w:t>admit</w:t>
      </w:r>
      <w:r w:rsidR="00C41F39">
        <w:rPr>
          <w:lang w:eastAsia="ro-RO" w:bidi="ro-RO"/>
        </w:rPr>
        <w:t>;</w:t>
      </w:r>
    </w:p>
    <w:p w:rsidR="00F12ADB" w:rsidRPr="00D17F0A" w:rsidRDefault="00262591" w:rsidP="00BD19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iCs/>
          <w:color w:val="FF0000"/>
          <w:lang w:eastAsia="ru-RU"/>
        </w:rPr>
      </w:pPr>
      <w:r w:rsidRPr="00D17F0A">
        <w:rPr>
          <w:b/>
          <w:lang w:eastAsia="ru-RU"/>
        </w:rPr>
        <w:t>Termenii și condițiile de livrare/prestare solicitați:</w:t>
      </w:r>
      <w:r w:rsidR="00A67305" w:rsidRPr="00D17F0A">
        <w:rPr>
          <w:b/>
          <w:lang w:eastAsia="ru-RU"/>
        </w:rPr>
        <w:t xml:space="preserve"> </w:t>
      </w:r>
      <w:r w:rsidR="004E7A90" w:rsidRPr="00D17F0A">
        <w:rPr>
          <w:bCs/>
          <w:lang w:eastAsia="ru-RU"/>
        </w:rPr>
        <w:t>Livrarea bunurilor</w:t>
      </w:r>
      <w:r w:rsidR="00FE7686" w:rsidRPr="00D17F0A">
        <w:rPr>
          <w:bCs/>
          <w:lang w:eastAsia="ru-RU"/>
        </w:rPr>
        <w:t xml:space="preserve"> se va efectua</w:t>
      </w:r>
      <w:r w:rsidR="00997F7E">
        <w:rPr>
          <w:bCs/>
          <w:lang w:eastAsia="ru-RU"/>
        </w:rPr>
        <w:t xml:space="preserve"> </w:t>
      </w:r>
      <w:r w:rsidR="00F7078E">
        <w:rPr>
          <w:bCs/>
          <w:lang w:eastAsia="ru-RU"/>
        </w:rPr>
        <w:t>dup</w:t>
      </w:r>
      <w:r w:rsidR="00F7078E">
        <w:rPr>
          <w:bCs/>
          <w:lang w:val="ro-MD" w:eastAsia="ru-RU"/>
        </w:rPr>
        <w:t>ă semnarea contractului</w:t>
      </w:r>
      <w:r w:rsidR="006F5707">
        <w:rPr>
          <w:bCs/>
          <w:lang w:val="ro-MD" w:eastAsia="ru-RU"/>
        </w:rPr>
        <w:t xml:space="preserve"> </w:t>
      </w:r>
      <w:r w:rsidR="006F5707" w:rsidRPr="00D04ABC">
        <w:rPr>
          <w:b/>
          <w:lang w:val="ro-MD" w:eastAsia="ru-RU"/>
        </w:rPr>
        <w:t xml:space="preserve">în termen de </w:t>
      </w:r>
      <w:r w:rsidR="00C71A6F" w:rsidRPr="00D04ABC">
        <w:rPr>
          <w:b/>
          <w:lang w:val="ro-MD" w:eastAsia="ru-RU"/>
        </w:rPr>
        <w:t>pînă la 30</w:t>
      </w:r>
      <w:r w:rsidR="006F5707" w:rsidRPr="00D04ABC">
        <w:rPr>
          <w:b/>
          <w:lang w:val="ro-MD" w:eastAsia="ru-RU"/>
        </w:rPr>
        <w:t xml:space="preserve"> zile</w:t>
      </w:r>
      <w:r w:rsidR="00844B0C" w:rsidRPr="00D04ABC">
        <w:rPr>
          <w:b/>
          <w:lang w:eastAsia="ru-RU"/>
        </w:rPr>
        <w:t>;</w:t>
      </w:r>
    </w:p>
    <w:p w:rsidR="003A1146" w:rsidRPr="00BD1982" w:rsidRDefault="00262591" w:rsidP="00BD1982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jc w:val="both"/>
        <w:rPr>
          <w:b/>
          <w:lang w:eastAsia="ru-RU"/>
        </w:rPr>
      </w:pPr>
      <w:r w:rsidRPr="00D17F0A">
        <w:rPr>
          <w:b/>
          <w:lang w:eastAsia="ru-RU"/>
        </w:rPr>
        <w:t>Termenul de valabilitate a contractului</w:t>
      </w:r>
      <w:r w:rsidR="00B620D7" w:rsidRPr="00D17F0A">
        <w:rPr>
          <w:b/>
          <w:lang w:eastAsia="ru-RU"/>
        </w:rPr>
        <w:t xml:space="preserve">: </w:t>
      </w:r>
      <w:r w:rsidR="00B620D7" w:rsidRPr="00D17F0A">
        <w:rPr>
          <w:lang w:eastAsia="ru-RU"/>
        </w:rPr>
        <w:t>31.12.202</w:t>
      </w:r>
      <w:r w:rsidR="00E8664D" w:rsidRPr="00D17F0A">
        <w:rPr>
          <w:lang w:eastAsia="ru-RU"/>
        </w:rPr>
        <w:t>3</w:t>
      </w:r>
      <w:r w:rsidR="00C41F39">
        <w:rPr>
          <w:lang w:eastAsia="ru-RU"/>
        </w:rPr>
        <w:t>;</w:t>
      </w:r>
    </w:p>
    <w:p w:rsidR="00262591" w:rsidRPr="00D17F0A" w:rsidRDefault="00262591" w:rsidP="00BD1982">
      <w:pPr>
        <w:numPr>
          <w:ilvl w:val="0"/>
          <w:numId w:val="2"/>
        </w:numPr>
        <w:tabs>
          <w:tab w:val="right" w:pos="426"/>
        </w:tabs>
        <w:ind w:left="360"/>
        <w:jc w:val="both"/>
        <w:rPr>
          <w:lang w:eastAsia="ru-RU"/>
        </w:rPr>
      </w:pPr>
      <w:r w:rsidRPr="00D17F0A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B620D7" w:rsidRPr="00D17F0A">
        <w:rPr>
          <w:lang w:eastAsia="ro-RO" w:bidi="ro-RO"/>
        </w:rPr>
        <w:t>Nu este cazul;</w:t>
      </w:r>
    </w:p>
    <w:p w:rsidR="00F449E3" w:rsidRPr="00D17F0A" w:rsidRDefault="00262591" w:rsidP="00BD19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lang w:eastAsia="ru-RU"/>
        </w:rPr>
      </w:pPr>
      <w:r w:rsidRPr="00D17F0A">
        <w:rPr>
          <w:b/>
          <w:lang w:eastAsia="ru-RU"/>
        </w:rPr>
        <w:tab/>
        <w:t xml:space="preserve">Prestarea serviciului este rezervată unei anumite profesii în temeiul unor legi sau al unor acte administrative (după caz): </w:t>
      </w:r>
      <w:r w:rsidR="00B620D7" w:rsidRPr="00D17F0A">
        <w:rPr>
          <w:lang w:eastAsia="ro-RO" w:bidi="ro-RO"/>
        </w:rPr>
        <w:t>Nu este cazul;</w:t>
      </w:r>
    </w:p>
    <w:p w:rsidR="00E8664D" w:rsidRPr="00C41F39" w:rsidRDefault="00262591" w:rsidP="00BD19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eastAsia="ru-RU"/>
        </w:rPr>
      </w:pPr>
      <w:r w:rsidRPr="00D17F0A">
        <w:rPr>
          <w:b/>
          <w:lang w:eastAsia="ru-RU"/>
        </w:rPr>
        <w:lastRenderedPageBreak/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TableGrid"/>
        <w:tblW w:w="10710" w:type="dxa"/>
        <w:tblInd w:w="-5" w:type="dxa"/>
        <w:tblLook w:val="04A0" w:firstRow="1" w:lastRow="0" w:firstColumn="1" w:lastColumn="0" w:noHBand="0" w:noVBand="1"/>
      </w:tblPr>
      <w:tblGrid>
        <w:gridCol w:w="566"/>
        <w:gridCol w:w="4294"/>
        <w:gridCol w:w="3960"/>
        <w:gridCol w:w="1890"/>
      </w:tblGrid>
      <w:tr w:rsidR="00B620D7" w:rsidRPr="00D17F0A" w:rsidTr="00313AC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20D7" w:rsidRPr="00D17F0A" w:rsidRDefault="00B620D7" w:rsidP="000A6F5A">
            <w:pPr>
              <w:tabs>
                <w:tab w:val="left" w:pos="612"/>
              </w:tabs>
              <w:jc w:val="both"/>
              <w:rPr>
                <w:b/>
                <w:iCs/>
              </w:rPr>
            </w:pPr>
            <w:r w:rsidRPr="00D17F0A">
              <w:rPr>
                <w:b/>
                <w:iCs/>
              </w:rPr>
              <w:t>Nr. d/o</w:t>
            </w:r>
          </w:p>
        </w:tc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20D7" w:rsidRPr="00D17F0A" w:rsidRDefault="00B620D7" w:rsidP="000A6F5A">
            <w:pPr>
              <w:tabs>
                <w:tab w:val="left" w:pos="612"/>
              </w:tabs>
              <w:jc w:val="both"/>
              <w:rPr>
                <w:b/>
                <w:iCs/>
              </w:rPr>
            </w:pPr>
            <w:r w:rsidRPr="00D17F0A">
              <w:rPr>
                <w:b/>
                <w:iCs/>
              </w:rPr>
              <w:t>Descrierea criteriului/cerinței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20D7" w:rsidRPr="00D17F0A" w:rsidRDefault="00B620D7" w:rsidP="000A6F5A">
            <w:pPr>
              <w:tabs>
                <w:tab w:val="left" w:pos="612"/>
              </w:tabs>
              <w:jc w:val="both"/>
              <w:rPr>
                <w:b/>
                <w:iCs/>
              </w:rPr>
            </w:pPr>
            <w:r w:rsidRPr="00D17F0A">
              <w:rPr>
                <w:b/>
                <w:iCs/>
              </w:rPr>
              <w:t>Mod de demonstrare a îndeplinirii criteriului/cerinței: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20D7" w:rsidRPr="00D17F0A" w:rsidRDefault="00B620D7" w:rsidP="000A6F5A">
            <w:pPr>
              <w:tabs>
                <w:tab w:val="left" w:pos="612"/>
              </w:tabs>
              <w:jc w:val="both"/>
              <w:rPr>
                <w:b/>
                <w:iCs/>
              </w:rPr>
            </w:pPr>
            <w:r w:rsidRPr="00D17F0A">
              <w:rPr>
                <w:b/>
                <w:iCs/>
              </w:rPr>
              <w:t>Nivelul minim/</w:t>
            </w:r>
            <w:r w:rsidRPr="00D17F0A">
              <w:rPr>
                <w:b/>
                <w:iCs/>
              </w:rPr>
              <w:br/>
              <w:t>Obligativitatea</w:t>
            </w:r>
          </w:p>
        </w:tc>
      </w:tr>
      <w:tr w:rsidR="00520EB2" w:rsidRPr="00D17F0A" w:rsidTr="00313AC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EB2" w:rsidRPr="00D17F0A" w:rsidRDefault="007E29CC" w:rsidP="000A6F5A">
            <w:pPr>
              <w:tabs>
                <w:tab w:val="left" w:pos="612"/>
              </w:tabs>
              <w:jc w:val="center"/>
              <w:rPr>
                <w:iCs/>
              </w:rPr>
            </w:pPr>
            <w:r w:rsidRPr="00D17F0A">
              <w:rPr>
                <w:iCs/>
              </w:rPr>
              <w:t>1</w:t>
            </w:r>
          </w:p>
        </w:tc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EB2" w:rsidRPr="00D17F0A" w:rsidRDefault="00520EB2" w:rsidP="000A6F5A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/>
              <w:ind w:left="0" w:firstLine="0"/>
              <w:jc w:val="both"/>
              <w:rPr>
                <w:lang w:val="ro-RO"/>
              </w:rPr>
            </w:pPr>
            <w:r w:rsidRPr="00D17F0A">
              <w:rPr>
                <w:color w:val="000000" w:themeColor="text1"/>
                <w:lang w:val="ro-RO" w:eastAsia="zh-CN"/>
              </w:rPr>
              <w:t>(DUAE) - Documentul unic de achiziții european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EB2" w:rsidRPr="00D17F0A" w:rsidRDefault="00520EB2" w:rsidP="000A6F5A">
            <w:pPr>
              <w:tabs>
                <w:tab w:val="left" w:pos="612"/>
              </w:tabs>
              <w:jc w:val="both"/>
              <w:rPr>
                <w:b/>
                <w:i/>
                <w:iCs/>
              </w:rPr>
            </w:pPr>
            <w:r w:rsidRPr="00D17F0A">
              <w:rPr>
                <w:i/>
                <w:lang w:eastAsia="ro-RO" w:bidi="ro-RO"/>
              </w:rPr>
              <w:t>Formular completat- confirmat prin aplicarea semnăturii electronice.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EB2" w:rsidRPr="00D17F0A" w:rsidRDefault="00520EB2" w:rsidP="000A6F5A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D17F0A">
              <w:rPr>
                <w:lang w:eastAsia="ro-RO" w:bidi="ro-RO"/>
              </w:rPr>
              <w:t>Obligatoriu</w:t>
            </w:r>
          </w:p>
        </w:tc>
      </w:tr>
      <w:tr w:rsidR="00DB4597" w:rsidRPr="00D17F0A" w:rsidTr="00313AC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D17F0A" w:rsidRDefault="00DB4597" w:rsidP="000A6F5A">
            <w:pPr>
              <w:tabs>
                <w:tab w:val="left" w:pos="612"/>
              </w:tabs>
              <w:jc w:val="center"/>
              <w:rPr>
                <w:iCs/>
              </w:rPr>
            </w:pPr>
            <w:r w:rsidRPr="00D17F0A">
              <w:rPr>
                <w:iCs/>
              </w:rPr>
              <w:t>2</w:t>
            </w:r>
          </w:p>
        </w:tc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D17F0A" w:rsidRDefault="00DB4597" w:rsidP="000A6F5A">
            <w:pPr>
              <w:tabs>
                <w:tab w:val="left" w:pos="612"/>
              </w:tabs>
              <w:jc w:val="both"/>
              <w:rPr>
                <w:b/>
                <w:iCs/>
              </w:rPr>
            </w:pPr>
            <w:r w:rsidRPr="00D17F0A">
              <w:rPr>
                <w:b/>
                <w:iCs/>
              </w:rPr>
              <w:t>Oferta tehnică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D17F0A" w:rsidRDefault="00DB4597" w:rsidP="000A6F5A">
            <w:pPr>
              <w:tabs>
                <w:tab w:val="left" w:pos="612"/>
              </w:tabs>
              <w:jc w:val="both"/>
              <w:rPr>
                <w:i/>
                <w:iCs/>
              </w:rPr>
            </w:pPr>
            <w:r w:rsidRPr="00D17F0A">
              <w:rPr>
                <w:i/>
                <w:iCs/>
              </w:rPr>
              <w:t xml:space="preserve">Anexa nr. 22 din  Documentația standard </w:t>
            </w:r>
            <w:r w:rsidRPr="00D17F0A">
              <w:rPr>
                <w:i/>
                <w:lang w:eastAsia="ro-RO" w:bidi="ro-RO"/>
              </w:rPr>
              <w:t>completat</w:t>
            </w:r>
            <w:r w:rsidR="00911EEA" w:rsidRPr="00D17F0A">
              <w:rPr>
                <w:i/>
                <w:lang w:eastAsia="ro-RO" w:bidi="ro-RO"/>
              </w:rPr>
              <w:t>ă</w:t>
            </w:r>
            <w:r w:rsidRPr="00D17F0A">
              <w:rPr>
                <w:i/>
                <w:lang w:eastAsia="ro-RO" w:bidi="ro-RO"/>
              </w:rPr>
              <w:t>- confirmată prin aplicarea semnăturii electronice.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D17F0A" w:rsidRDefault="00DB4597" w:rsidP="000A6F5A">
            <w:pPr>
              <w:jc w:val="center"/>
              <w:rPr>
                <w:iCs/>
              </w:rPr>
            </w:pPr>
            <w:r w:rsidRPr="00D17F0A">
              <w:rPr>
                <w:iCs/>
              </w:rPr>
              <w:t>Obligatoriu</w:t>
            </w:r>
          </w:p>
        </w:tc>
      </w:tr>
      <w:tr w:rsidR="00DB4597" w:rsidRPr="00D17F0A" w:rsidTr="00313AC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D17F0A" w:rsidRDefault="00DB4597" w:rsidP="000A6F5A">
            <w:pPr>
              <w:tabs>
                <w:tab w:val="left" w:pos="612"/>
              </w:tabs>
              <w:jc w:val="center"/>
              <w:rPr>
                <w:iCs/>
              </w:rPr>
            </w:pPr>
            <w:r w:rsidRPr="00D17F0A">
              <w:rPr>
                <w:iCs/>
              </w:rPr>
              <w:t>3</w:t>
            </w:r>
          </w:p>
        </w:tc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D17F0A" w:rsidRDefault="00DB4597" w:rsidP="000A6F5A">
            <w:pPr>
              <w:tabs>
                <w:tab w:val="left" w:pos="612"/>
              </w:tabs>
              <w:jc w:val="both"/>
              <w:rPr>
                <w:b/>
                <w:iCs/>
              </w:rPr>
            </w:pPr>
            <w:r w:rsidRPr="00D17F0A">
              <w:rPr>
                <w:b/>
                <w:iCs/>
              </w:rPr>
              <w:t>Oferta financiară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D17F0A" w:rsidRDefault="00DB4597" w:rsidP="000A6F5A">
            <w:pPr>
              <w:tabs>
                <w:tab w:val="left" w:pos="612"/>
              </w:tabs>
              <w:jc w:val="both"/>
              <w:rPr>
                <w:i/>
                <w:iCs/>
              </w:rPr>
            </w:pPr>
            <w:r w:rsidRPr="00D17F0A">
              <w:rPr>
                <w:i/>
                <w:iCs/>
              </w:rPr>
              <w:t xml:space="preserve">Anexa nr. 23 din Documentația standard </w:t>
            </w:r>
            <w:r w:rsidRPr="00D17F0A">
              <w:rPr>
                <w:i/>
                <w:lang w:eastAsia="ro-RO" w:bidi="ro-RO"/>
              </w:rPr>
              <w:t>completat</w:t>
            </w:r>
            <w:r w:rsidR="00911EEA" w:rsidRPr="00D17F0A">
              <w:rPr>
                <w:i/>
                <w:lang w:eastAsia="ro-RO" w:bidi="ro-RO"/>
              </w:rPr>
              <w:t>ă</w:t>
            </w:r>
            <w:r w:rsidRPr="00D17F0A">
              <w:rPr>
                <w:i/>
                <w:lang w:eastAsia="ro-RO" w:bidi="ro-RO"/>
              </w:rPr>
              <w:t>- confirmată prin aplicarea semnăturii electronice.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D17F0A" w:rsidRDefault="00DB4597" w:rsidP="000A6F5A">
            <w:pPr>
              <w:jc w:val="center"/>
              <w:rPr>
                <w:iCs/>
              </w:rPr>
            </w:pPr>
            <w:r w:rsidRPr="00D17F0A">
              <w:rPr>
                <w:iCs/>
              </w:rPr>
              <w:t>Obligatoriu</w:t>
            </w:r>
          </w:p>
        </w:tc>
      </w:tr>
      <w:tr w:rsidR="009F3EBA" w:rsidRPr="00D17F0A" w:rsidTr="00313AC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EBA" w:rsidRPr="00D17F0A" w:rsidRDefault="009F3EBA" w:rsidP="000A6F5A">
            <w:pPr>
              <w:tabs>
                <w:tab w:val="left" w:pos="612"/>
              </w:tabs>
              <w:jc w:val="center"/>
              <w:rPr>
                <w:iCs/>
              </w:rPr>
            </w:pPr>
            <w:r w:rsidRPr="00D17F0A">
              <w:rPr>
                <w:iCs/>
              </w:rPr>
              <w:t>4</w:t>
            </w:r>
          </w:p>
        </w:tc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EBA" w:rsidRPr="00D17F0A" w:rsidRDefault="000800F9" w:rsidP="000A6F5A">
            <w:pPr>
              <w:tabs>
                <w:tab w:val="left" w:pos="612"/>
              </w:tabs>
              <w:jc w:val="both"/>
              <w:rPr>
                <w:b/>
                <w:iCs/>
              </w:rPr>
            </w:pPr>
            <w:r w:rsidRPr="00D17F0A">
              <w:rPr>
                <w:b/>
                <w:iCs/>
              </w:rPr>
              <w:t>Certificat de calitate/certificat de conformitate (sau echivalentul acestuia) ce atestă calitatea bunului livrat și corespunderea</w:t>
            </w:r>
            <w:r w:rsidR="00767EF8">
              <w:rPr>
                <w:b/>
                <w:iCs/>
              </w:rPr>
              <w:t xml:space="preserve"> </w:t>
            </w:r>
            <w:r w:rsidRPr="00D17F0A">
              <w:rPr>
                <w:b/>
                <w:iCs/>
              </w:rPr>
              <w:t>standardului de referință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EBA" w:rsidRPr="00D17F0A" w:rsidRDefault="00932AFD" w:rsidP="000A6F5A">
            <w:pPr>
              <w:tabs>
                <w:tab w:val="left" w:pos="612"/>
              </w:tabs>
              <w:jc w:val="both"/>
              <w:rPr>
                <w:i/>
                <w:iCs/>
              </w:rPr>
            </w:pPr>
            <w:r w:rsidRPr="00D17F0A">
              <w:rPr>
                <w:i/>
                <w:iCs/>
              </w:rPr>
              <w:t>Copia documentului confirmat prin semnătura semnătură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EBA" w:rsidRPr="00D17F0A" w:rsidRDefault="00F85975" w:rsidP="000A6F5A">
            <w:pPr>
              <w:jc w:val="center"/>
              <w:rPr>
                <w:iCs/>
              </w:rPr>
            </w:pPr>
            <w:r w:rsidRPr="00D17F0A">
              <w:rPr>
                <w:iCs/>
              </w:rPr>
              <w:t>Obligatoriu</w:t>
            </w:r>
          </w:p>
        </w:tc>
      </w:tr>
      <w:tr w:rsidR="002775A4" w:rsidRPr="00D17F0A" w:rsidTr="00313AC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5A4" w:rsidRPr="00D17F0A" w:rsidRDefault="002775A4" w:rsidP="000A6F5A">
            <w:pPr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5.</w:t>
            </w:r>
          </w:p>
        </w:tc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5A4" w:rsidRPr="00D17F0A" w:rsidRDefault="008F138C" w:rsidP="000A6F5A">
            <w:pPr>
              <w:tabs>
                <w:tab w:val="left" w:pos="612"/>
              </w:tabs>
              <w:jc w:val="both"/>
              <w:rPr>
                <w:b/>
                <w:iCs/>
              </w:rPr>
            </w:pPr>
            <w:r w:rsidRPr="00D17F0A">
              <w:rPr>
                <w:b/>
                <w:color w:val="000000" w:themeColor="text1"/>
                <w:lang w:eastAsia="ru-RU"/>
              </w:rPr>
              <w:t>Garanția pentru ofertă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38C" w:rsidRPr="008F138C" w:rsidRDefault="008F138C" w:rsidP="000A6F5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Cs/>
                <w:i/>
                <w:iCs/>
                <w:color w:val="000000" w:themeColor="text1"/>
                <w:lang w:eastAsia="ru-RU"/>
              </w:rPr>
            </w:pPr>
            <w:r w:rsidRPr="008F138C">
              <w:rPr>
                <w:bCs/>
                <w:i/>
                <w:iCs/>
                <w:color w:val="000000" w:themeColor="text1"/>
                <w:lang w:eastAsia="ru-RU"/>
              </w:rPr>
              <w:t xml:space="preserve">Garanția pentru ofertă de </w:t>
            </w:r>
            <w:r w:rsidRPr="008F138C">
              <w:rPr>
                <w:rFonts w:eastAsia="DengXian"/>
                <w:bCs/>
                <w:i/>
                <w:iCs/>
                <w:color w:val="000000" w:themeColor="text1"/>
              </w:rPr>
              <w:t>1%</w:t>
            </w:r>
          </w:p>
          <w:p w:rsidR="002775A4" w:rsidRPr="00D17F0A" w:rsidRDefault="002775A4" w:rsidP="000A6F5A">
            <w:pPr>
              <w:tabs>
                <w:tab w:val="left" w:pos="612"/>
              </w:tabs>
              <w:jc w:val="both"/>
              <w:rPr>
                <w:i/>
                <w:iCs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5A4" w:rsidRPr="00D17F0A" w:rsidRDefault="008F138C" w:rsidP="000A6F5A">
            <w:pPr>
              <w:jc w:val="center"/>
              <w:rPr>
                <w:iCs/>
              </w:rPr>
            </w:pPr>
            <w:r w:rsidRPr="00D17F0A">
              <w:rPr>
                <w:iCs/>
              </w:rPr>
              <w:t>Obligatoriu</w:t>
            </w:r>
          </w:p>
        </w:tc>
      </w:tr>
    </w:tbl>
    <w:p w:rsidR="00262591" w:rsidRPr="000A6F5A" w:rsidRDefault="00262591" w:rsidP="000A6F5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color w:val="000000" w:themeColor="text1"/>
          <w:lang w:eastAsia="ru-RU"/>
        </w:rPr>
      </w:pPr>
      <w:r w:rsidRPr="000A6F5A">
        <w:rPr>
          <w:b/>
          <w:color w:val="000000" w:themeColor="text1"/>
          <w:lang w:eastAsia="ru-RU"/>
        </w:rPr>
        <w:t>Garanția pentru ofertă</w:t>
      </w:r>
      <w:r w:rsidR="00C619E7" w:rsidRPr="000A6F5A">
        <w:rPr>
          <w:b/>
          <w:color w:val="000000" w:themeColor="text1"/>
          <w:lang w:eastAsia="ru-RU"/>
        </w:rPr>
        <w:t xml:space="preserve">: </w:t>
      </w:r>
      <w:r w:rsidR="00FA4644" w:rsidRPr="000A6F5A">
        <w:rPr>
          <w:rFonts w:eastAsia="DengXian"/>
          <w:color w:val="000000" w:themeColor="text1"/>
        </w:rPr>
        <w:t>1%</w:t>
      </w:r>
      <w:r w:rsidR="00C619E7" w:rsidRPr="000A6F5A">
        <w:rPr>
          <w:rFonts w:eastAsia="DengXian"/>
          <w:color w:val="000000" w:themeColor="text1"/>
        </w:rPr>
        <w:t>;</w:t>
      </w:r>
    </w:p>
    <w:p w:rsidR="00262591" w:rsidRPr="000A6F5A" w:rsidRDefault="00262591" w:rsidP="000A6F5A">
      <w:pPr>
        <w:pStyle w:val="ListParagraph"/>
        <w:numPr>
          <w:ilvl w:val="0"/>
          <w:numId w:val="2"/>
        </w:numPr>
        <w:ind w:left="426" w:hanging="426"/>
        <w:rPr>
          <w:b/>
          <w:lang w:val="ro-RO" w:eastAsia="ru-RU"/>
        </w:rPr>
      </w:pPr>
      <w:r w:rsidRPr="000A6F5A">
        <w:rPr>
          <w:b/>
          <w:lang w:val="ro-RO" w:eastAsia="ru-RU"/>
        </w:rPr>
        <w:t>Garanția de bună execuție a contractului</w:t>
      </w:r>
      <w:r w:rsidR="00C619E7" w:rsidRPr="000A6F5A">
        <w:rPr>
          <w:b/>
          <w:lang w:val="ro-RO" w:eastAsia="ru-RU"/>
        </w:rPr>
        <w:t xml:space="preserve">: </w:t>
      </w:r>
      <w:r w:rsidR="00E8664D" w:rsidRPr="000A6F5A">
        <w:rPr>
          <w:rFonts w:eastAsia="DengXian"/>
          <w:color w:val="000000" w:themeColor="text1"/>
        </w:rPr>
        <w:t xml:space="preserve">Nu </w:t>
      </w:r>
      <w:proofErr w:type="spellStart"/>
      <w:r w:rsidR="00E8664D" w:rsidRPr="000A6F5A">
        <w:rPr>
          <w:rFonts w:eastAsia="DengXian"/>
          <w:color w:val="000000" w:themeColor="text1"/>
        </w:rPr>
        <w:t>este</w:t>
      </w:r>
      <w:proofErr w:type="spellEnd"/>
      <w:r w:rsidR="00E8664D" w:rsidRPr="000A6F5A">
        <w:rPr>
          <w:rFonts w:eastAsia="DengXian"/>
          <w:color w:val="000000" w:themeColor="text1"/>
        </w:rPr>
        <w:t xml:space="preserve"> </w:t>
      </w:r>
      <w:proofErr w:type="spellStart"/>
      <w:r w:rsidR="00E8664D" w:rsidRPr="000A6F5A">
        <w:rPr>
          <w:rFonts w:eastAsia="DengXian"/>
          <w:color w:val="000000" w:themeColor="text1"/>
        </w:rPr>
        <w:t>cazu</w:t>
      </w:r>
      <w:r w:rsidR="004E7A90" w:rsidRPr="000A6F5A">
        <w:rPr>
          <w:rFonts w:eastAsia="DengXian"/>
          <w:color w:val="000000" w:themeColor="text1"/>
        </w:rPr>
        <w:t>l</w:t>
      </w:r>
      <w:proofErr w:type="spellEnd"/>
      <w:r w:rsidR="00C619E7" w:rsidRPr="000A6F5A">
        <w:rPr>
          <w:rFonts w:eastAsia="DengXian"/>
          <w:color w:val="000000" w:themeColor="text1"/>
        </w:rPr>
        <w:t>;</w:t>
      </w:r>
    </w:p>
    <w:p w:rsidR="00641DCB" w:rsidRPr="000A6F5A" w:rsidRDefault="00262591" w:rsidP="000A6F5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eastAsia="ru-RU"/>
        </w:rPr>
      </w:pPr>
      <w:r w:rsidRPr="000A6F5A">
        <w:rPr>
          <w:b/>
          <w:lang w:eastAsia="ru-RU"/>
        </w:rPr>
        <w:t>Motivul recurgerii la procedura accelerată (în cazul licitației deschise, restrânse și a procedurii negociate), după caz</w:t>
      </w:r>
      <w:r w:rsidR="00B620D7" w:rsidRPr="000A6F5A">
        <w:rPr>
          <w:b/>
          <w:lang w:eastAsia="ru-RU"/>
        </w:rPr>
        <w:t>:</w:t>
      </w:r>
      <w:r w:rsidR="00A67305" w:rsidRPr="000A6F5A">
        <w:rPr>
          <w:b/>
          <w:lang w:eastAsia="ru-RU"/>
        </w:rPr>
        <w:t xml:space="preserve"> </w:t>
      </w:r>
      <w:r w:rsidR="00B620D7" w:rsidRPr="000A6F5A">
        <w:rPr>
          <w:lang w:eastAsia="ro-RO" w:bidi="ro-RO"/>
        </w:rPr>
        <w:t>Nu este cazul;</w:t>
      </w:r>
    </w:p>
    <w:p w:rsidR="00262591" w:rsidRPr="000A6F5A" w:rsidRDefault="00262591" w:rsidP="000A6F5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eastAsia="ru-RU"/>
        </w:rPr>
      </w:pPr>
      <w:r w:rsidRPr="000A6F5A">
        <w:rPr>
          <w:b/>
          <w:lang w:eastAsia="ru-RU"/>
        </w:rPr>
        <w:t xml:space="preserve">Tehnici și instrumente specifice de atribuire (dacă este cazul specificați dacă se va utiliza acordul-cadru, sistemul dinamic de achiziție </w:t>
      </w:r>
      <w:r w:rsidR="00B620D7" w:rsidRPr="000A6F5A">
        <w:rPr>
          <w:b/>
          <w:lang w:eastAsia="ru-RU"/>
        </w:rPr>
        <w:t xml:space="preserve">sau licitația electronică): </w:t>
      </w:r>
      <w:r w:rsidR="009D6575" w:rsidRPr="000A6F5A">
        <w:rPr>
          <w:lang w:eastAsia="ru-RU"/>
        </w:rPr>
        <w:t>pasul minim 0,5%</w:t>
      </w:r>
      <w:r w:rsidR="00D322E8" w:rsidRPr="000A6F5A">
        <w:rPr>
          <w:lang w:eastAsia="ru-RU"/>
        </w:rPr>
        <w:t>;</w:t>
      </w:r>
    </w:p>
    <w:p w:rsidR="001876C9" w:rsidRPr="000A6F5A" w:rsidRDefault="00262591" w:rsidP="000A6F5A">
      <w:pPr>
        <w:numPr>
          <w:ilvl w:val="0"/>
          <w:numId w:val="2"/>
        </w:numPr>
        <w:tabs>
          <w:tab w:val="right" w:pos="426"/>
        </w:tabs>
        <w:ind w:left="426" w:hanging="426"/>
        <w:jc w:val="both"/>
        <w:rPr>
          <w:i/>
          <w:iCs/>
          <w:lang w:eastAsia="ru-RU"/>
        </w:rPr>
      </w:pPr>
      <w:r w:rsidRPr="000A6F5A">
        <w:rPr>
          <w:b/>
          <w:lang w:eastAsia="ru-RU"/>
        </w:rPr>
        <w:t>Condiții speciale de care depinde îndeplinirea contractului:</w:t>
      </w:r>
      <w:r w:rsidR="00B707FC" w:rsidRPr="000A6F5A">
        <w:t xml:space="preserve"> </w:t>
      </w:r>
      <w:r w:rsidR="006D499E" w:rsidRPr="000A6F5A">
        <w:rPr>
          <w:lang w:eastAsia="ru-RU"/>
        </w:rPr>
        <w:t>Nu este cazul;</w:t>
      </w:r>
    </w:p>
    <w:p w:rsidR="00262591" w:rsidRPr="000A6F5A" w:rsidRDefault="00262591" w:rsidP="000A6F5A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b/>
          <w:lang w:eastAsia="ru-RU"/>
        </w:rPr>
      </w:pPr>
      <w:bookmarkStart w:id="1" w:name="_Hlk71621175"/>
      <w:r w:rsidRPr="000A6F5A">
        <w:rPr>
          <w:b/>
          <w:lang w:eastAsia="ru-RU"/>
        </w:rPr>
        <w:t>Ofertele se prezintă în valuta</w:t>
      </w:r>
      <w:bookmarkEnd w:id="1"/>
      <w:r w:rsidR="00B620D7" w:rsidRPr="000A6F5A">
        <w:rPr>
          <w:b/>
          <w:lang w:eastAsia="ru-RU"/>
        </w:rPr>
        <w:t>:</w:t>
      </w:r>
      <w:r w:rsidR="00B620D7" w:rsidRPr="000A6F5A">
        <w:t xml:space="preserve"> Națională, MDL;</w:t>
      </w:r>
    </w:p>
    <w:p w:rsidR="00262591" w:rsidRPr="000A6F5A" w:rsidRDefault="00262591" w:rsidP="000A6F5A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b/>
          <w:lang w:eastAsia="ru-RU"/>
        </w:rPr>
      </w:pPr>
      <w:r w:rsidRPr="000A6F5A">
        <w:rPr>
          <w:b/>
          <w:lang w:eastAsia="ru-RU"/>
        </w:rPr>
        <w:t xml:space="preserve">Criteriul de evaluare aplicat pentru atribuirea contractului: </w:t>
      </w:r>
      <w:r w:rsidR="00227CB9" w:rsidRPr="000A6F5A">
        <w:t>cel mai mic preț care corespunde cerințelor tehnice stabilite de autoritatea contractantă;</w:t>
      </w:r>
    </w:p>
    <w:p w:rsidR="00F449E3" w:rsidRPr="000A6F5A" w:rsidRDefault="00262591" w:rsidP="000A6F5A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b/>
          <w:lang w:eastAsia="ru-RU"/>
        </w:rPr>
      </w:pPr>
      <w:r w:rsidRPr="000A6F5A">
        <w:rPr>
          <w:b/>
          <w:lang w:eastAsia="ru-RU"/>
        </w:rPr>
        <w:t>Factorii de evaluare a ofertei celei mai avantajoase din punct de vedere economic, precum și ponderile lor:</w:t>
      </w:r>
      <w:r w:rsidR="00227CB9" w:rsidRPr="000A6F5A">
        <w:rPr>
          <w:b/>
          <w:lang w:eastAsia="ru-RU"/>
        </w:rPr>
        <w:t xml:space="preserve"> </w:t>
      </w:r>
      <w:r w:rsidR="00227CB9" w:rsidRPr="000A6F5A">
        <w:rPr>
          <w:lang w:eastAsia="ro-RO" w:bidi="ro-RO"/>
        </w:rPr>
        <w:t>Nu este cazul;</w:t>
      </w:r>
    </w:p>
    <w:p w:rsidR="00262591" w:rsidRPr="000A6F5A" w:rsidRDefault="00262591" w:rsidP="000A6F5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lang w:eastAsia="ru-RU"/>
        </w:rPr>
      </w:pPr>
      <w:r w:rsidRPr="000A6F5A">
        <w:rPr>
          <w:b/>
          <w:lang w:eastAsia="ru-RU"/>
        </w:rPr>
        <w:t>Termenul limită de depunere/deschidere a ofertelor:</w:t>
      </w:r>
    </w:p>
    <w:p w:rsidR="00227CB9" w:rsidRPr="000A6F5A" w:rsidRDefault="00227CB9" w:rsidP="000A6F5A">
      <w:pPr>
        <w:pStyle w:val="ListParagraph"/>
        <w:numPr>
          <w:ilvl w:val="0"/>
          <w:numId w:val="4"/>
        </w:numPr>
        <w:tabs>
          <w:tab w:val="clear" w:pos="1134"/>
          <w:tab w:val="right" w:pos="426"/>
        </w:tabs>
        <w:contextualSpacing/>
        <w:rPr>
          <w:b/>
          <w:lang w:val="ro-RO"/>
        </w:rPr>
      </w:pPr>
      <w:r w:rsidRPr="000A6F5A">
        <w:rPr>
          <w:b/>
          <w:bCs/>
          <w:lang w:val="ro-RO"/>
        </w:rPr>
        <w:t xml:space="preserve">până la: </w:t>
      </w:r>
      <w:r w:rsidRPr="000A6F5A">
        <w:rPr>
          <w:lang w:val="ro-RO" w:eastAsia="ro-RO" w:bidi="ro-RO"/>
        </w:rPr>
        <w:t>conform anunțului de participare electronic de pe platforma achizitii.md</w:t>
      </w:r>
      <w:r w:rsidR="002425E0" w:rsidRPr="000A6F5A">
        <w:rPr>
          <w:lang w:val="ro-RO" w:eastAsia="ro-RO" w:bidi="ro-RO"/>
        </w:rPr>
        <w:t>;</w:t>
      </w:r>
    </w:p>
    <w:p w:rsidR="00262591" w:rsidRPr="000A6F5A" w:rsidRDefault="00227CB9" w:rsidP="000A6F5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both"/>
        <w:rPr>
          <w:b/>
          <w:lang w:eastAsia="ru-RU"/>
        </w:rPr>
      </w:pPr>
      <w:r w:rsidRPr="000A6F5A">
        <w:rPr>
          <w:b/>
        </w:rPr>
        <w:t xml:space="preserve">pe: </w:t>
      </w:r>
      <w:r w:rsidRPr="000A6F5A">
        <w:rPr>
          <w:lang w:eastAsia="ro-RO" w:bidi="ro-RO"/>
        </w:rPr>
        <w:t>conform anunțului de participare electronic de pe platforma achizitii.md.</w:t>
      </w:r>
    </w:p>
    <w:p w:rsidR="00262591" w:rsidRPr="000A6F5A" w:rsidRDefault="00262591" w:rsidP="000A6F5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lang w:eastAsia="ru-RU"/>
        </w:rPr>
      </w:pPr>
      <w:r w:rsidRPr="000A6F5A">
        <w:rPr>
          <w:b/>
          <w:lang w:eastAsia="ru-RU"/>
        </w:rPr>
        <w:t xml:space="preserve">Adresa la care trebuie transmise ofertele sau cererile de participare: </w:t>
      </w:r>
    </w:p>
    <w:p w:rsidR="002425E0" w:rsidRPr="000A6F5A" w:rsidRDefault="00262591" w:rsidP="000A6F5A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r w:rsidRPr="000A6F5A">
        <w:rPr>
          <w:i/>
          <w:lang w:eastAsia="ru-RU"/>
        </w:rPr>
        <w:t>Ofertele sau cererile de participare vor fi depuse electronic prin intermediul SIA RSAP</w:t>
      </w:r>
      <w:r w:rsidR="002425E0" w:rsidRPr="000A6F5A">
        <w:rPr>
          <w:i/>
          <w:lang w:eastAsia="ru-RU"/>
        </w:rPr>
        <w:t>;</w:t>
      </w:r>
    </w:p>
    <w:p w:rsidR="00262591" w:rsidRPr="000A6F5A" w:rsidRDefault="00262591" w:rsidP="000A6F5A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b/>
          <w:lang w:eastAsia="ru-RU"/>
        </w:rPr>
      </w:pPr>
      <w:r w:rsidRPr="000A6F5A">
        <w:rPr>
          <w:b/>
          <w:lang w:eastAsia="ru-RU"/>
        </w:rPr>
        <w:t xml:space="preserve">Termenul de valabilitate a ofertelor: </w:t>
      </w:r>
      <w:r w:rsidR="006B47AD" w:rsidRPr="000A6F5A">
        <w:rPr>
          <w:lang w:eastAsia="ro-RO" w:bidi="ro-RO"/>
        </w:rPr>
        <w:t>90</w:t>
      </w:r>
      <w:r w:rsidR="00F56204" w:rsidRPr="000A6F5A">
        <w:rPr>
          <w:lang w:eastAsia="ro-RO" w:bidi="ro-RO"/>
        </w:rPr>
        <w:t xml:space="preserve"> </w:t>
      </w:r>
      <w:r w:rsidR="00227CB9" w:rsidRPr="000A6F5A">
        <w:rPr>
          <w:lang w:eastAsia="ro-RO" w:bidi="ro-RO"/>
        </w:rPr>
        <w:t>de zile</w:t>
      </w:r>
      <w:r w:rsidR="002425E0" w:rsidRPr="000A6F5A">
        <w:rPr>
          <w:lang w:eastAsia="ro-RO" w:bidi="ro-RO"/>
        </w:rPr>
        <w:t>;</w:t>
      </w:r>
    </w:p>
    <w:p w:rsidR="00820461" w:rsidRPr="000A6F5A" w:rsidRDefault="00262591" w:rsidP="000A6F5A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b/>
          <w:i/>
          <w:lang w:eastAsia="ru-RU"/>
        </w:rPr>
      </w:pPr>
      <w:r w:rsidRPr="000A6F5A">
        <w:rPr>
          <w:b/>
          <w:lang w:eastAsia="ru-RU"/>
        </w:rPr>
        <w:t xml:space="preserve">Locul deschiderii ofertelor: </w:t>
      </w:r>
      <w:r w:rsidR="00B37FB9" w:rsidRPr="000A6F5A">
        <w:rPr>
          <w:lang w:eastAsia="ro-RO" w:bidi="ro-RO"/>
        </w:rPr>
        <w:t>conform anunțului de participare electronic de pe platforma achizitii.md.</w:t>
      </w:r>
    </w:p>
    <w:p w:rsidR="00262591" w:rsidRPr="000A6F5A" w:rsidRDefault="00262591" w:rsidP="000A6F5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rPr>
          <w:lang w:eastAsia="ru-RU"/>
        </w:rPr>
      </w:pPr>
      <w:r w:rsidRPr="000A6F5A">
        <w:rPr>
          <w:b/>
          <w:lang w:eastAsia="ru-RU"/>
        </w:rPr>
        <w:t xml:space="preserve">Persoanele autorizate să asiste la deschiderea ofertelor: </w:t>
      </w:r>
      <w:r w:rsidRPr="000A6F5A">
        <w:rPr>
          <w:b/>
          <w:lang w:eastAsia="ru-RU"/>
        </w:rPr>
        <w:br/>
      </w:r>
      <w:r w:rsidRPr="000A6F5A">
        <w:rPr>
          <w:i/>
          <w:lang w:eastAsia="ru-RU"/>
        </w:rPr>
        <w:t xml:space="preserve">Ofertanții sau reprezentanții acestora au dreptul să participe la deschiderea ofertelor, cu excepția cazului </w:t>
      </w:r>
      <w:r w:rsidR="00B37FB9" w:rsidRPr="000A6F5A">
        <w:rPr>
          <w:i/>
          <w:lang w:eastAsia="ru-RU"/>
        </w:rPr>
        <w:t>când</w:t>
      </w:r>
      <w:r w:rsidRPr="000A6F5A">
        <w:rPr>
          <w:i/>
          <w:lang w:eastAsia="ru-RU"/>
        </w:rPr>
        <w:t xml:space="preserve"> ofertele au fost depuse prin SIA RSAP</w:t>
      </w:r>
      <w:r w:rsidRPr="000A6F5A">
        <w:rPr>
          <w:lang w:eastAsia="ru-RU"/>
        </w:rPr>
        <w:t>.</w:t>
      </w:r>
    </w:p>
    <w:p w:rsidR="00262591" w:rsidRPr="000A6F5A" w:rsidRDefault="00262591" w:rsidP="000A6F5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jc w:val="both"/>
        <w:rPr>
          <w:b/>
          <w:lang w:eastAsia="ru-RU"/>
        </w:rPr>
      </w:pPr>
      <w:r w:rsidRPr="000A6F5A">
        <w:rPr>
          <w:b/>
          <w:lang w:eastAsia="ru-RU"/>
        </w:rPr>
        <w:t xml:space="preserve">Limba sau limbile în care trebuie redactate ofertele sau cererile de participare: </w:t>
      </w:r>
      <w:r w:rsidR="009D73D9" w:rsidRPr="000A6F5A">
        <w:t>L</w:t>
      </w:r>
      <w:r w:rsidR="00B37FB9" w:rsidRPr="000A6F5A">
        <w:t>imba de stat;</w:t>
      </w:r>
      <w:r w:rsidR="00B37FB9" w:rsidRPr="000A6F5A">
        <w:rPr>
          <w:b/>
          <w:lang w:eastAsia="ru-RU"/>
        </w:rPr>
        <w:t xml:space="preserve"> </w:t>
      </w:r>
    </w:p>
    <w:p w:rsidR="00262591" w:rsidRPr="000A6F5A" w:rsidRDefault="00CF63D9" w:rsidP="000A6F5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lang w:eastAsia="ru-RU"/>
        </w:rPr>
      </w:pPr>
      <w:r w:rsidRPr="000A6F5A">
        <w:rPr>
          <w:b/>
          <w:lang w:eastAsia="ru-RU"/>
        </w:rPr>
        <w:t xml:space="preserve"> </w:t>
      </w:r>
      <w:r w:rsidR="00262591" w:rsidRPr="000A6F5A">
        <w:rPr>
          <w:b/>
          <w:lang w:eastAsia="ru-RU"/>
        </w:rPr>
        <w:t xml:space="preserve">Respectivul contract se referă la un proiect și/sau program finanțat din fonduri ale Uniunii Europene: </w:t>
      </w:r>
      <w:r w:rsidR="00B37FB9" w:rsidRPr="000A6F5A">
        <w:rPr>
          <w:lang w:eastAsia="ru-RU"/>
        </w:rPr>
        <w:t>Nu;</w:t>
      </w:r>
    </w:p>
    <w:p w:rsidR="00262591" w:rsidRPr="000A6F5A" w:rsidRDefault="00262591" w:rsidP="000A6F5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lang w:eastAsia="ru-RU"/>
        </w:rPr>
      </w:pPr>
      <w:r w:rsidRPr="000A6F5A">
        <w:rPr>
          <w:b/>
          <w:lang w:eastAsia="ru-RU"/>
        </w:rPr>
        <w:t xml:space="preserve">Denumirea și adresa organismului competent de soluționare a contestațiilor: </w:t>
      </w:r>
    </w:p>
    <w:p w:rsidR="00262591" w:rsidRPr="000A6F5A" w:rsidRDefault="00262591" w:rsidP="000A6F5A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r w:rsidRPr="000A6F5A">
        <w:rPr>
          <w:i/>
          <w:lang w:eastAsia="ru-RU"/>
        </w:rPr>
        <w:t>Agenția Națională pentru Soluționarea Contestațiilor</w:t>
      </w:r>
    </w:p>
    <w:p w:rsidR="00262591" w:rsidRPr="000A6F5A" w:rsidRDefault="00262591" w:rsidP="000A6F5A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r w:rsidRPr="000A6F5A">
        <w:rPr>
          <w:i/>
          <w:lang w:eastAsia="ru-RU"/>
        </w:rPr>
        <w:t>Adresa: mun. Chișinău, bd. Ștefan cel Mare și Sfânt nr.124 (et.4), MD 2001;</w:t>
      </w:r>
    </w:p>
    <w:p w:rsidR="00262591" w:rsidRPr="000A6F5A" w:rsidRDefault="00262591" w:rsidP="000A6F5A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r w:rsidRPr="000A6F5A">
        <w:rPr>
          <w:i/>
          <w:lang w:eastAsia="ru-RU"/>
        </w:rPr>
        <w:t>Tel/Fax/email:022-820 652, 022 820-651, contestatii@ansc.md</w:t>
      </w:r>
      <w:r w:rsidR="00313AC3" w:rsidRPr="000A6F5A">
        <w:rPr>
          <w:i/>
          <w:lang w:eastAsia="ru-RU"/>
        </w:rPr>
        <w:t>.</w:t>
      </w:r>
    </w:p>
    <w:p w:rsidR="00262591" w:rsidRPr="000A6F5A" w:rsidRDefault="00262591" w:rsidP="000A6F5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color w:val="000000" w:themeColor="text1"/>
          <w:lang w:eastAsia="ru-RU"/>
        </w:rPr>
      </w:pPr>
      <w:r w:rsidRPr="000A6F5A">
        <w:rPr>
          <w:b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0A6F5A">
        <w:rPr>
          <w:b/>
          <w:lang w:eastAsia="ru-RU"/>
        </w:rPr>
        <w:t xml:space="preserve"> </w:t>
      </w:r>
      <w:r w:rsidR="00B37FB9" w:rsidRPr="000A6F5A">
        <w:rPr>
          <w:lang w:eastAsia="ro-RO" w:bidi="ro-RO"/>
        </w:rPr>
        <w:t>Nu este cazul;</w:t>
      </w:r>
    </w:p>
    <w:p w:rsidR="00262591" w:rsidRPr="000A6F5A" w:rsidRDefault="00262591" w:rsidP="000A6F5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eastAsia="ru-RU"/>
        </w:rPr>
      </w:pPr>
      <w:r w:rsidRPr="000A6F5A">
        <w:rPr>
          <w:b/>
          <w:lang w:eastAsia="ru-RU"/>
        </w:rPr>
        <w:t>În cazul achizițiilor periodice, calendarul estimat pentru publicarea anunțurilor viitoare</w:t>
      </w:r>
      <w:r w:rsidRPr="000A6F5A">
        <w:rPr>
          <w:b/>
          <w:shd w:val="clear" w:color="auto" w:fill="FFFFFF" w:themeFill="background1"/>
          <w:lang w:eastAsia="ru-RU"/>
        </w:rPr>
        <w:t>:</w:t>
      </w:r>
      <w:r w:rsidR="00B37FB9" w:rsidRPr="000A6F5A">
        <w:rPr>
          <w:b/>
          <w:shd w:val="clear" w:color="auto" w:fill="FFFFFF" w:themeFill="background1"/>
          <w:lang w:eastAsia="ru-RU"/>
        </w:rPr>
        <w:t xml:space="preserve"> </w:t>
      </w:r>
      <w:r w:rsidR="00B37FB9" w:rsidRPr="000A6F5A">
        <w:rPr>
          <w:lang w:eastAsia="ro-RO" w:bidi="ro-RO"/>
        </w:rPr>
        <w:t>Nu este cazul;</w:t>
      </w:r>
    </w:p>
    <w:p w:rsidR="00262591" w:rsidRPr="00D17F0A" w:rsidRDefault="00262591" w:rsidP="00BD19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eastAsia="ru-RU"/>
        </w:rPr>
      </w:pPr>
      <w:r w:rsidRPr="00D17F0A">
        <w:rPr>
          <w:b/>
          <w:lang w:eastAsia="ru-RU"/>
        </w:rPr>
        <w:t xml:space="preserve">Data publicării anunțului de intenție sau, după caz, precizarea că nu a fost publicat un astfel de </w:t>
      </w:r>
      <w:r w:rsidR="00A014C2" w:rsidRPr="00D17F0A">
        <w:rPr>
          <w:b/>
          <w:shd w:val="clear" w:color="auto" w:fill="FFFFFF" w:themeFill="background1"/>
          <w:lang w:eastAsia="ru-RU"/>
        </w:rPr>
        <w:t>anunț</w:t>
      </w:r>
      <w:r w:rsidRPr="00D17F0A">
        <w:rPr>
          <w:b/>
          <w:shd w:val="clear" w:color="auto" w:fill="FFFFFF" w:themeFill="background1"/>
          <w:lang w:eastAsia="ru-RU"/>
        </w:rPr>
        <w:t>:</w:t>
      </w:r>
      <w:r w:rsidR="00820461">
        <w:rPr>
          <w:b/>
          <w:shd w:val="clear" w:color="auto" w:fill="FFFFFF" w:themeFill="background1"/>
          <w:lang w:eastAsia="ru-RU"/>
        </w:rPr>
        <w:t xml:space="preserve"> </w:t>
      </w:r>
      <w:r w:rsidR="00B37FB9" w:rsidRPr="00D17F0A">
        <w:rPr>
          <w:b/>
          <w:shd w:val="clear" w:color="auto" w:fill="FFFFFF" w:themeFill="background1"/>
          <w:lang w:eastAsia="ru-RU"/>
        </w:rPr>
        <w:t xml:space="preserve"> </w:t>
      </w:r>
      <w:r w:rsidR="006B47AD" w:rsidRPr="00D17F0A">
        <w:rPr>
          <w:lang w:eastAsia="ro-RO" w:bidi="ro-RO"/>
        </w:rPr>
        <w:t>Nu este cazul;</w:t>
      </w:r>
    </w:p>
    <w:p w:rsidR="00D57BCE" w:rsidRPr="00044C46" w:rsidRDefault="00262591" w:rsidP="00D57B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lang w:eastAsia="ru-RU"/>
        </w:rPr>
      </w:pPr>
      <w:r w:rsidRPr="00D17F0A">
        <w:rPr>
          <w:b/>
          <w:lang w:eastAsia="ru-RU"/>
        </w:rPr>
        <w:lastRenderedPageBreak/>
        <w:t>Data transmiterii spre publicare a anunțului de participar</w:t>
      </w:r>
      <w:r w:rsidRPr="00D17F0A">
        <w:rPr>
          <w:b/>
          <w:shd w:val="clear" w:color="auto" w:fill="FFFFFF" w:themeFill="background1"/>
          <w:lang w:eastAsia="ru-RU"/>
        </w:rPr>
        <w:t>e:</w:t>
      </w:r>
      <w:r w:rsidR="00B37FB9" w:rsidRPr="00D17F0A">
        <w:rPr>
          <w:b/>
          <w:shd w:val="clear" w:color="auto" w:fill="FFFFFF" w:themeFill="background1"/>
          <w:lang w:eastAsia="ru-RU"/>
        </w:rPr>
        <w:t xml:space="preserve"> </w:t>
      </w:r>
      <w:r w:rsidR="00B37FB9" w:rsidRPr="00D17F0A">
        <w:rPr>
          <w:lang w:eastAsia="ro-RO" w:bidi="ro-RO"/>
        </w:rPr>
        <w:t>conform anunțului de participare electronic de pe platforma achizitii.md</w:t>
      </w:r>
      <w:r w:rsidR="00F965A2" w:rsidRPr="00A2638F">
        <w:rPr>
          <w:bCs/>
          <w:lang w:eastAsia="ru-RU"/>
        </w:rPr>
        <w:t>;</w:t>
      </w:r>
    </w:p>
    <w:p w:rsidR="00DB1742" w:rsidRPr="00F965A2" w:rsidRDefault="00262591" w:rsidP="00BD19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lang w:eastAsia="ru-RU"/>
        </w:rPr>
      </w:pPr>
      <w:r w:rsidRPr="00D17F0A">
        <w:rPr>
          <w:b/>
          <w:lang w:eastAsia="ru-RU"/>
        </w:rPr>
        <w:t>În cadrul procedurii de achiziție publică se va utiliza/accepta:</w:t>
      </w:r>
    </w:p>
    <w:tbl>
      <w:tblPr>
        <w:tblStyle w:val="TableGrid"/>
        <w:tblW w:w="10350" w:type="dxa"/>
        <w:tblInd w:w="445" w:type="dxa"/>
        <w:tblLook w:val="04A0" w:firstRow="1" w:lastRow="0" w:firstColumn="1" w:lastColumn="0" w:noHBand="0" w:noVBand="1"/>
      </w:tblPr>
      <w:tblGrid>
        <w:gridCol w:w="6120"/>
        <w:gridCol w:w="4230"/>
      </w:tblGrid>
      <w:tr w:rsidR="00B37FB9" w:rsidRPr="00D17F0A" w:rsidTr="00313AC3">
        <w:tc>
          <w:tcPr>
            <w:tcW w:w="6120" w:type="dxa"/>
            <w:shd w:val="clear" w:color="auto" w:fill="E7E6E6" w:themeFill="background2"/>
          </w:tcPr>
          <w:p w:rsidR="00B37FB9" w:rsidRPr="00D17F0A" w:rsidRDefault="00B37FB9" w:rsidP="00BD1982">
            <w:pPr>
              <w:tabs>
                <w:tab w:val="right" w:pos="426"/>
              </w:tabs>
              <w:jc w:val="both"/>
              <w:rPr>
                <w:b/>
              </w:rPr>
            </w:pPr>
            <w:r w:rsidRPr="00D17F0A">
              <w:rPr>
                <w:b/>
              </w:rPr>
              <w:t>Denumirea instrumentului electronic</w:t>
            </w:r>
          </w:p>
        </w:tc>
        <w:tc>
          <w:tcPr>
            <w:tcW w:w="4230" w:type="dxa"/>
            <w:shd w:val="clear" w:color="auto" w:fill="E7E6E6" w:themeFill="background2"/>
          </w:tcPr>
          <w:p w:rsidR="00B37FB9" w:rsidRPr="00D17F0A" w:rsidRDefault="00B37FB9" w:rsidP="00BD1982">
            <w:pPr>
              <w:tabs>
                <w:tab w:val="right" w:pos="426"/>
              </w:tabs>
              <w:jc w:val="both"/>
              <w:rPr>
                <w:b/>
              </w:rPr>
            </w:pPr>
            <w:r w:rsidRPr="00D17F0A">
              <w:rPr>
                <w:b/>
              </w:rPr>
              <w:t>Se va utiliza/accepta sau nu</w:t>
            </w:r>
          </w:p>
        </w:tc>
      </w:tr>
      <w:tr w:rsidR="00B37FB9" w:rsidRPr="00D17F0A" w:rsidTr="00313AC3">
        <w:tc>
          <w:tcPr>
            <w:tcW w:w="6120" w:type="dxa"/>
          </w:tcPr>
          <w:p w:rsidR="00B37FB9" w:rsidRPr="00D17F0A" w:rsidRDefault="00B37FB9" w:rsidP="00BD1982">
            <w:pPr>
              <w:tabs>
                <w:tab w:val="right" w:pos="426"/>
              </w:tabs>
              <w:jc w:val="both"/>
            </w:pPr>
            <w:r w:rsidRPr="00D17F0A">
              <w:t>depunerea electronică a ofertelor sau a cererilor de participare</w:t>
            </w:r>
          </w:p>
        </w:tc>
        <w:tc>
          <w:tcPr>
            <w:tcW w:w="4230" w:type="dxa"/>
            <w:shd w:val="clear" w:color="auto" w:fill="auto"/>
          </w:tcPr>
          <w:p w:rsidR="00B37FB9" w:rsidRPr="00D17F0A" w:rsidRDefault="00DB4597" w:rsidP="00BD1982">
            <w:pPr>
              <w:tabs>
                <w:tab w:val="right" w:pos="426"/>
              </w:tabs>
              <w:jc w:val="both"/>
            </w:pPr>
            <w:r w:rsidRPr="00D17F0A">
              <w:rPr>
                <w:bCs/>
                <w:i/>
                <w:iCs/>
              </w:rPr>
              <w:t>Se acceptă</w:t>
            </w:r>
          </w:p>
        </w:tc>
      </w:tr>
      <w:tr w:rsidR="00B37FB9" w:rsidRPr="00D17F0A" w:rsidTr="00313AC3">
        <w:tc>
          <w:tcPr>
            <w:tcW w:w="6120" w:type="dxa"/>
          </w:tcPr>
          <w:p w:rsidR="00B37FB9" w:rsidRPr="00D17F0A" w:rsidRDefault="00B37FB9" w:rsidP="00BD1982">
            <w:pPr>
              <w:tabs>
                <w:tab w:val="right" w:pos="426"/>
              </w:tabs>
              <w:jc w:val="both"/>
            </w:pPr>
            <w:r w:rsidRPr="00D17F0A">
              <w:t>sistemul de comenzi electronice</w:t>
            </w:r>
          </w:p>
        </w:tc>
        <w:tc>
          <w:tcPr>
            <w:tcW w:w="4230" w:type="dxa"/>
            <w:shd w:val="clear" w:color="auto" w:fill="auto"/>
          </w:tcPr>
          <w:p w:rsidR="00B37FB9" w:rsidRPr="00D17F0A" w:rsidRDefault="00AB616A" w:rsidP="00BD1982">
            <w:pPr>
              <w:tabs>
                <w:tab w:val="right" w:pos="426"/>
              </w:tabs>
              <w:jc w:val="both"/>
            </w:pPr>
            <w:r w:rsidRPr="00D17F0A">
              <w:rPr>
                <w:bCs/>
                <w:i/>
                <w:iCs/>
              </w:rPr>
              <w:t>Nu se acceptă</w:t>
            </w:r>
          </w:p>
        </w:tc>
      </w:tr>
      <w:tr w:rsidR="00B37FB9" w:rsidRPr="00D17F0A" w:rsidTr="00313AC3">
        <w:tc>
          <w:tcPr>
            <w:tcW w:w="6120" w:type="dxa"/>
          </w:tcPr>
          <w:p w:rsidR="00B37FB9" w:rsidRPr="00D17F0A" w:rsidRDefault="00B37FB9" w:rsidP="00BD1982">
            <w:pPr>
              <w:tabs>
                <w:tab w:val="right" w:pos="426"/>
              </w:tabs>
              <w:jc w:val="both"/>
            </w:pPr>
            <w:r w:rsidRPr="00D17F0A">
              <w:t>facturarea electronică</w:t>
            </w:r>
          </w:p>
        </w:tc>
        <w:tc>
          <w:tcPr>
            <w:tcW w:w="4230" w:type="dxa"/>
            <w:shd w:val="clear" w:color="auto" w:fill="auto"/>
          </w:tcPr>
          <w:p w:rsidR="00B37FB9" w:rsidRPr="00D17F0A" w:rsidRDefault="00DB4597" w:rsidP="00BD1982">
            <w:pPr>
              <w:tabs>
                <w:tab w:val="right" w:pos="426"/>
              </w:tabs>
              <w:jc w:val="both"/>
            </w:pPr>
            <w:r w:rsidRPr="00D17F0A">
              <w:rPr>
                <w:bCs/>
                <w:i/>
                <w:iCs/>
              </w:rPr>
              <w:t>Se acceptă</w:t>
            </w:r>
          </w:p>
        </w:tc>
      </w:tr>
      <w:tr w:rsidR="00B37FB9" w:rsidRPr="00D17F0A" w:rsidTr="00313AC3">
        <w:tc>
          <w:tcPr>
            <w:tcW w:w="6120" w:type="dxa"/>
          </w:tcPr>
          <w:p w:rsidR="00B37FB9" w:rsidRPr="00D17F0A" w:rsidRDefault="00B37FB9" w:rsidP="00BD1982">
            <w:pPr>
              <w:tabs>
                <w:tab w:val="right" w:pos="426"/>
              </w:tabs>
              <w:jc w:val="both"/>
            </w:pPr>
            <w:r w:rsidRPr="00D17F0A">
              <w:t>plățile electronice</w:t>
            </w:r>
          </w:p>
        </w:tc>
        <w:tc>
          <w:tcPr>
            <w:tcW w:w="4230" w:type="dxa"/>
            <w:shd w:val="clear" w:color="auto" w:fill="auto"/>
          </w:tcPr>
          <w:p w:rsidR="00B37FB9" w:rsidRPr="00D17F0A" w:rsidRDefault="00DB4597" w:rsidP="00BD1982">
            <w:pPr>
              <w:tabs>
                <w:tab w:val="right" w:pos="426"/>
              </w:tabs>
              <w:jc w:val="both"/>
            </w:pPr>
            <w:r w:rsidRPr="00D17F0A">
              <w:rPr>
                <w:bCs/>
                <w:i/>
                <w:iCs/>
              </w:rPr>
              <w:t>Se acceptă</w:t>
            </w:r>
          </w:p>
        </w:tc>
      </w:tr>
    </w:tbl>
    <w:p w:rsidR="00044C46" w:rsidRDefault="00044C46" w:rsidP="002578DC">
      <w:pPr>
        <w:shd w:val="clear" w:color="auto" w:fill="FFFFFF" w:themeFill="background1"/>
        <w:tabs>
          <w:tab w:val="right" w:pos="426"/>
        </w:tabs>
        <w:jc w:val="both"/>
        <w:rPr>
          <w:b/>
          <w:lang w:eastAsia="ru-RU"/>
        </w:rPr>
      </w:pPr>
    </w:p>
    <w:p w:rsidR="00262591" w:rsidRPr="00D17F0A" w:rsidRDefault="00262591" w:rsidP="00BD19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eastAsia="ru-RU"/>
        </w:rPr>
      </w:pPr>
      <w:r w:rsidRPr="00D17F0A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B37FB9" w:rsidRPr="00D17F0A">
        <w:rPr>
          <w:lang w:eastAsia="ru-RU"/>
        </w:rPr>
        <w:t>Nu;</w:t>
      </w:r>
    </w:p>
    <w:p w:rsidR="00262591" w:rsidRPr="00D17F0A" w:rsidRDefault="00262591" w:rsidP="00BD19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lang w:eastAsia="ru-RU"/>
        </w:rPr>
      </w:pPr>
      <w:r w:rsidRPr="00D17F0A">
        <w:rPr>
          <w:b/>
          <w:lang w:eastAsia="ru-RU"/>
        </w:rPr>
        <w:t xml:space="preserve">Alte informații relevante: </w:t>
      </w:r>
      <w:r w:rsidR="00E41686" w:rsidRPr="00D17F0A">
        <w:rPr>
          <w:lang w:eastAsia="ro-RO" w:bidi="ro-RO"/>
        </w:rPr>
        <w:t xml:space="preserve">Nu </w:t>
      </w:r>
      <w:r w:rsidR="00F965A2">
        <w:rPr>
          <w:lang w:eastAsia="ro-RO" w:bidi="ro-RO"/>
        </w:rPr>
        <w:t>sunt.</w:t>
      </w:r>
    </w:p>
    <w:p w:rsidR="00262591" w:rsidRPr="00E03B45" w:rsidRDefault="00262591" w:rsidP="00BD1982">
      <w:pPr>
        <w:shd w:val="clear" w:color="auto" w:fill="FFFFFF" w:themeFill="background1"/>
        <w:spacing w:after="120"/>
        <w:jc w:val="both"/>
        <w:rPr>
          <w:b/>
          <w:lang w:eastAsia="ru-RU"/>
        </w:rPr>
      </w:pPr>
    </w:p>
    <w:p w:rsidR="00B37FB9" w:rsidRPr="000B0E04" w:rsidRDefault="00B37FB9" w:rsidP="00BD1982">
      <w:pPr>
        <w:tabs>
          <w:tab w:val="right" w:pos="426"/>
        </w:tabs>
        <w:ind w:left="426"/>
        <w:jc w:val="both"/>
        <w:rPr>
          <w:b/>
          <w:color w:val="FFFFFF" w:themeColor="background1"/>
        </w:rPr>
      </w:pPr>
      <w:bookmarkStart w:id="2" w:name="_Hlk128660287"/>
      <w:r w:rsidRPr="000B0E04">
        <w:rPr>
          <w:b/>
          <w:color w:val="FFFFFF" w:themeColor="background1"/>
        </w:rPr>
        <w:t xml:space="preserve">Conducătorul grupului de lucru: </w:t>
      </w:r>
      <w:r w:rsidR="006B47AD" w:rsidRPr="000B0E04">
        <w:rPr>
          <w:b/>
          <w:color w:val="FFFFFF" w:themeColor="background1"/>
        </w:rPr>
        <w:t>Tudor GÎRBU</w:t>
      </w:r>
      <w:r w:rsidRPr="000B0E04">
        <w:rPr>
          <w:b/>
          <w:color w:val="FFFFFF" w:themeColor="background1"/>
        </w:rPr>
        <w:t xml:space="preserve"> ________</w:t>
      </w:r>
      <w:r w:rsidR="00454D1A" w:rsidRPr="000B0E04">
        <w:rPr>
          <w:b/>
          <w:color w:val="FFFFFF" w:themeColor="background1"/>
        </w:rPr>
        <w:t>___</w:t>
      </w:r>
      <w:r w:rsidRPr="000B0E04">
        <w:rPr>
          <w:b/>
          <w:color w:val="FFFFFF" w:themeColor="background1"/>
        </w:rPr>
        <w:t>__________ L.Ș.</w:t>
      </w:r>
    </w:p>
    <w:p w:rsidR="00CD2697" w:rsidRPr="00F62544" w:rsidRDefault="00CD2697" w:rsidP="00BD1982">
      <w:pPr>
        <w:tabs>
          <w:tab w:val="right" w:pos="426"/>
        </w:tabs>
        <w:ind w:left="426"/>
        <w:jc w:val="both"/>
        <w:rPr>
          <w:b/>
          <w:color w:val="FFFFFF" w:themeColor="background1"/>
        </w:rPr>
      </w:pPr>
    </w:p>
    <w:bookmarkEnd w:id="2"/>
    <w:p w:rsidR="00CD2697" w:rsidRPr="00F62544" w:rsidRDefault="00CD2697" w:rsidP="00BD1982">
      <w:pPr>
        <w:tabs>
          <w:tab w:val="right" w:pos="426"/>
        </w:tabs>
        <w:ind w:left="426"/>
        <w:jc w:val="both"/>
        <w:rPr>
          <w:b/>
          <w:color w:val="FFFFFF" w:themeColor="background1"/>
        </w:rPr>
      </w:pPr>
    </w:p>
    <w:p w:rsidR="00CD2697" w:rsidRPr="00F62544" w:rsidRDefault="00CD2697" w:rsidP="00BD1982">
      <w:pPr>
        <w:tabs>
          <w:tab w:val="right" w:pos="426"/>
        </w:tabs>
        <w:ind w:left="426"/>
        <w:jc w:val="both"/>
        <w:rPr>
          <w:b/>
          <w:color w:val="FFFFFF" w:themeColor="background1"/>
        </w:rPr>
      </w:pPr>
    </w:p>
    <w:p w:rsidR="00CD2697" w:rsidRPr="00F62544" w:rsidRDefault="00CD2697" w:rsidP="00BD1982">
      <w:pPr>
        <w:pStyle w:val="ListParagraph"/>
        <w:numPr>
          <w:ilvl w:val="0"/>
          <w:numId w:val="0"/>
        </w:numPr>
        <w:tabs>
          <w:tab w:val="right" w:pos="426"/>
        </w:tabs>
        <w:ind w:left="786"/>
        <w:rPr>
          <w:b/>
          <w:color w:val="FFFFFF" w:themeColor="background1"/>
          <w:sz w:val="20"/>
          <w:szCs w:val="20"/>
        </w:rPr>
      </w:pPr>
    </w:p>
    <w:p w:rsidR="00F12ADB" w:rsidRPr="00F62544" w:rsidRDefault="009D73D9" w:rsidP="00BD1982">
      <w:pPr>
        <w:tabs>
          <w:tab w:val="right" w:pos="426"/>
        </w:tabs>
        <w:ind w:left="426"/>
        <w:jc w:val="both"/>
        <w:rPr>
          <w:bCs/>
          <w:i/>
          <w:iCs/>
          <w:color w:val="FFFFFF" w:themeColor="background1"/>
          <w:sz w:val="20"/>
          <w:szCs w:val="20"/>
        </w:rPr>
      </w:pPr>
      <w:r w:rsidRPr="00F62544">
        <w:rPr>
          <w:bCs/>
          <w:i/>
          <w:iCs/>
          <w:color w:val="FFFFFF" w:themeColor="background1"/>
          <w:sz w:val="20"/>
          <w:szCs w:val="20"/>
        </w:rPr>
        <w:t>Coordonat:</w:t>
      </w:r>
    </w:p>
    <w:p w:rsidR="009D73D9" w:rsidRPr="00F62544" w:rsidRDefault="009D73D9" w:rsidP="00BD1982">
      <w:pPr>
        <w:tabs>
          <w:tab w:val="right" w:pos="426"/>
        </w:tabs>
        <w:ind w:left="426"/>
        <w:jc w:val="both"/>
        <w:rPr>
          <w:bCs/>
          <w:color w:val="FFFFFF" w:themeColor="background1"/>
          <w:sz w:val="20"/>
          <w:szCs w:val="20"/>
        </w:rPr>
      </w:pPr>
      <w:r w:rsidRPr="00F62544">
        <w:rPr>
          <w:bCs/>
          <w:color w:val="FFFFFF" w:themeColor="background1"/>
          <w:sz w:val="20"/>
          <w:szCs w:val="20"/>
        </w:rPr>
        <w:t>Irina IVANOV _________________</w:t>
      </w:r>
    </w:p>
    <w:p w:rsidR="009D73D9" w:rsidRPr="00F62544" w:rsidRDefault="009D73D9" w:rsidP="00BD1982">
      <w:pPr>
        <w:tabs>
          <w:tab w:val="right" w:pos="426"/>
        </w:tabs>
        <w:ind w:left="426"/>
        <w:jc w:val="both"/>
        <w:rPr>
          <w:bCs/>
          <w:i/>
          <w:iCs/>
          <w:color w:val="FFFFFF" w:themeColor="background1"/>
          <w:sz w:val="20"/>
          <w:szCs w:val="20"/>
        </w:rPr>
      </w:pPr>
    </w:p>
    <w:p w:rsidR="009D73D9" w:rsidRPr="00F62544" w:rsidRDefault="009D73D9" w:rsidP="00BD1982">
      <w:pPr>
        <w:tabs>
          <w:tab w:val="right" w:pos="426"/>
        </w:tabs>
        <w:ind w:left="426"/>
        <w:jc w:val="both"/>
        <w:rPr>
          <w:bCs/>
          <w:i/>
          <w:iCs/>
          <w:color w:val="FFFFFF" w:themeColor="background1"/>
          <w:sz w:val="20"/>
          <w:szCs w:val="20"/>
        </w:rPr>
      </w:pPr>
      <w:r w:rsidRPr="00F62544">
        <w:rPr>
          <w:bCs/>
          <w:i/>
          <w:iCs/>
          <w:color w:val="FFFFFF" w:themeColor="background1"/>
          <w:sz w:val="20"/>
          <w:szCs w:val="20"/>
        </w:rPr>
        <w:t>Ex: Oxana POPOVICI__________</w:t>
      </w:r>
      <w:r w:rsidR="00FC42A1" w:rsidRPr="00F62544">
        <w:rPr>
          <w:bCs/>
          <w:i/>
          <w:iCs/>
          <w:color w:val="FFFFFF" w:themeColor="background1"/>
          <w:sz w:val="20"/>
          <w:szCs w:val="20"/>
        </w:rPr>
        <w:t>_</w:t>
      </w:r>
    </w:p>
    <w:p w:rsidR="00B37FB9" w:rsidRPr="00BD1982" w:rsidRDefault="00B37FB9" w:rsidP="00BD1982">
      <w:pPr>
        <w:jc w:val="both"/>
        <w:rPr>
          <w:bCs/>
          <w:i/>
          <w:iCs/>
          <w:sz w:val="20"/>
          <w:szCs w:val="20"/>
        </w:rPr>
      </w:pPr>
    </w:p>
    <w:p w:rsidR="00635D3A" w:rsidRPr="00BD1982" w:rsidRDefault="00635D3A" w:rsidP="00BD1982">
      <w:pPr>
        <w:tabs>
          <w:tab w:val="left" w:pos="6379"/>
        </w:tabs>
        <w:rPr>
          <w:rFonts w:eastAsia="Calibri"/>
          <w:lang w:eastAsia="ru-RU"/>
        </w:rPr>
      </w:pPr>
    </w:p>
    <w:sectPr w:rsidR="00635D3A" w:rsidRPr="00BD1982" w:rsidSect="002578DC">
      <w:pgSz w:w="12240" w:h="15840" w:code="1"/>
      <w:pgMar w:top="270" w:right="578" w:bottom="426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B05BE2"/>
    <w:multiLevelType w:val="hybridMultilevel"/>
    <w:tmpl w:val="2A463D58"/>
    <w:lvl w:ilvl="0" w:tplc="A718F70C"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A46360E"/>
    <w:multiLevelType w:val="hybridMultilevel"/>
    <w:tmpl w:val="62CCC3E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8671D7"/>
    <w:multiLevelType w:val="hybridMultilevel"/>
    <w:tmpl w:val="821E28D6"/>
    <w:lvl w:ilvl="0" w:tplc="C4AC91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7F1645"/>
    <w:multiLevelType w:val="hybridMultilevel"/>
    <w:tmpl w:val="6C7652A8"/>
    <w:lvl w:ilvl="0" w:tplc="D3620C9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3D6768"/>
    <w:multiLevelType w:val="hybridMultilevel"/>
    <w:tmpl w:val="C9486808"/>
    <w:lvl w:ilvl="0" w:tplc="EF345710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color w:val="000000" w:themeColor="text1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 w15:restartNumberingAfterBreak="0">
    <w:nsid w:val="4C286252"/>
    <w:multiLevelType w:val="multilevel"/>
    <w:tmpl w:val="83B2A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96D04C0"/>
    <w:multiLevelType w:val="hybridMultilevel"/>
    <w:tmpl w:val="5718BBE4"/>
    <w:lvl w:ilvl="0" w:tplc="3C5E67E0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D40D2F"/>
    <w:multiLevelType w:val="multilevel"/>
    <w:tmpl w:val="ED265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3F43699"/>
    <w:multiLevelType w:val="multilevel"/>
    <w:tmpl w:val="91444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70821088">
    <w:abstractNumId w:val="13"/>
  </w:num>
  <w:num w:numId="2" w16cid:durableId="216167733">
    <w:abstractNumId w:val="5"/>
  </w:num>
  <w:num w:numId="3" w16cid:durableId="109129317">
    <w:abstractNumId w:val="2"/>
  </w:num>
  <w:num w:numId="4" w16cid:durableId="2005931424">
    <w:abstractNumId w:val="10"/>
  </w:num>
  <w:num w:numId="5" w16cid:durableId="1178422061">
    <w:abstractNumId w:val="6"/>
  </w:num>
  <w:num w:numId="6" w16cid:durableId="1331180433">
    <w:abstractNumId w:val="9"/>
  </w:num>
  <w:num w:numId="7" w16cid:durableId="1569728810">
    <w:abstractNumId w:val="8"/>
  </w:num>
  <w:num w:numId="8" w16cid:durableId="1733237675">
    <w:abstractNumId w:val="1"/>
  </w:num>
  <w:num w:numId="9" w16cid:durableId="1176071712">
    <w:abstractNumId w:val="3"/>
  </w:num>
  <w:num w:numId="10" w16cid:durableId="960502361">
    <w:abstractNumId w:val="4"/>
  </w:num>
  <w:num w:numId="11" w16cid:durableId="1079982407">
    <w:abstractNumId w:val="11"/>
  </w:num>
  <w:num w:numId="12" w16cid:durableId="125971119">
    <w:abstractNumId w:val="7"/>
  </w:num>
  <w:num w:numId="13" w16cid:durableId="1623344258">
    <w:abstractNumId w:val="12"/>
  </w:num>
  <w:num w:numId="14" w16cid:durableId="10787504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119C3"/>
    <w:rsid w:val="000215F4"/>
    <w:rsid w:val="00023516"/>
    <w:rsid w:val="000319E1"/>
    <w:rsid w:val="00032560"/>
    <w:rsid w:val="00044C46"/>
    <w:rsid w:val="00044EBB"/>
    <w:rsid w:val="0005368E"/>
    <w:rsid w:val="0006373C"/>
    <w:rsid w:val="00065B80"/>
    <w:rsid w:val="000800F9"/>
    <w:rsid w:val="00081F56"/>
    <w:rsid w:val="000837A3"/>
    <w:rsid w:val="000967B5"/>
    <w:rsid w:val="000A6F5A"/>
    <w:rsid w:val="000B0E04"/>
    <w:rsid w:val="000C6377"/>
    <w:rsid w:val="000D16C9"/>
    <w:rsid w:val="000D4AF4"/>
    <w:rsid w:val="000E4952"/>
    <w:rsid w:val="000F1F8F"/>
    <w:rsid w:val="000F5FA8"/>
    <w:rsid w:val="00102025"/>
    <w:rsid w:val="00132DB0"/>
    <w:rsid w:val="001466B3"/>
    <w:rsid w:val="00150027"/>
    <w:rsid w:val="00155DFF"/>
    <w:rsid w:val="001565E4"/>
    <w:rsid w:val="00160771"/>
    <w:rsid w:val="0016574E"/>
    <w:rsid w:val="001862CD"/>
    <w:rsid w:val="001876C9"/>
    <w:rsid w:val="00187C7B"/>
    <w:rsid w:val="0019550D"/>
    <w:rsid w:val="001972F9"/>
    <w:rsid w:val="001A3558"/>
    <w:rsid w:val="001A5E3E"/>
    <w:rsid w:val="001C0F69"/>
    <w:rsid w:val="001D4908"/>
    <w:rsid w:val="001F4669"/>
    <w:rsid w:val="001F6BA5"/>
    <w:rsid w:val="00227CB9"/>
    <w:rsid w:val="00236C83"/>
    <w:rsid w:val="00240A29"/>
    <w:rsid w:val="002425E0"/>
    <w:rsid w:val="00244375"/>
    <w:rsid w:val="002578DC"/>
    <w:rsid w:val="00261EC1"/>
    <w:rsid w:val="00262591"/>
    <w:rsid w:val="00266743"/>
    <w:rsid w:val="002775A4"/>
    <w:rsid w:val="002833C5"/>
    <w:rsid w:val="00283562"/>
    <w:rsid w:val="00286DAF"/>
    <w:rsid w:val="002904B3"/>
    <w:rsid w:val="00291001"/>
    <w:rsid w:val="002A40F8"/>
    <w:rsid w:val="002B12CF"/>
    <w:rsid w:val="002C163A"/>
    <w:rsid w:val="002C4A65"/>
    <w:rsid w:val="002C6DB8"/>
    <w:rsid w:val="002D4C33"/>
    <w:rsid w:val="002F4842"/>
    <w:rsid w:val="002F610C"/>
    <w:rsid w:val="00311898"/>
    <w:rsid w:val="00311916"/>
    <w:rsid w:val="00312631"/>
    <w:rsid w:val="00313AC3"/>
    <w:rsid w:val="00316F4B"/>
    <w:rsid w:val="00317659"/>
    <w:rsid w:val="00330E3A"/>
    <w:rsid w:val="00337F2A"/>
    <w:rsid w:val="00341FB6"/>
    <w:rsid w:val="00344B87"/>
    <w:rsid w:val="003517AF"/>
    <w:rsid w:val="003540AE"/>
    <w:rsid w:val="00357CF3"/>
    <w:rsid w:val="003623A3"/>
    <w:rsid w:val="003679B9"/>
    <w:rsid w:val="00377029"/>
    <w:rsid w:val="00385F22"/>
    <w:rsid w:val="00397346"/>
    <w:rsid w:val="003A1146"/>
    <w:rsid w:val="003B6858"/>
    <w:rsid w:val="003B6BF0"/>
    <w:rsid w:val="003C50F6"/>
    <w:rsid w:val="003F7092"/>
    <w:rsid w:val="00400F8F"/>
    <w:rsid w:val="00417E36"/>
    <w:rsid w:val="00447631"/>
    <w:rsid w:val="00454D1A"/>
    <w:rsid w:val="00460DE4"/>
    <w:rsid w:val="004679AA"/>
    <w:rsid w:val="00476899"/>
    <w:rsid w:val="004851AB"/>
    <w:rsid w:val="0048647E"/>
    <w:rsid w:val="00495109"/>
    <w:rsid w:val="00495CDA"/>
    <w:rsid w:val="004A4399"/>
    <w:rsid w:val="004A5365"/>
    <w:rsid w:val="004A5D55"/>
    <w:rsid w:val="004A7A81"/>
    <w:rsid w:val="004B0396"/>
    <w:rsid w:val="004B33A1"/>
    <w:rsid w:val="004C5E45"/>
    <w:rsid w:val="004D0434"/>
    <w:rsid w:val="004D541E"/>
    <w:rsid w:val="004D7EC4"/>
    <w:rsid w:val="004E111C"/>
    <w:rsid w:val="004E46A4"/>
    <w:rsid w:val="004E7A90"/>
    <w:rsid w:val="004F13A8"/>
    <w:rsid w:val="00511B87"/>
    <w:rsid w:val="00520EB2"/>
    <w:rsid w:val="00527EFF"/>
    <w:rsid w:val="00536DF0"/>
    <w:rsid w:val="005416E1"/>
    <w:rsid w:val="0054194A"/>
    <w:rsid w:val="00544191"/>
    <w:rsid w:val="00554BE4"/>
    <w:rsid w:val="005615C2"/>
    <w:rsid w:val="00564528"/>
    <w:rsid w:val="00573CA6"/>
    <w:rsid w:val="00574389"/>
    <w:rsid w:val="00576963"/>
    <w:rsid w:val="00580DC0"/>
    <w:rsid w:val="00591FF5"/>
    <w:rsid w:val="005931B4"/>
    <w:rsid w:val="005A7B23"/>
    <w:rsid w:val="005B0DE1"/>
    <w:rsid w:val="005B163E"/>
    <w:rsid w:val="005B5903"/>
    <w:rsid w:val="005C7F48"/>
    <w:rsid w:val="005D1E63"/>
    <w:rsid w:val="005D79CE"/>
    <w:rsid w:val="005E48BA"/>
    <w:rsid w:val="005E6949"/>
    <w:rsid w:val="005F35E8"/>
    <w:rsid w:val="0060409D"/>
    <w:rsid w:val="006054AC"/>
    <w:rsid w:val="0061513C"/>
    <w:rsid w:val="006151D9"/>
    <w:rsid w:val="006155D5"/>
    <w:rsid w:val="006159EF"/>
    <w:rsid w:val="00625FE8"/>
    <w:rsid w:val="00635D3A"/>
    <w:rsid w:val="00641DCB"/>
    <w:rsid w:val="006548A0"/>
    <w:rsid w:val="00655BE2"/>
    <w:rsid w:val="00665E94"/>
    <w:rsid w:val="00690685"/>
    <w:rsid w:val="00690830"/>
    <w:rsid w:val="0069095D"/>
    <w:rsid w:val="00693605"/>
    <w:rsid w:val="006A15F8"/>
    <w:rsid w:val="006B47AD"/>
    <w:rsid w:val="006B50A6"/>
    <w:rsid w:val="006D273F"/>
    <w:rsid w:val="006D3670"/>
    <w:rsid w:val="006D499E"/>
    <w:rsid w:val="006D7059"/>
    <w:rsid w:val="006E7986"/>
    <w:rsid w:val="006F1525"/>
    <w:rsid w:val="006F1E39"/>
    <w:rsid w:val="006F5707"/>
    <w:rsid w:val="006F7779"/>
    <w:rsid w:val="0070072B"/>
    <w:rsid w:val="0071431D"/>
    <w:rsid w:val="00720324"/>
    <w:rsid w:val="00726133"/>
    <w:rsid w:val="00727E71"/>
    <w:rsid w:val="007514BE"/>
    <w:rsid w:val="00755865"/>
    <w:rsid w:val="00764C60"/>
    <w:rsid w:val="00767EF8"/>
    <w:rsid w:val="0077080B"/>
    <w:rsid w:val="007762CE"/>
    <w:rsid w:val="007926C8"/>
    <w:rsid w:val="007963B4"/>
    <w:rsid w:val="007A2071"/>
    <w:rsid w:val="007A20AF"/>
    <w:rsid w:val="007B73B4"/>
    <w:rsid w:val="007D3101"/>
    <w:rsid w:val="007D585D"/>
    <w:rsid w:val="007E29CC"/>
    <w:rsid w:val="007E2CF9"/>
    <w:rsid w:val="007E51F0"/>
    <w:rsid w:val="007E6B02"/>
    <w:rsid w:val="00820461"/>
    <w:rsid w:val="00827E65"/>
    <w:rsid w:val="008304A1"/>
    <w:rsid w:val="00834B40"/>
    <w:rsid w:val="00835671"/>
    <w:rsid w:val="00844B0C"/>
    <w:rsid w:val="008673A3"/>
    <w:rsid w:val="00877C0C"/>
    <w:rsid w:val="008828D6"/>
    <w:rsid w:val="00884358"/>
    <w:rsid w:val="00894FAC"/>
    <w:rsid w:val="008B36B6"/>
    <w:rsid w:val="008B55D2"/>
    <w:rsid w:val="008F1019"/>
    <w:rsid w:val="008F138C"/>
    <w:rsid w:val="00901039"/>
    <w:rsid w:val="00911EEA"/>
    <w:rsid w:val="00932AFD"/>
    <w:rsid w:val="009758DC"/>
    <w:rsid w:val="00990469"/>
    <w:rsid w:val="009938B2"/>
    <w:rsid w:val="00994003"/>
    <w:rsid w:val="00997F7E"/>
    <w:rsid w:val="009B5A2E"/>
    <w:rsid w:val="009B5DEE"/>
    <w:rsid w:val="009C4430"/>
    <w:rsid w:val="009C638F"/>
    <w:rsid w:val="009D6575"/>
    <w:rsid w:val="009D73D9"/>
    <w:rsid w:val="009F3EBA"/>
    <w:rsid w:val="00A014C2"/>
    <w:rsid w:val="00A02048"/>
    <w:rsid w:val="00A0633D"/>
    <w:rsid w:val="00A137A4"/>
    <w:rsid w:val="00A15306"/>
    <w:rsid w:val="00A2638F"/>
    <w:rsid w:val="00A307F4"/>
    <w:rsid w:val="00A455C1"/>
    <w:rsid w:val="00A4637A"/>
    <w:rsid w:val="00A67305"/>
    <w:rsid w:val="00A75EEC"/>
    <w:rsid w:val="00A92D77"/>
    <w:rsid w:val="00AA08C2"/>
    <w:rsid w:val="00AB21A5"/>
    <w:rsid w:val="00AB2B58"/>
    <w:rsid w:val="00AB616A"/>
    <w:rsid w:val="00AD657D"/>
    <w:rsid w:val="00AE1D2B"/>
    <w:rsid w:val="00AF4283"/>
    <w:rsid w:val="00B102EC"/>
    <w:rsid w:val="00B1177E"/>
    <w:rsid w:val="00B13718"/>
    <w:rsid w:val="00B205AE"/>
    <w:rsid w:val="00B23D82"/>
    <w:rsid w:val="00B25E96"/>
    <w:rsid w:val="00B31E8C"/>
    <w:rsid w:val="00B37FB9"/>
    <w:rsid w:val="00B4299B"/>
    <w:rsid w:val="00B61A10"/>
    <w:rsid w:val="00B620D7"/>
    <w:rsid w:val="00B65DB3"/>
    <w:rsid w:val="00B67D96"/>
    <w:rsid w:val="00B707FC"/>
    <w:rsid w:val="00B76F63"/>
    <w:rsid w:val="00B8134D"/>
    <w:rsid w:val="00B84AB8"/>
    <w:rsid w:val="00B8548B"/>
    <w:rsid w:val="00B854C2"/>
    <w:rsid w:val="00B916DA"/>
    <w:rsid w:val="00B920AD"/>
    <w:rsid w:val="00B9331A"/>
    <w:rsid w:val="00B9681C"/>
    <w:rsid w:val="00BA1FE3"/>
    <w:rsid w:val="00BA690F"/>
    <w:rsid w:val="00BB615D"/>
    <w:rsid w:val="00BC1D88"/>
    <w:rsid w:val="00BC264D"/>
    <w:rsid w:val="00BC45C9"/>
    <w:rsid w:val="00BC636F"/>
    <w:rsid w:val="00BD1982"/>
    <w:rsid w:val="00BE4AB3"/>
    <w:rsid w:val="00BF09E1"/>
    <w:rsid w:val="00C05E40"/>
    <w:rsid w:val="00C1078E"/>
    <w:rsid w:val="00C14B61"/>
    <w:rsid w:val="00C325F4"/>
    <w:rsid w:val="00C40F9C"/>
    <w:rsid w:val="00C41F39"/>
    <w:rsid w:val="00C45B4A"/>
    <w:rsid w:val="00C5757B"/>
    <w:rsid w:val="00C600FC"/>
    <w:rsid w:val="00C619E7"/>
    <w:rsid w:val="00C63385"/>
    <w:rsid w:val="00C644AA"/>
    <w:rsid w:val="00C71A6F"/>
    <w:rsid w:val="00C9213F"/>
    <w:rsid w:val="00CA4827"/>
    <w:rsid w:val="00CB4758"/>
    <w:rsid w:val="00CC4796"/>
    <w:rsid w:val="00CC7EC8"/>
    <w:rsid w:val="00CD2697"/>
    <w:rsid w:val="00CD6EB3"/>
    <w:rsid w:val="00CF2C1B"/>
    <w:rsid w:val="00CF41EC"/>
    <w:rsid w:val="00CF63D9"/>
    <w:rsid w:val="00D018BB"/>
    <w:rsid w:val="00D04ABC"/>
    <w:rsid w:val="00D06EB8"/>
    <w:rsid w:val="00D11B40"/>
    <w:rsid w:val="00D17646"/>
    <w:rsid w:val="00D17F0A"/>
    <w:rsid w:val="00D26B58"/>
    <w:rsid w:val="00D30D72"/>
    <w:rsid w:val="00D322E8"/>
    <w:rsid w:val="00D44A73"/>
    <w:rsid w:val="00D55E7A"/>
    <w:rsid w:val="00D57BCE"/>
    <w:rsid w:val="00D734FB"/>
    <w:rsid w:val="00D95C62"/>
    <w:rsid w:val="00DB1742"/>
    <w:rsid w:val="00DB1978"/>
    <w:rsid w:val="00DB4597"/>
    <w:rsid w:val="00DD667C"/>
    <w:rsid w:val="00DD713E"/>
    <w:rsid w:val="00DE116C"/>
    <w:rsid w:val="00DE3AB1"/>
    <w:rsid w:val="00E03B45"/>
    <w:rsid w:val="00E03C02"/>
    <w:rsid w:val="00E06E3B"/>
    <w:rsid w:val="00E151DB"/>
    <w:rsid w:val="00E34A80"/>
    <w:rsid w:val="00E40157"/>
    <w:rsid w:val="00E41686"/>
    <w:rsid w:val="00E45A9F"/>
    <w:rsid w:val="00E642A8"/>
    <w:rsid w:val="00E704A8"/>
    <w:rsid w:val="00E74D74"/>
    <w:rsid w:val="00E82244"/>
    <w:rsid w:val="00E8664D"/>
    <w:rsid w:val="00E90292"/>
    <w:rsid w:val="00EC7BF7"/>
    <w:rsid w:val="00EC7FB0"/>
    <w:rsid w:val="00ED4A7C"/>
    <w:rsid w:val="00EE675C"/>
    <w:rsid w:val="00F01B0D"/>
    <w:rsid w:val="00F12ADB"/>
    <w:rsid w:val="00F1742C"/>
    <w:rsid w:val="00F34849"/>
    <w:rsid w:val="00F36647"/>
    <w:rsid w:val="00F40740"/>
    <w:rsid w:val="00F41349"/>
    <w:rsid w:val="00F43881"/>
    <w:rsid w:val="00F449E3"/>
    <w:rsid w:val="00F56204"/>
    <w:rsid w:val="00F60988"/>
    <w:rsid w:val="00F62544"/>
    <w:rsid w:val="00F7078E"/>
    <w:rsid w:val="00F73713"/>
    <w:rsid w:val="00F85975"/>
    <w:rsid w:val="00F965A2"/>
    <w:rsid w:val="00F9670A"/>
    <w:rsid w:val="00FA2D80"/>
    <w:rsid w:val="00FA4644"/>
    <w:rsid w:val="00FA5B94"/>
    <w:rsid w:val="00FB0A2D"/>
    <w:rsid w:val="00FB12BF"/>
    <w:rsid w:val="00FB1B9B"/>
    <w:rsid w:val="00FB3172"/>
    <w:rsid w:val="00FC3206"/>
    <w:rsid w:val="00FC42A1"/>
    <w:rsid w:val="00FD0CEC"/>
    <w:rsid w:val="00FE2927"/>
    <w:rsid w:val="00FE38AB"/>
    <w:rsid w:val="00FE395D"/>
    <w:rsid w:val="00FE7686"/>
    <w:rsid w:val="00FF4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475718"/>
  <w15:docId w15:val="{303F9D74-640C-4FCA-B58A-7D0E22A8D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3D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37FB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7FB9"/>
    <w:rPr>
      <w:rFonts w:ascii="Segoe UI" w:eastAsia="Times New Roman" w:hAnsi="Segoe UI" w:cs="Segoe UI"/>
      <w:noProof/>
      <w:sz w:val="18"/>
      <w:szCs w:val="18"/>
    </w:rPr>
  </w:style>
  <w:style w:type="character" w:customStyle="1" w:styleId="2">
    <w:name w:val="Основной текст (2)_"/>
    <w:basedOn w:val="DefaultParagraphFont"/>
    <w:link w:val="21"/>
    <w:rsid w:val="00544191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21">
    <w:name w:val="Основной текст (2)1"/>
    <w:basedOn w:val="Normal"/>
    <w:link w:val="2"/>
    <w:uiPriority w:val="99"/>
    <w:rsid w:val="00544191"/>
    <w:pPr>
      <w:widowControl w:val="0"/>
      <w:shd w:val="clear" w:color="auto" w:fill="FFFFFF"/>
      <w:spacing w:line="235" w:lineRule="exact"/>
      <w:ind w:hanging="760"/>
      <w:jc w:val="both"/>
    </w:pPr>
    <w:rPr>
      <w:rFonts w:eastAsiaTheme="minorHAnsi"/>
      <w:sz w:val="20"/>
      <w:szCs w:val="20"/>
    </w:rPr>
  </w:style>
  <w:style w:type="character" w:customStyle="1" w:styleId="285pt">
    <w:name w:val="Основной текст (2) + 8;5 pt;Не полужирный"/>
    <w:basedOn w:val="2"/>
    <w:rsid w:val="00B707F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o-RO" w:eastAsia="ro-RO" w:bidi="ro-RO"/>
    </w:rPr>
  </w:style>
  <w:style w:type="paragraph" w:customStyle="1" w:styleId="20">
    <w:name w:val="Основной текст (2)"/>
    <w:basedOn w:val="Normal"/>
    <w:rsid w:val="00B707FC"/>
    <w:pPr>
      <w:widowControl w:val="0"/>
      <w:shd w:val="clear" w:color="auto" w:fill="FFFFFF"/>
      <w:spacing w:line="408" w:lineRule="exact"/>
      <w:ind w:hanging="340"/>
      <w:jc w:val="both"/>
    </w:pPr>
    <w:rPr>
      <w:b/>
      <w:bCs/>
      <w:color w:val="000000"/>
      <w:lang w:eastAsia="ro-RO" w:bidi="ro-RO"/>
    </w:rPr>
  </w:style>
  <w:style w:type="character" w:customStyle="1" w:styleId="211pt">
    <w:name w:val="Основной текст (2) + 11 pt;Не полужирный"/>
    <w:basedOn w:val="2"/>
    <w:rsid w:val="004C5E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o-RO" w:eastAsia="ro-RO" w:bidi="ro-RO"/>
    </w:rPr>
  </w:style>
  <w:style w:type="character" w:styleId="Hyperlink">
    <w:name w:val="Hyperlink"/>
    <w:basedOn w:val="DefaultParagraphFont"/>
    <w:uiPriority w:val="99"/>
    <w:unhideWhenUsed/>
    <w:rsid w:val="00A0633D"/>
    <w:rPr>
      <w:color w:val="0563C1" w:themeColor="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0E495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E495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y2iqfc">
    <w:name w:val="y2iqfc"/>
    <w:basedOn w:val="DefaultParagraphFont"/>
    <w:rsid w:val="000E4952"/>
  </w:style>
  <w:style w:type="character" w:styleId="UnresolvedMention">
    <w:name w:val="Unresolved Mention"/>
    <w:basedOn w:val="DefaultParagraphFont"/>
    <w:uiPriority w:val="99"/>
    <w:semiHidden/>
    <w:unhideWhenUsed/>
    <w:rsid w:val="000119C3"/>
    <w:rPr>
      <w:color w:val="605E5C"/>
      <w:shd w:val="clear" w:color="auto" w:fill="E1DFDD"/>
    </w:rPr>
  </w:style>
  <w:style w:type="paragraph" w:customStyle="1" w:styleId="Default">
    <w:name w:val="Default"/>
    <w:rsid w:val="00187C7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3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9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6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1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7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1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3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9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8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0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2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5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6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6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2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5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chizitii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E1CBE7-A19B-4DC6-9DCA-CD19E6D5A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4</Pages>
  <Words>1346</Words>
  <Characters>7809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User</cp:lastModifiedBy>
  <cp:revision>70</cp:revision>
  <cp:lastPrinted>2023-05-13T11:24:00Z</cp:lastPrinted>
  <dcterms:created xsi:type="dcterms:W3CDTF">2023-02-22T09:11:00Z</dcterms:created>
  <dcterms:modified xsi:type="dcterms:W3CDTF">2023-05-18T07:59:00Z</dcterms:modified>
</cp:coreProperties>
</file>