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1525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7"/>
        <w:gridCol w:w="2440"/>
        <w:gridCol w:w="700"/>
        <w:gridCol w:w="825"/>
        <w:gridCol w:w="1225"/>
        <w:gridCol w:w="1287"/>
        <w:gridCol w:w="1332"/>
        <w:gridCol w:w="1462"/>
        <w:gridCol w:w="1113"/>
        <w:gridCol w:w="332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255" w:type="dxa"/>
            <w:gridSpan w:val="10"/>
            <w:vAlign w:val="center"/>
          </w:tcPr>
          <w:p>
            <w:pPr>
              <w:pStyle w:val="4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b w:val="0"/>
                <w:sz w:val="20"/>
                <w:szCs w:val="20"/>
              </w:rPr>
            </w:pPr>
            <w:bookmarkStart w:id="0" w:name="_Toc449539096"/>
            <w:bookmarkStart w:id="1" w:name="_Toc392180207"/>
            <w:r>
              <w:rPr>
                <w:rFonts w:hint="default" w:ascii="Times New Roman" w:hAnsi="Times New Roman" w:cs="Times New Roman"/>
                <w:color w:val="auto"/>
              </w:rPr>
              <w:t xml:space="preserve">Specificaţii de preţ </w:t>
            </w:r>
            <w:bookmarkEnd w:id="0"/>
            <w:bookmarkEnd w:id="1"/>
          </w:p>
        </w:tc>
      </w:tr>
      <w:tr>
        <w:trPr>
          <w:trHeight w:val="90" w:hRule="atLeast"/>
        </w:trPr>
        <w:tc>
          <w:tcPr>
            <w:tcW w:w="15255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both"/>
              <w:rPr>
                <w:rFonts w:hint="default" w:ascii="Times New Roman" w:hAnsi="Times New Roman" w:cs="Times New Roman"/>
                <w:i/>
                <w:iCs/>
              </w:rPr>
            </w:pPr>
            <w:r>
              <w:rPr>
                <w:rFonts w:hint="default" w:ascii="Times New Roman" w:hAnsi="Times New Roman" w:cs="Times New Roman"/>
              </w:rPr>
              <w:t>[Acest tabel va fi completat de către ofertant în coloanele 5,6,7,8, iar de către autoritatea contractantă – în coloanele 1,2,3,4,9,10]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Numărul procedurii de achiziție: ______ din 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Denumirea licitaţiei: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 w:val="0"/>
                <w:sz w:val="22"/>
                <w:szCs w:val="22"/>
                <w:lang w:val="ro-RO"/>
              </w:rPr>
              <w:t>Scule și unelte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Denumirea bunului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Un de măs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Can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tea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Preţ unitar (cu TVA)</w:t>
            </w: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TVA</w:t>
            </w: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Termenul de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livrare/ zile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Menghină de lăcătușărie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/>
              </w:rPr>
              <w:t>4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u-RU" w:bidi="ar-SA"/>
              </w:rPr>
              <w:t>2637000-0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Arzător de tăiat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/>
              </w:rPr>
              <w:t>4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Cheie  5.5-22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Set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set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/>
              </w:rPr>
              <w:t>40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Cheie bifurcată 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Cheie bifurcată 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Cheie bifurcată 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75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Cheie bifurcată 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Cheie bifurcată 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Antrenor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cu clichet  1/2” 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5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Antrenor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cu clichet 1/4” 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/>
              </w:rPr>
              <w:t>5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Cheie dinamometrică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/>
              </w:rPr>
              <w:t>5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Cheie dinamometrică   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/>
              </w:rPr>
              <w:t>5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Cheie reglabilă pentru țevi 2″- 45º 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/>
              </w:rPr>
              <w:t>12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 xml:space="preserve">Cheie tubulara 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/>
              </w:rPr>
              <w:t>40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 xml:space="preserve">Cheie tubulara 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/>
              </w:rPr>
              <w:t>40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 xml:space="preserve">Cheie tubulara 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/>
              </w:rPr>
              <w:t>40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 xml:space="preserve">Cheie tubulara 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/>
              </w:rPr>
              <w:t>40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 xml:space="preserve">Cheie tubulara 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/>
              </w:rPr>
              <w:t>40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 xml:space="preserve">Cheie tubulara 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/>
              </w:rPr>
              <w:t>15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Set Chei tubulare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set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30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Cleşti universale 160mm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Cleşti universale 200mm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Cuțit cu lame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L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ame de</w:t>
            </w:r>
            <w:bookmarkStart w:id="2" w:name="_GoBack"/>
            <w:bookmarkEnd w:id="2"/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rezervă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 xml:space="preserve"> pentru cuțit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set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60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Echer de tîmplărie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/>
              </w:rPr>
              <w:t>12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Foarfece de tăiat metal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Pânză pentru ferestrău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Pulverizator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u-RU" w:bidi="ar-SA"/>
              </w:rPr>
              <w:t>44512800-0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Șurubelnițe plate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u-RU" w:bidi="ar-SA"/>
              </w:rPr>
              <w:t>44512800-0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Șurubelnițe plate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u-RU" w:bidi="ar-SA"/>
              </w:rPr>
              <w:t>44512800-0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Șurubelnițe plate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u-RU" w:bidi="ar-SA"/>
              </w:rPr>
              <w:t>44512800-0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Șurubelnițe plate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50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u-RU" w:bidi="ar-SA"/>
              </w:rPr>
              <w:t>44512800-0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Șurubelnițe plate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u-RU" w:bidi="ar-SA"/>
              </w:rPr>
              <w:t>44512800-0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Șurubelnițe plate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15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u-RU" w:bidi="ar-SA"/>
              </w:rPr>
              <w:t>44512800-0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Șurubelnițe cruce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u-RU" w:bidi="ar-SA"/>
              </w:rPr>
              <w:t>44512800-0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Șurubelnițe cruce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40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u-RU" w:bidi="ar-SA"/>
              </w:rPr>
              <w:t>44512800-0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Șurubelnițe cruce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u-RU" w:bidi="ar-SA"/>
              </w:rPr>
              <w:t>44512800-0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Șurubelnițe cruce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50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u-RU" w:bidi="ar-SA"/>
              </w:rPr>
              <w:t>44512800-0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Șurubelnițe cruce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u-RU" w:bidi="ar-SA"/>
              </w:rPr>
              <w:t>44512800-0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Șurubelnițe cruce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u-RU" w:bidi="ar-SA"/>
              </w:rPr>
              <w:t>44512800-0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Ciocan cu mâner din lemn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/>
              </w:rPr>
              <w:t>25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Foarfece pentru grădină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5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Greblă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/>
              </w:rPr>
              <w:t>10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Hârleț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/>
              </w:rPr>
              <w:t>25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Lopata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6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Topor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30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15" w:lineRule="atLeast"/>
              <w:ind w:left="0" w:right="0" w:firstLine="0"/>
              <w:jc w:val="left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2"/>
                <w:szCs w:val="22"/>
                <w:highlight w:val="none"/>
                <w:shd w:val="clear" w:color="auto" w:fill="FFFFFF"/>
              </w:rPr>
              <w:t>Pensula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15" w:lineRule="atLeast"/>
              <w:ind w:left="0" w:right="0" w:firstLine="0"/>
              <w:jc w:val="left"/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2"/>
                <w:szCs w:val="22"/>
                <w:highlight w:val="none"/>
                <w:shd w:val="clear" w:color="auto" w:fill="FFFFFF"/>
              </w:rPr>
              <w:t>Pensula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4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15" w:lineRule="atLeast"/>
              <w:ind w:left="0" w:right="0" w:firstLine="0"/>
              <w:jc w:val="left"/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2"/>
                <w:szCs w:val="22"/>
                <w:highlight w:val="none"/>
                <w:shd w:val="clear" w:color="auto" w:fill="FFFFFF"/>
              </w:rPr>
              <w:t>Pensula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50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15" w:lineRule="atLeast"/>
              <w:ind w:left="0" w:right="0" w:firstLine="0"/>
              <w:jc w:val="left"/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2"/>
                <w:szCs w:val="22"/>
                <w:highlight w:val="none"/>
                <w:shd w:val="clear" w:color="auto" w:fill="FFFFFF"/>
              </w:rPr>
              <w:t>Pensula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50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15" w:lineRule="atLeast"/>
              <w:ind w:left="0" w:right="0" w:firstLine="0"/>
              <w:jc w:val="left"/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2"/>
                <w:szCs w:val="22"/>
                <w:highlight w:val="none"/>
                <w:shd w:val="clear" w:color="auto" w:fill="FFFFFF"/>
              </w:rPr>
              <w:t>Pensula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50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15" w:lineRule="atLeast"/>
              <w:ind w:left="0" w:right="0" w:firstLine="0"/>
              <w:jc w:val="left"/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2"/>
                <w:szCs w:val="22"/>
                <w:highlight w:val="none"/>
                <w:shd w:val="clear" w:color="auto" w:fill="FFFFFF"/>
              </w:rPr>
              <w:t>Pensula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50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Perie pe metal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Rulou în asortiment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  <w:t>25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44511000-5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Rulou în asortiment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tabs>
                <w:tab w:val="left" w:pos="6120"/>
              </w:tabs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Semnat:_______________ Numele, Prenumele:_____________________________ În calitate de: _____________________</w:t>
            </w:r>
          </w:p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  <w:p>
            <w:pPr>
              <w:rPr>
                <w:rFonts w:hint="default" w:ascii="Times New Roman" w:hAnsi="Times New Roman" w:cs="Times New Roman"/>
                <w:bCs/>
                <w:i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_______________________________________________________</w:t>
            </w:r>
          </w:p>
          <w:p>
            <w:pPr>
              <w:rPr>
                <w:rFonts w:hint="default" w:ascii="Times New Roman" w:hAnsi="Times New Roman" w:cs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hint="default" w:ascii="Times New Roman" w:hAnsi="Times New Roman" w:cs="Times New Roman"/>
                <w:bCs/>
                <w:i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_______________________________________________</w:t>
            </w:r>
          </w:p>
          <w:p>
            <w:pPr>
              <w:tabs>
                <w:tab w:val="left" w:pos="6120"/>
              </w:tabs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</w:tbl>
    <w:p/>
    <w:p/>
    <w:sectPr>
      <w:pgSz w:w="16838" w:h="11906" w:orient="landscape"/>
      <w:pgMar w:top="1701" w:right="1134" w:bottom="851" w:left="1134" w:header="1417" w:footer="737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Script">
    <w:panose1 w:val="030B0504020000000003"/>
    <w:charset w:val="00"/>
    <w:family w:val="auto"/>
    <w:pitch w:val="default"/>
    <w:sig w:usb0="0000028F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85"/>
    <w:rsid w:val="003D41EB"/>
    <w:rsid w:val="005C0A85"/>
    <w:rsid w:val="008C5159"/>
    <w:rsid w:val="00AE683D"/>
    <w:rsid w:val="00D56F27"/>
    <w:rsid w:val="04381926"/>
    <w:rsid w:val="07447103"/>
    <w:rsid w:val="07A67564"/>
    <w:rsid w:val="107D62DC"/>
    <w:rsid w:val="14B02639"/>
    <w:rsid w:val="155562F2"/>
    <w:rsid w:val="19DB4AC0"/>
    <w:rsid w:val="1ACF32C8"/>
    <w:rsid w:val="1D620D3B"/>
    <w:rsid w:val="1DCA7F1E"/>
    <w:rsid w:val="2DBE11CB"/>
    <w:rsid w:val="33355A37"/>
    <w:rsid w:val="34876E14"/>
    <w:rsid w:val="36C86274"/>
    <w:rsid w:val="414058BD"/>
    <w:rsid w:val="4468431D"/>
    <w:rsid w:val="4C8F7A48"/>
    <w:rsid w:val="4D4261D5"/>
    <w:rsid w:val="52E118B7"/>
    <w:rsid w:val="54E10EBF"/>
    <w:rsid w:val="59230E1B"/>
    <w:rsid w:val="61210647"/>
    <w:rsid w:val="6273394E"/>
    <w:rsid w:val="6A8313DD"/>
    <w:rsid w:val="71DB05F7"/>
    <w:rsid w:val="71FC550C"/>
    <w:rsid w:val="727C5A4B"/>
    <w:rsid w:val="76DC3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1"/>
    <w:basedOn w:val="3"/>
    <w:next w:val="1"/>
    <w:qFormat/>
    <w:uiPriority w:val="0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2"/>
    <w:basedOn w:val="1"/>
    <w:next w:val="1"/>
    <w:link w:val="9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unhideWhenUsed/>
    <w:qFormat/>
    <w:uiPriority w:val="99"/>
    <w:pPr>
      <w:spacing w:after="120"/>
    </w:pPr>
  </w:style>
  <w:style w:type="paragraph" w:styleId="7">
    <w:name w:val="header"/>
    <w:basedOn w:val="1"/>
    <w:semiHidden/>
    <w:unhideWhenUsed/>
    <w:uiPriority w:val="99"/>
    <w:pPr>
      <w:tabs>
        <w:tab w:val="center" w:pos="4153"/>
        <w:tab w:val="right" w:pos="8306"/>
      </w:tabs>
    </w:pPr>
  </w:style>
  <w:style w:type="paragraph" w:styleId="8">
    <w:name w:val="footer"/>
    <w:basedOn w:val="1"/>
    <w:semiHidden/>
    <w:unhideWhenUsed/>
    <w:uiPriority w:val="99"/>
    <w:pPr>
      <w:tabs>
        <w:tab w:val="center" w:pos="4153"/>
        <w:tab w:val="right" w:pos="8306"/>
      </w:tabs>
    </w:pPr>
  </w:style>
  <w:style w:type="character" w:customStyle="1" w:styleId="9">
    <w:name w:val="Заголовок 2 Знак"/>
    <w:basedOn w:val="5"/>
    <w:link w:val="4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135</Words>
  <Characters>770</Characters>
  <Lines>6</Lines>
  <Paragraphs>1</Paragraphs>
  <TotalTime>7</TotalTime>
  <ScaleCrop>false</ScaleCrop>
  <LinksUpToDate>false</LinksUpToDate>
  <CharactersWithSpaces>904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2020-09-17T08:47:00Z</dcterms:created>
  <dc:creator>Пользователь</dc:creator>
  <cp:lastModifiedBy>Test</cp:lastModifiedBy>
  <cp:lastPrinted>2021-02-24T07:33:00Z</cp:lastPrinted>
  <dcterms:modified xsi:type="dcterms:W3CDTF">2022-02-02T05:24:15Z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C73E10B58E7549ADB13497A96B416A67</vt:lpwstr>
  </property>
</Properties>
</file>