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95C13" w14:textId="2F7BC63B" w:rsidR="00516905" w:rsidRPr="00C6715A" w:rsidRDefault="00223483" w:rsidP="00FE5B04">
      <w:pPr>
        <w:spacing w:before="240" w:after="120"/>
        <w:jc w:val="center"/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</w:pPr>
      <w:r w:rsidRPr="00C6715A"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  <w:t xml:space="preserve">Caiet de sarcini </w:t>
      </w:r>
    </w:p>
    <w:p w14:paraId="728D665A" w14:textId="7B8039A6" w:rsidR="00680444" w:rsidRPr="0000780E" w:rsidRDefault="00223483" w:rsidP="0000780E">
      <w:pPr>
        <w:spacing w:before="120" w:after="120"/>
        <w:jc w:val="center"/>
        <w:rPr>
          <w:rFonts w:ascii="Times New Roman R" w:eastAsia="Times New Roman" w:hAnsi="Times New Roman R"/>
          <w:b/>
          <w:bCs/>
          <w:iCs/>
          <w:sz w:val="22"/>
          <w:szCs w:val="22"/>
          <w:lang w:val="ro-RO" w:eastAsia="ro-RO"/>
        </w:rPr>
      </w:pPr>
      <w:r w:rsidRPr="0000780E">
        <w:rPr>
          <w:rFonts w:ascii="Times New Roman R" w:eastAsia="Times New Roman" w:hAnsi="Times New Roman R"/>
          <w:b/>
          <w:bCs/>
          <w:iCs/>
          <w:sz w:val="22"/>
          <w:szCs w:val="22"/>
          <w:lang w:val="ro-RO" w:eastAsia="ro-RO"/>
        </w:rPr>
        <w:t xml:space="preserve">pentru </w:t>
      </w:r>
      <w:r w:rsidR="00215C46" w:rsidRPr="0000780E">
        <w:rPr>
          <w:rFonts w:ascii="Times New Roman R" w:eastAsia="Times New Roman" w:hAnsi="Times New Roman R"/>
          <w:b/>
          <w:bCs/>
          <w:iCs/>
          <w:sz w:val="22"/>
          <w:szCs w:val="22"/>
          <w:lang w:val="ro-RO" w:eastAsia="ro-RO"/>
        </w:rPr>
        <w:t>achiziția</w:t>
      </w:r>
      <w:r w:rsidRPr="0000780E">
        <w:rPr>
          <w:rFonts w:ascii="Times New Roman R" w:eastAsia="Times New Roman" w:hAnsi="Times New Roman R"/>
          <w:b/>
          <w:bCs/>
          <w:iCs/>
          <w:sz w:val="22"/>
          <w:szCs w:val="22"/>
          <w:lang w:val="ro-RO" w:eastAsia="ro-RO"/>
        </w:rPr>
        <w:t xml:space="preserve"> lucrărilor</w:t>
      </w:r>
    </w:p>
    <w:p w14:paraId="1286E646" w14:textId="12E19FB4" w:rsidR="00491BA8" w:rsidRPr="00C6715A" w:rsidRDefault="00491BA8" w:rsidP="002536DC">
      <w:pPr>
        <w:pStyle w:val="a3"/>
        <w:numPr>
          <w:ilvl w:val="0"/>
          <w:numId w:val="5"/>
        </w:numPr>
        <w:autoSpaceDE/>
        <w:autoSpaceDN/>
        <w:rPr>
          <w:rFonts w:eastAsia="Times New Roman"/>
          <w:b/>
          <w:bCs/>
          <w:color w:val="000000"/>
          <w:sz w:val="24"/>
          <w:szCs w:val="24"/>
          <w:lang w:val="ro-RO" w:eastAsia="en-US"/>
        </w:rPr>
      </w:pPr>
      <w:r w:rsidRPr="00C6715A">
        <w:rPr>
          <w:b/>
          <w:bCs/>
          <w:sz w:val="24"/>
          <w:szCs w:val="24"/>
          <w:lang w:val="ro-RO"/>
        </w:rPr>
        <w:t xml:space="preserve">Obiectul </w:t>
      </w:r>
      <w:r w:rsidR="00110F4E">
        <w:rPr>
          <w:b/>
          <w:bCs/>
          <w:sz w:val="24"/>
          <w:szCs w:val="24"/>
          <w:lang w:val="ro-RO"/>
        </w:rPr>
        <w:t>caietului de sarcini</w:t>
      </w:r>
      <w:r w:rsidRPr="00C6715A">
        <w:rPr>
          <w:b/>
          <w:bCs/>
          <w:sz w:val="24"/>
          <w:szCs w:val="24"/>
          <w:lang w:val="ro-RO"/>
        </w:rPr>
        <w:t>:</w:t>
      </w:r>
      <w:r w:rsidR="00110F4E">
        <w:rPr>
          <w:b/>
          <w:bCs/>
          <w:sz w:val="24"/>
          <w:szCs w:val="24"/>
          <w:lang w:val="ro-RO"/>
        </w:rPr>
        <w:t xml:space="preserve"> </w:t>
      </w:r>
      <w:r w:rsidR="00110F4E" w:rsidRPr="00110F4E">
        <w:rPr>
          <w:sz w:val="24"/>
          <w:szCs w:val="24"/>
          <w:lang w:val="ro-RO"/>
        </w:rPr>
        <w:t>Repara</w:t>
      </w:r>
      <w:r w:rsidR="00110F4E">
        <w:rPr>
          <w:sz w:val="24"/>
          <w:szCs w:val="24"/>
          <w:lang w:val="ro-RO"/>
        </w:rPr>
        <w:t>ț</w:t>
      </w:r>
      <w:r w:rsidR="00110F4E" w:rsidRPr="00110F4E">
        <w:rPr>
          <w:sz w:val="24"/>
          <w:szCs w:val="24"/>
          <w:lang w:val="ro-RO"/>
        </w:rPr>
        <w:t xml:space="preserve">ia </w:t>
      </w:r>
      <w:r w:rsidR="00110F4E">
        <w:rPr>
          <w:sz w:val="24"/>
          <w:szCs w:val="24"/>
          <w:lang w:val="ro-RO"/>
        </w:rPr>
        <w:t>î</w:t>
      </w:r>
      <w:r w:rsidR="00110F4E" w:rsidRPr="00110F4E">
        <w:rPr>
          <w:sz w:val="24"/>
          <w:szCs w:val="24"/>
          <w:lang w:val="ro-RO"/>
        </w:rPr>
        <w:t>ngr</w:t>
      </w:r>
      <w:r w:rsidR="00110F4E">
        <w:rPr>
          <w:sz w:val="24"/>
          <w:szCs w:val="24"/>
          <w:lang w:val="ro-RO"/>
        </w:rPr>
        <w:t>ă</w:t>
      </w:r>
      <w:r w:rsidR="00110F4E" w:rsidRPr="00110F4E">
        <w:rPr>
          <w:sz w:val="24"/>
          <w:szCs w:val="24"/>
          <w:lang w:val="ro-RO"/>
        </w:rPr>
        <w:t>dirii din piatr</w:t>
      </w:r>
      <w:r w:rsidR="00110F4E">
        <w:rPr>
          <w:sz w:val="24"/>
          <w:szCs w:val="24"/>
          <w:lang w:val="ro-RO"/>
        </w:rPr>
        <w:t>ă</w:t>
      </w:r>
      <w:r w:rsidR="00110F4E" w:rsidRPr="00110F4E">
        <w:rPr>
          <w:sz w:val="24"/>
          <w:szCs w:val="24"/>
          <w:lang w:val="ro-RO"/>
        </w:rPr>
        <w:t xml:space="preserve"> a teritoriului</w:t>
      </w:r>
      <w:r w:rsidRPr="00C6715A">
        <w:rPr>
          <w:b/>
          <w:bCs/>
          <w:sz w:val="24"/>
          <w:szCs w:val="24"/>
          <w:lang w:val="ro-RO"/>
        </w:rPr>
        <w:t xml:space="preserve">       </w:t>
      </w:r>
      <w:r w:rsidRPr="00C6715A">
        <w:rPr>
          <w:b/>
          <w:bCs/>
          <w:color w:val="000000"/>
          <w:sz w:val="24"/>
          <w:szCs w:val="24"/>
          <w:lang w:val="ro-RO"/>
        </w:rPr>
        <w:t xml:space="preserve"> </w:t>
      </w:r>
    </w:p>
    <w:p w14:paraId="04E0B2D0" w14:textId="77777777" w:rsidR="00491BA8" w:rsidRPr="00C6715A" w:rsidRDefault="00491BA8" w:rsidP="00491BA8">
      <w:pPr>
        <w:autoSpaceDE/>
        <w:autoSpaceDN/>
        <w:rPr>
          <w:rFonts w:ascii="Times New Roman R" w:eastAsia="Times New Roman" w:hAnsi="Times New Roman R"/>
          <w:b/>
          <w:spacing w:val="-3"/>
          <w:lang w:val="ro-RO" w:eastAsia="ro-RO"/>
        </w:rPr>
      </w:pPr>
    </w:p>
    <w:tbl>
      <w:tblPr>
        <w:tblW w:w="978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8"/>
        <w:gridCol w:w="1447"/>
        <w:gridCol w:w="3543"/>
        <w:gridCol w:w="1134"/>
        <w:gridCol w:w="1701"/>
        <w:gridCol w:w="1418"/>
      </w:tblGrid>
      <w:tr w:rsidR="008265B2" w:rsidRPr="002536DC" w14:paraId="50044BD8" w14:textId="77777777" w:rsidTr="00606716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77CE" w14:textId="77777777" w:rsidR="008265B2" w:rsidRPr="00C6715A" w:rsidRDefault="008265B2" w:rsidP="005E67B6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C6715A">
              <w:rPr>
                <w:b/>
                <w:lang w:val="ro-RO"/>
              </w:rPr>
              <w:t>Nr. d/o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F40E" w14:textId="77777777" w:rsidR="008265B2" w:rsidRPr="00C6715A" w:rsidRDefault="008265B2" w:rsidP="005E67B6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C6715A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64DF" w14:textId="77777777" w:rsidR="008265B2" w:rsidRPr="00C6715A" w:rsidRDefault="008265B2" w:rsidP="005E67B6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C6715A">
              <w:rPr>
                <w:b/>
                <w:lang w:val="ro-RO"/>
              </w:rPr>
              <w:t>Denumirea lucrări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EF35" w14:textId="2BDCBD26" w:rsidR="008265B2" w:rsidRPr="00C6715A" w:rsidRDefault="008265B2" w:rsidP="008265B2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Volumul general de lucr</w:t>
            </w:r>
            <w:r w:rsidR="003100B2">
              <w:rPr>
                <w:b/>
                <w:lang w:val="ro-RO"/>
              </w:rPr>
              <w:t>ă</w:t>
            </w:r>
            <w:r>
              <w:rPr>
                <w:b/>
                <w:lang w:val="ro-RO"/>
              </w:rPr>
              <w:t>ri, m2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C45C" w14:textId="5960C13C" w:rsidR="008265B2" w:rsidRPr="00C6715A" w:rsidRDefault="008265B2" w:rsidP="008265B2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157000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D51B5" w14:textId="314AAD2F" w:rsidR="008265B2" w:rsidRPr="00C6715A" w:rsidRDefault="008265B2" w:rsidP="005E67B6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C6715A">
              <w:rPr>
                <w:b/>
                <w:sz w:val="22"/>
                <w:szCs w:val="22"/>
                <w:lang w:val="ro-RO"/>
              </w:rPr>
              <w:t>Valoarea estimată</w:t>
            </w:r>
            <w:r w:rsidRPr="00C6715A">
              <w:rPr>
                <w:b/>
                <w:lang w:val="ro-RO"/>
              </w:rPr>
              <w:t>, lei fără  TVA</w:t>
            </w:r>
            <w:r w:rsidRPr="00C6715A">
              <w:rPr>
                <w:b/>
                <w:lang w:val="ro-RO"/>
              </w:rPr>
              <w:br/>
            </w:r>
          </w:p>
        </w:tc>
      </w:tr>
      <w:tr w:rsidR="008265B2" w:rsidRPr="008265B2" w14:paraId="54450DCD" w14:textId="77777777" w:rsidTr="00606716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750F" w14:textId="77777777" w:rsidR="008265B2" w:rsidRPr="00C6715A" w:rsidRDefault="008265B2" w:rsidP="00702160">
            <w:pPr>
              <w:shd w:val="clear" w:color="auto" w:fill="FFFFFF" w:themeFill="background1"/>
              <w:rPr>
                <w:lang w:val="ro-RO"/>
              </w:rPr>
            </w:pPr>
            <w:r w:rsidRPr="00C6715A">
              <w:rPr>
                <w:lang w:val="ro-RO"/>
              </w:rPr>
              <w:t>1.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A741" w14:textId="75075C8A" w:rsidR="008265B2" w:rsidRPr="00C6715A" w:rsidRDefault="008265B2" w:rsidP="00702160">
            <w:pPr>
              <w:shd w:val="clear" w:color="auto" w:fill="FFFFFF" w:themeFill="background1"/>
              <w:jc w:val="center"/>
              <w:rPr>
                <w:sz w:val="24"/>
                <w:szCs w:val="24"/>
                <w:shd w:val="clear" w:color="auto" w:fill="FFFEEE"/>
                <w:lang w:val="ro-RO"/>
              </w:rPr>
            </w:pPr>
            <w:r>
              <w:rPr>
                <w:rFonts w:eastAsia="Times New Roman"/>
              </w:rPr>
              <w:t>45410000-4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4247" w14:textId="24B141AE" w:rsidR="008265B2" w:rsidRPr="00C6715A" w:rsidRDefault="008265B2" w:rsidP="00702160">
            <w:pPr>
              <w:autoSpaceDE/>
              <w:autoSpaceDN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Lucrări de tencuire și zugrăvire a elementelor constructive din beton a îngrădirii teritoriului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820B" w14:textId="6A6889C5" w:rsidR="008265B2" w:rsidRPr="003100B2" w:rsidRDefault="003100B2" w:rsidP="00963DC0">
            <w:pPr>
              <w:autoSpaceDE/>
              <w:autoSpaceDN/>
              <w:jc w:val="center"/>
              <w:rPr>
                <w:sz w:val="24"/>
                <w:szCs w:val="24"/>
                <w:lang w:val="ro-RO"/>
              </w:rPr>
            </w:pPr>
            <w:r w:rsidRPr="003100B2">
              <w:rPr>
                <w:sz w:val="24"/>
                <w:szCs w:val="24"/>
                <w:lang w:val="ro-RO"/>
              </w:rPr>
              <w:t>1300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90EFE" w14:textId="5FB4298D" w:rsidR="008265B2" w:rsidRPr="00C6715A" w:rsidRDefault="008265B2" w:rsidP="00BC6C67">
            <w:pPr>
              <w:autoSpaceDE/>
              <w:autoSpaceDN/>
              <w:rPr>
                <w:sz w:val="24"/>
                <w:szCs w:val="24"/>
                <w:lang w:val="ro-RO"/>
              </w:rPr>
            </w:pPr>
            <w:r w:rsidRPr="00963DC0">
              <w:rPr>
                <w:sz w:val="22"/>
                <w:szCs w:val="22"/>
                <w:lang w:val="ro-RO"/>
              </w:rPr>
              <w:t>Formular nr. 1</w:t>
            </w:r>
            <w:r>
              <w:rPr>
                <w:sz w:val="24"/>
                <w:szCs w:val="24"/>
                <w:lang w:val="ro-RO"/>
              </w:rPr>
              <w:t xml:space="preserve"> (</w:t>
            </w:r>
            <w:r w:rsidRPr="00963DC0">
              <w:rPr>
                <w:sz w:val="22"/>
                <w:szCs w:val="22"/>
                <w:lang w:val="ro-RO"/>
              </w:rPr>
              <w:t>anexa 1</w:t>
            </w:r>
            <w:r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35EA" w14:textId="05A76616" w:rsidR="008265B2" w:rsidRPr="00C6715A" w:rsidRDefault="0087267B" w:rsidP="00702160">
            <w:pPr>
              <w:shd w:val="clear" w:color="auto" w:fill="FFFFFF" w:themeFill="background1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31</w:t>
            </w:r>
            <w:r w:rsidR="0000780E">
              <w:rPr>
                <w:color w:val="000000" w:themeColor="text1"/>
                <w:sz w:val="24"/>
                <w:szCs w:val="24"/>
                <w:lang w:val="ro-RO"/>
              </w:rPr>
              <w:t>5</w:t>
            </w:r>
            <w:r w:rsidR="00EA02C0">
              <w:rPr>
                <w:color w:val="000000" w:themeColor="text1"/>
                <w:sz w:val="24"/>
                <w:szCs w:val="24"/>
                <w:lang w:val="ro-RO"/>
              </w:rPr>
              <w:t> 000,0</w:t>
            </w:r>
          </w:p>
        </w:tc>
      </w:tr>
      <w:tr w:rsidR="00702160" w:rsidRPr="00C6715A" w14:paraId="37B083E0" w14:textId="77777777" w:rsidTr="00606716">
        <w:trPr>
          <w:trHeight w:val="397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C917" w14:textId="667CCDC0" w:rsidR="00702160" w:rsidRPr="00C6715A" w:rsidRDefault="00702160" w:rsidP="00702160">
            <w:pPr>
              <w:autoSpaceDE/>
              <w:autoSpaceDN/>
              <w:jc w:val="right"/>
              <w:rPr>
                <w:b/>
                <w:bCs/>
                <w:sz w:val="22"/>
                <w:szCs w:val="22"/>
                <w:lang w:val="ro-RO"/>
              </w:rPr>
            </w:pPr>
            <w:r w:rsidRPr="00C6715A">
              <w:rPr>
                <w:b/>
                <w:bCs/>
                <w:sz w:val="22"/>
                <w:szCs w:val="22"/>
                <w:lang w:val="ro-RO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5FA9" w14:textId="6FD62E27" w:rsidR="00702160" w:rsidRPr="00870EF6" w:rsidRDefault="0087267B" w:rsidP="00702160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870EF6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31</w:t>
            </w:r>
            <w:r w:rsidR="0000780E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5</w:t>
            </w:r>
            <w:r w:rsidR="00EA02C0" w:rsidRPr="00870EF6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 000,0</w:t>
            </w:r>
          </w:p>
        </w:tc>
      </w:tr>
    </w:tbl>
    <w:p w14:paraId="474D3A72" w14:textId="77777777" w:rsidR="002C26B5" w:rsidRPr="003E601E" w:rsidRDefault="002C26B5" w:rsidP="00EA02C0">
      <w:p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</w:p>
    <w:p w14:paraId="79B420A5" w14:textId="7FA82BAC" w:rsidR="00512B4A" w:rsidRPr="003E601E" w:rsidRDefault="00773AA2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Descrierea general</w:t>
      </w:r>
      <w:r w:rsidR="00047D2A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.</w:t>
      </w:r>
      <w:r w:rsidR="00047D2A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 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Temenii de execu</w:t>
      </w:r>
      <w:r w:rsidR="00047D2A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ț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ie.</w:t>
      </w:r>
    </w:p>
    <w:p w14:paraId="02AFB4F1" w14:textId="08E94AA9" w:rsidR="00773AA2" w:rsidRPr="003E601E" w:rsidRDefault="00B05672" w:rsidP="002F24D1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2.1 </w:t>
      </w:r>
      <w:r w:rsidR="002F24D1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Lucr</w:t>
      </w:r>
      <w:r w:rsidR="00047D2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2F24D1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rile se vor desf</w:t>
      </w:r>
      <w:r w:rsidR="00047D2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ăș</w:t>
      </w:r>
      <w:r w:rsidR="002F24D1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ura </w:t>
      </w:r>
      <w:r w:rsidR="00047D2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="002F24D1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n mun. Chi</w:t>
      </w:r>
      <w:r w:rsidR="00047D2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ș</w:t>
      </w:r>
      <w:r w:rsidR="002F24D1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in</w:t>
      </w:r>
      <w:r w:rsidR="00047D2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2F24D1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u</w:t>
      </w:r>
      <w:r w:rsidR="005F0365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, </w:t>
      </w:r>
      <w:r w:rsidR="0065410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str. </w:t>
      </w:r>
      <w:r w:rsidR="008265B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Vadul lui Vodă, 5</w:t>
      </w:r>
    </w:p>
    <w:p w14:paraId="63579389" w14:textId="7A606BE3" w:rsidR="006418DF" w:rsidRPr="003E601E" w:rsidRDefault="006418DF" w:rsidP="006418DF">
      <w:pPr>
        <w:autoSpaceDE/>
        <w:ind w:left="360"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2.</w:t>
      </w:r>
      <w:r w:rsidR="00662AD4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3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Perioada de executare a lucrărilor: </w:t>
      </w:r>
      <w:r w:rsidR="008265B2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iunie</w:t>
      </w:r>
      <w:r w:rsidR="005C42EE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 – </w:t>
      </w:r>
      <w:r w:rsidR="008265B2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august</w:t>
      </w:r>
      <w:r w:rsidR="005C42EE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 2024</w:t>
      </w:r>
    </w:p>
    <w:p w14:paraId="3898CE18" w14:textId="77777777" w:rsidR="00781A67" w:rsidRPr="003E601E" w:rsidRDefault="00781A67" w:rsidP="005C42EE">
      <w:p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389F95C5" w14:textId="54A135E7" w:rsidR="00781A67" w:rsidRPr="003E601E" w:rsidRDefault="00781A67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Scopul achiziției</w:t>
      </w:r>
    </w:p>
    <w:p w14:paraId="2B64ADA3" w14:textId="3BEAE309" w:rsidR="00781A67" w:rsidRPr="003E601E" w:rsidRDefault="00781A67" w:rsidP="003E601E">
      <w:pPr>
        <w:pStyle w:val="a3"/>
        <w:autoSpaceDE/>
        <w:ind w:left="709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Înlăturarea defecțiunilor apărute la partea constructivă în vederea prelungirii duratei de exploatare, asigurarea fiabilității ș condițiilor minime raportate la normativele tehnice în vigoare.</w:t>
      </w:r>
    </w:p>
    <w:p w14:paraId="5E939310" w14:textId="77777777" w:rsidR="0038237D" w:rsidRPr="003E601E" w:rsidRDefault="0038237D" w:rsidP="00DC3B45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59322CE5" w14:textId="7A82E834" w:rsidR="00DC3B45" w:rsidRPr="003E601E" w:rsidRDefault="00DC3B45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Materialele, compatibilit</w:t>
      </w:r>
      <w:r w:rsidR="00047D2A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ăț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i, reglementari tehnice </w:t>
      </w:r>
      <w:r w:rsidR="00DB4EB1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ș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 standarde utilizate</w:t>
      </w:r>
    </w:p>
    <w:p w14:paraId="63F0F2F9" w14:textId="01B01E8D" w:rsidR="00D87FD6" w:rsidRPr="003E601E" w:rsidRDefault="004946FC">
      <w:pPr>
        <w:pStyle w:val="a3"/>
        <w:numPr>
          <w:ilvl w:val="0"/>
          <w:numId w:val="3"/>
        </w:numPr>
        <w:autoSpaceDE/>
        <w:ind w:hanging="294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La livrarea materialelor la obiectul supus repara</w:t>
      </w:r>
      <w:r w:rsidR="00047D2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iei se va prezenta certificatul de calitate sau agrementul tehnic al tuturor materialelor</w:t>
      </w:r>
      <w:r w:rsidR="001C5180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;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</w:p>
    <w:p w14:paraId="4162C927" w14:textId="77777777" w:rsidR="003057BD" w:rsidRDefault="009B10D8">
      <w:pPr>
        <w:pStyle w:val="a3"/>
        <w:numPr>
          <w:ilvl w:val="0"/>
          <w:numId w:val="3"/>
        </w:numPr>
        <w:autoSpaceDE/>
        <w:ind w:hanging="294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BC6C67">
        <w:rPr>
          <w:rFonts w:ascii="Times New Roman R" w:eastAsia="Times New Roman" w:hAnsi="Times New Roman R"/>
          <w:sz w:val="24"/>
          <w:szCs w:val="24"/>
          <w:lang w:val="ro-RO" w:eastAsia="ro-RO"/>
        </w:rPr>
        <w:t>Toate materialele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necesare vor fi </w:t>
      </w:r>
      <w:r w:rsidR="00FE5B04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achiziționate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de </w:t>
      </w:r>
      <w:r w:rsidR="003E601E" w:rsidRPr="003100B2">
        <w:rPr>
          <w:rFonts w:ascii="Times New Roman R" w:eastAsia="Times New Roman" w:hAnsi="Times New Roman R"/>
          <w:sz w:val="24"/>
          <w:szCs w:val="24"/>
          <w:lang w:val="ro-RO" w:eastAsia="ro-RO"/>
        </w:rPr>
        <w:t>E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xecutantul </w:t>
      </w:r>
      <w:r w:rsidR="00FE5B04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lucrărilor</w:t>
      </w:r>
      <w:r w:rsidR="00C6715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C6715A" w:rsidRPr="00BC6C67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cu excepția elementelor prefabricate </w:t>
      </w:r>
      <w:r w:rsidR="00C6715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care vor fi asigurate de către </w:t>
      </w:r>
      <w:r w:rsidR="003057BD" w:rsidRPr="003100B2">
        <w:rPr>
          <w:rFonts w:ascii="Times New Roman R" w:eastAsia="Times New Roman" w:hAnsi="Times New Roman R"/>
          <w:sz w:val="24"/>
          <w:szCs w:val="24"/>
          <w:lang w:val="ro-RO" w:eastAsia="ro-RO"/>
        </w:rPr>
        <w:t>B</w:t>
      </w:r>
      <w:r w:rsidR="00C6715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eneficiar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.</w:t>
      </w:r>
      <w:r w:rsidR="00C6715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</w:p>
    <w:p w14:paraId="2918F71B" w14:textId="0FDA4A15" w:rsidR="00C54A3D" w:rsidRDefault="00C54A3D">
      <w:pPr>
        <w:pStyle w:val="a3"/>
        <w:numPr>
          <w:ilvl w:val="0"/>
          <w:numId w:val="3"/>
        </w:numPr>
        <w:autoSpaceDE/>
        <w:ind w:hanging="294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Dup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ncheierea contractului </w:t>
      </w:r>
      <w:r w:rsidR="00BC6C67">
        <w:rPr>
          <w:rFonts w:ascii="Times New Roman R" w:eastAsia="Times New Roman" w:hAnsi="Times New Roman R"/>
          <w:sz w:val="24"/>
          <w:szCs w:val="24"/>
          <w:lang w:val="ro-RO" w:eastAsia="ro-RO"/>
        </w:rPr>
        <w:t>e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xecutantul va fi obligat s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prezinte graficul de 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ndeplinire a obiectelor care va fi coordonat cu </w:t>
      </w:r>
      <w:r w:rsidR="00BC6C67">
        <w:rPr>
          <w:rFonts w:ascii="Times New Roman R" w:eastAsia="Times New Roman" w:hAnsi="Times New Roman R"/>
          <w:sz w:val="24"/>
          <w:szCs w:val="24"/>
          <w:lang w:val="ro-RO" w:eastAsia="ro-RO"/>
        </w:rPr>
        <w:t>b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eneficiarul.</w:t>
      </w:r>
    </w:p>
    <w:p w14:paraId="19C71B3A" w14:textId="77777777" w:rsidR="00BC6C67" w:rsidRPr="003E601E" w:rsidRDefault="00BC6C67" w:rsidP="00BC6C67">
      <w:pPr>
        <w:pStyle w:val="a3"/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46927C92" w14:textId="77777777" w:rsidR="00063025" w:rsidRPr="003E601E" w:rsidRDefault="00063025" w:rsidP="0038237D">
      <w:pPr>
        <w:pStyle w:val="a3"/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74B1E612" w14:textId="70BF445D" w:rsidR="00D02A9F" w:rsidRPr="003E601E" w:rsidRDefault="004F4DBE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Remedierea viciilor ascunse </w:t>
      </w:r>
      <w:r w:rsidR="00CA400F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ș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 a defectelor</w:t>
      </w:r>
    </w:p>
    <w:p w14:paraId="67CB0694" w14:textId="4BDC6F14" w:rsidR="004F4DBE" w:rsidRPr="003E601E" w:rsidRDefault="000242FF" w:rsidP="004F4DBE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n caz de </w:t>
      </w:r>
      <w:r w:rsidR="004F4DBE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apari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="004F4DBE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i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e a</w:t>
      </w:r>
      <w:r w:rsidR="004F4DBE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defec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="004F4DBE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iunilor</w:t>
      </w:r>
      <w:r w:rsidR="00470D9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(cauzate de condi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="00470D9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ii normale de exploatare, </w:t>
      </w:r>
      <w:r w:rsidR="00470D9A" w:rsidRPr="003E601E">
        <w:rPr>
          <w:rFonts w:ascii="Times New Roman R" w:eastAsia="Times New Roman" w:hAnsi="Times New Roman R"/>
          <w:i/>
          <w:iCs/>
          <w:sz w:val="24"/>
          <w:szCs w:val="24"/>
          <w:lang w:val="ro-RO" w:eastAsia="ro-RO"/>
        </w:rPr>
        <w:t>exemplu: influen</w:t>
      </w:r>
      <w:r w:rsidR="001600DC" w:rsidRPr="003E601E">
        <w:rPr>
          <w:rFonts w:ascii="Times New Roman R" w:eastAsia="Times New Roman" w:hAnsi="Times New Roman R"/>
          <w:i/>
          <w:iCs/>
          <w:sz w:val="24"/>
          <w:szCs w:val="24"/>
          <w:lang w:val="ro-RO" w:eastAsia="ro-RO"/>
        </w:rPr>
        <w:t>ț</w:t>
      </w:r>
      <w:r w:rsidR="00470D9A" w:rsidRPr="003E601E">
        <w:rPr>
          <w:rFonts w:ascii="Times New Roman R" w:eastAsia="Times New Roman" w:hAnsi="Times New Roman R"/>
          <w:i/>
          <w:iCs/>
          <w:sz w:val="24"/>
          <w:szCs w:val="24"/>
          <w:lang w:val="ro-RO" w:eastAsia="ro-RO"/>
        </w:rPr>
        <w:t>a umidit</w:t>
      </w:r>
      <w:r w:rsidR="001600DC" w:rsidRPr="003E601E">
        <w:rPr>
          <w:rFonts w:ascii="Times New Roman R" w:eastAsia="Times New Roman" w:hAnsi="Times New Roman R"/>
          <w:i/>
          <w:iCs/>
          <w:sz w:val="24"/>
          <w:szCs w:val="24"/>
          <w:lang w:val="ro-RO" w:eastAsia="ro-RO"/>
        </w:rPr>
        <w:t>ăț</w:t>
      </w:r>
      <w:r w:rsidR="00470D9A" w:rsidRPr="003E601E">
        <w:rPr>
          <w:rFonts w:ascii="Times New Roman R" w:eastAsia="Times New Roman" w:hAnsi="Times New Roman R"/>
          <w:i/>
          <w:iCs/>
          <w:sz w:val="24"/>
          <w:szCs w:val="24"/>
          <w:lang w:val="ro-RO" w:eastAsia="ro-RO"/>
        </w:rPr>
        <w:t>ii asupra tencuielii vopsite</w:t>
      </w:r>
      <w:r w:rsidR="00470D9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)</w:t>
      </w:r>
      <w:r w:rsidR="004F4DBE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dup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4F4DBE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recep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="004F4DBE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ia finala a obiectului in perioada de 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garan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ie stabilit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de prezentul caiet de sarcini, </w:t>
      </w:r>
      <w:r w:rsidR="003057BD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3057BD" w:rsidRPr="003100B2">
        <w:rPr>
          <w:rFonts w:ascii="Times New Roman R" w:eastAsia="Times New Roman" w:hAnsi="Times New Roman R"/>
          <w:sz w:val="24"/>
          <w:szCs w:val="24"/>
          <w:lang w:val="ro-RO" w:eastAsia="ro-RO"/>
        </w:rPr>
        <w:t>E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xecutantul va executa lucr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ri </w:t>
      </w:r>
      <w:r w:rsidR="00B75112" w:rsidRPr="003057BD">
        <w:rPr>
          <w:rFonts w:ascii="Times New Roman R" w:eastAsia="Times New Roman" w:hAnsi="Times New Roman R"/>
          <w:sz w:val="24"/>
          <w:szCs w:val="24"/>
          <w:u w:val="single"/>
          <w:lang w:val="ro-RO" w:eastAsia="ro-RO"/>
        </w:rPr>
        <w:t>din cont propriu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DB4EB1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n volumul care necesit</w:t>
      </w:r>
      <w:r w:rsidR="00DB4EB1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de a aduce obiectul 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î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n starea </w:t>
      </w:r>
      <w:r w:rsidR="00470D9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corespunz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="00470D9A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toare normelor tehnice</w:t>
      </w:r>
      <w:r w:rsidR="00B7511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.</w:t>
      </w:r>
    </w:p>
    <w:p w14:paraId="5A306493" w14:textId="77777777" w:rsidR="0038237D" w:rsidRPr="003E601E" w:rsidRDefault="0038237D" w:rsidP="004F4DBE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754ECA1F" w14:textId="160E0DCB" w:rsidR="00280F42" w:rsidRPr="003E601E" w:rsidRDefault="0058499C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Termenul de garan</w:t>
      </w:r>
      <w:r w:rsidR="001600DC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ț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ie al lucr</w:t>
      </w:r>
      <w:r w:rsidR="001600DC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rilor calitativ </w:t>
      </w:r>
      <w:r w:rsidR="001600DC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î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ndeplinite</w:t>
      </w:r>
    </w:p>
    <w:p w14:paraId="709BFB17" w14:textId="077B27BC" w:rsidR="0058499C" w:rsidRPr="003E601E" w:rsidRDefault="00280F42">
      <w:pPr>
        <w:pStyle w:val="a3"/>
        <w:numPr>
          <w:ilvl w:val="0"/>
          <w:numId w:val="3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Termenul de garan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ț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ie a lucr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rilor va fi de </w:t>
      </w:r>
      <w:r w:rsidR="005C42EE" w:rsidRPr="003057BD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5</w:t>
      </w:r>
      <w:r w:rsidRPr="003057BD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 ani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din data </w:t>
      </w:r>
      <w:r w:rsidR="008265B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semnării procesului</w:t>
      </w:r>
      <w:r w:rsidR="0086513D">
        <w:rPr>
          <w:rFonts w:ascii="Times New Roman R" w:eastAsia="Times New Roman" w:hAnsi="Times New Roman R"/>
          <w:sz w:val="24"/>
          <w:szCs w:val="24"/>
          <w:lang w:val="ro-RO" w:eastAsia="ro-RO"/>
        </w:rPr>
        <w:t>-</w:t>
      </w:r>
      <w:r w:rsidR="008265B2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verbal de recepție</w:t>
      </w:r>
      <w:r w:rsidR="00BB4661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.</w:t>
      </w:r>
    </w:p>
    <w:p w14:paraId="03054BC4" w14:textId="77777777" w:rsidR="00280F42" w:rsidRPr="003E601E" w:rsidRDefault="00280F42" w:rsidP="00280F42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7F0A97FD" w14:textId="1F3E218F" w:rsidR="00675355" w:rsidRPr="003E601E" w:rsidRDefault="00675355">
      <w:pPr>
        <w:pStyle w:val="a3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Echipamentele, instala</w:t>
      </w:r>
      <w:r w:rsidR="001600DC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ț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 xml:space="preserve">iile, utilajele, sculele, instrumentele, dispozitivele </w:t>
      </w:r>
      <w:r w:rsidR="00FE5B04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ș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i alte obiecte necesare pentru executarea lucr</w:t>
      </w:r>
      <w:r w:rsidR="001600DC"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b/>
          <w:bCs/>
          <w:sz w:val="24"/>
          <w:szCs w:val="24"/>
          <w:lang w:val="ro-RO" w:eastAsia="ro-RO"/>
        </w:rPr>
        <w:t>rilor</w:t>
      </w:r>
    </w:p>
    <w:p w14:paraId="06F054F6" w14:textId="375D1A9D" w:rsidR="00675355" w:rsidRPr="003E601E" w:rsidRDefault="00675355">
      <w:pPr>
        <w:pStyle w:val="a3"/>
        <w:numPr>
          <w:ilvl w:val="0"/>
          <w:numId w:val="3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Toate instrumentele 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ș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i utilajele necesare de efectuare a lucr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rilor vor fi asigurate muncitorilor de c</w:t>
      </w:r>
      <w:r w:rsidR="001600DC"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ă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tre </w:t>
      </w:r>
      <w:r w:rsidR="0086513D">
        <w:rPr>
          <w:rFonts w:ascii="Times New Roman R" w:eastAsia="Times New Roman" w:hAnsi="Times New Roman R"/>
          <w:sz w:val="24"/>
          <w:szCs w:val="24"/>
          <w:lang w:val="ro-RO" w:eastAsia="ro-RO"/>
        </w:rPr>
        <w:t xml:space="preserve"> </w:t>
      </w:r>
      <w:r w:rsidR="0086513D" w:rsidRPr="003100B2">
        <w:rPr>
          <w:rFonts w:ascii="Times New Roman R" w:eastAsia="Times New Roman" w:hAnsi="Times New Roman R"/>
          <w:sz w:val="24"/>
          <w:szCs w:val="24"/>
          <w:lang w:val="ro-RO" w:eastAsia="ro-RO"/>
        </w:rPr>
        <w:t>E</w:t>
      </w:r>
      <w:r w:rsidRPr="003E601E">
        <w:rPr>
          <w:rFonts w:ascii="Times New Roman R" w:eastAsia="Times New Roman" w:hAnsi="Times New Roman R"/>
          <w:sz w:val="24"/>
          <w:szCs w:val="24"/>
          <w:lang w:val="ro-RO" w:eastAsia="ro-RO"/>
        </w:rPr>
        <w:t>xecutant</w:t>
      </w:r>
      <w:r w:rsidR="0086513D">
        <w:rPr>
          <w:rFonts w:ascii="Times New Roman R" w:eastAsia="Times New Roman" w:hAnsi="Times New Roman R"/>
          <w:sz w:val="24"/>
          <w:szCs w:val="24"/>
          <w:lang w:val="ro-RO" w:eastAsia="ro-RO"/>
        </w:rPr>
        <w:t>.</w:t>
      </w:r>
    </w:p>
    <w:p w14:paraId="1CAB7D20" w14:textId="77777777" w:rsidR="007B5B2C" w:rsidRPr="003E601E" w:rsidRDefault="007B5B2C" w:rsidP="007B5B2C">
      <w:pPr>
        <w:pStyle w:val="a3"/>
        <w:autoSpaceDE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</w:p>
    <w:p w14:paraId="5C68F0A5" w14:textId="2BF78695" w:rsidR="00AB1CA9" w:rsidRPr="003E601E" w:rsidRDefault="00AB1CA9">
      <w:pPr>
        <w:pStyle w:val="a3"/>
        <w:numPr>
          <w:ilvl w:val="0"/>
          <w:numId w:val="5"/>
        </w:numPr>
        <w:autoSpaceDE/>
        <w:autoSpaceDN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  <w:proofErr w:type="spellStart"/>
      <w:r w:rsidRPr="003E601E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Documentaţia</w:t>
      </w:r>
      <w:proofErr w:type="spellEnd"/>
      <w:r w:rsidRPr="003E601E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Pr="003E601E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tehnico</w:t>
      </w:r>
      <w:proofErr w:type="spellEnd"/>
      <w:r w:rsidRPr="003E601E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-normativă de reglementare a lucrărilor:</w:t>
      </w:r>
    </w:p>
    <w:tbl>
      <w:tblPr>
        <w:tblW w:w="4778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692"/>
        <w:gridCol w:w="6492"/>
      </w:tblGrid>
      <w:tr w:rsidR="00AB1CA9" w:rsidRPr="003E601E" w14:paraId="71B69C4B" w14:textId="77777777" w:rsidTr="0086513D">
        <w:tc>
          <w:tcPr>
            <w:tcW w:w="221" w:type="pct"/>
            <w:shd w:val="clear" w:color="auto" w:fill="F2F2F2"/>
            <w:vAlign w:val="center"/>
          </w:tcPr>
          <w:p w14:paraId="40E4C8E0" w14:textId="77777777" w:rsidR="00AB1CA9" w:rsidRPr="003E601E" w:rsidRDefault="00AB1CA9" w:rsidP="001875CD">
            <w:pPr>
              <w:ind w:left="720" w:hanging="720"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3E601E"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401" w:type="pct"/>
            <w:shd w:val="clear" w:color="auto" w:fill="F2F2F2"/>
            <w:vAlign w:val="center"/>
          </w:tcPr>
          <w:p w14:paraId="23FB1889" w14:textId="77777777" w:rsidR="00AB1CA9" w:rsidRPr="003E601E" w:rsidRDefault="00AB1CA9" w:rsidP="001875CD">
            <w:pPr>
              <w:jc w:val="center"/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</w:pPr>
            <w:r w:rsidRPr="003E601E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378" w:type="pct"/>
            <w:shd w:val="clear" w:color="auto" w:fill="F2F2F2"/>
            <w:vAlign w:val="center"/>
          </w:tcPr>
          <w:p w14:paraId="72E90D78" w14:textId="77777777" w:rsidR="00AB1CA9" w:rsidRPr="003E601E" w:rsidRDefault="00AB1CA9" w:rsidP="001875CD">
            <w:pPr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3E601E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AB1CA9" w:rsidRPr="002536DC" w14:paraId="05D5D0FD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079BFFAA" w14:textId="77777777" w:rsidR="00AB1CA9" w:rsidRPr="003E601E" w:rsidRDefault="00AB1CA9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1" w:type="pct"/>
            <w:vAlign w:val="center"/>
          </w:tcPr>
          <w:p w14:paraId="06ABD508" w14:textId="77777777" w:rsidR="00AB1CA9" w:rsidRPr="003E601E" w:rsidRDefault="00AB1CA9" w:rsidP="001875CD">
            <w:pPr>
              <w:rPr>
                <w:rFonts w:eastAsia="Times New Roman"/>
                <w:sz w:val="24"/>
                <w:szCs w:val="24"/>
                <w:lang w:val="ro-RO"/>
              </w:rPr>
            </w:pPr>
            <w:r w:rsidRPr="003E601E">
              <w:rPr>
                <w:rFonts w:eastAsiaTheme="minorHAnsi"/>
                <w:bCs/>
                <w:sz w:val="24"/>
                <w:szCs w:val="24"/>
                <w:lang w:val="ro-RO" w:eastAsia="en-US"/>
              </w:rPr>
              <w:t>CP E.04.04-2005</w:t>
            </w:r>
          </w:p>
        </w:tc>
        <w:tc>
          <w:tcPr>
            <w:tcW w:w="3378" w:type="pct"/>
            <w:vAlign w:val="center"/>
          </w:tcPr>
          <w:p w14:paraId="09185732" w14:textId="77777777" w:rsidR="00AB1CA9" w:rsidRPr="003E601E" w:rsidRDefault="00AB1CA9" w:rsidP="001875CD">
            <w:pPr>
              <w:adjustRightInd w:val="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3E601E">
              <w:rPr>
                <w:rFonts w:eastAsiaTheme="minorHAnsi"/>
                <w:sz w:val="24"/>
                <w:szCs w:val="24"/>
                <w:lang w:val="ro-RO" w:eastAsia="en-US"/>
              </w:rPr>
              <w:t xml:space="preserve">Executarea lucrărilor de izolare, </w:t>
            </w:r>
            <w:proofErr w:type="spellStart"/>
            <w:r w:rsidRPr="003E601E">
              <w:rPr>
                <w:rFonts w:eastAsiaTheme="minorHAnsi"/>
                <w:sz w:val="24"/>
                <w:szCs w:val="24"/>
                <w:lang w:val="ro-RO" w:eastAsia="en-US"/>
              </w:rPr>
              <w:t>protecţie</w:t>
            </w:r>
            <w:proofErr w:type="spellEnd"/>
            <w:r w:rsidRPr="003E601E">
              <w:rPr>
                <w:rFonts w:eastAsiaTheme="minorHAnsi"/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3E601E">
              <w:rPr>
                <w:rFonts w:eastAsiaTheme="minorHAnsi"/>
                <w:sz w:val="24"/>
                <w:szCs w:val="24"/>
                <w:lang w:val="ro-RO" w:eastAsia="en-US"/>
              </w:rPr>
              <w:t>şi</w:t>
            </w:r>
            <w:proofErr w:type="spellEnd"/>
            <w:r w:rsidRPr="003E601E">
              <w:rPr>
                <w:rFonts w:eastAsiaTheme="minorHAnsi"/>
                <w:sz w:val="24"/>
                <w:szCs w:val="24"/>
                <w:lang w:val="ro-RO" w:eastAsia="en-US"/>
              </w:rPr>
              <w:t xml:space="preserve"> finisare în </w:t>
            </w:r>
            <w:proofErr w:type="spellStart"/>
            <w:r w:rsidRPr="003E601E">
              <w:rPr>
                <w:rFonts w:eastAsiaTheme="minorHAnsi"/>
                <w:sz w:val="24"/>
                <w:szCs w:val="24"/>
                <w:lang w:val="ro-RO" w:eastAsia="en-US"/>
              </w:rPr>
              <w:t>construcţii</w:t>
            </w:r>
            <w:proofErr w:type="spellEnd"/>
          </w:p>
        </w:tc>
      </w:tr>
      <w:tr w:rsidR="007B5B2C" w:rsidRPr="002536DC" w14:paraId="399785B6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73E9E201" w14:textId="77777777" w:rsidR="007B5B2C" w:rsidRPr="003E601E" w:rsidRDefault="007B5B2C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1" w:type="pct"/>
            <w:vAlign w:val="center"/>
          </w:tcPr>
          <w:p w14:paraId="6E904330" w14:textId="52F6453E" w:rsidR="007B5B2C" w:rsidRPr="003E601E" w:rsidRDefault="007B5B2C" w:rsidP="001875CD">
            <w:pPr>
              <w:rPr>
                <w:rFonts w:eastAsiaTheme="minorHAnsi"/>
                <w:bCs/>
                <w:iCs/>
                <w:sz w:val="24"/>
                <w:szCs w:val="24"/>
                <w:lang w:val="ro-RO" w:eastAsia="en-US"/>
              </w:rPr>
            </w:pPr>
            <w:r w:rsidRPr="003E601E">
              <w:rPr>
                <w:bCs/>
                <w:iCs/>
                <w:sz w:val="24"/>
                <w:szCs w:val="24"/>
                <w:lang w:val="ro-RO"/>
              </w:rPr>
              <w:t>NCM A.08.02:2014</w:t>
            </w:r>
          </w:p>
        </w:tc>
        <w:tc>
          <w:tcPr>
            <w:tcW w:w="3378" w:type="pct"/>
            <w:vAlign w:val="center"/>
          </w:tcPr>
          <w:p w14:paraId="2F6E67F9" w14:textId="3FC00500" w:rsidR="007B5B2C" w:rsidRPr="003E601E" w:rsidRDefault="007B5B2C" w:rsidP="001875CD">
            <w:pPr>
              <w:adjustRightInd w:val="0"/>
              <w:rPr>
                <w:rFonts w:eastAsiaTheme="minorHAnsi"/>
                <w:bCs/>
                <w:iCs/>
                <w:sz w:val="24"/>
                <w:szCs w:val="24"/>
                <w:lang w:val="ro-RO" w:eastAsia="en-US"/>
              </w:rPr>
            </w:pPr>
            <w:proofErr w:type="spellStart"/>
            <w:r w:rsidRPr="003E601E">
              <w:rPr>
                <w:bCs/>
                <w:iCs/>
                <w:sz w:val="24"/>
                <w:szCs w:val="24"/>
                <w:lang w:val="ro-RO"/>
              </w:rPr>
              <w:t>Securitateа</w:t>
            </w:r>
            <w:proofErr w:type="spellEnd"/>
            <w:r w:rsidRPr="003E601E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E601E">
              <w:rPr>
                <w:bCs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3E601E">
              <w:rPr>
                <w:bCs/>
                <w:iCs/>
                <w:sz w:val="24"/>
                <w:szCs w:val="24"/>
                <w:lang w:val="ro-RO"/>
              </w:rPr>
              <w:t xml:space="preserve"> sănătatea muncii în </w:t>
            </w:r>
            <w:proofErr w:type="spellStart"/>
            <w:r w:rsidRPr="003E601E">
              <w:rPr>
                <w:bCs/>
                <w:iCs/>
                <w:sz w:val="24"/>
                <w:szCs w:val="24"/>
                <w:lang w:val="ro-RO"/>
              </w:rPr>
              <w:t>construcţii</w:t>
            </w:r>
            <w:proofErr w:type="spellEnd"/>
          </w:p>
        </w:tc>
      </w:tr>
      <w:tr w:rsidR="007B5B2C" w:rsidRPr="002536DC" w14:paraId="2EF7C8FF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04F1712F" w14:textId="77777777" w:rsidR="007B5B2C" w:rsidRPr="003E601E" w:rsidRDefault="007B5B2C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1" w:type="pct"/>
            <w:vAlign w:val="center"/>
          </w:tcPr>
          <w:p w14:paraId="3D8FD84A" w14:textId="4F9F97BA" w:rsidR="007B5B2C" w:rsidRPr="003E601E" w:rsidRDefault="007B5B2C" w:rsidP="001875CD">
            <w:pPr>
              <w:rPr>
                <w:rFonts w:eastAsiaTheme="minorHAnsi"/>
                <w:bCs/>
                <w:iCs/>
                <w:sz w:val="24"/>
                <w:szCs w:val="24"/>
                <w:lang w:val="ro-RO" w:eastAsia="en-US"/>
              </w:rPr>
            </w:pPr>
            <w:r w:rsidRPr="003E601E">
              <w:rPr>
                <w:bCs/>
                <w:iCs/>
                <w:sz w:val="24"/>
                <w:szCs w:val="24"/>
                <w:lang w:val="ro-RO"/>
              </w:rPr>
              <w:t>CP A.08.01-1996</w:t>
            </w:r>
          </w:p>
        </w:tc>
        <w:tc>
          <w:tcPr>
            <w:tcW w:w="3378" w:type="pct"/>
            <w:vAlign w:val="center"/>
          </w:tcPr>
          <w:p w14:paraId="52695BE9" w14:textId="5274ED2F" w:rsidR="007B5B2C" w:rsidRPr="003E601E" w:rsidRDefault="007B5B2C" w:rsidP="001875CD">
            <w:pPr>
              <w:adjustRightInd w:val="0"/>
              <w:rPr>
                <w:rFonts w:eastAsiaTheme="minorHAnsi"/>
                <w:iCs/>
                <w:sz w:val="24"/>
                <w:szCs w:val="24"/>
                <w:lang w:val="ro-RO" w:eastAsia="en-US"/>
              </w:rPr>
            </w:pPr>
            <w:proofErr w:type="spellStart"/>
            <w:r w:rsidRPr="003E601E">
              <w:rPr>
                <w:iCs/>
                <w:sz w:val="24"/>
                <w:szCs w:val="24"/>
                <w:lang w:val="ro-RO"/>
              </w:rPr>
              <w:t>Instrucţiuni</w:t>
            </w:r>
            <w:proofErr w:type="spellEnd"/>
            <w:r w:rsidRPr="003E601E">
              <w:rPr>
                <w:iCs/>
                <w:sz w:val="24"/>
                <w:szCs w:val="24"/>
                <w:lang w:val="ro-RO"/>
              </w:rPr>
              <w:t xml:space="preserve"> de verificare a </w:t>
            </w:r>
            <w:proofErr w:type="spellStart"/>
            <w:r w:rsidRPr="003E601E">
              <w:rPr>
                <w:iCs/>
                <w:sz w:val="24"/>
                <w:szCs w:val="24"/>
                <w:lang w:val="ro-RO"/>
              </w:rPr>
              <w:t>calităţii</w:t>
            </w:r>
            <w:proofErr w:type="spellEnd"/>
            <w:r w:rsidRPr="003E601E"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E601E">
              <w:rPr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3E601E"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E601E">
              <w:rPr>
                <w:iCs/>
                <w:sz w:val="24"/>
                <w:szCs w:val="24"/>
                <w:lang w:val="ro-RO"/>
              </w:rPr>
              <w:t>recepţie</w:t>
            </w:r>
            <w:proofErr w:type="spellEnd"/>
            <w:r w:rsidRPr="003E601E">
              <w:rPr>
                <w:iCs/>
                <w:sz w:val="24"/>
                <w:szCs w:val="24"/>
                <w:lang w:val="ro-RO"/>
              </w:rPr>
              <w:t xml:space="preserve"> a lucrărilor ascunse </w:t>
            </w:r>
            <w:proofErr w:type="spellStart"/>
            <w:r w:rsidRPr="003E601E">
              <w:rPr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3E601E">
              <w:rPr>
                <w:iCs/>
                <w:sz w:val="24"/>
                <w:szCs w:val="24"/>
                <w:lang w:val="ro-RO"/>
              </w:rPr>
              <w:t xml:space="preserve">/sau în faze determinante la </w:t>
            </w:r>
            <w:proofErr w:type="spellStart"/>
            <w:r w:rsidRPr="003E601E">
              <w:rPr>
                <w:iCs/>
                <w:sz w:val="24"/>
                <w:szCs w:val="24"/>
                <w:lang w:val="ro-RO"/>
              </w:rPr>
              <w:t>construcţii</w:t>
            </w:r>
            <w:proofErr w:type="spellEnd"/>
            <w:r w:rsidRPr="003E601E"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E601E">
              <w:rPr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3E601E"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E601E">
              <w:rPr>
                <w:iCs/>
                <w:sz w:val="24"/>
                <w:szCs w:val="24"/>
                <w:lang w:val="ro-RO"/>
              </w:rPr>
              <w:t>instalaţii</w:t>
            </w:r>
            <w:proofErr w:type="spellEnd"/>
            <w:r w:rsidRPr="003E601E">
              <w:rPr>
                <w:iCs/>
                <w:sz w:val="24"/>
                <w:szCs w:val="24"/>
                <w:lang w:val="ro-RO"/>
              </w:rPr>
              <w:t xml:space="preserve"> aferente</w:t>
            </w:r>
          </w:p>
        </w:tc>
      </w:tr>
      <w:tr w:rsidR="001C51C1" w:rsidRPr="003E601E" w14:paraId="66BEBD95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236DD6F8" w14:textId="77777777" w:rsidR="001C51C1" w:rsidRPr="003E601E" w:rsidRDefault="001C51C1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401" w:type="pct"/>
            <w:vAlign w:val="center"/>
          </w:tcPr>
          <w:p w14:paraId="47DCB63E" w14:textId="587BD153" w:rsidR="001C51C1" w:rsidRPr="003E601E" w:rsidRDefault="002E022D" w:rsidP="001875CD">
            <w:pPr>
              <w:rPr>
                <w:sz w:val="24"/>
                <w:szCs w:val="24"/>
                <w:lang w:val="ro-RO"/>
              </w:rPr>
            </w:pPr>
            <w:proofErr w:type="spellStart"/>
            <w:r w:rsidRPr="003E601E">
              <w:rPr>
                <w:sz w:val="24"/>
                <w:szCs w:val="24"/>
                <w:lang w:val="ro-RO"/>
              </w:rPr>
              <w:t>СНиП</w:t>
            </w:r>
            <w:proofErr w:type="spellEnd"/>
            <w:r w:rsidRPr="003E601E">
              <w:rPr>
                <w:sz w:val="24"/>
                <w:szCs w:val="24"/>
                <w:lang w:val="ro-RO"/>
              </w:rPr>
              <w:t xml:space="preserve"> II-23-81*</w:t>
            </w:r>
          </w:p>
        </w:tc>
        <w:tc>
          <w:tcPr>
            <w:tcW w:w="3378" w:type="pct"/>
            <w:vAlign w:val="center"/>
          </w:tcPr>
          <w:p w14:paraId="794853AB" w14:textId="211A47ED" w:rsidR="001C51C1" w:rsidRPr="003E601E" w:rsidRDefault="002E022D" w:rsidP="001875C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E601E">
              <w:rPr>
                <w:sz w:val="24"/>
                <w:szCs w:val="24"/>
                <w:lang w:val="ro-RO"/>
              </w:rPr>
              <w:t>Стальные</w:t>
            </w:r>
            <w:proofErr w:type="spellEnd"/>
            <w:r w:rsidRPr="003E601E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E601E">
              <w:rPr>
                <w:sz w:val="24"/>
                <w:szCs w:val="24"/>
                <w:lang w:val="ro-RO"/>
              </w:rPr>
              <w:t>конструкции</w:t>
            </w:r>
            <w:proofErr w:type="spellEnd"/>
          </w:p>
        </w:tc>
      </w:tr>
    </w:tbl>
    <w:p w14:paraId="05AEBB99" w14:textId="26BB8668" w:rsidR="002E022D" w:rsidRPr="003E601E" w:rsidRDefault="002E022D" w:rsidP="002E022D">
      <w:pPr>
        <w:autoSpaceDE/>
        <w:autoSpaceDN/>
        <w:ind w:left="360"/>
        <w:rPr>
          <w:rFonts w:ascii="Times New Roman R" w:eastAsia="Times New Roman" w:hAnsi="Times New Roman R" w:cstheme="minorBidi"/>
          <w:b/>
          <w:spacing w:val="-3"/>
          <w:sz w:val="24"/>
          <w:szCs w:val="24"/>
          <w:lang w:val="ro-RO" w:eastAsia="ro-RO"/>
        </w:rPr>
      </w:pPr>
    </w:p>
    <w:p w14:paraId="7FA287A4" w14:textId="3F3A4717" w:rsidR="00EA02C0" w:rsidRPr="003E601E" w:rsidRDefault="00EA02C0" w:rsidP="0086513D">
      <w:pPr>
        <w:pStyle w:val="a3"/>
        <w:numPr>
          <w:ilvl w:val="0"/>
          <w:numId w:val="5"/>
        </w:numPr>
        <w:spacing w:before="120"/>
        <w:ind w:left="709"/>
        <w:rPr>
          <w:b/>
          <w:sz w:val="24"/>
          <w:szCs w:val="24"/>
          <w:lang w:val="ro-MD"/>
        </w:rPr>
      </w:pPr>
      <w:bookmarkStart w:id="0" w:name="_Hlk157603152"/>
      <w:r w:rsidRPr="003E601E">
        <w:rPr>
          <w:b/>
          <w:sz w:val="24"/>
          <w:szCs w:val="24"/>
          <w:lang w:val="ro-MD"/>
        </w:rPr>
        <w:t>Cerințe privind calculul costului</w:t>
      </w:r>
    </w:p>
    <w:p w14:paraId="193AA407" w14:textId="58F021B1" w:rsidR="00EA02C0" w:rsidRPr="003E601E" w:rsidRDefault="0000780E" w:rsidP="00602CD7">
      <w:pPr>
        <w:spacing w:before="120"/>
        <w:rPr>
          <w:bCs/>
          <w:sz w:val="24"/>
          <w:szCs w:val="24"/>
          <w:lang w:val="ro-MD"/>
        </w:rPr>
      </w:pPr>
      <w:r>
        <w:rPr>
          <w:bCs/>
          <w:sz w:val="24"/>
          <w:szCs w:val="24"/>
          <w:lang w:val="ro-MD"/>
        </w:rPr>
        <w:t>9</w:t>
      </w:r>
      <w:r w:rsidR="00EA02C0" w:rsidRPr="003E601E">
        <w:rPr>
          <w:bCs/>
          <w:sz w:val="24"/>
          <w:szCs w:val="24"/>
          <w:lang w:val="ro-MD"/>
        </w:rPr>
        <w:t>.1</w:t>
      </w:r>
      <w:r>
        <w:rPr>
          <w:bCs/>
          <w:sz w:val="24"/>
          <w:szCs w:val="24"/>
          <w:lang w:val="ro-MD"/>
        </w:rPr>
        <w:t xml:space="preserve"> </w:t>
      </w:r>
      <w:r w:rsidR="00EA02C0" w:rsidRPr="003E601E">
        <w:rPr>
          <w:bCs/>
          <w:sz w:val="24"/>
          <w:szCs w:val="24"/>
          <w:lang w:val="ro-MD"/>
        </w:rPr>
        <w:t xml:space="preserve">Estimarea   costului   lucrărilor   date  va  fi  realizată  în conformitate  cu </w:t>
      </w:r>
      <w:proofErr w:type="spellStart"/>
      <w:r w:rsidR="00EA02C0" w:rsidRPr="003E601E">
        <w:rPr>
          <w:bCs/>
          <w:sz w:val="24"/>
          <w:szCs w:val="24"/>
          <w:lang w:val="ro-MD"/>
        </w:rPr>
        <w:t>WinSmeta</w:t>
      </w:r>
      <w:proofErr w:type="spellEnd"/>
      <w:r w:rsidR="00EA02C0" w:rsidRPr="003E601E">
        <w:rPr>
          <w:bCs/>
          <w:sz w:val="24"/>
          <w:szCs w:val="24"/>
          <w:lang w:val="ro-MD"/>
        </w:rPr>
        <w:t xml:space="preserve">, conform </w:t>
      </w:r>
    </w:p>
    <w:p w14:paraId="79B36759" w14:textId="77777777" w:rsidR="00EA02C0" w:rsidRPr="003E601E" w:rsidRDefault="00EA02C0" w:rsidP="00602CD7">
      <w:pPr>
        <w:spacing w:before="120"/>
        <w:rPr>
          <w:bCs/>
          <w:sz w:val="24"/>
          <w:szCs w:val="24"/>
          <w:lang w:val="ro-MD"/>
        </w:rPr>
      </w:pPr>
      <w:r w:rsidRPr="003E601E">
        <w:rPr>
          <w:bCs/>
          <w:sz w:val="24"/>
          <w:szCs w:val="24"/>
          <w:lang w:val="ro-MD"/>
        </w:rPr>
        <w:t xml:space="preserve">ordinul  internă </w:t>
      </w:r>
      <w:r w:rsidRPr="003E601E">
        <w:rPr>
          <w:b/>
          <w:sz w:val="24"/>
          <w:szCs w:val="24"/>
          <w:lang w:val="ro-MD"/>
        </w:rPr>
        <w:t>52 din 30.03.2023.</w:t>
      </w:r>
      <w:r w:rsidRPr="003E601E">
        <w:rPr>
          <w:bCs/>
          <w:sz w:val="24"/>
          <w:szCs w:val="24"/>
          <w:lang w:val="ro-MD"/>
        </w:rPr>
        <w:t xml:space="preserve"> </w:t>
      </w:r>
      <w:bookmarkStart w:id="1" w:name="_Hlk156994615"/>
    </w:p>
    <w:p w14:paraId="5EF461A1" w14:textId="76A016E6" w:rsidR="00BC6C67" w:rsidRPr="00BC6C67" w:rsidRDefault="00EA02C0" w:rsidP="00602CD7">
      <w:pPr>
        <w:spacing w:before="120"/>
        <w:rPr>
          <w:b/>
          <w:sz w:val="24"/>
          <w:szCs w:val="24"/>
          <w:lang w:val="ro-RO"/>
        </w:rPr>
      </w:pPr>
      <w:r w:rsidRPr="003E601E">
        <w:rPr>
          <w:bCs/>
          <w:sz w:val="24"/>
          <w:szCs w:val="24"/>
          <w:lang w:val="ro-MD"/>
        </w:rPr>
        <w:t xml:space="preserve">  </w:t>
      </w:r>
      <w:hyperlink r:id="rId7" w:history="1">
        <w:r w:rsidR="0000780E" w:rsidRPr="00E27733">
          <w:rPr>
            <w:rStyle w:val="a7"/>
            <w:b/>
            <w:sz w:val="24"/>
            <w:szCs w:val="24"/>
            <w:lang w:val="en-US"/>
          </w:rPr>
          <w:t>https://termoelectrica.md/</w:t>
        </w:r>
      </w:hyperlink>
      <w:r w:rsidRPr="003E601E">
        <w:rPr>
          <w:rStyle w:val="a7"/>
          <w:b/>
          <w:sz w:val="24"/>
          <w:szCs w:val="24"/>
          <w:lang w:val="en-US"/>
        </w:rPr>
        <w:t xml:space="preserve"> wp-content/uploads/2023/03/doc07416220230331083928.pdf</w:t>
      </w:r>
      <w:bookmarkEnd w:id="1"/>
      <w:r w:rsidR="0000780E">
        <w:rPr>
          <w:rStyle w:val="a7"/>
          <w:b/>
          <w:sz w:val="24"/>
          <w:szCs w:val="24"/>
          <w:lang w:val="en-US"/>
        </w:rPr>
        <w:t xml:space="preserve"> </w:t>
      </w:r>
    </w:p>
    <w:p w14:paraId="345AED97" w14:textId="511AF568" w:rsidR="00EA02C0" w:rsidRPr="003E601E" w:rsidRDefault="0000780E" w:rsidP="00602CD7">
      <w:pPr>
        <w:spacing w:before="120"/>
        <w:jc w:val="both"/>
        <w:rPr>
          <w:rFonts w:eastAsia="Calibri"/>
          <w:sz w:val="24"/>
          <w:szCs w:val="24"/>
          <w:lang w:val="ro-RO"/>
        </w:rPr>
      </w:pPr>
      <w:r>
        <w:rPr>
          <w:rFonts w:eastAsia="Times New Roman"/>
          <w:sz w:val="24"/>
          <w:szCs w:val="24"/>
          <w:lang w:val="ro-RO" w:eastAsia="ro-RO"/>
        </w:rPr>
        <w:t>9</w:t>
      </w:r>
      <w:r w:rsidR="00EA02C0" w:rsidRPr="003E601E">
        <w:rPr>
          <w:rFonts w:eastAsia="Times New Roman"/>
          <w:sz w:val="24"/>
          <w:szCs w:val="24"/>
          <w:lang w:val="ro-RO" w:eastAsia="ro-RO"/>
        </w:rPr>
        <w:t>.</w:t>
      </w:r>
      <w:r w:rsidR="00BC6C67">
        <w:rPr>
          <w:rFonts w:eastAsia="Times New Roman"/>
          <w:sz w:val="24"/>
          <w:szCs w:val="24"/>
          <w:lang w:val="ro-RO" w:eastAsia="ro-RO"/>
        </w:rPr>
        <w:t>2</w:t>
      </w:r>
      <w:r w:rsidR="00EA02C0" w:rsidRPr="003E601E">
        <w:rPr>
          <w:rFonts w:eastAsia="Times New Roman"/>
          <w:sz w:val="24"/>
          <w:szCs w:val="24"/>
          <w:lang w:val="ro-RO" w:eastAsia="ro-RO"/>
        </w:rPr>
        <w:t xml:space="preserve"> </w:t>
      </w:r>
      <w:r w:rsidR="00EA02C0" w:rsidRPr="003E601E">
        <w:rPr>
          <w:rFonts w:eastAsia="Calibri"/>
          <w:sz w:val="24"/>
          <w:szCs w:val="24"/>
          <w:lang w:val="ro-RO"/>
        </w:rPr>
        <w:t xml:space="preserve">Costul  lucrărilor   va fi  exprimat  în lei fără  TVA  per   fiecare   poziție  în   parte și vor  rămâne   </w:t>
      </w:r>
      <w:r w:rsidR="00EA02C0" w:rsidRPr="003E601E">
        <w:rPr>
          <w:rFonts w:eastAsia="Calibri"/>
          <w:b/>
          <w:bCs/>
          <w:sz w:val="24"/>
          <w:szCs w:val="24"/>
          <w:lang w:val="ro-RO"/>
        </w:rPr>
        <w:t>neschimbate</w:t>
      </w:r>
      <w:r w:rsidR="00EA02C0" w:rsidRPr="003E601E">
        <w:rPr>
          <w:rFonts w:eastAsia="Calibri"/>
          <w:sz w:val="24"/>
          <w:szCs w:val="24"/>
          <w:lang w:val="ro-RO"/>
        </w:rPr>
        <w:t xml:space="preserve">  pe  toată  perioada  de derulare a contractului</w:t>
      </w:r>
      <w:r w:rsidR="00EA02C0" w:rsidRPr="003E601E">
        <w:rPr>
          <w:rFonts w:eastAsia="Calibri"/>
          <w:sz w:val="24"/>
          <w:szCs w:val="24"/>
          <w:lang w:val="en-US"/>
        </w:rPr>
        <w:t>.</w:t>
      </w:r>
    </w:p>
    <w:p w14:paraId="1F599C17" w14:textId="0CC4D806" w:rsidR="00EA02C0" w:rsidRPr="0000780E" w:rsidRDefault="0000780E" w:rsidP="0000780E">
      <w:pPr>
        <w:autoSpaceDE/>
        <w:autoSpaceDN/>
        <w:spacing w:before="120"/>
        <w:ind w:right="-1"/>
        <w:jc w:val="both"/>
        <w:rPr>
          <w:sz w:val="24"/>
          <w:szCs w:val="24"/>
          <w:lang w:val="en-US"/>
        </w:rPr>
      </w:pPr>
      <w:r>
        <w:rPr>
          <w:rFonts w:eastAsia="Calibri"/>
          <w:sz w:val="24"/>
          <w:szCs w:val="24"/>
          <w:lang w:val="ro-RO"/>
        </w:rPr>
        <w:t>9.</w:t>
      </w:r>
      <w:r w:rsidR="00BC6C67">
        <w:rPr>
          <w:rFonts w:eastAsia="Calibri"/>
          <w:sz w:val="24"/>
          <w:szCs w:val="24"/>
          <w:lang w:val="ro-RO"/>
        </w:rPr>
        <w:t>3</w:t>
      </w:r>
      <w:r w:rsidR="00C73C49" w:rsidRPr="0000780E">
        <w:rPr>
          <w:rFonts w:eastAsia="Calibri"/>
          <w:sz w:val="24"/>
          <w:szCs w:val="24"/>
          <w:lang w:val="ro-RO"/>
        </w:rPr>
        <w:t xml:space="preserve"> </w:t>
      </w:r>
      <w:r w:rsidR="00EA02C0" w:rsidRPr="0000780E">
        <w:rPr>
          <w:rFonts w:eastAsia="Calibri"/>
          <w:sz w:val="24"/>
          <w:szCs w:val="24"/>
          <w:lang w:val="ro-RO"/>
        </w:rPr>
        <w:t xml:space="preserve">Costul  lucrărilor   va </w:t>
      </w:r>
      <w:r w:rsidR="00C73C49" w:rsidRPr="0000780E">
        <w:rPr>
          <w:rFonts w:eastAsia="Calibri"/>
          <w:sz w:val="24"/>
          <w:szCs w:val="24"/>
          <w:lang w:val="ro-RO"/>
        </w:rPr>
        <w:t xml:space="preserve"> </w:t>
      </w:r>
      <w:r w:rsidR="00EA02C0" w:rsidRPr="0000780E">
        <w:rPr>
          <w:rFonts w:eastAsia="Calibri"/>
          <w:sz w:val="24"/>
          <w:szCs w:val="24"/>
          <w:lang w:val="ro-RO"/>
        </w:rPr>
        <w:t>include</w:t>
      </w:r>
      <w:r w:rsidR="00C73C49" w:rsidRPr="0000780E">
        <w:rPr>
          <w:rFonts w:eastAsia="Calibri"/>
          <w:sz w:val="24"/>
          <w:szCs w:val="24"/>
          <w:lang w:val="ro-RO"/>
        </w:rPr>
        <w:t xml:space="preserve"> </w:t>
      </w:r>
      <w:r w:rsidR="00EA02C0" w:rsidRPr="0000780E">
        <w:rPr>
          <w:rFonts w:eastAsia="Calibri"/>
          <w:sz w:val="24"/>
          <w:szCs w:val="24"/>
          <w:lang w:val="ro-RO"/>
        </w:rPr>
        <w:t xml:space="preserve"> </w:t>
      </w:r>
      <w:r w:rsidR="00EA02C0" w:rsidRPr="0000780E">
        <w:rPr>
          <w:rFonts w:eastAsia="Calibri"/>
          <w:sz w:val="24"/>
          <w:szCs w:val="24"/>
          <w:u w:val="single"/>
          <w:lang w:val="ro-RO"/>
        </w:rPr>
        <w:t>toate</w:t>
      </w:r>
      <w:r w:rsidR="00C73C49" w:rsidRPr="0000780E">
        <w:rPr>
          <w:rFonts w:eastAsia="Calibri"/>
          <w:sz w:val="24"/>
          <w:szCs w:val="24"/>
          <w:u w:val="single"/>
          <w:lang w:val="ro-RO"/>
        </w:rPr>
        <w:t xml:space="preserve"> </w:t>
      </w:r>
      <w:r w:rsidR="00EA02C0" w:rsidRPr="0000780E">
        <w:rPr>
          <w:rFonts w:eastAsia="Calibri"/>
          <w:sz w:val="24"/>
          <w:szCs w:val="24"/>
          <w:u w:val="single"/>
          <w:lang w:val="ro-RO"/>
        </w:rPr>
        <w:t xml:space="preserve"> cheltuielile </w:t>
      </w:r>
      <w:r w:rsidR="00C73C49" w:rsidRPr="0000780E">
        <w:rPr>
          <w:rFonts w:eastAsia="Calibri"/>
          <w:sz w:val="24"/>
          <w:szCs w:val="24"/>
          <w:u w:val="single"/>
          <w:lang w:val="ro-RO"/>
        </w:rPr>
        <w:t xml:space="preserve"> </w:t>
      </w:r>
      <w:r w:rsidR="00EA02C0" w:rsidRPr="0000780E">
        <w:rPr>
          <w:rFonts w:eastAsia="Calibri"/>
          <w:sz w:val="24"/>
          <w:szCs w:val="24"/>
          <w:u w:val="single"/>
          <w:lang w:val="ro-RO"/>
        </w:rPr>
        <w:t xml:space="preserve"> aferente</w:t>
      </w:r>
      <w:r w:rsidR="00C73C49" w:rsidRPr="0000780E">
        <w:rPr>
          <w:rFonts w:eastAsia="Calibri"/>
          <w:sz w:val="24"/>
          <w:szCs w:val="24"/>
          <w:u w:val="single"/>
          <w:lang w:val="ro-RO"/>
        </w:rPr>
        <w:t xml:space="preserve"> </w:t>
      </w:r>
      <w:r w:rsidR="00EA02C0" w:rsidRPr="0000780E">
        <w:rPr>
          <w:rFonts w:eastAsia="Calibri"/>
          <w:sz w:val="24"/>
          <w:szCs w:val="24"/>
          <w:lang w:val="ro-RO"/>
        </w:rPr>
        <w:t xml:space="preserve"> suportate </w:t>
      </w:r>
      <w:r w:rsidR="00C73C49" w:rsidRPr="0000780E">
        <w:rPr>
          <w:rFonts w:eastAsia="Calibri"/>
          <w:sz w:val="24"/>
          <w:szCs w:val="24"/>
          <w:lang w:val="ro-RO"/>
        </w:rPr>
        <w:t xml:space="preserve"> </w:t>
      </w:r>
      <w:r w:rsidR="00EA02C0" w:rsidRPr="0000780E">
        <w:rPr>
          <w:rFonts w:eastAsia="Calibri"/>
          <w:sz w:val="24"/>
          <w:szCs w:val="24"/>
          <w:lang w:val="ro-RO"/>
        </w:rPr>
        <w:t>de către Executor pentru</w:t>
      </w:r>
    </w:p>
    <w:p w14:paraId="76D425B6" w14:textId="118EF6B9" w:rsidR="008E445E" w:rsidRPr="003100B2" w:rsidRDefault="00EA02C0" w:rsidP="003100B2">
      <w:pPr>
        <w:spacing w:before="120"/>
        <w:ind w:right="-1"/>
        <w:jc w:val="both"/>
        <w:rPr>
          <w:rFonts w:ascii="Times New Roman R" w:eastAsia="Times New Roman" w:hAnsi="Times New Roman R"/>
          <w:sz w:val="24"/>
          <w:szCs w:val="24"/>
          <w:lang w:val="ro-RO" w:eastAsia="ro-RO"/>
        </w:rPr>
      </w:pPr>
      <w:r w:rsidRPr="003E601E">
        <w:rPr>
          <w:rFonts w:eastAsia="Calibri"/>
          <w:sz w:val="24"/>
          <w:szCs w:val="24"/>
          <w:lang w:val="ro-RO"/>
        </w:rPr>
        <w:t>îndeplinirea   volumului   de   lucrări</w:t>
      </w:r>
      <w:r w:rsidR="0000780E">
        <w:rPr>
          <w:rFonts w:eastAsia="Calibri"/>
          <w:sz w:val="24"/>
          <w:szCs w:val="24"/>
          <w:lang w:val="en-US"/>
        </w:rPr>
        <w:t xml:space="preserve">. </w:t>
      </w:r>
      <w:proofErr w:type="spellStart"/>
      <w:r w:rsidR="0000780E">
        <w:rPr>
          <w:rFonts w:eastAsia="Calibri"/>
          <w:sz w:val="24"/>
          <w:szCs w:val="24"/>
          <w:lang w:val="en-US"/>
        </w:rPr>
        <w:t>Ofertele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de </w:t>
      </w:r>
      <w:proofErr w:type="spellStart"/>
      <w:r w:rsidR="0000780E">
        <w:rPr>
          <w:rFonts w:eastAsia="Calibri"/>
          <w:sz w:val="24"/>
          <w:szCs w:val="24"/>
          <w:lang w:val="en-US"/>
        </w:rPr>
        <w:t>preț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="0000780E">
        <w:rPr>
          <w:rFonts w:eastAsia="Calibri"/>
          <w:sz w:val="24"/>
          <w:szCs w:val="24"/>
          <w:lang w:val="en-US"/>
        </w:rPr>
        <w:t>vor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fi </w:t>
      </w:r>
      <w:proofErr w:type="spellStart"/>
      <w:r w:rsidR="0000780E">
        <w:rPr>
          <w:rFonts w:eastAsia="Calibri"/>
          <w:sz w:val="24"/>
          <w:szCs w:val="24"/>
          <w:lang w:val="en-US"/>
        </w:rPr>
        <w:t>prezentate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sub </w:t>
      </w:r>
      <w:proofErr w:type="spellStart"/>
      <w:r w:rsidR="0000780E">
        <w:rPr>
          <w:rFonts w:eastAsia="Calibri"/>
          <w:sz w:val="24"/>
          <w:szCs w:val="24"/>
          <w:lang w:val="en-US"/>
        </w:rPr>
        <w:t>formă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de </w:t>
      </w:r>
      <w:proofErr w:type="spellStart"/>
      <w:r w:rsidR="0000780E">
        <w:rPr>
          <w:rFonts w:eastAsia="Calibri"/>
          <w:sz w:val="24"/>
          <w:szCs w:val="24"/>
          <w:lang w:val="en-US"/>
        </w:rPr>
        <w:t>deviz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="0000780E">
        <w:rPr>
          <w:rFonts w:eastAsia="Calibri"/>
          <w:sz w:val="24"/>
          <w:szCs w:val="24"/>
          <w:lang w:val="en-US"/>
        </w:rPr>
        <w:t>indicând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="0000780E">
        <w:rPr>
          <w:rFonts w:eastAsia="Calibri"/>
          <w:sz w:val="24"/>
          <w:szCs w:val="24"/>
          <w:lang w:val="en-US"/>
        </w:rPr>
        <w:t>manopere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, </w:t>
      </w:r>
      <w:proofErr w:type="spellStart"/>
      <w:r w:rsidR="0000780E">
        <w:rPr>
          <w:rFonts w:eastAsia="Calibri"/>
          <w:sz w:val="24"/>
          <w:szCs w:val="24"/>
          <w:lang w:val="en-US"/>
        </w:rPr>
        <w:t>resursele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="0000780E">
        <w:rPr>
          <w:rFonts w:eastAsia="Calibri"/>
          <w:sz w:val="24"/>
          <w:szCs w:val="24"/>
          <w:lang w:val="en-US"/>
        </w:rPr>
        <w:t>meteriale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="0000780E">
        <w:rPr>
          <w:rFonts w:eastAsia="Calibri"/>
          <w:sz w:val="24"/>
          <w:szCs w:val="24"/>
          <w:lang w:val="en-US"/>
        </w:rPr>
        <w:t>necesare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="0000780E">
        <w:rPr>
          <w:rFonts w:eastAsia="Calibri"/>
          <w:sz w:val="24"/>
          <w:szCs w:val="24"/>
          <w:lang w:val="en-US"/>
        </w:rPr>
        <w:t>și</w:t>
      </w:r>
      <w:proofErr w:type="spellEnd"/>
      <w:r w:rsidR="0000780E">
        <w:rPr>
          <w:rFonts w:eastAsia="Calibri"/>
          <w:sz w:val="24"/>
          <w:szCs w:val="24"/>
          <w:lang w:val="en-US"/>
        </w:rPr>
        <w:t xml:space="preserve"> </w:t>
      </w:r>
      <w:proofErr w:type="spellStart"/>
      <w:r w:rsidR="0000780E">
        <w:rPr>
          <w:rFonts w:eastAsia="Calibri"/>
          <w:sz w:val="24"/>
          <w:szCs w:val="24"/>
          <w:lang w:val="en-US"/>
        </w:rPr>
        <w:t>mecanismele</w:t>
      </w:r>
      <w:proofErr w:type="spellEnd"/>
      <w:r w:rsidR="0000780E">
        <w:rPr>
          <w:rFonts w:eastAsia="Calibri"/>
          <w:sz w:val="24"/>
          <w:szCs w:val="24"/>
          <w:lang w:val="en-US"/>
        </w:rPr>
        <w:t>.</w:t>
      </w:r>
    </w:p>
    <w:bookmarkEnd w:id="0"/>
    <w:p w14:paraId="7D53B57C" w14:textId="77777777" w:rsidR="00EA02C0" w:rsidRPr="003E601E" w:rsidRDefault="00EA02C0">
      <w:pPr>
        <w:pStyle w:val="a3"/>
        <w:numPr>
          <w:ilvl w:val="0"/>
          <w:numId w:val="5"/>
        </w:numPr>
        <w:autoSpaceDE/>
        <w:autoSpaceDN/>
        <w:spacing w:before="120"/>
        <w:rPr>
          <w:rFonts w:eastAsia="Times New Roman"/>
          <w:b/>
          <w:spacing w:val="-3"/>
          <w:sz w:val="24"/>
          <w:szCs w:val="24"/>
          <w:lang w:val="ro-RO" w:eastAsia="ro-RO"/>
        </w:rPr>
      </w:pPr>
      <w:r w:rsidRPr="003E601E">
        <w:rPr>
          <w:rFonts w:eastAsia="Times New Roman"/>
          <w:b/>
          <w:spacing w:val="-3"/>
          <w:sz w:val="24"/>
          <w:szCs w:val="24"/>
          <w:lang w:val="ro-RO" w:eastAsia="ro-RO"/>
        </w:rPr>
        <w:t>Documente obligatorii la depunerea ofertei</w:t>
      </w:r>
    </w:p>
    <w:p w14:paraId="0F6652BB" w14:textId="77777777" w:rsidR="00EA02C0" w:rsidRPr="004821B2" w:rsidRDefault="00EA02C0" w:rsidP="00EA02C0">
      <w:pPr>
        <w:spacing w:before="120"/>
        <w:rPr>
          <w:rFonts w:eastAsia="SimSun"/>
          <w:i/>
          <w:sz w:val="24"/>
          <w:szCs w:val="24"/>
          <w:lang w:val="ro-RO" w:eastAsia="zh-CN"/>
        </w:rPr>
      </w:pPr>
      <w:r w:rsidRPr="004821B2">
        <w:rPr>
          <w:rFonts w:eastAsia="SimSun"/>
          <w:iCs/>
          <w:sz w:val="24"/>
          <w:szCs w:val="24"/>
          <w:lang w:val="ro-RO" w:eastAsia="zh-CN"/>
        </w:rPr>
        <w:t>Limba utilizată la întocmirea ofertei:</w:t>
      </w:r>
      <w:r w:rsidRPr="004821B2">
        <w:rPr>
          <w:rFonts w:eastAsia="SimSun"/>
          <w:i/>
          <w:sz w:val="24"/>
          <w:szCs w:val="24"/>
          <w:lang w:val="ro-RO" w:eastAsia="zh-CN"/>
        </w:rPr>
        <w:t xml:space="preserve"> </w:t>
      </w:r>
      <w:r w:rsidRPr="004821B2">
        <w:rPr>
          <w:rFonts w:eastAsia="SimSun"/>
          <w:iCs/>
          <w:sz w:val="24"/>
          <w:szCs w:val="24"/>
          <w:lang w:val="ro-RO" w:eastAsia="zh-CN"/>
        </w:rPr>
        <w:t>limba română.</w:t>
      </w:r>
    </w:p>
    <w:p w14:paraId="63808D00" w14:textId="075C3030" w:rsidR="00EA02C0" w:rsidRPr="003E601E" w:rsidRDefault="00EA02C0" w:rsidP="00EA02C0">
      <w:pPr>
        <w:spacing w:before="120"/>
        <w:rPr>
          <w:sz w:val="24"/>
          <w:szCs w:val="24"/>
          <w:lang w:val="ro-MD"/>
        </w:rPr>
      </w:pPr>
      <w:r w:rsidRPr="003E601E">
        <w:rPr>
          <w:sz w:val="24"/>
          <w:szCs w:val="24"/>
          <w:lang w:val="ro-MD"/>
        </w:rPr>
        <w:t>1</w:t>
      </w:r>
      <w:r w:rsidR="0000780E">
        <w:rPr>
          <w:sz w:val="24"/>
          <w:szCs w:val="24"/>
          <w:lang w:val="ro-MD"/>
        </w:rPr>
        <w:t>0</w:t>
      </w:r>
      <w:r w:rsidRPr="003E601E">
        <w:rPr>
          <w:sz w:val="24"/>
          <w:szCs w:val="24"/>
          <w:lang w:val="ro-MD"/>
        </w:rPr>
        <w:t xml:space="preserve">.1Specificații de preț pentru materiale </w:t>
      </w:r>
      <w:r w:rsidRPr="003E601E">
        <w:rPr>
          <w:sz w:val="24"/>
          <w:szCs w:val="24"/>
          <w:lang w:val="ro-RO"/>
        </w:rPr>
        <w:t>și lucrări</w:t>
      </w:r>
      <w:r w:rsidRPr="003E601E">
        <w:rPr>
          <w:sz w:val="24"/>
          <w:szCs w:val="24"/>
          <w:lang w:val="ro-MD"/>
        </w:rPr>
        <w:t>.</w:t>
      </w:r>
    </w:p>
    <w:p w14:paraId="55AE1443" w14:textId="008E4B9C" w:rsidR="00EA02C0" w:rsidRPr="003E601E" w:rsidRDefault="00EA02C0" w:rsidP="00EA02C0">
      <w:pPr>
        <w:spacing w:before="120"/>
        <w:rPr>
          <w:sz w:val="24"/>
          <w:szCs w:val="24"/>
          <w:lang w:val="ro-MD"/>
        </w:rPr>
      </w:pPr>
      <w:r w:rsidRPr="003E601E">
        <w:rPr>
          <w:sz w:val="24"/>
          <w:szCs w:val="24"/>
          <w:lang w:val="ro-MD"/>
        </w:rPr>
        <w:t>1</w:t>
      </w:r>
      <w:r w:rsidR="00384673" w:rsidRPr="003E601E">
        <w:rPr>
          <w:sz w:val="24"/>
          <w:szCs w:val="24"/>
          <w:lang w:val="ro-MD"/>
        </w:rPr>
        <w:t>1</w:t>
      </w:r>
      <w:r w:rsidRPr="003E601E">
        <w:rPr>
          <w:sz w:val="24"/>
          <w:szCs w:val="24"/>
          <w:lang w:val="ro-MD"/>
        </w:rPr>
        <w:t>.2 Specificații  tehnice.</w:t>
      </w:r>
    </w:p>
    <w:p w14:paraId="124C3153" w14:textId="7E884F93" w:rsidR="00EA02C0" w:rsidRPr="003E601E" w:rsidRDefault="00EA02C0">
      <w:pPr>
        <w:pStyle w:val="a3"/>
        <w:numPr>
          <w:ilvl w:val="1"/>
          <w:numId w:val="5"/>
        </w:numPr>
        <w:spacing w:before="120"/>
        <w:ind w:left="426" w:hanging="426"/>
        <w:rPr>
          <w:sz w:val="24"/>
          <w:szCs w:val="24"/>
          <w:lang w:val="ro-MD"/>
        </w:rPr>
      </w:pPr>
      <w:r w:rsidRPr="003E601E">
        <w:rPr>
          <w:sz w:val="24"/>
          <w:szCs w:val="24"/>
          <w:lang w:val="ro-MD"/>
        </w:rPr>
        <w:t xml:space="preserve"> Garanția bancară.</w:t>
      </w:r>
    </w:p>
    <w:p w14:paraId="68761CD9" w14:textId="79224A2F" w:rsidR="003100B2" w:rsidRPr="003100B2" w:rsidRDefault="00384673" w:rsidP="003100B2">
      <w:pPr>
        <w:autoSpaceDE/>
        <w:autoSpaceDN/>
        <w:spacing w:before="120"/>
        <w:rPr>
          <w:rFonts w:eastAsia="Times New Roman"/>
          <w:bCs/>
          <w:spacing w:val="-3"/>
          <w:sz w:val="24"/>
          <w:szCs w:val="24"/>
          <w:lang w:val="ro-RO" w:eastAsia="ro-RO"/>
        </w:rPr>
      </w:pPr>
      <w:r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>11.4</w:t>
      </w:r>
      <w:r w:rsidR="00EA02C0"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  Deviz de cheltuieli.  </w:t>
      </w:r>
    </w:p>
    <w:p w14:paraId="09562D3D" w14:textId="77777777" w:rsidR="00EA02C0" w:rsidRPr="003E601E" w:rsidRDefault="00EA02C0">
      <w:pPr>
        <w:pStyle w:val="a3"/>
        <w:numPr>
          <w:ilvl w:val="0"/>
          <w:numId w:val="5"/>
        </w:numPr>
        <w:autoSpaceDE/>
        <w:autoSpaceDN/>
        <w:spacing w:before="120"/>
        <w:rPr>
          <w:rFonts w:eastAsia="Times New Roman"/>
          <w:b/>
          <w:spacing w:val="-3"/>
          <w:sz w:val="24"/>
          <w:szCs w:val="24"/>
          <w:lang w:val="ro-RO" w:eastAsia="ro-RO"/>
        </w:rPr>
      </w:pPr>
      <w:r w:rsidRPr="003E601E">
        <w:rPr>
          <w:rFonts w:eastAsia="Times New Roman"/>
          <w:b/>
          <w:spacing w:val="-3"/>
          <w:sz w:val="24"/>
          <w:szCs w:val="24"/>
          <w:lang w:val="ro-RO" w:eastAsia="ro-RO"/>
        </w:rPr>
        <w:t>Documentele obligatorii la evaluarea ofertelor</w:t>
      </w:r>
    </w:p>
    <w:p w14:paraId="395ED22D" w14:textId="0F1FAC49" w:rsidR="00EA02C0" w:rsidRPr="003E601E" w:rsidRDefault="00384673" w:rsidP="00384673">
      <w:pPr>
        <w:autoSpaceDE/>
        <w:autoSpaceDN/>
        <w:spacing w:before="120"/>
        <w:rPr>
          <w:rFonts w:eastAsia="Times New Roman"/>
          <w:bCs/>
          <w:spacing w:val="-3"/>
          <w:sz w:val="24"/>
          <w:szCs w:val="24"/>
          <w:lang w:val="ro-RO" w:eastAsia="ro-RO"/>
        </w:rPr>
      </w:pPr>
      <w:r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>1</w:t>
      </w:r>
      <w:r w:rsidR="0000780E">
        <w:rPr>
          <w:rFonts w:eastAsia="Times New Roman"/>
          <w:bCs/>
          <w:spacing w:val="-3"/>
          <w:sz w:val="24"/>
          <w:szCs w:val="24"/>
          <w:lang w:val="ro-RO" w:eastAsia="ro-RO"/>
        </w:rPr>
        <w:t>1</w:t>
      </w:r>
      <w:r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>.</w:t>
      </w:r>
      <w:r w:rsidR="0000780E">
        <w:rPr>
          <w:rFonts w:eastAsia="Times New Roman"/>
          <w:bCs/>
          <w:spacing w:val="-3"/>
          <w:sz w:val="24"/>
          <w:szCs w:val="24"/>
          <w:lang w:val="ro-RO" w:eastAsia="ro-RO"/>
        </w:rPr>
        <w:t>1</w:t>
      </w:r>
      <w:r w:rsidR="00EA02C0"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 Dovada de experiență  în domeniu  prin  prezentarea  copiilor  de  pe procesul-verbal  al lucrărilor</w:t>
      </w:r>
    </w:p>
    <w:p w14:paraId="05B1E796" w14:textId="77777777" w:rsidR="00EA02C0" w:rsidRPr="003E601E" w:rsidRDefault="00EA02C0" w:rsidP="00EA02C0">
      <w:pPr>
        <w:spacing w:before="120"/>
        <w:rPr>
          <w:rFonts w:eastAsia="Times New Roman"/>
          <w:bCs/>
          <w:spacing w:val="-3"/>
          <w:sz w:val="24"/>
          <w:szCs w:val="24"/>
          <w:lang w:val="ro-RO" w:eastAsia="ro-RO"/>
        </w:rPr>
      </w:pPr>
      <w:r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îndeplinite  în  </w:t>
      </w:r>
      <w:r w:rsidRPr="003E601E">
        <w:rPr>
          <w:rFonts w:eastAsia="Times New Roman"/>
          <w:b/>
          <w:spacing w:val="-3"/>
          <w:sz w:val="24"/>
          <w:szCs w:val="24"/>
          <w:lang w:val="ro-RO" w:eastAsia="ro-RO"/>
        </w:rPr>
        <w:t>ultimii 2 ani</w:t>
      </w:r>
      <w:r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>,  lucrări  similare  cu  a prezentului  Caiet de Sarcini.</w:t>
      </w:r>
    </w:p>
    <w:p w14:paraId="150E13CD" w14:textId="284D0DB3" w:rsidR="00EA02C0" w:rsidRPr="0000780E" w:rsidRDefault="0000780E" w:rsidP="0000780E">
      <w:pPr>
        <w:pStyle w:val="a3"/>
        <w:numPr>
          <w:ilvl w:val="1"/>
          <w:numId w:val="7"/>
        </w:numPr>
        <w:autoSpaceDE/>
        <w:autoSpaceDN/>
        <w:spacing w:before="120"/>
        <w:ind w:left="426" w:hanging="426"/>
        <w:rPr>
          <w:rFonts w:eastAsia="Times New Roman"/>
          <w:bCs/>
          <w:spacing w:val="-3"/>
          <w:sz w:val="24"/>
          <w:szCs w:val="24"/>
          <w:lang w:val="ro-RO" w:eastAsia="ro-RO"/>
        </w:rPr>
      </w:pPr>
      <w:r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EA02C0" w:rsidRPr="0000780E">
        <w:rPr>
          <w:rFonts w:eastAsia="Times New Roman"/>
          <w:bCs/>
          <w:spacing w:val="-3"/>
          <w:sz w:val="24"/>
          <w:szCs w:val="24"/>
          <w:lang w:val="ro-RO" w:eastAsia="ro-RO"/>
        </w:rPr>
        <w:t>Declarație cu privire la termenul de garanție pentru lucrările calitativ îndeplinite.</w:t>
      </w:r>
    </w:p>
    <w:p w14:paraId="581A5CB0" w14:textId="156A4092" w:rsidR="00EA02C0" w:rsidRPr="003E601E" w:rsidRDefault="00384673" w:rsidP="00384673">
      <w:pPr>
        <w:autoSpaceDE/>
        <w:autoSpaceDN/>
        <w:spacing w:before="120"/>
        <w:rPr>
          <w:rFonts w:eastAsia="Times New Roman"/>
          <w:bCs/>
          <w:spacing w:val="-3"/>
          <w:sz w:val="24"/>
          <w:szCs w:val="24"/>
          <w:lang w:val="ro-RO" w:eastAsia="ro-RO"/>
        </w:rPr>
      </w:pPr>
      <w:r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>1</w:t>
      </w:r>
      <w:r w:rsidR="0000780E">
        <w:rPr>
          <w:rFonts w:eastAsia="Times New Roman"/>
          <w:bCs/>
          <w:spacing w:val="-3"/>
          <w:sz w:val="24"/>
          <w:szCs w:val="24"/>
          <w:lang w:val="ro-RO" w:eastAsia="ro-RO"/>
        </w:rPr>
        <w:t>1</w:t>
      </w:r>
      <w:r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>.</w:t>
      </w:r>
      <w:r w:rsidR="0000780E">
        <w:rPr>
          <w:rFonts w:eastAsia="Times New Roman"/>
          <w:bCs/>
          <w:spacing w:val="-3"/>
          <w:sz w:val="24"/>
          <w:szCs w:val="24"/>
          <w:lang w:val="ro-RO" w:eastAsia="ro-RO"/>
        </w:rPr>
        <w:t>3</w:t>
      </w:r>
      <w:r w:rsidR="00EA02C0"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 Declarația ofertantului precum că își asumă responsabilitatea de respectare a condițiilor </w:t>
      </w:r>
      <w:proofErr w:type="spellStart"/>
      <w:r w:rsidR="00EA02C0"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>şi</w:t>
      </w:r>
      <w:proofErr w:type="spellEnd"/>
      <w:r w:rsidR="00EA02C0"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 a </w:t>
      </w:r>
    </w:p>
    <w:p w14:paraId="0662B524" w14:textId="77777777" w:rsidR="00EA02C0" w:rsidRPr="003E601E" w:rsidRDefault="00EA02C0" w:rsidP="00EA02C0">
      <w:pPr>
        <w:spacing w:before="120"/>
        <w:rPr>
          <w:rFonts w:eastAsia="Times New Roman"/>
          <w:bCs/>
          <w:spacing w:val="-3"/>
          <w:sz w:val="24"/>
          <w:szCs w:val="24"/>
          <w:lang w:val="ro-RO" w:eastAsia="ro-RO"/>
        </w:rPr>
      </w:pPr>
      <w:r w:rsidRPr="003E601E">
        <w:rPr>
          <w:rFonts w:eastAsia="Times New Roman"/>
          <w:bCs/>
          <w:spacing w:val="-3"/>
          <w:sz w:val="24"/>
          <w:szCs w:val="24"/>
          <w:lang w:val="ro-RO" w:eastAsia="ro-RO"/>
        </w:rPr>
        <w:t>termenului  de executare – punere în funcțiune.</w:t>
      </w:r>
    </w:p>
    <w:p w14:paraId="22BF2A0E" w14:textId="77777777" w:rsidR="00EA02C0" w:rsidRPr="003E601E" w:rsidRDefault="00EA02C0" w:rsidP="00EA02C0">
      <w:pPr>
        <w:pStyle w:val="Default"/>
        <w:ind w:left="284"/>
        <w:jc w:val="both"/>
      </w:pPr>
    </w:p>
    <w:p w14:paraId="1ABD2DCF" w14:textId="77777777" w:rsidR="00EA02C0" w:rsidRPr="003E601E" w:rsidRDefault="00EA02C0" w:rsidP="0000780E">
      <w:pPr>
        <w:pStyle w:val="a3"/>
        <w:numPr>
          <w:ilvl w:val="0"/>
          <w:numId w:val="7"/>
        </w:numPr>
        <w:autoSpaceDE/>
        <w:autoSpaceDN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proofErr w:type="spellStart"/>
      <w:r w:rsidRPr="003E601E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Cerinţe</w:t>
      </w:r>
      <w:proofErr w:type="spellEnd"/>
      <w:r w:rsidRPr="003E601E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de </w:t>
      </w:r>
      <w:proofErr w:type="spellStart"/>
      <w:r w:rsidRPr="003E601E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mentenanţă</w:t>
      </w:r>
      <w:proofErr w:type="spellEnd"/>
    </w:p>
    <w:p w14:paraId="3627C858" w14:textId="1B4D4271" w:rsidR="00EA02C0" w:rsidRPr="003E601E" w:rsidRDefault="00EA02C0" w:rsidP="002A680D">
      <w:pPr>
        <w:spacing w:before="120"/>
        <w:jc w:val="both"/>
        <w:rPr>
          <w:rFonts w:eastAsia="SimSun"/>
          <w:bCs/>
          <w:sz w:val="24"/>
          <w:szCs w:val="24"/>
          <w:lang w:val="ro-RO" w:eastAsia="zh-CN"/>
        </w:rPr>
      </w:pPr>
      <w:r w:rsidRPr="003E601E">
        <w:rPr>
          <w:rFonts w:eastAsia="SimSun"/>
          <w:bCs/>
          <w:sz w:val="24"/>
          <w:szCs w:val="24"/>
          <w:lang w:val="ro-RO" w:eastAsia="zh-CN"/>
        </w:rPr>
        <w:t>1</w:t>
      </w:r>
      <w:r w:rsidR="0000780E">
        <w:rPr>
          <w:rFonts w:eastAsia="SimSun"/>
          <w:bCs/>
          <w:sz w:val="24"/>
          <w:szCs w:val="24"/>
          <w:lang w:val="ro-RO" w:eastAsia="zh-CN"/>
        </w:rPr>
        <w:t>2</w:t>
      </w:r>
      <w:r w:rsidRPr="003E601E">
        <w:rPr>
          <w:rFonts w:eastAsia="SimSun"/>
          <w:bCs/>
          <w:sz w:val="24"/>
          <w:szCs w:val="24"/>
          <w:lang w:val="ro-RO" w:eastAsia="zh-CN"/>
        </w:rPr>
        <w:t>.</w:t>
      </w:r>
      <w:r w:rsidR="003100B2">
        <w:rPr>
          <w:rFonts w:eastAsia="SimSun"/>
          <w:bCs/>
          <w:sz w:val="24"/>
          <w:szCs w:val="24"/>
          <w:lang w:val="ro-RO" w:eastAsia="zh-CN"/>
        </w:rPr>
        <w:t>1</w:t>
      </w:r>
      <w:r w:rsidRPr="003E601E">
        <w:rPr>
          <w:rFonts w:eastAsia="SimSun"/>
          <w:bCs/>
          <w:sz w:val="24"/>
          <w:szCs w:val="24"/>
          <w:lang w:val="ro-RO" w:eastAsia="zh-CN"/>
        </w:rPr>
        <w:t xml:space="preserve"> Înlăturarea </w:t>
      </w:r>
      <w:proofErr w:type="spellStart"/>
      <w:r w:rsidRPr="003E601E">
        <w:rPr>
          <w:rFonts w:eastAsia="SimSun"/>
          <w:bCs/>
          <w:sz w:val="24"/>
          <w:szCs w:val="24"/>
          <w:lang w:val="ro-RO" w:eastAsia="zh-CN"/>
        </w:rPr>
        <w:t>defecţiunilor</w:t>
      </w:r>
      <w:proofErr w:type="spellEnd"/>
      <w:r w:rsidRPr="003E601E">
        <w:rPr>
          <w:rFonts w:eastAsia="SimSun"/>
          <w:bCs/>
          <w:sz w:val="24"/>
          <w:szCs w:val="24"/>
          <w:lang w:val="ro-RO" w:eastAsia="zh-CN"/>
        </w:rPr>
        <w:t xml:space="preserve"> apărute în perioada de exploatare cu termenul de </w:t>
      </w:r>
      <w:proofErr w:type="spellStart"/>
      <w:r w:rsidRPr="003E601E">
        <w:rPr>
          <w:rFonts w:eastAsia="SimSun"/>
          <w:bCs/>
          <w:sz w:val="24"/>
          <w:szCs w:val="24"/>
          <w:lang w:val="ro-RO" w:eastAsia="zh-CN"/>
        </w:rPr>
        <w:t>garanţie</w:t>
      </w:r>
      <w:proofErr w:type="spellEnd"/>
      <w:r w:rsidRPr="003E601E">
        <w:rPr>
          <w:rFonts w:eastAsia="SimSun"/>
          <w:bCs/>
          <w:sz w:val="24"/>
          <w:szCs w:val="24"/>
          <w:lang w:val="ro-RO" w:eastAsia="zh-CN"/>
        </w:rPr>
        <w:t xml:space="preserve"> valabil se va începe în decurs de </w:t>
      </w:r>
      <w:r w:rsidRPr="003E601E">
        <w:rPr>
          <w:rFonts w:eastAsia="SimSun"/>
          <w:b/>
          <w:sz w:val="24"/>
          <w:szCs w:val="24"/>
          <w:lang w:val="ro-RO" w:eastAsia="zh-CN"/>
        </w:rPr>
        <w:t>3 zile</w:t>
      </w:r>
      <w:r w:rsidRPr="003E601E">
        <w:rPr>
          <w:rFonts w:eastAsia="SimSun"/>
          <w:bCs/>
          <w:sz w:val="24"/>
          <w:szCs w:val="24"/>
          <w:lang w:val="ro-RO" w:eastAsia="zh-CN"/>
        </w:rPr>
        <w:t xml:space="preserve"> de la data </w:t>
      </w:r>
      <w:proofErr w:type="spellStart"/>
      <w:r w:rsidRPr="003E601E">
        <w:rPr>
          <w:rFonts w:eastAsia="SimSun"/>
          <w:bCs/>
          <w:sz w:val="24"/>
          <w:szCs w:val="24"/>
          <w:lang w:val="ro-RO" w:eastAsia="zh-CN"/>
        </w:rPr>
        <w:t>înştiinţării</w:t>
      </w:r>
      <w:proofErr w:type="spellEnd"/>
      <w:r w:rsidRPr="003E601E">
        <w:rPr>
          <w:rFonts w:eastAsia="SimSun"/>
          <w:bCs/>
          <w:sz w:val="24"/>
          <w:szCs w:val="24"/>
          <w:lang w:val="ro-RO" w:eastAsia="zh-CN"/>
        </w:rPr>
        <w:t xml:space="preserve"> Executantului de către Beneficiar;</w:t>
      </w:r>
    </w:p>
    <w:p w14:paraId="2F3DA8F8" w14:textId="13749BB8" w:rsidR="00EA02C0" w:rsidRPr="003E601E" w:rsidRDefault="00384673" w:rsidP="002A680D">
      <w:pPr>
        <w:autoSpaceDE/>
        <w:autoSpaceDN/>
        <w:spacing w:before="120"/>
        <w:jc w:val="both"/>
        <w:rPr>
          <w:rFonts w:eastAsia="SimSun"/>
          <w:i/>
          <w:sz w:val="24"/>
          <w:szCs w:val="24"/>
          <w:lang w:val="ro-RO" w:eastAsia="zh-CN"/>
        </w:rPr>
      </w:pPr>
      <w:r w:rsidRPr="003E601E">
        <w:rPr>
          <w:rFonts w:eastAsia="SimSun"/>
          <w:bCs/>
          <w:sz w:val="24"/>
          <w:szCs w:val="24"/>
          <w:lang w:val="ro-RO" w:eastAsia="zh-CN"/>
        </w:rPr>
        <w:t>1</w:t>
      </w:r>
      <w:r w:rsidR="0000780E">
        <w:rPr>
          <w:rFonts w:eastAsia="SimSun"/>
          <w:bCs/>
          <w:sz w:val="24"/>
          <w:szCs w:val="24"/>
          <w:lang w:val="ro-RO" w:eastAsia="zh-CN"/>
        </w:rPr>
        <w:t>2</w:t>
      </w:r>
      <w:r w:rsidRPr="003E601E">
        <w:rPr>
          <w:rFonts w:eastAsia="SimSun"/>
          <w:bCs/>
          <w:sz w:val="24"/>
          <w:szCs w:val="24"/>
          <w:lang w:val="ro-RO" w:eastAsia="zh-CN"/>
        </w:rPr>
        <w:t>.</w:t>
      </w:r>
      <w:r w:rsidR="003100B2">
        <w:rPr>
          <w:rFonts w:eastAsia="SimSun"/>
          <w:bCs/>
          <w:sz w:val="24"/>
          <w:szCs w:val="24"/>
          <w:lang w:val="ro-RO" w:eastAsia="zh-CN"/>
        </w:rPr>
        <w:t>2</w:t>
      </w:r>
      <w:r w:rsidR="00EA02C0" w:rsidRPr="003E601E">
        <w:rPr>
          <w:rFonts w:eastAsia="SimSun"/>
          <w:bCs/>
          <w:sz w:val="24"/>
          <w:szCs w:val="24"/>
          <w:lang w:val="ro-RO" w:eastAsia="zh-CN"/>
        </w:rPr>
        <w:t xml:space="preserve"> Lucrările se vor efectua calitativ cu utilizarea materialelor corespunzătoare lucrărilor de </w:t>
      </w:r>
    </w:p>
    <w:p w14:paraId="6F90C27A" w14:textId="3FE5198A" w:rsidR="00384673" w:rsidRPr="003E601E" w:rsidRDefault="00EA02C0" w:rsidP="002A680D">
      <w:pPr>
        <w:spacing w:before="120"/>
        <w:jc w:val="both"/>
        <w:rPr>
          <w:rFonts w:eastAsia="SimSun"/>
          <w:i/>
          <w:sz w:val="24"/>
          <w:szCs w:val="24"/>
          <w:lang w:val="en-US" w:eastAsia="zh-CN"/>
        </w:rPr>
      </w:pPr>
      <w:proofErr w:type="spellStart"/>
      <w:r w:rsidRPr="003E601E">
        <w:rPr>
          <w:rFonts w:eastAsia="SimSun"/>
          <w:bCs/>
          <w:sz w:val="24"/>
          <w:szCs w:val="24"/>
          <w:lang w:val="ro-RO" w:eastAsia="zh-CN"/>
        </w:rPr>
        <w:t>mentenanţă</w:t>
      </w:r>
      <w:proofErr w:type="spellEnd"/>
      <w:r w:rsidRPr="003E601E">
        <w:rPr>
          <w:rFonts w:eastAsia="SimSun"/>
          <w:bCs/>
          <w:sz w:val="24"/>
          <w:szCs w:val="24"/>
          <w:lang w:val="ro-RO" w:eastAsia="zh-CN"/>
        </w:rPr>
        <w:t xml:space="preserve"> fiind suportate de Executant</w:t>
      </w:r>
      <w:r w:rsidR="00384673" w:rsidRPr="003E601E">
        <w:rPr>
          <w:rFonts w:eastAsia="SimSun"/>
          <w:i/>
          <w:sz w:val="24"/>
          <w:szCs w:val="24"/>
          <w:lang w:val="en-US" w:eastAsia="zh-CN"/>
        </w:rPr>
        <w:t xml:space="preserve">; </w:t>
      </w:r>
    </w:p>
    <w:p w14:paraId="59872C4D" w14:textId="791A8E6B" w:rsidR="00EA02C0" w:rsidRPr="003E601E" w:rsidRDefault="00EA02C0" w:rsidP="002A680D">
      <w:pPr>
        <w:spacing w:before="120"/>
        <w:contextualSpacing/>
        <w:jc w:val="both"/>
        <w:rPr>
          <w:sz w:val="24"/>
          <w:szCs w:val="24"/>
          <w:lang w:val="ro-RO"/>
        </w:rPr>
      </w:pPr>
      <w:r w:rsidRPr="003E601E">
        <w:rPr>
          <w:sz w:val="24"/>
          <w:szCs w:val="24"/>
          <w:lang w:val="ro-RO"/>
        </w:rPr>
        <w:t>1</w:t>
      </w:r>
      <w:r w:rsidR="0000780E">
        <w:rPr>
          <w:sz w:val="24"/>
          <w:szCs w:val="24"/>
          <w:lang w:val="ro-RO"/>
        </w:rPr>
        <w:t>2</w:t>
      </w:r>
      <w:r w:rsidRPr="003E601E">
        <w:rPr>
          <w:sz w:val="24"/>
          <w:szCs w:val="24"/>
          <w:lang w:val="ro-RO"/>
        </w:rPr>
        <w:t>.</w:t>
      </w:r>
      <w:r w:rsidR="003100B2">
        <w:rPr>
          <w:sz w:val="24"/>
          <w:szCs w:val="24"/>
          <w:lang w:val="ro-RO"/>
        </w:rPr>
        <w:t>3</w:t>
      </w:r>
      <w:r w:rsidRPr="003E601E">
        <w:rPr>
          <w:sz w:val="24"/>
          <w:szCs w:val="24"/>
          <w:lang w:val="ro-RO"/>
        </w:rPr>
        <w:t xml:space="preserve"> Efectuarea lucrărilor în volumul prevăzut de documentație de deviz conform termenilor stabiliți.</w:t>
      </w:r>
    </w:p>
    <w:p w14:paraId="6A2AD640" w14:textId="77777777" w:rsidR="00384673" w:rsidRPr="003E601E" w:rsidRDefault="00384673" w:rsidP="002A680D">
      <w:pPr>
        <w:spacing w:before="120"/>
        <w:contextualSpacing/>
        <w:jc w:val="both"/>
        <w:rPr>
          <w:sz w:val="24"/>
          <w:szCs w:val="24"/>
          <w:lang w:val="ro-RO"/>
        </w:rPr>
      </w:pPr>
    </w:p>
    <w:p w14:paraId="4020F13B" w14:textId="77777777" w:rsidR="00EA02C0" w:rsidRPr="003E601E" w:rsidRDefault="00EA02C0" w:rsidP="0000780E">
      <w:pPr>
        <w:numPr>
          <w:ilvl w:val="0"/>
          <w:numId w:val="7"/>
        </w:numPr>
        <w:autoSpaceDE/>
        <w:autoSpaceDN/>
        <w:spacing w:before="120"/>
        <w:ind w:left="567" w:hanging="425"/>
        <w:contextualSpacing/>
        <w:jc w:val="both"/>
        <w:rPr>
          <w:rFonts w:eastAsia="SimSun"/>
          <w:b/>
          <w:sz w:val="24"/>
          <w:szCs w:val="24"/>
          <w:lang w:val="ro-RO" w:eastAsia="zh-CN"/>
        </w:rPr>
      </w:pPr>
      <w:proofErr w:type="spellStart"/>
      <w:r w:rsidRPr="003E601E">
        <w:rPr>
          <w:rFonts w:eastAsia="SimSun"/>
          <w:b/>
          <w:sz w:val="24"/>
          <w:szCs w:val="24"/>
          <w:lang w:val="ro-RO" w:eastAsia="zh-CN"/>
        </w:rPr>
        <w:t>Condiţii</w:t>
      </w:r>
      <w:proofErr w:type="spellEnd"/>
      <w:r w:rsidRPr="003E601E">
        <w:rPr>
          <w:rFonts w:eastAsia="SimSun"/>
          <w:b/>
          <w:sz w:val="24"/>
          <w:szCs w:val="24"/>
          <w:lang w:val="ro-RO" w:eastAsia="zh-CN"/>
        </w:rPr>
        <w:t xml:space="preserve"> de </w:t>
      </w:r>
      <w:proofErr w:type="spellStart"/>
      <w:r w:rsidRPr="003E601E">
        <w:rPr>
          <w:rFonts w:eastAsia="SimSun"/>
          <w:b/>
          <w:sz w:val="24"/>
          <w:szCs w:val="24"/>
          <w:lang w:val="ro-RO" w:eastAsia="zh-CN"/>
        </w:rPr>
        <w:t>recepţie</w:t>
      </w:r>
      <w:proofErr w:type="spellEnd"/>
      <w:r w:rsidRPr="003E601E">
        <w:rPr>
          <w:rFonts w:eastAsia="SimSun"/>
          <w:b/>
          <w:sz w:val="24"/>
          <w:szCs w:val="24"/>
          <w:lang w:val="ro-RO" w:eastAsia="zh-CN"/>
        </w:rPr>
        <w:t xml:space="preserve"> a lucrărilor:</w:t>
      </w:r>
    </w:p>
    <w:p w14:paraId="4AD33F65" w14:textId="77777777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Beneficiarul urmează să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recepţioneze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lucrările efectuate în termen de 30 zile prin semnarea procesului-verbal de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recepţie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, sau să remită în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acelaşi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termen Executantului refuzul de a semna actul dat cu indicarea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obiecţiilor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;</w:t>
      </w:r>
    </w:p>
    <w:p w14:paraId="2533F32A" w14:textId="77777777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Termenul prevăzut pentru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recepţia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lucrărilor poate fi prelungit de Beneficiar în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dependenţă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de complexitatea procedurii de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recepţie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a lucrărilor efectuate;</w:t>
      </w:r>
    </w:p>
    <w:p w14:paraId="55045432" w14:textId="77777777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În cazul în care se constată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existenţa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vreunor lipsuri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şi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/sau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deficienţe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, acestea vor fi aduse la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cunoştinţa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Executantului, stabilindu-se termenele necesare pentru finalizare sau remediere; </w:t>
      </w:r>
    </w:p>
    <w:p w14:paraId="221ED603" w14:textId="77777777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Lichidarea lipsurilor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şi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deficienţelor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se efectuează din contul Executantului, inclusiv în partea materialelor necesare pentru înlăturarea acestora;</w:t>
      </w:r>
    </w:p>
    <w:p w14:paraId="1404EE62" w14:textId="77777777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După lichidarea de către Executant a tuturor lipsurilor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şi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deficienţelor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,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părţile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vor efectua din nou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recepţia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. În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funcţie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de constatările făcute Beneficiarul va aproba sau va respinge </w:t>
      </w:r>
      <w:proofErr w:type="spellStart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recepţia</w:t>
      </w:r>
      <w:proofErr w:type="spellEnd"/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;</w:t>
      </w:r>
    </w:p>
    <w:p w14:paraId="1C39EF69" w14:textId="430C8C4D" w:rsidR="00EA02C0" w:rsidRPr="003E601E" w:rsidRDefault="00EA02C0" w:rsidP="002A680D">
      <w:pPr>
        <w:numPr>
          <w:ilvl w:val="0"/>
          <w:numId w:val="1"/>
        </w:numPr>
        <w:autoSpaceDE/>
        <w:autoSpaceDN/>
        <w:spacing w:before="120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lastRenderedPageBreak/>
        <w:t>Pe parcursul derulării lucrărilor la obiect se vor perfecta acte de lucrări tip “ascunse” pentru următoarele procese tehnologice</w:t>
      </w:r>
      <w:r w:rsidRPr="003E601E">
        <w:rPr>
          <w:rFonts w:ascii="Times New Roman R" w:eastAsia="Times New Roman" w:hAnsi="Times New Roman R"/>
          <w:iCs/>
          <w:sz w:val="24"/>
          <w:szCs w:val="24"/>
          <w:lang w:val="en-US" w:eastAsia="ro-RO"/>
        </w:rPr>
        <w:t>:</w:t>
      </w:r>
      <w:r w:rsidRPr="003E601E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</w:t>
      </w:r>
      <w:r w:rsidRPr="003E601E">
        <w:rPr>
          <w:rFonts w:ascii="Times New Roman R" w:eastAsia="Times New Roman" w:hAnsi="Times New Roman R"/>
          <w:b/>
          <w:bCs/>
          <w:iCs/>
          <w:sz w:val="24"/>
          <w:szCs w:val="24"/>
          <w:lang w:val="ro-RO" w:eastAsia="ro-RO"/>
        </w:rPr>
        <w:t>Aplicarea grundului cu nisip de cuarț; executarea tencuielii.</w:t>
      </w:r>
    </w:p>
    <w:p w14:paraId="31BB74CB" w14:textId="77777777" w:rsidR="00EA02C0" w:rsidRPr="003E601E" w:rsidRDefault="00EA02C0" w:rsidP="002A680D">
      <w:pPr>
        <w:spacing w:before="120"/>
        <w:ind w:left="284"/>
        <w:contextualSpacing/>
        <w:jc w:val="both"/>
        <w:rPr>
          <w:rFonts w:eastAsia="SimSun"/>
          <w:i/>
          <w:sz w:val="24"/>
          <w:szCs w:val="24"/>
          <w:lang w:val="ro-RO" w:eastAsia="zh-CN"/>
        </w:rPr>
      </w:pPr>
    </w:p>
    <w:p w14:paraId="016C7EE9" w14:textId="77777777" w:rsidR="0000780E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F647BAB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1C5E82DE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5C351415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53D40643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2C8ABBBB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F0BCDCC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4758FA4C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481D984D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73731D9E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2D122DBA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3B150C6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2BC72885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0FD4AB46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793B8DC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72D3620F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074D7993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551AEAB1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19135EC7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848D27C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77299453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7B63AAB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E79A655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361B9D1D" w14:textId="77777777" w:rsidR="002536DC" w:rsidRDefault="002536DC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7EC26A87" w14:textId="77777777" w:rsidR="002536DC" w:rsidRDefault="002536DC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089B799B" w14:textId="77777777" w:rsidR="002536DC" w:rsidRDefault="002536DC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1C7CB9D3" w14:textId="77777777" w:rsidR="002536DC" w:rsidRDefault="002536DC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0B0D09CE" w14:textId="77777777" w:rsidR="002536DC" w:rsidRDefault="002536DC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2C9755A8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414D6C06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7D11F1FA" w14:textId="77777777" w:rsidR="00EC62EB" w:rsidRDefault="00EC62EB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484890F1" w14:textId="77777777" w:rsidR="0000780E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02182D2E" w14:textId="77777777" w:rsidR="0000780E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980E0EC" w14:textId="77777777" w:rsidR="0000780E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42910F59" w14:textId="77777777" w:rsidR="0000780E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60B2030E" w14:textId="77777777" w:rsidR="0000780E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RO"/>
        </w:rPr>
      </w:pPr>
    </w:p>
    <w:p w14:paraId="245D3DC9" w14:textId="77777777" w:rsidR="00BC6C67" w:rsidRDefault="00BC6C67" w:rsidP="00451136">
      <w:pPr>
        <w:spacing w:before="120"/>
        <w:jc w:val="right"/>
        <w:rPr>
          <w:bCs/>
          <w:sz w:val="22"/>
          <w:szCs w:val="22"/>
          <w:lang w:val="ro-RO"/>
        </w:rPr>
      </w:pPr>
    </w:p>
    <w:p w14:paraId="694C78DB" w14:textId="62CB17CF" w:rsidR="00451136" w:rsidRPr="00BC6C67" w:rsidRDefault="00451136" w:rsidP="00451136">
      <w:pPr>
        <w:spacing w:before="120"/>
        <w:jc w:val="right"/>
        <w:rPr>
          <w:bCs/>
          <w:color w:val="0000FF"/>
          <w:sz w:val="22"/>
          <w:szCs w:val="22"/>
          <w:lang w:val="ro-RO"/>
        </w:rPr>
      </w:pPr>
      <w:r w:rsidRPr="00BC6C67">
        <w:rPr>
          <w:bCs/>
          <w:sz w:val="22"/>
          <w:szCs w:val="22"/>
          <w:lang w:val="ro-RO"/>
        </w:rPr>
        <w:t>A</w:t>
      </w:r>
      <w:r w:rsidR="00BC6C67" w:rsidRPr="00BC6C67">
        <w:rPr>
          <w:bCs/>
          <w:sz w:val="22"/>
          <w:szCs w:val="22"/>
          <w:lang w:val="ro-RO"/>
        </w:rPr>
        <w:t>NEXA NR 1</w:t>
      </w:r>
    </w:p>
    <w:p w14:paraId="4AD44311" w14:textId="77777777" w:rsidR="001F7DC7" w:rsidRDefault="001F7DC7" w:rsidP="008D7143">
      <w:pPr>
        <w:rPr>
          <w:sz w:val="24"/>
          <w:szCs w:val="24"/>
          <w:lang w:val="ro-RO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100B2" w:rsidRPr="008B47FF" w14:paraId="40ACDEBE" w14:textId="77777777" w:rsidTr="00700B3C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3155104" w14:textId="77777777" w:rsidR="003100B2" w:rsidRPr="008B47FF" w:rsidRDefault="003100B2" w:rsidP="00700B3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43D1FEF0" w14:textId="77777777" w:rsidR="003100B2" w:rsidRPr="008B47FF" w:rsidRDefault="003100B2" w:rsidP="00700B3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2E1A05" w14:textId="77777777" w:rsidR="003100B2" w:rsidRPr="008B47FF" w:rsidRDefault="003100B2" w:rsidP="00700B3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A9340C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73E57FF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C2AED9" w14:textId="77777777" w:rsidR="003100B2" w:rsidRPr="008B47FF" w:rsidRDefault="003100B2" w:rsidP="00700B3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70BA932B" w14:textId="77777777" w:rsidR="003100B2" w:rsidRPr="006D228E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2E9FE42" w14:textId="77777777" w:rsidR="003100B2" w:rsidRPr="008B47FF" w:rsidRDefault="003100B2" w:rsidP="003100B2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3100B2" w:rsidRPr="008B47FF" w14:paraId="5386F0F3" w14:textId="77777777" w:rsidTr="00700B3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CBFEA6" w14:textId="77777777" w:rsidR="003100B2" w:rsidRPr="008B47FF" w:rsidRDefault="003100B2" w:rsidP="00700B3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F4E386" w14:textId="77777777" w:rsidR="003100B2" w:rsidRPr="008B47FF" w:rsidRDefault="003100B2" w:rsidP="00700B3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C94E84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D5F8B2" w14:textId="77777777" w:rsidR="003100B2" w:rsidRPr="008B47FF" w:rsidRDefault="003100B2" w:rsidP="00700B3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2B276DE" w14:textId="77777777" w:rsidR="003100B2" w:rsidRPr="00027881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3100B2" w:rsidRPr="008B47FF" w14:paraId="7EA047DE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66CFF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2060DC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14:paraId="683092E3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00CCC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7AB08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8F8DE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300,00</w:t>
            </w:r>
          </w:p>
        </w:tc>
      </w:tr>
      <w:tr w:rsidR="003100B2" w:rsidRPr="008B47FF" w14:paraId="086674A3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20D14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EC94CE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RpIzA03A</w:t>
            </w:r>
          </w:p>
          <w:p w14:paraId="3C1562D3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D1724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netencuite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metal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sirma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D756E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EBD07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1 000,00</w:t>
            </w:r>
          </w:p>
        </w:tc>
      </w:tr>
      <w:tr w:rsidR="003100B2" w:rsidRPr="008B47FF" w14:paraId="66BD08E5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54271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22CFDA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CN54A</w:t>
            </w:r>
          </w:p>
          <w:p w14:paraId="4C8CC020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374F9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B5D22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0B1AD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3100B2" w:rsidRPr="008B47FF" w14:paraId="7655AD48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B2B3B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8661CF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14:paraId="2E6300EA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6EC1F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D364F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92E66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300,00</w:t>
            </w:r>
          </w:p>
        </w:tc>
      </w:tr>
      <w:tr w:rsidR="003100B2" w:rsidRPr="008B47FF" w14:paraId="06C68206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5A621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232D4F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RpCJ21C</w:t>
            </w:r>
          </w:p>
          <w:p w14:paraId="388E0A10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4E3E6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brute,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calcane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2,5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50-T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7D175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B6CB7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300,00</w:t>
            </w:r>
          </w:p>
        </w:tc>
      </w:tr>
      <w:tr w:rsidR="003100B2" w:rsidRPr="008B47FF" w14:paraId="49317871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6D5FB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FBC1B1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TsD13A01</w:t>
            </w:r>
          </w:p>
          <w:p w14:paraId="42429664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0542C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stropitoarea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compactarii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insamintate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brazduite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lor, in zona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inaccesibila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9C74B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F61A3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7,20</w:t>
            </w:r>
          </w:p>
        </w:tc>
      </w:tr>
      <w:tr w:rsidR="003100B2" w:rsidRPr="008B47FF" w14:paraId="7542A19F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652CF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0374D0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RpCR05B</w:t>
            </w:r>
          </w:p>
          <w:p w14:paraId="73A53071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059EF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Zugraveala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dispersie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praf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KN03,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creta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pigment,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emulgatori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agenti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fungicizi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gletuite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obisnuit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6FB77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9F5AC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1 300,00</w:t>
            </w:r>
          </w:p>
        </w:tc>
      </w:tr>
      <w:tr w:rsidR="003100B2" w:rsidRPr="008B47FF" w14:paraId="39BB3FB8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F3E4F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4625C1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CC01B</w:t>
            </w:r>
          </w:p>
          <w:p w14:paraId="17233AC7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299B8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FEEE0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BE8B5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100,00</w:t>
            </w:r>
          </w:p>
        </w:tc>
      </w:tr>
      <w:tr w:rsidR="003100B2" w:rsidRPr="008B47FF" w14:paraId="2F0293CC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8591F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CFEDF4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RpCH29A</w:t>
            </w:r>
          </w:p>
          <w:p w14:paraId="1FE86E81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3FB91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Plasa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fatadelor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6C60F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92C3B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200,00</w:t>
            </w:r>
          </w:p>
        </w:tc>
      </w:tr>
      <w:tr w:rsidR="003100B2" w:rsidRPr="008B47FF" w14:paraId="30CF544B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CD413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90A402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TsH92B</w:t>
            </w:r>
          </w:p>
          <w:p w14:paraId="0FF0C908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CE564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auto sol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bolovani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EA9F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9F91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16,20</w:t>
            </w:r>
          </w:p>
        </w:tc>
      </w:tr>
      <w:tr w:rsidR="003100B2" w:rsidRPr="008B47FF" w14:paraId="21520B8B" w14:textId="77777777" w:rsidTr="00700B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19A30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E4EE38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TsI51B10</w:t>
            </w:r>
          </w:p>
          <w:p w14:paraId="0A939877" w14:textId="77777777" w:rsidR="003100B2" w:rsidRPr="008B47FF" w:rsidRDefault="003100B2" w:rsidP="00700B3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CB098" w14:textId="77777777" w:rsidR="003100B2" w:rsidRPr="00B40365" w:rsidRDefault="003100B2" w:rsidP="00700B3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20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FAD3C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58D7E" w14:textId="77777777" w:rsidR="003100B2" w:rsidRPr="008B47FF" w:rsidRDefault="003100B2" w:rsidP="00700B3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16,20</w:t>
            </w:r>
          </w:p>
        </w:tc>
      </w:tr>
    </w:tbl>
    <w:p w14:paraId="2B5F1A56" w14:textId="77777777" w:rsidR="001F7DC7" w:rsidRPr="00C6715A" w:rsidRDefault="001F7DC7" w:rsidP="008D7143">
      <w:pPr>
        <w:rPr>
          <w:lang w:val="ro-RO"/>
        </w:rPr>
      </w:pPr>
    </w:p>
    <w:sectPr w:rsidR="001F7DC7" w:rsidRPr="00C6715A" w:rsidSect="001D6D3A">
      <w:pgSz w:w="11907" w:h="16840" w:code="9"/>
      <w:pgMar w:top="709" w:right="708" w:bottom="1135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D9AC45" w14:textId="77777777" w:rsidR="000549FE" w:rsidRDefault="000549FE" w:rsidP="00524214">
      <w:r>
        <w:separator/>
      </w:r>
    </w:p>
  </w:endnote>
  <w:endnote w:type="continuationSeparator" w:id="0">
    <w:p w14:paraId="76C7A22D" w14:textId="77777777" w:rsidR="000549FE" w:rsidRDefault="000549FE" w:rsidP="0052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R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13374" w14:textId="77777777" w:rsidR="000549FE" w:rsidRDefault="000549FE" w:rsidP="00524214">
      <w:r>
        <w:separator/>
      </w:r>
    </w:p>
  </w:footnote>
  <w:footnote w:type="continuationSeparator" w:id="0">
    <w:p w14:paraId="61C80E36" w14:textId="77777777" w:rsidR="000549FE" w:rsidRDefault="000549FE" w:rsidP="00524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126C3"/>
    <w:multiLevelType w:val="multilevel"/>
    <w:tmpl w:val="8AFA367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3357B8"/>
    <w:multiLevelType w:val="multilevel"/>
    <w:tmpl w:val="113475A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65873A10"/>
    <w:multiLevelType w:val="hybridMultilevel"/>
    <w:tmpl w:val="0554EBAC"/>
    <w:lvl w:ilvl="0" w:tplc="13AAE154">
      <w:start w:val="4"/>
      <w:numFmt w:val="bullet"/>
      <w:lvlText w:val="-"/>
      <w:lvlJc w:val="left"/>
      <w:pPr>
        <w:ind w:left="108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EA5F45"/>
    <w:multiLevelType w:val="multilevel"/>
    <w:tmpl w:val="F5EC0D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/>
        <w:sz w:val="24"/>
        <w:szCs w:val="32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num w:numId="1" w16cid:durableId="1272325179">
    <w:abstractNumId w:val="4"/>
  </w:num>
  <w:num w:numId="2" w16cid:durableId="596642669">
    <w:abstractNumId w:val="1"/>
  </w:num>
  <w:num w:numId="3" w16cid:durableId="885874021">
    <w:abstractNumId w:val="3"/>
  </w:num>
  <w:num w:numId="4" w16cid:durableId="1931428606">
    <w:abstractNumId w:val="5"/>
  </w:num>
  <w:num w:numId="5" w16cid:durableId="937907786">
    <w:abstractNumId w:val="6"/>
  </w:num>
  <w:num w:numId="6" w16cid:durableId="1364600351">
    <w:abstractNumId w:val="0"/>
  </w:num>
  <w:num w:numId="7" w16cid:durableId="863591408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0E39"/>
    <w:rsid w:val="000043F4"/>
    <w:rsid w:val="0000780E"/>
    <w:rsid w:val="000102B5"/>
    <w:rsid w:val="0001280F"/>
    <w:rsid w:val="00020952"/>
    <w:rsid w:val="000242FF"/>
    <w:rsid w:val="000249CC"/>
    <w:rsid w:val="0003125F"/>
    <w:rsid w:val="00035035"/>
    <w:rsid w:val="000353FE"/>
    <w:rsid w:val="0003660F"/>
    <w:rsid w:val="00036AE5"/>
    <w:rsid w:val="00042F28"/>
    <w:rsid w:val="00042FB9"/>
    <w:rsid w:val="000454BA"/>
    <w:rsid w:val="0004586E"/>
    <w:rsid w:val="00047C23"/>
    <w:rsid w:val="00047D2A"/>
    <w:rsid w:val="0005154D"/>
    <w:rsid w:val="00053571"/>
    <w:rsid w:val="000543E2"/>
    <w:rsid w:val="000548EC"/>
    <w:rsid w:val="000549FE"/>
    <w:rsid w:val="00055983"/>
    <w:rsid w:val="00063025"/>
    <w:rsid w:val="00072DE7"/>
    <w:rsid w:val="0007436D"/>
    <w:rsid w:val="00075D98"/>
    <w:rsid w:val="0008013A"/>
    <w:rsid w:val="000806F6"/>
    <w:rsid w:val="00086A8A"/>
    <w:rsid w:val="0008727C"/>
    <w:rsid w:val="0009137D"/>
    <w:rsid w:val="000951FE"/>
    <w:rsid w:val="00095E26"/>
    <w:rsid w:val="0009792B"/>
    <w:rsid w:val="000A035A"/>
    <w:rsid w:val="000A3FFA"/>
    <w:rsid w:val="000B7EE3"/>
    <w:rsid w:val="000C34FF"/>
    <w:rsid w:val="000C3DF6"/>
    <w:rsid w:val="000C4A35"/>
    <w:rsid w:val="000C666C"/>
    <w:rsid w:val="000C66F9"/>
    <w:rsid w:val="000D48B1"/>
    <w:rsid w:val="000D58B5"/>
    <w:rsid w:val="000D5AE1"/>
    <w:rsid w:val="000D5DE2"/>
    <w:rsid w:val="000D688B"/>
    <w:rsid w:val="000D6E6F"/>
    <w:rsid w:val="000D719E"/>
    <w:rsid w:val="000D7530"/>
    <w:rsid w:val="000E1F51"/>
    <w:rsid w:val="000E200B"/>
    <w:rsid w:val="000E2847"/>
    <w:rsid w:val="000E53EA"/>
    <w:rsid w:val="000E76A0"/>
    <w:rsid w:val="000F10E1"/>
    <w:rsid w:val="001063CF"/>
    <w:rsid w:val="001064F1"/>
    <w:rsid w:val="00106C2F"/>
    <w:rsid w:val="00107868"/>
    <w:rsid w:val="00110F4E"/>
    <w:rsid w:val="0011456A"/>
    <w:rsid w:val="001158F8"/>
    <w:rsid w:val="001366DF"/>
    <w:rsid w:val="00136EB3"/>
    <w:rsid w:val="001371B7"/>
    <w:rsid w:val="00137280"/>
    <w:rsid w:val="00150EC3"/>
    <w:rsid w:val="00153AA5"/>
    <w:rsid w:val="001600DC"/>
    <w:rsid w:val="001606C9"/>
    <w:rsid w:val="001618F2"/>
    <w:rsid w:val="00162959"/>
    <w:rsid w:val="0016489B"/>
    <w:rsid w:val="0017006F"/>
    <w:rsid w:val="00170BE9"/>
    <w:rsid w:val="00171009"/>
    <w:rsid w:val="001719DC"/>
    <w:rsid w:val="0017472C"/>
    <w:rsid w:val="00181B4B"/>
    <w:rsid w:val="0018741E"/>
    <w:rsid w:val="00187A5F"/>
    <w:rsid w:val="00192A45"/>
    <w:rsid w:val="001958A6"/>
    <w:rsid w:val="001963CC"/>
    <w:rsid w:val="001964D6"/>
    <w:rsid w:val="00197FF8"/>
    <w:rsid w:val="001A014E"/>
    <w:rsid w:val="001A2E34"/>
    <w:rsid w:val="001A30B2"/>
    <w:rsid w:val="001A693D"/>
    <w:rsid w:val="001A6B73"/>
    <w:rsid w:val="001A6ED1"/>
    <w:rsid w:val="001B0C75"/>
    <w:rsid w:val="001B32E8"/>
    <w:rsid w:val="001B36F5"/>
    <w:rsid w:val="001B4018"/>
    <w:rsid w:val="001B63D8"/>
    <w:rsid w:val="001C163C"/>
    <w:rsid w:val="001C3194"/>
    <w:rsid w:val="001C3730"/>
    <w:rsid w:val="001C5180"/>
    <w:rsid w:val="001C51C1"/>
    <w:rsid w:val="001D07F3"/>
    <w:rsid w:val="001D1CCA"/>
    <w:rsid w:val="001D25F1"/>
    <w:rsid w:val="001D467E"/>
    <w:rsid w:val="001D54D7"/>
    <w:rsid w:val="001D65AC"/>
    <w:rsid w:val="001D6D3A"/>
    <w:rsid w:val="001D77B4"/>
    <w:rsid w:val="001E33CD"/>
    <w:rsid w:val="001E43D7"/>
    <w:rsid w:val="001F30CE"/>
    <w:rsid w:val="001F7DC7"/>
    <w:rsid w:val="00200D4D"/>
    <w:rsid w:val="0020137E"/>
    <w:rsid w:val="002016A1"/>
    <w:rsid w:val="002052E6"/>
    <w:rsid w:val="00206739"/>
    <w:rsid w:val="00214180"/>
    <w:rsid w:val="00215C46"/>
    <w:rsid w:val="00221BA3"/>
    <w:rsid w:val="00222E25"/>
    <w:rsid w:val="00222EDA"/>
    <w:rsid w:val="00223483"/>
    <w:rsid w:val="00224C61"/>
    <w:rsid w:val="00230D5E"/>
    <w:rsid w:val="00232C40"/>
    <w:rsid w:val="002342BD"/>
    <w:rsid w:val="00236713"/>
    <w:rsid w:val="0024245A"/>
    <w:rsid w:val="00244F94"/>
    <w:rsid w:val="002536DC"/>
    <w:rsid w:val="00253FCE"/>
    <w:rsid w:val="002546C5"/>
    <w:rsid w:val="00256527"/>
    <w:rsid w:val="002621D0"/>
    <w:rsid w:val="0026262F"/>
    <w:rsid w:val="00263B45"/>
    <w:rsid w:val="00264094"/>
    <w:rsid w:val="00266B03"/>
    <w:rsid w:val="00266B85"/>
    <w:rsid w:val="00266F96"/>
    <w:rsid w:val="0027479F"/>
    <w:rsid w:val="00277460"/>
    <w:rsid w:val="00277A75"/>
    <w:rsid w:val="00277D21"/>
    <w:rsid w:val="00280F42"/>
    <w:rsid w:val="00281D90"/>
    <w:rsid w:val="0028253E"/>
    <w:rsid w:val="002853FD"/>
    <w:rsid w:val="0028613E"/>
    <w:rsid w:val="00287F05"/>
    <w:rsid w:val="00290F05"/>
    <w:rsid w:val="00291BBC"/>
    <w:rsid w:val="00296633"/>
    <w:rsid w:val="002969E4"/>
    <w:rsid w:val="002A0897"/>
    <w:rsid w:val="002A408C"/>
    <w:rsid w:val="002A680D"/>
    <w:rsid w:val="002B120F"/>
    <w:rsid w:val="002B69D9"/>
    <w:rsid w:val="002C26B5"/>
    <w:rsid w:val="002D0ECE"/>
    <w:rsid w:val="002D1F12"/>
    <w:rsid w:val="002D20A8"/>
    <w:rsid w:val="002D25D7"/>
    <w:rsid w:val="002D533F"/>
    <w:rsid w:val="002E022D"/>
    <w:rsid w:val="002E124A"/>
    <w:rsid w:val="002F19E4"/>
    <w:rsid w:val="002F24D1"/>
    <w:rsid w:val="002F2E00"/>
    <w:rsid w:val="002F3BBA"/>
    <w:rsid w:val="003057BD"/>
    <w:rsid w:val="00306D20"/>
    <w:rsid w:val="0030715E"/>
    <w:rsid w:val="003100B2"/>
    <w:rsid w:val="0031164E"/>
    <w:rsid w:val="00320459"/>
    <w:rsid w:val="00322B11"/>
    <w:rsid w:val="0032427A"/>
    <w:rsid w:val="00325A83"/>
    <w:rsid w:val="003306AE"/>
    <w:rsid w:val="00330704"/>
    <w:rsid w:val="00330D51"/>
    <w:rsid w:val="003338E3"/>
    <w:rsid w:val="00336FDD"/>
    <w:rsid w:val="00340D85"/>
    <w:rsid w:val="00351AA4"/>
    <w:rsid w:val="00351CEE"/>
    <w:rsid w:val="00353AD2"/>
    <w:rsid w:val="003565D5"/>
    <w:rsid w:val="00356D0C"/>
    <w:rsid w:val="00362CED"/>
    <w:rsid w:val="00364ACF"/>
    <w:rsid w:val="00371218"/>
    <w:rsid w:val="00376CAE"/>
    <w:rsid w:val="003806BD"/>
    <w:rsid w:val="0038237D"/>
    <w:rsid w:val="00384673"/>
    <w:rsid w:val="00386AAB"/>
    <w:rsid w:val="003918EF"/>
    <w:rsid w:val="0039417D"/>
    <w:rsid w:val="0039417E"/>
    <w:rsid w:val="003968DD"/>
    <w:rsid w:val="003A32AF"/>
    <w:rsid w:val="003A3E30"/>
    <w:rsid w:val="003A40CA"/>
    <w:rsid w:val="003A578F"/>
    <w:rsid w:val="003A5A34"/>
    <w:rsid w:val="003B10C0"/>
    <w:rsid w:val="003B4138"/>
    <w:rsid w:val="003C059B"/>
    <w:rsid w:val="003C4559"/>
    <w:rsid w:val="003C7A44"/>
    <w:rsid w:val="003D35E5"/>
    <w:rsid w:val="003D4F5A"/>
    <w:rsid w:val="003D5473"/>
    <w:rsid w:val="003D6CB5"/>
    <w:rsid w:val="003D7176"/>
    <w:rsid w:val="003E3A06"/>
    <w:rsid w:val="003E3B81"/>
    <w:rsid w:val="003E601E"/>
    <w:rsid w:val="003E6E1D"/>
    <w:rsid w:val="003E796A"/>
    <w:rsid w:val="003F14F6"/>
    <w:rsid w:val="003F2FB6"/>
    <w:rsid w:val="003F3EA3"/>
    <w:rsid w:val="003F3ECE"/>
    <w:rsid w:val="003F56A4"/>
    <w:rsid w:val="003F6146"/>
    <w:rsid w:val="00400C29"/>
    <w:rsid w:val="00403598"/>
    <w:rsid w:val="0040622F"/>
    <w:rsid w:val="0041031C"/>
    <w:rsid w:val="00414A12"/>
    <w:rsid w:val="0042260D"/>
    <w:rsid w:val="0042413A"/>
    <w:rsid w:val="0043071B"/>
    <w:rsid w:val="00437902"/>
    <w:rsid w:val="004413DD"/>
    <w:rsid w:val="00442ACE"/>
    <w:rsid w:val="00444021"/>
    <w:rsid w:val="004475A4"/>
    <w:rsid w:val="00451136"/>
    <w:rsid w:val="00451312"/>
    <w:rsid w:val="00452779"/>
    <w:rsid w:val="00453284"/>
    <w:rsid w:val="00465EF7"/>
    <w:rsid w:val="004662C1"/>
    <w:rsid w:val="00470D9A"/>
    <w:rsid w:val="00474F64"/>
    <w:rsid w:val="0047783F"/>
    <w:rsid w:val="004807E2"/>
    <w:rsid w:val="004821B2"/>
    <w:rsid w:val="004852F8"/>
    <w:rsid w:val="0048620D"/>
    <w:rsid w:val="00491BA8"/>
    <w:rsid w:val="004946FC"/>
    <w:rsid w:val="0049542C"/>
    <w:rsid w:val="004967E9"/>
    <w:rsid w:val="00497084"/>
    <w:rsid w:val="004970AF"/>
    <w:rsid w:val="004A00E0"/>
    <w:rsid w:val="004A2CF0"/>
    <w:rsid w:val="004B3534"/>
    <w:rsid w:val="004B6971"/>
    <w:rsid w:val="004B767B"/>
    <w:rsid w:val="004C23C3"/>
    <w:rsid w:val="004C3B61"/>
    <w:rsid w:val="004D0A26"/>
    <w:rsid w:val="004D3185"/>
    <w:rsid w:val="004D493C"/>
    <w:rsid w:val="004E3A21"/>
    <w:rsid w:val="004E75DB"/>
    <w:rsid w:val="004F4DBE"/>
    <w:rsid w:val="004F6607"/>
    <w:rsid w:val="004F6825"/>
    <w:rsid w:val="004F6871"/>
    <w:rsid w:val="00500BF1"/>
    <w:rsid w:val="00505378"/>
    <w:rsid w:val="00510270"/>
    <w:rsid w:val="00512B4A"/>
    <w:rsid w:val="0051452E"/>
    <w:rsid w:val="00514626"/>
    <w:rsid w:val="00516905"/>
    <w:rsid w:val="00516BB3"/>
    <w:rsid w:val="00523A4F"/>
    <w:rsid w:val="00524214"/>
    <w:rsid w:val="0052559F"/>
    <w:rsid w:val="00531C3D"/>
    <w:rsid w:val="00532794"/>
    <w:rsid w:val="00534B68"/>
    <w:rsid w:val="0053647C"/>
    <w:rsid w:val="00542731"/>
    <w:rsid w:val="00543C59"/>
    <w:rsid w:val="00546624"/>
    <w:rsid w:val="005472CA"/>
    <w:rsid w:val="00547EAD"/>
    <w:rsid w:val="00550EE6"/>
    <w:rsid w:val="0055592A"/>
    <w:rsid w:val="00564BEE"/>
    <w:rsid w:val="00575C1D"/>
    <w:rsid w:val="005805A6"/>
    <w:rsid w:val="0058450A"/>
    <w:rsid w:val="0058499C"/>
    <w:rsid w:val="005933CA"/>
    <w:rsid w:val="00595441"/>
    <w:rsid w:val="005960D5"/>
    <w:rsid w:val="005972E5"/>
    <w:rsid w:val="005A2DB4"/>
    <w:rsid w:val="005B1BB6"/>
    <w:rsid w:val="005B2A7E"/>
    <w:rsid w:val="005B2BA2"/>
    <w:rsid w:val="005B4614"/>
    <w:rsid w:val="005B6990"/>
    <w:rsid w:val="005B769F"/>
    <w:rsid w:val="005C42EE"/>
    <w:rsid w:val="005C68DE"/>
    <w:rsid w:val="005D143C"/>
    <w:rsid w:val="005E091C"/>
    <w:rsid w:val="005E386B"/>
    <w:rsid w:val="005F0365"/>
    <w:rsid w:val="005F3BD4"/>
    <w:rsid w:val="005F4F38"/>
    <w:rsid w:val="00602180"/>
    <w:rsid w:val="00602CD7"/>
    <w:rsid w:val="00604BA5"/>
    <w:rsid w:val="00606716"/>
    <w:rsid w:val="00617585"/>
    <w:rsid w:val="006210EB"/>
    <w:rsid w:val="0063220B"/>
    <w:rsid w:val="00634238"/>
    <w:rsid w:val="00634853"/>
    <w:rsid w:val="006356FD"/>
    <w:rsid w:val="00636B74"/>
    <w:rsid w:val="006371F8"/>
    <w:rsid w:val="006418DF"/>
    <w:rsid w:val="006430C2"/>
    <w:rsid w:val="006443DE"/>
    <w:rsid w:val="00652945"/>
    <w:rsid w:val="006530D8"/>
    <w:rsid w:val="0065410A"/>
    <w:rsid w:val="0065707D"/>
    <w:rsid w:val="006601BD"/>
    <w:rsid w:val="00662AD4"/>
    <w:rsid w:val="00663C5A"/>
    <w:rsid w:val="0066639C"/>
    <w:rsid w:val="00667A0D"/>
    <w:rsid w:val="006711D7"/>
    <w:rsid w:val="00675355"/>
    <w:rsid w:val="00675CE5"/>
    <w:rsid w:val="00680444"/>
    <w:rsid w:val="00683367"/>
    <w:rsid w:val="00683F70"/>
    <w:rsid w:val="00685A22"/>
    <w:rsid w:val="006861E5"/>
    <w:rsid w:val="00691BFF"/>
    <w:rsid w:val="00693670"/>
    <w:rsid w:val="00696775"/>
    <w:rsid w:val="006A2D14"/>
    <w:rsid w:val="006A6220"/>
    <w:rsid w:val="006B01FF"/>
    <w:rsid w:val="006B79C6"/>
    <w:rsid w:val="006C27B7"/>
    <w:rsid w:val="006C55C7"/>
    <w:rsid w:val="006C5FC9"/>
    <w:rsid w:val="006D209C"/>
    <w:rsid w:val="006D4D64"/>
    <w:rsid w:val="006D683C"/>
    <w:rsid w:val="006E08C6"/>
    <w:rsid w:val="006E1DDD"/>
    <w:rsid w:val="006E1EE7"/>
    <w:rsid w:val="006F0949"/>
    <w:rsid w:val="006F169B"/>
    <w:rsid w:val="006F2662"/>
    <w:rsid w:val="006F30BB"/>
    <w:rsid w:val="00702160"/>
    <w:rsid w:val="00702FAA"/>
    <w:rsid w:val="00703EDB"/>
    <w:rsid w:val="007079B1"/>
    <w:rsid w:val="00711E82"/>
    <w:rsid w:val="00715933"/>
    <w:rsid w:val="0071593C"/>
    <w:rsid w:val="007233DF"/>
    <w:rsid w:val="00726FDA"/>
    <w:rsid w:val="0073468A"/>
    <w:rsid w:val="00734AD0"/>
    <w:rsid w:val="007413AB"/>
    <w:rsid w:val="00741514"/>
    <w:rsid w:val="00750708"/>
    <w:rsid w:val="0075152D"/>
    <w:rsid w:val="00761545"/>
    <w:rsid w:val="0076344B"/>
    <w:rsid w:val="007641F8"/>
    <w:rsid w:val="007722C8"/>
    <w:rsid w:val="00773208"/>
    <w:rsid w:val="00773AA2"/>
    <w:rsid w:val="00775503"/>
    <w:rsid w:val="00781A67"/>
    <w:rsid w:val="0078276D"/>
    <w:rsid w:val="00782BA9"/>
    <w:rsid w:val="0078592D"/>
    <w:rsid w:val="00785B27"/>
    <w:rsid w:val="0078651B"/>
    <w:rsid w:val="007976DA"/>
    <w:rsid w:val="007A526B"/>
    <w:rsid w:val="007A5820"/>
    <w:rsid w:val="007A5841"/>
    <w:rsid w:val="007B2443"/>
    <w:rsid w:val="007B5B2C"/>
    <w:rsid w:val="007B5CE4"/>
    <w:rsid w:val="007C46B9"/>
    <w:rsid w:val="007C716F"/>
    <w:rsid w:val="007D0632"/>
    <w:rsid w:val="007D353F"/>
    <w:rsid w:val="007E6A5A"/>
    <w:rsid w:val="007E6C5F"/>
    <w:rsid w:val="007F3D0C"/>
    <w:rsid w:val="007F4396"/>
    <w:rsid w:val="007F4B15"/>
    <w:rsid w:val="00802DC3"/>
    <w:rsid w:val="008030CD"/>
    <w:rsid w:val="00803A40"/>
    <w:rsid w:val="0080440E"/>
    <w:rsid w:val="00810F52"/>
    <w:rsid w:val="00816496"/>
    <w:rsid w:val="0082267B"/>
    <w:rsid w:val="008265B2"/>
    <w:rsid w:val="00834569"/>
    <w:rsid w:val="00835DD2"/>
    <w:rsid w:val="00835E38"/>
    <w:rsid w:val="00837615"/>
    <w:rsid w:val="008413D0"/>
    <w:rsid w:val="0084212F"/>
    <w:rsid w:val="00844D62"/>
    <w:rsid w:val="00845221"/>
    <w:rsid w:val="00845C85"/>
    <w:rsid w:val="00851A03"/>
    <w:rsid w:val="008529AF"/>
    <w:rsid w:val="00853BA4"/>
    <w:rsid w:val="008570C3"/>
    <w:rsid w:val="00860CF8"/>
    <w:rsid w:val="00863A3A"/>
    <w:rsid w:val="0086513D"/>
    <w:rsid w:val="00870EF6"/>
    <w:rsid w:val="0087267B"/>
    <w:rsid w:val="0087309F"/>
    <w:rsid w:val="008731D2"/>
    <w:rsid w:val="008822B7"/>
    <w:rsid w:val="0088327B"/>
    <w:rsid w:val="00885FF5"/>
    <w:rsid w:val="008941EC"/>
    <w:rsid w:val="008A3E13"/>
    <w:rsid w:val="008A60C4"/>
    <w:rsid w:val="008A61BC"/>
    <w:rsid w:val="008B5954"/>
    <w:rsid w:val="008B6BBC"/>
    <w:rsid w:val="008B6CF2"/>
    <w:rsid w:val="008C47E7"/>
    <w:rsid w:val="008C6555"/>
    <w:rsid w:val="008D1DC3"/>
    <w:rsid w:val="008D2436"/>
    <w:rsid w:val="008D24DB"/>
    <w:rsid w:val="008D4F41"/>
    <w:rsid w:val="008D5440"/>
    <w:rsid w:val="008D622A"/>
    <w:rsid w:val="008D6783"/>
    <w:rsid w:val="008D7143"/>
    <w:rsid w:val="008E03D0"/>
    <w:rsid w:val="008E29E4"/>
    <w:rsid w:val="008E2AB3"/>
    <w:rsid w:val="008E445E"/>
    <w:rsid w:val="008F2017"/>
    <w:rsid w:val="008F2832"/>
    <w:rsid w:val="008F4D12"/>
    <w:rsid w:val="008F7E6B"/>
    <w:rsid w:val="00903375"/>
    <w:rsid w:val="00904171"/>
    <w:rsid w:val="00911030"/>
    <w:rsid w:val="0091217B"/>
    <w:rsid w:val="009146A6"/>
    <w:rsid w:val="00923752"/>
    <w:rsid w:val="0093029A"/>
    <w:rsid w:val="009306D3"/>
    <w:rsid w:val="009325BE"/>
    <w:rsid w:val="00932999"/>
    <w:rsid w:val="009345A0"/>
    <w:rsid w:val="0093739F"/>
    <w:rsid w:val="009464D4"/>
    <w:rsid w:val="0096101F"/>
    <w:rsid w:val="00963DC0"/>
    <w:rsid w:val="00964FA9"/>
    <w:rsid w:val="00970AD3"/>
    <w:rsid w:val="00970DA9"/>
    <w:rsid w:val="00971B77"/>
    <w:rsid w:val="00975906"/>
    <w:rsid w:val="00975D3A"/>
    <w:rsid w:val="00976DEC"/>
    <w:rsid w:val="00980166"/>
    <w:rsid w:val="00982F2C"/>
    <w:rsid w:val="00983452"/>
    <w:rsid w:val="00984ED7"/>
    <w:rsid w:val="00985CA5"/>
    <w:rsid w:val="009941ED"/>
    <w:rsid w:val="00994233"/>
    <w:rsid w:val="0099499B"/>
    <w:rsid w:val="00997875"/>
    <w:rsid w:val="009A3EB5"/>
    <w:rsid w:val="009B10D8"/>
    <w:rsid w:val="009B1B8F"/>
    <w:rsid w:val="009C004F"/>
    <w:rsid w:val="009C25BA"/>
    <w:rsid w:val="009C36DB"/>
    <w:rsid w:val="009C626A"/>
    <w:rsid w:val="009C6C9E"/>
    <w:rsid w:val="009D47B8"/>
    <w:rsid w:val="009E37FA"/>
    <w:rsid w:val="009E4A9A"/>
    <w:rsid w:val="009E69ED"/>
    <w:rsid w:val="009E7154"/>
    <w:rsid w:val="009F3228"/>
    <w:rsid w:val="009F6BE0"/>
    <w:rsid w:val="00A023E5"/>
    <w:rsid w:val="00A029E1"/>
    <w:rsid w:val="00A02FF9"/>
    <w:rsid w:val="00A0321D"/>
    <w:rsid w:val="00A05C92"/>
    <w:rsid w:val="00A06EB0"/>
    <w:rsid w:val="00A07C06"/>
    <w:rsid w:val="00A07CC0"/>
    <w:rsid w:val="00A202F3"/>
    <w:rsid w:val="00A21698"/>
    <w:rsid w:val="00A21824"/>
    <w:rsid w:val="00A24197"/>
    <w:rsid w:val="00A2565F"/>
    <w:rsid w:val="00A26316"/>
    <w:rsid w:val="00A26A87"/>
    <w:rsid w:val="00A30BFC"/>
    <w:rsid w:val="00A33AAC"/>
    <w:rsid w:val="00A37334"/>
    <w:rsid w:val="00A422A7"/>
    <w:rsid w:val="00A43756"/>
    <w:rsid w:val="00A4599A"/>
    <w:rsid w:val="00A46261"/>
    <w:rsid w:val="00A54288"/>
    <w:rsid w:val="00A5487A"/>
    <w:rsid w:val="00A554BF"/>
    <w:rsid w:val="00A56AB7"/>
    <w:rsid w:val="00A57C86"/>
    <w:rsid w:val="00A646C6"/>
    <w:rsid w:val="00A7732E"/>
    <w:rsid w:val="00A81FF2"/>
    <w:rsid w:val="00A82841"/>
    <w:rsid w:val="00A90416"/>
    <w:rsid w:val="00A94BF6"/>
    <w:rsid w:val="00A951D9"/>
    <w:rsid w:val="00AA60FB"/>
    <w:rsid w:val="00AB0F13"/>
    <w:rsid w:val="00AB1195"/>
    <w:rsid w:val="00AB1CA9"/>
    <w:rsid w:val="00AB21D6"/>
    <w:rsid w:val="00AC17DE"/>
    <w:rsid w:val="00AC336E"/>
    <w:rsid w:val="00AC3934"/>
    <w:rsid w:val="00AC7CE5"/>
    <w:rsid w:val="00AD0720"/>
    <w:rsid w:val="00AD1BF4"/>
    <w:rsid w:val="00AD20C5"/>
    <w:rsid w:val="00AD5840"/>
    <w:rsid w:val="00AE3F5F"/>
    <w:rsid w:val="00AF0766"/>
    <w:rsid w:val="00AF098F"/>
    <w:rsid w:val="00AF4317"/>
    <w:rsid w:val="00AF6466"/>
    <w:rsid w:val="00AF6610"/>
    <w:rsid w:val="00B011E6"/>
    <w:rsid w:val="00B05672"/>
    <w:rsid w:val="00B137B5"/>
    <w:rsid w:val="00B15BB7"/>
    <w:rsid w:val="00B173D6"/>
    <w:rsid w:val="00B2112E"/>
    <w:rsid w:val="00B23A49"/>
    <w:rsid w:val="00B27FB3"/>
    <w:rsid w:val="00B30C3A"/>
    <w:rsid w:val="00B31583"/>
    <w:rsid w:val="00B3170E"/>
    <w:rsid w:val="00B31979"/>
    <w:rsid w:val="00B44C93"/>
    <w:rsid w:val="00B46AAF"/>
    <w:rsid w:val="00B5085E"/>
    <w:rsid w:val="00B51464"/>
    <w:rsid w:val="00B53F4D"/>
    <w:rsid w:val="00B548B7"/>
    <w:rsid w:val="00B56F02"/>
    <w:rsid w:val="00B57C5E"/>
    <w:rsid w:val="00B62055"/>
    <w:rsid w:val="00B6363C"/>
    <w:rsid w:val="00B70E57"/>
    <w:rsid w:val="00B710A0"/>
    <w:rsid w:val="00B72772"/>
    <w:rsid w:val="00B72CEC"/>
    <w:rsid w:val="00B75112"/>
    <w:rsid w:val="00B82D25"/>
    <w:rsid w:val="00B843FE"/>
    <w:rsid w:val="00B96F46"/>
    <w:rsid w:val="00BA086C"/>
    <w:rsid w:val="00BA3FE6"/>
    <w:rsid w:val="00BA59DA"/>
    <w:rsid w:val="00BB4661"/>
    <w:rsid w:val="00BC130A"/>
    <w:rsid w:val="00BC5A62"/>
    <w:rsid w:val="00BC6C67"/>
    <w:rsid w:val="00BD23F6"/>
    <w:rsid w:val="00BE1BD2"/>
    <w:rsid w:val="00BE4AE6"/>
    <w:rsid w:val="00BE5A97"/>
    <w:rsid w:val="00BE7CF9"/>
    <w:rsid w:val="00BF285F"/>
    <w:rsid w:val="00C016C6"/>
    <w:rsid w:val="00C04E55"/>
    <w:rsid w:val="00C073E2"/>
    <w:rsid w:val="00C1390F"/>
    <w:rsid w:val="00C14CCA"/>
    <w:rsid w:val="00C169A2"/>
    <w:rsid w:val="00C175D5"/>
    <w:rsid w:val="00C20600"/>
    <w:rsid w:val="00C330C7"/>
    <w:rsid w:val="00C401A2"/>
    <w:rsid w:val="00C426B5"/>
    <w:rsid w:val="00C45D57"/>
    <w:rsid w:val="00C51E2B"/>
    <w:rsid w:val="00C54A3D"/>
    <w:rsid w:val="00C57D0C"/>
    <w:rsid w:val="00C6715A"/>
    <w:rsid w:val="00C67AFB"/>
    <w:rsid w:val="00C70C25"/>
    <w:rsid w:val="00C73C49"/>
    <w:rsid w:val="00C75F64"/>
    <w:rsid w:val="00C8131E"/>
    <w:rsid w:val="00C8565E"/>
    <w:rsid w:val="00C85CC1"/>
    <w:rsid w:val="00C92409"/>
    <w:rsid w:val="00C92A65"/>
    <w:rsid w:val="00C932B1"/>
    <w:rsid w:val="00C93F80"/>
    <w:rsid w:val="00CA400F"/>
    <w:rsid w:val="00CA7AEB"/>
    <w:rsid w:val="00CB3261"/>
    <w:rsid w:val="00CB5C28"/>
    <w:rsid w:val="00CB68FA"/>
    <w:rsid w:val="00CB6B67"/>
    <w:rsid w:val="00CC122E"/>
    <w:rsid w:val="00CC47F9"/>
    <w:rsid w:val="00CD11C7"/>
    <w:rsid w:val="00CD20EE"/>
    <w:rsid w:val="00CD3577"/>
    <w:rsid w:val="00CD4E0D"/>
    <w:rsid w:val="00CD6228"/>
    <w:rsid w:val="00CE0FC6"/>
    <w:rsid w:val="00CE47A6"/>
    <w:rsid w:val="00CE4B85"/>
    <w:rsid w:val="00CE4E1A"/>
    <w:rsid w:val="00CE6164"/>
    <w:rsid w:val="00CF1E6E"/>
    <w:rsid w:val="00CF2EC5"/>
    <w:rsid w:val="00CF2F93"/>
    <w:rsid w:val="00CF5CC9"/>
    <w:rsid w:val="00CF6B77"/>
    <w:rsid w:val="00D02A9F"/>
    <w:rsid w:val="00D03DA5"/>
    <w:rsid w:val="00D0679A"/>
    <w:rsid w:val="00D06866"/>
    <w:rsid w:val="00D17DD4"/>
    <w:rsid w:val="00D20CFD"/>
    <w:rsid w:val="00D30D24"/>
    <w:rsid w:val="00D331C4"/>
    <w:rsid w:val="00D33CC5"/>
    <w:rsid w:val="00D35356"/>
    <w:rsid w:val="00D50C78"/>
    <w:rsid w:val="00D518CC"/>
    <w:rsid w:val="00D530BF"/>
    <w:rsid w:val="00D6099A"/>
    <w:rsid w:val="00D8191D"/>
    <w:rsid w:val="00D82D69"/>
    <w:rsid w:val="00D86732"/>
    <w:rsid w:val="00D87FD6"/>
    <w:rsid w:val="00D909A9"/>
    <w:rsid w:val="00D952ED"/>
    <w:rsid w:val="00DA4437"/>
    <w:rsid w:val="00DA723B"/>
    <w:rsid w:val="00DA775B"/>
    <w:rsid w:val="00DB3098"/>
    <w:rsid w:val="00DB4EB1"/>
    <w:rsid w:val="00DB785A"/>
    <w:rsid w:val="00DC2D0D"/>
    <w:rsid w:val="00DC3B45"/>
    <w:rsid w:val="00DD2DBB"/>
    <w:rsid w:val="00DD2E5B"/>
    <w:rsid w:val="00DD68A3"/>
    <w:rsid w:val="00DD76CD"/>
    <w:rsid w:val="00DE086E"/>
    <w:rsid w:val="00DE604C"/>
    <w:rsid w:val="00DF7384"/>
    <w:rsid w:val="00DF79CB"/>
    <w:rsid w:val="00E00283"/>
    <w:rsid w:val="00E00350"/>
    <w:rsid w:val="00E00766"/>
    <w:rsid w:val="00E10263"/>
    <w:rsid w:val="00E1250D"/>
    <w:rsid w:val="00E13C75"/>
    <w:rsid w:val="00E15477"/>
    <w:rsid w:val="00E15517"/>
    <w:rsid w:val="00E157DA"/>
    <w:rsid w:val="00E235B7"/>
    <w:rsid w:val="00E24207"/>
    <w:rsid w:val="00E25988"/>
    <w:rsid w:val="00E3361D"/>
    <w:rsid w:val="00E4378D"/>
    <w:rsid w:val="00E52B68"/>
    <w:rsid w:val="00E54004"/>
    <w:rsid w:val="00E54C6E"/>
    <w:rsid w:val="00E5599B"/>
    <w:rsid w:val="00E57115"/>
    <w:rsid w:val="00E57628"/>
    <w:rsid w:val="00E57758"/>
    <w:rsid w:val="00E60390"/>
    <w:rsid w:val="00E70543"/>
    <w:rsid w:val="00E77352"/>
    <w:rsid w:val="00E80CD5"/>
    <w:rsid w:val="00E842DC"/>
    <w:rsid w:val="00EA02C0"/>
    <w:rsid w:val="00EA3DA8"/>
    <w:rsid w:val="00EA4C64"/>
    <w:rsid w:val="00EA6A12"/>
    <w:rsid w:val="00EA78E7"/>
    <w:rsid w:val="00EB114C"/>
    <w:rsid w:val="00EB20A8"/>
    <w:rsid w:val="00EB23D0"/>
    <w:rsid w:val="00EB28A1"/>
    <w:rsid w:val="00EB29F8"/>
    <w:rsid w:val="00EB3125"/>
    <w:rsid w:val="00EB3D1B"/>
    <w:rsid w:val="00EB4B29"/>
    <w:rsid w:val="00EC62EB"/>
    <w:rsid w:val="00EC7856"/>
    <w:rsid w:val="00ED208B"/>
    <w:rsid w:val="00ED2C4C"/>
    <w:rsid w:val="00ED36F0"/>
    <w:rsid w:val="00ED5AC5"/>
    <w:rsid w:val="00EE2FE1"/>
    <w:rsid w:val="00EF3816"/>
    <w:rsid w:val="00EF5770"/>
    <w:rsid w:val="00F0004E"/>
    <w:rsid w:val="00F01C64"/>
    <w:rsid w:val="00F0323C"/>
    <w:rsid w:val="00F05A9F"/>
    <w:rsid w:val="00F05B29"/>
    <w:rsid w:val="00F05CB2"/>
    <w:rsid w:val="00F1493D"/>
    <w:rsid w:val="00F17578"/>
    <w:rsid w:val="00F210BA"/>
    <w:rsid w:val="00F21134"/>
    <w:rsid w:val="00F2127F"/>
    <w:rsid w:val="00F22044"/>
    <w:rsid w:val="00F30A2C"/>
    <w:rsid w:val="00F31396"/>
    <w:rsid w:val="00F33769"/>
    <w:rsid w:val="00F34BAD"/>
    <w:rsid w:val="00F40C1A"/>
    <w:rsid w:val="00F42752"/>
    <w:rsid w:val="00F43423"/>
    <w:rsid w:val="00F44F2C"/>
    <w:rsid w:val="00F45A6B"/>
    <w:rsid w:val="00F4723D"/>
    <w:rsid w:val="00F5399D"/>
    <w:rsid w:val="00F603F7"/>
    <w:rsid w:val="00F60E82"/>
    <w:rsid w:val="00F72BDD"/>
    <w:rsid w:val="00F7370E"/>
    <w:rsid w:val="00F7387A"/>
    <w:rsid w:val="00F777D7"/>
    <w:rsid w:val="00F873FF"/>
    <w:rsid w:val="00F90462"/>
    <w:rsid w:val="00F961BE"/>
    <w:rsid w:val="00F961EE"/>
    <w:rsid w:val="00F967E2"/>
    <w:rsid w:val="00FA0D74"/>
    <w:rsid w:val="00FA5616"/>
    <w:rsid w:val="00FB5E81"/>
    <w:rsid w:val="00FB7755"/>
    <w:rsid w:val="00FC1A4B"/>
    <w:rsid w:val="00FC253A"/>
    <w:rsid w:val="00FD395A"/>
    <w:rsid w:val="00FE3092"/>
    <w:rsid w:val="00FE3128"/>
    <w:rsid w:val="00FE508D"/>
    <w:rsid w:val="00FE5B04"/>
    <w:rsid w:val="00FE63EB"/>
    <w:rsid w:val="00FE6AF7"/>
    <w:rsid w:val="00FF5E7D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86517"/>
  <w15:docId w15:val="{49F61C69-22C6-41CA-BE14-BFCCB1E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2160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160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2160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2160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2160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2160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2160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2160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2160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,Lista 1,body 2,lp1,lp11,List Paragraph1 Caracter,List Paragraph 1"/>
    <w:basedOn w:val="a"/>
    <w:link w:val="a4"/>
    <w:uiPriority w:val="34"/>
    <w:qFormat/>
    <w:rsid w:val="000C4A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F5CC9"/>
    <w:rPr>
      <w:color w:val="0563C1" w:themeColor="hyperlink"/>
      <w:u w:val="single"/>
    </w:rPr>
  </w:style>
  <w:style w:type="paragraph" w:customStyle="1" w:styleId="Default">
    <w:name w:val="Default"/>
    <w:rsid w:val="004F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8">
    <w:name w:val="No Spacing"/>
    <w:uiPriority w:val="1"/>
    <w:qFormat/>
    <w:rsid w:val="001963CC"/>
    <w:pPr>
      <w:spacing w:after="0" w:line="240" w:lineRule="auto"/>
    </w:pPr>
  </w:style>
  <w:style w:type="character" w:styleId="a9">
    <w:name w:val="Unresolved Mention"/>
    <w:basedOn w:val="a0"/>
    <w:uiPriority w:val="99"/>
    <w:semiHidden/>
    <w:unhideWhenUsed/>
    <w:rsid w:val="00D50C78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"/>
    <w:basedOn w:val="a0"/>
    <w:link w:val="a3"/>
    <w:uiPriority w:val="34"/>
    <w:rsid w:val="00491BA8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02160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customStyle="1" w:styleId="20">
    <w:name w:val="Заголовок 2 Знак"/>
    <w:basedOn w:val="a0"/>
    <w:link w:val="2"/>
    <w:uiPriority w:val="9"/>
    <w:semiHidden/>
    <w:rsid w:val="00702160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702160"/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customStyle="1" w:styleId="40">
    <w:name w:val="Заголовок 4 Знак"/>
    <w:basedOn w:val="a0"/>
    <w:link w:val="4"/>
    <w:uiPriority w:val="9"/>
    <w:semiHidden/>
    <w:rsid w:val="00702160"/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character" w:customStyle="1" w:styleId="50">
    <w:name w:val="Заголовок 5 Знак"/>
    <w:basedOn w:val="a0"/>
    <w:link w:val="5"/>
    <w:uiPriority w:val="9"/>
    <w:semiHidden/>
    <w:rsid w:val="00702160"/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702160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702160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702160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702160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ae">
    <w:name w:val="Title"/>
    <w:basedOn w:val="a"/>
    <w:next w:val="a"/>
    <w:link w:val="af"/>
    <w:uiPriority w:val="10"/>
    <w:qFormat/>
    <w:rsid w:val="00702160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f">
    <w:name w:val="Заголовок Знак"/>
    <w:basedOn w:val="a0"/>
    <w:link w:val="ae"/>
    <w:uiPriority w:val="10"/>
    <w:rsid w:val="0070216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0">
    <w:name w:val="Subtitle"/>
    <w:basedOn w:val="a"/>
    <w:next w:val="a"/>
    <w:link w:val="af1"/>
    <w:uiPriority w:val="11"/>
    <w:qFormat/>
    <w:rsid w:val="00702160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f1">
    <w:name w:val="Подзаголовок Знак"/>
    <w:basedOn w:val="a0"/>
    <w:link w:val="af0"/>
    <w:uiPriority w:val="11"/>
    <w:rsid w:val="00702160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"/>
    <w:next w:val="a"/>
    <w:link w:val="22"/>
    <w:uiPriority w:val="29"/>
    <w:qFormat/>
    <w:rsid w:val="00702160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02160"/>
    <w:rPr>
      <w:i/>
      <w:iCs/>
      <w:color w:val="404040" w:themeColor="text1" w:themeTint="BF"/>
      <w:kern w:val="2"/>
      <w14:ligatures w14:val="standardContextual"/>
    </w:rPr>
  </w:style>
  <w:style w:type="character" w:styleId="af2">
    <w:name w:val="Intense Emphasis"/>
    <w:basedOn w:val="a0"/>
    <w:uiPriority w:val="21"/>
    <w:qFormat/>
    <w:rsid w:val="00702160"/>
    <w:rPr>
      <w:i/>
      <w:iCs/>
      <w:color w:val="2E74B5" w:themeColor="accent1" w:themeShade="BF"/>
    </w:rPr>
  </w:style>
  <w:style w:type="paragraph" w:styleId="af3">
    <w:name w:val="Intense Quote"/>
    <w:basedOn w:val="a"/>
    <w:next w:val="a"/>
    <w:link w:val="af4"/>
    <w:uiPriority w:val="30"/>
    <w:qFormat/>
    <w:rsid w:val="0070216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f4">
    <w:name w:val="Выделенная цитата Знак"/>
    <w:basedOn w:val="a0"/>
    <w:link w:val="af3"/>
    <w:uiPriority w:val="30"/>
    <w:rsid w:val="00702160"/>
    <w:rPr>
      <w:i/>
      <w:iCs/>
      <w:color w:val="2E74B5" w:themeColor="accent1" w:themeShade="BF"/>
      <w:kern w:val="2"/>
      <w14:ligatures w14:val="standardContextual"/>
    </w:rPr>
  </w:style>
  <w:style w:type="character" w:styleId="af5">
    <w:name w:val="Intense Reference"/>
    <w:basedOn w:val="a0"/>
    <w:uiPriority w:val="32"/>
    <w:qFormat/>
    <w:rsid w:val="00702160"/>
    <w:rPr>
      <w:b/>
      <w:bCs/>
      <w:smallCaps/>
      <w:color w:val="2E74B5" w:themeColor="accent1" w:themeShade="BF"/>
      <w:spacing w:val="5"/>
    </w:rPr>
  </w:style>
  <w:style w:type="character" w:customStyle="1" w:styleId="af6">
    <w:name w:val="Основной шрифт"/>
    <w:uiPriority w:val="99"/>
    <w:rsid w:val="00702160"/>
  </w:style>
  <w:style w:type="paragraph" w:styleId="af7">
    <w:name w:val="Body Text"/>
    <w:basedOn w:val="a"/>
    <w:link w:val="af8"/>
    <w:uiPriority w:val="99"/>
    <w:rsid w:val="00702160"/>
    <w:pPr>
      <w:jc w:val="center"/>
    </w:pPr>
    <w:rPr>
      <w:rFonts w:eastAsia="Times New Roman"/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99"/>
    <w:rsid w:val="007021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rsid w:val="00702160"/>
    <w:pPr>
      <w:jc w:val="center"/>
    </w:pPr>
    <w:rPr>
      <w:rFonts w:eastAsia="Times New Roman"/>
      <w:sz w:val="22"/>
      <w:szCs w:val="22"/>
    </w:rPr>
  </w:style>
  <w:style w:type="character" w:customStyle="1" w:styleId="24">
    <w:name w:val="Основной текст 2 Знак"/>
    <w:basedOn w:val="a0"/>
    <w:link w:val="23"/>
    <w:uiPriority w:val="99"/>
    <w:rsid w:val="00702160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1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rmoelectrica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Olga Radnev</cp:lastModifiedBy>
  <cp:revision>4</cp:revision>
  <cp:lastPrinted>2024-02-12T07:02:00Z</cp:lastPrinted>
  <dcterms:created xsi:type="dcterms:W3CDTF">2024-05-16T11:27:00Z</dcterms:created>
  <dcterms:modified xsi:type="dcterms:W3CDTF">2024-05-17T07:30:00Z</dcterms:modified>
</cp:coreProperties>
</file>