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w:t>
      </w:r>
      <w:r w:rsidRPr="000D1BB4">
        <w:rPr>
          <w:color w:val="000000" w:themeColor="text1"/>
          <w:lang w:val="ro-RO"/>
        </w:rPr>
        <w:lastRenderedPageBreak/>
        <w:t xml:space="preserve">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lastRenderedPageBreak/>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lastRenderedPageBreak/>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 xml:space="preserve">cu privire la energia electrică, iar cheltuielile se suportă de către Beneficiar. Controlul echipamentului de măsurare și al sigiliilor aplicate acestuia se efectuează de </w:t>
      </w:r>
      <w:r w:rsidRPr="000D1BB4">
        <w:rPr>
          <w:bCs/>
          <w:iCs/>
        </w:rPr>
        <w:lastRenderedPageBreak/>
        <w:t>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lastRenderedPageBreak/>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lastRenderedPageBreak/>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lastRenderedPageBreak/>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lastRenderedPageBreak/>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lastRenderedPageBreak/>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lastRenderedPageBreak/>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lastRenderedPageBreak/>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lastRenderedPageBreak/>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lastRenderedPageBreak/>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lastRenderedPageBreak/>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lastRenderedPageBreak/>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lastRenderedPageBreak/>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lastRenderedPageBreak/>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lastRenderedPageBreak/>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lastRenderedPageBreak/>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w:t>
      </w:r>
      <w:r w:rsidRPr="000D1BB4">
        <w:lastRenderedPageBreak/>
        <w:t>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0D1BB4">
        <w:lastRenderedPageBreak/>
        <w:t xml:space="preserve">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lastRenderedPageBreak/>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14" w:type="pct"/>
        <w:tblLayout w:type="fixed"/>
        <w:tblLook w:val="04A0" w:firstRow="1" w:lastRow="0" w:firstColumn="1" w:lastColumn="0" w:noHBand="0" w:noVBand="1"/>
      </w:tblPr>
      <w:tblGrid>
        <w:gridCol w:w="2002"/>
        <w:gridCol w:w="278"/>
        <w:gridCol w:w="1040"/>
        <w:gridCol w:w="1814"/>
        <w:gridCol w:w="1258"/>
        <w:gridCol w:w="1399"/>
        <w:gridCol w:w="1480"/>
        <w:gridCol w:w="2463"/>
        <w:gridCol w:w="1923"/>
        <w:gridCol w:w="1954"/>
      </w:tblGrid>
      <w:tr w:rsidR="00215125" w:rsidRPr="000D1BB4" w14:paraId="55B85929" w14:textId="77777777" w:rsidTr="00C70E2A">
        <w:trPr>
          <w:trHeight w:val="697"/>
        </w:trPr>
        <w:tc>
          <w:tcPr>
            <w:tcW w:w="5000"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C70E2A">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C70E2A">
              <w:trPr>
                <w:jc w:val="center"/>
              </w:trPr>
              <w:tc>
                <w:tcPr>
                  <w:tcW w:w="10500" w:type="dxa"/>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C70E2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C70E2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B1F147E" w14:textId="465FA49E" w:rsidR="00215125" w:rsidRPr="000D1BB4" w:rsidRDefault="00573A39" w:rsidP="00A43CC8">
            <w:r w:rsidRPr="000D1BB4">
              <w:t>Obiectul</w:t>
            </w:r>
            <w:r w:rsidR="00215125" w:rsidRPr="000D1BB4">
              <w:t xml:space="preserve"> achiziție</w:t>
            </w:r>
            <w:r w:rsidRPr="000D1BB4">
              <w:t>i</w:t>
            </w:r>
            <w:r w:rsidR="00215125" w:rsidRPr="000D1BB4">
              <w:t>:</w:t>
            </w:r>
            <w:r w:rsidRPr="000D1BB4">
              <w:t>_</w:t>
            </w:r>
            <w:r w:rsidR="00A43CC8" w:rsidRPr="00A43CC8">
              <w:rPr>
                <w:i/>
                <w:noProof w:val="0"/>
                <w:u w:val="single"/>
                <w:lang w:val="it-IT" w:eastAsia="ru-RU"/>
              </w:rPr>
              <w:t xml:space="preserve"> </w:t>
            </w:r>
            <w:r w:rsidR="00383F7E" w:rsidRPr="002641E4">
              <w:rPr>
                <w:b/>
                <w:i/>
                <w:iCs/>
                <w:noProof w:val="0"/>
                <w:lang w:val="it-IT" w:eastAsia="ru-RU"/>
              </w:rPr>
              <w:t xml:space="preserve"> </w:t>
            </w:r>
            <w:r w:rsidR="00383F7E" w:rsidRPr="00383F7E">
              <w:rPr>
                <w:bCs/>
                <w:i/>
                <w:iCs/>
                <w:noProof w:val="0"/>
                <w:lang w:val="it-IT" w:eastAsia="ru-RU"/>
              </w:rPr>
              <w:t>S</w:t>
            </w:r>
            <w:r w:rsidR="00383F7E" w:rsidRPr="002641E4">
              <w:rPr>
                <w:rStyle w:val="aff0"/>
                <w:b w:val="0"/>
                <w:i/>
                <w:iCs/>
                <w:color w:val="0D0D0D"/>
                <w:shd w:val="clear" w:color="auto" w:fill="FFFFFF"/>
              </w:rPr>
              <w:t>ervicii de reparație a tubului cu raze X pentru</w:t>
            </w:r>
            <w:r w:rsidR="00383F7E">
              <w:rPr>
                <w:rStyle w:val="aff0"/>
                <w:b w:val="0"/>
                <w:i/>
                <w:iCs/>
                <w:color w:val="0D0D0D"/>
                <w:shd w:val="clear" w:color="auto" w:fill="FFFFFF"/>
              </w:rPr>
              <w:t xml:space="preserve"> </w:t>
            </w:r>
            <w:r w:rsidR="00383F7E" w:rsidRPr="002641E4">
              <w:rPr>
                <w:rStyle w:val="aff0"/>
                <w:b w:val="0"/>
                <w:i/>
                <w:iCs/>
                <w:color w:val="0D0D0D"/>
                <w:shd w:val="clear" w:color="auto" w:fill="FFFFFF"/>
              </w:rPr>
              <w:t xml:space="preserve"> ortopantomograf ProOne, compatibil cu producătorul Planmeca</w:t>
            </w:r>
            <w:r w:rsidR="00383F7E" w:rsidRPr="002641E4">
              <w:rPr>
                <w:b/>
                <w:i/>
                <w:iCs/>
                <w:noProof w:val="0"/>
                <w:shd w:val="clear" w:color="auto" w:fill="FFFFFF" w:themeFill="background1"/>
                <w:lang w:val="it-IT" w:eastAsia="ru-RU"/>
              </w:rPr>
              <w:t xml:space="preserve">     </w:t>
            </w:r>
            <w:r w:rsidR="00383F7E" w:rsidRPr="002641E4">
              <w:rPr>
                <w:b/>
                <w:i/>
                <w:iCs/>
                <w:noProof w:val="0"/>
                <w:shd w:val="clear" w:color="auto" w:fill="FFFFFF" w:themeFill="background1"/>
                <w:lang w:val="it-IT" w:eastAsia="ru-RU"/>
              </w:rPr>
              <w:br/>
            </w:r>
            <w:r w:rsidR="00A43CC8" w:rsidRPr="00A43CC8">
              <w:rPr>
                <w:i/>
                <w:noProof w:val="0"/>
                <w:u w:val="single"/>
                <w:lang w:val="it-IT" w:eastAsia="ru-RU"/>
              </w:rPr>
              <w:t xml:space="preserve"> </w:t>
            </w:r>
          </w:p>
        </w:tc>
      </w:tr>
      <w:tr w:rsidR="00215125" w:rsidRPr="000D1BB4" w14:paraId="31AA800C" w14:textId="77777777" w:rsidTr="00C70E2A">
        <w:trPr>
          <w:trHeight w:val="567"/>
        </w:trPr>
        <w:tc>
          <w:tcPr>
            <w:tcW w:w="2969" w:type="pct"/>
            <w:gridSpan w:val="7"/>
          </w:tcPr>
          <w:p w14:paraId="3AB6953A" w14:textId="77777777" w:rsidR="00215125" w:rsidRPr="000D1BB4" w:rsidRDefault="00215125" w:rsidP="00590BCC"/>
        </w:tc>
        <w:tc>
          <w:tcPr>
            <w:tcW w:w="2031" w:type="pct"/>
            <w:gridSpan w:val="3"/>
          </w:tcPr>
          <w:p w14:paraId="098796A2" w14:textId="77777777" w:rsidR="00215125" w:rsidRPr="000D1BB4" w:rsidRDefault="00215125" w:rsidP="00590BCC"/>
        </w:tc>
      </w:tr>
      <w:tr w:rsidR="00215125" w:rsidRPr="000D1BB4" w14:paraId="074E623C" w14:textId="77777777" w:rsidTr="00C70E2A">
        <w:trPr>
          <w:trHeight w:val="1043"/>
        </w:trPr>
        <w:tc>
          <w:tcPr>
            <w:tcW w:w="1063"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81"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03"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48"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263"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616"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626" w:type="pct"/>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C70E2A">
        <w:trPr>
          <w:trHeight w:val="283"/>
        </w:trPr>
        <w:tc>
          <w:tcPr>
            <w:tcW w:w="1063"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81"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48"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263"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616"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626" w:type="pct"/>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C70E2A">
        <w:trPr>
          <w:trHeight w:val="397"/>
        </w:trPr>
        <w:tc>
          <w:tcPr>
            <w:tcW w:w="1063"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81"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263"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616"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626" w:type="pct"/>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4EC790EA" w14:textId="77777777" w:rsidTr="00A252D5">
        <w:trPr>
          <w:trHeight w:val="3676"/>
        </w:trPr>
        <w:tc>
          <w:tcPr>
            <w:tcW w:w="1063" w:type="pct"/>
            <w:gridSpan w:val="3"/>
            <w:tcBorders>
              <w:top w:val="single" w:sz="4" w:space="0" w:color="auto"/>
              <w:left w:val="single" w:sz="4" w:space="0" w:color="auto"/>
              <w:bottom w:val="single" w:sz="4" w:space="0" w:color="auto"/>
              <w:right w:val="single" w:sz="4" w:space="0" w:color="auto"/>
            </w:tcBorders>
            <w:vAlign w:val="center"/>
          </w:tcPr>
          <w:p w14:paraId="2614B306" w14:textId="53FE8386" w:rsidR="00215125" w:rsidRPr="00383F7E" w:rsidRDefault="00383F7E" w:rsidP="00FD147E">
            <w:pPr>
              <w:spacing w:after="160" w:line="259" w:lineRule="auto"/>
              <w:jc w:val="center"/>
              <w:rPr>
                <w:rFonts w:eastAsia="Calibri"/>
                <w:noProof w:val="0"/>
                <w:sz w:val="20"/>
                <w:szCs w:val="20"/>
                <w:lang w:val="it-IT"/>
              </w:rPr>
            </w:pPr>
            <w:r>
              <w:rPr>
                <w:rStyle w:val="aff0"/>
                <w:b w:val="0"/>
                <w:i/>
                <w:iCs/>
                <w:color w:val="0D0D0D"/>
                <w:shd w:val="clear" w:color="auto" w:fill="FFFFFF"/>
              </w:rPr>
              <w:t>S</w:t>
            </w:r>
            <w:r w:rsidRPr="002641E4">
              <w:rPr>
                <w:rStyle w:val="aff0"/>
                <w:b w:val="0"/>
                <w:i/>
                <w:iCs/>
                <w:color w:val="0D0D0D"/>
                <w:shd w:val="clear" w:color="auto" w:fill="FFFFFF"/>
              </w:rPr>
              <w:t>ervicii de reparație a tubului cu raze X pentru                                    ortopantomograf ProOne, compatibil cu producătorul Planmeca</w:t>
            </w:r>
            <w:r w:rsidRPr="002641E4">
              <w:rPr>
                <w:b/>
                <w:i/>
                <w:iCs/>
                <w:noProof w:val="0"/>
                <w:shd w:val="clear" w:color="auto" w:fill="FFFFFF" w:themeFill="background1"/>
                <w:lang w:val="it-IT" w:eastAsia="ru-RU"/>
              </w:rPr>
              <w:t xml:space="preserve">     </w:t>
            </w:r>
            <w:r w:rsidRPr="002641E4">
              <w:rPr>
                <w:b/>
                <w:i/>
                <w:iCs/>
                <w:noProof w:val="0"/>
                <w:shd w:val="clear" w:color="auto" w:fill="FFFFFF" w:themeFill="background1"/>
                <w:lang w:val="it-IT" w:eastAsia="ru-RU"/>
              </w:rPr>
              <w:br/>
            </w:r>
          </w:p>
        </w:tc>
        <w:tc>
          <w:tcPr>
            <w:tcW w:w="581"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383F7E" w:rsidRDefault="00215125" w:rsidP="00590BCC">
            <w:pPr>
              <w:rPr>
                <w:sz w:val="20"/>
                <w:szCs w:val="20"/>
                <w:lang w:val="it-IT"/>
              </w:rPr>
            </w:pPr>
          </w:p>
        </w:tc>
        <w:tc>
          <w:tcPr>
            <w:tcW w:w="403"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FD147E"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FD147E" w:rsidRDefault="00215125" w:rsidP="00590BCC">
            <w:pPr>
              <w:rPr>
                <w:sz w:val="20"/>
                <w:szCs w:val="20"/>
              </w:rPr>
            </w:pPr>
          </w:p>
        </w:tc>
        <w:tc>
          <w:tcPr>
            <w:tcW w:w="1263" w:type="pct"/>
            <w:gridSpan w:val="2"/>
            <w:tcBorders>
              <w:top w:val="single" w:sz="4" w:space="0" w:color="auto"/>
              <w:left w:val="single" w:sz="4" w:space="0" w:color="auto"/>
              <w:bottom w:val="single" w:sz="4" w:space="0" w:color="auto"/>
              <w:right w:val="single" w:sz="4" w:space="0" w:color="auto"/>
            </w:tcBorders>
            <w:vAlign w:val="center"/>
          </w:tcPr>
          <w:p w14:paraId="49CF622A"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diagnosticarea completă a echipamentului și identificarea defectului;</w:t>
            </w:r>
          </w:p>
          <w:p w14:paraId="33F5B5F5" w14:textId="23E42484"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demontarea și montarea tubului cu raze X;</w:t>
            </w:r>
          </w:p>
          <w:p w14:paraId="74524387"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repararea tubului cu raze X sau înlocuirea acestuia, după caz;</w:t>
            </w:r>
          </w:p>
          <w:p w14:paraId="12F595D8"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utilizarea pieselor originale sau echivalente, compatibile tehnic și funcțional cu modelul Planmeca ProOne;</w:t>
            </w:r>
          </w:p>
          <w:p w14:paraId="7282466C"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efectuarea reglajelor și calibrărilor necesare;</w:t>
            </w:r>
          </w:p>
          <w:p w14:paraId="0AD49DF7"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lastRenderedPageBreak/>
              <w:t>verificarea parametrilor electrici și radiologici;</w:t>
            </w:r>
          </w:p>
          <w:p w14:paraId="19BCC29B"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efectuarea testelor de funcționare;</w:t>
            </w:r>
          </w:p>
          <w:p w14:paraId="79827EC9"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punerea în funcțiune a echipamentului;</w:t>
            </w:r>
          </w:p>
          <w:p w14:paraId="1E46D3FE" w14:textId="77777777" w:rsidR="00383F7E" w:rsidRPr="00383F7E" w:rsidRDefault="00383F7E" w:rsidP="00383F7E">
            <w:pPr>
              <w:numPr>
                <w:ilvl w:val="0"/>
                <w:numId w:val="58"/>
              </w:numPr>
              <w:shd w:val="clear" w:color="auto" w:fill="FFFFFF"/>
              <w:spacing w:before="100" w:beforeAutospacing="1" w:after="100" w:afterAutospacing="1"/>
              <w:rPr>
                <w:rFonts w:eastAsia="Times New Roman"/>
                <w:noProof w:val="0"/>
                <w:color w:val="0D0D0D"/>
                <w:lang w:eastAsia="ro-RO"/>
              </w:rPr>
            </w:pPr>
            <w:r w:rsidRPr="00383F7E">
              <w:rPr>
                <w:rFonts w:eastAsia="Times New Roman"/>
                <w:noProof w:val="0"/>
                <w:color w:val="0D0D0D"/>
                <w:lang w:eastAsia="ro-RO"/>
              </w:rPr>
              <w:t>instruirea succintă a personalului beneficiarului privind exploatarea după intervenție;</w:t>
            </w:r>
          </w:p>
          <w:p w14:paraId="4EF4ED09" w14:textId="1C281566" w:rsidR="00215125" w:rsidRPr="00A252D5" w:rsidRDefault="00383F7E" w:rsidP="00A252D5">
            <w:pPr>
              <w:numPr>
                <w:ilvl w:val="0"/>
                <w:numId w:val="58"/>
              </w:numPr>
              <w:shd w:val="clear" w:color="auto" w:fill="FFFFFF"/>
              <w:spacing w:before="100" w:beforeAutospacing="1"/>
              <w:rPr>
                <w:rFonts w:eastAsia="Times New Roman"/>
                <w:noProof w:val="0"/>
                <w:color w:val="0D0D0D"/>
                <w:lang w:eastAsia="ro-RO"/>
              </w:rPr>
            </w:pPr>
            <w:r w:rsidRPr="00383F7E">
              <w:rPr>
                <w:rFonts w:eastAsia="Times New Roman"/>
                <w:noProof w:val="0"/>
                <w:color w:val="0D0D0D"/>
                <w:lang w:eastAsia="ro-RO"/>
              </w:rPr>
              <w:t>prezentarea raportului de service.</w:t>
            </w:r>
          </w:p>
        </w:tc>
        <w:tc>
          <w:tcPr>
            <w:tcW w:w="616"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626" w:type="pct"/>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3A3B62B7" w14:textId="77777777" w:rsidTr="00C70E2A">
        <w:trPr>
          <w:trHeight w:val="397"/>
        </w:trPr>
        <w:tc>
          <w:tcPr>
            <w:tcW w:w="1063"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lastRenderedPageBreak/>
              <w:t>TOTAL</w:t>
            </w:r>
          </w:p>
        </w:tc>
        <w:tc>
          <w:tcPr>
            <w:tcW w:w="581"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263"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616"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626" w:type="pct"/>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C70E2A">
        <w:trPr>
          <w:trHeight w:val="397"/>
        </w:trPr>
        <w:tc>
          <w:tcPr>
            <w:tcW w:w="5000"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C70E2A">
              <w:trPr>
                <w:gridAfter w:val="3"/>
                <w:wAfter w:w="512" w:type="dxa"/>
                <w:trHeight w:val="697"/>
              </w:trPr>
              <w:tc>
                <w:tcPr>
                  <w:tcW w:w="13798" w:type="dxa"/>
                  <w:gridSpan w:val="15"/>
                  <w:vAlign w:val="center"/>
                </w:tcPr>
                <w:p w14:paraId="2570636A" w14:textId="77777777" w:rsidR="00845C1B" w:rsidRPr="000D1BB4" w:rsidRDefault="00C25482" w:rsidP="00A252D5">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A252D5">
                  <w:pPr>
                    <w:framePr w:hSpace="180" w:wrap="around" w:vAnchor="page" w:hAnchor="margin" w:y="347"/>
                    <w:jc w:val="right"/>
                    <w:rPr>
                      <w:noProof w:val="0"/>
                    </w:rPr>
                  </w:pPr>
                </w:p>
                <w:p w14:paraId="729C3C73" w14:textId="77777777" w:rsidR="00845C1B" w:rsidRPr="000D1BB4" w:rsidRDefault="00845C1B" w:rsidP="00A252D5">
                  <w:pPr>
                    <w:framePr w:hSpace="180" w:wrap="around" w:vAnchor="page" w:hAnchor="margin" w:y="347"/>
                    <w:jc w:val="right"/>
                    <w:rPr>
                      <w:noProof w:val="0"/>
                    </w:rPr>
                  </w:pPr>
                </w:p>
                <w:p w14:paraId="6EC80E1F" w14:textId="77777777" w:rsidR="00845C1B" w:rsidRDefault="00845C1B" w:rsidP="00A252D5">
                  <w:pPr>
                    <w:framePr w:hSpace="180" w:wrap="around" w:vAnchor="page" w:hAnchor="margin" w:y="347"/>
                    <w:jc w:val="right"/>
                    <w:rPr>
                      <w:noProof w:val="0"/>
                    </w:rPr>
                  </w:pPr>
                </w:p>
                <w:p w14:paraId="4997B6B8" w14:textId="77777777" w:rsidR="00FD147E" w:rsidRDefault="00FD147E" w:rsidP="00A252D5">
                  <w:pPr>
                    <w:framePr w:hSpace="180" w:wrap="around" w:vAnchor="page" w:hAnchor="margin" w:y="347"/>
                    <w:jc w:val="right"/>
                    <w:rPr>
                      <w:noProof w:val="0"/>
                    </w:rPr>
                  </w:pPr>
                </w:p>
                <w:p w14:paraId="5C498B48" w14:textId="77777777" w:rsidR="00FD147E" w:rsidRDefault="00FD147E" w:rsidP="00A252D5">
                  <w:pPr>
                    <w:framePr w:hSpace="180" w:wrap="around" w:vAnchor="page" w:hAnchor="margin" w:y="347"/>
                    <w:jc w:val="right"/>
                    <w:rPr>
                      <w:noProof w:val="0"/>
                    </w:rPr>
                  </w:pPr>
                </w:p>
                <w:p w14:paraId="70616C33" w14:textId="77777777" w:rsidR="00383F7E" w:rsidRDefault="00383F7E" w:rsidP="00A252D5">
                  <w:pPr>
                    <w:framePr w:hSpace="180" w:wrap="around" w:vAnchor="page" w:hAnchor="margin" w:y="347"/>
                    <w:jc w:val="right"/>
                    <w:rPr>
                      <w:noProof w:val="0"/>
                    </w:rPr>
                  </w:pPr>
                </w:p>
                <w:p w14:paraId="3F4E56DA" w14:textId="77777777" w:rsidR="00383F7E" w:rsidRDefault="00383F7E" w:rsidP="00A252D5">
                  <w:pPr>
                    <w:framePr w:hSpace="180" w:wrap="around" w:vAnchor="page" w:hAnchor="margin" w:y="347"/>
                    <w:jc w:val="right"/>
                    <w:rPr>
                      <w:noProof w:val="0"/>
                    </w:rPr>
                  </w:pPr>
                </w:p>
                <w:p w14:paraId="6E07BC73" w14:textId="77777777" w:rsidR="00383F7E" w:rsidRDefault="00383F7E" w:rsidP="00A252D5">
                  <w:pPr>
                    <w:framePr w:hSpace="180" w:wrap="around" w:vAnchor="page" w:hAnchor="margin" w:y="347"/>
                    <w:jc w:val="right"/>
                    <w:rPr>
                      <w:noProof w:val="0"/>
                    </w:rPr>
                  </w:pPr>
                </w:p>
                <w:p w14:paraId="4FDCD935" w14:textId="77777777" w:rsidR="00383F7E" w:rsidRDefault="00383F7E" w:rsidP="00A252D5">
                  <w:pPr>
                    <w:framePr w:hSpace="180" w:wrap="around" w:vAnchor="page" w:hAnchor="margin" w:y="347"/>
                    <w:jc w:val="right"/>
                    <w:rPr>
                      <w:noProof w:val="0"/>
                    </w:rPr>
                  </w:pPr>
                </w:p>
                <w:p w14:paraId="31F38C84" w14:textId="77777777" w:rsidR="00383F7E" w:rsidRDefault="00383F7E" w:rsidP="00A252D5">
                  <w:pPr>
                    <w:framePr w:hSpace="180" w:wrap="around" w:vAnchor="page" w:hAnchor="margin" w:y="347"/>
                    <w:jc w:val="right"/>
                    <w:rPr>
                      <w:noProof w:val="0"/>
                    </w:rPr>
                  </w:pPr>
                </w:p>
                <w:p w14:paraId="49807AE8" w14:textId="77777777" w:rsidR="00383F7E" w:rsidRDefault="00383F7E" w:rsidP="00A252D5">
                  <w:pPr>
                    <w:framePr w:hSpace="180" w:wrap="around" w:vAnchor="page" w:hAnchor="margin" w:y="347"/>
                    <w:jc w:val="right"/>
                    <w:rPr>
                      <w:noProof w:val="0"/>
                    </w:rPr>
                  </w:pPr>
                </w:p>
                <w:p w14:paraId="0C712C37" w14:textId="77777777" w:rsidR="00FD147E" w:rsidRDefault="00FD147E" w:rsidP="00A252D5">
                  <w:pPr>
                    <w:framePr w:hSpace="180" w:wrap="around" w:vAnchor="page" w:hAnchor="margin" w:y="347"/>
                    <w:jc w:val="right"/>
                    <w:rPr>
                      <w:noProof w:val="0"/>
                    </w:rPr>
                  </w:pPr>
                </w:p>
                <w:p w14:paraId="6CB9F266" w14:textId="77777777" w:rsidR="00FD147E" w:rsidRDefault="00FD147E" w:rsidP="00A252D5">
                  <w:pPr>
                    <w:framePr w:hSpace="180" w:wrap="around" w:vAnchor="page" w:hAnchor="margin" w:y="347"/>
                    <w:jc w:val="right"/>
                    <w:rPr>
                      <w:noProof w:val="0"/>
                    </w:rPr>
                  </w:pPr>
                </w:p>
                <w:p w14:paraId="34952AA4" w14:textId="77777777" w:rsidR="00FD147E" w:rsidRDefault="00FD147E" w:rsidP="00A252D5">
                  <w:pPr>
                    <w:framePr w:hSpace="180" w:wrap="around" w:vAnchor="page" w:hAnchor="margin" w:y="347"/>
                    <w:jc w:val="right"/>
                    <w:rPr>
                      <w:noProof w:val="0"/>
                    </w:rPr>
                  </w:pPr>
                </w:p>
                <w:p w14:paraId="76B5D818" w14:textId="77777777" w:rsidR="00A252D5" w:rsidRPr="000D1BB4" w:rsidRDefault="00A252D5" w:rsidP="00A252D5">
                  <w:pPr>
                    <w:framePr w:hSpace="180" w:wrap="around" w:vAnchor="page" w:hAnchor="margin" w:y="347"/>
                    <w:jc w:val="right"/>
                    <w:rPr>
                      <w:noProof w:val="0"/>
                    </w:rPr>
                  </w:pPr>
                  <w:bookmarkStart w:id="116" w:name="_GoBack"/>
                  <w:bookmarkEnd w:id="116"/>
                </w:p>
                <w:p w14:paraId="0BD2AF54" w14:textId="77777777" w:rsidR="009613A9" w:rsidRPr="000D1BB4" w:rsidRDefault="00381725" w:rsidP="00A252D5">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A252D5">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A252D5">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A252D5">
                  <w:pPr>
                    <w:framePr w:hSpace="180" w:wrap="around" w:vAnchor="page" w:hAnchor="margin" w:y="347"/>
                    <w:jc w:val="right"/>
                    <w:rPr>
                      <w:noProof w:val="0"/>
                    </w:rPr>
                  </w:pPr>
                </w:p>
                <w:p w14:paraId="34B04247" w14:textId="77777777" w:rsidR="00C25482" w:rsidRPr="000D1BB4" w:rsidRDefault="00C25482" w:rsidP="00A252D5">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A252D5">
                  <w:pPr>
                    <w:pStyle w:val="2"/>
                    <w:framePr w:hSpace="180" w:wrap="around" w:vAnchor="page" w:hAnchor="margin" w:y="347"/>
                    <w:jc w:val="right"/>
                    <w:rPr>
                      <w:b w:val="0"/>
                      <w:sz w:val="20"/>
                      <w:szCs w:val="20"/>
                    </w:rPr>
                  </w:pPr>
                </w:p>
              </w:tc>
            </w:tr>
            <w:tr w:rsidR="00C25482" w:rsidRPr="000D1BB4" w14:paraId="73099D1F" w14:textId="77777777" w:rsidTr="00C70E2A">
              <w:trPr>
                <w:gridAfter w:val="3"/>
                <w:wAfter w:w="512" w:type="dxa"/>
              </w:trPr>
              <w:tc>
                <w:tcPr>
                  <w:tcW w:w="13798" w:type="dxa"/>
                  <w:gridSpan w:val="15"/>
                  <w:tcBorders>
                    <w:bottom w:val="single" w:sz="4" w:space="0" w:color="auto"/>
                  </w:tcBorders>
                </w:tcPr>
                <w:p w14:paraId="1FBC99C8" w14:textId="77777777" w:rsidR="00C25482" w:rsidRPr="000D1BB4" w:rsidRDefault="00C25482" w:rsidP="00A252D5">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A252D5">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A252D5">
                  <w:pPr>
                    <w:framePr w:hSpace="180" w:wrap="around" w:vAnchor="page" w:hAnchor="margin" w:y="347"/>
                    <w:jc w:val="both"/>
                    <w:rPr>
                      <w:i/>
                      <w:iCs/>
                    </w:rPr>
                  </w:pPr>
                </w:p>
              </w:tc>
            </w:tr>
            <w:tr w:rsidR="00C25482" w:rsidRPr="000D1BB4" w14:paraId="4A63B2DE" w14:textId="77777777" w:rsidTr="00C70E2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A252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A252D5">
                  <w:pPr>
                    <w:framePr w:hSpace="180" w:wrap="around" w:vAnchor="page" w:hAnchor="margin" w:y="347"/>
                  </w:pPr>
                  <w:r w:rsidRPr="000D1BB4">
                    <w:t>Numărul  procedurii de achiziție______________din_________</w:t>
                  </w:r>
                </w:p>
              </w:tc>
            </w:tr>
            <w:tr w:rsidR="00C25482" w:rsidRPr="000D1BB4" w14:paraId="3194916F" w14:textId="77777777" w:rsidTr="00C70E2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A252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19470970" w:rsidR="00C25482" w:rsidRPr="000D1BB4" w:rsidRDefault="00C25482" w:rsidP="00A252D5">
                  <w:pPr>
                    <w:framePr w:hSpace="180" w:wrap="around" w:vAnchor="page" w:hAnchor="margin" w:y="347"/>
                  </w:pPr>
                  <w:r w:rsidRPr="000D1BB4">
                    <w:t>Obiectul de achiziției</w:t>
                  </w:r>
                  <w:r w:rsidRPr="00A43CC8">
                    <w:t>:_</w:t>
                  </w:r>
                  <w:r w:rsidR="00A43CC8" w:rsidRPr="00A43CC8">
                    <w:rPr>
                      <w:noProof w:val="0"/>
                      <w:u w:val="single"/>
                      <w:lang w:val="it-IT" w:eastAsia="ru-RU"/>
                    </w:rPr>
                    <w:t xml:space="preserve"> </w:t>
                  </w:r>
                  <w:r w:rsidR="00383F7E" w:rsidRPr="002641E4">
                    <w:rPr>
                      <w:b/>
                      <w:i/>
                      <w:iCs/>
                      <w:noProof w:val="0"/>
                      <w:lang w:val="it-IT" w:eastAsia="ru-RU"/>
                    </w:rPr>
                    <w:t xml:space="preserve"> </w:t>
                  </w:r>
                  <w:r w:rsidR="00383F7E" w:rsidRPr="00383F7E">
                    <w:rPr>
                      <w:bCs/>
                      <w:i/>
                      <w:iCs/>
                      <w:noProof w:val="0"/>
                      <w:lang w:val="it-IT" w:eastAsia="ru-RU"/>
                    </w:rPr>
                    <w:t>S</w:t>
                  </w:r>
                  <w:r w:rsidR="00383F7E" w:rsidRPr="002641E4">
                    <w:rPr>
                      <w:rStyle w:val="aff0"/>
                      <w:b w:val="0"/>
                      <w:i/>
                      <w:iCs/>
                      <w:color w:val="0D0D0D"/>
                      <w:shd w:val="clear" w:color="auto" w:fill="FFFFFF"/>
                    </w:rPr>
                    <w:t>erviciilor de reparație a tubului cu raze X pentru</w:t>
                  </w:r>
                  <w:r w:rsidR="00383F7E">
                    <w:rPr>
                      <w:rStyle w:val="aff0"/>
                      <w:b w:val="0"/>
                      <w:i/>
                      <w:iCs/>
                      <w:color w:val="0D0D0D"/>
                      <w:shd w:val="clear" w:color="auto" w:fill="FFFFFF"/>
                    </w:rPr>
                    <w:t xml:space="preserve"> </w:t>
                  </w:r>
                  <w:r w:rsidR="00383F7E" w:rsidRPr="002641E4">
                    <w:rPr>
                      <w:rStyle w:val="aff0"/>
                      <w:b w:val="0"/>
                      <w:i/>
                      <w:iCs/>
                      <w:color w:val="0D0D0D"/>
                      <w:shd w:val="clear" w:color="auto" w:fill="FFFFFF"/>
                    </w:rPr>
                    <w:t>ortopantomograf ProOne, compatibil cu producătorul Planmeca</w:t>
                  </w:r>
                  <w:r w:rsidR="00383F7E" w:rsidRPr="002641E4">
                    <w:rPr>
                      <w:b/>
                      <w:i/>
                      <w:iCs/>
                      <w:noProof w:val="0"/>
                      <w:shd w:val="clear" w:color="auto" w:fill="FFFFFF" w:themeFill="background1"/>
                      <w:lang w:val="it-IT" w:eastAsia="ru-RU"/>
                    </w:rPr>
                    <w:t xml:space="preserve">     </w:t>
                  </w:r>
                  <w:r w:rsidR="00383F7E" w:rsidRPr="002641E4">
                    <w:rPr>
                      <w:b/>
                      <w:i/>
                      <w:iCs/>
                      <w:noProof w:val="0"/>
                      <w:shd w:val="clear" w:color="auto" w:fill="FFFFFF" w:themeFill="background1"/>
                      <w:lang w:val="it-IT" w:eastAsia="ru-RU"/>
                    </w:rPr>
                    <w:br/>
                  </w:r>
                </w:p>
              </w:tc>
            </w:tr>
            <w:tr w:rsidR="00C25482" w:rsidRPr="000D1BB4" w14:paraId="58EDC6B6" w14:textId="77777777" w:rsidTr="00C70E2A">
              <w:trPr>
                <w:trHeight w:val="567"/>
              </w:trPr>
              <w:tc>
                <w:tcPr>
                  <w:tcW w:w="12309" w:type="dxa"/>
                  <w:gridSpan w:val="11"/>
                </w:tcPr>
                <w:p w14:paraId="2B9C1083" w14:textId="77777777" w:rsidR="00C25482" w:rsidRPr="000D1BB4" w:rsidRDefault="00C25482" w:rsidP="00A252D5">
                  <w:pPr>
                    <w:framePr w:hSpace="180" w:wrap="around" w:vAnchor="page" w:hAnchor="margin" w:y="347"/>
                  </w:pPr>
                </w:p>
              </w:tc>
              <w:tc>
                <w:tcPr>
                  <w:tcW w:w="1249" w:type="dxa"/>
                  <w:gridSpan w:val="3"/>
                </w:tcPr>
                <w:p w14:paraId="1D324C7B" w14:textId="77777777" w:rsidR="00C25482" w:rsidRPr="000D1BB4" w:rsidRDefault="00C25482" w:rsidP="00A252D5">
                  <w:pPr>
                    <w:framePr w:hSpace="180" w:wrap="around" w:vAnchor="page" w:hAnchor="margin" w:y="347"/>
                  </w:pPr>
                </w:p>
              </w:tc>
              <w:tc>
                <w:tcPr>
                  <w:tcW w:w="2001" w:type="dxa"/>
                  <w:gridSpan w:val="7"/>
                </w:tcPr>
                <w:p w14:paraId="2DACCAD3" w14:textId="77777777" w:rsidR="00C25482" w:rsidRPr="000D1BB4" w:rsidRDefault="00C25482" w:rsidP="00A252D5">
                  <w:pPr>
                    <w:framePr w:hSpace="180" w:wrap="around" w:vAnchor="page" w:hAnchor="margin" w:y="347"/>
                  </w:pPr>
                </w:p>
              </w:tc>
            </w:tr>
            <w:tr w:rsidR="0022374F" w:rsidRPr="000D1BB4" w14:paraId="2C1CE9E7" w14:textId="77777777" w:rsidTr="00C70E2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A252D5">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A252D5">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A252D5">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A252D5">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A252D5">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A252D5">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A252D5">
                  <w:pPr>
                    <w:framePr w:hSpace="180" w:wrap="around" w:vAnchor="page" w:hAnchor="margin" w:y="347"/>
                    <w:jc w:val="center"/>
                    <w:rPr>
                      <w:b/>
                      <w:sz w:val="20"/>
                    </w:rPr>
                  </w:pPr>
                  <w:r w:rsidRPr="000D1BB4">
                    <w:rPr>
                      <w:b/>
                      <w:sz w:val="20"/>
                    </w:rPr>
                    <w:t>Suma</w:t>
                  </w:r>
                </w:p>
                <w:p w14:paraId="158F3D23" w14:textId="77777777" w:rsidR="00C25482" w:rsidRPr="000D1BB4" w:rsidRDefault="00C25482" w:rsidP="00A252D5">
                  <w:pPr>
                    <w:framePr w:hSpace="180" w:wrap="around" w:vAnchor="page" w:hAnchor="margin" w:y="347"/>
                    <w:jc w:val="center"/>
                    <w:rPr>
                      <w:b/>
                      <w:sz w:val="20"/>
                    </w:rPr>
                  </w:pPr>
                  <w:r w:rsidRPr="000D1BB4">
                    <w:rPr>
                      <w:b/>
                      <w:sz w:val="20"/>
                    </w:rPr>
                    <w:t>fără</w:t>
                  </w:r>
                </w:p>
                <w:p w14:paraId="33291E57" w14:textId="77777777" w:rsidR="00C25482" w:rsidRPr="000D1BB4" w:rsidRDefault="00C25482" w:rsidP="00A252D5">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A252D5">
                  <w:pPr>
                    <w:framePr w:hSpace="180" w:wrap="around" w:vAnchor="page" w:hAnchor="margin" w:y="347"/>
                    <w:jc w:val="center"/>
                    <w:rPr>
                      <w:b/>
                      <w:sz w:val="20"/>
                    </w:rPr>
                  </w:pPr>
                  <w:r w:rsidRPr="000D1BB4">
                    <w:rPr>
                      <w:b/>
                      <w:sz w:val="20"/>
                    </w:rPr>
                    <w:t>Suma</w:t>
                  </w:r>
                </w:p>
                <w:p w14:paraId="304A72C1" w14:textId="77777777" w:rsidR="00C25482" w:rsidRPr="000D1BB4" w:rsidRDefault="00C25482" w:rsidP="00A252D5">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A252D5">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A252D5">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A252D5">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A252D5">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A252D5">
                  <w:pPr>
                    <w:framePr w:hSpace="180" w:wrap="around" w:vAnchor="page" w:hAnchor="margin" w:y="347"/>
                    <w:jc w:val="center"/>
                    <w:rPr>
                      <w:b/>
                      <w:sz w:val="20"/>
                      <w:szCs w:val="28"/>
                    </w:rPr>
                  </w:pPr>
                  <w:r w:rsidRPr="000D1BB4">
                    <w:rPr>
                      <w:b/>
                      <w:sz w:val="20"/>
                      <w:szCs w:val="28"/>
                    </w:rPr>
                    <w:t>%</w:t>
                  </w:r>
                </w:p>
              </w:tc>
            </w:tr>
            <w:tr w:rsidR="0022374F" w:rsidRPr="000D1BB4" w14:paraId="687C701F" w14:textId="77777777" w:rsidTr="00C70E2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A252D5">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A252D5">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A252D5">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A252D5">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A252D5">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A252D5">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A252D5">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A252D5">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A252D5">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A252D5">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A252D5">
                  <w:pPr>
                    <w:framePr w:hSpace="180" w:wrap="around" w:vAnchor="page" w:hAnchor="margin" w:y="347"/>
                    <w:jc w:val="center"/>
                    <w:rPr>
                      <w:sz w:val="20"/>
                    </w:rPr>
                  </w:pPr>
                  <w:r w:rsidRPr="000D1BB4">
                    <w:rPr>
                      <w:sz w:val="20"/>
                    </w:rPr>
                    <w:t>11</w:t>
                  </w:r>
                </w:p>
              </w:tc>
            </w:tr>
            <w:tr w:rsidR="0022374F" w:rsidRPr="000D1BB4" w14:paraId="1D0D1BAE" w14:textId="77777777" w:rsidTr="00C70E2A">
              <w:trPr>
                <w:gridAfter w:val="2"/>
                <w:wAfter w:w="487" w:type="dxa"/>
                <w:trHeight w:val="203"/>
              </w:trPr>
              <w:tc>
                <w:tcPr>
                  <w:tcW w:w="951" w:type="dxa"/>
                  <w:tcBorders>
                    <w:top w:val="single" w:sz="4" w:space="0" w:color="auto"/>
                    <w:left w:val="single" w:sz="4" w:space="0" w:color="auto"/>
                    <w:right w:val="single" w:sz="4" w:space="0" w:color="auto"/>
                  </w:tcBorders>
                  <w:textDirection w:val="btLr"/>
                  <w:vAlign w:val="center"/>
                </w:tcPr>
                <w:p w14:paraId="691DD563" w14:textId="1BC3BA31" w:rsidR="0022374F" w:rsidRPr="00FD147E" w:rsidRDefault="00383F7E" w:rsidP="00A252D5">
                  <w:pPr>
                    <w:framePr w:hSpace="180" w:wrap="around" w:vAnchor="page" w:hAnchor="margin" w:y="347"/>
                    <w:ind w:left="113" w:right="113"/>
                    <w:rPr>
                      <w:sz w:val="20"/>
                      <w:szCs w:val="20"/>
                    </w:rPr>
                  </w:pPr>
                  <w:r w:rsidRPr="002641E4">
                    <w:rPr>
                      <w:rStyle w:val="aff0"/>
                      <w:b w:val="0"/>
                      <w:bCs w:val="0"/>
                      <w:color w:val="0D0D0D"/>
                      <w:shd w:val="clear" w:color="auto" w:fill="FFFFFF"/>
                    </w:rPr>
                    <w:t>50421200-4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3B20C740" w:rsidR="0022374F" w:rsidRPr="00383F7E" w:rsidRDefault="00383F7E" w:rsidP="00A252D5">
                  <w:pPr>
                    <w:framePr w:hSpace="180" w:wrap="around" w:vAnchor="page" w:hAnchor="margin" w:y="347"/>
                    <w:spacing w:before="240" w:after="160" w:line="259" w:lineRule="auto"/>
                    <w:jc w:val="center"/>
                    <w:rPr>
                      <w:rFonts w:eastAsia="Calibri"/>
                      <w:noProof w:val="0"/>
                      <w:sz w:val="20"/>
                      <w:szCs w:val="20"/>
                      <w:lang w:val="it-IT"/>
                    </w:rPr>
                  </w:pPr>
                  <w:r w:rsidRPr="00383F7E">
                    <w:rPr>
                      <w:rStyle w:val="aff0"/>
                      <w:b w:val="0"/>
                      <w:bCs w:val="0"/>
                      <w:color w:val="0D0D0D"/>
                      <w:shd w:val="clear" w:color="auto" w:fill="FFFFFF"/>
                    </w:rPr>
                    <w:t>S</w:t>
                  </w:r>
                  <w:r w:rsidRPr="002641E4">
                    <w:rPr>
                      <w:rStyle w:val="aff0"/>
                      <w:b w:val="0"/>
                      <w:i/>
                      <w:iCs/>
                      <w:color w:val="0D0D0D"/>
                      <w:shd w:val="clear" w:color="auto" w:fill="FFFFFF"/>
                    </w:rPr>
                    <w:t>ervicii de reparație a tubului cu raze X pentru                                    ortopantomograf ProOne, compatibil cu producătorul Planmeca</w:t>
                  </w:r>
                  <w:r w:rsidRPr="002641E4">
                    <w:rPr>
                      <w:b/>
                      <w:i/>
                      <w:iCs/>
                      <w:noProof w:val="0"/>
                      <w:shd w:val="clear" w:color="auto" w:fill="FFFFFF" w:themeFill="background1"/>
                      <w:lang w:val="it-IT" w:eastAsia="ru-RU"/>
                    </w:rPr>
                    <w:t xml:space="preserve">     </w:t>
                  </w:r>
                  <w:r w:rsidRPr="002641E4">
                    <w:rPr>
                      <w:b/>
                      <w:i/>
                      <w:iCs/>
                      <w:noProof w:val="0"/>
                      <w:shd w:val="clear" w:color="auto" w:fill="FFFFFF" w:themeFill="background1"/>
                      <w:lang w:val="it-IT" w:eastAsia="ru-RU"/>
                    </w:rPr>
                    <w:br/>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20F08483" w:rsidR="0022374F" w:rsidRPr="00FD147E" w:rsidRDefault="0022374F" w:rsidP="00A252D5">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08DC6F66" w:rsidR="0022374F" w:rsidRPr="00FD147E" w:rsidRDefault="0022374F" w:rsidP="00A252D5">
                  <w:pPr>
                    <w:framePr w:hSpace="180" w:wrap="around" w:vAnchor="page" w:hAnchor="margin" w:y="347"/>
                    <w:jc w:val="center"/>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22374F" w:rsidRPr="00FD147E" w:rsidRDefault="0022374F" w:rsidP="00A252D5">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22374F" w:rsidRPr="00FD147E" w:rsidRDefault="0022374F" w:rsidP="00A252D5">
                  <w:pPr>
                    <w:framePr w:hSpace="180" w:wrap="around" w:vAnchor="page" w:hAnchor="margin" w:y="347"/>
                    <w:jc w:val="center"/>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22374F" w:rsidRPr="00FD147E" w:rsidRDefault="0022374F" w:rsidP="00A252D5">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22374F" w:rsidRPr="00FD147E" w:rsidRDefault="0022374F" w:rsidP="00A252D5">
                  <w:pPr>
                    <w:framePr w:hSpace="180" w:wrap="around" w:vAnchor="page" w:hAnchor="margin" w:y="347"/>
                    <w:jc w:val="center"/>
                    <w:rPr>
                      <w:sz w:val="20"/>
                      <w:szCs w:val="20"/>
                    </w:rPr>
                  </w:pPr>
                </w:p>
              </w:tc>
              <w:tc>
                <w:tcPr>
                  <w:tcW w:w="1695" w:type="dxa"/>
                  <w:gridSpan w:val="3"/>
                  <w:tcBorders>
                    <w:top w:val="single" w:sz="4" w:space="0" w:color="auto"/>
                    <w:left w:val="single" w:sz="4" w:space="0" w:color="auto"/>
                    <w:right w:val="single" w:sz="4" w:space="0" w:color="auto"/>
                  </w:tcBorders>
                </w:tcPr>
                <w:p w14:paraId="698CA35D" w14:textId="77777777" w:rsidR="0022374F" w:rsidRDefault="0022374F" w:rsidP="00A252D5">
                  <w:pPr>
                    <w:framePr w:hSpace="180" w:wrap="around" w:vAnchor="page" w:hAnchor="margin" w:y="347"/>
                    <w:jc w:val="center"/>
                    <w:rPr>
                      <w:sz w:val="20"/>
                      <w:szCs w:val="20"/>
                    </w:rPr>
                  </w:pPr>
                </w:p>
                <w:p w14:paraId="260F6623" w14:textId="7E11333A" w:rsidR="0022374F" w:rsidRPr="00FD147E" w:rsidRDefault="0022374F" w:rsidP="00A252D5">
                  <w:pPr>
                    <w:framePr w:hSpace="180" w:wrap="around" w:vAnchor="page" w:hAnchor="margin" w:y="347"/>
                    <w:jc w:val="center"/>
                    <w:rPr>
                      <w:sz w:val="20"/>
                      <w:szCs w:val="20"/>
                    </w:rPr>
                  </w:pPr>
                  <w:r>
                    <w:rPr>
                      <w:sz w:val="20"/>
                      <w:szCs w:val="20"/>
                    </w:rPr>
                    <w:t>10 zile lucrătoare după semnarea contractului de către ambele părți</w:t>
                  </w:r>
                </w:p>
              </w:tc>
              <w:tc>
                <w:tcPr>
                  <w:tcW w:w="1249" w:type="dxa"/>
                  <w:gridSpan w:val="4"/>
                  <w:tcBorders>
                    <w:top w:val="single" w:sz="4" w:space="0" w:color="auto"/>
                    <w:left w:val="single" w:sz="4" w:space="0" w:color="auto"/>
                    <w:right w:val="single" w:sz="4" w:space="0" w:color="auto"/>
                  </w:tcBorders>
                </w:tcPr>
                <w:p w14:paraId="646929A6" w14:textId="77777777" w:rsidR="0022374F" w:rsidRDefault="0022374F" w:rsidP="00A252D5">
                  <w:pPr>
                    <w:framePr w:hSpace="180" w:wrap="around" w:vAnchor="page" w:hAnchor="margin" w:y="347"/>
                    <w:rPr>
                      <w:sz w:val="20"/>
                      <w:szCs w:val="20"/>
                    </w:rPr>
                  </w:pPr>
                </w:p>
                <w:p w14:paraId="37CE04C3" w14:textId="5EA21550" w:rsidR="0022374F" w:rsidRPr="00FD147E" w:rsidRDefault="00571C15" w:rsidP="00A252D5">
                  <w:pPr>
                    <w:framePr w:hSpace="180" w:wrap="around" w:vAnchor="page" w:hAnchor="margin" w:y="347"/>
                    <w:rPr>
                      <w:sz w:val="20"/>
                      <w:szCs w:val="20"/>
                    </w:rPr>
                  </w:pPr>
                  <w:r w:rsidRPr="00571C15">
                    <w:rPr>
                      <w:sz w:val="20"/>
                      <w:szCs w:val="20"/>
                    </w:rPr>
                    <w:t>MD64AG000000022514413835</w:t>
                  </w: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22374F" w:rsidRPr="00FD147E" w:rsidRDefault="0022374F" w:rsidP="00A252D5">
                  <w:pPr>
                    <w:framePr w:hSpace="180" w:wrap="around" w:vAnchor="page" w:hAnchor="margin" w:y="347"/>
                    <w:rPr>
                      <w:sz w:val="20"/>
                      <w:szCs w:val="20"/>
                    </w:rPr>
                  </w:pPr>
                </w:p>
              </w:tc>
            </w:tr>
            <w:tr w:rsidR="0022374F" w:rsidRPr="000D1BB4" w14:paraId="7A1F9AFB" w14:textId="77777777" w:rsidTr="00C70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FD147E" w:rsidRDefault="00C25482" w:rsidP="00A252D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FD147E" w:rsidRDefault="00C25482" w:rsidP="00A252D5">
                  <w:pPr>
                    <w:framePr w:hSpace="180" w:wrap="around" w:vAnchor="page" w:hAnchor="margin" w:y="347"/>
                    <w:rPr>
                      <w:b/>
                      <w:sz w:val="20"/>
                      <w:szCs w:val="20"/>
                    </w:rPr>
                  </w:pPr>
                  <w:r w:rsidRPr="00FD147E">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FD147E" w:rsidRDefault="00C25482" w:rsidP="00A252D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FD147E" w:rsidRDefault="00C25482" w:rsidP="00A252D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FD147E" w:rsidRDefault="00C25482" w:rsidP="00A252D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FD147E" w:rsidRDefault="00C25482" w:rsidP="00A252D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FD147E" w:rsidRDefault="00C25482" w:rsidP="00A252D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FD147E" w:rsidRDefault="00C25482" w:rsidP="00A252D5">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FD147E" w:rsidRDefault="00C25482" w:rsidP="00A252D5">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FD147E" w:rsidRDefault="00C25482" w:rsidP="00A252D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FD147E" w:rsidRDefault="00C25482" w:rsidP="00A252D5">
                  <w:pPr>
                    <w:framePr w:hSpace="180" w:wrap="around" w:vAnchor="page" w:hAnchor="margin" w:y="347"/>
                    <w:rPr>
                      <w:sz w:val="20"/>
                      <w:szCs w:val="20"/>
                    </w:rPr>
                  </w:pPr>
                </w:p>
              </w:tc>
            </w:tr>
            <w:tr w:rsidR="00C25482" w:rsidRPr="000D1BB4" w14:paraId="568D7A30" w14:textId="77777777" w:rsidTr="00C70E2A">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A252D5">
                  <w:pPr>
                    <w:framePr w:hSpace="180" w:wrap="around" w:vAnchor="page" w:hAnchor="margin" w:y="347"/>
                    <w:tabs>
                      <w:tab w:val="left" w:pos="6120"/>
                    </w:tabs>
                    <w:rPr>
                      <w:sz w:val="20"/>
                    </w:rPr>
                  </w:pPr>
                </w:p>
                <w:p w14:paraId="1B82AF68" w14:textId="77777777" w:rsidR="00C25482" w:rsidRPr="000D1BB4" w:rsidRDefault="00C25482" w:rsidP="00A252D5">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A252D5">
                  <w:pPr>
                    <w:framePr w:hSpace="180" w:wrap="around" w:vAnchor="page" w:hAnchor="margin" w:y="347"/>
                    <w:rPr>
                      <w:sz w:val="20"/>
                    </w:rPr>
                  </w:pPr>
                </w:p>
                <w:p w14:paraId="4F0FA9FB" w14:textId="77777777" w:rsidR="00C25482" w:rsidRPr="000D1BB4" w:rsidRDefault="00C25482" w:rsidP="00A252D5">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A252D5">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A252D5">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A252D5">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383F7E">
        <w:trPr>
          <w:trHeight w:val="397"/>
        </w:trPr>
        <w:tc>
          <w:tcPr>
            <w:tcW w:w="641" w:type="pct"/>
            <w:tcBorders>
              <w:top w:val="single" w:sz="4" w:space="0" w:color="auto"/>
            </w:tcBorders>
          </w:tcPr>
          <w:p w14:paraId="7FCAFF16" w14:textId="77777777" w:rsidR="00215125" w:rsidRPr="000D1BB4" w:rsidRDefault="00215125" w:rsidP="00590BCC">
            <w:pPr>
              <w:tabs>
                <w:tab w:val="left" w:pos="6120"/>
              </w:tabs>
            </w:pPr>
          </w:p>
        </w:tc>
        <w:tc>
          <w:tcPr>
            <w:tcW w:w="89" w:type="pct"/>
            <w:tcBorders>
              <w:top w:val="single" w:sz="4" w:space="0" w:color="auto"/>
            </w:tcBorders>
          </w:tcPr>
          <w:p w14:paraId="29A8E8D4" w14:textId="77777777" w:rsidR="00215125" w:rsidRPr="000D1BB4" w:rsidRDefault="00215125" w:rsidP="00590BCC">
            <w:pPr>
              <w:tabs>
                <w:tab w:val="left" w:pos="6120"/>
              </w:tabs>
            </w:pPr>
          </w:p>
        </w:tc>
        <w:tc>
          <w:tcPr>
            <w:tcW w:w="4270" w:type="pct"/>
            <w:gridSpan w:val="8"/>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 xml:space="preserve">În </w:t>
            </w:r>
            <w:r w:rsidR="0016683B" w:rsidRPr="000D1BB4">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lastRenderedPageBreak/>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lastRenderedPageBreak/>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lastRenderedPageBreak/>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xml:space="preserve">, prin reluarea competiției între semnatarii </w:t>
            </w:r>
            <w:r w:rsidRPr="000D1BB4">
              <w:lastRenderedPageBreak/>
              <w:t>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E0543" w14:textId="77777777" w:rsidR="006118BC" w:rsidRDefault="006118BC" w:rsidP="00A20ACF">
      <w:r>
        <w:separator/>
      </w:r>
    </w:p>
  </w:endnote>
  <w:endnote w:type="continuationSeparator" w:id="0">
    <w:p w14:paraId="58DA48D3" w14:textId="77777777" w:rsidR="006118BC" w:rsidRDefault="006118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A99EE" w14:textId="77777777" w:rsidR="006118BC" w:rsidRDefault="006118BC" w:rsidP="00A20ACF">
      <w:r>
        <w:separator/>
      </w:r>
    </w:p>
  </w:footnote>
  <w:footnote w:type="continuationSeparator" w:id="0">
    <w:p w14:paraId="67EDB81D" w14:textId="77777777" w:rsidR="006118BC" w:rsidRDefault="006118B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4F595D83"/>
    <w:multiLevelType w:val="multilevel"/>
    <w:tmpl w:val="7CE0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408606D"/>
    <w:multiLevelType w:val="multilevel"/>
    <w:tmpl w:val="F8BC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1E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EA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4F"/>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7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C15"/>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18BC"/>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A0"/>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9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CEF"/>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3EE"/>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1A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6C9"/>
    <w:rsid w:val="00920A78"/>
    <w:rsid w:val="00920F84"/>
    <w:rsid w:val="0092158C"/>
    <w:rsid w:val="00922793"/>
    <w:rsid w:val="009230E9"/>
    <w:rsid w:val="009258C8"/>
    <w:rsid w:val="00925DF7"/>
    <w:rsid w:val="00926C42"/>
    <w:rsid w:val="00926CDF"/>
    <w:rsid w:val="00931320"/>
    <w:rsid w:val="00931F4D"/>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2D5"/>
    <w:rsid w:val="00A25697"/>
    <w:rsid w:val="00A25985"/>
    <w:rsid w:val="00A26B23"/>
    <w:rsid w:val="00A30B00"/>
    <w:rsid w:val="00A30B67"/>
    <w:rsid w:val="00A3296C"/>
    <w:rsid w:val="00A33F25"/>
    <w:rsid w:val="00A3540B"/>
    <w:rsid w:val="00A35EE3"/>
    <w:rsid w:val="00A36130"/>
    <w:rsid w:val="00A366B8"/>
    <w:rsid w:val="00A3681E"/>
    <w:rsid w:val="00A40BB6"/>
    <w:rsid w:val="00A43C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0E2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D2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5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7E"/>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9861C-5B2A-4885-B7BF-81AA5B4A5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21305</Words>
  <Characters>121441</Characters>
  <Application>Microsoft Office Word</Application>
  <DocSecurity>0</DocSecurity>
  <Lines>1012</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Biroul 405</cp:lastModifiedBy>
  <cp:revision>4</cp:revision>
  <cp:lastPrinted>2021-03-10T09:12:00Z</cp:lastPrinted>
  <dcterms:created xsi:type="dcterms:W3CDTF">2026-07-22T06:17:00Z</dcterms:created>
  <dcterms:modified xsi:type="dcterms:W3CDTF">2026-07-22T06:24:00Z</dcterms:modified>
</cp:coreProperties>
</file>