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07E10"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lastRenderedPageBreak/>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xml:space="preserve">, cu aplicarea semnăturii electronice, </w:t>
      </w:r>
      <w:r w:rsidR="006C2551" w:rsidRPr="00FF430B">
        <w:lastRenderedPageBreak/>
        <w:t>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 xml:space="preserve">sfăşurate în mai multe </w:t>
      </w:r>
      <w:r w:rsidR="00E53234" w:rsidRPr="00FF430B">
        <w:lastRenderedPageBreak/>
        <w:t>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w:t>
      </w:r>
      <w:r w:rsidR="00026A54" w:rsidRPr="00FF430B">
        <w:lastRenderedPageBreak/>
        <w:t>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84D32" w:rsidRDefault="000E4D7D" w:rsidP="009F1E2C">
      <w:pPr>
        <w:pStyle w:val="NormalWeb"/>
        <w:shd w:val="clear" w:color="auto" w:fill="FFFFFF"/>
        <w:tabs>
          <w:tab w:val="left" w:pos="-284"/>
        </w:tabs>
        <w:ind w:left="-284" w:firstLine="284"/>
        <w:rPr>
          <w:color w:val="000000" w:themeColor="text1"/>
          <w:lang w:val="en-US" w:eastAsia="it-IT"/>
        </w:rPr>
      </w:pPr>
      <w:r w:rsidRPr="00184D32">
        <w:rPr>
          <w:b/>
          <w:color w:val="000000" w:themeColor="text1"/>
          <w:lang w:val="en-US"/>
        </w:rPr>
        <w:t>9</w:t>
      </w:r>
      <w:r w:rsidR="0024699C" w:rsidRPr="00184D32">
        <w:rPr>
          <w:b/>
          <w:color w:val="000000" w:themeColor="text1"/>
          <w:lang w:val="en-US"/>
        </w:rPr>
        <w:t>8</w:t>
      </w:r>
      <w:r w:rsidR="00B00190" w:rsidRPr="00184D32">
        <w:rPr>
          <w:b/>
          <w:color w:val="000000" w:themeColor="text1"/>
          <w:lang w:val="en-US"/>
        </w:rPr>
        <w:t xml:space="preserve">. </w:t>
      </w:r>
      <w:r w:rsidR="009C11B3" w:rsidRPr="00184D32">
        <w:rPr>
          <w:b/>
          <w:color w:val="000000" w:themeColor="text1"/>
          <w:lang w:val="en-US"/>
        </w:rPr>
        <w:t xml:space="preserve"> </w:t>
      </w:r>
      <w:r w:rsidR="00B00190" w:rsidRPr="00184D3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w:t>
      </w:r>
      <w:r w:rsidR="00F75F0C" w:rsidRPr="00FF430B">
        <w:lastRenderedPageBreak/>
        <w:t>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BA7FF4" w:rsidRPr="00FF430B" w:rsidRDefault="00BA7FF4" w:rsidP="00BA7FF4">
      <w:pPr>
        <w:jc w:val="right"/>
        <w:rPr>
          <w:noProof w:val="0"/>
          <w:sz w:val="22"/>
          <w:szCs w:val="22"/>
        </w:rPr>
      </w:pPr>
      <w:bookmarkStart w:id="45" w:name="_Toc449692096"/>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5"/>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6"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6"/>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lastRenderedPageBreak/>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7"/>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lastRenderedPageBreak/>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8"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8"/>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49"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9"/>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6"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6"/>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2"/>
        <w:gridCol w:w="1548"/>
        <w:gridCol w:w="2129"/>
        <w:gridCol w:w="2206"/>
        <w:gridCol w:w="2248"/>
        <w:gridCol w:w="19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7"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7"/>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8"/>
        <w:gridCol w:w="3126"/>
        <w:gridCol w:w="1984"/>
        <w:gridCol w:w="1590"/>
        <w:gridCol w:w="3028"/>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8"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8"/>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lastRenderedPageBreak/>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lastRenderedPageBreak/>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w:t>
      </w:r>
      <w:r w:rsidRPr="00FF430B">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lastRenderedPageBreak/>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rsidR="00E71F7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w:t>
      </w:r>
      <w:r w:rsidR="009E581D">
        <w:rPr>
          <w:rFonts w:ascii="Times New Roman" w:hAnsi="Times New Roman" w:cs="Times New Roman"/>
          <w:color w:val="auto"/>
        </w:rPr>
        <w:t xml:space="preserve"> </w:t>
      </w:r>
      <w:r w:rsidRPr="00FF430B">
        <w:rPr>
          <w:rFonts w:ascii="Times New Roman" w:hAnsi="Times New Roman" w:cs="Times New Roman"/>
          <w:color w:val="auto"/>
        </w:rPr>
        <w:t xml:space="preserve">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184D32" w:rsidRDefault="00184D32" w:rsidP="00184D32"/>
    <w:p w:rsidR="00184D32" w:rsidRDefault="00184D32" w:rsidP="00184D32">
      <w:pPr>
        <w:pStyle w:val="Corptext"/>
        <w:spacing w:before="6"/>
        <w:rPr>
          <w:rFonts w:ascii="Arial"/>
          <w:b/>
          <w:sz w:val="14"/>
        </w:rPr>
      </w:pPr>
    </w:p>
    <w:p w:rsidR="006B39A0" w:rsidRPr="006B39A0" w:rsidRDefault="006B39A0" w:rsidP="006B39A0">
      <w:pPr>
        <w:pStyle w:val="Heading1"/>
        <w:spacing w:before="74"/>
        <w:jc w:val="right"/>
        <w:rPr>
          <w:sz w:val="20"/>
          <w:szCs w:val="20"/>
        </w:rPr>
      </w:pPr>
      <w:r w:rsidRPr="006B39A0">
        <w:rPr>
          <w:sz w:val="20"/>
          <w:szCs w:val="20"/>
        </w:rPr>
        <w:t>Formularul nr. 1</w:t>
      </w:r>
    </w:p>
    <w:p w:rsidR="006B39A0" w:rsidRPr="006B39A0" w:rsidRDefault="006B39A0" w:rsidP="006B39A0">
      <w:pPr>
        <w:pStyle w:val="Corptext"/>
        <w:spacing w:before="6"/>
        <w:rPr>
          <w:rFonts w:ascii="Arial"/>
          <w:b/>
          <w:sz w:val="20"/>
        </w:rPr>
      </w:pPr>
    </w:p>
    <w:p w:rsidR="006B39A0" w:rsidRPr="006B39A0" w:rsidRDefault="006B39A0" w:rsidP="006B39A0">
      <w:pPr>
        <w:spacing w:before="95"/>
        <w:ind w:left="130"/>
        <w:rPr>
          <w:sz w:val="20"/>
          <w:szCs w:val="20"/>
        </w:rPr>
      </w:pPr>
      <w:r w:rsidRPr="006B39A0">
        <w:rPr>
          <w:rFonts w:ascii="Arial"/>
          <w:b/>
          <w:sz w:val="20"/>
          <w:szCs w:val="20"/>
        </w:rPr>
        <w:t>Obiectivul:</w:t>
      </w:r>
      <w:r w:rsidRPr="006B39A0">
        <w:rPr>
          <w:rFonts w:ascii="Arial"/>
          <w:b/>
          <w:spacing w:val="-5"/>
          <w:sz w:val="20"/>
          <w:szCs w:val="20"/>
        </w:rPr>
        <w:t xml:space="preserve"> IPLT </w:t>
      </w:r>
      <w:r w:rsidRPr="006B39A0">
        <w:rPr>
          <w:rFonts w:ascii="Arial"/>
          <w:b/>
          <w:spacing w:val="-5"/>
          <w:sz w:val="20"/>
          <w:szCs w:val="20"/>
        </w:rPr>
        <w:t>”</w:t>
      </w:r>
      <w:r w:rsidRPr="006B39A0">
        <w:rPr>
          <w:spacing w:val="-3"/>
          <w:sz w:val="20"/>
          <w:szCs w:val="20"/>
        </w:rPr>
        <w:t>”</w:t>
      </w:r>
      <w:r w:rsidRPr="006B39A0">
        <w:rPr>
          <w:sz w:val="20"/>
          <w:szCs w:val="20"/>
        </w:rPr>
        <w:t>C.Negruzzi”</w:t>
      </w:r>
    </w:p>
    <w:p w:rsidR="006B39A0" w:rsidRDefault="006B39A0" w:rsidP="006B39A0">
      <w:pPr>
        <w:pStyle w:val="Corptext"/>
        <w:spacing w:before="56"/>
        <w:ind w:left="130"/>
      </w:pPr>
      <w:r>
        <w:rPr>
          <w:rFonts w:ascii="Arial" w:hAnsi="Arial"/>
          <w:b/>
          <w:w w:val="95"/>
        </w:rPr>
        <w:t>Obiectul:</w:t>
      </w:r>
      <w:r>
        <w:rPr>
          <w:spacing w:val="1"/>
          <w:w w:val="95"/>
        </w:rPr>
        <w:t xml:space="preserve"> </w:t>
      </w:r>
      <w:r>
        <w:rPr>
          <w:w w:val="95"/>
        </w:rPr>
        <w:t>Lucrări</w:t>
      </w:r>
      <w:r>
        <w:rPr>
          <w:spacing w:val="-1"/>
          <w:w w:val="95"/>
        </w:rPr>
        <w:t xml:space="preserve"> </w:t>
      </w:r>
      <w:r>
        <w:rPr>
          <w:w w:val="95"/>
        </w:rPr>
        <w:t>de</w:t>
      </w:r>
      <w:r>
        <w:rPr>
          <w:spacing w:val="-1"/>
          <w:w w:val="95"/>
        </w:rPr>
        <w:t xml:space="preserve"> </w:t>
      </w:r>
      <w:r>
        <w:rPr>
          <w:w w:val="95"/>
        </w:rPr>
        <w:t xml:space="preserve">reparație </w:t>
      </w:r>
      <w:r w:rsidR="00A83AAB">
        <w:rPr>
          <w:w w:val="95"/>
        </w:rPr>
        <w:t xml:space="preserve">în cantina </w:t>
      </w:r>
      <w:r>
        <w:rPr>
          <w:w w:val="95"/>
        </w:rPr>
        <w:t xml:space="preserve">   IPLT</w:t>
      </w:r>
      <w:r>
        <w:rPr>
          <w:spacing w:val="-1"/>
          <w:w w:val="95"/>
        </w:rPr>
        <w:t xml:space="preserve"> </w:t>
      </w:r>
      <w:r>
        <w:rPr>
          <w:w w:val="95"/>
        </w:rPr>
        <w:t>"C.Negruzzi".</w:t>
      </w:r>
    </w:p>
    <w:p w:rsidR="006B39A0" w:rsidRDefault="006B39A0" w:rsidP="006B39A0">
      <w:pPr>
        <w:pStyle w:val="Corptext"/>
        <w:spacing w:before="5"/>
        <w:rPr>
          <w:sz w:val="22"/>
        </w:rPr>
      </w:pPr>
    </w:p>
    <w:p w:rsidR="006B39A0" w:rsidRDefault="006B39A0" w:rsidP="006B39A0">
      <w:pPr>
        <w:pStyle w:val="Heading1"/>
        <w:ind w:left="3181" w:right="3183"/>
      </w:pPr>
      <w:r>
        <w:t>Lista</w:t>
      </w:r>
      <w:r>
        <w:rPr>
          <w:spacing w:val="-3"/>
        </w:rPr>
        <w:t xml:space="preserve"> </w:t>
      </w:r>
      <w:r>
        <w:t>cu</w:t>
      </w:r>
      <w:r>
        <w:rPr>
          <w:spacing w:val="-3"/>
        </w:rPr>
        <w:t xml:space="preserve"> </w:t>
      </w:r>
      <w:r>
        <w:t>cantitatile</w:t>
      </w:r>
      <w:r>
        <w:rPr>
          <w:spacing w:val="-3"/>
        </w:rPr>
        <w:t xml:space="preserve"> </w:t>
      </w:r>
      <w:r>
        <w:t>de</w:t>
      </w:r>
      <w:r>
        <w:rPr>
          <w:spacing w:val="-2"/>
        </w:rPr>
        <w:t xml:space="preserve"> </w:t>
      </w:r>
      <w:r>
        <w:t>lucrari</w:t>
      </w:r>
      <w:r>
        <w:rPr>
          <w:spacing w:val="-3"/>
        </w:rPr>
        <w:t xml:space="preserve"> </w:t>
      </w:r>
      <w:r>
        <w:t>Nr.</w:t>
      </w:r>
      <w:r>
        <w:rPr>
          <w:spacing w:val="-3"/>
        </w:rPr>
        <w:t xml:space="preserve"> </w:t>
      </w:r>
      <w:r>
        <w:t>7.2</w:t>
      </w:r>
    </w:p>
    <w:p w:rsidR="006B39A0" w:rsidRDefault="006B39A0" w:rsidP="006B39A0">
      <w:pPr>
        <w:pStyle w:val="Corptext"/>
        <w:spacing w:before="3"/>
        <w:rPr>
          <w:rFonts w:ascii="Arial"/>
          <w:b/>
          <w:sz w:val="20"/>
        </w:rPr>
      </w:pPr>
    </w:p>
    <w:p w:rsidR="00A83AAB" w:rsidRDefault="00A83AAB" w:rsidP="00A83AAB">
      <w:pPr>
        <w:pStyle w:val="Heading1"/>
        <w:spacing w:before="74"/>
        <w:jc w:val="right"/>
      </w:pPr>
      <w:r>
        <w:t>Formularul nr. 1</w:t>
      </w:r>
    </w:p>
    <w:p w:rsidR="00A83AAB" w:rsidRDefault="00A83AAB" w:rsidP="00A83AAB">
      <w:pPr>
        <w:pStyle w:val="Corptext"/>
        <w:spacing w:before="6"/>
        <w:rPr>
          <w:rFonts w:ascii="Arial"/>
          <w:b/>
          <w:sz w:val="14"/>
        </w:rPr>
      </w:pPr>
    </w:p>
    <w:p w:rsidR="00A83AAB" w:rsidRDefault="00A83AAB" w:rsidP="00A83AAB">
      <w:pPr>
        <w:rPr>
          <w:rFonts w:ascii="Arial"/>
          <w:sz w:val="14"/>
        </w:rPr>
        <w:sectPr w:rsidR="00A83AAB" w:rsidSect="00A83AAB">
          <w:footerReference w:type="default" r:id="rId12"/>
          <w:pgSz w:w="11910" w:h="16840"/>
          <w:pgMar w:top="500" w:right="740" w:bottom="540" w:left="740" w:header="708" w:footer="342" w:gutter="0"/>
          <w:pgNumType w:start="1"/>
          <w:cols w:space="708"/>
        </w:sectPr>
      </w:pPr>
    </w:p>
    <w:p w:rsidR="00A83AAB" w:rsidRPr="00DD2C80" w:rsidRDefault="00A83AAB" w:rsidP="00A83AAB">
      <w:pPr>
        <w:spacing w:before="95"/>
        <w:ind w:left="130"/>
      </w:pPr>
      <w:r w:rsidRPr="00DD2C80">
        <w:rPr>
          <w:rFonts w:ascii="Arial"/>
          <w:b/>
        </w:rPr>
        <w:lastRenderedPageBreak/>
        <w:t>Obiectivul:</w:t>
      </w:r>
      <w:r w:rsidRPr="00DD2C80">
        <w:rPr>
          <w:rFonts w:ascii="Arial"/>
          <w:b/>
          <w:spacing w:val="-5"/>
        </w:rPr>
        <w:t xml:space="preserve">  IPLT </w:t>
      </w:r>
      <w:r w:rsidRPr="00DD2C80">
        <w:t>Liceul</w:t>
      </w:r>
      <w:r w:rsidRPr="00DD2C80">
        <w:rPr>
          <w:spacing w:val="-5"/>
        </w:rPr>
        <w:t xml:space="preserve"> </w:t>
      </w:r>
      <w:r w:rsidRPr="00DD2C80">
        <w:t>Teoretic</w:t>
      </w:r>
      <w:r w:rsidRPr="00DD2C80">
        <w:rPr>
          <w:spacing w:val="-3"/>
        </w:rPr>
        <w:t xml:space="preserve">  ”</w:t>
      </w:r>
      <w:r w:rsidRPr="00DD2C80">
        <w:t>C.Negruzzi”</w:t>
      </w:r>
    </w:p>
    <w:p w:rsidR="00A83AAB" w:rsidRDefault="00A83AAB" w:rsidP="00A83AAB">
      <w:pPr>
        <w:pStyle w:val="Corptext"/>
        <w:rPr>
          <w:sz w:val="26"/>
        </w:rPr>
      </w:pPr>
      <w:r w:rsidRPr="00DD2C80">
        <w:rPr>
          <w:szCs w:val="24"/>
        </w:rPr>
        <w:br w:type="column"/>
      </w:r>
    </w:p>
    <w:p w:rsidR="00A83AAB" w:rsidRDefault="00A83AAB" w:rsidP="00A83AAB">
      <w:pPr>
        <w:pStyle w:val="Corptext"/>
        <w:spacing w:before="8"/>
        <w:rPr>
          <w:sz w:val="20"/>
        </w:rPr>
      </w:pPr>
    </w:p>
    <w:p w:rsidR="00A83AAB" w:rsidRDefault="00A83AAB" w:rsidP="00A83AAB">
      <w:pPr>
        <w:pStyle w:val="Heading1"/>
        <w:ind w:left="130"/>
      </w:pPr>
      <w:r>
        <w:t>Lista</w:t>
      </w:r>
      <w:r>
        <w:rPr>
          <w:spacing w:val="-2"/>
        </w:rPr>
        <w:t xml:space="preserve"> </w:t>
      </w:r>
      <w:r>
        <w:t>cu</w:t>
      </w:r>
      <w:r>
        <w:rPr>
          <w:spacing w:val="-3"/>
        </w:rPr>
        <w:t xml:space="preserve"> </w:t>
      </w:r>
      <w:r>
        <w:t>cantitatile</w:t>
      </w:r>
      <w:r>
        <w:rPr>
          <w:spacing w:val="-3"/>
        </w:rPr>
        <w:t xml:space="preserve"> </w:t>
      </w:r>
      <w:r>
        <w:t>de</w:t>
      </w:r>
      <w:r>
        <w:rPr>
          <w:spacing w:val="-2"/>
        </w:rPr>
        <w:t xml:space="preserve"> </w:t>
      </w:r>
      <w:r>
        <w:t>lucrari</w:t>
      </w:r>
      <w:r>
        <w:rPr>
          <w:spacing w:val="-2"/>
        </w:rPr>
        <w:t xml:space="preserve"> </w:t>
      </w:r>
      <w:r>
        <w:t>Nr.</w:t>
      </w:r>
      <w:r>
        <w:rPr>
          <w:spacing w:val="-2"/>
        </w:rPr>
        <w:t xml:space="preserve"> </w:t>
      </w:r>
      <w:r>
        <w:t>6</w:t>
      </w:r>
    </w:p>
    <w:p w:rsidR="00A83AAB" w:rsidRDefault="00A83AAB" w:rsidP="00A83AAB">
      <w:pPr>
        <w:sectPr w:rsidR="00A83AAB">
          <w:type w:val="continuous"/>
          <w:pgSz w:w="11910" w:h="16840"/>
          <w:pgMar w:top="500" w:right="740" w:bottom="540" w:left="740" w:header="708" w:footer="708" w:gutter="0"/>
          <w:cols w:num="2" w:space="708" w:equalWidth="0">
            <w:col w:w="2963" w:space="196"/>
            <w:col w:w="7271"/>
          </w:cols>
        </w:sectPr>
      </w:pPr>
    </w:p>
    <w:p w:rsidR="00A83AAB" w:rsidRDefault="00A83AAB" w:rsidP="00A83AAB">
      <w:pPr>
        <w:pStyle w:val="Corptext"/>
        <w:spacing w:before="3"/>
        <w:rPr>
          <w:rFonts w:ascii="Arial"/>
          <w:b/>
          <w:sz w:val="20"/>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Obiectul:</w:t>
            </w:r>
            <w:r>
              <w:rPr>
                <w:rFonts w:ascii="Arial" w:hAnsi="Arial"/>
                <w:b/>
                <w:spacing w:val="-3"/>
                <w:sz w:val="16"/>
              </w:rPr>
              <w:t xml:space="preserve"> </w:t>
            </w:r>
            <w:r>
              <w:rPr>
                <w:rFonts w:ascii="Arial" w:hAnsi="Arial"/>
                <w:b/>
                <w:sz w:val="16"/>
              </w:rPr>
              <w:t>Lucrări</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reparație</w:t>
            </w:r>
            <w:r>
              <w:rPr>
                <w:rFonts w:ascii="Arial" w:hAnsi="Arial"/>
                <w:b/>
                <w:spacing w:val="-4"/>
                <w:sz w:val="16"/>
              </w:rPr>
              <w:t xml:space="preserve"> </w:t>
            </w:r>
            <w:r>
              <w:rPr>
                <w:rFonts w:ascii="Arial" w:hAnsi="Arial"/>
                <w:b/>
                <w:sz w:val="16"/>
              </w:rPr>
              <w:t>în</w:t>
            </w:r>
            <w:r>
              <w:rPr>
                <w:rFonts w:ascii="Arial" w:hAnsi="Arial"/>
                <w:b/>
                <w:spacing w:val="-2"/>
                <w:sz w:val="16"/>
              </w:rPr>
              <w:t xml:space="preserve"> </w:t>
            </w:r>
            <w:r>
              <w:rPr>
                <w:rFonts w:ascii="Arial" w:hAnsi="Arial"/>
                <w:b/>
                <w:sz w:val="16"/>
              </w:rPr>
              <w:t>cantină</w:t>
            </w:r>
            <w:r>
              <w:rPr>
                <w:rFonts w:ascii="Arial" w:hAnsi="Arial"/>
                <w:b/>
                <w:spacing w:val="-4"/>
                <w:sz w:val="16"/>
              </w:rPr>
              <w:t xml:space="preserve"> </w:t>
            </w:r>
            <w:r>
              <w:rPr>
                <w:rFonts w:ascii="Arial" w:hAnsi="Arial"/>
                <w:b/>
                <w:sz w:val="16"/>
              </w:rPr>
              <w:t>la</w:t>
            </w:r>
            <w:r>
              <w:rPr>
                <w:rFonts w:ascii="Arial" w:hAnsi="Arial"/>
                <w:b/>
                <w:spacing w:val="40"/>
                <w:sz w:val="16"/>
              </w:rPr>
              <w:t xml:space="preserve"> </w:t>
            </w:r>
            <w:r>
              <w:rPr>
                <w:rFonts w:ascii="Arial" w:hAnsi="Arial"/>
                <w:b/>
                <w:sz w:val="16"/>
              </w:rPr>
              <w:t>L.T.</w:t>
            </w:r>
            <w:r>
              <w:rPr>
                <w:rFonts w:ascii="Arial" w:hAnsi="Arial"/>
                <w:b/>
                <w:spacing w:val="-3"/>
                <w:sz w:val="16"/>
              </w:rPr>
              <w:t xml:space="preserve"> </w:t>
            </w:r>
            <w:r>
              <w:rPr>
                <w:rFonts w:ascii="Arial" w:hAnsi="Arial"/>
                <w:b/>
                <w:sz w:val="16"/>
              </w:rPr>
              <w:t>"С.Negruzzi"</w:t>
            </w:r>
          </w:p>
        </w:tc>
      </w:tr>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Devizul:</w:t>
            </w:r>
            <w:r>
              <w:rPr>
                <w:rFonts w:ascii="Arial" w:hAnsi="Arial"/>
                <w:b/>
                <w:spacing w:val="-5"/>
                <w:sz w:val="16"/>
              </w:rPr>
              <w:t xml:space="preserve"> </w:t>
            </w:r>
            <w:r>
              <w:rPr>
                <w:rFonts w:ascii="Arial" w:hAnsi="Arial"/>
                <w:b/>
                <w:sz w:val="16"/>
              </w:rPr>
              <w:t>Lucrări</w:t>
            </w:r>
            <w:r>
              <w:rPr>
                <w:rFonts w:ascii="Arial" w:hAnsi="Arial"/>
                <w:b/>
                <w:spacing w:val="-5"/>
                <w:sz w:val="16"/>
              </w:rPr>
              <w:t xml:space="preserve"> </w:t>
            </w:r>
            <w:r>
              <w:rPr>
                <w:rFonts w:ascii="Arial" w:hAnsi="Arial"/>
                <w:b/>
                <w:sz w:val="16"/>
              </w:rPr>
              <w:t>de</w:t>
            </w:r>
            <w:r>
              <w:rPr>
                <w:rFonts w:ascii="Arial" w:hAnsi="Arial"/>
                <w:b/>
                <w:spacing w:val="-4"/>
                <w:sz w:val="16"/>
              </w:rPr>
              <w:t xml:space="preserve"> </w:t>
            </w:r>
            <w:r>
              <w:rPr>
                <w:rFonts w:ascii="Arial" w:hAnsi="Arial"/>
                <w:b/>
                <w:sz w:val="16"/>
              </w:rPr>
              <w:t>reparație.</w:t>
            </w:r>
          </w:p>
        </w:tc>
      </w:tr>
      <w:tr w:rsidR="00A83AAB" w:rsidTr="00EC01D7">
        <w:trPr>
          <w:trHeight w:val="425"/>
        </w:trPr>
        <w:tc>
          <w:tcPr>
            <w:tcW w:w="600" w:type="dxa"/>
          </w:tcPr>
          <w:p w:rsidR="00A83AAB" w:rsidRDefault="00A83AAB" w:rsidP="00EC01D7">
            <w:pPr>
              <w:pStyle w:val="TableParagraph"/>
              <w:ind w:left="187"/>
              <w:rPr>
                <w:rFonts w:ascii="Arial"/>
                <w:b/>
                <w:sz w:val="16"/>
              </w:rPr>
            </w:pPr>
            <w:r>
              <w:rPr>
                <w:rFonts w:ascii="Arial"/>
                <w:b/>
                <w:sz w:val="16"/>
              </w:rPr>
              <w:t>Nr.</w:t>
            </w:r>
          </w:p>
        </w:tc>
        <w:tc>
          <w:tcPr>
            <w:tcW w:w="1200" w:type="dxa"/>
          </w:tcPr>
          <w:p w:rsidR="00A83AAB" w:rsidRDefault="00A83AAB" w:rsidP="00EC01D7">
            <w:pPr>
              <w:pStyle w:val="TableParagraph"/>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rsidR="00A83AAB" w:rsidRDefault="00A83AAB" w:rsidP="00EC01D7">
            <w:pPr>
              <w:pStyle w:val="TableParagraph"/>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rsidR="00A83AAB" w:rsidRDefault="00A83AAB" w:rsidP="00EC01D7">
            <w:pPr>
              <w:pStyle w:val="TableParagraph"/>
              <w:ind w:left="195" w:right="184"/>
              <w:jc w:val="center"/>
              <w:rPr>
                <w:rFonts w:ascii="Arial"/>
                <w:b/>
                <w:sz w:val="16"/>
              </w:rPr>
            </w:pPr>
            <w:r>
              <w:rPr>
                <w:rFonts w:ascii="Arial"/>
                <w:b/>
                <w:sz w:val="16"/>
              </w:rPr>
              <w:t>U.M.</w:t>
            </w:r>
          </w:p>
        </w:tc>
        <w:tc>
          <w:tcPr>
            <w:tcW w:w="1300" w:type="dxa"/>
          </w:tcPr>
          <w:p w:rsidR="00A83AAB" w:rsidRDefault="00A83AAB" w:rsidP="00EC01D7">
            <w:pPr>
              <w:pStyle w:val="TableParagraph"/>
              <w:ind w:left="403"/>
              <w:rPr>
                <w:rFonts w:ascii="Arial"/>
                <w:b/>
                <w:sz w:val="16"/>
              </w:rPr>
            </w:pPr>
            <w:r>
              <w:rPr>
                <w:rFonts w:ascii="Arial"/>
                <w:b/>
                <w:sz w:val="16"/>
              </w:rPr>
              <w:t>Volum</w:t>
            </w:r>
          </w:p>
        </w:tc>
      </w:tr>
      <w:tr w:rsidR="00A83AAB" w:rsidTr="00EC01D7">
        <w:trPr>
          <w:trHeight w:val="225"/>
        </w:trPr>
        <w:tc>
          <w:tcPr>
            <w:tcW w:w="600" w:type="dxa"/>
          </w:tcPr>
          <w:p w:rsidR="00A83AAB" w:rsidRDefault="00A83AAB" w:rsidP="00EC01D7">
            <w:pPr>
              <w:pStyle w:val="TableParagraph"/>
              <w:ind w:left="11"/>
              <w:jc w:val="center"/>
              <w:rPr>
                <w:rFonts w:ascii="Arial"/>
                <w:b/>
                <w:sz w:val="16"/>
              </w:rPr>
            </w:pPr>
            <w:r>
              <w:rPr>
                <w:rFonts w:ascii="Arial"/>
                <w:b/>
                <w:sz w:val="16"/>
              </w:rPr>
              <w:t>1</w:t>
            </w:r>
          </w:p>
        </w:tc>
        <w:tc>
          <w:tcPr>
            <w:tcW w:w="1200" w:type="dxa"/>
          </w:tcPr>
          <w:p w:rsidR="00A83AAB" w:rsidRDefault="00A83AAB" w:rsidP="00EC01D7">
            <w:pPr>
              <w:pStyle w:val="TableParagraph"/>
              <w:ind w:left="11"/>
              <w:jc w:val="center"/>
              <w:rPr>
                <w:rFonts w:ascii="Arial"/>
                <w:b/>
                <w:sz w:val="16"/>
              </w:rPr>
            </w:pPr>
            <w:r>
              <w:rPr>
                <w:rFonts w:ascii="Arial"/>
                <w:b/>
                <w:sz w:val="16"/>
              </w:rPr>
              <w:t>2</w:t>
            </w:r>
          </w:p>
        </w:tc>
        <w:tc>
          <w:tcPr>
            <w:tcW w:w="6100" w:type="dxa"/>
          </w:tcPr>
          <w:p w:rsidR="00A83AAB" w:rsidRDefault="00A83AAB" w:rsidP="00EC01D7">
            <w:pPr>
              <w:pStyle w:val="TableParagraph"/>
              <w:ind w:left="11"/>
              <w:jc w:val="center"/>
              <w:rPr>
                <w:rFonts w:ascii="Arial"/>
                <w:b/>
                <w:sz w:val="16"/>
              </w:rPr>
            </w:pPr>
            <w:r>
              <w:rPr>
                <w:rFonts w:ascii="Arial"/>
                <w:b/>
                <w:sz w:val="16"/>
              </w:rPr>
              <w:t>3</w:t>
            </w:r>
          </w:p>
        </w:tc>
        <w:tc>
          <w:tcPr>
            <w:tcW w:w="1000" w:type="dxa"/>
          </w:tcPr>
          <w:p w:rsidR="00A83AAB" w:rsidRDefault="00A83AAB" w:rsidP="00EC01D7">
            <w:pPr>
              <w:pStyle w:val="TableParagraph"/>
              <w:ind w:left="11"/>
              <w:jc w:val="center"/>
              <w:rPr>
                <w:rFonts w:ascii="Arial"/>
                <w:b/>
                <w:sz w:val="16"/>
              </w:rPr>
            </w:pPr>
            <w:r>
              <w:rPr>
                <w:rFonts w:ascii="Arial"/>
                <w:b/>
                <w:sz w:val="16"/>
              </w:rPr>
              <w:t>4</w:t>
            </w:r>
          </w:p>
        </w:tc>
        <w:tc>
          <w:tcPr>
            <w:tcW w:w="1300" w:type="dxa"/>
          </w:tcPr>
          <w:p w:rsidR="00A83AAB" w:rsidRDefault="00A83AAB" w:rsidP="00EC01D7">
            <w:pPr>
              <w:pStyle w:val="TableParagraph"/>
              <w:ind w:left="11"/>
              <w:jc w:val="center"/>
              <w:rPr>
                <w:rFonts w:ascii="Arial"/>
                <w:b/>
                <w:sz w:val="16"/>
              </w:rPr>
            </w:pPr>
            <w:r>
              <w:rPr>
                <w:rFonts w:ascii="Arial"/>
                <w:b/>
                <w:sz w:val="16"/>
              </w:rPr>
              <w:t>5</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1.</w:t>
            </w:r>
          </w:p>
        </w:tc>
        <w:tc>
          <w:tcPr>
            <w:tcW w:w="6100" w:type="dxa"/>
          </w:tcPr>
          <w:p w:rsidR="00A83AAB" w:rsidRDefault="00A83AAB" w:rsidP="00EC01D7">
            <w:pPr>
              <w:pStyle w:val="TableParagraph"/>
              <w:rPr>
                <w:rFonts w:ascii="Arial" w:hAnsi="Arial"/>
                <w:b/>
                <w:sz w:val="16"/>
              </w:rPr>
            </w:pPr>
            <w:r>
              <w:rPr>
                <w:rFonts w:ascii="Arial" w:hAnsi="Arial"/>
                <w:b/>
                <w:sz w:val="16"/>
              </w:rPr>
              <w:t>Spălătoria - 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rPr>
                <w:sz w:val="16"/>
              </w:rPr>
            </w:pPr>
            <w:r>
              <w:rPr>
                <w:sz w:val="16"/>
              </w:rPr>
              <w:lastRenderedPageBreak/>
              <w:t>1.1.1</w:t>
            </w:r>
          </w:p>
        </w:tc>
        <w:tc>
          <w:tcPr>
            <w:tcW w:w="1200" w:type="dxa"/>
          </w:tcPr>
          <w:p w:rsidR="00A83AAB" w:rsidRDefault="00A83AAB" w:rsidP="00EC01D7">
            <w:pPr>
              <w:pStyle w:val="TableParagraph"/>
              <w:rPr>
                <w:sz w:val="16"/>
              </w:rPr>
            </w:pPr>
            <w:r>
              <w:rPr>
                <w:sz w:val="16"/>
              </w:rPr>
              <w:t>RpCJ35A</w:t>
            </w:r>
          </w:p>
        </w:tc>
        <w:tc>
          <w:tcPr>
            <w:tcW w:w="6100" w:type="dxa"/>
          </w:tcPr>
          <w:p w:rsidR="00A83AAB" w:rsidRDefault="00A83AAB" w:rsidP="00EC01D7">
            <w:pPr>
              <w:pStyle w:val="TableParagraph"/>
              <w:spacing w:before="5" w:line="200" w:lineRule="exact"/>
              <w:ind w:right="524"/>
              <w:rPr>
                <w:sz w:val="16"/>
              </w:rPr>
            </w:pPr>
            <w:r>
              <w:rPr>
                <w:w w:val="95"/>
                <w:sz w:val="16"/>
              </w:rPr>
              <w:t>Desfaceri</w:t>
            </w:r>
            <w:r>
              <w:rPr>
                <w:spacing w:val="11"/>
                <w:w w:val="95"/>
                <w:sz w:val="16"/>
              </w:rPr>
              <w:t xml:space="preserve"> </w:t>
            </w:r>
            <w:r>
              <w:rPr>
                <w:w w:val="95"/>
                <w:sz w:val="16"/>
              </w:rPr>
              <w:t>de</w:t>
            </w:r>
            <w:r>
              <w:rPr>
                <w:spacing w:val="11"/>
                <w:w w:val="95"/>
                <w:sz w:val="16"/>
              </w:rPr>
              <w:t xml:space="preserve"> </w:t>
            </w:r>
            <w:r>
              <w:rPr>
                <w:w w:val="95"/>
                <w:sz w:val="16"/>
              </w:rPr>
              <w:t>tencuieli</w:t>
            </w:r>
            <w:r>
              <w:rPr>
                <w:spacing w:val="13"/>
                <w:w w:val="95"/>
                <w:sz w:val="16"/>
              </w:rPr>
              <w:t xml:space="preserve"> </w:t>
            </w:r>
            <w:r>
              <w:rPr>
                <w:w w:val="95"/>
                <w:sz w:val="16"/>
              </w:rPr>
              <w:t>interioare</w:t>
            </w:r>
            <w:r>
              <w:rPr>
                <w:spacing w:val="11"/>
                <w:w w:val="95"/>
                <w:sz w:val="16"/>
              </w:rPr>
              <w:t xml:space="preserve"> </w:t>
            </w:r>
            <w:r>
              <w:rPr>
                <w:w w:val="95"/>
                <w:sz w:val="16"/>
              </w:rPr>
              <w:t>driscuite</w:t>
            </w:r>
            <w:r>
              <w:rPr>
                <w:spacing w:val="11"/>
                <w:w w:val="95"/>
                <w:sz w:val="16"/>
              </w:rPr>
              <w:t xml:space="preserve"> </w:t>
            </w:r>
            <w:r>
              <w:rPr>
                <w:w w:val="95"/>
                <w:sz w:val="16"/>
              </w:rPr>
              <w:t>la</w:t>
            </w:r>
            <w:r>
              <w:rPr>
                <w:spacing w:val="26"/>
                <w:w w:val="95"/>
                <w:sz w:val="16"/>
              </w:rPr>
              <w:t xml:space="preserve"> </w:t>
            </w:r>
            <w:r>
              <w:rPr>
                <w:w w:val="95"/>
                <w:sz w:val="16"/>
              </w:rPr>
              <w:t>tavane.</w:t>
            </w:r>
            <w:r>
              <w:rPr>
                <w:spacing w:val="12"/>
                <w:w w:val="95"/>
                <w:sz w:val="16"/>
              </w:rPr>
              <w:t xml:space="preserve"> </w:t>
            </w:r>
            <w:r>
              <w:rPr>
                <w:w w:val="95"/>
                <w:sz w:val="16"/>
              </w:rPr>
              <w:t>(inclusiv</w:t>
            </w:r>
            <w:r>
              <w:rPr>
                <w:spacing w:val="13"/>
                <w:w w:val="95"/>
                <w:sz w:val="16"/>
              </w:rPr>
              <w:t xml:space="preserve"> </w:t>
            </w:r>
            <w:r>
              <w:rPr>
                <w:w w:val="95"/>
                <w:sz w:val="16"/>
              </w:rPr>
              <w:t>suprafața</w:t>
            </w:r>
            <w:r>
              <w:rPr>
                <w:spacing w:val="12"/>
                <w:w w:val="95"/>
                <w:sz w:val="16"/>
              </w:rPr>
              <w:t xml:space="preserve"> </w:t>
            </w:r>
            <w:r>
              <w:rPr>
                <w:w w:val="95"/>
                <w:sz w:val="16"/>
              </w:rPr>
              <w:t>barelor</w:t>
            </w:r>
            <w:r>
              <w:rPr>
                <w:spacing w:val="1"/>
                <w:w w:val="95"/>
                <w:sz w:val="16"/>
              </w:rPr>
              <w:t xml:space="preserve"> </w:t>
            </w:r>
            <w:r>
              <w:rPr>
                <w:sz w:val="16"/>
              </w:rPr>
              <w:t>transversale)-</w:t>
            </w:r>
            <w:r>
              <w:rPr>
                <w:spacing w:val="-4"/>
                <w:sz w:val="16"/>
              </w:rPr>
              <w:t xml:space="preserve"> </w:t>
            </w:r>
            <w:r>
              <w:rPr>
                <w:w w:val="85"/>
                <w:sz w:val="16"/>
              </w:rPr>
              <w:t>Ригеля</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425"/>
        </w:trPr>
        <w:tc>
          <w:tcPr>
            <w:tcW w:w="600" w:type="dxa"/>
          </w:tcPr>
          <w:p w:rsidR="00A83AAB" w:rsidRDefault="00A83AAB" w:rsidP="00EC01D7">
            <w:pPr>
              <w:pStyle w:val="TableParagraph"/>
              <w:rPr>
                <w:sz w:val="16"/>
              </w:rPr>
            </w:pPr>
            <w:r>
              <w:rPr>
                <w:sz w:val="16"/>
              </w:rPr>
              <w:t>1.1.2</w:t>
            </w:r>
          </w:p>
        </w:tc>
        <w:tc>
          <w:tcPr>
            <w:tcW w:w="1200" w:type="dxa"/>
          </w:tcPr>
          <w:p w:rsidR="00A83AAB" w:rsidRDefault="00A83AAB" w:rsidP="00EC01D7">
            <w:pPr>
              <w:pStyle w:val="TableParagraph"/>
              <w:rPr>
                <w:sz w:val="16"/>
              </w:rPr>
            </w:pPr>
            <w:r>
              <w:rPr>
                <w:sz w:val="16"/>
              </w:rPr>
              <w:t>CF59D</w:t>
            </w:r>
          </w:p>
        </w:tc>
        <w:tc>
          <w:tcPr>
            <w:tcW w:w="6100" w:type="dxa"/>
          </w:tcPr>
          <w:p w:rsidR="00A83AAB" w:rsidRDefault="00A83AAB" w:rsidP="00EC01D7">
            <w:pPr>
              <w:pStyle w:val="TableParagraph"/>
              <w:spacing w:before="5" w:line="200" w:lineRule="exact"/>
              <w:rPr>
                <w:sz w:val="16"/>
              </w:rPr>
            </w:pPr>
            <w:r>
              <w:rPr>
                <w:sz w:val="16"/>
              </w:rPr>
              <w:t>Placarea suprafetelor cu un strat de PGC cu executarea carcasei metalice simple,</w:t>
            </w:r>
            <w:r>
              <w:rPr>
                <w:spacing w:val="1"/>
                <w:sz w:val="16"/>
              </w:rPr>
              <w:t xml:space="preserve"> </w:t>
            </w:r>
            <w:r>
              <w:rPr>
                <w:w w:val="90"/>
                <w:sz w:val="16"/>
              </w:rPr>
              <w:t>tavane</w:t>
            </w:r>
            <w:r>
              <w:rPr>
                <w:spacing w:val="36"/>
                <w:w w:val="90"/>
                <w:sz w:val="16"/>
              </w:rPr>
              <w:t xml:space="preserve"> </w:t>
            </w:r>
            <w:r>
              <w:rPr>
                <w:w w:val="90"/>
                <w:sz w:val="16"/>
              </w:rPr>
              <w:t>fără</w:t>
            </w:r>
            <w:r>
              <w:rPr>
                <w:spacing w:val="-1"/>
                <w:w w:val="90"/>
                <w:sz w:val="16"/>
              </w:rPr>
              <w:t xml:space="preserve"> </w:t>
            </w:r>
            <w:r>
              <w:rPr>
                <w:w w:val="90"/>
                <w:sz w:val="16"/>
              </w:rPr>
              <w:t>izolaţie,</w:t>
            </w:r>
            <w:r>
              <w:rPr>
                <w:spacing w:val="-3"/>
                <w:w w:val="90"/>
                <w:sz w:val="16"/>
              </w:rPr>
              <w:t xml:space="preserve"> </w:t>
            </w:r>
            <w:r>
              <w:rPr>
                <w:w w:val="90"/>
                <w:sz w:val="16"/>
              </w:rPr>
              <w:t>plane,</w:t>
            </w:r>
            <w:r>
              <w:rPr>
                <w:spacing w:val="-3"/>
                <w:w w:val="90"/>
                <w:sz w:val="16"/>
              </w:rPr>
              <w:t xml:space="preserve"> </w:t>
            </w:r>
            <w:r>
              <w:rPr>
                <w:w w:val="90"/>
                <w:sz w:val="16"/>
              </w:rPr>
              <w:t>cu</w:t>
            </w:r>
            <w:r>
              <w:rPr>
                <w:spacing w:val="-1"/>
                <w:w w:val="90"/>
                <w:sz w:val="16"/>
              </w:rPr>
              <w:t xml:space="preserve"> </w:t>
            </w:r>
            <w:r>
              <w:rPr>
                <w:w w:val="90"/>
                <w:sz w:val="16"/>
              </w:rPr>
              <w:t>înălţimea</w:t>
            </w:r>
            <w:r>
              <w:rPr>
                <w:spacing w:val="-2"/>
                <w:w w:val="90"/>
                <w:sz w:val="16"/>
              </w:rPr>
              <w:t xml:space="preserve"> </w:t>
            </w:r>
            <w:r>
              <w:rPr>
                <w:w w:val="90"/>
                <w:sz w:val="16"/>
              </w:rPr>
              <w:t>pînă</w:t>
            </w:r>
            <w:r>
              <w:rPr>
                <w:spacing w:val="-2"/>
                <w:w w:val="90"/>
                <w:sz w:val="16"/>
              </w:rPr>
              <w:t xml:space="preserve"> </w:t>
            </w:r>
            <w:r>
              <w:rPr>
                <w:w w:val="90"/>
                <w:sz w:val="16"/>
              </w:rPr>
              <w:t>la</w:t>
            </w:r>
            <w:r>
              <w:rPr>
                <w:spacing w:val="-3"/>
                <w:w w:val="90"/>
                <w:sz w:val="16"/>
              </w:rPr>
              <w:t xml:space="preserve"> </w:t>
            </w:r>
            <w:r>
              <w:rPr>
                <w:w w:val="90"/>
                <w:sz w:val="16"/>
              </w:rPr>
              <w:t>4</w:t>
            </w:r>
            <w:r>
              <w:rPr>
                <w:spacing w:val="-2"/>
                <w:w w:val="90"/>
                <w:sz w:val="16"/>
              </w:rPr>
              <w:t xml:space="preserve"> </w:t>
            </w:r>
            <w:r>
              <w:rPr>
                <w:w w:val="90"/>
                <w:sz w:val="16"/>
              </w:rPr>
              <w:t>m</w:t>
            </w:r>
            <w:r>
              <w:rPr>
                <w:spacing w:val="-2"/>
                <w:w w:val="90"/>
                <w:sz w:val="16"/>
              </w:rPr>
              <w:t xml:space="preserve"> </w:t>
            </w:r>
            <w:r>
              <w:rPr>
                <w:w w:val="90"/>
                <w:sz w:val="16"/>
              </w:rPr>
              <w:t>.</w:t>
            </w:r>
            <w:r>
              <w:rPr>
                <w:spacing w:val="-2"/>
                <w:w w:val="90"/>
                <w:sz w:val="16"/>
              </w:rPr>
              <w:t xml:space="preserve"> </w:t>
            </w:r>
            <w:r>
              <w:rPr>
                <w:w w:val="90"/>
                <w:sz w:val="16"/>
              </w:rPr>
              <w:t>(Căptușirea</w:t>
            </w:r>
            <w:r>
              <w:rPr>
                <w:spacing w:val="-1"/>
                <w:w w:val="90"/>
                <w:sz w:val="16"/>
              </w:rPr>
              <w:t xml:space="preserve"> </w:t>
            </w:r>
            <w:r>
              <w:rPr>
                <w:w w:val="90"/>
                <w:sz w:val="16"/>
              </w:rPr>
              <w:t>hotei</w:t>
            </w:r>
            <w:r>
              <w:rPr>
                <w:spacing w:val="-3"/>
                <w:w w:val="90"/>
                <w:sz w:val="16"/>
              </w:rPr>
              <w:t xml:space="preserve"> </w:t>
            </w:r>
            <w:r>
              <w:rPr>
                <w:w w:val="90"/>
                <w:sz w:val="16"/>
              </w:rPr>
              <w:t>de</w:t>
            </w:r>
            <w:r>
              <w:rPr>
                <w:spacing w:val="-2"/>
                <w:w w:val="90"/>
                <w:sz w:val="16"/>
              </w:rPr>
              <w:t xml:space="preserve"> </w:t>
            </w:r>
            <w:r>
              <w:rPr>
                <w:w w:val="90"/>
                <w:sz w:val="16"/>
              </w:rPr>
              <w:t>ventilare)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4,00</w:t>
            </w:r>
          </w:p>
        </w:tc>
      </w:tr>
      <w:tr w:rsidR="00A83AAB" w:rsidTr="00EC01D7">
        <w:trPr>
          <w:trHeight w:val="225"/>
        </w:trPr>
        <w:tc>
          <w:tcPr>
            <w:tcW w:w="600" w:type="dxa"/>
          </w:tcPr>
          <w:p w:rsidR="00A83AAB" w:rsidRDefault="00A83AAB" w:rsidP="00EC01D7">
            <w:pPr>
              <w:pStyle w:val="TableParagraph"/>
              <w:rPr>
                <w:sz w:val="16"/>
              </w:rPr>
            </w:pPr>
            <w:r>
              <w:rPr>
                <w:sz w:val="16"/>
              </w:rPr>
              <w:t>1.1.3</w:t>
            </w:r>
          </w:p>
        </w:tc>
        <w:tc>
          <w:tcPr>
            <w:tcW w:w="1200" w:type="dxa"/>
          </w:tcPr>
          <w:p w:rsidR="00A83AAB" w:rsidRDefault="00A83AAB" w:rsidP="00EC01D7">
            <w:pPr>
              <w:pStyle w:val="TableParagraph"/>
              <w:rPr>
                <w:sz w:val="16"/>
              </w:rPr>
            </w:pPr>
            <w:r>
              <w:rPr>
                <w:sz w:val="16"/>
              </w:rPr>
              <w:t>CL20A</w:t>
            </w:r>
          </w:p>
        </w:tc>
        <w:tc>
          <w:tcPr>
            <w:tcW w:w="6100" w:type="dxa"/>
          </w:tcPr>
          <w:p w:rsidR="00A83AAB" w:rsidRDefault="00A83AAB" w:rsidP="00EC01D7">
            <w:pPr>
              <w:pStyle w:val="TableParagraph"/>
              <w:rPr>
                <w:sz w:val="16"/>
              </w:rPr>
            </w:pPr>
            <w:r>
              <w:rPr>
                <w:sz w:val="16"/>
              </w:rPr>
              <w:t>Grile</w:t>
            </w:r>
            <w:r>
              <w:rPr>
                <w:spacing w:val="-2"/>
                <w:sz w:val="16"/>
              </w:rPr>
              <w:t xml:space="preserve"> </w:t>
            </w:r>
            <w:r>
              <w:rPr>
                <w:sz w:val="16"/>
              </w:rPr>
              <w:t>de</w:t>
            </w:r>
            <w:r>
              <w:rPr>
                <w:spacing w:val="-2"/>
                <w:sz w:val="16"/>
              </w:rPr>
              <w:t xml:space="preserve"> </w:t>
            </w:r>
            <w:r>
              <w:rPr>
                <w:sz w:val="16"/>
              </w:rPr>
              <w:t>ventilatie</w:t>
            </w:r>
            <w:r>
              <w:rPr>
                <w:spacing w:val="-1"/>
                <w:sz w:val="16"/>
              </w:rPr>
              <w:t xml:space="preserve"> </w:t>
            </w:r>
            <w:r>
              <w:rPr>
                <w:sz w:val="16"/>
              </w:rPr>
              <w:t>gata</w:t>
            </w:r>
            <w:r>
              <w:rPr>
                <w:spacing w:val="-2"/>
                <w:sz w:val="16"/>
              </w:rPr>
              <w:t xml:space="preserve"> </w:t>
            </w:r>
            <w:r>
              <w:rPr>
                <w:sz w:val="16"/>
              </w:rPr>
              <w:t>confectionate</w:t>
            </w:r>
            <w:r>
              <w:rPr>
                <w:spacing w:val="-1"/>
                <w:sz w:val="16"/>
              </w:rPr>
              <w:t xml:space="preserve"> </w:t>
            </w:r>
            <w:r>
              <w:rPr>
                <w:sz w:val="16"/>
              </w:rPr>
              <w:t>din</w:t>
            </w:r>
            <w:r>
              <w:rPr>
                <w:spacing w:val="-2"/>
                <w:sz w:val="16"/>
              </w:rPr>
              <w:t xml:space="preserve"> </w:t>
            </w:r>
            <w:r>
              <w:rPr>
                <w:sz w:val="16"/>
              </w:rPr>
              <w:t>Plastic</w:t>
            </w:r>
            <w:r>
              <w:rPr>
                <w:spacing w:val="-1"/>
                <w:sz w:val="16"/>
              </w:rPr>
              <w:t xml:space="preserve"> </w:t>
            </w:r>
            <w:r>
              <w:rPr>
                <w:sz w:val="16"/>
              </w:rPr>
              <w:t>25*25</w:t>
            </w:r>
            <w:r>
              <w:rPr>
                <w:spacing w:val="-2"/>
                <w:sz w:val="16"/>
              </w:rPr>
              <w:t xml:space="preserve"> </w:t>
            </w:r>
            <w:r>
              <w:rPr>
                <w:sz w:val="16"/>
              </w:rPr>
              <w:t>cm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425"/>
        </w:trPr>
        <w:tc>
          <w:tcPr>
            <w:tcW w:w="600" w:type="dxa"/>
          </w:tcPr>
          <w:p w:rsidR="00A83AAB" w:rsidRDefault="00A83AAB" w:rsidP="00EC01D7">
            <w:pPr>
              <w:pStyle w:val="TableParagraph"/>
              <w:rPr>
                <w:sz w:val="16"/>
              </w:rPr>
            </w:pPr>
            <w:r>
              <w:rPr>
                <w:sz w:val="16"/>
              </w:rPr>
              <w:t>1.1.4</w:t>
            </w:r>
          </w:p>
        </w:tc>
        <w:tc>
          <w:tcPr>
            <w:tcW w:w="1200" w:type="dxa"/>
          </w:tcPr>
          <w:p w:rsidR="00A83AAB" w:rsidRDefault="00A83AAB" w:rsidP="00EC01D7">
            <w:pPr>
              <w:pStyle w:val="TableParagraph"/>
              <w:rPr>
                <w:sz w:val="16"/>
              </w:rPr>
            </w:pPr>
            <w:r>
              <w:rPr>
                <w:sz w:val="16"/>
              </w:rPr>
              <w:t>CN54A</w:t>
            </w:r>
          </w:p>
        </w:tc>
        <w:tc>
          <w:tcPr>
            <w:tcW w:w="6100" w:type="dxa"/>
          </w:tcPr>
          <w:p w:rsidR="00A83AAB" w:rsidRDefault="00A83AAB" w:rsidP="00EC01D7">
            <w:pPr>
              <w:pStyle w:val="TableParagraph"/>
              <w:spacing w:before="5" w:line="200" w:lineRule="exact"/>
              <w:rPr>
                <w:sz w:val="16"/>
              </w:rPr>
            </w:pPr>
            <w:r>
              <w:rPr>
                <w:sz w:val="16"/>
              </w:rPr>
              <w:t>Aplicarea manuala a grundului cu cuart "Betonocontact" intr-un strat,</w:t>
            </w:r>
            <w:r>
              <w:rPr>
                <w:spacing w:val="1"/>
                <w:sz w:val="16"/>
              </w:rPr>
              <w:t xml:space="preserve"> </w:t>
            </w:r>
            <w:r>
              <w:rPr>
                <w:sz w:val="16"/>
              </w:rPr>
              <w:t>tavane</w:t>
            </w:r>
            <w:r>
              <w:rPr>
                <w:spacing w:val="-43"/>
                <w:sz w:val="16"/>
              </w:rPr>
              <w:t xml:space="preserve"> </w:t>
            </w:r>
            <w:r>
              <w:rPr>
                <w:sz w:val="16"/>
              </w:rPr>
              <w:t>interioare.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425"/>
        </w:trPr>
        <w:tc>
          <w:tcPr>
            <w:tcW w:w="600" w:type="dxa"/>
          </w:tcPr>
          <w:p w:rsidR="00A83AAB" w:rsidRDefault="00A83AAB" w:rsidP="00EC01D7">
            <w:pPr>
              <w:pStyle w:val="TableParagraph"/>
              <w:rPr>
                <w:sz w:val="16"/>
              </w:rPr>
            </w:pPr>
            <w:r>
              <w:rPr>
                <w:sz w:val="16"/>
              </w:rPr>
              <w:t>1.1.5</w:t>
            </w:r>
          </w:p>
        </w:tc>
        <w:tc>
          <w:tcPr>
            <w:tcW w:w="1200" w:type="dxa"/>
          </w:tcPr>
          <w:p w:rsidR="00A83AAB" w:rsidRDefault="00A83AAB" w:rsidP="00EC01D7">
            <w:pPr>
              <w:pStyle w:val="TableParagraph"/>
              <w:rPr>
                <w:sz w:val="16"/>
              </w:rPr>
            </w:pPr>
            <w:r>
              <w:rPr>
                <w:sz w:val="16"/>
              </w:rPr>
              <w:t>CF52B</w:t>
            </w:r>
          </w:p>
        </w:tc>
        <w:tc>
          <w:tcPr>
            <w:tcW w:w="6100" w:type="dxa"/>
          </w:tcPr>
          <w:p w:rsidR="00A83AAB" w:rsidRDefault="00A83AAB" w:rsidP="00EC01D7">
            <w:pPr>
              <w:pStyle w:val="TableParagraph"/>
              <w:spacing w:before="5" w:line="200" w:lineRule="exact"/>
              <w:ind w:right="38"/>
              <w:rPr>
                <w:sz w:val="16"/>
              </w:rPr>
            </w:pPr>
            <w:r>
              <w:rPr>
                <w:sz w:val="16"/>
              </w:rPr>
              <w:t>Tencuieli</w:t>
            </w:r>
            <w:r>
              <w:rPr>
                <w:spacing w:val="-4"/>
                <w:sz w:val="16"/>
              </w:rPr>
              <w:t xml:space="preserve"> </w:t>
            </w:r>
            <w:r>
              <w:rPr>
                <w:sz w:val="16"/>
              </w:rPr>
              <w:t>interioare</w:t>
            </w:r>
            <w:r>
              <w:rPr>
                <w:spacing w:val="-4"/>
                <w:sz w:val="16"/>
              </w:rPr>
              <w:t xml:space="preserve"> </w:t>
            </w:r>
            <w:r>
              <w:rPr>
                <w:sz w:val="16"/>
              </w:rPr>
              <w:t>de</w:t>
            </w:r>
            <w:r>
              <w:rPr>
                <w:spacing w:val="-4"/>
                <w:sz w:val="16"/>
              </w:rPr>
              <w:t xml:space="preserve"> </w:t>
            </w:r>
            <w:r>
              <w:rPr>
                <w:sz w:val="16"/>
              </w:rPr>
              <w:t>5</w:t>
            </w:r>
            <w:r>
              <w:rPr>
                <w:spacing w:val="-4"/>
                <w:sz w:val="16"/>
              </w:rPr>
              <w:t xml:space="preserve"> </w:t>
            </w:r>
            <w:r>
              <w:rPr>
                <w:sz w:val="16"/>
              </w:rPr>
              <w:t>mm</w:t>
            </w:r>
            <w:r>
              <w:rPr>
                <w:spacing w:val="-3"/>
                <w:sz w:val="16"/>
              </w:rPr>
              <w:t xml:space="preserve"> </w:t>
            </w:r>
            <w:r>
              <w:rPr>
                <w:sz w:val="16"/>
              </w:rPr>
              <w:t>grosime,</w:t>
            </w:r>
            <w:r>
              <w:rPr>
                <w:spacing w:val="-4"/>
                <w:sz w:val="16"/>
              </w:rPr>
              <w:t xml:space="preserve"> </w:t>
            </w:r>
            <w:r>
              <w:rPr>
                <w:sz w:val="16"/>
              </w:rPr>
              <w:t>executate</w:t>
            </w:r>
            <w:r>
              <w:rPr>
                <w:spacing w:val="-4"/>
                <w:sz w:val="16"/>
              </w:rPr>
              <w:t xml:space="preserve"> </w:t>
            </w:r>
            <w:r>
              <w:rPr>
                <w:sz w:val="16"/>
              </w:rPr>
              <w:t>manual,</w:t>
            </w:r>
            <w:r>
              <w:rPr>
                <w:spacing w:val="-3"/>
                <w:sz w:val="16"/>
              </w:rPr>
              <w:t xml:space="preserve"> </w:t>
            </w:r>
            <w:r>
              <w:rPr>
                <w:sz w:val="16"/>
              </w:rPr>
              <w:t>cu</w:t>
            </w:r>
            <w:r>
              <w:rPr>
                <w:spacing w:val="-3"/>
                <w:sz w:val="16"/>
              </w:rPr>
              <w:t xml:space="preserve"> </w:t>
            </w:r>
            <w:r>
              <w:rPr>
                <w:sz w:val="16"/>
              </w:rPr>
              <w:t>amestec</w:t>
            </w:r>
            <w:r>
              <w:rPr>
                <w:spacing w:val="-4"/>
                <w:sz w:val="16"/>
              </w:rPr>
              <w:t xml:space="preserve"> </w:t>
            </w:r>
            <w:r>
              <w:rPr>
                <w:sz w:val="16"/>
              </w:rPr>
              <w:t>uscat</w:t>
            </w:r>
            <w:r>
              <w:rPr>
                <w:spacing w:val="-4"/>
                <w:sz w:val="16"/>
              </w:rPr>
              <w:t xml:space="preserve"> </w:t>
            </w:r>
            <w:r>
              <w:rPr>
                <w:sz w:val="16"/>
              </w:rPr>
              <w:t>pe</w:t>
            </w:r>
            <w:r>
              <w:rPr>
                <w:spacing w:val="-4"/>
                <w:sz w:val="16"/>
              </w:rPr>
              <w:t xml:space="preserve"> </w:t>
            </w:r>
            <w:r>
              <w:rPr>
                <w:sz w:val="16"/>
              </w:rPr>
              <w:t>baza</w:t>
            </w:r>
            <w:r>
              <w:rPr>
                <w:spacing w:val="1"/>
                <w:sz w:val="16"/>
              </w:rPr>
              <w:t xml:space="preserve"> </w:t>
            </w:r>
            <w:r>
              <w:rPr>
                <w:sz w:val="16"/>
              </w:rPr>
              <w:t>de</w:t>
            </w:r>
            <w:r>
              <w:rPr>
                <w:spacing w:val="-2"/>
                <w:sz w:val="16"/>
              </w:rPr>
              <w:t xml:space="preserve"> </w:t>
            </w:r>
            <w:r>
              <w:rPr>
                <w:sz w:val="16"/>
              </w:rPr>
              <w:t>ipsos,</w:t>
            </w:r>
            <w:r>
              <w:rPr>
                <w:spacing w:val="-1"/>
                <w:sz w:val="16"/>
              </w:rPr>
              <w:t xml:space="preserve"> </w:t>
            </w:r>
            <w:r>
              <w:rPr>
                <w:sz w:val="16"/>
              </w:rPr>
              <w:t>la</w:t>
            </w:r>
            <w:r>
              <w:rPr>
                <w:spacing w:val="-1"/>
                <w:sz w:val="16"/>
              </w:rPr>
              <w:t xml:space="preserve"> </w:t>
            </w:r>
            <w:r>
              <w:rPr>
                <w:sz w:val="16"/>
              </w:rPr>
              <w:t>tavan, preparare</w:t>
            </w:r>
            <w:r>
              <w:rPr>
                <w:spacing w:val="-2"/>
                <w:sz w:val="16"/>
              </w:rPr>
              <w:t xml:space="preserve"> </w:t>
            </w:r>
            <w:r>
              <w:rPr>
                <w:sz w:val="16"/>
              </w:rPr>
              <w:t>manuala a</w:t>
            </w:r>
            <w:r>
              <w:rPr>
                <w:spacing w:val="-1"/>
                <w:sz w:val="16"/>
              </w:rPr>
              <w:t xml:space="preserve"> </w:t>
            </w:r>
            <w:r>
              <w:rPr>
                <w:sz w:val="16"/>
              </w:rPr>
              <w:t>mortarului.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425"/>
        </w:trPr>
        <w:tc>
          <w:tcPr>
            <w:tcW w:w="600" w:type="dxa"/>
          </w:tcPr>
          <w:p w:rsidR="00A83AAB" w:rsidRDefault="00A83AAB" w:rsidP="00EC01D7">
            <w:pPr>
              <w:pStyle w:val="TableParagraph"/>
              <w:rPr>
                <w:sz w:val="16"/>
              </w:rPr>
            </w:pPr>
            <w:r>
              <w:rPr>
                <w:sz w:val="16"/>
              </w:rPr>
              <w:t>1.1.6</w:t>
            </w:r>
          </w:p>
        </w:tc>
        <w:tc>
          <w:tcPr>
            <w:tcW w:w="1200" w:type="dxa"/>
          </w:tcPr>
          <w:p w:rsidR="00A83AAB" w:rsidRDefault="00A83AAB" w:rsidP="00EC01D7">
            <w:pPr>
              <w:pStyle w:val="TableParagraph"/>
              <w:rPr>
                <w:sz w:val="16"/>
              </w:rPr>
            </w:pPr>
            <w:r>
              <w:rPr>
                <w:sz w:val="16"/>
              </w:rPr>
              <w:t>CG09A</w:t>
            </w:r>
          </w:p>
        </w:tc>
        <w:tc>
          <w:tcPr>
            <w:tcW w:w="6100" w:type="dxa"/>
          </w:tcPr>
          <w:p w:rsidR="00A83AAB" w:rsidRDefault="00A83AAB" w:rsidP="00EC01D7">
            <w:pPr>
              <w:pStyle w:val="TableParagraph"/>
              <w:spacing w:before="5" w:line="200" w:lineRule="exact"/>
              <w:rPr>
                <w:sz w:val="16"/>
              </w:rPr>
            </w:pPr>
            <w:r>
              <w:rPr>
                <w:sz w:val="16"/>
              </w:rPr>
              <w:t>Baghete</w:t>
            </w:r>
            <w:r>
              <w:rPr>
                <w:spacing w:val="-3"/>
                <w:sz w:val="16"/>
              </w:rPr>
              <w:t xml:space="preserve"> </w:t>
            </w:r>
            <w:r>
              <w:rPr>
                <w:sz w:val="16"/>
              </w:rPr>
              <w:t>din</w:t>
            </w:r>
            <w:r>
              <w:rPr>
                <w:spacing w:val="-4"/>
                <w:sz w:val="16"/>
              </w:rPr>
              <w:t xml:space="preserve"> </w:t>
            </w:r>
            <w:r>
              <w:rPr>
                <w:sz w:val="16"/>
              </w:rPr>
              <w:t>polistirol</w:t>
            </w:r>
            <w:r>
              <w:rPr>
                <w:spacing w:val="-4"/>
                <w:sz w:val="16"/>
              </w:rPr>
              <w:t xml:space="preserve"> </w:t>
            </w:r>
            <w:r>
              <w:rPr>
                <w:sz w:val="16"/>
              </w:rPr>
              <w:t>,</w:t>
            </w:r>
            <w:r>
              <w:rPr>
                <w:spacing w:val="-3"/>
                <w:sz w:val="16"/>
              </w:rPr>
              <w:t xml:space="preserve"> </w:t>
            </w:r>
            <w:r>
              <w:rPr>
                <w:sz w:val="16"/>
              </w:rPr>
              <w:t>montate</w:t>
            </w:r>
            <w:r>
              <w:rPr>
                <w:spacing w:val="-3"/>
                <w:sz w:val="16"/>
              </w:rPr>
              <w:t xml:space="preserve"> </w:t>
            </w:r>
            <w:r>
              <w:rPr>
                <w:sz w:val="16"/>
              </w:rPr>
              <w:t>orizontal</w:t>
            </w:r>
            <w:r>
              <w:rPr>
                <w:spacing w:val="-4"/>
                <w:sz w:val="16"/>
              </w:rPr>
              <w:t xml:space="preserve"> </w:t>
            </w:r>
            <w:r>
              <w:rPr>
                <w:sz w:val="16"/>
              </w:rPr>
              <w:t>la</w:t>
            </w:r>
            <w:r>
              <w:rPr>
                <w:spacing w:val="-4"/>
                <w:sz w:val="16"/>
              </w:rPr>
              <w:t xml:space="preserve"> </w:t>
            </w:r>
            <w:r>
              <w:rPr>
                <w:sz w:val="16"/>
              </w:rPr>
              <w:t>pereti</w:t>
            </w:r>
            <w:r>
              <w:rPr>
                <w:spacing w:val="-4"/>
                <w:sz w:val="16"/>
              </w:rPr>
              <w:t xml:space="preserve"> </w:t>
            </w:r>
            <w:r>
              <w:rPr>
                <w:sz w:val="16"/>
              </w:rPr>
              <w:t>gata</w:t>
            </w:r>
            <w:r>
              <w:rPr>
                <w:spacing w:val="-4"/>
                <w:sz w:val="16"/>
              </w:rPr>
              <w:t xml:space="preserve"> </w:t>
            </w:r>
            <w:r>
              <w:rPr>
                <w:sz w:val="16"/>
              </w:rPr>
              <w:t>tencuiti,</w:t>
            </w:r>
            <w:r>
              <w:rPr>
                <w:spacing w:val="-3"/>
                <w:sz w:val="16"/>
              </w:rPr>
              <w:t xml:space="preserve"> </w:t>
            </w:r>
            <w:r>
              <w:rPr>
                <w:sz w:val="16"/>
              </w:rPr>
              <w:t>prin</w:t>
            </w:r>
            <w:r>
              <w:rPr>
                <w:spacing w:val="-4"/>
                <w:sz w:val="16"/>
              </w:rPr>
              <w:t xml:space="preserve"> </w:t>
            </w:r>
            <w:r>
              <w:rPr>
                <w:sz w:val="16"/>
              </w:rPr>
              <w:t>lipire</w:t>
            </w:r>
            <w:r>
              <w:rPr>
                <w:spacing w:val="-4"/>
                <w:sz w:val="16"/>
              </w:rPr>
              <w:t xml:space="preserve"> </w:t>
            </w:r>
            <w:r>
              <w:rPr>
                <w:sz w:val="16"/>
              </w:rPr>
              <w:t>cu</w:t>
            </w:r>
            <w:r>
              <w:rPr>
                <w:spacing w:val="-3"/>
                <w:sz w:val="16"/>
              </w:rPr>
              <w:t xml:space="preserve"> </w:t>
            </w:r>
            <w:r>
              <w:rPr>
                <w:sz w:val="16"/>
              </w:rPr>
              <w:t>adeziv</w:t>
            </w:r>
            <w:r>
              <w:rPr>
                <w:spacing w:val="1"/>
                <w:sz w:val="16"/>
              </w:rPr>
              <w:t xml:space="preserve"> </w:t>
            </w:r>
            <w:r>
              <w:rPr>
                <w:sz w:val="16"/>
              </w:rPr>
              <w:t>Prenadez,</w:t>
            </w:r>
            <w:r>
              <w:rPr>
                <w:spacing w:val="-1"/>
                <w:sz w:val="16"/>
              </w:rPr>
              <w:t xml:space="preserve"> </w:t>
            </w:r>
            <w:r>
              <w:rPr>
                <w:sz w:val="16"/>
              </w:rPr>
              <w:t>in</w:t>
            </w:r>
            <w:r>
              <w:rPr>
                <w:spacing w:val="-1"/>
                <w:sz w:val="16"/>
              </w:rPr>
              <w:t xml:space="preserve"> </w:t>
            </w:r>
            <w:r>
              <w:rPr>
                <w:sz w:val="16"/>
              </w:rPr>
              <w:t>incaperi</w:t>
            </w:r>
            <w:r>
              <w:rPr>
                <w:spacing w:val="-1"/>
                <w:sz w:val="16"/>
              </w:rPr>
              <w:t xml:space="preserve"> </w:t>
            </w:r>
            <w:r>
              <w:rPr>
                <w:sz w:val="16"/>
              </w:rPr>
              <w:t>cu suprafete mai</w:t>
            </w:r>
            <w:r>
              <w:rPr>
                <w:spacing w:val="-1"/>
                <w:sz w:val="16"/>
              </w:rPr>
              <w:t xml:space="preserve"> </w:t>
            </w:r>
            <w:r>
              <w:rPr>
                <w:sz w:val="16"/>
              </w:rPr>
              <w:t>mari de</w:t>
            </w:r>
            <w:r>
              <w:rPr>
                <w:spacing w:val="-1"/>
                <w:sz w:val="16"/>
              </w:rPr>
              <w:t xml:space="preserve"> </w:t>
            </w:r>
            <w:r>
              <w:rPr>
                <w:sz w:val="16"/>
              </w:rPr>
              <w:t>16</w:t>
            </w:r>
            <w:r>
              <w:rPr>
                <w:spacing w:val="-1"/>
                <w:sz w:val="16"/>
              </w:rPr>
              <w:t xml:space="preserve"> </w:t>
            </w:r>
            <w:r>
              <w:rPr>
                <w:sz w:val="16"/>
              </w:rPr>
              <w:t>mp .</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31,98</w:t>
            </w:r>
          </w:p>
        </w:tc>
      </w:tr>
      <w:tr w:rsidR="00A83AAB" w:rsidTr="00EC01D7">
        <w:trPr>
          <w:trHeight w:val="225"/>
        </w:trPr>
        <w:tc>
          <w:tcPr>
            <w:tcW w:w="600" w:type="dxa"/>
          </w:tcPr>
          <w:p w:rsidR="00A83AAB" w:rsidRDefault="00A83AAB" w:rsidP="00EC01D7">
            <w:pPr>
              <w:pStyle w:val="TableParagraph"/>
              <w:rPr>
                <w:sz w:val="16"/>
              </w:rPr>
            </w:pPr>
            <w:r>
              <w:rPr>
                <w:sz w:val="16"/>
              </w:rPr>
              <w:t>1.1.7</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425"/>
        </w:trPr>
        <w:tc>
          <w:tcPr>
            <w:tcW w:w="600" w:type="dxa"/>
          </w:tcPr>
          <w:p w:rsidR="00A83AAB" w:rsidRDefault="00A83AAB" w:rsidP="00EC01D7">
            <w:pPr>
              <w:pStyle w:val="TableParagraph"/>
              <w:rPr>
                <w:sz w:val="16"/>
              </w:rPr>
            </w:pPr>
            <w:r>
              <w:rPr>
                <w:sz w:val="16"/>
              </w:rPr>
              <w:t>1.1.8</w:t>
            </w:r>
          </w:p>
        </w:tc>
        <w:tc>
          <w:tcPr>
            <w:tcW w:w="1200" w:type="dxa"/>
          </w:tcPr>
          <w:p w:rsidR="00A83AAB" w:rsidRDefault="00A83AAB" w:rsidP="00EC01D7">
            <w:pPr>
              <w:pStyle w:val="TableParagraph"/>
              <w:rPr>
                <w:sz w:val="16"/>
              </w:rPr>
            </w:pPr>
            <w:r>
              <w:rPr>
                <w:sz w:val="16"/>
              </w:rPr>
              <w:t>CF57A</w:t>
            </w:r>
          </w:p>
        </w:tc>
        <w:tc>
          <w:tcPr>
            <w:tcW w:w="6100" w:type="dxa"/>
          </w:tcPr>
          <w:p w:rsidR="00A83AAB" w:rsidRDefault="00A83AAB" w:rsidP="00EC01D7">
            <w:pPr>
              <w:pStyle w:val="TableParagraph"/>
              <w:spacing w:before="5" w:line="200" w:lineRule="exact"/>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1"/>
                <w:sz w:val="16"/>
              </w:rPr>
              <w:t xml:space="preserve"> </w:t>
            </w:r>
            <w:r>
              <w:rPr>
                <w:sz w:val="16"/>
              </w:rPr>
              <w:t>grosime</w:t>
            </w:r>
            <w:r>
              <w:rPr>
                <w:spacing w:val="-3"/>
                <w:sz w:val="16"/>
              </w:rPr>
              <w:t xml:space="preserve"> </w:t>
            </w:r>
            <w:r>
              <w:rPr>
                <w:sz w:val="16"/>
              </w:rPr>
              <w:t>1,0</w:t>
            </w:r>
            <w:r>
              <w:rPr>
                <w:spacing w:val="-2"/>
                <w:sz w:val="16"/>
              </w:rPr>
              <w:t xml:space="preserve"> </w:t>
            </w:r>
            <w:r>
              <w:rPr>
                <w:sz w:val="16"/>
              </w:rPr>
              <w:t>mm</w:t>
            </w:r>
            <w:r>
              <w:rPr>
                <w:spacing w:val="-2"/>
                <w:sz w:val="16"/>
              </w:rPr>
              <w:t xml:space="preserve"> </w:t>
            </w:r>
            <w:r>
              <w:rPr>
                <w:sz w:val="16"/>
              </w:rPr>
              <w:t>pe</w:t>
            </w:r>
            <w:r>
              <w:rPr>
                <w:spacing w:val="-41"/>
                <w:sz w:val="16"/>
              </w:rPr>
              <w:t xml:space="preserve"> </w:t>
            </w:r>
            <w:r>
              <w:rPr>
                <w:sz w:val="16"/>
              </w:rPr>
              <w:t>suprafetele</w:t>
            </w:r>
            <w:r>
              <w:rPr>
                <w:spacing w:val="1"/>
                <w:sz w:val="16"/>
              </w:rPr>
              <w:t xml:space="preserve"> </w:t>
            </w:r>
            <w:r>
              <w:rPr>
                <w:sz w:val="16"/>
              </w:rPr>
              <w:t>coloanelor</w:t>
            </w:r>
            <w:r>
              <w:rPr>
                <w:spacing w:val="1"/>
                <w:sz w:val="16"/>
              </w:rPr>
              <w:t xml:space="preserve"> </w:t>
            </w:r>
            <w:r>
              <w:rPr>
                <w:sz w:val="16"/>
              </w:rPr>
              <w:t>si</w:t>
            </w:r>
            <w:r>
              <w:rPr>
                <w:spacing w:val="1"/>
                <w:sz w:val="16"/>
              </w:rPr>
              <w:t xml:space="preserve"> </w:t>
            </w:r>
            <w:r>
              <w:rPr>
                <w:sz w:val="16"/>
              </w:rPr>
              <w:t>tavanelor.</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224"/>
        </w:trPr>
        <w:tc>
          <w:tcPr>
            <w:tcW w:w="600" w:type="dxa"/>
          </w:tcPr>
          <w:p w:rsidR="00A83AAB" w:rsidRDefault="00A83AAB" w:rsidP="00EC01D7">
            <w:pPr>
              <w:pStyle w:val="TableParagraph"/>
              <w:rPr>
                <w:sz w:val="16"/>
              </w:rPr>
            </w:pPr>
            <w:r>
              <w:rPr>
                <w:sz w:val="16"/>
              </w:rPr>
              <w:t>1.1.9</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625"/>
        </w:trPr>
        <w:tc>
          <w:tcPr>
            <w:tcW w:w="600" w:type="dxa"/>
          </w:tcPr>
          <w:p w:rsidR="00A83AAB" w:rsidRDefault="00A83AAB" w:rsidP="00EC01D7">
            <w:pPr>
              <w:pStyle w:val="TableParagraph"/>
              <w:rPr>
                <w:sz w:val="16"/>
              </w:rPr>
            </w:pPr>
            <w:r>
              <w:rPr>
                <w:sz w:val="16"/>
              </w:rPr>
              <w:t>1.1.10</w:t>
            </w:r>
          </w:p>
        </w:tc>
        <w:tc>
          <w:tcPr>
            <w:tcW w:w="1200" w:type="dxa"/>
          </w:tcPr>
          <w:p w:rsidR="00A83AAB" w:rsidRDefault="00A83AAB" w:rsidP="00EC01D7">
            <w:pPr>
              <w:pStyle w:val="TableParagraph"/>
              <w:rPr>
                <w:sz w:val="16"/>
              </w:rPr>
            </w:pPr>
            <w:r>
              <w:rPr>
                <w:sz w:val="16"/>
              </w:rPr>
              <w:t>CN06A</w:t>
            </w:r>
          </w:p>
        </w:tc>
        <w:tc>
          <w:tcPr>
            <w:tcW w:w="6100" w:type="dxa"/>
          </w:tcPr>
          <w:p w:rsidR="00A83AAB" w:rsidRDefault="00A83AAB" w:rsidP="00EC01D7">
            <w:pPr>
              <w:pStyle w:val="TableParagraph"/>
              <w:spacing w:before="5" w:line="200" w:lineRule="exact"/>
              <w:rPr>
                <w:sz w:val="16"/>
              </w:rPr>
            </w:pPr>
            <w:r>
              <w:rPr>
                <w:sz w:val="16"/>
              </w:rPr>
              <w:t>Vopsitorii</w:t>
            </w:r>
            <w:r>
              <w:rPr>
                <w:spacing w:val="-3"/>
                <w:sz w:val="16"/>
              </w:rPr>
              <w:t xml:space="preserve"> </w:t>
            </w:r>
            <w:r>
              <w:rPr>
                <w:sz w:val="16"/>
              </w:rPr>
              <w:t>interioare</w:t>
            </w:r>
            <w:r>
              <w:rPr>
                <w:spacing w:val="-3"/>
                <w:sz w:val="16"/>
              </w:rPr>
              <w:t xml:space="preserve"> </w:t>
            </w:r>
            <w:r>
              <w:rPr>
                <w:sz w:val="16"/>
              </w:rPr>
              <w:t>cu</w:t>
            </w:r>
            <w:r>
              <w:rPr>
                <w:spacing w:val="-3"/>
                <w:sz w:val="16"/>
              </w:rPr>
              <w:t xml:space="preserve"> </w:t>
            </w:r>
            <w:r>
              <w:rPr>
                <w:sz w:val="16"/>
              </w:rPr>
              <w:t>vopsea</w:t>
            </w:r>
            <w:r>
              <w:rPr>
                <w:spacing w:val="-2"/>
                <w:sz w:val="16"/>
              </w:rPr>
              <w:t xml:space="preserve"> </w:t>
            </w:r>
            <w:r>
              <w:rPr>
                <w:sz w:val="16"/>
              </w:rPr>
              <w:t>pe</w:t>
            </w:r>
            <w:r>
              <w:rPr>
                <w:spacing w:val="-3"/>
                <w:sz w:val="16"/>
              </w:rPr>
              <w:t xml:space="preserve"> </w:t>
            </w:r>
            <w:r>
              <w:rPr>
                <w:sz w:val="16"/>
              </w:rPr>
              <w:t>baza</w:t>
            </w:r>
            <w:r>
              <w:rPr>
                <w:spacing w:val="-4"/>
                <w:sz w:val="16"/>
              </w:rPr>
              <w:t xml:space="preserve"> </w:t>
            </w:r>
            <w:r>
              <w:rPr>
                <w:sz w:val="16"/>
              </w:rPr>
              <w:t>de</w:t>
            </w:r>
            <w:r>
              <w:rPr>
                <w:spacing w:val="-3"/>
                <w:sz w:val="16"/>
              </w:rPr>
              <w:t xml:space="preserve"> </w:t>
            </w:r>
            <w:r>
              <w:rPr>
                <w:sz w:val="16"/>
              </w:rPr>
              <w:t>copolimeri</w:t>
            </w:r>
            <w:r>
              <w:rPr>
                <w:spacing w:val="-2"/>
                <w:sz w:val="16"/>
              </w:rPr>
              <w:t xml:space="preserve"> </w:t>
            </w:r>
            <w:r>
              <w:rPr>
                <w:sz w:val="16"/>
              </w:rPr>
              <w:t>vinilici</w:t>
            </w:r>
            <w:r>
              <w:rPr>
                <w:spacing w:val="-3"/>
                <w:sz w:val="16"/>
              </w:rPr>
              <w:t xml:space="preserve"> </w:t>
            </w:r>
            <w:r>
              <w:rPr>
                <w:sz w:val="16"/>
              </w:rPr>
              <w:t>in</w:t>
            </w:r>
            <w:r>
              <w:rPr>
                <w:spacing w:val="-3"/>
                <w:sz w:val="16"/>
              </w:rPr>
              <w:t xml:space="preserve"> </w:t>
            </w:r>
            <w:r>
              <w:rPr>
                <w:sz w:val="16"/>
              </w:rPr>
              <w:t>emulsie</w:t>
            </w:r>
            <w:r>
              <w:rPr>
                <w:spacing w:val="-4"/>
                <w:sz w:val="16"/>
              </w:rPr>
              <w:t xml:space="preserve"> </w:t>
            </w:r>
            <w:r>
              <w:rPr>
                <w:sz w:val="16"/>
              </w:rPr>
              <w:t>apoasa,</w:t>
            </w:r>
            <w:r>
              <w:rPr>
                <w:spacing w:val="-41"/>
                <w:sz w:val="16"/>
              </w:rPr>
              <w:t xml:space="preserve"> </w:t>
            </w:r>
            <w:r>
              <w:rPr>
                <w:sz w:val="16"/>
              </w:rPr>
              <w:t>aplicate in 2 straturi pe glet existent, executate manual . (Vopsea de calitate</w:t>
            </w:r>
            <w:r>
              <w:rPr>
                <w:spacing w:val="1"/>
                <w:sz w:val="16"/>
              </w:rPr>
              <w:t xml:space="preserve"> </w:t>
            </w:r>
            <w:r>
              <w:rPr>
                <w:sz w:val="16"/>
              </w:rPr>
              <w:t>superioară,</w:t>
            </w:r>
            <w:r>
              <w:rPr>
                <w:spacing w:val="-4"/>
                <w:sz w:val="16"/>
              </w:rPr>
              <w:t xml:space="preserve"> </w:t>
            </w:r>
            <w:r>
              <w:rPr>
                <w:sz w:val="16"/>
              </w:rPr>
              <w:t>rezistentă</w:t>
            </w:r>
            <w:r>
              <w:rPr>
                <w:spacing w:val="-3"/>
                <w:sz w:val="16"/>
              </w:rPr>
              <w:t xml:space="preserve"> </w:t>
            </w:r>
            <w:r>
              <w:rPr>
                <w:sz w:val="16"/>
              </w:rPr>
              <w:t>la</w:t>
            </w:r>
            <w:r>
              <w:rPr>
                <w:spacing w:val="-4"/>
                <w:sz w:val="16"/>
              </w:rPr>
              <w:t xml:space="preserve"> </w:t>
            </w:r>
            <w:r>
              <w:rPr>
                <w:sz w:val="16"/>
              </w:rPr>
              <w:t>umezeală)</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53,47</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1.</w:t>
            </w:r>
          </w:p>
        </w:tc>
        <w:tc>
          <w:tcPr>
            <w:tcW w:w="6100" w:type="dxa"/>
          </w:tcPr>
          <w:p w:rsidR="00A83AAB" w:rsidRDefault="00A83AAB" w:rsidP="00EC01D7">
            <w:pPr>
              <w:pStyle w:val="TableParagraph"/>
              <w:rPr>
                <w:rFonts w:ascii="Arial" w:hAnsi="Arial"/>
                <w:b/>
                <w:sz w:val="16"/>
              </w:rPr>
            </w:pPr>
            <w:r>
              <w:rPr>
                <w:rFonts w:ascii="Arial" w:hAnsi="Arial"/>
                <w:b/>
                <w:sz w:val="16"/>
              </w:rPr>
              <w:t>TOTAL Spălătoria - 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2.</w:t>
            </w:r>
          </w:p>
        </w:tc>
        <w:tc>
          <w:tcPr>
            <w:tcW w:w="6100" w:type="dxa"/>
          </w:tcPr>
          <w:p w:rsidR="00A83AAB" w:rsidRDefault="00A83AAB" w:rsidP="00EC01D7">
            <w:pPr>
              <w:pStyle w:val="TableParagraph"/>
              <w:rPr>
                <w:rFonts w:ascii="Arial" w:hAnsi="Arial"/>
                <w:b/>
                <w:sz w:val="16"/>
              </w:rPr>
            </w:pPr>
            <w:r>
              <w:rPr>
                <w:rFonts w:ascii="Arial" w:hAnsi="Arial"/>
                <w:b/>
                <w:sz w:val="16"/>
              </w:rPr>
              <w:t>Spălătoria - 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rPr>
                <w:sz w:val="16"/>
              </w:rPr>
            </w:pPr>
            <w:r>
              <w:rPr>
                <w:sz w:val="16"/>
              </w:rPr>
              <w:t>1.1.11</w:t>
            </w:r>
          </w:p>
        </w:tc>
        <w:tc>
          <w:tcPr>
            <w:tcW w:w="1200" w:type="dxa"/>
          </w:tcPr>
          <w:p w:rsidR="00A83AAB" w:rsidRDefault="00A83AAB" w:rsidP="00EC01D7">
            <w:pPr>
              <w:pStyle w:val="TableParagraph"/>
              <w:rPr>
                <w:sz w:val="16"/>
              </w:rPr>
            </w:pPr>
            <w:r>
              <w:rPr>
                <w:sz w:val="16"/>
              </w:rPr>
              <w:t>CD50G</w:t>
            </w:r>
          </w:p>
        </w:tc>
        <w:tc>
          <w:tcPr>
            <w:tcW w:w="6100" w:type="dxa"/>
          </w:tcPr>
          <w:p w:rsidR="00A83AAB" w:rsidRDefault="00A83AAB" w:rsidP="00EC01D7">
            <w:pPr>
              <w:pStyle w:val="TableParagraph"/>
              <w:rPr>
                <w:sz w:val="16"/>
              </w:rPr>
            </w:pPr>
            <w:r>
              <w:rPr>
                <w:sz w:val="16"/>
              </w:rPr>
              <w:t>Zidarie</w:t>
            </w:r>
            <w:r>
              <w:rPr>
                <w:spacing w:val="-2"/>
                <w:sz w:val="16"/>
              </w:rPr>
              <w:t xml:space="preserve"> </w:t>
            </w:r>
            <w:r>
              <w:rPr>
                <w:sz w:val="16"/>
              </w:rPr>
              <w:t>din</w:t>
            </w:r>
            <w:r>
              <w:rPr>
                <w:spacing w:val="-3"/>
                <w:sz w:val="16"/>
              </w:rPr>
              <w:t xml:space="preserve"> </w:t>
            </w:r>
            <w:r>
              <w:rPr>
                <w:sz w:val="16"/>
              </w:rPr>
              <w:t>caramida</w:t>
            </w:r>
            <w:r>
              <w:rPr>
                <w:spacing w:val="-2"/>
                <w:sz w:val="16"/>
              </w:rPr>
              <w:t xml:space="preserve"> </w:t>
            </w:r>
            <w:r>
              <w:rPr>
                <w:sz w:val="16"/>
              </w:rPr>
              <w:t>format</w:t>
            </w:r>
            <w:r>
              <w:rPr>
                <w:spacing w:val="-2"/>
                <w:sz w:val="16"/>
              </w:rPr>
              <w:t xml:space="preserve"> </w:t>
            </w:r>
            <w:r>
              <w:rPr>
                <w:sz w:val="16"/>
              </w:rPr>
              <w:t>250</w:t>
            </w:r>
            <w:r>
              <w:rPr>
                <w:spacing w:val="-3"/>
                <w:sz w:val="16"/>
              </w:rPr>
              <w:t xml:space="preserve"> </w:t>
            </w:r>
            <w:r>
              <w:rPr>
                <w:sz w:val="16"/>
              </w:rPr>
              <w:t>x</w:t>
            </w:r>
            <w:r>
              <w:rPr>
                <w:spacing w:val="-1"/>
                <w:sz w:val="16"/>
              </w:rPr>
              <w:t xml:space="preserve"> </w:t>
            </w:r>
            <w:r>
              <w:rPr>
                <w:sz w:val="16"/>
              </w:rPr>
              <w:t>120</w:t>
            </w:r>
            <w:r>
              <w:rPr>
                <w:spacing w:val="-3"/>
                <w:sz w:val="16"/>
              </w:rPr>
              <w:t xml:space="preserve"> </w:t>
            </w:r>
            <w:r>
              <w:rPr>
                <w:sz w:val="16"/>
              </w:rPr>
              <w:t>x</w:t>
            </w:r>
            <w:r>
              <w:rPr>
                <w:spacing w:val="-2"/>
                <w:sz w:val="16"/>
              </w:rPr>
              <w:t xml:space="preserve"> </w:t>
            </w:r>
            <w:r>
              <w:rPr>
                <w:sz w:val="16"/>
              </w:rPr>
              <w:t>65</w:t>
            </w:r>
            <w:r>
              <w:rPr>
                <w:spacing w:val="-3"/>
                <w:sz w:val="16"/>
              </w:rPr>
              <w:t xml:space="preserve"> </w:t>
            </w:r>
            <w:r>
              <w:rPr>
                <w:sz w:val="16"/>
              </w:rPr>
              <w:t>la</w:t>
            </w:r>
            <w:r>
              <w:rPr>
                <w:spacing w:val="-3"/>
                <w:sz w:val="16"/>
              </w:rPr>
              <w:t xml:space="preserve"> </w:t>
            </w:r>
            <w:r>
              <w:rPr>
                <w:sz w:val="16"/>
              </w:rPr>
              <w:t>pereti</w:t>
            </w:r>
            <w:r>
              <w:rPr>
                <w:spacing w:val="-2"/>
                <w:sz w:val="16"/>
              </w:rPr>
              <w:t xml:space="preserve"> </w:t>
            </w:r>
            <w:r>
              <w:rPr>
                <w:sz w:val="16"/>
              </w:rPr>
              <w:t>interiori</w:t>
            </w:r>
            <w:r>
              <w:rPr>
                <w:spacing w:val="-3"/>
                <w:sz w:val="16"/>
              </w:rPr>
              <w:t xml:space="preserve"> </w:t>
            </w:r>
            <w:r>
              <w:rPr>
                <w:sz w:val="16"/>
              </w:rPr>
              <w:t>cu</w:t>
            </w:r>
            <w:r>
              <w:rPr>
                <w:spacing w:val="-2"/>
                <w:sz w:val="16"/>
              </w:rPr>
              <w:t xml:space="preserve"> </w:t>
            </w:r>
            <w:r>
              <w:rPr>
                <w:sz w:val="16"/>
              </w:rPr>
              <w:t>inaltimea</w:t>
            </w:r>
            <w:r>
              <w:rPr>
                <w:spacing w:val="-3"/>
                <w:sz w:val="16"/>
              </w:rPr>
              <w:t xml:space="preserve"> </w:t>
            </w:r>
            <w:r>
              <w:rPr>
                <w:sz w:val="16"/>
              </w:rPr>
              <w:t>pina</w:t>
            </w:r>
            <w:r>
              <w:rPr>
                <w:spacing w:val="-3"/>
                <w:sz w:val="16"/>
              </w:rPr>
              <w:t xml:space="preserve"> </w:t>
            </w:r>
            <w:r>
              <w:rPr>
                <w:sz w:val="16"/>
              </w:rPr>
              <w:t>la</w:t>
            </w:r>
            <w:r>
              <w:rPr>
                <w:spacing w:val="-2"/>
                <w:sz w:val="16"/>
              </w:rPr>
              <w:t xml:space="preserve"> </w:t>
            </w:r>
            <w:r>
              <w:rPr>
                <w:sz w:val="16"/>
              </w:rPr>
              <w:t>4</w:t>
            </w:r>
            <w:r>
              <w:rPr>
                <w:spacing w:val="-3"/>
                <w:sz w:val="16"/>
              </w:rPr>
              <w:t xml:space="preserve"> </w:t>
            </w:r>
            <w:r>
              <w:rPr>
                <w:sz w:val="16"/>
              </w:rPr>
              <w:t>m.</w:t>
            </w:r>
          </w:p>
        </w:tc>
        <w:tc>
          <w:tcPr>
            <w:tcW w:w="1000" w:type="dxa"/>
          </w:tcPr>
          <w:p w:rsidR="00A83AAB" w:rsidRDefault="00A83AAB" w:rsidP="00EC01D7">
            <w:pPr>
              <w:pStyle w:val="TableParagraph"/>
              <w:ind w:left="195" w:right="184"/>
              <w:jc w:val="center"/>
              <w:rPr>
                <w:sz w:val="16"/>
              </w:rPr>
            </w:pPr>
            <w:r>
              <w:rPr>
                <w:sz w:val="16"/>
              </w:rPr>
              <w:t>m3</w:t>
            </w:r>
          </w:p>
        </w:tc>
        <w:tc>
          <w:tcPr>
            <w:tcW w:w="1300" w:type="dxa"/>
          </w:tcPr>
          <w:p w:rsidR="00A83AAB" w:rsidRDefault="00A83AAB" w:rsidP="00EC01D7">
            <w:pPr>
              <w:pStyle w:val="TableParagraph"/>
              <w:ind w:left="0" w:right="4"/>
              <w:jc w:val="right"/>
              <w:rPr>
                <w:sz w:val="16"/>
              </w:rPr>
            </w:pPr>
            <w:r>
              <w:rPr>
                <w:sz w:val="16"/>
              </w:rPr>
              <w:t>0,04</w:t>
            </w:r>
          </w:p>
        </w:tc>
      </w:tr>
      <w:tr w:rsidR="00A83AAB" w:rsidTr="00EC01D7">
        <w:trPr>
          <w:trHeight w:val="225"/>
        </w:trPr>
        <w:tc>
          <w:tcPr>
            <w:tcW w:w="600" w:type="dxa"/>
          </w:tcPr>
          <w:p w:rsidR="00A83AAB" w:rsidRDefault="00A83AAB" w:rsidP="00EC01D7">
            <w:pPr>
              <w:pStyle w:val="TableParagraph"/>
              <w:rPr>
                <w:sz w:val="16"/>
              </w:rPr>
            </w:pPr>
            <w:r>
              <w:rPr>
                <w:sz w:val="16"/>
              </w:rPr>
              <w:t>1.1.12</w:t>
            </w:r>
          </w:p>
        </w:tc>
        <w:tc>
          <w:tcPr>
            <w:tcW w:w="1200" w:type="dxa"/>
          </w:tcPr>
          <w:p w:rsidR="00A83AAB" w:rsidRDefault="00A83AAB" w:rsidP="00EC01D7">
            <w:pPr>
              <w:pStyle w:val="TableParagraph"/>
              <w:rPr>
                <w:sz w:val="16"/>
              </w:rPr>
            </w:pPr>
            <w:r>
              <w:rPr>
                <w:sz w:val="16"/>
              </w:rPr>
              <w:t>RpCM33A</w:t>
            </w:r>
          </w:p>
        </w:tc>
        <w:tc>
          <w:tcPr>
            <w:tcW w:w="6100" w:type="dxa"/>
          </w:tcPr>
          <w:p w:rsidR="00A83AAB" w:rsidRDefault="00A83AAB" w:rsidP="00EC01D7">
            <w:pPr>
              <w:pStyle w:val="TableParagraph"/>
              <w:rPr>
                <w:sz w:val="16"/>
              </w:rPr>
            </w:pPr>
            <w:r>
              <w:rPr>
                <w:w w:val="95"/>
                <w:sz w:val="16"/>
              </w:rPr>
              <w:t>Demontarea</w:t>
            </w:r>
            <w:r>
              <w:rPr>
                <w:spacing w:val="8"/>
                <w:w w:val="95"/>
                <w:sz w:val="16"/>
              </w:rPr>
              <w:t xml:space="preserve"> </w:t>
            </w:r>
            <w:r>
              <w:rPr>
                <w:w w:val="95"/>
                <w:sz w:val="16"/>
              </w:rPr>
              <w:t>placajelor</w:t>
            </w:r>
            <w:r>
              <w:rPr>
                <w:spacing w:val="8"/>
                <w:w w:val="95"/>
                <w:sz w:val="16"/>
              </w:rPr>
              <w:t xml:space="preserve"> </w:t>
            </w:r>
            <w:r>
              <w:rPr>
                <w:w w:val="95"/>
                <w:sz w:val="16"/>
              </w:rPr>
              <w:t>din</w:t>
            </w:r>
            <w:r>
              <w:rPr>
                <w:spacing w:val="8"/>
                <w:w w:val="95"/>
                <w:sz w:val="16"/>
              </w:rPr>
              <w:t xml:space="preserve"> </w:t>
            </w:r>
            <w:r>
              <w:rPr>
                <w:w w:val="95"/>
                <w:sz w:val="16"/>
              </w:rPr>
              <w:t>faianta,</w:t>
            </w:r>
            <w:r>
              <w:rPr>
                <w:spacing w:val="9"/>
                <w:w w:val="95"/>
                <w:sz w:val="16"/>
              </w:rPr>
              <w:t xml:space="preserve"> </w:t>
            </w:r>
            <w:r>
              <w:rPr>
                <w:w w:val="95"/>
                <w:sz w:val="16"/>
              </w:rPr>
              <w:t>gresie,</w:t>
            </w:r>
            <w:r>
              <w:rPr>
                <w:spacing w:val="8"/>
                <w:w w:val="95"/>
                <w:sz w:val="16"/>
              </w:rPr>
              <w:t xml:space="preserve"> </w:t>
            </w:r>
            <w:r>
              <w:rPr>
                <w:w w:val="95"/>
                <w:sz w:val="16"/>
              </w:rPr>
              <w:t>ceramica.</w:t>
            </w:r>
            <w:r>
              <w:rPr>
                <w:spacing w:val="10"/>
                <w:w w:val="95"/>
                <w:sz w:val="16"/>
              </w:rPr>
              <w:t xml:space="preserve"> </w:t>
            </w:r>
            <w:r>
              <w:rPr>
                <w:w w:val="95"/>
                <w:sz w:val="16"/>
              </w:rPr>
              <w:t>la</w:t>
            </w:r>
            <w:r>
              <w:rPr>
                <w:spacing w:val="8"/>
                <w:w w:val="95"/>
                <w:sz w:val="16"/>
              </w:rPr>
              <w:t xml:space="preserve"> </w:t>
            </w:r>
            <w:r>
              <w:rPr>
                <w:w w:val="95"/>
                <w:sz w:val="16"/>
              </w:rPr>
              <w:t>pereți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46,61</w:t>
            </w:r>
          </w:p>
        </w:tc>
      </w:tr>
      <w:tr w:rsidR="00A83AAB" w:rsidTr="00EC01D7">
        <w:trPr>
          <w:trHeight w:val="225"/>
        </w:trPr>
        <w:tc>
          <w:tcPr>
            <w:tcW w:w="600" w:type="dxa"/>
          </w:tcPr>
          <w:p w:rsidR="00A83AAB" w:rsidRDefault="00A83AAB" w:rsidP="00EC01D7">
            <w:pPr>
              <w:pStyle w:val="TableParagraph"/>
              <w:rPr>
                <w:sz w:val="16"/>
              </w:rPr>
            </w:pPr>
            <w:r>
              <w:rPr>
                <w:sz w:val="16"/>
              </w:rPr>
              <w:t>1.1.13</w:t>
            </w:r>
          </w:p>
        </w:tc>
        <w:tc>
          <w:tcPr>
            <w:tcW w:w="1200" w:type="dxa"/>
          </w:tcPr>
          <w:p w:rsidR="00A83AAB" w:rsidRDefault="00A83AAB" w:rsidP="00EC01D7">
            <w:pPr>
              <w:pStyle w:val="TableParagraph"/>
              <w:rPr>
                <w:sz w:val="16"/>
              </w:rPr>
            </w:pPr>
            <w:r>
              <w:rPr>
                <w:sz w:val="16"/>
              </w:rPr>
              <w:t>RpCJ35A</w:t>
            </w:r>
          </w:p>
        </w:tc>
        <w:tc>
          <w:tcPr>
            <w:tcW w:w="6100" w:type="dxa"/>
          </w:tcPr>
          <w:p w:rsidR="00A83AAB" w:rsidRDefault="00A83AAB" w:rsidP="00EC01D7">
            <w:pPr>
              <w:pStyle w:val="TableParagraph"/>
              <w:rPr>
                <w:sz w:val="16"/>
              </w:rPr>
            </w:pPr>
            <w:r>
              <w:rPr>
                <w:sz w:val="16"/>
              </w:rPr>
              <w:t>Desfaceri</w:t>
            </w:r>
            <w:r>
              <w:rPr>
                <w:spacing w:val="-6"/>
                <w:sz w:val="16"/>
              </w:rPr>
              <w:t xml:space="preserve"> </w:t>
            </w:r>
            <w:r>
              <w:rPr>
                <w:sz w:val="16"/>
              </w:rPr>
              <w:t>de</w:t>
            </w:r>
            <w:r>
              <w:rPr>
                <w:spacing w:val="-6"/>
                <w:sz w:val="16"/>
              </w:rPr>
              <w:t xml:space="preserve"> </w:t>
            </w:r>
            <w:r>
              <w:rPr>
                <w:sz w:val="16"/>
              </w:rPr>
              <w:t>tencuieli</w:t>
            </w:r>
            <w:r>
              <w:rPr>
                <w:spacing w:val="-5"/>
                <w:sz w:val="16"/>
              </w:rPr>
              <w:t xml:space="preserve"> </w:t>
            </w:r>
            <w:r>
              <w:rPr>
                <w:sz w:val="16"/>
              </w:rPr>
              <w:t>interioare</w:t>
            </w:r>
            <w:r>
              <w:rPr>
                <w:spacing w:val="-5"/>
                <w:sz w:val="16"/>
              </w:rPr>
              <w:t xml:space="preserve"> </w:t>
            </w:r>
            <w:r>
              <w:rPr>
                <w:sz w:val="16"/>
              </w:rPr>
              <w:t>driscuite</w:t>
            </w:r>
            <w:r>
              <w:rPr>
                <w:spacing w:val="-6"/>
                <w:sz w:val="16"/>
              </w:rPr>
              <w:t xml:space="preserve"> </w:t>
            </w:r>
            <w:r>
              <w:rPr>
                <w:sz w:val="16"/>
              </w:rPr>
              <w:t>la</w:t>
            </w:r>
            <w:r>
              <w:rPr>
                <w:spacing w:val="-6"/>
                <w:sz w:val="16"/>
              </w:rPr>
              <w:t xml:space="preserve"> </w:t>
            </w:r>
            <w:r>
              <w:rPr>
                <w:sz w:val="16"/>
              </w:rPr>
              <w:t>pereti.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84,69</w:t>
            </w:r>
          </w:p>
        </w:tc>
      </w:tr>
      <w:tr w:rsidR="00A83AAB" w:rsidTr="00EC01D7">
        <w:trPr>
          <w:trHeight w:val="425"/>
        </w:trPr>
        <w:tc>
          <w:tcPr>
            <w:tcW w:w="600" w:type="dxa"/>
          </w:tcPr>
          <w:p w:rsidR="00A83AAB" w:rsidRDefault="00A83AAB" w:rsidP="00EC01D7">
            <w:pPr>
              <w:pStyle w:val="TableParagraph"/>
              <w:rPr>
                <w:sz w:val="16"/>
              </w:rPr>
            </w:pPr>
            <w:r>
              <w:rPr>
                <w:sz w:val="16"/>
              </w:rPr>
              <w:t>1.1.14</w:t>
            </w:r>
          </w:p>
        </w:tc>
        <w:tc>
          <w:tcPr>
            <w:tcW w:w="1200" w:type="dxa"/>
          </w:tcPr>
          <w:p w:rsidR="00A83AAB" w:rsidRDefault="00A83AAB" w:rsidP="00EC01D7">
            <w:pPr>
              <w:pStyle w:val="TableParagraph"/>
              <w:rPr>
                <w:sz w:val="16"/>
              </w:rPr>
            </w:pPr>
            <w:r>
              <w:rPr>
                <w:sz w:val="16"/>
              </w:rPr>
              <w:t>CF54A</w:t>
            </w:r>
          </w:p>
        </w:tc>
        <w:tc>
          <w:tcPr>
            <w:tcW w:w="6100" w:type="dxa"/>
          </w:tcPr>
          <w:p w:rsidR="00A83AAB" w:rsidRDefault="00A83AAB" w:rsidP="00EC01D7">
            <w:pPr>
              <w:pStyle w:val="TableParagraph"/>
              <w:spacing w:before="5" w:line="200" w:lineRule="exact"/>
              <w:ind w:right="38"/>
              <w:rPr>
                <w:sz w:val="16"/>
              </w:rPr>
            </w:pPr>
            <w:r>
              <w:rPr>
                <w:sz w:val="16"/>
              </w:rPr>
              <w:t>Placarea peretilor cu placi din ghips-carton, grosime 12,5 mm, montati pe structura</w:t>
            </w:r>
            <w:r>
              <w:rPr>
                <w:spacing w:val="1"/>
                <w:sz w:val="16"/>
              </w:rPr>
              <w:t xml:space="preserve"> </w:t>
            </w:r>
            <w:r>
              <w:rPr>
                <w:sz w:val="16"/>
              </w:rPr>
              <w:t>din</w:t>
            </w:r>
            <w:r>
              <w:rPr>
                <w:spacing w:val="-4"/>
                <w:sz w:val="16"/>
              </w:rPr>
              <w:t xml:space="preserve"> </w:t>
            </w:r>
            <w:r>
              <w:rPr>
                <w:sz w:val="16"/>
              </w:rPr>
              <w:t>profil</w:t>
            </w:r>
            <w:r>
              <w:rPr>
                <w:spacing w:val="-4"/>
                <w:sz w:val="16"/>
              </w:rPr>
              <w:t xml:space="preserve"> </w:t>
            </w:r>
            <w:r>
              <w:rPr>
                <w:sz w:val="16"/>
              </w:rPr>
              <w:t>zincat:</w:t>
            </w:r>
            <w:r>
              <w:rPr>
                <w:spacing w:val="-3"/>
                <w:sz w:val="16"/>
              </w:rPr>
              <w:t xml:space="preserve"> </w:t>
            </w:r>
            <w:r>
              <w:rPr>
                <w:sz w:val="16"/>
              </w:rPr>
              <w:t>pe</w:t>
            </w:r>
            <w:r>
              <w:rPr>
                <w:spacing w:val="-4"/>
                <w:sz w:val="16"/>
              </w:rPr>
              <w:t xml:space="preserve"> </w:t>
            </w:r>
            <w:r>
              <w:rPr>
                <w:sz w:val="16"/>
              </w:rPr>
              <w:t>suprafete</w:t>
            </w:r>
            <w:r>
              <w:rPr>
                <w:spacing w:val="-3"/>
                <w:sz w:val="16"/>
              </w:rPr>
              <w:t xml:space="preserve"> </w:t>
            </w:r>
            <w:r>
              <w:rPr>
                <w:sz w:val="16"/>
              </w:rPr>
              <w:t>plane.</w:t>
            </w:r>
            <w:r>
              <w:rPr>
                <w:spacing w:val="-4"/>
                <w:sz w:val="16"/>
              </w:rPr>
              <w:t xml:space="preserve"> </w:t>
            </w:r>
            <w:r>
              <w:rPr>
                <w:sz w:val="16"/>
              </w:rPr>
              <w:t>(Ascunderea</w:t>
            </w:r>
            <w:r>
              <w:rPr>
                <w:spacing w:val="-3"/>
                <w:sz w:val="16"/>
              </w:rPr>
              <w:t xml:space="preserve"> </w:t>
            </w:r>
            <w:r>
              <w:rPr>
                <w:sz w:val="16"/>
              </w:rPr>
              <w:t>dulapului</w:t>
            </w:r>
            <w:r>
              <w:rPr>
                <w:spacing w:val="-4"/>
                <w:sz w:val="16"/>
              </w:rPr>
              <w:t xml:space="preserve"> </w:t>
            </w:r>
            <w:r>
              <w:rPr>
                <w:sz w:val="16"/>
              </w:rPr>
              <w:t>de</w:t>
            </w:r>
            <w:r>
              <w:rPr>
                <w:spacing w:val="-4"/>
                <w:sz w:val="16"/>
              </w:rPr>
              <w:t xml:space="preserve"> </w:t>
            </w:r>
            <w:r>
              <w:rPr>
                <w:sz w:val="16"/>
              </w:rPr>
              <w:t>revizie</w:t>
            </w:r>
            <w:r>
              <w:rPr>
                <w:spacing w:val="-3"/>
                <w:sz w:val="16"/>
              </w:rPr>
              <w:t xml:space="preserve"> </w:t>
            </w:r>
            <w:r>
              <w:rPr>
                <w:sz w:val="16"/>
              </w:rPr>
              <w:t>a</w:t>
            </w:r>
            <w:r>
              <w:rPr>
                <w:spacing w:val="-4"/>
                <w:sz w:val="16"/>
              </w:rPr>
              <w:t xml:space="preserve"> </w:t>
            </w:r>
            <w:r>
              <w:rPr>
                <w:sz w:val="16"/>
              </w:rPr>
              <w:t>accensorului)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7,50</w:t>
            </w:r>
          </w:p>
        </w:tc>
      </w:tr>
      <w:tr w:rsidR="00A83AAB" w:rsidTr="00EC01D7">
        <w:trPr>
          <w:trHeight w:val="225"/>
        </w:trPr>
        <w:tc>
          <w:tcPr>
            <w:tcW w:w="600" w:type="dxa"/>
          </w:tcPr>
          <w:p w:rsidR="00A83AAB" w:rsidRDefault="00A83AAB" w:rsidP="00EC01D7">
            <w:pPr>
              <w:pStyle w:val="TableParagraph"/>
              <w:rPr>
                <w:sz w:val="16"/>
              </w:rPr>
            </w:pPr>
            <w:r>
              <w:rPr>
                <w:sz w:val="16"/>
              </w:rPr>
              <w:t>1.1.15</w:t>
            </w:r>
          </w:p>
        </w:tc>
        <w:tc>
          <w:tcPr>
            <w:tcW w:w="1200" w:type="dxa"/>
          </w:tcPr>
          <w:p w:rsidR="00A83AAB" w:rsidRDefault="00A83AAB" w:rsidP="00EC01D7">
            <w:pPr>
              <w:pStyle w:val="TableParagraph"/>
              <w:rPr>
                <w:sz w:val="16"/>
              </w:rPr>
            </w:pPr>
            <w:r>
              <w:rPr>
                <w:sz w:val="16"/>
              </w:rPr>
              <w:t>CK18C</w:t>
            </w:r>
          </w:p>
        </w:tc>
        <w:tc>
          <w:tcPr>
            <w:tcW w:w="6100" w:type="dxa"/>
          </w:tcPr>
          <w:p w:rsidR="00A83AAB" w:rsidRDefault="00A83AAB" w:rsidP="00EC01D7">
            <w:pPr>
              <w:pStyle w:val="TableParagraph"/>
              <w:rPr>
                <w:sz w:val="16"/>
              </w:rPr>
            </w:pPr>
            <w:r>
              <w:rPr>
                <w:sz w:val="16"/>
              </w:rPr>
              <w:t>Montarea</w:t>
            </w:r>
            <w:r>
              <w:rPr>
                <w:spacing w:val="-3"/>
                <w:sz w:val="16"/>
              </w:rPr>
              <w:t xml:space="preserve"> </w:t>
            </w:r>
            <w:r>
              <w:rPr>
                <w:sz w:val="16"/>
              </w:rPr>
              <w:t>cornieri</w:t>
            </w:r>
            <w:r>
              <w:rPr>
                <w:spacing w:val="-3"/>
                <w:sz w:val="16"/>
              </w:rPr>
              <w:t xml:space="preserve"> </w:t>
            </w:r>
            <w:r>
              <w:rPr>
                <w:sz w:val="16"/>
              </w:rPr>
              <w:t>din</w:t>
            </w:r>
            <w:r>
              <w:rPr>
                <w:spacing w:val="-3"/>
                <w:sz w:val="16"/>
              </w:rPr>
              <w:t xml:space="preserve"> </w:t>
            </w:r>
            <w:r>
              <w:rPr>
                <w:sz w:val="16"/>
              </w:rPr>
              <w:t>aluminiu.</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225"/>
        </w:trPr>
        <w:tc>
          <w:tcPr>
            <w:tcW w:w="600" w:type="dxa"/>
          </w:tcPr>
          <w:p w:rsidR="00A83AAB" w:rsidRDefault="00A83AAB" w:rsidP="00EC01D7">
            <w:pPr>
              <w:pStyle w:val="TableParagraph"/>
              <w:rPr>
                <w:sz w:val="16"/>
              </w:rPr>
            </w:pPr>
            <w:r>
              <w:rPr>
                <w:sz w:val="16"/>
              </w:rPr>
              <w:t>1.1.16</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4"/>
                <w:sz w:val="16"/>
              </w:rPr>
              <w:t xml:space="preserve"> </w:t>
            </w:r>
            <w:r>
              <w:rPr>
                <w:sz w:val="16"/>
              </w:rPr>
              <w:t>suprafetelor</w:t>
            </w:r>
            <w:r>
              <w:rPr>
                <w:spacing w:val="-3"/>
                <w:sz w:val="16"/>
              </w:rPr>
              <w:t xml:space="preserve"> </w:t>
            </w:r>
            <w:r>
              <w:rPr>
                <w:sz w:val="16"/>
              </w:rPr>
              <w:t>interioare</w:t>
            </w:r>
            <w:r>
              <w:rPr>
                <w:spacing w:val="-5"/>
                <w:sz w:val="16"/>
              </w:rPr>
              <w:t xml:space="preserve"> </w:t>
            </w:r>
            <w:r>
              <w:rPr>
                <w:sz w:val="16"/>
              </w:rPr>
              <w:t>a</w:t>
            </w:r>
            <w:r>
              <w:rPr>
                <w:spacing w:val="-4"/>
                <w:sz w:val="16"/>
              </w:rPr>
              <w:t xml:space="preserve"> </w:t>
            </w:r>
            <w:r>
              <w:rPr>
                <w:sz w:val="16"/>
              </w:rPr>
              <w:t>peretilor</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7,50</w:t>
            </w:r>
          </w:p>
        </w:tc>
      </w:tr>
      <w:tr w:rsidR="00A83AAB" w:rsidTr="00EC01D7">
        <w:trPr>
          <w:trHeight w:val="425"/>
        </w:trPr>
        <w:tc>
          <w:tcPr>
            <w:tcW w:w="600" w:type="dxa"/>
          </w:tcPr>
          <w:p w:rsidR="00A83AAB" w:rsidRDefault="00A83AAB" w:rsidP="00EC01D7">
            <w:pPr>
              <w:pStyle w:val="TableParagraph"/>
              <w:rPr>
                <w:sz w:val="16"/>
              </w:rPr>
            </w:pPr>
            <w:r>
              <w:rPr>
                <w:sz w:val="16"/>
              </w:rPr>
              <w:t>1.1.17</w:t>
            </w:r>
          </w:p>
        </w:tc>
        <w:tc>
          <w:tcPr>
            <w:tcW w:w="1200" w:type="dxa"/>
          </w:tcPr>
          <w:p w:rsidR="00A83AAB" w:rsidRDefault="00A83AAB" w:rsidP="00EC01D7">
            <w:pPr>
              <w:pStyle w:val="TableParagraph"/>
              <w:rPr>
                <w:sz w:val="16"/>
              </w:rPr>
            </w:pPr>
            <w:r>
              <w:rPr>
                <w:sz w:val="16"/>
              </w:rPr>
              <w:t>CF17C</w:t>
            </w:r>
          </w:p>
        </w:tc>
        <w:tc>
          <w:tcPr>
            <w:tcW w:w="6100" w:type="dxa"/>
          </w:tcPr>
          <w:p w:rsidR="00A83AAB" w:rsidRDefault="00A83AAB" w:rsidP="00EC01D7">
            <w:pPr>
              <w:pStyle w:val="TableParagraph"/>
              <w:spacing w:before="5" w:line="200" w:lineRule="exact"/>
              <w:rPr>
                <w:sz w:val="16"/>
              </w:rPr>
            </w:pPr>
            <w:r>
              <w:rPr>
                <w:sz w:val="16"/>
              </w:rPr>
              <w:t>Diverse</w:t>
            </w:r>
            <w:r>
              <w:rPr>
                <w:spacing w:val="-5"/>
                <w:sz w:val="16"/>
              </w:rPr>
              <w:t xml:space="preserve"> </w:t>
            </w:r>
            <w:r>
              <w:rPr>
                <w:sz w:val="16"/>
              </w:rPr>
              <w:t>lucrari</w:t>
            </w:r>
            <w:r>
              <w:rPr>
                <w:spacing w:val="-4"/>
                <w:sz w:val="16"/>
              </w:rPr>
              <w:t xml:space="preserve"> </w:t>
            </w:r>
            <w:r>
              <w:rPr>
                <w:sz w:val="16"/>
              </w:rPr>
              <w:t>strat</w:t>
            </w:r>
            <w:r>
              <w:rPr>
                <w:spacing w:val="-3"/>
                <w:sz w:val="16"/>
              </w:rPr>
              <w:t xml:space="preserve"> </w:t>
            </w:r>
            <w:r>
              <w:rPr>
                <w:sz w:val="16"/>
              </w:rPr>
              <w:t>de</w:t>
            </w:r>
            <w:r>
              <w:rPr>
                <w:spacing w:val="-5"/>
                <w:sz w:val="16"/>
              </w:rPr>
              <w:t xml:space="preserve"> </w:t>
            </w:r>
            <w:r>
              <w:rPr>
                <w:sz w:val="16"/>
              </w:rPr>
              <w:t>impaslitura</w:t>
            </w:r>
            <w:r>
              <w:rPr>
                <w:spacing w:val="-4"/>
                <w:sz w:val="16"/>
              </w:rPr>
              <w:t xml:space="preserve"> </w:t>
            </w:r>
            <w:r>
              <w:rPr>
                <w:sz w:val="16"/>
              </w:rPr>
              <w:t>din</w:t>
            </w:r>
            <w:r>
              <w:rPr>
                <w:spacing w:val="-4"/>
                <w:sz w:val="16"/>
              </w:rPr>
              <w:t xml:space="preserve"> </w:t>
            </w:r>
            <w:r>
              <w:rPr>
                <w:sz w:val="16"/>
              </w:rPr>
              <w:t>fibra</w:t>
            </w:r>
            <w:r>
              <w:rPr>
                <w:spacing w:val="-4"/>
                <w:sz w:val="16"/>
              </w:rPr>
              <w:t xml:space="preserve"> </w:t>
            </w:r>
            <w:r>
              <w:rPr>
                <w:sz w:val="16"/>
              </w:rPr>
              <w:t>de</w:t>
            </w:r>
            <w:r>
              <w:rPr>
                <w:spacing w:val="-4"/>
                <w:sz w:val="16"/>
              </w:rPr>
              <w:t xml:space="preserve"> </w:t>
            </w:r>
            <w:r>
              <w:rPr>
                <w:sz w:val="16"/>
              </w:rPr>
              <w:t>sticla</w:t>
            </w:r>
            <w:r>
              <w:rPr>
                <w:spacing w:val="-3"/>
                <w:sz w:val="16"/>
              </w:rPr>
              <w:t xml:space="preserve"> </w:t>
            </w:r>
            <w:r>
              <w:rPr>
                <w:sz w:val="16"/>
              </w:rPr>
              <w:t>aplicat</w:t>
            </w:r>
            <w:r>
              <w:rPr>
                <w:spacing w:val="-5"/>
                <w:sz w:val="16"/>
              </w:rPr>
              <w:t xml:space="preserve"> </w:t>
            </w:r>
            <w:r>
              <w:rPr>
                <w:sz w:val="16"/>
              </w:rPr>
              <w:t>pe</w:t>
            </w:r>
            <w:r>
              <w:rPr>
                <w:spacing w:val="-4"/>
                <w:sz w:val="16"/>
              </w:rPr>
              <w:t xml:space="preserve"> </w:t>
            </w:r>
            <w:r>
              <w:rPr>
                <w:sz w:val="16"/>
              </w:rPr>
              <w:t>suprafata</w:t>
            </w:r>
            <w:r>
              <w:rPr>
                <w:spacing w:val="-3"/>
                <w:sz w:val="16"/>
              </w:rPr>
              <w:t xml:space="preserve"> </w:t>
            </w:r>
            <w:r>
              <w:rPr>
                <w:sz w:val="16"/>
              </w:rPr>
              <w:t>elementelor</w:t>
            </w:r>
            <w:r>
              <w:rPr>
                <w:spacing w:val="1"/>
                <w:sz w:val="16"/>
              </w:rPr>
              <w:t xml:space="preserve"> </w:t>
            </w:r>
            <w:r>
              <w:rPr>
                <w:sz w:val="16"/>
              </w:rPr>
              <w:t>prefabricate</w:t>
            </w:r>
            <w:r>
              <w:rPr>
                <w:spacing w:val="-2"/>
                <w:sz w:val="16"/>
              </w:rPr>
              <w:t xml:space="preserve"> </w:t>
            </w:r>
            <w:r>
              <w:rPr>
                <w:sz w:val="16"/>
              </w:rPr>
              <w:t>din</w:t>
            </w:r>
            <w:r>
              <w:rPr>
                <w:spacing w:val="-2"/>
                <w:sz w:val="16"/>
              </w:rPr>
              <w:t xml:space="preserve"> </w:t>
            </w:r>
            <w:r>
              <w:rPr>
                <w:sz w:val="16"/>
              </w:rPr>
              <w:t>b.c.a.</w:t>
            </w:r>
            <w:r>
              <w:rPr>
                <w:spacing w:val="-2"/>
                <w:sz w:val="16"/>
              </w:rPr>
              <w:t xml:space="preserve"> </w:t>
            </w:r>
            <w:r>
              <w:rPr>
                <w:sz w:val="16"/>
              </w:rPr>
              <w:t>lipit</w:t>
            </w:r>
            <w:r>
              <w:rPr>
                <w:spacing w:val="-2"/>
                <w:sz w:val="16"/>
              </w:rPr>
              <w:t xml:space="preserve"> </w:t>
            </w:r>
            <w:r>
              <w:rPr>
                <w:sz w:val="16"/>
              </w:rPr>
              <w:t>cu</w:t>
            </w:r>
            <w:r>
              <w:rPr>
                <w:spacing w:val="-1"/>
                <w:sz w:val="16"/>
              </w:rPr>
              <w:t xml:space="preserve"> </w:t>
            </w:r>
            <w:r>
              <w:rPr>
                <w:sz w:val="16"/>
              </w:rPr>
              <w:t>aracet,</w:t>
            </w:r>
            <w:r>
              <w:rPr>
                <w:spacing w:val="-2"/>
                <w:sz w:val="16"/>
              </w:rPr>
              <w:t xml:space="preserve"> </w:t>
            </w:r>
            <w:r>
              <w:rPr>
                <w:sz w:val="16"/>
              </w:rPr>
              <w:t>inclusiv</w:t>
            </w:r>
            <w:r>
              <w:rPr>
                <w:spacing w:val="-2"/>
                <w:sz w:val="16"/>
              </w:rPr>
              <w:t xml:space="preserve"> </w:t>
            </w:r>
            <w:r>
              <w:rPr>
                <w:sz w:val="16"/>
              </w:rPr>
              <w:t>stratul</w:t>
            </w:r>
            <w:r>
              <w:rPr>
                <w:spacing w:val="-1"/>
                <w:sz w:val="16"/>
              </w:rPr>
              <w:t xml:space="preserve"> </w:t>
            </w:r>
            <w:r>
              <w:rPr>
                <w:sz w:val="16"/>
              </w:rPr>
              <w:t>de</w:t>
            </w:r>
            <w:r>
              <w:rPr>
                <w:spacing w:val="-2"/>
                <w:sz w:val="16"/>
              </w:rPr>
              <w:t xml:space="preserve"> </w:t>
            </w:r>
            <w:r>
              <w:rPr>
                <w:sz w:val="16"/>
              </w:rPr>
              <w:t>amorsaj.</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7,50</w:t>
            </w:r>
          </w:p>
        </w:tc>
      </w:tr>
      <w:tr w:rsidR="00A83AAB" w:rsidTr="00EC01D7">
        <w:trPr>
          <w:trHeight w:val="225"/>
        </w:trPr>
        <w:tc>
          <w:tcPr>
            <w:tcW w:w="600" w:type="dxa"/>
          </w:tcPr>
          <w:p w:rsidR="00A83AAB" w:rsidRDefault="00A83AAB" w:rsidP="00EC01D7">
            <w:pPr>
              <w:pStyle w:val="TableParagraph"/>
              <w:rPr>
                <w:sz w:val="16"/>
              </w:rPr>
            </w:pPr>
            <w:r>
              <w:rPr>
                <w:sz w:val="16"/>
              </w:rPr>
              <w:t>1.1.18</w:t>
            </w:r>
          </w:p>
        </w:tc>
        <w:tc>
          <w:tcPr>
            <w:tcW w:w="1200" w:type="dxa"/>
          </w:tcPr>
          <w:p w:rsidR="00A83AAB" w:rsidRDefault="00A83AAB" w:rsidP="00EC01D7">
            <w:pPr>
              <w:pStyle w:val="TableParagraph"/>
              <w:rPr>
                <w:sz w:val="16"/>
              </w:rPr>
            </w:pPr>
            <w:r>
              <w:rPr>
                <w:sz w:val="16"/>
              </w:rPr>
              <w:t>CN54B</w:t>
            </w:r>
          </w:p>
        </w:tc>
        <w:tc>
          <w:tcPr>
            <w:tcW w:w="6100" w:type="dxa"/>
          </w:tcPr>
          <w:p w:rsidR="00A83AAB" w:rsidRDefault="00A83AAB" w:rsidP="00EC01D7">
            <w:pPr>
              <w:pStyle w:val="TableParagraph"/>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2"/>
                <w:sz w:val="16"/>
              </w:rPr>
              <w:t xml:space="preserve"> </w:t>
            </w:r>
            <w:r>
              <w:rPr>
                <w:sz w:val="16"/>
              </w:rPr>
              <w:t>strat,</w:t>
            </w:r>
            <w:r>
              <w:rPr>
                <w:spacing w:val="-2"/>
                <w:sz w:val="16"/>
              </w:rPr>
              <w:t xml:space="preserve"> </w:t>
            </w:r>
            <w:r>
              <w:rPr>
                <w:sz w:val="16"/>
              </w:rPr>
              <w:t>la</w:t>
            </w:r>
            <w:r>
              <w:rPr>
                <w:spacing w:val="-3"/>
                <w:sz w:val="16"/>
              </w:rPr>
              <w:t xml:space="preserve"> </w:t>
            </w:r>
            <w:r>
              <w:rPr>
                <w:sz w:val="16"/>
              </w:rPr>
              <w:t>pereti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84,69</w:t>
            </w:r>
          </w:p>
        </w:tc>
      </w:tr>
      <w:tr w:rsidR="00A83AAB" w:rsidTr="00EC01D7">
        <w:trPr>
          <w:trHeight w:val="625"/>
        </w:trPr>
        <w:tc>
          <w:tcPr>
            <w:tcW w:w="600" w:type="dxa"/>
          </w:tcPr>
          <w:p w:rsidR="00A83AAB" w:rsidRDefault="00A83AAB" w:rsidP="00EC01D7">
            <w:pPr>
              <w:pStyle w:val="TableParagraph"/>
              <w:rPr>
                <w:sz w:val="16"/>
              </w:rPr>
            </w:pPr>
            <w:r>
              <w:rPr>
                <w:sz w:val="16"/>
              </w:rPr>
              <w:t>1.1.19</w:t>
            </w:r>
          </w:p>
        </w:tc>
        <w:tc>
          <w:tcPr>
            <w:tcW w:w="1200" w:type="dxa"/>
          </w:tcPr>
          <w:p w:rsidR="00A83AAB" w:rsidRDefault="00A83AAB" w:rsidP="00EC01D7">
            <w:pPr>
              <w:pStyle w:val="TableParagraph"/>
              <w:rPr>
                <w:sz w:val="16"/>
              </w:rPr>
            </w:pPr>
            <w:r>
              <w:rPr>
                <w:sz w:val="16"/>
              </w:rPr>
              <w:t>CF02A</w:t>
            </w:r>
          </w:p>
        </w:tc>
        <w:tc>
          <w:tcPr>
            <w:tcW w:w="6100" w:type="dxa"/>
          </w:tcPr>
          <w:p w:rsidR="00A83AAB" w:rsidRDefault="00A83AAB" w:rsidP="00EC01D7">
            <w:pPr>
              <w:pStyle w:val="TableParagraph"/>
              <w:spacing w:before="5" w:line="200" w:lineRule="exact"/>
              <w:ind w:right="81"/>
              <w:jc w:val="both"/>
              <w:rPr>
                <w:sz w:val="16"/>
              </w:rPr>
            </w:pPr>
            <w:r>
              <w:rPr>
                <w:sz w:val="16"/>
              </w:rPr>
              <w:t>Tencuieli interioare de 2 cm grosime, driscuite, executate manual, la pereti sau stilpi,</w:t>
            </w:r>
            <w:r>
              <w:rPr>
                <w:spacing w:val="-43"/>
                <w:sz w:val="16"/>
              </w:rPr>
              <w:t xml:space="preserve"> </w:t>
            </w:r>
            <w:r>
              <w:rPr>
                <w:sz w:val="16"/>
              </w:rPr>
              <w:t>pe suprafete plane cu mortar var-ciment marca M 25-T pentru sprit si mortar M 10-T</w:t>
            </w:r>
            <w:r>
              <w:rPr>
                <w:spacing w:val="1"/>
                <w:sz w:val="16"/>
              </w:rPr>
              <w:t xml:space="preserve"> </w:t>
            </w:r>
            <w:r>
              <w:rPr>
                <w:sz w:val="16"/>
              </w:rPr>
              <w:t>pentru</w:t>
            </w:r>
            <w:r>
              <w:rPr>
                <w:spacing w:val="-2"/>
                <w:sz w:val="16"/>
              </w:rPr>
              <w:t xml:space="preserve"> </w:t>
            </w:r>
            <w:r>
              <w:rPr>
                <w:sz w:val="16"/>
              </w:rPr>
              <w:t>grund</w:t>
            </w:r>
            <w:r>
              <w:rPr>
                <w:spacing w:val="-2"/>
                <w:sz w:val="16"/>
              </w:rPr>
              <w:t xml:space="preserve"> </w:t>
            </w:r>
            <w:r>
              <w:rPr>
                <w:sz w:val="16"/>
              </w:rPr>
              <w:t>si</w:t>
            </w:r>
            <w:r>
              <w:rPr>
                <w:spacing w:val="-2"/>
                <w:sz w:val="16"/>
              </w:rPr>
              <w:t xml:space="preserve"> </w:t>
            </w:r>
            <w:r>
              <w:rPr>
                <w:sz w:val="16"/>
              </w:rPr>
              <w:t>stratul</w:t>
            </w:r>
            <w:r>
              <w:rPr>
                <w:spacing w:val="-1"/>
                <w:sz w:val="16"/>
              </w:rPr>
              <w:t xml:space="preserve"> </w:t>
            </w:r>
            <w:r>
              <w:rPr>
                <w:sz w:val="16"/>
              </w:rPr>
              <w:t>vizibil,</w:t>
            </w:r>
            <w:r>
              <w:rPr>
                <w:spacing w:val="-1"/>
                <w:sz w:val="16"/>
              </w:rPr>
              <w:t xml:space="preserve"> </w:t>
            </w:r>
            <w:r>
              <w:rPr>
                <w:sz w:val="16"/>
              </w:rPr>
              <w:t>pe</w:t>
            </w:r>
            <w:r>
              <w:rPr>
                <w:spacing w:val="-2"/>
                <w:sz w:val="16"/>
              </w:rPr>
              <w:t xml:space="preserve"> </w:t>
            </w:r>
            <w:r>
              <w:rPr>
                <w:sz w:val="16"/>
              </w:rPr>
              <w:t>zidarie</w:t>
            </w:r>
            <w:r>
              <w:rPr>
                <w:spacing w:val="-1"/>
                <w:sz w:val="16"/>
              </w:rPr>
              <w:t xml:space="preserve"> </w:t>
            </w:r>
            <w:r>
              <w:rPr>
                <w:sz w:val="16"/>
              </w:rPr>
              <w:t>de</w:t>
            </w:r>
            <w:r>
              <w:rPr>
                <w:spacing w:val="-2"/>
                <w:sz w:val="16"/>
              </w:rPr>
              <w:t xml:space="preserve"> </w:t>
            </w:r>
            <w:r>
              <w:rPr>
                <w:sz w:val="16"/>
              </w:rPr>
              <w:t>caramida</w:t>
            </w:r>
            <w:r>
              <w:rPr>
                <w:spacing w:val="-1"/>
                <w:sz w:val="16"/>
              </w:rPr>
              <w:t xml:space="preserve"> </w:t>
            </w:r>
            <w:r>
              <w:rPr>
                <w:sz w:val="16"/>
              </w:rPr>
              <w:t>sau</w:t>
            </w:r>
            <w:r>
              <w:rPr>
                <w:spacing w:val="-1"/>
                <w:sz w:val="16"/>
              </w:rPr>
              <w:t xml:space="preserve"> </w:t>
            </w:r>
            <w:r>
              <w:rPr>
                <w:sz w:val="16"/>
              </w:rPr>
              <w:t>blocuri</w:t>
            </w:r>
            <w:r>
              <w:rPr>
                <w:spacing w:val="-2"/>
                <w:sz w:val="16"/>
              </w:rPr>
              <w:t xml:space="preserve"> </w:t>
            </w:r>
            <w:r>
              <w:rPr>
                <w:sz w:val="16"/>
              </w:rPr>
              <w:t>mici</w:t>
            </w:r>
            <w:r>
              <w:rPr>
                <w:spacing w:val="-1"/>
                <w:sz w:val="16"/>
              </w:rPr>
              <w:t xml:space="preserve"> </w:t>
            </w:r>
            <w:r>
              <w:rPr>
                <w:sz w:val="16"/>
              </w:rPr>
              <w:t>de</w:t>
            </w:r>
            <w:r>
              <w:rPr>
                <w:spacing w:val="-2"/>
                <w:sz w:val="16"/>
              </w:rPr>
              <w:t xml:space="preserve"> </w:t>
            </w:r>
            <w:r>
              <w:rPr>
                <w:sz w:val="16"/>
              </w:rPr>
              <w:t>beton.</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77,19</w:t>
            </w:r>
          </w:p>
        </w:tc>
      </w:tr>
      <w:tr w:rsidR="00A83AAB" w:rsidTr="00EC01D7">
        <w:trPr>
          <w:trHeight w:val="425"/>
        </w:trPr>
        <w:tc>
          <w:tcPr>
            <w:tcW w:w="600" w:type="dxa"/>
          </w:tcPr>
          <w:p w:rsidR="00A83AAB" w:rsidRDefault="00A83AAB" w:rsidP="00EC01D7">
            <w:pPr>
              <w:pStyle w:val="TableParagraph"/>
              <w:rPr>
                <w:sz w:val="16"/>
              </w:rPr>
            </w:pPr>
            <w:r>
              <w:rPr>
                <w:sz w:val="16"/>
              </w:rPr>
              <w:t>1.1.20</w:t>
            </w:r>
          </w:p>
        </w:tc>
        <w:tc>
          <w:tcPr>
            <w:tcW w:w="1200" w:type="dxa"/>
          </w:tcPr>
          <w:p w:rsidR="00A83AAB" w:rsidRDefault="00A83AAB" w:rsidP="00EC01D7">
            <w:pPr>
              <w:pStyle w:val="TableParagraph"/>
              <w:rPr>
                <w:sz w:val="16"/>
              </w:rPr>
            </w:pPr>
            <w:r>
              <w:rPr>
                <w:sz w:val="16"/>
              </w:rPr>
              <w:t>CI22B</w:t>
            </w:r>
          </w:p>
        </w:tc>
        <w:tc>
          <w:tcPr>
            <w:tcW w:w="6100" w:type="dxa"/>
          </w:tcPr>
          <w:p w:rsidR="00A83AAB" w:rsidRDefault="00A83AAB" w:rsidP="00EC01D7">
            <w:pPr>
              <w:pStyle w:val="TableParagraph"/>
              <w:spacing w:before="5" w:line="200" w:lineRule="exact"/>
              <w:rPr>
                <w:sz w:val="16"/>
              </w:rPr>
            </w:pPr>
            <w:r>
              <w:rPr>
                <w:sz w:val="16"/>
              </w:rPr>
              <w:t>Placaj din placute de ceramica (la pereti, stilpi, pilastri si glafuri)</w:t>
            </w:r>
            <w:r>
              <w:rPr>
                <w:spacing w:val="1"/>
                <w:sz w:val="16"/>
              </w:rPr>
              <w:t xml:space="preserve"> </w:t>
            </w:r>
            <w:r>
              <w:rPr>
                <w:sz w:val="16"/>
              </w:rPr>
              <w:t>fixate de adeziv</w:t>
            </w:r>
            <w:r>
              <w:rPr>
                <w:spacing w:val="-42"/>
                <w:sz w:val="16"/>
              </w:rPr>
              <w:t xml:space="preserve"> </w:t>
            </w:r>
            <w:r>
              <w:rPr>
                <w:sz w:val="16"/>
              </w:rPr>
              <w:t>(amestec</w:t>
            </w:r>
            <w:r>
              <w:rPr>
                <w:spacing w:val="-3"/>
                <w:sz w:val="16"/>
              </w:rPr>
              <w:t xml:space="preserve"> </w:t>
            </w:r>
            <w:r>
              <w:rPr>
                <w:sz w:val="16"/>
              </w:rPr>
              <w:t>uscat),</w:t>
            </w:r>
            <w:r>
              <w:rPr>
                <w:spacing w:val="41"/>
                <w:sz w:val="16"/>
              </w:rPr>
              <w:t xml:space="preserve"> </w:t>
            </w:r>
            <w:r>
              <w:rPr>
                <w:sz w:val="16"/>
              </w:rPr>
              <w:t>(dimensiuni</w:t>
            </w:r>
            <w:r>
              <w:rPr>
                <w:spacing w:val="-2"/>
                <w:sz w:val="16"/>
              </w:rPr>
              <w:t xml:space="preserve"> </w:t>
            </w:r>
            <w:r>
              <w:rPr>
                <w:sz w:val="16"/>
              </w:rPr>
              <w:t>,</w:t>
            </w:r>
            <w:r>
              <w:rPr>
                <w:spacing w:val="-2"/>
                <w:sz w:val="16"/>
              </w:rPr>
              <w:t xml:space="preserve"> </w:t>
            </w:r>
            <w:r>
              <w:rPr>
                <w:sz w:val="16"/>
              </w:rPr>
              <w:t>culoare</w:t>
            </w:r>
            <w:r>
              <w:rPr>
                <w:spacing w:val="40"/>
                <w:sz w:val="16"/>
              </w:rPr>
              <w:t xml:space="preserve"> </w:t>
            </w:r>
            <w:r>
              <w:rPr>
                <w:sz w:val="16"/>
              </w:rPr>
              <w:t>placute:</w:t>
            </w:r>
            <w:r>
              <w:rPr>
                <w:spacing w:val="-3"/>
                <w:sz w:val="16"/>
              </w:rPr>
              <w:t xml:space="preserve"> </w:t>
            </w:r>
            <w:r>
              <w:rPr>
                <w:sz w:val="16"/>
              </w:rPr>
              <w:t>se</w:t>
            </w:r>
            <w:r>
              <w:rPr>
                <w:spacing w:val="-2"/>
                <w:sz w:val="16"/>
              </w:rPr>
              <w:t xml:space="preserve"> </w:t>
            </w:r>
            <w:r>
              <w:rPr>
                <w:sz w:val="16"/>
              </w:rPr>
              <w:t>vor</w:t>
            </w:r>
            <w:r>
              <w:rPr>
                <w:spacing w:val="-2"/>
                <w:sz w:val="16"/>
              </w:rPr>
              <w:t xml:space="preserve"> </w:t>
            </w:r>
            <w:r>
              <w:rPr>
                <w:sz w:val="16"/>
              </w:rPr>
              <w:t>coordona</w:t>
            </w:r>
            <w:r>
              <w:rPr>
                <w:spacing w:val="-2"/>
                <w:sz w:val="16"/>
              </w:rPr>
              <w:t xml:space="preserve"> </w:t>
            </w:r>
            <w:r>
              <w:rPr>
                <w:sz w:val="16"/>
              </w:rPr>
              <w:t>cu</w:t>
            </w:r>
            <w:r>
              <w:rPr>
                <w:spacing w:val="-2"/>
                <w:sz w:val="16"/>
              </w:rPr>
              <w:t xml:space="preserve"> </w:t>
            </w:r>
            <w:r>
              <w:rPr>
                <w:sz w:val="16"/>
              </w:rPr>
              <w:t>beneficiarul)</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84,69</w:t>
            </w:r>
          </w:p>
        </w:tc>
      </w:tr>
      <w:tr w:rsidR="00A83AAB" w:rsidTr="00EC01D7">
        <w:trPr>
          <w:trHeight w:val="225"/>
        </w:trPr>
        <w:tc>
          <w:tcPr>
            <w:tcW w:w="600" w:type="dxa"/>
          </w:tcPr>
          <w:p w:rsidR="00A83AAB" w:rsidRDefault="00A83AAB" w:rsidP="00EC01D7">
            <w:pPr>
              <w:pStyle w:val="TableParagraph"/>
              <w:rPr>
                <w:sz w:val="16"/>
              </w:rPr>
            </w:pPr>
            <w:r>
              <w:rPr>
                <w:sz w:val="16"/>
              </w:rPr>
              <w:t>1.1.21</w:t>
            </w:r>
          </w:p>
        </w:tc>
        <w:tc>
          <w:tcPr>
            <w:tcW w:w="1200" w:type="dxa"/>
          </w:tcPr>
          <w:p w:rsidR="00A83AAB" w:rsidRDefault="00A83AAB" w:rsidP="00EC01D7">
            <w:pPr>
              <w:pStyle w:val="TableParagraph"/>
              <w:rPr>
                <w:sz w:val="16"/>
              </w:rPr>
            </w:pPr>
            <w:r>
              <w:rPr>
                <w:sz w:val="16"/>
              </w:rPr>
              <w:t>CK18B</w:t>
            </w:r>
          </w:p>
        </w:tc>
        <w:tc>
          <w:tcPr>
            <w:tcW w:w="6100" w:type="dxa"/>
          </w:tcPr>
          <w:p w:rsidR="00A83AAB" w:rsidRDefault="00A83AAB" w:rsidP="00EC01D7">
            <w:pPr>
              <w:pStyle w:val="TableParagraph"/>
              <w:rPr>
                <w:sz w:val="16"/>
              </w:rPr>
            </w:pPr>
            <w:r>
              <w:rPr>
                <w:w w:val="95"/>
                <w:sz w:val="16"/>
              </w:rPr>
              <w:t>Montarea</w:t>
            </w:r>
            <w:r>
              <w:rPr>
                <w:spacing w:val="1"/>
                <w:w w:val="95"/>
                <w:sz w:val="16"/>
              </w:rPr>
              <w:t xml:space="preserve"> </w:t>
            </w:r>
            <w:r>
              <w:rPr>
                <w:w w:val="95"/>
                <w:sz w:val="16"/>
              </w:rPr>
              <w:t>colțari</w:t>
            </w:r>
            <w:r>
              <w:rPr>
                <w:spacing w:val="1"/>
                <w:w w:val="95"/>
                <w:sz w:val="16"/>
              </w:rPr>
              <w:t xml:space="preserve"> </w:t>
            </w:r>
            <w:r>
              <w:rPr>
                <w:w w:val="95"/>
                <w:sz w:val="16"/>
              </w:rPr>
              <w:t>din mase</w:t>
            </w:r>
            <w:r>
              <w:rPr>
                <w:spacing w:val="1"/>
                <w:w w:val="95"/>
                <w:sz w:val="16"/>
              </w:rPr>
              <w:t xml:space="preserve"> </w:t>
            </w:r>
            <w:r>
              <w:rPr>
                <w:w w:val="95"/>
                <w:sz w:val="16"/>
              </w:rPr>
              <w:t>plastice.</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7,00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2.</w:t>
            </w:r>
          </w:p>
        </w:tc>
        <w:tc>
          <w:tcPr>
            <w:tcW w:w="6100" w:type="dxa"/>
          </w:tcPr>
          <w:p w:rsidR="00A83AAB" w:rsidRDefault="00A83AAB" w:rsidP="00EC01D7">
            <w:pPr>
              <w:pStyle w:val="TableParagraph"/>
              <w:rPr>
                <w:rFonts w:ascii="Arial" w:hAnsi="Arial"/>
                <w:b/>
                <w:sz w:val="16"/>
              </w:rPr>
            </w:pPr>
            <w:r>
              <w:rPr>
                <w:rFonts w:ascii="Arial" w:hAnsi="Arial"/>
                <w:b/>
                <w:sz w:val="16"/>
              </w:rPr>
              <w:t>TOTAL Spălătoria - 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3.</w:t>
            </w:r>
          </w:p>
        </w:tc>
        <w:tc>
          <w:tcPr>
            <w:tcW w:w="6100" w:type="dxa"/>
          </w:tcPr>
          <w:p w:rsidR="00A83AAB" w:rsidRDefault="00A83AAB" w:rsidP="00EC01D7">
            <w:pPr>
              <w:pStyle w:val="TableParagraph"/>
              <w:rPr>
                <w:rFonts w:ascii="Arial" w:hAnsi="Arial"/>
                <w:b/>
                <w:sz w:val="16"/>
              </w:rPr>
            </w:pPr>
            <w:r>
              <w:rPr>
                <w:rFonts w:ascii="Arial" w:hAnsi="Arial"/>
                <w:b/>
                <w:sz w:val="16"/>
              </w:rPr>
              <w:t>Spălătoria - 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rPr>
                <w:sz w:val="16"/>
              </w:rPr>
            </w:pPr>
            <w:r>
              <w:rPr>
                <w:sz w:val="16"/>
              </w:rPr>
              <w:t>1.1.22</w:t>
            </w:r>
          </w:p>
        </w:tc>
        <w:tc>
          <w:tcPr>
            <w:tcW w:w="1200" w:type="dxa"/>
          </w:tcPr>
          <w:p w:rsidR="00A83AAB" w:rsidRDefault="00A83AAB" w:rsidP="00EC01D7">
            <w:pPr>
              <w:pStyle w:val="TableParagraph"/>
              <w:rPr>
                <w:sz w:val="16"/>
              </w:rPr>
            </w:pPr>
            <w:r>
              <w:rPr>
                <w:sz w:val="16"/>
              </w:rPr>
              <w:t>RpCM33A</w:t>
            </w:r>
          </w:p>
        </w:tc>
        <w:tc>
          <w:tcPr>
            <w:tcW w:w="6100" w:type="dxa"/>
          </w:tcPr>
          <w:p w:rsidR="00A83AAB" w:rsidRDefault="00A83AAB" w:rsidP="00EC01D7">
            <w:pPr>
              <w:pStyle w:val="TableParagraph"/>
              <w:rPr>
                <w:sz w:val="16"/>
              </w:rPr>
            </w:pPr>
            <w:r>
              <w:rPr>
                <w:sz w:val="16"/>
              </w:rPr>
              <w:t>Demontarea</w:t>
            </w:r>
            <w:r>
              <w:rPr>
                <w:spacing w:val="-6"/>
                <w:sz w:val="16"/>
              </w:rPr>
              <w:t xml:space="preserve"> </w:t>
            </w:r>
            <w:r>
              <w:rPr>
                <w:sz w:val="16"/>
              </w:rPr>
              <w:t>placajelor</w:t>
            </w:r>
            <w:r>
              <w:rPr>
                <w:spacing w:val="-5"/>
                <w:sz w:val="16"/>
              </w:rPr>
              <w:t xml:space="preserve"> </w:t>
            </w:r>
            <w:r>
              <w:rPr>
                <w:sz w:val="16"/>
              </w:rPr>
              <w:t>din</w:t>
            </w:r>
            <w:r>
              <w:rPr>
                <w:spacing w:val="-6"/>
                <w:sz w:val="16"/>
              </w:rPr>
              <w:t xml:space="preserve"> </w:t>
            </w:r>
            <w:r>
              <w:rPr>
                <w:sz w:val="16"/>
              </w:rPr>
              <w:t>faianta,</w:t>
            </w:r>
            <w:r>
              <w:rPr>
                <w:spacing w:val="-4"/>
                <w:sz w:val="16"/>
              </w:rPr>
              <w:t xml:space="preserve"> </w:t>
            </w:r>
            <w:r>
              <w:rPr>
                <w:sz w:val="16"/>
              </w:rPr>
              <w:t>gresie,</w:t>
            </w:r>
            <w:r>
              <w:rPr>
                <w:spacing w:val="-5"/>
                <w:sz w:val="16"/>
              </w:rPr>
              <w:t xml:space="preserve"> </w:t>
            </w:r>
            <w:r>
              <w:rPr>
                <w:sz w:val="16"/>
              </w:rPr>
              <w:t>ceramica.</w:t>
            </w:r>
            <w:r>
              <w:rPr>
                <w:spacing w:val="-5"/>
                <w:sz w:val="16"/>
              </w:rPr>
              <w:t xml:space="preserve"> </w:t>
            </w:r>
            <w:r>
              <w:rPr>
                <w:sz w:val="16"/>
              </w:rPr>
              <w:t>la</w:t>
            </w:r>
            <w:r>
              <w:rPr>
                <w:spacing w:val="-5"/>
                <w:sz w:val="16"/>
              </w:rPr>
              <w:t xml:space="preserve"> </w:t>
            </w:r>
            <w:r>
              <w:rPr>
                <w:sz w:val="16"/>
              </w:rPr>
              <w:t>pardosele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39,63</w:t>
            </w:r>
          </w:p>
        </w:tc>
      </w:tr>
      <w:tr w:rsidR="00A83AAB" w:rsidTr="00EC01D7">
        <w:trPr>
          <w:trHeight w:val="425"/>
        </w:trPr>
        <w:tc>
          <w:tcPr>
            <w:tcW w:w="600" w:type="dxa"/>
          </w:tcPr>
          <w:p w:rsidR="00A83AAB" w:rsidRDefault="00A83AAB" w:rsidP="00EC01D7">
            <w:pPr>
              <w:pStyle w:val="TableParagraph"/>
              <w:rPr>
                <w:sz w:val="16"/>
              </w:rPr>
            </w:pPr>
            <w:r>
              <w:rPr>
                <w:sz w:val="16"/>
              </w:rPr>
              <w:t>1.1.23</w:t>
            </w:r>
          </w:p>
        </w:tc>
        <w:tc>
          <w:tcPr>
            <w:tcW w:w="1200" w:type="dxa"/>
          </w:tcPr>
          <w:p w:rsidR="00A83AAB" w:rsidRDefault="00A83AAB" w:rsidP="00EC01D7">
            <w:pPr>
              <w:pStyle w:val="TableParagraph"/>
              <w:rPr>
                <w:sz w:val="16"/>
              </w:rPr>
            </w:pPr>
            <w:r>
              <w:rPr>
                <w:sz w:val="16"/>
              </w:rPr>
              <w:t>RpCG29C</w:t>
            </w:r>
          </w:p>
        </w:tc>
        <w:tc>
          <w:tcPr>
            <w:tcW w:w="6100" w:type="dxa"/>
          </w:tcPr>
          <w:p w:rsidR="00A83AAB" w:rsidRDefault="00A83AAB" w:rsidP="00EC01D7">
            <w:pPr>
              <w:pStyle w:val="TableParagraph"/>
              <w:spacing w:before="5" w:line="200" w:lineRule="exact"/>
              <w:rPr>
                <w:sz w:val="16"/>
              </w:rPr>
            </w:pPr>
            <w:r>
              <w:rPr>
                <w:sz w:val="16"/>
              </w:rPr>
              <w:t>Demolarea</w:t>
            </w:r>
            <w:r>
              <w:rPr>
                <w:spacing w:val="-5"/>
                <w:sz w:val="16"/>
              </w:rPr>
              <w:t xml:space="preserve"> </w:t>
            </w:r>
            <w:r>
              <w:rPr>
                <w:sz w:val="16"/>
              </w:rPr>
              <w:t>peretilor</w:t>
            </w:r>
            <w:r>
              <w:rPr>
                <w:spacing w:val="-4"/>
                <w:sz w:val="16"/>
              </w:rPr>
              <w:t xml:space="preserve"> </w:t>
            </w:r>
            <w:r>
              <w:rPr>
                <w:sz w:val="16"/>
              </w:rPr>
              <w:t>de</w:t>
            </w:r>
            <w:r>
              <w:rPr>
                <w:spacing w:val="-5"/>
                <w:sz w:val="16"/>
              </w:rPr>
              <w:t xml:space="preserve"> </w:t>
            </w:r>
            <w:r>
              <w:rPr>
                <w:sz w:val="16"/>
              </w:rPr>
              <w:t>zidarie</w:t>
            </w:r>
            <w:r>
              <w:rPr>
                <w:spacing w:val="-3"/>
                <w:sz w:val="16"/>
              </w:rPr>
              <w:t xml:space="preserve"> </w:t>
            </w:r>
            <w:r>
              <w:rPr>
                <w:sz w:val="16"/>
              </w:rPr>
              <w:t>din</w:t>
            </w:r>
            <w:r>
              <w:rPr>
                <w:spacing w:val="-4"/>
                <w:sz w:val="16"/>
              </w:rPr>
              <w:t xml:space="preserve"> </w:t>
            </w:r>
            <w:r>
              <w:rPr>
                <w:sz w:val="16"/>
              </w:rPr>
              <w:t>caramida</w:t>
            </w:r>
            <w:r>
              <w:rPr>
                <w:spacing w:val="-4"/>
                <w:sz w:val="16"/>
              </w:rPr>
              <w:t xml:space="preserve"> </w:t>
            </w:r>
            <w:r>
              <w:rPr>
                <w:sz w:val="16"/>
              </w:rPr>
              <w:t>plina,</w:t>
            </w:r>
            <w:r>
              <w:rPr>
                <w:spacing w:val="-4"/>
                <w:sz w:val="16"/>
              </w:rPr>
              <w:t xml:space="preserve"> </w:t>
            </w:r>
            <w:r>
              <w:rPr>
                <w:sz w:val="16"/>
              </w:rPr>
              <w:t>inclusiv</w:t>
            </w:r>
            <w:r>
              <w:rPr>
                <w:spacing w:val="-4"/>
                <w:sz w:val="16"/>
              </w:rPr>
              <w:t xml:space="preserve"> </w:t>
            </w:r>
            <w:r>
              <w:rPr>
                <w:sz w:val="16"/>
              </w:rPr>
              <w:t>si</w:t>
            </w:r>
            <w:r>
              <w:rPr>
                <w:spacing w:val="-4"/>
                <w:sz w:val="16"/>
              </w:rPr>
              <w:t xml:space="preserve"> </w:t>
            </w:r>
            <w:r>
              <w:rPr>
                <w:sz w:val="16"/>
              </w:rPr>
              <w:t>a</w:t>
            </w:r>
            <w:r>
              <w:rPr>
                <w:spacing w:val="-4"/>
                <w:sz w:val="16"/>
              </w:rPr>
              <w:t xml:space="preserve"> </w:t>
            </w:r>
            <w:r>
              <w:rPr>
                <w:sz w:val="16"/>
              </w:rPr>
              <w:t>finisarii</w:t>
            </w:r>
            <w:r>
              <w:rPr>
                <w:spacing w:val="-4"/>
                <w:sz w:val="16"/>
              </w:rPr>
              <w:t xml:space="preserve"> </w:t>
            </w:r>
            <w:r>
              <w:rPr>
                <w:sz w:val="16"/>
              </w:rPr>
              <w:t>existente,</w:t>
            </w:r>
            <w:r>
              <w:rPr>
                <w:spacing w:val="1"/>
                <w:sz w:val="16"/>
              </w:rPr>
              <w:t xml:space="preserve"> </w:t>
            </w:r>
            <w:r>
              <w:rPr>
                <w:sz w:val="16"/>
              </w:rPr>
              <w:t>exclusiv</w:t>
            </w:r>
            <w:r>
              <w:rPr>
                <w:spacing w:val="-2"/>
                <w:sz w:val="16"/>
              </w:rPr>
              <w:t xml:space="preserve"> </w:t>
            </w:r>
            <w:r>
              <w:rPr>
                <w:sz w:val="16"/>
              </w:rPr>
              <w:t>schela si curatirea caramizilor</w:t>
            </w:r>
          </w:p>
        </w:tc>
        <w:tc>
          <w:tcPr>
            <w:tcW w:w="1000" w:type="dxa"/>
          </w:tcPr>
          <w:p w:rsidR="00A83AAB" w:rsidRDefault="00A83AAB" w:rsidP="00EC01D7">
            <w:pPr>
              <w:pStyle w:val="TableParagraph"/>
              <w:ind w:left="195" w:right="184"/>
              <w:jc w:val="center"/>
              <w:rPr>
                <w:sz w:val="16"/>
              </w:rPr>
            </w:pPr>
            <w:r>
              <w:rPr>
                <w:sz w:val="16"/>
              </w:rPr>
              <w:t>m3</w:t>
            </w:r>
          </w:p>
        </w:tc>
        <w:tc>
          <w:tcPr>
            <w:tcW w:w="1300" w:type="dxa"/>
          </w:tcPr>
          <w:p w:rsidR="00A83AAB" w:rsidRDefault="00A83AAB" w:rsidP="00EC01D7">
            <w:pPr>
              <w:pStyle w:val="TableParagraph"/>
              <w:ind w:left="0" w:right="4"/>
              <w:jc w:val="right"/>
              <w:rPr>
                <w:sz w:val="16"/>
              </w:rPr>
            </w:pPr>
            <w:r>
              <w:rPr>
                <w:sz w:val="16"/>
              </w:rPr>
              <w:t>0,13</w:t>
            </w:r>
          </w:p>
        </w:tc>
      </w:tr>
      <w:tr w:rsidR="00A83AAB" w:rsidTr="00EC01D7">
        <w:trPr>
          <w:trHeight w:val="225"/>
        </w:trPr>
        <w:tc>
          <w:tcPr>
            <w:tcW w:w="600" w:type="dxa"/>
          </w:tcPr>
          <w:p w:rsidR="00A83AAB" w:rsidRDefault="00A83AAB" w:rsidP="00EC01D7">
            <w:pPr>
              <w:pStyle w:val="TableParagraph"/>
              <w:rPr>
                <w:sz w:val="16"/>
              </w:rPr>
            </w:pPr>
            <w:r>
              <w:rPr>
                <w:sz w:val="16"/>
              </w:rPr>
              <w:t>1.1.24</w:t>
            </w:r>
          </w:p>
        </w:tc>
        <w:tc>
          <w:tcPr>
            <w:tcW w:w="1200" w:type="dxa"/>
          </w:tcPr>
          <w:p w:rsidR="00A83AAB" w:rsidRDefault="00A83AAB" w:rsidP="00EC01D7">
            <w:pPr>
              <w:pStyle w:val="TableParagraph"/>
              <w:rPr>
                <w:sz w:val="16"/>
              </w:rPr>
            </w:pPr>
            <w:r>
              <w:rPr>
                <w:sz w:val="16"/>
              </w:rPr>
              <w:t>RpCK42A</w:t>
            </w:r>
          </w:p>
        </w:tc>
        <w:tc>
          <w:tcPr>
            <w:tcW w:w="6100" w:type="dxa"/>
          </w:tcPr>
          <w:p w:rsidR="00A83AAB" w:rsidRDefault="00A83AAB" w:rsidP="00EC01D7">
            <w:pPr>
              <w:pStyle w:val="TableParagraph"/>
              <w:rPr>
                <w:sz w:val="16"/>
              </w:rPr>
            </w:pPr>
            <w:r>
              <w:rPr>
                <w:sz w:val="16"/>
              </w:rPr>
              <w:t>Desfacerea</w:t>
            </w:r>
            <w:r>
              <w:rPr>
                <w:spacing w:val="-4"/>
                <w:sz w:val="16"/>
              </w:rPr>
              <w:t xml:space="preserve"> </w:t>
            </w:r>
            <w:r>
              <w:rPr>
                <w:sz w:val="16"/>
              </w:rPr>
              <w:t>la</w:t>
            </w:r>
            <w:r>
              <w:rPr>
                <w:spacing w:val="-3"/>
                <w:sz w:val="16"/>
              </w:rPr>
              <w:t xml:space="preserve"> </w:t>
            </w:r>
            <w:r>
              <w:rPr>
                <w:sz w:val="16"/>
              </w:rPr>
              <w:t>pardoseli</w:t>
            </w:r>
            <w:r>
              <w:rPr>
                <w:spacing w:val="-3"/>
                <w:sz w:val="16"/>
              </w:rPr>
              <w:t xml:space="preserve"> </w:t>
            </w:r>
            <w:r>
              <w:rPr>
                <w:sz w:val="16"/>
              </w:rPr>
              <w:t>a</w:t>
            </w:r>
            <w:r>
              <w:rPr>
                <w:spacing w:val="-3"/>
                <w:sz w:val="16"/>
              </w:rPr>
              <w:t xml:space="preserve"> </w:t>
            </w:r>
            <w:r>
              <w:rPr>
                <w:sz w:val="16"/>
              </w:rPr>
              <w:t>stratului</w:t>
            </w:r>
            <w:r>
              <w:rPr>
                <w:spacing w:val="-2"/>
                <w:sz w:val="16"/>
              </w:rPr>
              <w:t xml:space="preserve"> </w:t>
            </w:r>
            <w:r>
              <w:rPr>
                <w:sz w:val="16"/>
              </w:rPr>
              <w:t>suport</w:t>
            </w:r>
            <w:r>
              <w:rPr>
                <w:spacing w:val="-2"/>
                <w:sz w:val="16"/>
              </w:rPr>
              <w:t xml:space="preserve"> </w:t>
            </w:r>
            <w:r>
              <w:rPr>
                <w:sz w:val="16"/>
              </w:rPr>
              <w:t>din</w:t>
            </w:r>
            <w:r>
              <w:rPr>
                <w:spacing w:val="-3"/>
                <w:sz w:val="16"/>
              </w:rPr>
              <w:t xml:space="preserve"> </w:t>
            </w:r>
            <w:r>
              <w:rPr>
                <w:sz w:val="16"/>
              </w:rPr>
              <w:t>mortar</w:t>
            </w:r>
            <w:r>
              <w:rPr>
                <w:spacing w:val="-2"/>
                <w:sz w:val="16"/>
              </w:rPr>
              <w:t xml:space="preserve"> </w:t>
            </w:r>
            <w:r>
              <w:rPr>
                <w:sz w:val="16"/>
              </w:rPr>
              <w:t>de</w:t>
            </w:r>
            <w:r>
              <w:rPr>
                <w:spacing w:val="-3"/>
                <w:sz w:val="16"/>
              </w:rPr>
              <w:t xml:space="preserve"> </w:t>
            </w:r>
            <w:r>
              <w:rPr>
                <w:sz w:val="16"/>
              </w:rPr>
              <w:t>ciment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39,63</w:t>
            </w:r>
          </w:p>
        </w:tc>
      </w:tr>
      <w:tr w:rsidR="00A83AAB" w:rsidTr="00EC01D7">
        <w:trPr>
          <w:trHeight w:val="225"/>
        </w:trPr>
        <w:tc>
          <w:tcPr>
            <w:tcW w:w="600" w:type="dxa"/>
          </w:tcPr>
          <w:p w:rsidR="00A83AAB" w:rsidRDefault="00A83AAB" w:rsidP="00EC01D7">
            <w:pPr>
              <w:pStyle w:val="TableParagraph"/>
              <w:rPr>
                <w:sz w:val="16"/>
              </w:rPr>
            </w:pPr>
            <w:r>
              <w:rPr>
                <w:sz w:val="16"/>
              </w:rPr>
              <w:t>1.1.25</w:t>
            </w:r>
          </w:p>
        </w:tc>
        <w:tc>
          <w:tcPr>
            <w:tcW w:w="1200" w:type="dxa"/>
          </w:tcPr>
          <w:p w:rsidR="00A83AAB" w:rsidRDefault="00A83AAB" w:rsidP="00EC01D7">
            <w:pPr>
              <w:pStyle w:val="TableParagraph"/>
              <w:rPr>
                <w:sz w:val="16"/>
              </w:rPr>
            </w:pPr>
            <w:r>
              <w:rPr>
                <w:sz w:val="16"/>
              </w:rPr>
              <w:t>RpCN12A</w:t>
            </w:r>
          </w:p>
        </w:tc>
        <w:tc>
          <w:tcPr>
            <w:tcW w:w="6100" w:type="dxa"/>
          </w:tcPr>
          <w:p w:rsidR="00A83AAB" w:rsidRDefault="00A83AAB" w:rsidP="00EC01D7">
            <w:pPr>
              <w:pStyle w:val="TableParagraph"/>
              <w:rPr>
                <w:sz w:val="16"/>
              </w:rPr>
            </w:pPr>
            <w:r>
              <w:rPr>
                <w:sz w:val="16"/>
              </w:rPr>
              <w:t>Demontarea</w:t>
            </w:r>
            <w:r>
              <w:rPr>
                <w:spacing w:val="-6"/>
                <w:sz w:val="16"/>
              </w:rPr>
              <w:t xml:space="preserve"> </w:t>
            </w:r>
            <w:r>
              <w:rPr>
                <w:sz w:val="16"/>
              </w:rPr>
              <w:t>plintei</w:t>
            </w:r>
            <w:r>
              <w:rPr>
                <w:spacing w:val="-6"/>
                <w:sz w:val="16"/>
              </w:rPr>
              <w:t xml:space="preserve"> </w:t>
            </w:r>
            <w:r>
              <w:rPr>
                <w:sz w:val="16"/>
              </w:rPr>
              <w:t>din</w:t>
            </w:r>
            <w:r>
              <w:rPr>
                <w:spacing w:val="-6"/>
                <w:sz w:val="16"/>
              </w:rPr>
              <w:t xml:space="preserve"> </w:t>
            </w:r>
            <w:r>
              <w:rPr>
                <w:sz w:val="16"/>
              </w:rPr>
              <w:t>lemn</w:t>
            </w:r>
            <w:r>
              <w:rPr>
                <w:spacing w:val="-6"/>
                <w:sz w:val="16"/>
              </w:rPr>
              <w:t xml:space="preserve"> </w:t>
            </w:r>
            <w:r>
              <w:rPr>
                <w:sz w:val="16"/>
              </w:rPr>
              <w:t>la</w:t>
            </w:r>
            <w:r>
              <w:rPr>
                <w:spacing w:val="-6"/>
                <w:sz w:val="16"/>
              </w:rPr>
              <w:t xml:space="preserve"> </w:t>
            </w:r>
            <w:r>
              <w:rPr>
                <w:sz w:val="16"/>
              </w:rPr>
              <w:t>pardosele</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26,00</w:t>
            </w:r>
          </w:p>
        </w:tc>
      </w:tr>
      <w:tr w:rsidR="00A83AAB" w:rsidTr="00EC01D7">
        <w:trPr>
          <w:trHeight w:val="225"/>
        </w:trPr>
        <w:tc>
          <w:tcPr>
            <w:tcW w:w="600" w:type="dxa"/>
          </w:tcPr>
          <w:p w:rsidR="00A83AAB" w:rsidRDefault="00A83AAB" w:rsidP="00EC01D7">
            <w:pPr>
              <w:pStyle w:val="TableParagraph"/>
              <w:rPr>
                <w:sz w:val="16"/>
              </w:rPr>
            </w:pPr>
            <w:r>
              <w:rPr>
                <w:sz w:val="16"/>
              </w:rPr>
              <w:t>1.1.26</w:t>
            </w:r>
          </w:p>
        </w:tc>
        <w:tc>
          <w:tcPr>
            <w:tcW w:w="1200" w:type="dxa"/>
          </w:tcPr>
          <w:p w:rsidR="00A83AAB" w:rsidRDefault="00A83AAB" w:rsidP="00EC01D7">
            <w:pPr>
              <w:pStyle w:val="TableParagraph"/>
              <w:rPr>
                <w:sz w:val="16"/>
              </w:rPr>
            </w:pPr>
            <w:r>
              <w:rPr>
                <w:sz w:val="16"/>
              </w:rPr>
              <w:t>CN54B</w:t>
            </w:r>
          </w:p>
        </w:tc>
        <w:tc>
          <w:tcPr>
            <w:tcW w:w="6100" w:type="dxa"/>
          </w:tcPr>
          <w:p w:rsidR="00A83AAB" w:rsidRDefault="00A83AAB" w:rsidP="00EC01D7">
            <w:pPr>
              <w:pStyle w:val="TableParagraph"/>
              <w:rPr>
                <w:sz w:val="16"/>
              </w:rPr>
            </w:pPr>
            <w:r>
              <w:rPr>
                <w:sz w:val="16"/>
              </w:rPr>
              <w:t>Aplicarea</w:t>
            </w:r>
            <w:r>
              <w:rPr>
                <w:spacing w:val="-3"/>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3"/>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3"/>
                <w:sz w:val="16"/>
              </w:rPr>
              <w:t xml:space="preserve"> </w:t>
            </w:r>
            <w:r>
              <w:rPr>
                <w:sz w:val="16"/>
              </w:rPr>
              <w:t>strat,</w:t>
            </w:r>
            <w:r>
              <w:rPr>
                <w:spacing w:val="-3"/>
                <w:sz w:val="16"/>
              </w:rPr>
              <w:t xml:space="preserve"> </w:t>
            </w:r>
            <w:r>
              <w:rPr>
                <w:sz w:val="16"/>
              </w:rPr>
              <w:t>la</w:t>
            </w:r>
            <w:r>
              <w:rPr>
                <w:spacing w:val="-3"/>
                <w:sz w:val="16"/>
              </w:rPr>
              <w:t xml:space="preserve"> </w:t>
            </w:r>
            <w:r>
              <w:rPr>
                <w:sz w:val="16"/>
              </w:rPr>
              <w:t>paredosele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39,63</w:t>
            </w:r>
          </w:p>
        </w:tc>
      </w:tr>
      <w:tr w:rsidR="00A83AAB" w:rsidTr="00EC01D7">
        <w:trPr>
          <w:trHeight w:val="625"/>
        </w:trPr>
        <w:tc>
          <w:tcPr>
            <w:tcW w:w="600" w:type="dxa"/>
          </w:tcPr>
          <w:p w:rsidR="00A83AAB" w:rsidRDefault="00A83AAB" w:rsidP="00EC01D7">
            <w:pPr>
              <w:pStyle w:val="TableParagraph"/>
              <w:rPr>
                <w:sz w:val="16"/>
              </w:rPr>
            </w:pPr>
            <w:r>
              <w:rPr>
                <w:sz w:val="16"/>
              </w:rPr>
              <w:t>1.1.27</w:t>
            </w:r>
          </w:p>
        </w:tc>
        <w:tc>
          <w:tcPr>
            <w:tcW w:w="1200" w:type="dxa"/>
          </w:tcPr>
          <w:p w:rsidR="00A83AAB" w:rsidRDefault="00A83AAB" w:rsidP="00EC01D7">
            <w:pPr>
              <w:pStyle w:val="TableParagraph"/>
              <w:rPr>
                <w:sz w:val="16"/>
              </w:rPr>
            </w:pPr>
            <w:r>
              <w:rPr>
                <w:sz w:val="16"/>
              </w:rPr>
              <w:t>CC03A</w:t>
            </w:r>
          </w:p>
        </w:tc>
        <w:tc>
          <w:tcPr>
            <w:tcW w:w="6100" w:type="dxa"/>
          </w:tcPr>
          <w:p w:rsidR="00A83AAB" w:rsidRDefault="00A83AAB" w:rsidP="00EC01D7">
            <w:pPr>
              <w:pStyle w:val="TableParagraph"/>
              <w:spacing w:before="5" w:line="200" w:lineRule="exact"/>
              <w:ind w:right="186"/>
              <w:rPr>
                <w:sz w:val="16"/>
              </w:rPr>
            </w:pPr>
            <w:r>
              <w:rPr>
                <w:sz w:val="16"/>
              </w:rPr>
              <w:t>Montare</w:t>
            </w:r>
            <w:r>
              <w:rPr>
                <w:spacing w:val="-3"/>
                <w:sz w:val="16"/>
              </w:rPr>
              <w:t xml:space="preserve"> </w:t>
            </w:r>
            <w:r>
              <w:rPr>
                <w:sz w:val="16"/>
              </w:rPr>
              <w:t>plase</w:t>
            </w:r>
            <w:r>
              <w:rPr>
                <w:spacing w:val="-3"/>
                <w:sz w:val="16"/>
              </w:rPr>
              <w:t xml:space="preserve"> </w:t>
            </w:r>
            <w:r>
              <w:rPr>
                <w:sz w:val="16"/>
              </w:rPr>
              <w:t>sudate</w:t>
            </w:r>
            <w:r>
              <w:rPr>
                <w:spacing w:val="-2"/>
                <w:sz w:val="16"/>
              </w:rPr>
              <w:t xml:space="preserve"> </w:t>
            </w:r>
            <w:r>
              <w:rPr>
                <w:sz w:val="16"/>
              </w:rPr>
              <w:t>la</w:t>
            </w:r>
            <w:r>
              <w:rPr>
                <w:spacing w:val="-3"/>
                <w:sz w:val="16"/>
              </w:rPr>
              <w:t xml:space="preserve"> </w:t>
            </w:r>
            <w:r>
              <w:rPr>
                <w:sz w:val="16"/>
              </w:rPr>
              <w:t>inaltimi</w:t>
            </w:r>
            <w:r>
              <w:rPr>
                <w:spacing w:val="-3"/>
                <w:sz w:val="16"/>
              </w:rPr>
              <w:t xml:space="preserve"> </w:t>
            </w:r>
            <w:r>
              <w:rPr>
                <w:sz w:val="16"/>
              </w:rPr>
              <w:t>mai</w:t>
            </w:r>
            <w:r>
              <w:rPr>
                <w:spacing w:val="-2"/>
                <w:sz w:val="16"/>
              </w:rPr>
              <w:t xml:space="preserve"> </w:t>
            </w:r>
            <w:r>
              <w:rPr>
                <w:sz w:val="16"/>
              </w:rPr>
              <w:t>mici</w:t>
            </w:r>
            <w:r>
              <w:rPr>
                <w:spacing w:val="-2"/>
                <w:sz w:val="16"/>
              </w:rPr>
              <w:t xml:space="preserve"> </w:t>
            </w:r>
            <w:r>
              <w:rPr>
                <w:sz w:val="16"/>
              </w:rPr>
              <w:t>sau</w:t>
            </w:r>
            <w:r>
              <w:rPr>
                <w:spacing w:val="-2"/>
                <w:sz w:val="16"/>
              </w:rPr>
              <w:t xml:space="preserve"> </w:t>
            </w:r>
            <w:r>
              <w:rPr>
                <w:sz w:val="16"/>
              </w:rPr>
              <w:t>egale</w:t>
            </w:r>
            <w:r>
              <w:rPr>
                <w:spacing w:val="-3"/>
                <w:sz w:val="16"/>
              </w:rPr>
              <w:t xml:space="preserve"> </w:t>
            </w:r>
            <w:r>
              <w:rPr>
                <w:sz w:val="16"/>
              </w:rPr>
              <w:t>cu</w:t>
            </w:r>
            <w:r>
              <w:rPr>
                <w:spacing w:val="-2"/>
                <w:sz w:val="16"/>
              </w:rPr>
              <w:t xml:space="preserve"> </w:t>
            </w:r>
            <w:r>
              <w:rPr>
                <w:sz w:val="16"/>
              </w:rPr>
              <w:t>35</w:t>
            </w:r>
            <w:r>
              <w:rPr>
                <w:spacing w:val="-3"/>
                <w:sz w:val="16"/>
              </w:rPr>
              <w:t xml:space="preserve"> </w:t>
            </w:r>
            <w:r>
              <w:rPr>
                <w:sz w:val="16"/>
              </w:rPr>
              <w:t>m,</w:t>
            </w:r>
            <w:r>
              <w:rPr>
                <w:spacing w:val="-2"/>
                <w:sz w:val="16"/>
              </w:rPr>
              <w:t xml:space="preserve"> </w:t>
            </w:r>
            <w:r>
              <w:rPr>
                <w:sz w:val="16"/>
              </w:rPr>
              <w:t>la</w:t>
            </w:r>
            <w:r>
              <w:rPr>
                <w:spacing w:val="-3"/>
                <w:sz w:val="16"/>
              </w:rPr>
              <w:t xml:space="preserve"> </w:t>
            </w:r>
            <w:r>
              <w:rPr>
                <w:sz w:val="16"/>
              </w:rPr>
              <w:t>pereti</w:t>
            </w:r>
            <w:r>
              <w:rPr>
                <w:spacing w:val="-3"/>
                <w:sz w:val="16"/>
              </w:rPr>
              <w:t xml:space="preserve"> </w:t>
            </w:r>
            <w:r>
              <w:rPr>
                <w:sz w:val="16"/>
              </w:rPr>
              <w:t>si</w:t>
            </w:r>
            <w:r>
              <w:rPr>
                <w:spacing w:val="-3"/>
                <w:sz w:val="16"/>
              </w:rPr>
              <w:t xml:space="preserve"> </w:t>
            </w:r>
            <w:r>
              <w:rPr>
                <w:sz w:val="16"/>
              </w:rPr>
              <w:t>diafragme,</w:t>
            </w:r>
            <w:r>
              <w:rPr>
                <w:spacing w:val="-41"/>
                <w:sz w:val="16"/>
              </w:rPr>
              <w:t xml:space="preserve"> </w:t>
            </w:r>
            <w:r>
              <w:rPr>
                <w:sz w:val="16"/>
              </w:rPr>
              <w:t>cu greutatea plaselor pina la 3 kg/mp.(Plasa sudata pentru armare VR</w:t>
            </w:r>
            <w:r>
              <w:rPr>
                <w:spacing w:val="1"/>
                <w:sz w:val="16"/>
              </w:rPr>
              <w:t xml:space="preserve"> </w:t>
            </w:r>
            <w:r>
              <w:rPr>
                <w:sz w:val="16"/>
              </w:rPr>
              <w:t>100x100x3mm)</w:t>
            </w:r>
            <w:r>
              <w:rPr>
                <w:spacing w:val="-2"/>
                <w:sz w:val="16"/>
              </w:rPr>
              <w:t xml:space="preserve"> </w:t>
            </w:r>
            <w:r>
              <w:rPr>
                <w:sz w:val="16"/>
              </w:rPr>
              <w:t>- 1,67kg/m2</w:t>
            </w:r>
          </w:p>
        </w:tc>
        <w:tc>
          <w:tcPr>
            <w:tcW w:w="1000" w:type="dxa"/>
          </w:tcPr>
          <w:p w:rsidR="00A83AAB" w:rsidRDefault="00A83AAB" w:rsidP="00EC01D7">
            <w:pPr>
              <w:pStyle w:val="TableParagraph"/>
              <w:ind w:left="195" w:right="184"/>
              <w:jc w:val="center"/>
              <w:rPr>
                <w:sz w:val="16"/>
              </w:rPr>
            </w:pPr>
            <w:r>
              <w:rPr>
                <w:sz w:val="16"/>
              </w:rPr>
              <w:t>kg</w:t>
            </w:r>
          </w:p>
        </w:tc>
        <w:tc>
          <w:tcPr>
            <w:tcW w:w="1300" w:type="dxa"/>
          </w:tcPr>
          <w:p w:rsidR="00A83AAB" w:rsidRDefault="00A83AAB" w:rsidP="00EC01D7">
            <w:pPr>
              <w:pStyle w:val="TableParagraph"/>
              <w:ind w:left="0" w:right="4"/>
              <w:jc w:val="right"/>
              <w:rPr>
                <w:sz w:val="16"/>
              </w:rPr>
            </w:pPr>
            <w:r>
              <w:rPr>
                <w:sz w:val="16"/>
              </w:rPr>
              <w:t>66,18</w:t>
            </w:r>
          </w:p>
        </w:tc>
      </w:tr>
      <w:tr w:rsidR="00A83AAB" w:rsidTr="00EC01D7">
        <w:trPr>
          <w:trHeight w:val="425"/>
        </w:trPr>
        <w:tc>
          <w:tcPr>
            <w:tcW w:w="600" w:type="dxa"/>
          </w:tcPr>
          <w:p w:rsidR="00A83AAB" w:rsidRDefault="00A83AAB" w:rsidP="00EC01D7">
            <w:pPr>
              <w:pStyle w:val="TableParagraph"/>
              <w:rPr>
                <w:sz w:val="16"/>
              </w:rPr>
            </w:pPr>
            <w:r>
              <w:rPr>
                <w:sz w:val="16"/>
              </w:rPr>
              <w:t>1.1.28</w:t>
            </w:r>
          </w:p>
        </w:tc>
        <w:tc>
          <w:tcPr>
            <w:tcW w:w="1200" w:type="dxa"/>
          </w:tcPr>
          <w:p w:rsidR="00A83AAB" w:rsidRDefault="00A83AAB" w:rsidP="00EC01D7">
            <w:pPr>
              <w:pStyle w:val="TableParagraph"/>
              <w:rPr>
                <w:sz w:val="16"/>
              </w:rPr>
            </w:pPr>
            <w:r>
              <w:rPr>
                <w:sz w:val="16"/>
              </w:rPr>
              <w:t>CG01A</w:t>
            </w:r>
          </w:p>
        </w:tc>
        <w:tc>
          <w:tcPr>
            <w:tcW w:w="6100" w:type="dxa"/>
          </w:tcPr>
          <w:p w:rsidR="00A83AAB" w:rsidRDefault="00A83AAB" w:rsidP="00EC01D7">
            <w:pPr>
              <w:pStyle w:val="TableParagraph"/>
              <w:spacing w:before="5" w:line="200" w:lineRule="exact"/>
              <w:ind w:right="524"/>
              <w:rPr>
                <w:sz w:val="16"/>
              </w:rPr>
            </w:pPr>
            <w:r>
              <w:rPr>
                <w:sz w:val="16"/>
              </w:rPr>
              <w:t>Strat</w:t>
            </w:r>
            <w:r>
              <w:rPr>
                <w:spacing w:val="-3"/>
                <w:sz w:val="16"/>
              </w:rPr>
              <w:t xml:space="preserve"> </w:t>
            </w:r>
            <w:r>
              <w:rPr>
                <w:sz w:val="16"/>
              </w:rPr>
              <w:t>suport</w:t>
            </w:r>
            <w:r>
              <w:rPr>
                <w:spacing w:val="-2"/>
                <w:sz w:val="16"/>
              </w:rPr>
              <w:t xml:space="preserve"> </w:t>
            </w:r>
            <w:r>
              <w:rPr>
                <w:sz w:val="16"/>
              </w:rPr>
              <w:t>pentru</w:t>
            </w:r>
            <w:r>
              <w:rPr>
                <w:spacing w:val="-3"/>
                <w:sz w:val="16"/>
              </w:rPr>
              <w:t xml:space="preserve"> </w:t>
            </w:r>
            <w:r>
              <w:rPr>
                <w:sz w:val="16"/>
              </w:rPr>
              <w:t>pardoseli</w:t>
            </w:r>
            <w:r>
              <w:rPr>
                <w:spacing w:val="-3"/>
                <w:sz w:val="16"/>
              </w:rPr>
              <w:t xml:space="preserve"> </w:t>
            </w:r>
            <w:r>
              <w:rPr>
                <w:sz w:val="16"/>
              </w:rPr>
              <w:t>executat</w:t>
            </w:r>
            <w:r>
              <w:rPr>
                <w:spacing w:val="-3"/>
                <w:sz w:val="16"/>
              </w:rPr>
              <w:t xml:space="preserve"> </w:t>
            </w:r>
            <w:r>
              <w:rPr>
                <w:sz w:val="16"/>
              </w:rPr>
              <w:t>din</w:t>
            </w:r>
            <w:r>
              <w:rPr>
                <w:spacing w:val="-3"/>
                <w:sz w:val="16"/>
              </w:rPr>
              <w:t xml:space="preserve"> </w:t>
            </w:r>
            <w:r>
              <w:rPr>
                <w:sz w:val="16"/>
              </w:rPr>
              <w:t>mortar</w:t>
            </w:r>
            <w:r>
              <w:rPr>
                <w:spacing w:val="-2"/>
                <w:sz w:val="16"/>
              </w:rPr>
              <w:t xml:space="preserve"> </w:t>
            </w:r>
            <w:r>
              <w:rPr>
                <w:sz w:val="16"/>
              </w:rPr>
              <w:t>din</w:t>
            </w:r>
            <w:r>
              <w:rPr>
                <w:spacing w:val="-3"/>
                <w:sz w:val="16"/>
              </w:rPr>
              <w:t xml:space="preserve"> </w:t>
            </w:r>
            <w:r>
              <w:rPr>
                <w:sz w:val="16"/>
              </w:rPr>
              <w:t>ciment</w:t>
            </w:r>
            <w:r>
              <w:rPr>
                <w:spacing w:val="-2"/>
                <w:sz w:val="16"/>
              </w:rPr>
              <w:t xml:space="preserve"> </w:t>
            </w:r>
            <w:r>
              <w:rPr>
                <w:sz w:val="16"/>
              </w:rPr>
              <w:t>M</w:t>
            </w:r>
            <w:r>
              <w:rPr>
                <w:spacing w:val="-2"/>
                <w:sz w:val="16"/>
              </w:rPr>
              <w:t xml:space="preserve"> </w:t>
            </w:r>
            <w:r>
              <w:rPr>
                <w:sz w:val="16"/>
              </w:rPr>
              <w:t>100-T</w:t>
            </w:r>
            <w:r>
              <w:rPr>
                <w:spacing w:val="-4"/>
                <w:sz w:val="16"/>
              </w:rPr>
              <w:t xml:space="preserve"> </w:t>
            </w:r>
            <w:r>
              <w:rPr>
                <w:sz w:val="16"/>
              </w:rPr>
              <w:t>de</w:t>
            </w:r>
            <w:r>
              <w:rPr>
                <w:spacing w:val="-3"/>
                <w:sz w:val="16"/>
              </w:rPr>
              <w:t xml:space="preserve"> </w:t>
            </w:r>
            <w:r>
              <w:rPr>
                <w:sz w:val="16"/>
              </w:rPr>
              <w:t>3</w:t>
            </w:r>
            <w:r>
              <w:rPr>
                <w:spacing w:val="-3"/>
                <w:sz w:val="16"/>
              </w:rPr>
              <w:t xml:space="preserve"> </w:t>
            </w:r>
            <w:r>
              <w:rPr>
                <w:sz w:val="16"/>
              </w:rPr>
              <w:t>cm</w:t>
            </w:r>
            <w:r>
              <w:rPr>
                <w:spacing w:val="-41"/>
                <w:sz w:val="16"/>
              </w:rPr>
              <w:t xml:space="preserve"> </w:t>
            </w:r>
            <w:r>
              <w:rPr>
                <w:sz w:val="16"/>
              </w:rPr>
              <w:t>grosime</w:t>
            </w:r>
            <w:r>
              <w:rPr>
                <w:spacing w:val="-2"/>
                <w:sz w:val="16"/>
              </w:rPr>
              <w:t xml:space="preserve"> </w:t>
            </w:r>
            <w:r>
              <w:rPr>
                <w:sz w:val="16"/>
              </w:rPr>
              <w:t>cu fata driscuita</w:t>
            </w:r>
            <w:r>
              <w:rPr>
                <w:spacing w:val="-1"/>
                <w:sz w:val="16"/>
              </w:rPr>
              <w:t xml:space="preserve"> </w:t>
            </w:r>
            <w:r>
              <w:rPr>
                <w:sz w:val="16"/>
              </w:rPr>
              <w:t>fin.</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39,63</w:t>
            </w:r>
          </w:p>
        </w:tc>
      </w:tr>
      <w:tr w:rsidR="00A83AAB" w:rsidTr="00EC01D7">
        <w:trPr>
          <w:trHeight w:val="624"/>
        </w:trPr>
        <w:tc>
          <w:tcPr>
            <w:tcW w:w="600" w:type="dxa"/>
          </w:tcPr>
          <w:p w:rsidR="00A83AAB" w:rsidRDefault="00A83AAB" w:rsidP="00EC01D7">
            <w:pPr>
              <w:pStyle w:val="TableParagraph"/>
              <w:rPr>
                <w:sz w:val="16"/>
              </w:rPr>
            </w:pPr>
            <w:r>
              <w:rPr>
                <w:sz w:val="16"/>
              </w:rPr>
              <w:t>1.1.29</w:t>
            </w:r>
          </w:p>
        </w:tc>
        <w:tc>
          <w:tcPr>
            <w:tcW w:w="1200" w:type="dxa"/>
          </w:tcPr>
          <w:p w:rsidR="00A83AAB" w:rsidRDefault="00A83AAB" w:rsidP="00EC01D7">
            <w:pPr>
              <w:pStyle w:val="TableParagraph"/>
              <w:rPr>
                <w:sz w:val="16"/>
              </w:rPr>
            </w:pPr>
            <w:r>
              <w:rPr>
                <w:sz w:val="16"/>
              </w:rPr>
              <w:t>CG01A1</w:t>
            </w:r>
            <w:r>
              <w:rPr>
                <w:spacing w:val="-4"/>
                <w:sz w:val="16"/>
              </w:rPr>
              <w:t xml:space="preserve"> </w:t>
            </w:r>
            <w:r>
              <w:rPr>
                <w:sz w:val="16"/>
              </w:rPr>
              <w:t>K=2</w:t>
            </w:r>
          </w:p>
        </w:tc>
        <w:tc>
          <w:tcPr>
            <w:tcW w:w="6100" w:type="dxa"/>
          </w:tcPr>
          <w:p w:rsidR="00A83AAB" w:rsidRDefault="00A83AAB" w:rsidP="00EC01D7">
            <w:pPr>
              <w:pStyle w:val="TableParagraph"/>
              <w:spacing w:before="5" w:line="200" w:lineRule="exact"/>
              <w:ind w:right="186"/>
              <w:rPr>
                <w:sz w:val="16"/>
              </w:rPr>
            </w:pPr>
            <w:r>
              <w:rPr>
                <w:sz w:val="16"/>
              </w:rPr>
              <w:t>Strat suport pentru pardoseli executat din mortar din ciment M 100-T de 3 cm</w:t>
            </w:r>
            <w:r>
              <w:rPr>
                <w:spacing w:val="1"/>
                <w:sz w:val="16"/>
              </w:rPr>
              <w:t xml:space="preserve"> </w:t>
            </w:r>
            <w:r>
              <w:rPr>
                <w:sz w:val="16"/>
              </w:rPr>
              <w:t>grosime cu fata driscuita fin.Diferenta in plus sau in minus pentru fiecare 0,5 cm de</w:t>
            </w:r>
            <w:r>
              <w:rPr>
                <w:spacing w:val="-43"/>
                <w:sz w:val="16"/>
              </w:rPr>
              <w:t xml:space="preserve"> </w:t>
            </w:r>
            <w:r>
              <w:rPr>
                <w:sz w:val="16"/>
              </w:rPr>
              <w:t>strat</w:t>
            </w:r>
            <w:r>
              <w:rPr>
                <w:spacing w:val="-1"/>
                <w:sz w:val="16"/>
              </w:rPr>
              <w:t xml:space="preserve"> </w:t>
            </w:r>
            <w:r>
              <w:rPr>
                <w:sz w:val="16"/>
              </w:rPr>
              <w:t>suport din</w:t>
            </w:r>
            <w:r>
              <w:rPr>
                <w:spacing w:val="-1"/>
                <w:sz w:val="16"/>
              </w:rPr>
              <w:t xml:space="preserve"> </w:t>
            </w:r>
            <w:r>
              <w:rPr>
                <w:sz w:val="16"/>
              </w:rPr>
              <w:t>mortar</w:t>
            </w:r>
            <w:r>
              <w:rPr>
                <w:spacing w:val="-1"/>
                <w:sz w:val="16"/>
              </w:rPr>
              <w:t xml:space="preserve"> </w:t>
            </w:r>
            <w:r>
              <w:rPr>
                <w:sz w:val="16"/>
              </w:rPr>
              <w:t>M 100-T,</w:t>
            </w:r>
            <w:r>
              <w:rPr>
                <w:spacing w:val="44"/>
                <w:sz w:val="16"/>
              </w:rPr>
              <w:t xml:space="preserve"> </w:t>
            </w:r>
            <w:r>
              <w:rPr>
                <w:sz w:val="16"/>
              </w:rPr>
              <w:t>se adauga</w:t>
            </w:r>
            <w:r>
              <w:rPr>
                <w:spacing w:val="-2"/>
                <w:sz w:val="16"/>
              </w:rPr>
              <w:t xml:space="preserve"> </w:t>
            </w:r>
            <w:r>
              <w:rPr>
                <w:sz w:val="16"/>
              </w:rPr>
              <w:t>sau se scade. (K=2)</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39,63</w:t>
            </w:r>
          </w:p>
        </w:tc>
      </w:tr>
      <w:tr w:rsidR="00A83AAB" w:rsidTr="00EC01D7">
        <w:trPr>
          <w:trHeight w:val="211"/>
        </w:trPr>
        <w:tc>
          <w:tcPr>
            <w:tcW w:w="600" w:type="dxa"/>
            <w:tcBorders>
              <w:bottom w:val="nil"/>
            </w:tcBorders>
          </w:tcPr>
          <w:p w:rsidR="00A83AAB" w:rsidRDefault="00A83AAB" w:rsidP="00EC01D7">
            <w:pPr>
              <w:pStyle w:val="TableParagraph"/>
              <w:spacing w:before="0"/>
              <w:ind w:left="0"/>
              <w:rPr>
                <w:rFonts w:ascii="Times New Roman"/>
                <w:sz w:val="14"/>
              </w:rPr>
            </w:pPr>
          </w:p>
        </w:tc>
        <w:tc>
          <w:tcPr>
            <w:tcW w:w="1200" w:type="dxa"/>
            <w:tcBorders>
              <w:bottom w:val="nil"/>
            </w:tcBorders>
          </w:tcPr>
          <w:p w:rsidR="00A83AAB" w:rsidRDefault="00A83AAB" w:rsidP="00EC01D7">
            <w:pPr>
              <w:pStyle w:val="TableParagraph"/>
              <w:spacing w:before="0"/>
              <w:ind w:left="0"/>
              <w:rPr>
                <w:rFonts w:ascii="Times New Roman"/>
                <w:sz w:val="14"/>
              </w:rPr>
            </w:pPr>
          </w:p>
        </w:tc>
        <w:tc>
          <w:tcPr>
            <w:tcW w:w="6100" w:type="dxa"/>
            <w:tcBorders>
              <w:bottom w:val="nil"/>
            </w:tcBorders>
          </w:tcPr>
          <w:p w:rsidR="00A83AAB" w:rsidRDefault="00A83AAB" w:rsidP="00EC01D7">
            <w:pPr>
              <w:pStyle w:val="TableParagraph"/>
              <w:spacing w:before="0"/>
              <w:ind w:left="0"/>
              <w:rPr>
                <w:rFonts w:ascii="Times New Roman"/>
                <w:sz w:val="14"/>
              </w:rPr>
            </w:pPr>
          </w:p>
        </w:tc>
        <w:tc>
          <w:tcPr>
            <w:tcW w:w="1000" w:type="dxa"/>
            <w:tcBorders>
              <w:bottom w:val="nil"/>
            </w:tcBorders>
          </w:tcPr>
          <w:p w:rsidR="00A83AAB" w:rsidRDefault="00A83AAB" w:rsidP="00EC01D7">
            <w:pPr>
              <w:pStyle w:val="TableParagraph"/>
              <w:spacing w:before="0"/>
              <w:ind w:left="0"/>
              <w:rPr>
                <w:rFonts w:ascii="Times New Roman"/>
                <w:sz w:val="14"/>
              </w:rPr>
            </w:pPr>
          </w:p>
        </w:tc>
        <w:tc>
          <w:tcPr>
            <w:tcW w:w="1300" w:type="dxa"/>
            <w:tcBorders>
              <w:bottom w:val="nil"/>
            </w:tcBorders>
          </w:tcPr>
          <w:p w:rsidR="00A83AAB" w:rsidRDefault="00A83AAB" w:rsidP="00EC01D7">
            <w:pPr>
              <w:pStyle w:val="TableParagraph"/>
              <w:spacing w:before="0"/>
              <w:ind w:left="0"/>
              <w:rPr>
                <w:rFonts w:ascii="Times New Roman"/>
                <w:sz w:val="14"/>
              </w:rPr>
            </w:pPr>
          </w:p>
        </w:tc>
      </w:tr>
    </w:tbl>
    <w:p w:rsidR="00A83AAB" w:rsidRDefault="00A83AAB" w:rsidP="00A83AAB">
      <w:pPr>
        <w:pStyle w:val="Corptext"/>
        <w:rPr>
          <w:rFonts w:ascii="Arial"/>
          <w:b/>
          <w:sz w:val="20"/>
        </w:rPr>
      </w:pPr>
    </w:p>
    <w:p w:rsidR="00A83AAB" w:rsidRDefault="00A83AAB" w:rsidP="00A83AAB">
      <w:pPr>
        <w:pStyle w:val="Corptext"/>
        <w:spacing w:before="4"/>
        <w:rPr>
          <w:rFonts w:ascii="Arial"/>
          <w:b/>
        </w:rPr>
      </w:pPr>
      <w:r w:rsidRPr="00B81AB2">
        <w:rPr>
          <w:rFonts w:ascii="Arial MT"/>
          <w:sz w:val="12"/>
        </w:rPr>
        <w:pict>
          <v:shape id="_x0000_s1026" style="position:absolute;margin-left:42.5pt;margin-top:16.25pt;width:510.25pt;height:.1pt;z-index:-251656192;mso-wrap-distance-left:0;mso-wrap-distance-right:0;mso-position-horizontal-relative:page" coordorigin="850,325" coordsize="10205,0" path="m850,325r10205,e" filled="f" strokeweight=".57pt">
            <v:path arrowok="t"/>
            <w10:wrap type="topAndBottom" anchorx="page"/>
          </v:shape>
        </w:pict>
      </w:r>
    </w:p>
    <w:p w:rsidR="00A83AAB" w:rsidRDefault="00A83AAB" w:rsidP="00A83AAB">
      <w:pPr>
        <w:rPr>
          <w:rFonts w:ascii="Arial"/>
        </w:rPr>
        <w:sectPr w:rsidR="00A83AAB">
          <w:type w:val="continuous"/>
          <w:pgSz w:w="11910" w:h="16840"/>
          <w:pgMar w:top="500" w:right="740" w:bottom="540" w:left="740" w:header="708" w:footer="708"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418"/>
        </w:trPr>
        <w:tc>
          <w:tcPr>
            <w:tcW w:w="600" w:type="dxa"/>
            <w:tcBorders>
              <w:top w:val="nil"/>
            </w:tcBorders>
          </w:tcPr>
          <w:p w:rsidR="00A83AAB" w:rsidRDefault="00A83AAB" w:rsidP="00EC01D7">
            <w:pPr>
              <w:pStyle w:val="TableParagraph"/>
              <w:spacing w:before="6"/>
              <w:rPr>
                <w:sz w:val="16"/>
              </w:rPr>
            </w:pPr>
            <w:r>
              <w:rPr>
                <w:sz w:val="16"/>
              </w:rPr>
              <w:lastRenderedPageBreak/>
              <w:t>1.1.30</w:t>
            </w:r>
          </w:p>
        </w:tc>
        <w:tc>
          <w:tcPr>
            <w:tcW w:w="1200" w:type="dxa"/>
            <w:tcBorders>
              <w:top w:val="nil"/>
            </w:tcBorders>
          </w:tcPr>
          <w:p w:rsidR="00A83AAB" w:rsidRDefault="00A83AAB" w:rsidP="00EC01D7">
            <w:pPr>
              <w:pStyle w:val="TableParagraph"/>
              <w:spacing w:before="6"/>
              <w:rPr>
                <w:sz w:val="16"/>
              </w:rPr>
            </w:pPr>
            <w:r>
              <w:rPr>
                <w:sz w:val="16"/>
              </w:rPr>
              <w:t>CG50A</w:t>
            </w:r>
          </w:p>
        </w:tc>
        <w:tc>
          <w:tcPr>
            <w:tcW w:w="6100" w:type="dxa"/>
            <w:tcBorders>
              <w:top w:val="nil"/>
            </w:tcBorders>
          </w:tcPr>
          <w:p w:rsidR="00A83AAB" w:rsidRDefault="00A83AAB" w:rsidP="00EC01D7">
            <w:pPr>
              <w:pStyle w:val="TableParagraph"/>
              <w:spacing w:before="6"/>
              <w:rPr>
                <w:sz w:val="16"/>
              </w:rPr>
            </w:pPr>
            <w:r>
              <w:rPr>
                <w:sz w:val="16"/>
              </w:rPr>
              <w:t>Executarea</w:t>
            </w:r>
            <w:r>
              <w:rPr>
                <w:spacing w:val="-5"/>
                <w:sz w:val="16"/>
              </w:rPr>
              <w:t xml:space="preserve"> </w:t>
            </w:r>
            <w:r>
              <w:rPr>
                <w:sz w:val="16"/>
              </w:rPr>
              <w:t>pardoselilor</w:t>
            </w:r>
            <w:r>
              <w:rPr>
                <w:spacing w:val="-5"/>
                <w:sz w:val="16"/>
              </w:rPr>
              <w:t xml:space="preserve"> </w:t>
            </w:r>
            <w:r>
              <w:rPr>
                <w:sz w:val="16"/>
              </w:rPr>
              <w:t>din</w:t>
            </w:r>
            <w:r>
              <w:rPr>
                <w:spacing w:val="-5"/>
                <w:sz w:val="16"/>
              </w:rPr>
              <w:t xml:space="preserve"> </w:t>
            </w:r>
            <w:r>
              <w:rPr>
                <w:sz w:val="16"/>
              </w:rPr>
              <w:t>granit</w:t>
            </w:r>
            <w:r>
              <w:rPr>
                <w:spacing w:val="-5"/>
                <w:sz w:val="16"/>
              </w:rPr>
              <w:t xml:space="preserve"> </w:t>
            </w:r>
            <w:r>
              <w:rPr>
                <w:sz w:val="16"/>
              </w:rPr>
              <w:t>ceramic</w:t>
            </w:r>
            <w:r>
              <w:rPr>
                <w:spacing w:val="-4"/>
                <w:sz w:val="16"/>
              </w:rPr>
              <w:t xml:space="preserve"> </w:t>
            </w:r>
            <w:r>
              <w:rPr>
                <w:sz w:val="16"/>
              </w:rPr>
              <w:t>fixate</w:t>
            </w:r>
            <w:r>
              <w:rPr>
                <w:spacing w:val="-4"/>
                <w:sz w:val="16"/>
              </w:rPr>
              <w:t xml:space="preserve"> </w:t>
            </w:r>
            <w:r>
              <w:rPr>
                <w:sz w:val="16"/>
              </w:rPr>
              <w:t>pe</w:t>
            </w:r>
            <w:r>
              <w:rPr>
                <w:spacing w:val="-5"/>
                <w:sz w:val="16"/>
              </w:rPr>
              <w:t xml:space="preserve"> </w:t>
            </w:r>
            <w:r>
              <w:rPr>
                <w:sz w:val="16"/>
              </w:rPr>
              <w:t>adeziv:</w:t>
            </w:r>
            <w:r>
              <w:rPr>
                <w:spacing w:val="-5"/>
                <w:sz w:val="16"/>
              </w:rPr>
              <w:t xml:space="preserve"> </w:t>
            </w:r>
            <w:r>
              <w:rPr>
                <w:sz w:val="16"/>
              </w:rPr>
              <w:t>dimensiunile</w:t>
            </w:r>
            <w:r>
              <w:rPr>
                <w:spacing w:val="-5"/>
                <w:sz w:val="16"/>
              </w:rPr>
              <w:t xml:space="preserve"> </w:t>
            </w:r>
            <w:r>
              <w:rPr>
                <w:sz w:val="16"/>
              </w:rPr>
              <w:t>placilor</w:t>
            </w:r>
            <w:r>
              <w:rPr>
                <w:spacing w:val="-5"/>
                <w:sz w:val="16"/>
              </w:rPr>
              <w:t xml:space="preserve"> </w:t>
            </w:r>
            <w:r>
              <w:rPr>
                <w:sz w:val="16"/>
              </w:rPr>
              <w:t>de</w:t>
            </w:r>
          </w:p>
          <w:p w:rsidR="00A83AAB" w:rsidRDefault="00A83AAB" w:rsidP="00EC01D7">
            <w:pPr>
              <w:pStyle w:val="TableParagraph"/>
              <w:spacing w:before="16"/>
              <w:rPr>
                <w:sz w:val="16"/>
              </w:rPr>
            </w:pPr>
            <w:r>
              <w:rPr>
                <w:sz w:val="16"/>
              </w:rPr>
              <w:t>la</w:t>
            </w:r>
            <w:r>
              <w:rPr>
                <w:spacing w:val="-11"/>
                <w:sz w:val="16"/>
              </w:rPr>
              <w:t xml:space="preserve"> </w:t>
            </w:r>
            <w:r>
              <w:rPr>
                <w:sz w:val="16"/>
              </w:rPr>
              <w:t>40x40</w:t>
            </w:r>
            <w:r>
              <w:rPr>
                <w:spacing w:val="-11"/>
                <w:sz w:val="16"/>
              </w:rPr>
              <w:t xml:space="preserve"> </w:t>
            </w:r>
            <w:r>
              <w:rPr>
                <w:sz w:val="16"/>
              </w:rPr>
              <w:t>cm.</w:t>
            </w:r>
            <w:r>
              <w:rPr>
                <w:spacing w:val="-9"/>
                <w:sz w:val="16"/>
              </w:rPr>
              <w:t xml:space="preserve"> </w:t>
            </w:r>
            <w:r>
              <w:rPr>
                <w:sz w:val="16"/>
              </w:rPr>
              <w:t>(Culoarea</w:t>
            </w:r>
            <w:r>
              <w:rPr>
                <w:spacing w:val="-10"/>
                <w:sz w:val="16"/>
              </w:rPr>
              <w:t xml:space="preserve"> </w:t>
            </w:r>
            <w:r>
              <w:rPr>
                <w:sz w:val="16"/>
              </w:rPr>
              <w:t>și</w:t>
            </w:r>
            <w:r>
              <w:rPr>
                <w:spacing w:val="-10"/>
                <w:sz w:val="16"/>
              </w:rPr>
              <w:t xml:space="preserve"> </w:t>
            </w:r>
            <w:r>
              <w:rPr>
                <w:sz w:val="16"/>
              </w:rPr>
              <w:t>dimensiunile</w:t>
            </w:r>
            <w:r>
              <w:rPr>
                <w:spacing w:val="-11"/>
                <w:sz w:val="16"/>
              </w:rPr>
              <w:t xml:space="preserve"> </w:t>
            </w:r>
            <w:r>
              <w:rPr>
                <w:sz w:val="16"/>
              </w:rPr>
              <w:t>se</w:t>
            </w:r>
            <w:r>
              <w:rPr>
                <w:spacing w:val="-9"/>
                <w:sz w:val="16"/>
              </w:rPr>
              <w:t xml:space="preserve"> </w:t>
            </w:r>
            <w:r>
              <w:rPr>
                <w:sz w:val="16"/>
              </w:rPr>
              <w:t>vor</w:t>
            </w:r>
            <w:r>
              <w:rPr>
                <w:spacing w:val="-10"/>
                <w:sz w:val="16"/>
              </w:rPr>
              <w:t xml:space="preserve"> </w:t>
            </w:r>
            <w:r>
              <w:rPr>
                <w:sz w:val="16"/>
              </w:rPr>
              <w:t>coordona</w:t>
            </w:r>
            <w:r>
              <w:rPr>
                <w:spacing w:val="-10"/>
                <w:sz w:val="16"/>
              </w:rPr>
              <w:t xml:space="preserve"> </w:t>
            </w:r>
            <w:r>
              <w:rPr>
                <w:sz w:val="16"/>
              </w:rPr>
              <w:t>cu</w:t>
            </w:r>
            <w:r>
              <w:rPr>
                <w:spacing w:val="-10"/>
                <w:sz w:val="16"/>
              </w:rPr>
              <w:t xml:space="preserve"> </w:t>
            </w:r>
            <w:r>
              <w:rPr>
                <w:sz w:val="16"/>
              </w:rPr>
              <w:t>beneficiarul)</w:t>
            </w:r>
          </w:p>
        </w:tc>
        <w:tc>
          <w:tcPr>
            <w:tcW w:w="1000" w:type="dxa"/>
            <w:tcBorders>
              <w:top w:val="nil"/>
            </w:tcBorders>
          </w:tcPr>
          <w:p w:rsidR="00A83AAB" w:rsidRDefault="00A83AAB" w:rsidP="00EC01D7">
            <w:pPr>
              <w:pStyle w:val="TableParagraph"/>
              <w:spacing w:before="6"/>
              <w:ind w:left="195" w:right="184"/>
              <w:jc w:val="center"/>
              <w:rPr>
                <w:sz w:val="16"/>
              </w:rPr>
            </w:pPr>
            <w:r>
              <w:rPr>
                <w:sz w:val="16"/>
              </w:rPr>
              <w:t>m2</w:t>
            </w:r>
          </w:p>
        </w:tc>
        <w:tc>
          <w:tcPr>
            <w:tcW w:w="1300" w:type="dxa"/>
            <w:tcBorders>
              <w:top w:val="nil"/>
            </w:tcBorders>
          </w:tcPr>
          <w:p w:rsidR="00A83AAB" w:rsidRDefault="00A83AAB" w:rsidP="00EC01D7">
            <w:pPr>
              <w:pStyle w:val="TableParagraph"/>
              <w:spacing w:before="6"/>
              <w:ind w:left="0" w:right="4"/>
              <w:jc w:val="right"/>
              <w:rPr>
                <w:sz w:val="16"/>
              </w:rPr>
            </w:pPr>
            <w:r>
              <w:rPr>
                <w:sz w:val="16"/>
              </w:rPr>
              <w:t>39,63</w:t>
            </w:r>
          </w:p>
        </w:tc>
      </w:tr>
      <w:tr w:rsidR="00A83AAB" w:rsidTr="00EC01D7">
        <w:trPr>
          <w:trHeight w:val="225"/>
        </w:trPr>
        <w:tc>
          <w:tcPr>
            <w:tcW w:w="600" w:type="dxa"/>
          </w:tcPr>
          <w:p w:rsidR="00A83AAB" w:rsidRDefault="00A83AAB" w:rsidP="00EC01D7">
            <w:pPr>
              <w:pStyle w:val="TableParagraph"/>
              <w:spacing w:before="13"/>
              <w:rPr>
                <w:sz w:val="16"/>
              </w:rPr>
            </w:pPr>
            <w:r>
              <w:rPr>
                <w:sz w:val="16"/>
              </w:rPr>
              <w:t>1.1.31</w:t>
            </w:r>
          </w:p>
        </w:tc>
        <w:tc>
          <w:tcPr>
            <w:tcW w:w="1200" w:type="dxa"/>
          </w:tcPr>
          <w:p w:rsidR="00A83AAB" w:rsidRDefault="00A83AAB" w:rsidP="00EC01D7">
            <w:pPr>
              <w:pStyle w:val="TableParagraph"/>
              <w:spacing w:before="13"/>
              <w:rPr>
                <w:sz w:val="16"/>
              </w:rPr>
            </w:pPr>
            <w:r>
              <w:rPr>
                <w:sz w:val="16"/>
              </w:rPr>
              <w:t>CI14A</w:t>
            </w:r>
          </w:p>
        </w:tc>
        <w:tc>
          <w:tcPr>
            <w:tcW w:w="6100" w:type="dxa"/>
          </w:tcPr>
          <w:p w:rsidR="00A83AAB" w:rsidRDefault="00A83AAB" w:rsidP="00EC01D7">
            <w:pPr>
              <w:pStyle w:val="TableParagraph"/>
              <w:spacing w:before="13"/>
              <w:rPr>
                <w:sz w:val="16"/>
              </w:rPr>
            </w:pPr>
            <w:r>
              <w:rPr>
                <w:sz w:val="16"/>
              </w:rPr>
              <w:t>Elemente</w:t>
            </w:r>
            <w:r>
              <w:rPr>
                <w:spacing w:val="-3"/>
                <w:sz w:val="16"/>
              </w:rPr>
              <w:t xml:space="preserve"> </w:t>
            </w:r>
            <w:r>
              <w:rPr>
                <w:sz w:val="16"/>
              </w:rPr>
              <w:t>liniare</w:t>
            </w:r>
            <w:r>
              <w:rPr>
                <w:spacing w:val="-4"/>
                <w:sz w:val="16"/>
              </w:rPr>
              <w:t xml:space="preserve"> </w:t>
            </w:r>
            <w:r>
              <w:rPr>
                <w:sz w:val="16"/>
              </w:rPr>
              <w:t>din</w:t>
            </w:r>
            <w:r>
              <w:rPr>
                <w:spacing w:val="-4"/>
                <w:sz w:val="16"/>
              </w:rPr>
              <w:t xml:space="preserve"> </w:t>
            </w:r>
            <w:r>
              <w:rPr>
                <w:sz w:val="16"/>
              </w:rPr>
              <w:t>placi</w:t>
            </w:r>
            <w:r>
              <w:rPr>
                <w:spacing w:val="-4"/>
                <w:sz w:val="16"/>
              </w:rPr>
              <w:t xml:space="preserve"> </w:t>
            </w:r>
            <w:r>
              <w:rPr>
                <w:sz w:val="16"/>
              </w:rPr>
              <w:t>din</w:t>
            </w:r>
            <w:r>
              <w:rPr>
                <w:spacing w:val="-4"/>
                <w:sz w:val="16"/>
              </w:rPr>
              <w:t xml:space="preserve"> </w:t>
            </w:r>
            <w:r>
              <w:rPr>
                <w:sz w:val="16"/>
              </w:rPr>
              <w:t>gresie</w:t>
            </w:r>
            <w:r>
              <w:rPr>
                <w:spacing w:val="-4"/>
                <w:sz w:val="16"/>
              </w:rPr>
              <w:t xml:space="preserve"> </w:t>
            </w:r>
            <w:r>
              <w:rPr>
                <w:sz w:val="16"/>
              </w:rPr>
              <w:t>ceramica</w:t>
            </w:r>
            <w:r>
              <w:rPr>
                <w:spacing w:val="-2"/>
                <w:sz w:val="16"/>
              </w:rPr>
              <w:t xml:space="preserve"> </w:t>
            </w:r>
            <w:r>
              <w:rPr>
                <w:sz w:val="16"/>
              </w:rPr>
              <w:t>aplicate</w:t>
            </w:r>
            <w:r>
              <w:rPr>
                <w:spacing w:val="-4"/>
                <w:sz w:val="16"/>
              </w:rPr>
              <w:t xml:space="preserve"> </w:t>
            </w:r>
            <w:r>
              <w:rPr>
                <w:sz w:val="16"/>
              </w:rPr>
              <w:t>cu</w:t>
            </w:r>
            <w:r>
              <w:rPr>
                <w:spacing w:val="-3"/>
                <w:sz w:val="16"/>
              </w:rPr>
              <w:t xml:space="preserve"> </w:t>
            </w:r>
            <w:r>
              <w:rPr>
                <w:sz w:val="16"/>
              </w:rPr>
              <w:t>adeziv.</w:t>
            </w:r>
            <w:r>
              <w:rPr>
                <w:spacing w:val="-4"/>
                <w:sz w:val="16"/>
              </w:rPr>
              <w:t xml:space="preserve"> </w:t>
            </w:r>
            <w:r>
              <w:rPr>
                <w:sz w:val="16"/>
              </w:rPr>
              <w:t>(Plinta)</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26,00</w:t>
            </w:r>
          </w:p>
        </w:tc>
      </w:tr>
      <w:tr w:rsidR="00A83AAB" w:rsidTr="00EC01D7">
        <w:trPr>
          <w:trHeight w:val="425"/>
        </w:trPr>
        <w:tc>
          <w:tcPr>
            <w:tcW w:w="600" w:type="dxa"/>
          </w:tcPr>
          <w:p w:rsidR="00A83AAB" w:rsidRDefault="00A83AAB" w:rsidP="00EC01D7">
            <w:pPr>
              <w:pStyle w:val="TableParagraph"/>
              <w:spacing w:before="13"/>
              <w:rPr>
                <w:sz w:val="16"/>
              </w:rPr>
            </w:pPr>
            <w:r>
              <w:rPr>
                <w:sz w:val="16"/>
              </w:rPr>
              <w:t>1.1.32</w:t>
            </w:r>
          </w:p>
        </w:tc>
        <w:tc>
          <w:tcPr>
            <w:tcW w:w="1200" w:type="dxa"/>
          </w:tcPr>
          <w:p w:rsidR="00A83AAB" w:rsidRDefault="00A83AAB" w:rsidP="00EC01D7">
            <w:pPr>
              <w:pStyle w:val="TableParagraph"/>
              <w:spacing w:before="13"/>
              <w:rPr>
                <w:sz w:val="16"/>
              </w:rPr>
            </w:pPr>
            <w:r>
              <w:rPr>
                <w:sz w:val="16"/>
              </w:rPr>
              <w:t>RpCR22B</w:t>
            </w:r>
          </w:p>
        </w:tc>
        <w:tc>
          <w:tcPr>
            <w:tcW w:w="6100" w:type="dxa"/>
          </w:tcPr>
          <w:p w:rsidR="00A83AAB" w:rsidRDefault="00A83AAB" w:rsidP="00EC01D7">
            <w:pPr>
              <w:pStyle w:val="TableParagraph"/>
              <w:spacing w:before="3" w:line="200" w:lineRule="exact"/>
              <w:rPr>
                <w:sz w:val="16"/>
              </w:rPr>
            </w:pPr>
            <w:r>
              <w:rPr>
                <w:sz w:val="16"/>
              </w:rPr>
              <w:t>Vopsirea</w:t>
            </w:r>
            <w:r>
              <w:rPr>
                <w:spacing w:val="-3"/>
                <w:sz w:val="16"/>
              </w:rPr>
              <w:t xml:space="preserve"> </w:t>
            </w:r>
            <w:r>
              <w:rPr>
                <w:sz w:val="16"/>
              </w:rPr>
              <w:t>cu</w:t>
            </w:r>
            <w:r>
              <w:rPr>
                <w:spacing w:val="-2"/>
                <w:sz w:val="16"/>
              </w:rPr>
              <w:t xml:space="preserve"> </w:t>
            </w:r>
            <w:r>
              <w:rPr>
                <w:sz w:val="16"/>
              </w:rPr>
              <w:t>email</w:t>
            </w:r>
            <w:r>
              <w:rPr>
                <w:spacing w:val="-3"/>
                <w:sz w:val="16"/>
              </w:rPr>
              <w:t xml:space="preserve"> </w:t>
            </w:r>
            <w:r>
              <w:rPr>
                <w:sz w:val="16"/>
              </w:rPr>
              <w:t>alchidal</w:t>
            </w:r>
            <w:r>
              <w:rPr>
                <w:spacing w:val="-3"/>
                <w:sz w:val="16"/>
              </w:rPr>
              <w:t xml:space="preserve"> </w:t>
            </w:r>
            <w:r>
              <w:rPr>
                <w:sz w:val="16"/>
              </w:rPr>
              <w:t>a</w:t>
            </w:r>
            <w:r>
              <w:rPr>
                <w:spacing w:val="-3"/>
                <w:sz w:val="16"/>
              </w:rPr>
              <w:t xml:space="preserve"> </w:t>
            </w:r>
            <w:r>
              <w:rPr>
                <w:sz w:val="16"/>
              </w:rPr>
              <w:t>timplariei</w:t>
            </w:r>
            <w:r>
              <w:rPr>
                <w:spacing w:val="-3"/>
                <w:sz w:val="16"/>
              </w:rPr>
              <w:t xml:space="preserve"> </w:t>
            </w:r>
            <w:r>
              <w:rPr>
                <w:sz w:val="16"/>
              </w:rPr>
              <w:t>metalice,</w:t>
            </w:r>
            <w:r>
              <w:rPr>
                <w:spacing w:val="-2"/>
                <w:sz w:val="16"/>
              </w:rPr>
              <w:t xml:space="preserve"> </w:t>
            </w:r>
            <w:r>
              <w:rPr>
                <w:sz w:val="16"/>
              </w:rPr>
              <w:t>la</w:t>
            </w:r>
            <w:r>
              <w:rPr>
                <w:spacing w:val="-3"/>
                <w:sz w:val="16"/>
              </w:rPr>
              <w:t xml:space="preserve"> </w:t>
            </w:r>
            <w:r>
              <w:rPr>
                <w:sz w:val="16"/>
              </w:rPr>
              <w:t>interior</w:t>
            </w:r>
            <w:r>
              <w:rPr>
                <w:spacing w:val="-3"/>
                <w:sz w:val="16"/>
              </w:rPr>
              <w:t xml:space="preserve"> </w:t>
            </w:r>
            <w:r>
              <w:rPr>
                <w:sz w:val="16"/>
              </w:rPr>
              <w:t>si</w:t>
            </w:r>
            <w:r>
              <w:rPr>
                <w:spacing w:val="-2"/>
                <w:sz w:val="16"/>
              </w:rPr>
              <w:t xml:space="preserve"> </w:t>
            </w:r>
            <w:r>
              <w:rPr>
                <w:sz w:val="16"/>
              </w:rPr>
              <w:t>exterior,</w:t>
            </w:r>
            <w:r>
              <w:rPr>
                <w:spacing w:val="-3"/>
                <w:sz w:val="16"/>
              </w:rPr>
              <w:t xml:space="preserve"> </w:t>
            </w:r>
            <w:r>
              <w:rPr>
                <w:sz w:val="16"/>
              </w:rPr>
              <w:t>in</w:t>
            </w:r>
            <w:r>
              <w:rPr>
                <w:spacing w:val="-4"/>
                <w:sz w:val="16"/>
              </w:rPr>
              <w:t xml:space="preserve"> </w:t>
            </w:r>
            <w:r>
              <w:rPr>
                <w:sz w:val="16"/>
              </w:rPr>
              <w:t>constructii</w:t>
            </w:r>
            <w:r>
              <w:rPr>
                <w:spacing w:val="-41"/>
                <w:sz w:val="16"/>
              </w:rPr>
              <w:t xml:space="preserve"> </w:t>
            </w:r>
            <w:r>
              <w:rPr>
                <w:sz w:val="16"/>
              </w:rPr>
              <w:t>existente,</w:t>
            </w:r>
            <w:r>
              <w:rPr>
                <w:spacing w:val="-3"/>
                <w:sz w:val="16"/>
              </w:rPr>
              <w:t xml:space="preserve"> </w:t>
            </w:r>
            <w:r>
              <w:rPr>
                <w:sz w:val="16"/>
              </w:rPr>
              <w:t>in</w:t>
            </w:r>
            <w:r>
              <w:rPr>
                <w:spacing w:val="-2"/>
                <w:sz w:val="16"/>
              </w:rPr>
              <w:t xml:space="preserve"> </w:t>
            </w:r>
            <w:r>
              <w:rPr>
                <w:sz w:val="16"/>
              </w:rPr>
              <w:t>doua</w:t>
            </w:r>
            <w:r>
              <w:rPr>
                <w:spacing w:val="-2"/>
                <w:sz w:val="16"/>
              </w:rPr>
              <w:t xml:space="preserve"> </w:t>
            </w:r>
            <w:r>
              <w:rPr>
                <w:sz w:val="16"/>
              </w:rPr>
              <w:t>straturi</w:t>
            </w:r>
            <w:r>
              <w:rPr>
                <w:spacing w:val="-1"/>
                <w:sz w:val="16"/>
              </w:rPr>
              <w:t xml:space="preserve"> </w:t>
            </w:r>
            <w:r>
              <w:rPr>
                <w:sz w:val="16"/>
              </w:rPr>
              <w:t>la</w:t>
            </w:r>
            <w:r>
              <w:rPr>
                <w:spacing w:val="-2"/>
                <w:sz w:val="16"/>
              </w:rPr>
              <w:t xml:space="preserve"> </w:t>
            </w:r>
            <w:r>
              <w:rPr>
                <w:sz w:val="16"/>
              </w:rPr>
              <w:t>timplarie</w:t>
            </w:r>
            <w:r>
              <w:rPr>
                <w:spacing w:val="-2"/>
                <w:sz w:val="16"/>
              </w:rPr>
              <w:t xml:space="preserve"> </w:t>
            </w:r>
            <w:r>
              <w:rPr>
                <w:sz w:val="16"/>
              </w:rPr>
              <w:t>metalica.</w:t>
            </w:r>
            <w:r>
              <w:rPr>
                <w:spacing w:val="-1"/>
                <w:sz w:val="16"/>
              </w:rPr>
              <w:t xml:space="preserve"> </w:t>
            </w:r>
            <w:r>
              <w:rPr>
                <w:sz w:val="16"/>
              </w:rPr>
              <w:t>(Vopsirea</w:t>
            </w:r>
            <w:r>
              <w:rPr>
                <w:spacing w:val="-1"/>
                <w:sz w:val="16"/>
              </w:rPr>
              <w:t xml:space="preserve"> </w:t>
            </w:r>
            <w:r>
              <w:rPr>
                <w:sz w:val="16"/>
              </w:rPr>
              <w:t>Hotei</w:t>
            </w:r>
            <w:r>
              <w:rPr>
                <w:spacing w:val="-2"/>
                <w:sz w:val="16"/>
              </w:rPr>
              <w:t xml:space="preserve"> </w:t>
            </w:r>
            <w:r>
              <w:rPr>
                <w:sz w:val="16"/>
              </w:rPr>
              <w:t>existente)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6,91</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3.</w:t>
            </w:r>
          </w:p>
        </w:tc>
        <w:tc>
          <w:tcPr>
            <w:tcW w:w="6100" w:type="dxa"/>
          </w:tcPr>
          <w:p w:rsidR="00A83AAB" w:rsidRDefault="00A83AAB" w:rsidP="00EC01D7">
            <w:pPr>
              <w:pStyle w:val="TableParagraph"/>
              <w:spacing w:before="13"/>
              <w:rPr>
                <w:rFonts w:ascii="Arial" w:hAnsi="Arial"/>
                <w:b/>
                <w:sz w:val="16"/>
              </w:rPr>
            </w:pPr>
            <w:r>
              <w:rPr>
                <w:rFonts w:ascii="Arial" w:hAnsi="Arial"/>
                <w:b/>
                <w:sz w:val="16"/>
              </w:rPr>
              <w:t>TOTAL Spălătoria - 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4.</w:t>
            </w:r>
          </w:p>
        </w:tc>
        <w:tc>
          <w:tcPr>
            <w:tcW w:w="6100" w:type="dxa"/>
          </w:tcPr>
          <w:p w:rsidR="00A83AAB" w:rsidRDefault="00A83AAB" w:rsidP="00EC01D7">
            <w:pPr>
              <w:pStyle w:val="TableParagraph"/>
              <w:spacing w:before="13"/>
              <w:rPr>
                <w:rFonts w:ascii="Arial" w:hAnsi="Arial"/>
                <w:b/>
                <w:sz w:val="16"/>
              </w:rPr>
            </w:pPr>
            <w:r>
              <w:rPr>
                <w:rFonts w:ascii="Arial" w:hAnsi="Arial"/>
                <w:b/>
                <w:sz w:val="16"/>
              </w:rPr>
              <w:t>Spălătoria - Tîmplărie.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13"/>
              <w:rPr>
                <w:sz w:val="16"/>
              </w:rPr>
            </w:pPr>
            <w:r>
              <w:rPr>
                <w:sz w:val="16"/>
              </w:rPr>
              <w:t>1.1.33</w:t>
            </w:r>
          </w:p>
        </w:tc>
        <w:tc>
          <w:tcPr>
            <w:tcW w:w="1200" w:type="dxa"/>
          </w:tcPr>
          <w:p w:rsidR="00A83AAB" w:rsidRDefault="00A83AAB" w:rsidP="00EC01D7">
            <w:pPr>
              <w:pStyle w:val="TableParagraph"/>
              <w:spacing w:before="13"/>
              <w:rPr>
                <w:sz w:val="16"/>
              </w:rPr>
            </w:pPr>
            <w:r>
              <w:rPr>
                <w:sz w:val="16"/>
              </w:rPr>
              <w:t>RpCO56A</w:t>
            </w:r>
          </w:p>
        </w:tc>
        <w:tc>
          <w:tcPr>
            <w:tcW w:w="6100" w:type="dxa"/>
          </w:tcPr>
          <w:p w:rsidR="00A83AAB" w:rsidRDefault="00A83AAB" w:rsidP="00EC01D7">
            <w:pPr>
              <w:pStyle w:val="TableParagraph"/>
              <w:spacing w:before="13"/>
              <w:rPr>
                <w:sz w:val="16"/>
              </w:rPr>
            </w:pPr>
            <w:r>
              <w:rPr>
                <w:sz w:val="16"/>
              </w:rPr>
              <w:t>Demontari:</w:t>
            </w:r>
            <w:r>
              <w:rPr>
                <w:spacing w:val="-4"/>
                <w:sz w:val="16"/>
              </w:rPr>
              <w:t xml:space="preserve"> </w:t>
            </w:r>
            <w:r>
              <w:rPr>
                <w:sz w:val="16"/>
              </w:rPr>
              <w:t>timplarie</w:t>
            </w:r>
            <w:r>
              <w:rPr>
                <w:spacing w:val="-2"/>
                <w:sz w:val="16"/>
              </w:rPr>
              <w:t xml:space="preserve"> </w:t>
            </w:r>
            <w:r>
              <w:rPr>
                <w:sz w:val="16"/>
              </w:rPr>
              <w:t>din</w:t>
            </w:r>
            <w:r>
              <w:rPr>
                <w:spacing w:val="-3"/>
                <w:sz w:val="16"/>
              </w:rPr>
              <w:t xml:space="preserve"> </w:t>
            </w:r>
            <w:r>
              <w:rPr>
                <w:sz w:val="16"/>
              </w:rPr>
              <w:t>lemn</w:t>
            </w:r>
            <w:r>
              <w:rPr>
                <w:spacing w:val="-3"/>
                <w:sz w:val="16"/>
              </w:rPr>
              <w:t xml:space="preserve"> </w:t>
            </w:r>
            <w:r>
              <w:rPr>
                <w:sz w:val="16"/>
              </w:rPr>
              <w:t>(usi,</w:t>
            </w:r>
            <w:r>
              <w:rPr>
                <w:spacing w:val="-3"/>
                <w:sz w:val="16"/>
              </w:rPr>
              <w:t xml:space="preserve"> </w:t>
            </w:r>
            <w:r>
              <w:rPr>
                <w:sz w:val="16"/>
              </w:rPr>
              <w:t>ferestre)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9,31</w:t>
            </w:r>
          </w:p>
        </w:tc>
      </w:tr>
      <w:tr w:rsidR="00A83AAB" w:rsidTr="00EC01D7">
        <w:trPr>
          <w:trHeight w:val="1025"/>
        </w:trPr>
        <w:tc>
          <w:tcPr>
            <w:tcW w:w="600" w:type="dxa"/>
          </w:tcPr>
          <w:p w:rsidR="00A83AAB" w:rsidRDefault="00A83AAB" w:rsidP="00EC01D7">
            <w:pPr>
              <w:pStyle w:val="TableParagraph"/>
              <w:spacing w:before="13"/>
              <w:rPr>
                <w:sz w:val="16"/>
              </w:rPr>
            </w:pPr>
            <w:r>
              <w:rPr>
                <w:sz w:val="16"/>
              </w:rPr>
              <w:t>1.1.34</w:t>
            </w:r>
          </w:p>
        </w:tc>
        <w:tc>
          <w:tcPr>
            <w:tcW w:w="1200" w:type="dxa"/>
          </w:tcPr>
          <w:p w:rsidR="00A83AAB" w:rsidRDefault="00A83AAB" w:rsidP="00EC01D7">
            <w:pPr>
              <w:pStyle w:val="TableParagraph"/>
              <w:spacing w:before="13"/>
              <w:rPr>
                <w:sz w:val="16"/>
              </w:rPr>
            </w:pPr>
            <w:r>
              <w:rPr>
                <w:sz w:val="16"/>
              </w:rPr>
              <w:t>CK25A</w:t>
            </w:r>
          </w:p>
        </w:tc>
        <w:tc>
          <w:tcPr>
            <w:tcW w:w="6100" w:type="dxa"/>
          </w:tcPr>
          <w:p w:rsidR="00A83AAB" w:rsidRDefault="00A83AAB" w:rsidP="00EC01D7">
            <w:pPr>
              <w:pStyle w:val="TableParagraph"/>
              <w:spacing w:before="3" w:line="200" w:lineRule="exact"/>
              <w:ind w:right="186"/>
              <w:rPr>
                <w:sz w:val="16"/>
              </w:rPr>
            </w:pPr>
            <w:r>
              <w:rPr>
                <w:sz w:val="16"/>
              </w:rPr>
              <w:t>Usi confectionate din profiluri din mase plastice</w:t>
            </w:r>
            <w:r>
              <w:rPr>
                <w:spacing w:val="1"/>
                <w:sz w:val="16"/>
              </w:rPr>
              <w:t xml:space="preserve"> </w:t>
            </w:r>
            <w:r>
              <w:rPr>
                <w:sz w:val="16"/>
              </w:rPr>
              <w:t>inclusiv armaturile si accesoriile</w:t>
            </w:r>
            <w:r>
              <w:rPr>
                <w:spacing w:val="1"/>
                <w:sz w:val="16"/>
              </w:rPr>
              <w:t xml:space="preserve"> </w:t>
            </w:r>
            <w:r>
              <w:rPr>
                <w:sz w:val="16"/>
              </w:rPr>
              <w:t>necesare</w:t>
            </w:r>
            <w:r>
              <w:rPr>
                <w:spacing w:val="-4"/>
                <w:sz w:val="16"/>
              </w:rPr>
              <w:t xml:space="preserve"> </w:t>
            </w:r>
            <w:r>
              <w:rPr>
                <w:sz w:val="16"/>
              </w:rPr>
              <w:t>usilor</w:t>
            </w:r>
            <w:r>
              <w:rPr>
                <w:spacing w:val="-4"/>
                <w:sz w:val="16"/>
              </w:rPr>
              <w:t xml:space="preserve"> </w:t>
            </w:r>
            <w:r>
              <w:rPr>
                <w:sz w:val="16"/>
              </w:rPr>
              <w:t>montate</w:t>
            </w:r>
            <w:r>
              <w:rPr>
                <w:spacing w:val="-2"/>
                <w:sz w:val="16"/>
              </w:rPr>
              <w:t xml:space="preserve"> </w:t>
            </w:r>
            <w:r>
              <w:rPr>
                <w:sz w:val="16"/>
              </w:rPr>
              <w:t>in</w:t>
            </w:r>
            <w:r>
              <w:rPr>
                <w:spacing w:val="-4"/>
                <w:sz w:val="16"/>
              </w:rPr>
              <w:t xml:space="preserve"> </w:t>
            </w:r>
            <w:r>
              <w:rPr>
                <w:sz w:val="16"/>
              </w:rPr>
              <w:t>zidarie</w:t>
            </w:r>
            <w:r>
              <w:rPr>
                <w:spacing w:val="-3"/>
                <w:sz w:val="16"/>
              </w:rPr>
              <w:t xml:space="preserve"> </w:t>
            </w:r>
            <w:r>
              <w:rPr>
                <w:sz w:val="16"/>
              </w:rPr>
              <w:t>de</w:t>
            </w:r>
            <w:r>
              <w:rPr>
                <w:spacing w:val="-3"/>
                <w:sz w:val="16"/>
              </w:rPr>
              <w:t xml:space="preserve"> </w:t>
            </w:r>
            <w:r>
              <w:rPr>
                <w:sz w:val="16"/>
              </w:rPr>
              <w:t>orice</w:t>
            </w:r>
            <w:r>
              <w:rPr>
                <w:spacing w:val="-4"/>
                <w:sz w:val="16"/>
              </w:rPr>
              <w:t xml:space="preserve"> </w:t>
            </w:r>
            <w:r>
              <w:rPr>
                <w:sz w:val="16"/>
              </w:rPr>
              <w:t>natura</w:t>
            </w:r>
            <w:r>
              <w:rPr>
                <w:spacing w:val="-3"/>
                <w:sz w:val="16"/>
              </w:rPr>
              <w:t xml:space="preserve"> </w:t>
            </w:r>
            <w:r>
              <w:rPr>
                <w:sz w:val="16"/>
              </w:rPr>
              <w:t>la</w:t>
            </w:r>
            <w:r>
              <w:rPr>
                <w:spacing w:val="-4"/>
                <w:sz w:val="16"/>
              </w:rPr>
              <w:t xml:space="preserve"> </w:t>
            </w:r>
            <w:r>
              <w:rPr>
                <w:sz w:val="16"/>
              </w:rPr>
              <w:t>constructii</w:t>
            </w:r>
            <w:r>
              <w:rPr>
                <w:spacing w:val="-3"/>
                <w:sz w:val="16"/>
              </w:rPr>
              <w:t xml:space="preserve"> </w:t>
            </w:r>
            <w:r>
              <w:rPr>
                <w:sz w:val="16"/>
              </w:rPr>
              <w:t>cu</w:t>
            </w:r>
            <w:r>
              <w:rPr>
                <w:spacing w:val="-2"/>
                <w:sz w:val="16"/>
              </w:rPr>
              <w:t xml:space="preserve"> </w:t>
            </w:r>
            <w:r>
              <w:rPr>
                <w:sz w:val="16"/>
              </w:rPr>
              <w:t>inaltimea</w:t>
            </w:r>
            <w:r>
              <w:rPr>
                <w:spacing w:val="-4"/>
                <w:sz w:val="16"/>
              </w:rPr>
              <w:t xml:space="preserve"> </w:t>
            </w:r>
            <w:r>
              <w:rPr>
                <w:sz w:val="16"/>
              </w:rPr>
              <w:t>pina</w:t>
            </w:r>
            <w:r>
              <w:rPr>
                <w:spacing w:val="-4"/>
                <w:sz w:val="16"/>
              </w:rPr>
              <w:t xml:space="preserve"> </w:t>
            </w:r>
            <w:r>
              <w:rPr>
                <w:sz w:val="16"/>
              </w:rPr>
              <w:t>la</w:t>
            </w:r>
            <w:r>
              <w:rPr>
                <w:spacing w:val="1"/>
                <w:sz w:val="16"/>
              </w:rPr>
              <w:t xml:space="preserve"> </w:t>
            </w:r>
            <w:r>
              <w:rPr>
                <w:sz w:val="16"/>
              </w:rPr>
              <w:t>35 m inclusiv, intr-un canat, cu suprafata tocului pina la 7 mp inclusiv.</w:t>
            </w:r>
            <w:r>
              <w:rPr>
                <w:spacing w:val="1"/>
                <w:sz w:val="16"/>
              </w:rPr>
              <w:t xml:space="preserve"> </w:t>
            </w:r>
            <w:r>
              <w:rPr>
                <w:sz w:val="16"/>
              </w:rPr>
              <w:t>(1,1m*2,68m(h) cu traversă oarbă sus - 1 buc. / 1,20m*2,05(h)m - 1buc. /</w:t>
            </w:r>
            <w:r>
              <w:rPr>
                <w:spacing w:val="1"/>
                <w:sz w:val="16"/>
              </w:rPr>
              <w:t xml:space="preserve"> </w:t>
            </w:r>
            <w:r>
              <w:rPr>
                <w:sz w:val="16"/>
              </w:rPr>
              <w:t>0,95*2,05(h)</w:t>
            </w:r>
            <w:r>
              <w:rPr>
                <w:spacing w:val="-2"/>
                <w:sz w:val="16"/>
              </w:rPr>
              <w:t xml:space="preserve"> </w:t>
            </w:r>
            <w:r>
              <w:rPr>
                <w:sz w:val="16"/>
              </w:rPr>
              <w:t>-</w:t>
            </w:r>
            <w:r>
              <w:rPr>
                <w:spacing w:val="-1"/>
                <w:sz w:val="16"/>
              </w:rPr>
              <w:t xml:space="preserve"> </w:t>
            </w:r>
            <w:r>
              <w:rPr>
                <w:sz w:val="16"/>
              </w:rPr>
              <w:t>1</w:t>
            </w:r>
            <w:r>
              <w:rPr>
                <w:spacing w:val="-2"/>
                <w:sz w:val="16"/>
              </w:rPr>
              <w:t xml:space="preserve"> </w:t>
            </w:r>
            <w:r>
              <w:rPr>
                <w:sz w:val="16"/>
              </w:rPr>
              <w:t>buc./</w:t>
            </w:r>
            <w:r>
              <w:rPr>
                <w:spacing w:val="-1"/>
                <w:sz w:val="16"/>
              </w:rPr>
              <w:t xml:space="preserve"> </w:t>
            </w:r>
            <w:r>
              <w:rPr>
                <w:sz w:val="16"/>
              </w:rPr>
              <w:t>0,7*2,05(h)</w:t>
            </w:r>
            <w:r>
              <w:rPr>
                <w:spacing w:val="-2"/>
                <w:sz w:val="16"/>
              </w:rPr>
              <w:t xml:space="preserve"> </w:t>
            </w:r>
            <w:r>
              <w:rPr>
                <w:sz w:val="16"/>
              </w:rPr>
              <w:t>-</w:t>
            </w:r>
            <w:r>
              <w:rPr>
                <w:spacing w:val="-1"/>
                <w:sz w:val="16"/>
              </w:rPr>
              <w:t xml:space="preserve"> </w:t>
            </w:r>
            <w:r>
              <w:rPr>
                <w:sz w:val="16"/>
              </w:rPr>
              <w:t>1</w:t>
            </w:r>
            <w:r>
              <w:rPr>
                <w:spacing w:val="-2"/>
                <w:sz w:val="16"/>
              </w:rPr>
              <w:t xml:space="preserve"> </w:t>
            </w:r>
            <w:r>
              <w:rPr>
                <w:sz w:val="16"/>
              </w:rPr>
              <w:t>buc.</w:t>
            </w:r>
            <w:r>
              <w:rPr>
                <w:spacing w:val="-1"/>
                <w:sz w:val="16"/>
              </w:rPr>
              <w:t xml:space="preserve"> </w:t>
            </w:r>
            <w:r>
              <w:rPr>
                <w:sz w:val="16"/>
              </w:rPr>
              <w:t>)</w:t>
            </w:r>
            <w:r>
              <w:rPr>
                <w:spacing w:val="-1"/>
                <w:sz w:val="16"/>
              </w:rPr>
              <w:t xml:space="preserve"> </w:t>
            </w:r>
            <w:r>
              <w:rPr>
                <w:sz w:val="16"/>
              </w:rPr>
              <w:t>-</w:t>
            </w:r>
            <w:r>
              <w:rPr>
                <w:spacing w:val="-1"/>
                <w:sz w:val="16"/>
              </w:rPr>
              <w:t xml:space="preserve"> </w:t>
            </w:r>
            <w:r>
              <w:rPr>
                <w:sz w:val="16"/>
              </w:rPr>
              <w:t>cu</w:t>
            </w:r>
            <w:r>
              <w:rPr>
                <w:spacing w:val="-1"/>
                <w:sz w:val="16"/>
              </w:rPr>
              <w:t xml:space="preserve"> </w:t>
            </w:r>
            <w:r>
              <w:rPr>
                <w:sz w:val="16"/>
              </w:rPr>
              <w:t>panou</w:t>
            </w:r>
            <w:r>
              <w:rPr>
                <w:spacing w:val="-1"/>
                <w:sz w:val="16"/>
              </w:rPr>
              <w:t xml:space="preserve"> </w:t>
            </w:r>
            <w:r>
              <w:rPr>
                <w:sz w:val="16"/>
              </w:rPr>
              <w:t>sandwich</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8,79</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4.</w:t>
            </w:r>
          </w:p>
        </w:tc>
        <w:tc>
          <w:tcPr>
            <w:tcW w:w="6100" w:type="dxa"/>
          </w:tcPr>
          <w:p w:rsidR="00A83AAB" w:rsidRDefault="00A83AAB" w:rsidP="00EC01D7">
            <w:pPr>
              <w:pStyle w:val="TableParagraph"/>
              <w:spacing w:before="13"/>
              <w:rPr>
                <w:rFonts w:ascii="Arial" w:hAnsi="Arial"/>
                <w:b/>
                <w:sz w:val="16"/>
              </w:rPr>
            </w:pPr>
            <w:r>
              <w:rPr>
                <w:rFonts w:ascii="Arial" w:hAnsi="Arial"/>
                <w:b/>
                <w:sz w:val="16"/>
              </w:rPr>
              <w:t>TOTAL Spălătoria - Tîmplărie.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5.</w:t>
            </w:r>
          </w:p>
        </w:tc>
        <w:tc>
          <w:tcPr>
            <w:tcW w:w="6100" w:type="dxa"/>
          </w:tcPr>
          <w:p w:rsidR="00A83AAB" w:rsidRDefault="00A83AAB" w:rsidP="00EC01D7">
            <w:pPr>
              <w:pStyle w:val="TableParagraph"/>
              <w:spacing w:before="13"/>
              <w:rPr>
                <w:rFonts w:ascii="Arial"/>
                <w:b/>
                <w:sz w:val="16"/>
              </w:rPr>
            </w:pPr>
            <w:r>
              <w:rPr>
                <w:rFonts w:ascii="Arial"/>
                <w:b/>
                <w:sz w:val="16"/>
              </w:rPr>
              <w:t>Coridor</w:t>
            </w:r>
            <w:r>
              <w:rPr>
                <w:rFonts w:ascii="Arial"/>
                <w:b/>
                <w:spacing w:val="-3"/>
                <w:sz w:val="16"/>
              </w:rPr>
              <w:t xml:space="preserve"> </w:t>
            </w:r>
            <w:r>
              <w:rPr>
                <w:rFonts w:ascii="Arial"/>
                <w:b/>
                <w:sz w:val="16"/>
              </w:rPr>
              <w:t>-</w:t>
            </w:r>
            <w:r>
              <w:rPr>
                <w:rFonts w:ascii="Arial"/>
                <w:b/>
                <w:spacing w:val="-2"/>
                <w:sz w:val="16"/>
              </w:rPr>
              <w:t xml:space="preserve"> </w:t>
            </w:r>
            <w:r>
              <w:rPr>
                <w:rFonts w:ascii="Arial"/>
                <w:b/>
                <w:sz w:val="16"/>
              </w:rPr>
              <w:t>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spacing w:before="13"/>
              <w:rPr>
                <w:sz w:val="16"/>
              </w:rPr>
            </w:pPr>
            <w:r>
              <w:rPr>
                <w:sz w:val="16"/>
              </w:rPr>
              <w:t>1.1.35</w:t>
            </w:r>
          </w:p>
        </w:tc>
        <w:tc>
          <w:tcPr>
            <w:tcW w:w="1200" w:type="dxa"/>
          </w:tcPr>
          <w:p w:rsidR="00A83AAB" w:rsidRDefault="00A83AAB" w:rsidP="00EC01D7">
            <w:pPr>
              <w:pStyle w:val="TableParagraph"/>
              <w:spacing w:before="13"/>
              <w:rPr>
                <w:sz w:val="16"/>
              </w:rPr>
            </w:pPr>
            <w:r>
              <w:rPr>
                <w:sz w:val="16"/>
              </w:rPr>
              <w:t>RpCJ35A</w:t>
            </w:r>
          </w:p>
        </w:tc>
        <w:tc>
          <w:tcPr>
            <w:tcW w:w="6100" w:type="dxa"/>
          </w:tcPr>
          <w:p w:rsidR="00A83AAB" w:rsidRDefault="00A83AAB" w:rsidP="00EC01D7">
            <w:pPr>
              <w:pStyle w:val="TableParagraph"/>
              <w:spacing w:before="3" w:line="200" w:lineRule="exact"/>
              <w:ind w:right="524"/>
              <w:rPr>
                <w:sz w:val="16"/>
              </w:rPr>
            </w:pPr>
            <w:r>
              <w:rPr>
                <w:w w:val="95"/>
                <w:sz w:val="16"/>
              </w:rPr>
              <w:t>Desfaceri</w:t>
            </w:r>
            <w:r>
              <w:rPr>
                <w:spacing w:val="11"/>
                <w:w w:val="95"/>
                <w:sz w:val="16"/>
              </w:rPr>
              <w:t xml:space="preserve"> </w:t>
            </w:r>
            <w:r>
              <w:rPr>
                <w:w w:val="95"/>
                <w:sz w:val="16"/>
              </w:rPr>
              <w:t>de</w:t>
            </w:r>
            <w:r>
              <w:rPr>
                <w:spacing w:val="11"/>
                <w:w w:val="95"/>
                <w:sz w:val="16"/>
              </w:rPr>
              <w:t xml:space="preserve"> </w:t>
            </w:r>
            <w:r>
              <w:rPr>
                <w:w w:val="95"/>
                <w:sz w:val="16"/>
              </w:rPr>
              <w:t>tencuieli</w:t>
            </w:r>
            <w:r>
              <w:rPr>
                <w:spacing w:val="13"/>
                <w:w w:val="95"/>
                <w:sz w:val="16"/>
              </w:rPr>
              <w:t xml:space="preserve"> </w:t>
            </w:r>
            <w:r>
              <w:rPr>
                <w:w w:val="95"/>
                <w:sz w:val="16"/>
              </w:rPr>
              <w:t>interioare</w:t>
            </w:r>
            <w:r>
              <w:rPr>
                <w:spacing w:val="11"/>
                <w:w w:val="95"/>
                <w:sz w:val="16"/>
              </w:rPr>
              <w:t xml:space="preserve"> </w:t>
            </w:r>
            <w:r>
              <w:rPr>
                <w:w w:val="95"/>
                <w:sz w:val="16"/>
              </w:rPr>
              <w:t>driscuite</w:t>
            </w:r>
            <w:r>
              <w:rPr>
                <w:spacing w:val="11"/>
                <w:w w:val="95"/>
                <w:sz w:val="16"/>
              </w:rPr>
              <w:t xml:space="preserve"> </w:t>
            </w:r>
            <w:r>
              <w:rPr>
                <w:w w:val="95"/>
                <w:sz w:val="16"/>
              </w:rPr>
              <w:t>la</w:t>
            </w:r>
            <w:r>
              <w:rPr>
                <w:spacing w:val="26"/>
                <w:w w:val="95"/>
                <w:sz w:val="16"/>
              </w:rPr>
              <w:t xml:space="preserve"> </w:t>
            </w:r>
            <w:r>
              <w:rPr>
                <w:w w:val="95"/>
                <w:sz w:val="16"/>
              </w:rPr>
              <w:t>tavane.</w:t>
            </w:r>
            <w:r>
              <w:rPr>
                <w:spacing w:val="12"/>
                <w:w w:val="95"/>
                <w:sz w:val="16"/>
              </w:rPr>
              <w:t xml:space="preserve"> </w:t>
            </w:r>
            <w:r>
              <w:rPr>
                <w:w w:val="95"/>
                <w:sz w:val="16"/>
              </w:rPr>
              <w:t>(inclusiv</w:t>
            </w:r>
            <w:r>
              <w:rPr>
                <w:spacing w:val="13"/>
                <w:w w:val="95"/>
                <w:sz w:val="16"/>
              </w:rPr>
              <w:t xml:space="preserve"> </w:t>
            </w:r>
            <w:r>
              <w:rPr>
                <w:w w:val="95"/>
                <w:sz w:val="16"/>
              </w:rPr>
              <w:t>suprafața</w:t>
            </w:r>
            <w:r>
              <w:rPr>
                <w:spacing w:val="12"/>
                <w:w w:val="95"/>
                <w:sz w:val="16"/>
              </w:rPr>
              <w:t xml:space="preserve"> </w:t>
            </w:r>
            <w:r>
              <w:rPr>
                <w:w w:val="95"/>
                <w:sz w:val="16"/>
              </w:rPr>
              <w:t>barelor</w:t>
            </w:r>
            <w:r>
              <w:rPr>
                <w:spacing w:val="1"/>
                <w:w w:val="95"/>
                <w:sz w:val="16"/>
              </w:rPr>
              <w:t xml:space="preserve"> </w:t>
            </w:r>
            <w:r>
              <w:rPr>
                <w:sz w:val="16"/>
              </w:rPr>
              <w:t>transversale)-</w:t>
            </w:r>
            <w:r>
              <w:rPr>
                <w:spacing w:val="-4"/>
                <w:sz w:val="16"/>
              </w:rPr>
              <w:t xml:space="preserve"> </w:t>
            </w:r>
            <w:r>
              <w:rPr>
                <w:w w:val="85"/>
                <w:sz w:val="16"/>
              </w:rPr>
              <w:t>Ригеля</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425"/>
        </w:trPr>
        <w:tc>
          <w:tcPr>
            <w:tcW w:w="600" w:type="dxa"/>
          </w:tcPr>
          <w:p w:rsidR="00A83AAB" w:rsidRDefault="00A83AAB" w:rsidP="00EC01D7">
            <w:pPr>
              <w:pStyle w:val="TableParagraph"/>
              <w:spacing w:before="13"/>
              <w:rPr>
                <w:sz w:val="16"/>
              </w:rPr>
            </w:pPr>
            <w:r>
              <w:rPr>
                <w:sz w:val="16"/>
              </w:rPr>
              <w:t>1.1.36</w:t>
            </w:r>
          </w:p>
        </w:tc>
        <w:tc>
          <w:tcPr>
            <w:tcW w:w="1200" w:type="dxa"/>
          </w:tcPr>
          <w:p w:rsidR="00A83AAB" w:rsidRDefault="00A83AAB" w:rsidP="00EC01D7">
            <w:pPr>
              <w:pStyle w:val="TableParagraph"/>
              <w:spacing w:before="13"/>
              <w:rPr>
                <w:sz w:val="16"/>
              </w:rPr>
            </w:pPr>
            <w:r>
              <w:rPr>
                <w:sz w:val="16"/>
              </w:rPr>
              <w:t>CN54A</w:t>
            </w:r>
          </w:p>
        </w:tc>
        <w:tc>
          <w:tcPr>
            <w:tcW w:w="6100" w:type="dxa"/>
          </w:tcPr>
          <w:p w:rsidR="00A83AAB" w:rsidRDefault="00A83AAB" w:rsidP="00EC01D7">
            <w:pPr>
              <w:pStyle w:val="TableParagraph"/>
              <w:spacing w:before="3" w:line="200" w:lineRule="exact"/>
              <w:rPr>
                <w:sz w:val="16"/>
              </w:rPr>
            </w:pPr>
            <w:r>
              <w:rPr>
                <w:sz w:val="16"/>
              </w:rPr>
              <w:t>Aplicarea manuala a grundului cu cuart "Betonocontact" intr-un strat,</w:t>
            </w:r>
            <w:r>
              <w:rPr>
                <w:spacing w:val="1"/>
                <w:sz w:val="16"/>
              </w:rPr>
              <w:t xml:space="preserve"> </w:t>
            </w:r>
            <w:r>
              <w:rPr>
                <w:sz w:val="16"/>
              </w:rPr>
              <w:t>tavane</w:t>
            </w:r>
            <w:r>
              <w:rPr>
                <w:spacing w:val="-43"/>
                <w:sz w:val="16"/>
              </w:rPr>
              <w:t xml:space="preserve"> </w:t>
            </w:r>
            <w:r>
              <w:rPr>
                <w:sz w:val="16"/>
              </w:rPr>
              <w:t>interioare.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425"/>
        </w:trPr>
        <w:tc>
          <w:tcPr>
            <w:tcW w:w="600" w:type="dxa"/>
          </w:tcPr>
          <w:p w:rsidR="00A83AAB" w:rsidRDefault="00A83AAB" w:rsidP="00EC01D7">
            <w:pPr>
              <w:pStyle w:val="TableParagraph"/>
              <w:spacing w:before="13"/>
              <w:rPr>
                <w:sz w:val="16"/>
              </w:rPr>
            </w:pPr>
            <w:r>
              <w:rPr>
                <w:sz w:val="16"/>
              </w:rPr>
              <w:t>1.1.37</w:t>
            </w:r>
          </w:p>
        </w:tc>
        <w:tc>
          <w:tcPr>
            <w:tcW w:w="1200" w:type="dxa"/>
          </w:tcPr>
          <w:p w:rsidR="00A83AAB" w:rsidRDefault="00A83AAB" w:rsidP="00EC01D7">
            <w:pPr>
              <w:pStyle w:val="TableParagraph"/>
              <w:spacing w:before="13"/>
              <w:rPr>
                <w:sz w:val="16"/>
              </w:rPr>
            </w:pPr>
            <w:r>
              <w:rPr>
                <w:sz w:val="16"/>
              </w:rPr>
              <w:t>CF52B</w:t>
            </w:r>
          </w:p>
        </w:tc>
        <w:tc>
          <w:tcPr>
            <w:tcW w:w="6100" w:type="dxa"/>
          </w:tcPr>
          <w:p w:rsidR="00A83AAB" w:rsidRDefault="00A83AAB" w:rsidP="00EC01D7">
            <w:pPr>
              <w:pStyle w:val="TableParagraph"/>
              <w:spacing w:before="3" w:line="200" w:lineRule="exact"/>
              <w:ind w:right="38"/>
              <w:rPr>
                <w:sz w:val="16"/>
              </w:rPr>
            </w:pPr>
            <w:r>
              <w:rPr>
                <w:sz w:val="16"/>
              </w:rPr>
              <w:t>Tencuieli</w:t>
            </w:r>
            <w:r>
              <w:rPr>
                <w:spacing w:val="-4"/>
                <w:sz w:val="16"/>
              </w:rPr>
              <w:t xml:space="preserve"> </w:t>
            </w:r>
            <w:r>
              <w:rPr>
                <w:sz w:val="16"/>
              </w:rPr>
              <w:t>interioare</w:t>
            </w:r>
            <w:r>
              <w:rPr>
                <w:spacing w:val="-4"/>
                <w:sz w:val="16"/>
              </w:rPr>
              <w:t xml:space="preserve"> </w:t>
            </w:r>
            <w:r>
              <w:rPr>
                <w:sz w:val="16"/>
              </w:rPr>
              <w:t>de</w:t>
            </w:r>
            <w:r>
              <w:rPr>
                <w:spacing w:val="-4"/>
                <w:sz w:val="16"/>
              </w:rPr>
              <w:t xml:space="preserve"> </w:t>
            </w:r>
            <w:r>
              <w:rPr>
                <w:sz w:val="16"/>
              </w:rPr>
              <w:t>5</w:t>
            </w:r>
            <w:r>
              <w:rPr>
                <w:spacing w:val="-4"/>
                <w:sz w:val="16"/>
              </w:rPr>
              <w:t xml:space="preserve"> </w:t>
            </w:r>
            <w:r>
              <w:rPr>
                <w:sz w:val="16"/>
              </w:rPr>
              <w:t>mm</w:t>
            </w:r>
            <w:r>
              <w:rPr>
                <w:spacing w:val="-3"/>
                <w:sz w:val="16"/>
              </w:rPr>
              <w:t xml:space="preserve"> </w:t>
            </w:r>
            <w:r>
              <w:rPr>
                <w:sz w:val="16"/>
              </w:rPr>
              <w:t>grosime,</w:t>
            </w:r>
            <w:r>
              <w:rPr>
                <w:spacing w:val="-4"/>
                <w:sz w:val="16"/>
              </w:rPr>
              <w:t xml:space="preserve"> </w:t>
            </w:r>
            <w:r>
              <w:rPr>
                <w:sz w:val="16"/>
              </w:rPr>
              <w:t>executate</w:t>
            </w:r>
            <w:r>
              <w:rPr>
                <w:spacing w:val="-4"/>
                <w:sz w:val="16"/>
              </w:rPr>
              <w:t xml:space="preserve"> </w:t>
            </w:r>
            <w:r>
              <w:rPr>
                <w:sz w:val="16"/>
              </w:rPr>
              <w:t>manual,</w:t>
            </w:r>
            <w:r>
              <w:rPr>
                <w:spacing w:val="-3"/>
                <w:sz w:val="16"/>
              </w:rPr>
              <w:t xml:space="preserve"> </w:t>
            </w:r>
            <w:r>
              <w:rPr>
                <w:sz w:val="16"/>
              </w:rPr>
              <w:t>cu</w:t>
            </w:r>
            <w:r>
              <w:rPr>
                <w:spacing w:val="-3"/>
                <w:sz w:val="16"/>
              </w:rPr>
              <w:t xml:space="preserve"> </w:t>
            </w:r>
            <w:r>
              <w:rPr>
                <w:sz w:val="16"/>
              </w:rPr>
              <w:t>amestec</w:t>
            </w:r>
            <w:r>
              <w:rPr>
                <w:spacing w:val="-4"/>
                <w:sz w:val="16"/>
              </w:rPr>
              <w:t xml:space="preserve"> </w:t>
            </w:r>
            <w:r>
              <w:rPr>
                <w:sz w:val="16"/>
              </w:rPr>
              <w:t>uscat</w:t>
            </w:r>
            <w:r>
              <w:rPr>
                <w:spacing w:val="-4"/>
                <w:sz w:val="16"/>
              </w:rPr>
              <w:t xml:space="preserve"> </w:t>
            </w:r>
            <w:r>
              <w:rPr>
                <w:sz w:val="16"/>
              </w:rPr>
              <w:t>pe</w:t>
            </w:r>
            <w:r>
              <w:rPr>
                <w:spacing w:val="-4"/>
                <w:sz w:val="16"/>
              </w:rPr>
              <w:t xml:space="preserve"> </w:t>
            </w:r>
            <w:r>
              <w:rPr>
                <w:sz w:val="16"/>
              </w:rPr>
              <w:t>baza</w:t>
            </w:r>
            <w:r>
              <w:rPr>
                <w:spacing w:val="1"/>
                <w:sz w:val="16"/>
              </w:rPr>
              <w:t xml:space="preserve"> </w:t>
            </w:r>
            <w:r>
              <w:rPr>
                <w:sz w:val="16"/>
              </w:rPr>
              <w:t>de</w:t>
            </w:r>
            <w:r>
              <w:rPr>
                <w:spacing w:val="-2"/>
                <w:sz w:val="16"/>
              </w:rPr>
              <w:t xml:space="preserve"> </w:t>
            </w:r>
            <w:r>
              <w:rPr>
                <w:sz w:val="16"/>
              </w:rPr>
              <w:t>ipsos,</w:t>
            </w:r>
            <w:r>
              <w:rPr>
                <w:spacing w:val="-1"/>
                <w:sz w:val="16"/>
              </w:rPr>
              <w:t xml:space="preserve"> </w:t>
            </w:r>
            <w:r>
              <w:rPr>
                <w:sz w:val="16"/>
              </w:rPr>
              <w:t>la</w:t>
            </w:r>
            <w:r>
              <w:rPr>
                <w:spacing w:val="-1"/>
                <w:sz w:val="16"/>
              </w:rPr>
              <w:t xml:space="preserve"> </w:t>
            </w:r>
            <w:r>
              <w:rPr>
                <w:sz w:val="16"/>
              </w:rPr>
              <w:t>tavan, preparare</w:t>
            </w:r>
            <w:r>
              <w:rPr>
                <w:spacing w:val="-2"/>
                <w:sz w:val="16"/>
              </w:rPr>
              <w:t xml:space="preserve"> </w:t>
            </w:r>
            <w:r>
              <w:rPr>
                <w:sz w:val="16"/>
              </w:rPr>
              <w:t>manuala a</w:t>
            </w:r>
            <w:r>
              <w:rPr>
                <w:spacing w:val="-1"/>
                <w:sz w:val="16"/>
              </w:rPr>
              <w:t xml:space="preserve"> </w:t>
            </w:r>
            <w:r>
              <w:rPr>
                <w:sz w:val="16"/>
              </w:rPr>
              <w:t>mortarului.</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425"/>
        </w:trPr>
        <w:tc>
          <w:tcPr>
            <w:tcW w:w="600" w:type="dxa"/>
          </w:tcPr>
          <w:p w:rsidR="00A83AAB" w:rsidRDefault="00A83AAB" w:rsidP="00EC01D7">
            <w:pPr>
              <w:pStyle w:val="TableParagraph"/>
              <w:spacing w:before="13"/>
              <w:rPr>
                <w:sz w:val="16"/>
              </w:rPr>
            </w:pPr>
            <w:r>
              <w:rPr>
                <w:sz w:val="16"/>
              </w:rPr>
              <w:t>1.1.38</w:t>
            </w:r>
          </w:p>
        </w:tc>
        <w:tc>
          <w:tcPr>
            <w:tcW w:w="1200" w:type="dxa"/>
          </w:tcPr>
          <w:p w:rsidR="00A83AAB" w:rsidRDefault="00A83AAB" w:rsidP="00EC01D7">
            <w:pPr>
              <w:pStyle w:val="TableParagraph"/>
              <w:spacing w:before="13"/>
              <w:rPr>
                <w:sz w:val="16"/>
              </w:rPr>
            </w:pPr>
            <w:r>
              <w:rPr>
                <w:sz w:val="16"/>
              </w:rPr>
              <w:t>CG09A</w:t>
            </w:r>
          </w:p>
        </w:tc>
        <w:tc>
          <w:tcPr>
            <w:tcW w:w="6100" w:type="dxa"/>
          </w:tcPr>
          <w:p w:rsidR="00A83AAB" w:rsidRDefault="00A83AAB" w:rsidP="00EC01D7">
            <w:pPr>
              <w:pStyle w:val="TableParagraph"/>
              <w:spacing w:before="3" w:line="200" w:lineRule="exact"/>
              <w:rPr>
                <w:sz w:val="16"/>
              </w:rPr>
            </w:pPr>
            <w:r>
              <w:rPr>
                <w:sz w:val="16"/>
              </w:rPr>
              <w:t>Baghete</w:t>
            </w:r>
            <w:r>
              <w:rPr>
                <w:spacing w:val="-3"/>
                <w:sz w:val="16"/>
              </w:rPr>
              <w:t xml:space="preserve"> </w:t>
            </w:r>
            <w:r>
              <w:rPr>
                <w:sz w:val="16"/>
              </w:rPr>
              <w:t>din</w:t>
            </w:r>
            <w:r>
              <w:rPr>
                <w:spacing w:val="-4"/>
                <w:sz w:val="16"/>
              </w:rPr>
              <w:t xml:space="preserve"> </w:t>
            </w:r>
            <w:r>
              <w:rPr>
                <w:sz w:val="16"/>
              </w:rPr>
              <w:t>polistirol</w:t>
            </w:r>
            <w:r>
              <w:rPr>
                <w:spacing w:val="-4"/>
                <w:sz w:val="16"/>
              </w:rPr>
              <w:t xml:space="preserve"> </w:t>
            </w:r>
            <w:r>
              <w:rPr>
                <w:sz w:val="16"/>
              </w:rPr>
              <w:t>,</w:t>
            </w:r>
            <w:r>
              <w:rPr>
                <w:spacing w:val="-3"/>
                <w:sz w:val="16"/>
              </w:rPr>
              <w:t xml:space="preserve"> </w:t>
            </w:r>
            <w:r>
              <w:rPr>
                <w:sz w:val="16"/>
              </w:rPr>
              <w:t>montate</w:t>
            </w:r>
            <w:r>
              <w:rPr>
                <w:spacing w:val="-3"/>
                <w:sz w:val="16"/>
              </w:rPr>
              <w:t xml:space="preserve"> </w:t>
            </w:r>
            <w:r>
              <w:rPr>
                <w:sz w:val="16"/>
              </w:rPr>
              <w:t>orizontal</w:t>
            </w:r>
            <w:r>
              <w:rPr>
                <w:spacing w:val="-4"/>
                <w:sz w:val="16"/>
              </w:rPr>
              <w:t xml:space="preserve"> </w:t>
            </w:r>
            <w:r>
              <w:rPr>
                <w:sz w:val="16"/>
              </w:rPr>
              <w:t>la</w:t>
            </w:r>
            <w:r>
              <w:rPr>
                <w:spacing w:val="-4"/>
                <w:sz w:val="16"/>
              </w:rPr>
              <w:t xml:space="preserve"> </w:t>
            </w:r>
            <w:r>
              <w:rPr>
                <w:sz w:val="16"/>
              </w:rPr>
              <w:t>pereti</w:t>
            </w:r>
            <w:r>
              <w:rPr>
                <w:spacing w:val="-4"/>
                <w:sz w:val="16"/>
              </w:rPr>
              <w:t xml:space="preserve"> </w:t>
            </w:r>
            <w:r>
              <w:rPr>
                <w:sz w:val="16"/>
              </w:rPr>
              <w:t>gata</w:t>
            </w:r>
            <w:r>
              <w:rPr>
                <w:spacing w:val="-4"/>
                <w:sz w:val="16"/>
              </w:rPr>
              <w:t xml:space="preserve"> </w:t>
            </w:r>
            <w:r>
              <w:rPr>
                <w:sz w:val="16"/>
              </w:rPr>
              <w:t>tencuiti,</w:t>
            </w:r>
            <w:r>
              <w:rPr>
                <w:spacing w:val="-3"/>
                <w:sz w:val="16"/>
              </w:rPr>
              <w:t xml:space="preserve"> </w:t>
            </w:r>
            <w:r>
              <w:rPr>
                <w:sz w:val="16"/>
              </w:rPr>
              <w:t>prin</w:t>
            </w:r>
            <w:r>
              <w:rPr>
                <w:spacing w:val="-4"/>
                <w:sz w:val="16"/>
              </w:rPr>
              <w:t xml:space="preserve"> </w:t>
            </w:r>
            <w:r>
              <w:rPr>
                <w:sz w:val="16"/>
              </w:rPr>
              <w:t>lipire</w:t>
            </w:r>
            <w:r>
              <w:rPr>
                <w:spacing w:val="-4"/>
                <w:sz w:val="16"/>
              </w:rPr>
              <w:t xml:space="preserve"> </w:t>
            </w:r>
            <w:r>
              <w:rPr>
                <w:sz w:val="16"/>
              </w:rPr>
              <w:t>cu</w:t>
            </w:r>
            <w:r>
              <w:rPr>
                <w:spacing w:val="-3"/>
                <w:sz w:val="16"/>
              </w:rPr>
              <w:t xml:space="preserve"> </w:t>
            </w:r>
            <w:r>
              <w:rPr>
                <w:sz w:val="16"/>
              </w:rPr>
              <w:t>adeziv</w:t>
            </w:r>
            <w:r>
              <w:rPr>
                <w:spacing w:val="1"/>
                <w:sz w:val="16"/>
              </w:rPr>
              <w:t xml:space="preserve"> </w:t>
            </w:r>
            <w:r>
              <w:rPr>
                <w:sz w:val="16"/>
              </w:rPr>
              <w:t>Prenadez,</w:t>
            </w:r>
            <w:r>
              <w:rPr>
                <w:spacing w:val="-1"/>
                <w:sz w:val="16"/>
              </w:rPr>
              <w:t xml:space="preserve"> </w:t>
            </w:r>
            <w:r>
              <w:rPr>
                <w:sz w:val="16"/>
              </w:rPr>
              <w:t>in</w:t>
            </w:r>
            <w:r>
              <w:rPr>
                <w:spacing w:val="-1"/>
                <w:sz w:val="16"/>
              </w:rPr>
              <w:t xml:space="preserve"> </w:t>
            </w:r>
            <w:r>
              <w:rPr>
                <w:sz w:val="16"/>
              </w:rPr>
              <w:t>incaperi</w:t>
            </w:r>
            <w:r>
              <w:rPr>
                <w:spacing w:val="-1"/>
                <w:sz w:val="16"/>
              </w:rPr>
              <w:t xml:space="preserve"> </w:t>
            </w:r>
            <w:r>
              <w:rPr>
                <w:sz w:val="16"/>
              </w:rPr>
              <w:t>cu suprafete mai</w:t>
            </w:r>
            <w:r>
              <w:rPr>
                <w:spacing w:val="-1"/>
                <w:sz w:val="16"/>
              </w:rPr>
              <w:t xml:space="preserve"> </w:t>
            </w:r>
            <w:r>
              <w:rPr>
                <w:sz w:val="16"/>
              </w:rPr>
              <w:t>mari de</w:t>
            </w:r>
            <w:r>
              <w:rPr>
                <w:spacing w:val="-1"/>
                <w:sz w:val="16"/>
              </w:rPr>
              <w:t xml:space="preserve"> </w:t>
            </w:r>
            <w:r>
              <w:rPr>
                <w:sz w:val="16"/>
              </w:rPr>
              <w:t>16</w:t>
            </w:r>
            <w:r>
              <w:rPr>
                <w:spacing w:val="-1"/>
                <w:sz w:val="16"/>
              </w:rPr>
              <w:t xml:space="preserve"> </w:t>
            </w:r>
            <w:r>
              <w:rPr>
                <w:sz w:val="16"/>
              </w:rPr>
              <w:t>mp .</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11,95</w:t>
            </w:r>
          </w:p>
        </w:tc>
      </w:tr>
      <w:tr w:rsidR="00A83AAB" w:rsidTr="00EC01D7">
        <w:trPr>
          <w:trHeight w:val="225"/>
        </w:trPr>
        <w:tc>
          <w:tcPr>
            <w:tcW w:w="600" w:type="dxa"/>
          </w:tcPr>
          <w:p w:rsidR="00A83AAB" w:rsidRDefault="00A83AAB" w:rsidP="00EC01D7">
            <w:pPr>
              <w:pStyle w:val="TableParagraph"/>
              <w:spacing w:before="13"/>
              <w:rPr>
                <w:sz w:val="16"/>
              </w:rPr>
            </w:pPr>
            <w:r>
              <w:rPr>
                <w:sz w:val="16"/>
              </w:rPr>
              <w:t>1.1.39</w:t>
            </w:r>
          </w:p>
        </w:tc>
        <w:tc>
          <w:tcPr>
            <w:tcW w:w="1200" w:type="dxa"/>
          </w:tcPr>
          <w:p w:rsidR="00A83AAB" w:rsidRDefault="00A83AAB" w:rsidP="00EC01D7">
            <w:pPr>
              <w:pStyle w:val="TableParagraph"/>
              <w:spacing w:before="13"/>
              <w:rPr>
                <w:sz w:val="16"/>
              </w:rPr>
            </w:pPr>
            <w:r>
              <w:rPr>
                <w:sz w:val="16"/>
              </w:rPr>
              <w:t>CN53A</w:t>
            </w:r>
          </w:p>
        </w:tc>
        <w:tc>
          <w:tcPr>
            <w:tcW w:w="6100" w:type="dxa"/>
          </w:tcPr>
          <w:p w:rsidR="00A83AAB" w:rsidRDefault="00A83AAB" w:rsidP="00EC01D7">
            <w:pPr>
              <w:pStyle w:val="TableParagraph"/>
              <w:spacing w:before="13"/>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425"/>
        </w:trPr>
        <w:tc>
          <w:tcPr>
            <w:tcW w:w="600" w:type="dxa"/>
          </w:tcPr>
          <w:p w:rsidR="00A83AAB" w:rsidRDefault="00A83AAB" w:rsidP="00EC01D7">
            <w:pPr>
              <w:pStyle w:val="TableParagraph"/>
              <w:spacing w:before="13"/>
              <w:rPr>
                <w:sz w:val="16"/>
              </w:rPr>
            </w:pPr>
            <w:r>
              <w:rPr>
                <w:sz w:val="16"/>
              </w:rPr>
              <w:t>1.1.40</w:t>
            </w:r>
          </w:p>
        </w:tc>
        <w:tc>
          <w:tcPr>
            <w:tcW w:w="1200" w:type="dxa"/>
          </w:tcPr>
          <w:p w:rsidR="00A83AAB" w:rsidRDefault="00A83AAB" w:rsidP="00EC01D7">
            <w:pPr>
              <w:pStyle w:val="TableParagraph"/>
              <w:spacing w:before="13"/>
              <w:rPr>
                <w:sz w:val="16"/>
              </w:rPr>
            </w:pPr>
            <w:r>
              <w:rPr>
                <w:sz w:val="16"/>
              </w:rPr>
              <w:t>CF57A</w:t>
            </w:r>
          </w:p>
        </w:tc>
        <w:tc>
          <w:tcPr>
            <w:tcW w:w="6100" w:type="dxa"/>
          </w:tcPr>
          <w:p w:rsidR="00A83AAB" w:rsidRDefault="00A83AAB" w:rsidP="00EC01D7">
            <w:pPr>
              <w:pStyle w:val="TableParagraph"/>
              <w:spacing w:before="3" w:line="200" w:lineRule="exact"/>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1"/>
                <w:sz w:val="16"/>
              </w:rPr>
              <w:t xml:space="preserve"> </w:t>
            </w:r>
            <w:r>
              <w:rPr>
                <w:sz w:val="16"/>
              </w:rPr>
              <w:t>grosime</w:t>
            </w:r>
            <w:r>
              <w:rPr>
                <w:spacing w:val="-3"/>
                <w:sz w:val="16"/>
              </w:rPr>
              <w:t xml:space="preserve"> </w:t>
            </w:r>
            <w:r>
              <w:rPr>
                <w:sz w:val="16"/>
              </w:rPr>
              <w:t>1,0</w:t>
            </w:r>
            <w:r>
              <w:rPr>
                <w:spacing w:val="-2"/>
                <w:sz w:val="16"/>
              </w:rPr>
              <w:t xml:space="preserve"> </w:t>
            </w:r>
            <w:r>
              <w:rPr>
                <w:sz w:val="16"/>
              </w:rPr>
              <w:t>mm</w:t>
            </w:r>
            <w:r>
              <w:rPr>
                <w:spacing w:val="-2"/>
                <w:sz w:val="16"/>
              </w:rPr>
              <w:t xml:space="preserve"> </w:t>
            </w:r>
            <w:r>
              <w:rPr>
                <w:sz w:val="16"/>
              </w:rPr>
              <w:t>pe</w:t>
            </w:r>
            <w:r>
              <w:rPr>
                <w:spacing w:val="-41"/>
                <w:sz w:val="16"/>
              </w:rPr>
              <w:t xml:space="preserve"> </w:t>
            </w:r>
            <w:r>
              <w:rPr>
                <w:sz w:val="16"/>
              </w:rPr>
              <w:t>suprafetele</w:t>
            </w:r>
            <w:r>
              <w:rPr>
                <w:spacing w:val="1"/>
                <w:sz w:val="16"/>
              </w:rPr>
              <w:t xml:space="preserve"> </w:t>
            </w:r>
            <w:r>
              <w:rPr>
                <w:sz w:val="16"/>
              </w:rPr>
              <w:t>coloanelor</w:t>
            </w:r>
            <w:r>
              <w:rPr>
                <w:spacing w:val="1"/>
                <w:sz w:val="16"/>
              </w:rPr>
              <w:t xml:space="preserve"> </w:t>
            </w:r>
            <w:r>
              <w:rPr>
                <w:sz w:val="16"/>
              </w:rPr>
              <w:t>si</w:t>
            </w:r>
            <w:r>
              <w:rPr>
                <w:spacing w:val="1"/>
                <w:sz w:val="16"/>
              </w:rPr>
              <w:t xml:space="preserve"> </w:t>
            </w:r>
            <w:r>
              <w:rPr>
                <w:sz w:val="16"/>
              </w:rPr>
              <w:t>tavanelor.</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225"/>
        </w:trPr>
        <w:tc>
          <w:tcPr>
            <w:tcW w:w="600" w:type="dxa"/>
          </w:tcPr>
          <w:p w:rsidR="00A83AAB" w:rsidRDefault="00A83AAB" w:rsidP="00EC01D7">
            <w:pPr>
              <w:pStyle w:val="TableParagraph"/>
              <w:spacing w:before="13"/>
              <w:rPr>
                <w:sz w:val="16"/>
              </w:rPr>
            </w:pPr>
            <w:r>
              <w:rPr>
                <w:sz w:val="16"/>
              </w:rPr>
              <w:t>1.1.41</w:t>
            </w:r>
          </w:p>
        </w:tc>
        <w:tc>
          <w:tcPr>
            <w:tcW w:w="1200" w:type="dxa"/>
          </w:tcPr>
          <w:p w:rsidR="00A83AAB" w:rsidRDefault="00A83AAB" w:rsidP="00EC01D7">
            <w:pPr>
              <w:pStyle w:val="TableParagraph"/>
              <w:spacing w:before="13"/>
              <w:rPr>
                <w:sz w:val="16"/>
              </w:rPr>
            </w:pPr>
            <w:r>
              <w:rPr>
                <w:sz w:val="16"/>
              </w:rPr>
              <w:t>CN53A</w:t>
            </w:r>
          </w:p>
        </w:tc>
        <w:tc>
          <w:tcPr>
            <w:tcW w:w="6100" w:type="dxa"/>
          </w:tcPr>
          <w:p w:rsidR="00A83AAB" w:rsidRDefault="00A83AAB" w:rsidP="00EC01D7">
            <w:pPr>
              <w:pStyle w:val="TableParagraph"/>
              <w:spacing w:before="13"/>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625"/>
        </w:trPr>
        <w:tc>
          <w:tcPr>
            <w:tcW w:w="600" w:type="dxa"/>
          </w:tcPr>
          <w:p w:rsidR="00A83AAB" w:rsidRDefault="00A83AAB" w:rsidP="00EC01D7">
            <w:pPr>
              <w:pStyle w:val="TableParagraph"/>
              <w:spacing w:before="13"/>
              <w:rPr>
                <w:sz w:val="16"/>
              </w:rPr>
            </w:pPr>
            <w:r>
              <w:rPr>
                <w:sz w:val="16"/>
              </w:rPr>
              <w:t>1.1.42</w:t>
            </w:r>
          </w:p>
        </w:tc>
        <w:tc>
          <w:tcPr>
            <w:tcW w:w="1200" w:type="dxa"/>
          </w:tcPr>
          <w:p w:rsidR="00A83AAB" w:rsidRDefault="00A83AAB" w:rsidP="00EC01D7">
            <w:pPr>
              <w:pStyle w:val="TableParagraph"/>
              <w:spacing w:before="13"/>
              <w:rPr>
                <w:sz w:val="16"/>
              </w:rPr>
            </w:pPr>
            <w:r>
              <w:rPr>
                <w:sz w:val="16"/>
              </w:rPr>
              <w:t>CN06A</w:t>
            </w:r>
          </w:p>
        </w:tc>
        <w:tc>
          <w:tcPr>
            <w:tcW w:w="6100" w:type="dxa"/>
          </w:tcPr>
          <w:p w:rsidR="00A83AAB" w:rsidRDefault="00A83AAB" w:rsidP="00EC01D7">
            <w:pPr>
              <w:pStyle w:val="TableParagraph"/>
              <w:spacing w:before="3" w:line="200" w:lineRule="exact"/>
              <w:rPr>
                <w:sz w:val="16"/>
              </w:rPr>
            </w:pPr>
            <w:r>
              <w:rPr>
                <w:sz w:val="16"/>
              </w:rPr>
              <w:t>Vopsitorii</w:t>
            </w:r>
            <w:r>
              <w:rPr>
                <w:spacing w:val="-3"/>
                <w:sz w:val="16"/>
              </w:rPr>
              <w:t xml:space="preserve"> </w:t>
            </w:r>
            <w:r>
              <w:rPr>
                <w:sz w:val="16"/>
              </w:rPr>
              <w:t>interioare</w:t>
            </w:r>
            <w:r>
              <w:rPr>
                <w:spacing w:val="-3"/>
                <w:sz w:val="16"/>
              </w:rPr>
              <w:t xml:space="preserve"> </w:t>
            </w:r>
            <w:r>
              <w:rPr>
                <w:sz w:val="16"/>
              </w:rPr>
              <w:t>cu</w:t>
            </w:r>
            <w:r>
              <w:rPr>
                <w:spacing w:val="-3"/>
                <w:sz w:val="16"/>
              </w:rPr>
              <w:t xml:space="preserve"> </w:t>
            </w:r>
            <w:r>
              <w:rPr>
                <w:sz w:val="16"/>
              </w:rPr>
              <w:t>vopsea</w:t>
            </w:r>
            <w:r>
              <w:rPr>
                <w:spacing w:val="-2"/>
                <w:sz w:val="16"/>
              </w:rPr>
              <w:t xml:space="preserve"> </w:t>
            </w:r>
            <w:r>
              <w:rPr>
                <w:sz w:val="16"/>
              </w:rPr>
              <w:t>pe</w:t>
            </w:r>
            <w:r>
              <w:rPr>
                <w:spacing w:val="-3"/>
                <w:sz w:val="16"/>
              </w:rPr>
              <w:t xml:space="preserve"> </w:t>
            </w:r>
            <w:r>
              <w:rPr>
                <w:sz w:val="16"/>
              </w:rPr>
              <w:t>baza</w:t>
            </w:r>
            <w:r>
              <w:rPr>
                <w:spacing w:val="-4"/>
                <w:sz w:val="16"/>
              </w:rPr>
              <w:t xml:space="preserve"> </w:t>
            </w:r>
            <w:r>
              <w:rPr>
                <w:sz w:val="16"/>
              </w:rPr>
              <w:t>de</w:t>
            </w:r>
            <w:r>
              <w:rPr>
                <w:spacing w:val="-3"/>
                <w:sz w:val="16"/>
              </w:rPr>
              <w:t xml:space="preserve"> </w:t>
            </w:r>
            <w:r>
              <w:rPr>
                <w:sz w:val="16"/>
              </w:rPr>
              <w:t>copolimeri</w:t>
            </w:r>
            <w:r>
              <w:rPr>
                <w:spacing w:val="-2"/>
                <w:sz w:val="16"/>
              </w:rPr>
              <w:t xml:space="preserve"> </w:t>
            </w:r>
            <w:r>
              <w:rPr>
                <w:sz w:val="16"/>
              </w:rPr>
              <w:t>vinilici</w:t>
            </w:r>
            <w:r>
              <w:rPr>
                <w:spacing w:val="-3"/>
                <w:sz w:val="16"/>
              </w:rPr>
              <w:t xml:space="preserve"> </w:t>
            </w:r>
            <w:r>
              <w:rPr>
                <w:sz w:val="16"/>
              </w:rPr>
              <w:t>in</w:t>
            </w:r>
            <w:r>
              <w:rPr>
                <w:spacing w:val="-3"/>
                <w:sz w:val="16"/>
              </w:rPr>
              <w:t xml:space="preserve"> </w:t>
            </w:r>
            <w:r>
              <w:rPr>
                <w:sz w:val="16"/>
              </w:rPr>
              <w:t>emulsie</w:t>
            </w:r>
            <w:r>
              <w:rPr>
                <w:spacing w:val="-4"/>
                <w:sz w:val="16"/>
              </w:rPr>
              <w:t xml:space="preserve"> </w:t>
            </w:r>
            <w:r>
              <w:rPr>
                <w:sz w:val="16"/>
              </w:rPr>
              <w:t>apoasa,</w:t>
            </w:r>
            <w:r>
              <w:rPr>
                <w:spacing w:val="-41"/>
                <w:sz w:val="16"/>
              </w:rPr>
              <w:t xml:space="preserve"> </w:t>
            </w:r>
            <w:r>
              <w:rPr>
                <w:sz w:val="16"/>
              </w:rPr>
              <w:t>aplicate in 2 straturi pe glet existent, executate manual . (Vopsea de calitate</w:t>
            </w:r>
            <w:r>
              <w:rPr>
                <w:spacing w:val="1"/>
                <w:sz w:val="16"/>
              </w:rPr>
              <w:t xml:space="preserve"> </w:t>
            </w:r>
            <w:r>
              <w:rPr>
                <w:sz w:val="16"/>
              </w:rPr>
              <w:t>superioară,</w:t>
            </w:r>
            <w:r>
              <w:rPr>
                <w:spacing w:val="-4"/>
                <w:sz w:val="16"/>
              </w:rPr>
              <w:t xml:space="preserve"> </w:t>
            </w:r>
            <w:r>
              <w:rPr>
                <w:sz w:val="16"/>
              </w:rPr>
              <w:t>rezistentă</w:t>
            </w:r>
            <w:r>
              <w:rPr>
                <w:spacing w:val="-3"/>
                <w:sz w:val="16"/>
              </w:rPr>
              <w:t xml:space="preserve"> </w:t>
            </w:r>
            <w:r>
              <w:rPr>
                <w:sz w:val="16"/>
              </w:rPr>
              <w:t>la</w:t>
            </w:r>
            <w:r>
              <w:rPr>
                <w:spacing w:val="-4"/>
                <w:sz w:val="16"/>
              </w:rPr>
              <w:t xml:space="preserve"> </w:t>
            </w:r>
            <w:r>
              <w:rPr>
                <w:sz w:val="16"/>
              </w:rPr>
              <w:t>umezeală)</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224"/>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5.</w:t>
            </w:r>
          </w:p>
        </w:tc>
        <w:tc>
          <w:tcPr>
            <w:tcW w:w="6100" w:type="dxa"/>
          </w:tcPr>
          <w:p w:rsidR="00A83AAB" w:rsidRDefault="00A83AAB" w:rsidP="00EC01D7">
            <w:pPr>
              <w:pStyle w:val="TableParagraph"/>
              <w:spacing w:before="13"/>
              <w:rPr>
                <w:rFonts w:ascii="Arial"/>
                <w:b/>
                <w:sz w:val="16"/>
              </w:rPr>
            </w:pPr>
            <w:r>
              <w:rPr>
                <w:rFonts w:ascii="Arial"/>
                <w:b/>
                <w:sz w:val="16"/>
              </w:rPr>
              <w:t>TOTAL</w:t>
            </w:r>
            <w:r>
              <w:rPr>
                <w:rFonts w:ascii="Arial"/>
                <w:b/>
                <w:spacing w:val="-2"/>
                <w:sz w:val="16"/>
              </w:rPr>
              <w:t xml:space="preserve"> </w:t>
            </w:r>
            <w:r>
              <w:rPr>
                <w:rFonts w:ascii="Arial"/>
                <w:b/>
                <w:sz w:val="16"/>
              </w:rPr>
              <w:t>Coridor</w:t>
            </w:r>
            <w:r>
              <w:rPr>
                <w:rFonts w:ascii="Arial"/>
                <w:b/>
                <w:spacing w:val="-2"/>
                <w:sz w:val="16"/>
              </w:rPr>
              <w:t xml:space="preserve"> </w:t>
            </w:r>
            <w:r>
              <w:rPr>
                <w:rFonts w:ascii="Arial"/>
                <w:b/>
                <w:sz w:val="16"/>
              </w:rPr>
              <w:t>-</w:t>
            </w:r>
            <w:r>
              <w:rPr>
                <w:rFonts w:ascii="Arial"/>
                <w:b/>
                <w:spacing w:val="-2"/>
                <w:sz w:val="16"/>
              </w:rPr>
              <w:t xml:space="preserve"> </w:t>
            </w:r>
            <w:r>
              <w:rPr>
                <w:rFonts w:ascii="Arial"/>
                <w:b/>
                <w:sz w:val="16"/>
              </w:rPr>
              <w:t>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6.</w:t>
            </w:r>
          </w:p>
        </w:tc>
        <w:tc>
          <w:tcPr>
            <w:tcW w:w="6100" w:type="dxa"/>
          </w:tcPr>
          <w:p w:rsidR="00A83AAB" w:rsidRDefault="00A83AAB" w:rsidP="00EC01D7">
            <w:pPr>
              <w:pStyle w:val="TableParagraph"/>
              <w:spacing w:before="13"/>
              <w:rPr>
                <w:rFonts w:ascii="Arial" w:hAnsi="Arial"/>
                <w:b/>
                <w:sz w:val="16"/>
              </w:rPr>
            </w:pPr>
            <w:r>
              <w:rPr>
                <w:rFonts w:ascii="Arial" w:hAnsi="Arial"/>
                <w:b/>
                <w:sz w:val="16"/>
              </w:rPr>
              <w:t>Coridor</w:t>
            </w:r>
            <w:r>
              <w:rPr>
                <w:rFonts w:ascii="Arial" w:hAnsi="Arial"/>
                <w:b/>
                <w:spacing w:val="-3"/>
                <w:sz w:val="16"/>
              </w:rPr>
              <w:t xml:space="preserve"> </w:t>
            </w:r>
            <w:r>
              <w:rPr>
                <w:rFonts w:ascii="Arial" w:hAnsi="Arial"/>
                <w:b/>
                <w:sz w:val="16"/>
              </w:rPr>
              <w:t>-</w:t>
            </w:r>
            <w:r>
              <w:rPr>
                <w:rFonts w:ascii="Arial" w:hAnsi="Arial"/>
                <w:b/>
                <w:spacing w:val="-2"/>
                <w:sz w:val="16"/>
              </w:rPr>
              <w:t xml:space="preserve"> </w:t>
            </w:r>
            <w:r>
              <w:rPr>
                <w:rFonts w:ascii="Arial" w:hAnsi="Arial"/>
                <w:b/>
                <w:sz w:val="16"/>
              </w:rPr>
              <w:t>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13"/>
              <w:rPr>
                <w:sz w:val="16"/>
              </w:rPr>
            </w:pPr>
            <w:r>
              <w:rPr>
                <w:sz w:val="16"/>
              </w:rPr>
              <w:t>1.1.43</w:t>
            </w:r>
          </w:p>
        </w:tc>
        <w:tc>
          <w:tcPr>
            <w:tcW w:w="1200" w:type="dxa"/>
          </w:tcPr>
          <w:p w:rsidR="00A83AAB" w:rsidRDefault="00A83AAB" w:rsidP="00EC01D7">
            <w:pPr>
              <w:pStyle w:val="TableParagraph"/>
              <w:spacing w:before="13"/>
              <w:rPr>
                <w:sz w:val="16"/>
              </w:rPr>
            </w:pPr>
            <w:r>
              <w:rPr>
                <w:sz w:val="16"/>
              </w:rPr>
              <w:t>RpCM33A</w:t>
            </w:r>
          </w:p>
        </w:tc>
        <w:tc>
          <w:tcPr>
            <w:tcW w:w="6100" w:type="dxa"/>
          </w:tcPr>
          <w:p w:rsidR="00A83AAB" w:rsidRDefault="00A83AAB" w:rsidP="00EC01D7">
            <w:pPr>
              <w:pStyle w:val="TableParagraph"/>
              <w:spacing w:before="13"/>
              <w:rPr>
                <w:sz w:val="16"/>
              </w:rPr>
            </w:pPr>
            <w:r>
              <w:rPr>
                <w:w w:val="95"/>
                <w:sz w:val="16"/>
              </w:rPr>
              <w:t>Demontarea</w:t>
            </w:r>
            <w:r>
              <w:rPr>
                <w:spacing w:val="8"/>
                <w:w w:val="95"/>
                <w:sz w:val="16"/>
              </w:rPr>
              <w:t xml:space="preserve"> </w:t>
            </w:r>
            <w:r>
              <w:rPr>
                <w:w w:val="95"/>
                <w:sz w:val="16"/>
              </w:rPr>
              <w:t>placajelor</w:t>
            </w:r>
            <w:r>
              <w:rPr>
                <w:spacing w:val="8"/>
                <w:w w:val="95"/>
                <w:sz w:val="16"/>
              </w:rPr>
              <w:t xml:space="preserve"> </w:t>
            </w:r>
            <w:r>
              <w:rPr>
                <w:w w:val="95"/>
                <w:sz w:val="16"/>
              </w:rPr>
              <w:t>din</w:t>
            </w:r>
            <w:r>
              <w:rPr>
                <w:spacing w:val="8"/>
                <w:w w:val="95"/>
                <w:sz w:val="16"/>
              </w:rPr>
              <w:t xml:space="preserve"> </w:t>
            </w:r>
            <w:r>
              <w:rPr>
                <w:w w:val="95"/>
                <w:sz w:val="16"/>
              </w:rPr>
              <w:t>faianta,</w:t>
            </w:r>
            <w:r>
              <w:rPr>
                <w:spacing w:val="9"/>
                <w:w w:val="95"/>
                <w:sz w:val="16"/>
              </w:rPr>
              <w:t xml:space="preserve"> </w:t>
            </w:r>
            <w:r>
              <w:rPr>
                <w:w w:val="95"/>
                <w:sz w:val="16"/>
              </w:rPr>
              <w:t>gresie,</w:t>
            </w:r>
            <w:r>
              <w:rPr>
                <w:spacing w:val="8"/>
                <w:w w:val="95"/>
                <w:sz w:val="16"/>
              </w:rPr>
              <w:t xml:space="preserve"> </w:t>
            </w:r>
            <w:r>
              <w:rPr>
                <w:w w:val="95"/>
                <w:sz w:val="16"/>
              </w:rPr>
              <w:t>ceramica.</w:t>
            </w:r>
            <w:r>
              <w:rPr>
                <w:spacing w:val="10"/>
                <w:w w:val="95"/>
                <w:sz w:val="16"/>
              </w:rPr>
              <w:t xml:space="preserve"> </w:t>
            </w:r>
            <w:r>
              <w:rPr>
                <w:w w:val="95"/>
                <w:sz w:val="16"/>
              </w:rPr>
              <w:t>la</w:t>
            </w:r>
            <w:r>
              <w:rPr>
                <w:spacing w:val="8"/>
                <w:w w:val="95"/>
                <w:sz w:val="16"/>
              </w:rPr>
              <w:t xml:space="preserve"> </w:t>
            </w:r>
            <w:r>
              <w:rPr>
                <w:w w:val="95"/>
                <w:sz w:val="16"/>
              </w:rPr>
              <w:t>pereți</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14,56</w:t>
            </w:r>
          </w:p>
        </w:tc>
      </w:tr>
      <w:tr w:rsidR="00A83AAB" w:rsidTr="00EC01D7">
        <w:trPr>
          <w:trHeight w:val="225"/>
        </w:trPr>
        <w:tc>
          <w:tcPr>
            <w:tcW w:w="600" w:type="dxa"/>
          </w:tcPr>
          <w:p w:rsidR="00A83AAB" w:rsidRDefault="00A83AAB" w:rsidP="00EC01D7">
            <w:pPr>
              <w:pStyle w:val="TableParagraph"/>
              <w:spacing w:before="13"/>
              <w:rPr>
                <w:sz w:val="16"/>
              </w:rPr>
            </w:pPr>
            <w:r>
              <w:rPr>
                <w:sz w:val="16"/>
              </w:rPr>
              <w:t>1.1.44</w:t>
            </w:r>
          </w:p>
        </w:tc>
        <w:tc>
          <w:tcPr>
            <w:tcW w:w="1200" w:type="dxa"/>
          </w:tcPr>
          <w:p w:rsidR="00A83AAB" w:rsidRDefault="00A83AAB" w:rsidP="00EC01D7">
            <w:pPr>
              <w:pStyle w:val="TableParagraph"/>
              <w:spacing w:before="13"/>
              <w:rPr>
                <w:sz w:val="16"/>
              </w:rPr>
            </w:pPr>
            <w:r>
              <w:rPr>
                <w:sz w:val="16"/>
              </w:rPr>
              <w:t>RpCJ35A</w:t>
            </w:r>
          </w:p>
        </w:tc>
        <w:tc>
          <w:tcPr>
            <w:tcW w:w="6100" w:type="dxa"/>
          </w:tcPr>
          <w:p w:rsidR="00A83AAB" w:rsidRDefault="00A83AAB" w:rsidP="00EC01D7">
            <w:pPr>
              <w:pStyle w:val="TableParagraph"/>
              <w:spacing w:before="13"/>
              <w:rPr>
                <w:sz w:val="16"/>
              </w:rPr>
            </w:pPr>
            <w:r>
              <w:rPr>
                <w:sz w:val="16"/>
              </w:rPr>
              <w:t>Desfaceri</w:t>
            </w:r>
            <w:r>
              <w:rPr>
                <w:spacing w:val="-6"/>
                <w:sz w:val="16"/>
              </w:rPr>
              <w:t xml:space="preserve"> </w:t>
            </w:r>
            <w:r>
              <w:rPr>
                <w:sz w:val="16"/>
              </w:rPr>
              <w:t>de</w:t>
            </w:r>
            <w:r>
              <w:rPr>
                <w:spacing w:val="-6"/>
                <w:sz w:val="16"/>
              </w:rPr>
              <w:t xml:space="preserve"> </w:t>
            </w:r>
            <w:r>
              <w:rPr>
                <w:sz w:val="16"/>
              </w:rPr>
              <w:t>tencuieli</w:t>
            </w:r>
            <w:r>
              <w:rPr>
                <w:spacing w:val="-5"/>
                <w:sz w:val="16"/>
              </w:rPr>
              <w:t xml:space="preserve"> </w:t>
            </w:r>
            <w:r>
              <w:rPr>
                <w:sz w:val="16"/>
              </w:rPr>
              <w:t>interioare</w:t>
            </w:r>
            <w:r>
              <w:rPr>
                <w:spacing w:val="-5"/>
                <w:sz w:val="16"/>
              </w:rPr>
              <w:t xml:space="preserve"> </w:t>
            </w:r>
            <w:r>
              <w:rPr>
                <w:sz w:val="16"/>
              </w:rPr>
              <w:t>driscuite</w:t>
            </w:r>
            <w:r>
              <w:rPr>
                <w:spacing w:val="-6"/>
                <w:sz w:val="16"/>
              </w:rPr>
              <w:t xml:space="preserve"> </w:t>
            </w:r>
            <w:r>
              <w:rPr>
                <w:sz w:val="16"/>
              </w:rPr>
              <w:t>la</w:t>
            </w:r>
            <w:r>
              <w:rPr>
                <w:spacing w:val="-6"/>
                <w:sz w:val="16"/>
              </w:rPr>
              <w:t xml:space="preserve"> </w:t>
            </w:r>
            <w:r>
              <w:rPr>
                <w:sz w:val="16"/>
              </w:rPr>
              <w:t>pereti.</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26,03</w:t>
            </w:r>
          </w:p>
        </w:tc>
      </w:tr>
      <w:tr w:rsidR="00A83AAB" w:rsidTr="00EC01D7">
        <w:trPr>
          <w:trHeight w:val="225"/>
        </w:trPr>
        <w:tc>
          <w:tcPr>
            <w:tcW w:w="600" w:type="dxa"/>
          </w:tcPr>
          <w:p w:rsidR="00A83AAB" w:rsidRDefault="00A83AAB" w:rsidP="00EC01D7">
            <w:pPr>
              <w:pStyle w:val="TableParagraph"/>
              <w:spacing w:before="13"/>
              <w:rPr>
                <w:sz w:val="16"/>
              </w:rPr>
            </w:pPr>
            <w:r>
              <w:rPr>
                <w:sz w:val="16"/>
              </w:rPr>
              <w:t>1.1.45</w:t>
            </w:r>
          </w:p>
        </w:tc>
        <w:tc>
          <w:tcPr>
            <w:tcW w:w="1200" w:type="dxa"/>
          </w:tcPr>
          <w:p w:rsidR="00A83AAB" w:rsidRDefault="00A83AAB" w:rsidP="00EC01D7">
            <w:pPr>
              <w:pStyle w:val="TableParagraph"/>
              <w:spacing w:before="13"/>
              <w:rPr>
                <w:sz w:val="16"/>
              </w:rPr>
            </w:pPr>
            <w:r>
              <w:rPr>
                <w:sz w:val="16"/>
              </w:rPr>
              <w:t>CN54B</w:t>
            </w:r>
          </w:p>
        </w:tc>
        <w:tc>
          <w:tcPr>
            <w:tcW w:w="6100" w:type="dxa"/>
          </w:tcPr>
          <w:p w:rsidR="00A83AAB" w:rsidRDefault="00A83AAB" w:rsidP="00EC01D7">
            <w:pPr>
              <w:pStyle w:val="TableParagraph"/>
              <w:spacing w:before="13"/>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2"/>
                <w:sz w:val="16"/>
              </w:rPr>
              <w:t xml:space="preserve"> </w:t>
            </w:r>
            <w:r>
              <w:rPr>
                <w:sz w:val="16"/>
              </w:rPr>
              <w:t>strat,</w:t>
            </w:r>
            <w:r>
              <w:rPr>
                <w:spacing w:val="-2"/>
                <w:sz w:val="16"/>
              </w:rPr>
              <w:t xml:space="preserve"> </w:t>
            </w:r>
            <w:r>
              <w:rPr>
                <w:sz w:val="16"/>
              </w:rPr>
              <w:t>la</w:t>
            </w:r>
            <w:r>
              <w:rPr>
                <w:spacing w:val="-3"/>
                <w:sz w:val="16"/>
              </w:rPr>
              <w:t xml:space="preserve"> </w:t>
            </w:r>
            <w:r>
              <w:rPr>
                <w:sz w:val="16"/>
              </w:rPr>
              <w:t>pereti</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26,03</w:t>
            </w:r>
          </w:p>
        </w:tc>
      </w:tr>
      <w:tr w:rsidR="00A83AAB" w:rsidTr="00EC01D7">
        <w:trPr>
          <w:trHeight w:val="625"/>
        </w:trPr>
        <w:tc>
          <w:tcPr>
            <w:tcW w:w="600" w:type="dxa"/>
          </w:tcPr>
          <w:p w:rsidR="00A83AAB" w:rsidRDefault="00A83AAB" w:rsidP="00EC01D7">
            <w:pPr>
              <w:pStyle w:val="TableParagraph"/>
              <w:spacing w:before="13"/>
              <w:rPr>
                <w:sz w:val="16"/>
              </w:rPr>
            </w:pPr>
            <w:r>
              <w:rPr>
                <w:sz w:val="16"/>
              </w:rPr>
              <w:t>1.1.46</w:t>
            </w:r>
          </w:p>
        </w:tc>
        <w:tc>
          <w:tcPr>
            <w:tcW w:w="1200" w:type="dxa"/>
          </w:tcPr>
          <w:p w:rsidR="00A83AAB" w:rsidRDefault="00A83AAB" w:rsidP="00EC01D7">
            <w:pPr>
              <w:pStyle w:val="TableParagraph"/>
              <w:spacing w:before="13"/>
              <w:rPr>
                <w:sz w:val="16"/>
              </w:rPr>
            </w:pPr>
            <w:r>
              <w:rPr>
                <w:sz w:val="16"/>
              </w:rPr>
              <w:t>CF02A</w:t>
            </w:r>
          </w:p>
        </w:tc>
        <w:tc>
          <w:tcPr>
            <w:tcW w:w="6100" w:type="dxa"/>
          </w:tcPr>
          <w:p w:rsidR="00A83AAB" w:rsidRDefault="00A83AAB" w:rsidP="00EC01D7">
            <w:pPr>
              <w:pStyle w:val="TableParagraph"/>
              <w:spacing w:before="3" w:line="200" w:lineRule="exact"/>
              <w:ind w:right="81"/>
              <w:jc w:val="both"/>
              <w:rPr>
                <w:sz w:val="16"/>
              </w:rPr>
            </w:pPr>
            <w:r>
              <w:rPr>
                <w:sz w:val="16"/>
              </w:rPr>
              <w:t>Tencuieli interioare de 2 cm grosime, driscuite, executate manual, la pereti sau stilpi,</w:t>
            </w:r>
            <w:r>
              <w:rPr>
                <w:spacing w:val="-43"/>
                <w:sz w:val="16"/>
              </w:rPr>
              <w:t xml:space="preserve"> </w:t>
            </w:r>
            <w:r>
              <w:rPr>
                <w:sz w:val="16"/>
              </w:rPr>
              <w:t>pe suprafete plane cu mortar var-ciment marca M 25-T pentru sprit si mortar M 10-T</w:t>
            </w:r>
            <w:r>
              <w:rPr>
                <w:spacing w:val="1"/>
                <w:sz w:val="16"/>
              </w:rPr>
              <w:t xml:space="preserve"> </w:t>
            </w:r>
            <w:r>
              <w:rPr>
                <w:sz w:val="16"/>
              </w:rPr>
              <w:t>pentru</w:t>
            </w:r>
            <w:r>
              <w:rPr>
                <w:spacing w:val="-2"/>
                <w:sz w:val="16"/>
              </w:rPr>
              <w:t xml:space="preserve"> </w:t>
            </w:r>
            <w:r>
              <w:rPr>
                <w:sz w:val="16"/>
              </w:rPr>
              <w:t>grund</w:t>
            </w:r>
            <w:r>
              <w:rPr>
                <w:spacing w:val="-2"/>
                <w:sz w:val="16"/>
              </w:rPr>
              <w:t xml:space="preserve"> </w:t>
            </w:r>
            <w:r>
              <w:rPr>
                <w:sz w:val="16"/>
              </w:rPr>
              <w:t>si</w:t>
            </w:r>
            <w:r>
              <w:rPr>
                <w:spacing w:val="-2"/>
                <w:sz w:val="16"/>
              </w:rPr>
              <w:t xml:space="preserve"> </w:t>
            </w:r>
            <w:r>
              <w:rPr>
                <w:sz w:val="16"/>
              </w:rPr>
              <w:t>stratul</w:t>
            </w:r>
            <w:r>
              <w:rPr>
                <w:spacing w:val="-1"/>
                <w:sz w:val="16"/>
              </w:rPr>
              <w:t xml:space="preserve"> </w:t>
            </w:r>
            <w:r>
              <w:rPr>
                <w:sz w:val="16"/>
              </w:rPr>
              <w:t>vizibil,</w:t>
            </w:r>
            <w:r>
              <w:rPr>
                <w:spacing w:val="-1"/>
                <w:sz w:val="16"/>
              </w:rPr>
              <w:t xml:space="preserve"> </w:t>
            </w:r>
            <w:r>
              <w:rPr>
                <w:sz w:val="16"/>
              </w:rPr>
              <w:t>pe</w:t>
            </w:r>
            <w:r>
              <w:rPr>
                <w:spacing w:val="-2"/>
                <w:sz w:val="16"/>
              </w:rPr>
              <w:t xml:space="preserve"> </w:t>
            </w:r>
            <w:r>
              <w:rPr>
                <w:sz w:val="16"/>
              </w:rPr>
              <w:t>zidarie</w:t>
            </w:r>
            <w:r>
              <w:rPr>
                <w:spacing w:val="-1"/>
                <w:sz w:val="16"/>
              </w:rPr>
              <w:t xml:space="preserve"> </w:t>
            </w:r>
            <w:r>
              <w:rPr>
                <w:sz w:val="16"/>
              </w:rPr>
              <w:t>de</w:t>
            </w:r>
            <w:r>
              <w:rPr>
                <w:spacing w:val="-2"/>
                <w:sz w:val="16"/>
              </w:rPr>
              <w:t xml:space="preserve"> </w:t>
            </w:r>
            <w:r>
              <w:rPr>
                <w:sz w:val="16"/>
              </w:rPr>
              <w:t>caramida</w:t>
            </w:r>
            <w:r>
              <w:rPr>
                <w:spacing w:val="-1"/>
                <w:sz w:val="16"/>
              </w:rPr>
              <w:t xml:space="preserve"> </w:t>
            </w:r>
            <w:r>
              <w:rPr>
                <w:sz w:val="16"/>
              </w:rPr>
              <w:t>sau</w:t>
            </w:r>
            <w:r>
              <w:rPr>
                <w:spacing w:val="-1"/>
                <w:sz w:val="16"/>
              </w:rPr>
              <w:t xml:space="preserve"> </w:t>
            </w:r>
            <w:r>
              <w:rPr>
                <w:sz w:val="16"/>
              </w:rPr>
              <w:t>blocuri</w:t>
            </w:r>
            <w:r>
              <w:rPr>
                <w:spacing w:val="-2"/>
                <w:sz w:val="16"/>
              </w:rPr>
              <w:t xml:space="preserve"> </w:t>
            </w:r>
            <w:r>
              <w:rPr>
                <w:sz w:val="16"/>
              </w:rPr>
              <w:t>mici</w:t>
            </w:r>
            <w:r>
              <w:rPr>
                <w:spacing w:val="-1"/>
                <w:sz w:val="16"/>
              </w:rPr>
              <w:t xml:space="preserve"> </w:t>
            </w:r>
            <w:r>
              <w:rPr>
                <w:sz w:val="16"/>
              </w:rPr>
              <w:t>de</w:t>
            </w:r>
            <w:r>
              <w:rPr>
                <w:spacing w:val="-2"/>
                <w:sz w:val="16"/>
              </w:rPr>
              <w:t xml:space="preserve"> </w:t>
            </w:r>
            <w:r>
              <w:rPr>
                <w:sz w:val="16"/>
              </w:rPr>
              <w:t>beton.</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26,03</w:t>
            </w:r>
          </w:p>
        </w:tc>
      </w:tr>
      <w:tr w:rsidR="00A83AAB" w:rsidTr="00EC01D7">
        <w:trPr>
          <w:trHeight w:val="425"/>
        </w:trPr>
        <w:tc>
          <w:tcPr>
            <w:tcW w:w="600" w:type="dxa"/>
          </w:tcPr>
          <w:p w:rsidR="00A83AAB" w:rsidRDefault="00A83AAB" w:rsidP="00EC01D7">
            <w:pPr>
              <w:pStyle w:val="TableParagraph"/>
              <w:spacing w:before="13"/>
              <w:rPr>
                <w:sz w:val="16"/>
              </w:rPr>
            </w:pPr>
            <w:r>
              <w:rPr>
                <w:sz w:val="16"/>
              </w:rPr>
              <w:t>1.1.47</w:t>
            </w:r>
          </w:p>
        </w:tc>
        <w:tc>
          <w:tcPr>
            <w:tcW w:w="1200" w:type="dxa"/>
          </w:tcPr>
          <w:p w:rsidR="00A83AAB" w:rsidRDefault="00A83AAB" w:rsidP="00EC01D7">
            <w:pPr>
              <w:pStyle w:val="TableParagraph"/>
              <w:spacing w:before="13"/>
              <w:rPr>
                <w:sz w:val="16"/>
              </w:rPr>
            </w:pPr>
            <w:r>
              <w:rPr>
                <w:sz w:val="16"/>
              </w:rPr>
              <w:t>CI22B</w:t>
            </w:r>
          </w:p>
        </w:tc>
        <w:tc>
          <w:tcPr>
            <w:tcW w:w="6100" w:type="dxa"/>
          </w:tcPr>
          <w:p w:rsidR="00A83AAB" w:rsidRDefault="00A83AAB" w:rsidP="00EC01D7">
            <w:pPr>
              <w:pStyle w:val="TableParagraph"/>
              <w:spacing w:before="3" w:line="200" w:lineRule="exact"/>
              <w:rPr>
                <w:sz w:val="16"/>
              </w:rPr>
            </w:pPr>
            <w:r>
              <w:rPr>
                <w:sz w:val="16"/>
              </w:rPr>
              <w:t>Placaj din placute de ceramica (la pereti, stilpi, pilastri si glafuri)</w:t>
            </w:r>
            <w:r>
              <w:rPr>
                <w:spacing w:val="1"/>
                <w:sz w:val="16"/>
              </w:rPr>
              <w:t xml:space="preserve"> </w:t>
            </w:r>
            <w:r>
              <w:rPr>
                <w:sz w:val="16"/>
              </w:rPr>
              <w:t>fixate de adeziv</w:t>
            </w:r>
            <w:r>
              <w:rPr>
                <w:spacing w:val="-42"/>
                <w:sz w:val="16"/>
              </w:rPr>
              <w:t xml:space="preserve"> </w:t>
            </w:r>
            <w:r>
              <w:rPr>
                <w:sz w:val="16"/>
              </w:rPr>
              <w:t>(amestec</w:t>
            </w:r>
            <w:r>
              <w:rPr>
                <w:spacing w:val="-3"/>
                <w:sz w:val="16"/>
              </w:rPr>
              <w:t xml:space="preserve"> </w:t>
            </w:r>
            <w:r>
              <w:rPr>
                <w:sz w:val="16"/>
              </w:rPr>
              <w:t>uscat),</w:t>
            </w:r>
            <w:r>
              <w:rPr>
                <w:spacing w:val="41"/>
                <w:sz w:val="16"/>
              </w:rPr>
              <w:t xml:space="preserve"> </w:t>
            </w:r>
            <w:r>
              <w:rPr>
                <w:sz w:val="16"/>
              </w:rPr>
              <w:t>(dimensiuni</w:t>
            </w:r>
            <w:r>
              <w:rPr>
                <w:spacing w:val="-2"/>
                <w:sz w:val="16"/>
              </w:rPr>
              <w:t xml:space="preserve"> </w:t>
            </w:r>
            <w:r>
              <w:rPr>
                <w:sz w:val="16"/>
              </w:rPr>
              <w:t>,</w:t>
            </w:r>
            <w:r>
              <w:rPr>
                <w:spacing w:val="-2"/>
                <w:sz w:val="16"/>
              </w:rPr>
              <w:t xml:space="preserve"> </w:t>
            </w:r>
            <w:r>
              <w:rPr>
                <w:sz w:val="16"/>
              </w:rPr>
              <w:t>culoare</w:t>
            </w:r>
            <w:r>
              <w:rPr>
                <w:spacing w:val="40"/>
                <w:sz w:val="16"/>
              </w:rPr>
              <w:t xml:space="preserve"> </w:t>
            </w:r>
            <w:r>
              <w:rPr>
                <w:sz w:val="16"/>
              </w:rPr>
              <w:t>placute:</w:t>
            </w:r>
            <w:r>
              <w:rPr>
                <w:spacing w:val="-3"/>
                <w:sz w:val="16"/>
              </w:rPr>
              <w:t xml:space="preserve"> </w:t>
            </w:r>
            <w:r>
              <w:rPr>
                <w:sz w:val="16"/>
              </w:rPr>
              <w:t>se</w:t>
            </w:r>
            <w:r>
              <w:rPr>
                <w:spacing w:val="-2"/>
                <w:sz w:val="16"/>
              </w:rPr>
              <w:t xml:space="preserve"> </w:t>
            </w:r>
            <w:r>
              <w:rPr>
                <w:sz w:val="16"/>
              </w:rPr>
              <w:t>vor</w:t>
            </w:r>
            <w:r>
              <w:rPr>
                <w:spacing w:val="-2"/>
                <w:sz w:val="16"/>
              </w:rPr>
              <w:t xml:space="preserve"> </w:t>
            </w:r>
            <w:r>
              <w:rPr>
                <w:sz w:val="16"/>
              </w:rPr>
              <w:t>coordona</w:t>
            </w:r>
            <w:r>
              <w:rPr>
                <w:spacing w:val="-2"/>
                <w:sz w:val="16"/>
              </w:rPr>
              <w:t xml:space="preserve"> </w:t>
            </w:r>
            <w:r>
              <w:rPr>
                <w:sz w:val="16"/>
              </w:rPr>
              <w:t>cu</w:t>
            </w:r>
            <w:r>
              <w:rPr>
                <w:spacing w:val="-2"/>
                <w:sz w:val="16"/>
              </w:rPr>
              <w:t xml:space="preserve"> </w:t>
            </w:r>
            <w:r>
              <w:rPr>
                <w:sz w:val="16"/>
              </w:rPr>
              <w:t>beneficiarul)</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26,03</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6.</w:t>
            </w:r>
          </w:p>
        </w:tc>
        <w:tc>
          <w:tcPr>
            <w:tcW w:w="6100" w:type="dxa"/>
          </w:tcPr>
          <w:p w:rsidR="00A83AAB" w:rsidRDefault="00A83AAB" w:rsidP="00EC01D7">
            <w:pPr>
              <w:pStyle w:val="TableParagraph"/>
              <w:spacing w:before="13"/>
              <w:rPr>
                <w:rFonts w:ascii="Arial" w:hAnsi="Arial"/>
                <w:b/>
                <w:sz w:val="16"/>
              </w:rPr>
            </w:pPr>
            <w:r>
              <w:rPr>
                <w:rFonts w:ascii="Arial" w:hAnsi="Arial"/>
                <w:b/>
                <w:sz w:val="16"/>
              </w:rPr>
              <w:t>TOTAL</w:t>
            </w:r>
            <w:r>
              <w:rPr>
                <w:rFonts w:ascii="Arial" w:hAnsi="Arial"/>
                <w:b/>
                <w:spacing w:val="-2"/>
                <w:sz w:val="16"/>
              </w:rPr>
              <w:t xml:space="preserve"> </w:t>
            </w:r>
            <w:r>
              <w:rPr>
                <w:rFonts w:ascii="Arial" w:hAnsi="Arial"/>
                <w:b/>
                <w:sz w:val="16"/>
              </w:rPr>
              <w:t>Coridor</w:t>
            </w:r>
            <w:r>
              <w:rPr>
                <w:rFonts w:ascii="Arial" w:hAnsi="Arial"/>
                <w:b/>
                <w:spacing w:val="-2"/>
                <w:sz w:val="16"/>
              </w:rPr>
              <w:t xml:space="preserve"> </w:t>
            </w:r>
            <w:r>
              <w:rPr>
                <w:rFonts w:ascii="Arial" w:hAnsi="Arial"/>
                <w:b/>
                <w:sz w:val="16"/>
              </w:rPr>
              <w:t>-</w:t>
            </w:r>
            <w:r>
              <w:rPr>
                <w:rFonts w:ascii="Arial" w:hAnsi="Arial"/>
                <w:b/>
                <w:spacing w:val="-2"/>
                <w:sz w:val="16"/>
              </w:rPr>
              <w:t xml:space="preserve"> </w:t>
            </w:r>
            <w:r>
              <w:rPr>
                <w:rFonts w:ascii="Arial" w:hAnsi="Arial"/>
                <w:b/>
                <w:sz w:val="16"/>
              </w:rPr>
              <w:t>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7.</w:t>
            </w:r>
          </w:p>
        </w:tc>
        <w:tc>
          <w:tcPr>
            <w:tcW w:w="6100" w:type="dxa"/>
          </w:tcPr>
          <w:p w:rsidR="00A83AAB" w:rsidRDefault="00A83AAB" w:rsidP="00EC01D7">
            <w:pPr>
              <w:pStyle w:val="TableParagraph"/>
              <w:spacing w:before="13"/>
              <w:rPr>
                <w:rFonts w:ascii="Arial"/>
                <w:b/>
                <w:sz w:val="16"/>
              </w:rPr>
            </w:pPr>
            <w:r>
              <w:rPr>
                <w:rFonts w:ascii="Arial"/>
                <w:b/>
                <w:sz w:val="16"/>
              </w:rPr>
              <w:t>Coridor</w:t>
            </w:r>
            <w:r>
              <w:rPr>
                <w:rFonts w:ascii="Arial"/>
                <w:b/>
                <w:spacing w:val="-3"/>
                <w:sz w:val="16"/>
              </w:rPr>
              <w:t xml:space="preserve"> </w:t>
            </w:r>
            <w:r>
              <w:rPr>
                <w:rFonts w:ascii="Arial"/>
                <w:b/>
                <w:sz w:val="16"/>
              </w:rPr>
              <w:t>-</w:t>
            </w:r>
            <w:r>
              <w:rPr>
                <w:rFonts w:ascii="Arial"/>
                <w:b/>
                <w:spacing w:val="-2"/>
                <w:sz w:val="16"/>
              </w:rPr>
              <w:t xml:space="preserve"> </w:t>
            </w:r>
            <w:r>
              <w:rPr>
                <w:rFonts w:ascii="Arial"/>
                <w:b/>
                <w:sz w:val="16"/>
              </w:rPr>
              <w:t>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13"/>
              <w:rPr>
                <w:sz w:val="16"/>
              </w:rPr>
            </w:pPr>
            <w:r>
              <w:rPr>
                <w:sz w:val="16"/>
              </w:rPr>
              <w:t>1.1.48</w:t>
            </w:r>
          </w:p>
        </w:tc>
        <w:tc>
          <w:tcPr>
            <w:tcW w:w="1200" w:type="dxa"/>
          </w:tcPr>
          <w:p w:rsidR="00A83AAB" w:rsidRDefault="00A83AAB" w:rsidP="00EC01D7">
            <w:pPr>
              <w:pStyle w:val="TableParagraph"/>
              <w:spacing w:before="13"/>
              <w:rPr>
                <w:sz w:val="16"/>
              </w:rPr>
            </w:pPr>
            <w:r>
              <w:rPr>
                <w:sz w:val="16"/>
              </w:rPr>
              <w:t>RpCM33A</w:t>
            </w:r>
          </w:p>
        </w:tc>
        <w:tc>
          <w:tcPr>
            <w:tcW w:w="6100" w:type="dxa"/>
          </w:tcPr>
          <w:p w:rsidR="00A83AAB" w:rsidRDefault="00A83AAB" w:rsidP="00EC01D7">
            <w:pPr>
              <w:pStyle w:val="TableParagraph"/>
              <w:spacing w:before="13"/>
              <w:rPr>
                <w:sz w:val="16"/>
              </w:rPr>
            </w:pPr>
            <w:r>
              <w:rPr>
                <w:sz w:val="16"/>
              </w:rPr>
              <w:t>Demontarea</w:t>
            </w:r>
            <w:r>
              <w:rPr>
                <w:spacing w:val="-6"/>
                <w:sz w:val="16"/>
              </w:rPr>
              <w:t xml:space="preserve"> </w:t>
            </w:r>
            <w:r>
              <w:rPr>
                <w:sz w:val="16"/>
              </w:rPr>
              <w:t>placajelor</w:t>
            </w:r>
            <w:r>
              <w:rPr>
                <w:spacing w:val="-5"/>
                <w:sz w:val="16"/>
              </w:rPr>
              <w:t xml:space="preserve"> </w:t>
            </w:r>
            <w:r>
              <w:rPr>
                <w:sz w:val="16"/>
              </w:rPr>
              <w:t>din</w:t>
            </w:r>
            <w:r>
              <w:rPr>
                <w:spacing w:val="-6"/>
                <w:sz w:val="16"/>
              </w:rPr>
              <w:t xml:space="preserve"> </w:t>
            </w:r>
            <w:r>
              <w:rPr>
                <w:sz w:val="16"/>
              </w:rPr>
              <w:t>faianta,</w:t>
            </w:r>
            <w:r>
              <w:rPr>
                <w:spacing w:val="-4"/>
                <w:sz w:val="16"/>
              </w:rPr>
              <w:t xml:space="preserve"> </w:t>
            </w:r>
            <w:r>
              <w:rPr>
                <w:sz w:val="16"/>
              </w:rPr>
              <w:t>gresie,</w:t>
            </w:r>
            <w:r>
              <w:rPr>
                <w:spacing w:val="-5"/>
                <w:sz w:val="16"/>
              </w:rPr>
              <w:t xml:space="preserve"> </w:t>
            </w:r>
            <w:r>
              <w:rPr>
                <w:sz w:val="16"/>
              </w:rPr>
              <w:t>ceramica.</w:t>
            </w:r>
            <w:r>
              <w:rPr>
                <w:spacing w:val="-5"/>
                <w:sz w:val="16"/>
              </w:rPr>
              <w:t xml:space="preserve"> </w:t>
            </w:r>
            <w:r>
              <w:rPr>
                <w:sz w:val="16"/>
              </w:rPr>
              <w:t>la</w:t>
            </w:r>
            <w:r>
              <w:rPr>
                <w:spacing w:val="-5"/>
                <w:sz w:val="16"/>
              </w:rPr>
              <w:t xml:space="preserve"> </w:t>
            </w:r>
            <w:r>
              <w:rPr>
                <w:sz w:val="16"/>
              </w:rPr>
              <w:t>pardosele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225"/>
        </w:trPr>
        <w:tc>
          <w:tcPr>
            <w:tcW w:w="600" w:type="dxa"/>
          </w:tcPr>
          <w:p w:rsidR="00A83AAB" w:rsidRDefault="00A83AAB" w:rsidP="00EC01D7">
            <w:pPr>
              <w:pStyle w:val="TableParagraph"/>
              <w:spacing w:before="13"/>
              <w:rPr>
                <w:sz w:val="16"/>
              </w:rPr>
            </w:pPr>
            <w:r>
              <w:rPr>
                <w:sz w:val="16"/>
              </w:rPr>
              <w:t>1.1.49</w:t>
            </w:r>
          </w:p>
        </w:tc>
        <w:tc>
          <w:tcPr>
            <w:tcW w:w="1200" w:type="dxa"/>
          </w:tcPr>
          <w:p w:rsidR="00A83AAB" w:rsidRDefault="00A83AAB" w:rsidP="00EC01D7">
            <w:pPr>
              <w:pStyle w:val="TableParagraph"/>
              <w:spacing w:before="13"/>
              <w:rPr>
                <w:sz w:val="16"/>
              </w:rPr>
            </w:pPr>
            <w:r>
              <w:rPr>
                <w:sz w:val="16"/>
              </w:rPr>
              <w:t>RpCK42A</w:t>
            </w:r>
          </w:p>
        </w:tc>
        <w:tc>
          <w:tcPr>
            <w:tcW w:w="6100" w:type="dxa"/>
          </w:tcPr>
          <w:p w:rsidR="00A83AAB" w:rsidRDefault="00A83AAB" w:rsidP="00EC01D7">
            <w:pPr>
              <w:pStyle w:val="TableParagraph"/>
              <w:spacing w:before="13"/>
              <w:rPr>
                <w:sz w:val="16"/>
              </w:rPr>
            </w:pPr>
            <w:r>
              <w:rPr>
                <w:sz w:val="16"/>
              </w:rPr>
              <w:t>Desfacerea</w:t>
            </w:r>
            <w:r>
              <w:rPr>
                <w:spacing w:val="-4"/>
                <w:sz w:val="16"/>
              </w:rPr>
              <w:t xml:space="preserve"> </w:t>
            </w:r>
            <w:r>
              <w:rPr>
                <w:sz w:val="16"/>
              </w:rPr>
              <w:t>la</w:t>
            </w:r>
            <w:r>
              <w:rPr>
                <w:spacing w:val="-3"/>
                <w:sz w:val="16"/>
              </w:rPr>
              <w:t xml:space="preserve"> </w:t>
            </w:r>
            <w:r>
              <w:rPr>
                <w:sz w:val="16"/>
              </w:rPr>
              <w:t>pardoseli</w:t>
            </w:r>
            <w:r>
              <w:rPr>
                <w:spacing w:val="-3"/>
                <w:sz w:val="16"/>
              </w:rPr>
              <w:t xml:space="preserve"> </w:t>
            </w:r>
            <w:r>
              <w:rPr>
                <w:sz w:val="16"/>
              </w:rPr>
              <w:t>a</w:t>
            </w:r>
            <w:r>
              <w:rPr>
                <w:spacing w:val="-3"/>
                <w:sz w:val="16"/>
              </w:rPr>
              <w:t xml:space="preserve"> </w:t>
            </w:r>
            <w:r>
              <w:rPr>
                <w:sz w:val="16"/>
              </w:rPr>
              <w:t>stratului</w:t>
            </w:r>
            <w:r>
              <w:rPr>
                <w:spacing w:val="-2"/>
                <w:sz w:val="16"/>
              </w:rPr>
              <w:t xml:space="preserve"> </w:t>
            </w:r>
            <w:r>
              <w:rPr>
                <w:sz w:val="16"/>
              </w:rPr>
              <w:t>suport</w:t>
            </w:r>
            <w:r>
              <w:rPr>
                <w:spacing w:val="-2"/>
                <w:sz w:val="16"/>
              </w:rPr>
              <w:t xml:space="preserve"> </w:t>
            </w:r>
            <w:r>
              <w:rPr>
                <w:sz w:val="16"/>
              </w:rPr>
              <w:t>din</w:t>
            </w:r>
            <w:r>
              <w:rPr>
                <w:spacing w:val="-3"/>
                <w:sz w:val="16"/>
              </w:rPr>
              <w:t xml:space="preserve"> </w:t>
            </w:r>
            <w:r>
              <w:rPr>
                <w:sz w:val="16"/>
              </w:rPr>
              <w:t>mortar</w:t>
            </w:r>
            <w:r>
              <w:rPr>
                <w:spacing w:val="-2"/>
                <w:sz w:val="16"/>
              </w:rPr>
              <w:t xml:space="preserve"> </w:t>
            </w:r>
            <w:r>
              <w:rPr>
                <w:sz w:val="16"/>
              </w:rPr>
              <w:t>de</w:t>
            </w:r>
            <w:r>
              <w:rPr>
                <w:spacing w:val="-3"/>
                <w:sz w:val="16"/>
              </w:rPr>
              <w:t xml:space="preserve"> </w:t>
            </w:r>
            <w:r>
              <w:rPr>
                <w:sz w:val="16"/>
              </w:rPr>
              <w:t>ciment</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225"/>
        </w:trPr>
        <w:tc>
          <w:tcPr>
            <w:tcW w:w="600" w:type="dxa"/>
          </w:tcPr>
          <w:p w:rsidR="00A83AAB" w:rsidRDefault="00A83AAB" w:rsidP="00EC01D7">
            <w:pPr>
              <w:pStyle w:val="TableParagraph"/>
              <w:spacing w:before="13"/>
              <w:rPr>
                <w:sz w:val="16"/>
              </w:rPr>
            </w:pPr>
            <w:r>
              <w:rPr>
                <w:sz w:val="16"/>
              </w:rPr>
              <w:t>1.1.50</w:t>
            </w:r>
          </w:p>
        </w:tc>
        <w:tc>
          <w:tcPr>
            <w:tcW w:w="1200" w:type="dxa"/>
          </w:tcPr>
          <w:p w:rsidR="00A83AAB" w:rsidRDefault="00A83AAB" w:rsidP="00EC01D7">
            <w:pPr>
              <w:pStyle w:val="TableParagraph"/>
              <w:spacing w:before="13"/>
              <w:rPr>
                <w:sz w:val="16"/>
              </w:rPr>
            </w:pPr>
            <w:r>
              <w:rPr>
                <w:sz w:val="16"/>
              </w:rPr>
              <w:t>RpCN12A</w:t>
            </w:r>
          </w:p>
        </w:tc>
        <w:tc>
          <w:tcPr>
            <w:tcW w:w="6100" w:type="dxa"/>
          </w:tcPr>
          <w:p w:rsidR="00A83AAB" w:rsidRDefault="00A83AAB" w:rsidP="00EC01D7">
            <w:pPr>
              <w:pStyle w:val="TableParagraph"/>
              <w:spacing w:before="13"/>
              <w:rPr>
                <w:sz w:val="16"/>
              </w:rPr>
            </w:pPr>
            <w:r>
              <w:rPr>
                <w:sz w:val="16"/>
              </w:rPr>
              <w:t>Demontarea</w:t>
            </w:r>
            <w:r>
              <w:rPr>
                <w:spacing w:val="-6"/>
                <w:sz w:val="16"/>
              </w:rPr>
              <w:t xml:space="preserve"> </w:t>
            </w:r>
            <w:r>
              <w:rPr>
                <w:sz w:val="16"/>
              </w:rPr>
              <w:t>plintei</w:t>
            </w:r>
            <w:r>
              <w:rPr>
                <w:spacing w:val="-6"/>
                <w:sz w:val="16"/>
              </w:rPr>
              <w:t xml:space="preserve"> </w:t>
            </w:r>
            <w:r>
              <w:rPr>
                <w:sz w:val="16"/>
              </w:rPr>
              <w:t>din</w:t>
            </w:r>
            <w:r>
              <w:rPr>
                <w:spacing w:val="-6"/>
                <w:sz w:val="16"/>
              </w:rPr>
              <w:t xml:space="preserve"> </w:t>
            </w:r>
            <w:r>
              <w:rPr>
                <w:sz w:val="16"/>
              </w:rPr>
              <w:t>lemn</w:t>
            </w:r>
            <w:r>
              <w:rPr>
                <w:spacing w:val="-6"/>
                <w:sz w:val="16"/>
              </w:rPr>
              <w:t xml:space="preserve"> </w:t>
            </w:r>
            <w:r>
              <w:rPr>
                <w:sz w:val="16"/>
              </w:rPr>
              <w:t>la</w:t>
            </w:r>
            <w:r>
              <w:rPr>
                <w:spacing w:val="-6"/>
                <w:sz w:val="16"/>
              </w:rPr>
              <w:t xml:space="preserve"> </w:t>
            </w:r>
            <w:r>
              <w:rPr>
                <w:sz w:val="16"/>
              </w:rPr>
              <w:t>pardosele</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7,90</w:t>
            </w:r>
          </w:p>
        </w:tc>
      </w:tr>
      <w:tr w:rsidR="00A83AAB" w:rsidTr="00EC01D7">
        <w:trPr>
          <w:trHeight w:val="225"/>
        </w:trPr>
        <w:tc>
          <w:tcPr>
            <w:tcW w:w="600" w:type="dxa"/>
          </w:tcPr>
          <w:p w:rsidR="00A83AAB" w:rsidRDefault="00A83AAB" w:rsidP="00EC01D7">
            <w:pPr>
              <w:pStyle w:val="TableParagraph"/>
              <w:spacing w:before="13"/>
              <w:rPr>
                <w:sz w:val="16"/>
              </w:rPr>
            </w:pPr>
            <w:r>
              <w:rPr>
                <w:sz w:val="16"/>
              </w:rPr>
              <w:t>1.1.51</w:t>
            </w:r>
          </w:p>
        </w:tc>
        <w:tc>
          <w:tcPr>
            <w:tcW w:w="1200" w:type="dxa"/>
          </w:tcPr>
          <w:p w:rsidR="00A83AAB" w:rsidRDefault="00A83AAB" w:rsidP="00EC01D7">
            <w:pPr>
              <w:pStyle w:val="TableParagraph"/>
              <w:spacing w:before="13"/>
              <w:rPr>
                <w:sz w:val="16"/>
              </w:rPr>
            </w:pPr>
            <w:r>
              <w:rPr>
                <w:sz w:val="16"/>
              </w:rPr>
              <w:t>CN54B</w:t>
            </w:r>
          </w:p>
        </w:tc>
        <w:tc>
          <w:tcPr>
            <w:tcW w:w="6100" w:type="dxa"/>
          </w:tcPr>
          <w:p w:rsidR="00A83AAB" w:rsidRDefault="00A83AAB" w:rsidP="00EC01D7">
            <w:pPr>
              <w:pStyle w:val="TableParagraph"/>
              <w:spacing w:before="13"/>
              <w:rPr>
                <w:sz w:val="16"/>
              </w:rPr>
            </w:pPr>
            <w:r>
              <w:rPr>
                <w:sz w:val="16"/>
              </w:rPr>
              <w:t>Aplicarea</w:t>
            </w:r>
            <w:r>
              <w:rPr>
                <w:spacing w:val="-3"/>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3"/>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3"/>
                <w:sz w:val="16"/>
              </w:rPr>
              <w:t xml:space="preserve"> </w:t>
            </w:r>
            <w:r>
              <w:rPr>
                <w:sz w:val="16"/>
              </w:rPr>
              <w:t>strat,</w:t>
            </w:r>
            <w:r>
              <w:rPr>
                <w:spacing w:val="-3"/>
                <w:sz w:val="16"/>
              </w:rPr>
              <w:t xml:space="preserve"> </w:t>
            </w:r>
            <w:r>
              <w:rPr>
                <w:sz w:val="16"/>
              </w:rPr>
              <w:t>la</w:t>
            </w:r>
            <w:r>
              <w:rPr>
                <w:spacing w:val="-3"/>
                <w:sz w:val="16"/>
              </w:rPr>
              <w:t xml:space="preserve"> </w:t>
            </w:r>
            <w:r>
              <w:rPr>
                <w:sz w:val="16"/>
              </w:rPr>
              <w:t>paredosele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625"/>
        </w:trPr>
        <w:tc>
          <w:tcPr>
            <w:tcW w:w="600" w:type="dxa"/>
          </w:tcPr>
          <w:p w:rsidR="00A83AAB" w:rsidRDefault="00A83AAB" w:rsidP="00EC01D7">
            <w:pPr>
              <w:pStyle w:val="TableParagraph"/>
              <w:spacing w:before="13"/>
              <w:rPr>
                <w:sz w:val="16"/>
              </w:rPr>
            </w:pPr>
            <w:r>
              <w:rPr>
                <w:sz w:val="16"/>
              </w:rPr>
              <w:t>1.1.52</w:t>
            </w:r>
          </w:p>
        </w:tc>
        <w:tc>
          <w:tcPr>
            <w:tcW w:w="1200" w:type="dxa"/>
          </w:tcPr>
          <w:p w:rsidR="00A83AAB" w:rsidRDefault="00A83AAB" w:rsidP="00EC01D7">
            <w:pPr>
              <w:pStyle w:val="TableParagraph"/>
              <w:spacing w:before="13"/>
              <w:rPr>
                <w:sz w:val="16"/>
              </w:rPr>
            </w:pPr>
            <w:r>
              <w:rPr>
                <w:sz w:val="16"/>
              </w:rPr>
              <w:t>CC03A</w:t>
            </w:r>
          </w:p>
        </w:tc>
        <w:tc>
          <w:tcPr>
            <w:tcW w:w="6100" w:type="dxa"/>
          </w:tcPr>
          <w:p w:rsidR="00A83AAB" w:rsidRDefault="00A83AAB" w:rsidP="00EC01D7">
            <w:pPr>
              <w:pStyle w:val="TableParagraph"/>
              <w:spacing w:before="3" w:line="200" w:lineRule="exact"/>
              <w:ind w:right="186"/>
              <w:rPr>
                <w:sz w:val="16"/>
              </w:rPr>
            </w:pPr>
            <w:r>
              <w:rPr>
                <w:sz w:val="16"/>
              </w:rPr>
              <w:t>Montare</w:t>
            </w:r>
            <w:r>
              <w:rPr>
                <w:spacing w:val="-3"/>
                <w:sz w:val="16"/>
              </w:rPr>
              <w:t xml:space="preserve"> </w:t>
            </w:r>
            <w:r>
              <w:rPr>
                <w:sz w:val="16"/>
              </w:rPr>
              <w:t>plase</w:t>
            </w:r>
            <w:r>
              <w:rPr>
                <w:spacing w:val="-3"/>
                <w:sz w:val="16"/>
              </w:rPr>
              <w:t xml:space="preserve"> </w:t>
            </w:r>
            <w:r>
              <w:rPr>
                <w:sz w:val="16"/>
              </w:rPr>
              <w:t>sudate</w:t>
            </w:r>
            <w:r>
              <w:rPr>
                <w:spacing w:val="-2"/>
                <w:sz w:val="16"/>
              </w:rPr>
              <w:t xml:space="preserve"> </w:t>
            </w:r>
            <w:r>
              <w:rPr>
                <w:sz w:val="16"/>
              </w:rPr>
              <w:t>la</w:t>
            </w:r>
            <w:r>
              <w:rPr>
                <w:spacing w:val="-3"/>
                <w:sz w:val="16"/>
              </w:rPr>
              <w:t xml:space="preserve"> </w:t>
            </w:r>
            <w:r>
              <w:rPr>
                <w:sz w:val="16"/>
              </w:rPr>
              <w:t>inaltimi</w:t>
            </w:r>
            <w:r>
              <w:rPr>
                <w:spacing w:val="-3"/>
                <w:sz w:val="16"/>
              </w:rPr>
              <w:t xml:space="preserve"> </w:t>
            </w:r>
            <w:r>
              <w:rPr>
                <w:sz w:val="16"/>
              </w:rPr>
              <w:t>mai</w:t>
            </w:r>
            <w:r>
              <w:rPr>
                <w:spacing w:val="-2"/>
                <w:sz w:val="16"/>
              </w:rPr>
              <w:t xml:space="preserve"> </w:t>
            </w:r>
            <w:r>
              <w:rPr>
                <w:sz w:val="16"/>
              </w:rPr>
              <w:t>mici</w:t>
            </w:r>
            <w:r>
              <w:rPr>
                <w:spacing w:val="-2"/>
                <w:sz w:val="16"/>
              </w:rPr>
              <w:t xml:space="preserve"> </w:t>
            </w:r>
            <w:r>
              <w:rPr>
                <w:sz w:val="16"/>
              </w:rPr>
              <w:t>sau</w:t>
            </w:r>
            <w:r>
              <w:rPr>
                <w:spacing w:val="-2"/>
                <w:sz w:val="16"/>
              </w:rPr>
              <w:t xml:space="preserve"> </w:t>
            </w:r>
            <w:r>
              <w:rPr>
                <w:sz w:val="16"/>
              </w:rPr>
              <w:t>egale</w:t>
            </w:r>
            <w:r>
              <w:rPr>
                <w:spacing w:val="-3"/>
                <w:sz w:val="16"/>
              </w:rPr>
              <w:t xml:space="preserve"> </w:t>
            </w:r>
            <w:r>
              <w:rPr>
                <w:sz w:val="16"/>
              </w:rPr>
              <w:t>cu</w:t>
            </w:r>
            <w:r>
              <w:rPr>
                <w:spacing w:val="-2"/>
                <w:sz w:val="16"/>
              </w:rPr>
              <w:t xml:space="preserve"> </w:t>
            </w:r>
            <w:r>
              <w:rPr>
                <w:sz w:val="16"/>
              </w:rPr>
              <w:t>35</w:t>
            </w:r>
            <w:r>
              <w:rPr>
                <w:spacing w:val="-3"/>
                <w:sz w:val="16"/>
              </w:rPr>
              <w:t xml:space="preserve"> </w:t>
            </w:r>
            <w:r>
              <w:rPr>
                <w:sz w:val="16"/>
              </w:rPr>
              <w:t>m,</w:t>
            </w:r>
            <w:r>
              <w:rPr>
                <w:spacing w:val="-2"/>
                <w:sz w:val="16"/>
              </w:rPr>
              <w:t xml:space="preserve"> </w:t>
            </w:r>
            <w:r>
              <w:rPr>
                <w:sz w:val="16"/>
              </w:rPr>
              <w:t>la</w:t>
            </w:r>
            <w:r>
              <w:rPr>
                <w:spacing w:val="-3"/>
                <w:sz w:val="16"/>
              </w:rPr>
              <w:t xml:space="preserve"> </w:t>
            </w:r>
            <w:r>
              <w:rPr>
                <w:sz w:val="16"/>
              </w:rPr>
              <w:t>pereti</w:t>
            </w:r>
            <w:r>
              <w:rPr>
                <w:spacing w:val="-3"/>
                <w:sz w:val="16"/>
              </w:rPr>
              <w:t xml:space="preserve"> </w:t>
            </w:r>
            <w:r>
              <w:rPr>
                <w:sz w:val="16"/>
              </w:rPr>
              <w:t>si</w:t>
            </w:r>
            <w:r>
              <w:rPr>
                <w:spacing w:val="-3"/>
                <w:sz w:val="16"/>
              </w:rPr>
              <w:t xml:space="preserve"> </w:t>
            </w:r>
            <w:r>
              <w:rPr>
                <w:sz w:val="16"/>
              </w:rPr>
              <w:t>diafragme,</w:t>
            </w:r>
            <w:r>
              <w:rPr>
                <w:spacing w:val="-41"/>
                <w:sz w:val="16"/>
              </w:rPr>
              <w:t xml:space="preserve"> </w:t>
            </w:r>
            <w:r>
              <w:rPr>
                <w:sz w:val="16"/>
              </w:rPr>
              <w:t>cu greutatea plaselor pina la 3 kg/mp.(Plasa sudata pentru armare VR</w:t>
            </w:r>
            <w:r>
              <w:rPr>
                <w:spacing w:val="1"/>
                <w:sz w:val="16"/>
              </w:rPr>
              <w:t xml:space="preserve"> </w:t>
            </w:r>
            <w:r>
              <w:rPr>
                <w:sz w:val="16"/>
              </w:rPr>
              <w:t>100x100x3mm)</w:t>
            </w:r>
            <w:r>
              <w:rPr>
                <w:spacing w:val="-2"/>
                <w:sz w:val="16"/>
              </w:rPr>
              <w:t xml:space="preserve"> </w:t>
            </w:r>
            <w:r>
              <w:rPr>
                <w:sz w:val="16"/>
              </w:rPr>
              <w:t>- 1,67kg/m2</w:t>
            </w:r>
          </w:p>
        </w:tc>
        <w:tc>
          <w:tcPr>
            <w:tcW w:w="1000" w:type="dxa"/>
          </w:tcPr>
          <w:p w:rsidR="00A83AAB" w:rsidRDefault="00A83AAB" w:rsidP="00EC01D7">
            <w:pPr>
              <w:pStyle w:val="TableParagraph"/>
              <w:spacing w:before="13"/>
              <w:ind w:left="195" w:right="184"/>
              <w:jc w:val="center"/>
              <w:rPr>
                <w:sz w:val="16"/>
              </w:rPr>
            </w:pPr>
            <w:r>
              <w:rPr>
                <w:sz w:val="16"/>
              </w:rPr>
              <w:t>kg</w:t>
            </w:r>
          </w:p>
        </w:tc>
        <w:tc>
          <w:tcPr>
            <w:tcW w:w="1300" w:type="dxa"/>
          </w:tcPr>
          <w:p w:rsidR="00A83AAB" w:rsidRDefault="00A83AAB" w:rsidP="00EC01D7">
            <w:pPr>
              <w:pStyle w:val="TableParagraph"/>
              <w:spacing w:before="13"/>
              <w:ind w:left="0" w:right="4"/>
              <w:jc w:val="right"/>
              <w:rPr>
                <w:sz w:val="16"/>
              </w:rPr>
            </w:pPr>
            <w:r>
              <w:rPr>
                <w:sz w:val="16"/>
              </w:rPr>
              <w:t>13,46</w:t>
            </w:r>
          </w:p>
        </w:tc>
      </w:tr>
      <w:tr w:rsidR="00A83AAB" w:rsidTr="00EC01D7">
        <w:trPr>
          <w:trHeight w:val="425"/>
        </w:trPr>
        <w:tc>
          <w:tcPr>
            <w:tcW w:w="600" w:type="dxa"/>
          </w:tcPr>
          <w:p w:rsidR="00A83AAB" w:rsidRDefault="00A83AAB" w:rsidP="00EC01D7">
            <w:pPr>
              <w:pStyle w:val="TableParagraph"/>
              <w:spacing w:before="13"/>
              <w:rPr>
                <w:sz w:val="16"/>
              </w:rPr>
            </w:pPr>
            <w:r>
              <w:rPr>
                <w:sz w:val="16"/>
              </w:rPr>
              <w:t>1.1.53</w:t>
            </w:r>
          </w:p>
        </w:tc>
        <w:tc>
          <w:tcPr>
            <w:tcW w:w="1200" w:type="dxa"/>
          </w:tcPr>
          <w:p w:rsidR="00A83AAB" w:rsidRDefault="00A83AAB" w:rsidP="00EC01D7">
            <w:pPr>
              <w:pStyle w:val="TableParagraph"/>
              <w:spacing w:before="13"/>
              <w:rPr>
                <w:sz w:val="16"/>
              </w:rPr>
            </w:pPr>
            <w:r>
              <w:rPr>
                <w:sz w:val="16"/>
              </w:rPr>
              <w:t>CG01A</w:t>
            </w:r>
          </w:p>
        </w:tc>
        <w:tc>
          <w:tcPr>
            <w:tcW w:w="6100" w:type="dxa"/>
          </w:tcPr>
          <w:p w:rsidR="00A83AAB" w:rsidRDefault="00A83AAB" w:rsidP="00EC01D7">
            <w:pPr>
              <w:pStyle w:val="TableParagraph"/>
              <w:spacing w:before="3" w:line="200" w:lineRule="exact"/>
              <w:ind w:right="524"/>
              <w:rPr>
                <w:sz w:val="16"/>
              </w:rPr>
            </w:pPr>
            <w:r>
              <w:rPr>
                <w:sz w:val="16"/>
              </w:rPr>
              <w:t>Strat</w:t>
            </w:r>
            <w:r>
              <w:rPr>
                <w:spacing w:val="-3"/>
                <w:sz w:val="16"/>
              </w:rPr>
              <w:t xml:space="preserve"> </w:t>
            </w:r>
            <w:r>
              <w:rPr>
                <w:sz w:val="16"/>
              </w:rPr>
              <w:t>suport</w:t>
            </w:r>
            <w:r>
              <w:rPr>
                <w:spacing w:val="-2"/>
                <w:sz w:val="16"/>
              </w:rPr>
              <w:t xml:space="preserve"> </w:t>
            </w:r>
            <w:r>
              <w:rPr>
                <w:sz w:val="16"/>
              </w:rPr>
              <w:t>pentru</w:t>
            </w:r>
            <w:r>
              <w:rPr>
                <w:spacing w:val="-3"/>
                <w:sz w:val="16"/>
              </w:rPr>
              <w:t xml:space="preserve"> </w:t>
            </w:r>
            <w:r>
              <w:rPr>
                <w:sz w:val="16"/>
              </w:rPr>
              <w:t>pardoseli</w:t>
            </w:r>
            <w:r>
              <w:rPr>
                <w:spacing w:val="-3"/>
                <w:sz w:val="16"/>
              </w:rPr>
              <w:t xml:space="preserve"> </w:t>
            </w:r>
            <w:r>
              <w:rPr>
                <w:sz w:val="16"/>
              </w:rPr>
              <w:t>executat</w:t>
            </w:r>
            <w:r>
              <w:rPr>
                <w:spacing w:val="-3"/>
                <w:sz w:val="16"/>
              </w:rPr>
              <w:t xml:space="preserve"> </w:t>
            </w:r>
            <w:r>
              <w:rPr>
                <w:sz w:val="16"/>
              </w:rPr>
              <w:t>din</w:t>
            </w:r>
            <w:r>
              <w:rPr>
                <w:spacing w:val="-3"/>
                <w:sz w:val="16"/>
              </w:rPr>
              <w:t xml:space="preserve"> </w:t>
            </w:r>
            <w:r>
              <w:rPr>
                <w:sz w:val="16"/>
              </w:rPr>
              <w:t>mortar</w:t>
            </w:r>
            <w:r>
              <w:rPr>
                <w:spacing w:val="-2"/>
                <w:sz w:val="16"/>
              </w:rPr>
              <w:t xml:space="preserve"> </w:t>
            </w:r>
            <w:r>
              <w:rPr>
                <w:sz w:val="16"/>
              </w:rPr>
              <w:t>din</w:t>
            </w:r>
            <w:r>
              <w:rPr>
                <w:spacing w:val="-3"/>
                <w:sz w:val="16"/>
              </w:rPr>
              <w:t xml:space="preserve"> </w:t>
            </w:r>
            <w:r>
              <w:rPr>
                <w:sz w:val="16"/>
              </w:rPr>
              <w:t>ciment</w:t>
            </w:r>
            <w:r>
              <w:rPr>
                <w:spacing w:val="-2"/>
                <w:sz w:val="16"/>
              </w:rPr>
              <w:t xml:space="preserve"> </w:t>
            </w:r>
            <w:r>
              <w:rPr>
                <w:sz w:val="16"/>
              </w:rPr>
              <w:t>M</w:t>
            </w:r>
            <w:r>
              <w:rPr>
                <w:spacing w:val="-2"/>
                <w:sz w:val="16"/>
              </w:rPr>
              <w:t xml:space="preserve"> </w:t>
            </w:r>
            <w:r>
              <w:rPr>
                <w:sz w:val="16"/>
              </w:rPr>
              <w:t>100-T</w:t>
            </w:r>
            <w:r>
              <w:rPr>
                <w:spacing w:val="-4"/>
                <w:sz w:val="16"/>
              </w:rPr>
              <w:t xml:space="preserve"> </w:t>
            </w:r>
            <w:r>
              <w:rPr>
                <w:sz w:val="16"/>
              </w:rPr>
              <w:t>de</w:t>
            </w:r>
            <w:r>
              <w:rPr>
                <w:spacing w:val="-3"/>
                <w:sz w:val="16"/>
              </w:rPr>
              <w:t xml:space="preserve"> </w:t>
            </w:r>
            <w:r>
              <w:rPr>
                <w:sz w:val="16"/>
              </w:rPr>
              <w:t>3</w:t>
            </w:r>
            <w:r>
              <w:rPr>
                <w:spacing w:val="-3"/>
                <w:sz w:val="16"/>
              </w:rPr>
              <w:t xml:space="preserve"> </w:t>
            </w:r>
            <w:r>
              <w:rPr>
                <w:sz w:val="16"/>
              </w:rPr>
              <w:t>cm</w:t>
            </w:r>
            <w:r>
              <w:rPr>
                <w:spacing w:val="-41"/>
                <w:sz w:val="16"/>
              </w:rPr>
              <w:t xml:space="preserve"> </w:t>
            </w:r>
            <w:r>
              <w:rPr>
                <w:sz w:val="16"/>
              </w:rPr>
              <w:t>grosime</w:t>
            </w:r>
            <w:r>
              <w:rPr>
                <w:spacing w:val="-2"/>
                <w:sz w:val="16"/>
              </w:rPr>
              <w:t xml:space="preserve"> </w:t>
            </w:r>
            <w:r>
              <w:rPr>
                <w:sz w:val="16"/>
              </w:rPr>
              <w:t>cu fata driscuita</w:t>
            </w:r>
            <w:r>
              <w:rPr>
                <w:spacing w:val="-1"/>
                <w:sz w:val="16"/>
              </w:rPr>
              <w:t xml:space="preserve"> </w:t>
            </w:r>
            <w:r>
              <w:rPr>
                <w:sz w:val="16"/>
              </w:rPr>
              <w:t>fin.</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625"/>
        </w:trPr>
        <w:tc>
          <w:tcPr>
            <w:tcW w:w="600" w:type="dxa"/>
          </w:tcPr>
          <w:p w:rsidR="00A83AAB" w:rsidRDefault="00A83AAB" w:rsidP="00EC01D7">
            <w:pPr>
              <w:pStyle w:val="TableParagraph"/>
              <w:spacing w:before="13"/>
              <w:rPr>
                <w:sz w:val="16"/>
              </w:rPr>
            </w:pPr>
            <w:r>
              <w:rPr>
                <w:sz w:val="16"/>
              </w:rPr>
              <w:t>1.1.54</w:t>
            </w:r>
          </w:p>
        </w:tc>
        <w:tc>
          <w:tcPr>
            <w:tcW w:w="1200" w:type="dxa"/>
          </w:tcPr>
          <w:p w:rsidR="00A83AAB" w:rsidRDefault="00A83AAB" w:rsidP="00EC01D7">
            <w:pPr>
              <w:pStyle w:val="TableParagraph"/>
              <w:spacing w:before="13"/>
              <w:rPr>
                <w:sz w:val="16"/>
              </w:rPr>
            </w:pPr>
            <w:r>
              <w:rPr>
                <w:sz w:val="16"/>
              </w:rPr>
              <w:t>CG01A1</w:t>
            </w:r>
            <w:r>
              <w:rPr>
                <w:spacing w:val="-4"/>
                <w:sz w:val="16"/>
              </w:rPr>
              <w:t xml:space="preserve"> </w:t>
            </w:r>
            <w:r>
              <w:rPr>
                <w:sz w:val="16"/>
              </w:rPr>
              <w:t>K=2</w:t>
            </w:r>
          </w:p>
        </w:tc>
        <w:tc>
          <w:tcPr>
            <w:tcW w:w="6100" w:type="dxa"/>
          </w:tcPr>
          <w:p w:rsidR="00A83AAB" w:rsidRDefault="00A83AAB" w:rsidP="00EC01D7">
            <w:pPr>
              <w:pStyle w:val="TableParagraph"/>
              <w:spacing w:before="3" w:line="200" w:lineRule="exact"/>
              <w:ind w:right="186"/>
              <w:rPr>
                <w:sz w:val="16"/>
              </w:rPr>
            </w:pPr>
            <w:r>
              <w:rPr>
                <w:sz w:val="16"/>
              </w:rPr>
              <w:t>Strat suport pentru pardoseli executat din mortar din ciment M 100-T de 3 cm</w:t>
            </w:r>
            <w:r>
              <w:rPr>
                <w:spacing w:val="1"/>
                <w:sz w:val="16"/>
              </w:rPr>
              <w:t xml:space="preserve"> </w:t>
            </w:r>
            <w:r>
              <w:rPr>
                <w:sz w:val="16"/>
              </w:rPr>
              <w:t>grosime cu fata driscuita fin.Diferenta in plus sau in minus pentru fiecare 0,5 cm de</w:t>
            </w:r>
            <w:r>
              <w:rPr>
                <w:spacing w:val="-43"/>
                <w:sz w:val="16"/>
              </w:rPr>
              <w:t xml:space="preserve"> </w:t>
            </w:r>
            <w:r>
              <w:rPr>
                <w:sz w:val="16"/>
              </w:rPr>
              <w:t>strat</w:t>
            </w:r>
            <w:r>
              <w:rPr>
                <w:spacing w:val="-1"/>
                <w:sz w:val="16"/>
              </w:rPr>
              <w:t xml:space="preserve"> </w:t>
            </w:r>
            <w:r>
              <w:rPr>
                <w:sz w:val="16"/>
              </w:rPr>
              <w:t>suport din</w:t>
            </w:r>
            <w:r>
              <w:rPr>
                <w:spacing w:val="-1"/>
                <w:sz w:val="16"/>
              </w:rPr>
              <w:t xml:space="preserve"> </w:t>
            </w:r>
            <w:r>
              <w:rPr>
                <w:sz w:val="16"/>
              </w:rPr>
              <w:t>mortar</w:t>
            </w:r>
            <w:r>
              <w:rPr>
                <w:spacing w:val="-1"/>
                <w:sz w:val="16"/>
              </w:rPr>
              <w:t xml:space="preserve"> </w:t>
            </w:r>
            <w:r>
              <w:rPr>
                <w:sz w:val="16"/>
              </w:rPr>
              <w:t>M 100-T,</w:t>
            </w:r>
            <w:r>
              <w:rPr>
                <w:spacing w:val="44"/>
                <w:sz w:val="16"/>
              </w:rPr>
              <w:t xml:space="preserve"> </w:t>
            </w:r>
            <w:r>
              <w:rPr>
                <w:sz w:val="16"/>
              </w:rPr>
              <w:t>se adauga</w:t>
            </w:r>
            <w:r>
              <w:rPr>
                <w:spacing w:val="-2"/>
                <w:sz w:val="16"/>
              </w:rPr>
              <w:t xml:space="preserve"> </w:t>
            </w:r>
            <w:r>
              <w:rPr>
                <w:sz w:val="16"/>
              </w:rPr>
              <w:t>sau se scade. (K=2)</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425"/>
        </w:trPr>
        <w:tc>
          <w:tcPr>
            <w:tcW w:w="600" w:type="dxa"/>
          </w:tcPr>
          <w:p w:rsidR="00A83AAB" w:rsidRDefault="00A83AAB" w:rsidP="00EC01D7">
            <w:pPr>
              <w:pStyle w:val="TableParagraph"/>
              <w:spacing w:before="13"/>
              <w:rPr>
                <w:sz w:val="16"/>
              </w:rPr>
            </w:pPr>
            <w:r>
              <w:rPr>
                <w:sz w:val="16"/>
              </w:rPr>
              <w:t>1.1.55</w:t>
            </w:r>
          </w:p>
        </w:tc>
        <w:tc>
          <w:tcPr>
            <w:tcW w:w="1200" w:type="dxa"/>
          </w:tcPr>
          <w:p w:rsidR="00A83AAB" w:rsidRDefault="00A83AAB" w:rsidP="00EC01D7">
            <w:pPr>
              <w:pStyle w:val="TableParagraph"/>
              <w:spacing w:before="13"/>
              <w:rPr>
                <w:sz w:val="16"/>
              </w:rPr>
            </w:pPr>
            <w:r>
              <w:rPr>
                <w:sz w:val="16"/>
              </w:rPr>
              <w:t>CG50A</w:t>
            </w:r>
          </w:p>
        </w:tc>
        <w:tc>
          <w:tcPr>
            <w:tcW w:w="6100" w:type="dxa"/>
          </w:tcPr>
          <w:p w:rsidR="00A83AAB" w:rsidRDefault="00A83AAB" w:rsidP="00EC01D7">
            <w:pPr>
              <w:pStyle w:val="TableParagraph"/>
              <w:spacing w:before="3" w:line="200" w:lineRule="exact"/>
              <w:ind w:right="150"/>
              <w:rPr>
                <w:sz w:val="16"/>
              </w:rPr>
            </w:pPr>
            <w:r>
              <w:rPr>
                <w:sz w:val="16"/>
              </w:rPr>
              <w:t>Executarea</w:t>
            </w:r>
            <w:r>
              <w:rPr>
                <w:spacing w:val="-5"/>
                <w:sz w:val="16"/>
              </w:rPr>
              <w:t xml:space="preserve"> </w:t>
            </w:r>
            <w:r>
              <w:rPr>
                <w:sz w:val="16"/>
              </w:rPr>
              <w:t>pardoselilor</w:t>
            </w:r>
            <w:r>
              <w:rPr>
                <w:spacing w:val="-5"/>
                <w:sz w:val="16"/>
              </w:rPr>
              <w:t xml:space="preserve"> </w:t>
            </w:r>
            <w:r>
              <w:rPr>
                <w:sz w:val="16"/>
              </w:rPr>
              <w:t>din</w:t>
            </w:r>
            <w:r>
              <w:rPr>
                <w:spacing w:val="-5"/>
                <w:sz w:val="16"/>
              </w:rPr>
              <w:t xml:space="preserve"> </w:t>
            </w:r>
            <w:r>
              <w:rPr>
                <w:sz w:val="16"/>
              </w:rPr>
              <w:t>granit</w:t>
            </w:r>
            <w:r>
              <w:rPr>
                <w:spacing w:val="-5"/>
                <w:sz w:val="16"/>
              </w:rPr>
              <w:t xml:space="preserve"> </w:t>
            </w:r>
            <w:r>
              <w:rPr>
                <w:sz w:val="16"/>
              </w:rPr>
              <w:t>ceramic</w:t>
            </w:r>
            <w:r>
              <w:rPr>
                <w:spacing w:val="-4"/>
                <w:sz w:val="16"/>
              </w:rPr>
              <w:t xml:space="preserve"> </w:t>
            </w:r>
            <w:r>
              <w:rPr>
                <w:sz w:val="16"/>
              </w:rPr>
              <w:t>fixate</w:t>
            </w:r>
            <w:r>
              <w:rPr>
                <w:spacing w:val="-4"/>
                <w:sz w:val="16"/>
              </w:rPr>
              <w:t xml:space="preserve"> </w:t>
            </w:r>
            <w:r>
              <w:rPr>
                <w:sz w:val="16"/>
              </w:rPr>
              <w:t>pe</w:t>
            </w:r>
            <w:r>
              <w:rPr>
                <w:spacing w:val="-5"/>
                <w:sz w:val="16"/>
              </w:rPr>
              <w:t xml:space="preserve"> </w:t>
            </w:r>
            <w:r>
              <w:rPr>
                <w:sz w:val="16"/>
              </w:rPr>
              <w:t>adeziv:</w:t>
            </w:r>
            <w:r>
              <w:rPr>
                <w:spacing w:val="-5"/>
                <w:sz w:val="16"/>
              </w:rPr>
              <w:t xml:space="preserve"> </w:t>
            </w:r>
            <w:r>
              <w:rPr>
                <w:sz w:val="16"/>
              </w:rPr>
              <w:t>dimensiunile</w:t>
            </w:r>
            <w:r>
              <w:rPr>
                <w:spacing w:val="-5"/>
                <w:sz w:val="16"/>
              </w:rPr>
              <w:t xml:space="preserve"> </w:t>
            </w:r>
            <w:r>
              <w:rPr>
                <w:sz w:val="16"/>
              </w:rPr>
              <w:t>placilor</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40x40</w:t>
            </w:r>
            <w:r>
              <w:rPr>
                <w:spacing w:val="-5"/>
                <w:sz w:val="16"/>
              </w:rPr>
              <w:t xml:space="preserve"> </w:t>
            </w:r>
            <w:r>
              <w:rPr>
                <w:sz w:val="16"/>
              </w:rPr>
              <w:t>cm.</w:t>
            </w:r>
            <w:r>
              <w:rPr>
                <w:spacing w:val="-3"/>
                <w:sz w:val="16"/>
              </w:rPr>
              <w:t xml:space="preserve"> </w:t>
            </w:r>
            <w:r>
              <w:rPr>
                <w:sz w:val="16"/>
              </w:rPr>
              <w:t>(Culoarea</w:t>
            </w:r>
            <w:r>
              <w:rPr>
                <w:spacing w:val="-4"/>
                <w:sz w:val="16"/>
              </w:rPr>
              <w:t xml:space="preserve"> </w:t>
            </w:r>
            <w:r>
              <w:rPr>
                <w:sz w:val="16"/>
              </w:rPr>
              <w:t>și</w:t>
            </w:r>
            <w:r>
              <w:rPr>
                <w:spacing w:val="-4"/>
                <w:sz w:val="16"/>
              </w:rPr>
              <w:t xml:space="preserve"> </w:t>
            </w:r>
            <w:r>
              <w:rPr>
                <w:sz w:val="16"/>
              </w:rPr>
              <w:t>dimensiunile</w:t>
            </w:r>
            <w:r>
              <w:rPr>
                <w:spacing w:val="-5"/>
                <w:sz w:val="16"/>
              </w:rPr>
              <w:t xml:space="preserve"> </w:t>
            </w:r>
            <w:r>
              <w:rPr>
                <w:sz w:val="16"/>
              </w:rPr>
              <w:t>se</w:t>
            </w:r>
            <w:r>
              <w:rPr>
                <w:spacing w:val="-3"/>
                <w:sz w:val="16"/>
              </w:rPr>
              <w:t xml:space="preserve"> </w:t>
            </w:r>
            <w:r>
              <w:rPr>
                <w:sz w:val="16"/>
              </w:rPr>
              <w:t>vor</w:t>
            </w:r>
            <w:r>
              <w:rPr>
                <w:spacing w:val="-4"/>
                <w:sz w:val="16"/>
              </w:rPr>
              <w:t xml:space="preserve"> </w:t>
            </w:r>
            <w:r>
              <w:rPr>
                <w:sz w:val="16"/>
              </w:rPr>
              <w:t>coordona</w:t>
            </w:r>
            <w:r>
              <w:rPr>
                <w:spacing w:val="-4"/>
                <w:sz w:val="16"/>
              </w:rPr>
              <w:t xml:space="preserve"> </w:t>
            </w:r>
            <w:r>
              <w:rPr>
                <w:sz w:val="16"/>
              </w:rPr>
              <w:t>cu</w:t>
            </w:r>
            <w:r>
              <w:rPr>
                <w:spacing w:val="-3"/>
                <w:sz w:val="16"/>
              </w:rPr>
              <w:t xml:space="preserve"> </w:t>
            </w:r>
            <w:r>
              <w:rPr>
                <w:sz w:val="16"/>
              </w:rPr>
              <w:t>beneficiarul)</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8,06</w:t>
            </w:r>
          </w:p>
        </w:tc>
      </w:tr>
      <w:tr w:rsidR="00A83AAB" w:rsidTr="00EC01D7">
        <w:trPr>
          <w:trHeight w:val="225"/>
        </w:trPr>
        <w:tc>
          <w:tcPr>
            <w:tcW w:w="600" w:type="dxa"/>
          </w:tcPr>
          <w:p w:rsidR="00A83AAB" w:rsidRDefault="00A83AAB" w:rsidP="00EC01D7">
            <w:pPr>
              <w:pStyle w:val="TableParagraph"/>
              <w:spacing w:before="13"/>
              <w:rPr>
                <w:sz w:val="16"/>
              </w:rPr>
            </w:pPr>
            <w:r>
              <w:rPr>
                <w:sz w:val="16"/>
              </w:rPr>
              <w:t>1.1.56</w:t>
            </w:r>
          </w:p>
        </w:tc>
        <w:tc>
          <w:tcPr>
            <w:tcW w:w="1200" w:type="dxa"/>
          </w:tcPr>
          <w:p w:rsidR="00A83AAB" w:rsidRDefault="00A83AAB" w:rsidP="00EC01D7">
            <w:pPr>
              <w:pStyle w:val="TableParagraph"/>
              <w:spacing w:before="13"/>
              <w:rPr>
                <w:sz w:val="16"/>
              </w:rPr>
            </w:pPr>
            <w:r>
              <w:rPr>
                <w:sz w:val="16"/>
              </w:rPr>
              <w:t>CI14A</w:t>
            </w:r>
          </w:p>
        </w:tc>
        <w:tc>
          <w:tcPr>
            <w:tcW w:w="6100" w:type="dxa"/>
          </w:tcPr>
          <w:p w:rsidR="00A83AAB" w:rsidRDefault="00A83AAB" w:rsidP="00EC01D7">
            <w:pPr>
              <w:pStyle w:val="TableParagraph"/>
              <w:spacing w:before="13"/>
              <w:rPr>
                <w:sz w:val="16"/>
              </w:rPr>
            </w:pPr>
            <w:r>
              <w:rPr>
                <w:sz w:val="16"/>
              </w:rPr>
              <w:t>Elemente</w:t>
            </w:r>
            <w:r>
              <w:rPr>
                <w:spacing w:val="-3"/>
                <w:sz w:val="16"/>
              </w:rPr>
              <w:t xml:space="preserve"> </w:t>
            </w:r>
            <w:r>
              <w:rPr>
                <w:sz w:val="16"/>
              </w:rPr>
              <w:t>liniare</w:t>
            </w:r>
            <w:r>
              <w:rPr>
                <w:spacing w:val="-4"/>
                <w:sz w:val="16"/>
              </w:rPr>
              <w:t xml:space="preserve"> </w:t>
            </w:r>
            <w:r>
              <w:rPr>
                <w:sz w:val="16"/>
              </w:rPr>
              <w:t>din</w:t>
            </w:r>
            <w:r>
              <w:rPr>
                <w:spacing w:val="-4"/>
                <w:sz w:val="16"/>
              </w:rPr>
              <w:t xml:space="preserve"> </w:t>
            </w:r>
            <w:r>
              <w:rPr>
                <w:sz w:val="16"/>
              </w:rPr>
              <w:t>placi</w:t>
            </w:r>
            <w:r>
              <w:rPr>
                <w:spacing w:val="-4"/>
                <w:sz w:val="16"/>
              </w:rPr>
              <w:t xml:space="preserve"> </w:t>
            </w:r>
            <w:r>
              <w:rPr>
                <w:sz w:val="16"/>
              </w:rPr>
              <w:t>din</w:t>
            </w:r>
            <w:r>
              <w:rPr>
                <w:spacing w:val="-4"/>
                <w:sz w:val="16"/>
              </w:rPr>
              <w:t xml:space="preserve"> </w:t>
            </w:r>
            <w:r>
              <w:rPr>
                <w:sz w:val="16"/>
              </w:rPr>
              <w:t>gresie</w:t>
            </w:r>
            <w:r>
              <w:rPr>
                <w:spacing w:val="-4"/>
                <w:sz w:val="16"/>
              </w:rPr>
              <w:t xml:space="preserve"> </w:t>
            </w:r>
            <w:r>
              <w:rPr>
                <w:sz w:val="16"/>
              </w:rPr>
              <w:t>ceramica</w:t>
            </w:r>
            <w:r>
              <w:rPr>
                <w:spacing w:val="-2"/>
                <w:sz w:val="16"/>
              </w:rPr>
              <w:t xml:space="preserve"> </w:t>
            </w:r>
            <w:r>
              <w:rPr>
                <w:sz w:val="16"/>
              </w:rPr>
              <w:t>aplicate</w:t>
            </w:r>
            <w:r>
              <w:rPr>
                <w:spacing w:val="-4"/>
                <w:sz w:val="16"/>
              </w:rPr>
              <w:t xml:space="preserve"> </w:t>
            </w:r>
            <w:r>
              <w:rPr>
                <w:sz w:val="16"/>
              </w:rPr>
              <w:t>cu</w:t>
            </w:r>
            <w:r>
              <w:rPr>
                <w:spacing w:val="-3"/>
                <w:sz w:val="16"/>
              </w:rPr>
              <w:t xml:space="preserve"> </w:t>
            </w:r>
            <w:r>
              <w:rPr>
                <w:sz w:val="16"/>
              </w:rPr>
              <w:t>adeziv.</w:t>
            </w:r>
            <w:r>
              <w:rPr>
                <w:spacing w:val="-4"/>
                <w:sz w:val="16"/>
              </w:rPr>
              <w:t xml:space="preserve"> </w:t>
            </w:r>
            <w:r>
              <w:rPr>
                <w:sz w:val="16"/>
              </w:rPr>
              <w:t>(Plinta)</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7,90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7.</w:t>
            </w:r>
          </w:p>
        </w:tc>
        <w:tc>
          <w:tcPr>
            <w:tcW w:w="6100" w:type="dxa"/>
          </w:tcPr>
          <w:p w:rsidR="00A83AAB" w:rsidRDefault="00A83AAB" w:rsidP="00EC01D7">
            <w:pPr>
              <w:pStyle w:val="TableParagraph"/>
              <w:spacing w:before="13"/>
              <w:rPr>
                <w:rFonts w:ascii="Arial"/>
                <w:b/>
                <w:sz w:val="16"/>
              </w:rPr>
            </w:pPr>
            <w:r>
              <w:rPr>
                <w:rFonts w:ascii="Arial"/>
                <w:b/>
                <w:sz w:val="16"/>
              </w:rPr>
              <w:t>TOTAL</w:t>
            </w:r>
            <w:r>
              <w:rPr>
                <w:rFonts w:ascii="Arial"/>
                <w:b/>
                <w:spacing w:val="-2"/>
                <w:sz w:val="16"/>
              </w:rPr>
              <w:t xml:space="preserve"> </w:t>
            </w:r>
            <w:r>
              <w:rPr>
                <w:rFonts w:ascii="Arial"/>
                <w:b/>
                <w:sz w:val="16"/>
              </w:rPr>
              <w:t>Coridor</w:t>
            </w:r>
            <w:r>
              <w:rPr>
                <w:rFonts w:ascii="Arial"/>
                <w:b/>
                <w:spacing w:val="-2"/>
                <w:sz w:val="16"/>
              </w:rPr>
              <w:t xml:space="preserve"> </w:t>
            </w:r>
            <w:r>
              <w:rPr>
                <w:rFonts w:ascii="Arial"/>
                <w:b/>
                <w:sz w:val="16"/>
              </w:rPr>
              <w:t>-</w:t>
            </w:r>
            <w:r>
              <w:rPr>
                <w:rFonts w:ascii="Arial"/>
                <w:b/>
                <w:spacing w:val="-2"/>
                <w:sz w:val="16"/>
              </w:rPr>
              <w:t xml:space="preserve"> </w:t>
            </w:r>
            <w:r>
              <w:rPr>
                <w:rFonts w:ascii="Arial"/>
                <w:b/>
                <w:sz w:val="16"/>
              </w:rPr>
              <w:t>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8.</w:t>
            </w:r>
          </w:p>
        </w:tc>
        <w:tc>
          <w:tcPr>
            <w:tcW w:w="6100" w:type="dxa"/>
          </w:tcPr>
          <w:p w:rsidR="00A83AAB" w:rsidRDefault="00A83AAB" w:rsidP="00EC01D7">
            <w:pPr>
              <w:pStyle w:val="TableParagraph"/>
              <w:spacing w:before="13"/>
              <w:rPr>
                <w:rFonts w:ascii="Arial" w:hAnsi="Arial"/>
                <w:b/>
                <w:sz w:val="16"/>
              </w:rPr>
            </w:pPr>
            <w:r>
              <w:rPr>
                <w:rFonts w:ascii="Arial" w:hAnsi="Arial"/>
                <w:b/>
                <w:sz w:val="16"/>
              </w:rPr>
              <w:t>Coridor</w:t>
            </w:r>
            <w:r>
              <w:rPr>
                <w:rFonts w:ascii="Arial" w:hAnsi="Arial"/>
                <w:b/>
                <w:spacing w:val="-3"/>
                <w:sz w:val="16"/>
              </w:rPr>
              <w:t xml:space="preserve"> </w:t>
            </w:r>
            <w:r>
              <w:rPr>
                <w:rFonts w:ascii="Arial" w:hAnsi="Arial"/>
                <w:b/>
                <w:sz w:val="16"/>
              </w:rPr>
              <w:t>-</w:t>
            </w:r>
            <w:r>
              <w:rPr>
                <w:rFonts w:ascii="Arial" w:hAnsi="Arial"/>
                <w:b/>
                <w:spacing w:val="-2"/>
                <w:sz w:val="16"/>
              </w:rPr>
              <w:t xml:space="preserve"> </w:t>
            </w:r>
            <w:r>
              <w:rPr>
                <w:rFonts w:ascii="Arial" w:hAnsi="Arial"/>
                <w:b/>
                <w:sz w:val="16"/>
              </w:rPr>
              <w:t>Tîmplărie.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13"/>
              <w:rPr>
                <w:sz w:val="16"/>
              </w:rPr>
            </w:pPr>
            <w:r>
              <w:rPr>
                <w:sz w:val="16"/>
              </w:rPr>
              <w:t>1.1.57</w:t>
            </w:r>
          </w:p>
        </w:tc>
        <w:tc>
          <w:tcPr>
            <w:tcW w:w="1200" w:type="dxa"/>
          </w:tcPr>
          <w:p w:rsidR="00A83AAB" w:rsidRDefault="00A83AAB" w:rsidP="00EC01D7">
            <w:pPr>
              <w:pStyle w:val="TableParagraph"/>
              <w:spacing w:before="13"/>
              <w:rPr>
                <w:sz w:val="16"/>
              </w:rPr>
            </w:pPr>
            <w:r>
              <w:rPr>
                <w:sz w:val="16"/>
              </w:rPr>
              <w:t>RpCO56A</w:t>
            </w:r>
          </w:p>
        </w:tc>
        <w:tc>
          <w:tcPr>
            <w:tcW w:w="6100" w:type="dxa"/>
          </w:tcPr>
          <w:p w:rsidR="00A83AAB" w:rsidRDefault="00A83AAB" w:rsidP="00EC01D7">
            <w:pPr>
              <w:pStyle w:val="TableParagraph"/>
              <w:spacing w:before="13"/>
              <w:rPr>
                <w:sz w:val="16"/>
              </w:rPr>
            </w:pPr>
            <w:r>
              <w:rPr>
                <w:sz w:val="16"/>
              </w:rPr>
              <w:t>Demontari:</w:t>
            </w:r>
            <w:r>
              <w:rPr>
                <w:spacing w:val="-4"/>
                <w:sz w:val="16"/>
              </w:rPr>
              <w:t xml:space="preserve"> </w:t>
            </w:r>
            <w:r>
              <w:rPr>
                <w:sz w:val="16"/>
              </w:rPr>
              <w:t>timplarie</w:t>
            </w:r>
            <w:r>
              <w:rPr>
                <w:spacing w:val="-3"/>
                <w:sz w:val="16"/>
              </w:rPr>
              <w:t xml:space="preserve"> </w:t>
            </w:r>
            <w:r>
              <w:rPr>
                <w:sz w:val="16"/>
              </w:rPr>
              <w:t>din</w:t>
            </w:r>
            <w:r>
              <w:rPr>
                <w:spacing w:val="-4"/>
                <w:sz w:val="16"/>
              </w:rPr>
              <w:t xml:space="preserve"> </w:t>
            </w:r>
            <w:r>
              <w:rPr>
                <w:sz w:val="16"/>
              </w:rPr>
              <w:t>lemn</w:t>
            </w:r>
            <w:r>
              <w:rPr>
                <w:spacing w:val="-3"/>
                <w:sz w:val="16"/>
              </w:rPr>
              <w:t xml:space="preserve"> </w:t>
            </w:r>
            <w:r>
              <w:rPr>
                <w:sz w:val="16"/>
              </w:rPr>
              <w:t>(usi)</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3,90</w:t>
            </w:r>
          </w:p>
        </w:tc>
      </w:tr>
      <w:tr w:rsidR="00A83AAB" w:rsidTr="00EC01D7">
        <w:trPr>
          <w:trHeight w:val="825"/>
        </w:trPr>
        <w:tc>
          <w:tcPr>
            <w:tcW w:w="600" w:type="dxa"/>
          </w:tcPr>
          <w:p w:rsidR="00A83AAB" w:rsidRDefault="00A83AAB" w:rsidP="00EC01D7">
            <w:pPr>
              <w:pStyle w:val="TableParagraph"/>
              <w:spacing w:before="13"/>
              <w:rPr>
                <w:sz w:val="16"/>
              </w:rPr>
            </w:pPr>
            <w:r>
              <w:rPr>
                <w:sz w:val="16"/>
              </w:rPr>
              <w:t>1.1.58</w:t>
            </w:r>
          </w:p>
        </w:tc>
        <w:tc>
          <w:tcPr>
            <w:tcW w:w="1200" w:type="dxa"/>
          </w:tcPr>
          <w:p w:rsidR="00A83AAB" w:rsidRDefault="00A83AAB" w:rsidP="00EC01D7">
            <w:pPr>
              <w:pStyle w:val="TableParagraph"/>
              <w:spacing w:before="13"/>
              <w:rPr>
                <w:sz w:val="16"/>
              </w:rPr>
            </w:pPr>
            <w:r>
              <w:rPr>
                <w:sz w:val="16"/>
              </w:rPr>
              <w:t>CK25A</w:t>
            </w:r>
          </w:p>
        </w:tc>
        <w:tc>
          <w:tcPr>
            <w:tcW w:w="6100" w:type="dxa"/>
          </w:tcPr>
          <w:p w:rsidR="00A83AAB" w:rsidRDefault="00A83AAB" w:rsidP="00EC01D7">
            <w:pPr>
              <w:pStyle w:val="TableParagraph"/>
              <w:spacing w:before="3" w:line="200" w:lineRule="exact"/>
              <w:ind w:right="186"/>
              <w:rPr>
                <w:sz w:val="16"/>
              </w:rPr>
            </w:pPr>
            <w:r>
              <w:rPr>
                <w:sz w:val="16"/>
              </w:rPr>
              <w:t>Usi confectionate din profiluri din mase plastice</w:t>
            </w:r>
            <w:r>
              <w:rPr>
                <w:spacing w:val="1"/>
                <w:sz w:val="16"/>
              </w:rPr>
              <w:t xml:space="preserve"> </w:t>
            </w:r>
            <w:r>
              <w:rPr>
                <w:sz w:val="16"/>
              </w:rPr>
              <w:t>inclusiv armaturile si accesoriile</w:t>
            </w:r>
            <w:r>
              <w:rPr>
                <w:spacing w:val="1"/>
                <w:sz w:val="16"/>
              </w:rPr>
              <w:t xml:space="preserve"> </w:t>
            </w:r>
            <w:r>
              <w:rPr>
                <w:sz w:val="16"/>
              </w:rPr>
              <w:t>necesare</w:t>
            </w:r>
            <w:r>
              <w:rPr>
                <w:spacing w:val="-4"/>
                <w:sz w:val="16"/>
              </w:rPr>
              <w:t xml:space="preserve"> </w:t>
            </w:r>
            <w:r>
              <w:rPr>
                <w:sz w:val="16"/>
              </w:rPr>
              <w:t>usilor</w:t>
            </w:r>
            <w:r>
              <w:rPr>
                <w:spacing w:val="-4"/>
                <w:sz w:val="16"/>
              </w:rPr>
              <w:t xml:space="preserve"> </w:t>
            </w:r>
            <w:r>
              <w:rPr>
                <w:sz w:val="16"/>
              </w:rPr>
              <w:t>montate</w:t>
            </w:r>
            <w:r>
              <w:rPr>
                <w:spacing w:val="-2"/>
                <w:sz w:val="16"/>
              </w:rPr>
              <w:t xml:space="preserve"> </w:t>
            </w:r>
            <w:r>
              <w:rPr>
                <w:sz w:val="16"/>
              </w:rPr>
              <w:t>in</w:t>
            </w:r>
            <w:r>
              <w:rPr>
                <w:spacing w:val="-4"/>
                <w:sz w:val="16"/>
              </w:rPr>
              <w:t xml:space="preserve"> </w:t>
            </w:r>
            <w:r>
              <w:rPr>
                <w:sz w:val="16"/>
              </w:rPr>
              <w:t>zidarie</w:t>
            </w:r>
            <w:r>
              <w:rPr>
                <w:spacing w:val="-3"/>
                <w:sz w:val="16"/>
              </w:rPr>
              <w:t xml:space="preserve"> </w:t>
            </w:r>
            <w:r>
              <w:rPr>
                <w:sz w:val="16"/>
              </w:rPr>
              <w:t>de</w:t>
            </w:r>
            <w:r>
              <w:rPr>
                <w:spacing w:val="-3"/>
                <w:sz w:val="16"/>
              </w:rPr>
              <w:t xml:space="preserve"> </w:t>
            </w:r>
            <w:r>
              <w:rPr>
                <w:sz w:val="16"/>
              </w:rPr>
              <w:t>orice</w:t>
            </w:r>
            <w:r>
              <w:rPr>
                <w:spacing w:val="-4"/>
                <w:sz w:val="16"/>
              </w:rPr>
              <w:t xml:space="preserve"> </w:t>
            </w:r>
            <w:r>
              <w:rPr>
                <w:sz w:val="16"/>
              </w:rPr>
              <w:t>natura</w:t>
            </w:r>
            <w:r>
              <w:rPr>
                <w:spacing w:val="-3"/>
                <w:sz w:val="16"/>
              </w:rPr>
              <w:t xml:space="preserve"> </w:t>
            </w:r>
            <w:r>
              <w:rPr>
                <w:sz w:val="16"/>
              </w:rPr>
              <w:t>la</w:t>
            </w:r>
            <w:r>
              <w:rPr>
                <w:spacing w:val="-4"/>
                <w:sz w:val="16"/>
              </w:rPr>
              <w:t xml:space="preserve"> </w:t>
            </w:r>
            <w:r>
              <w:rPr>
                <w:sz w:val="16"/>
              </w:rPr>
              <w:t>constructii</w:t>
            </w:r>
            <w:r>
              <w:rPr>
                <w:spacing w:val="-3"/>
                <w:sz w:val="16"/>
              </w:rPr>
              <w:t xml:space="preserve"> </w:t>
            </w:r>
            <w:r>
              <w:rPr>
                <w:sz w:val="16"/>
              </w:rPr>
              <w:t>cu</w:t>
            </w:r>
            <w:r>
              <w:rPr>
                <w:spacing w:val="-2"/>
                <w:sz w:val="16"/>
              </w:rPr>
              <w:t xml:space="preserve"> </w:t>
            </w:r>
            <w:r>
              <w:rPr>
                <w:sz w:val="16"/>
              </w:rPr>
              <w:t>inaltimea</w:t>
            </w:r>
            <w:r>
              <w:rPr>
                <w:spacing w:val="-4"/>
                <w:sz w:val="16"/>
              </w:rPr>
              <w:t xml:space="preserve"> </w:t>
            </w:r>
            <w:r>
              <w:rPr>
                <w:sz w:val="16"/>
              </w:rPr>
              <w:t>pina</w:t>
            </w:r>
            <w:r>
              <w:rPr>
                <w:spacing w:val="-4"/>
                <w:sz w:val="16"/>
              </w:rPr>
              <w:t xml:space="preserve"> </w:t>
            </w:r>
            <w:r>
              <w:rPr>
                <w:sz w:val="16"/>
              </w:rPr>
              <w:t>la</w:t>
            </w:r>
            <w:r>
              <w:rPr>
                <w:spacing w:val="1"/>
                <w:sz w:val="16"/>
              </w:rPr>
              <w:t xml:space="preserve"> </w:t>
            </w:r>
            <w:r>
              <w:rPr>
                <w:sz w:val="16"/>
              </w:rPr>
              <w:t>35 m inclusiv, intr-un canat, cu suprafata tocului pina la 7 mp inclusiv.</w:t>
            </w:r>
            <w:r>
              <w:rPr>
                <w:spacing w:val="1"/>
                <w:sz w:val="16"/>
              </w:rPr>
              <w:t xml:space="preserve"> </w:t>
            </w:r>
            <w:r>
              <w:rPr>
                <w:sz w:val="16"/>
              </w:rPr>
              <w:t>(0,95m*2,05m(h)</w:t>
            </w:r>
            <w:r>
              <w:rPr>
                <w:spacing w:val="-1"/>
                <w:sz w:val="16"/>
              </w:rPr>
              <w:t xml:space="preserve"> </w:t>
            </w:r>
            <w:r>
              <w:rPr>
                <w:sz w:val="16"/>
              </w:rPr>
              <w:t>- cu panou</w:t>
            </w:r>
            <w:r>
              <w:rPr>
                <w:spacing w:val="-1"/>
                <w:sz w:val="16"/>
              </w:rPr>
              <w:t xml:space="preserve"> </w:t>
            </w:r>
            <w:r>
              <w:rPr>
                <w:sz w:val="16"/>
              </w:rPr>
              <w:t>sandwich)</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1,95</w:t>
            </w:r>
          </w:p>
        </w:tc>
      </w:tr>
      <w:tr w:rsidR="00A83AAB" w:rsidTr="00EC01D7">
        <w:trPr>
          <w:trHeight w:val="224"/>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8.</w:t>
            </w:r>
          </w:p>
        </w:tc>
        <w:tc>
          <w:tcPr>
            <w:tcW w:w="6100" w:type="dxa"/>
          </w:tcPr>
          <w:p w:rsidR="00A83AAB" w:rsidRDefault="00A83AAB" w:rsidP="00EC01D7">
            <w:pPr>
              <w:pStyle w:val="TableParagraph"/>
              <w:spacing w:before="13"/>
              <w:rPr>
                <w:rFonts w:ascii="Arial" w:hAnsi="Arial"/>
                <w:b/>
                <w:sz w:val="16"/>
              </w:rPr>
            </w:pPr>
            <w:r>
              <w:rPr>
                <w:rFonts w:ascii="Arial" w:hAnsi="Arial"/>
                <w:b/>
                <w:sz w:val="16"/>
              </w:rPr>
              <w:t>TOTAL</w:t>
            </w:r>
            <w:r>
              <w:rPr>
                <w:rFonts w:ascii="Arial" w:hAnsi="Arial"/>
                <w:b/>
                <w:spacing w:val="-2"/>
                <w:sz w:val="16"/>
              </w:rPr>
              <w:t xml:space="preserve"> </w:t>
            </w:r>
            <w:r>
              <w:rPr>
                <w:rFonts w:ascii="Arial" w:hAnsi="Arial"/>
                <w:b/>
                <w:sz w:val="16"/>
              </w:rPr>
              <w:t>Coridor</w:t>
            </w:r>
            <w:r>
              <w:rPr>
                <w:rFonts w:ascii="Arial" w:hAnsi="Arial"/>
                <w:b/>
                <w:spacing w:val="-2"/>
                <w:sz w:val="16"/>
              </w:rPr>
              <w:t xml:space="preserve"> </w:t>
            </w:r>
            <w:r>
              <w:rPr>
                <w:rFonts w:ascii="Arial" w:hAnsi="Arial"/>
                <w:b/>
                <w:sz w:val="16"/>
              </w:rPr>
              <w:t>-</w:t>
            </w:r>
            <w:r>
              <w:rPr>
                <w:rFonts w:ascii="Arial" w:hAnsi="Arial"/>
                <w:b/>
                <w:spacing w:val="-2"/>
                <w:sz w:val="16"/>
              </w:rPr>
              <w:t xml:space="preserve"> </w:t>
            </w:r>
            <w:r>
              <w:rPr>
                <w:rFonts w:ascii="Arial" w:hAnsi="Arial"/>
                <w:b/>
                <w:sz w:val="16"/>
              </w:rPr>
              <w:t>Tîmplărie.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58"/>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5"/>
                <w:sz w:val="16"/>
              </w:rPr>
              <w:t xml:space="preserve"> </w:t>
            </w:r>
            <w:r>
              <w:rPr>
                <w:rFonts w:ascii="Arial"/>
                <w:b/>
                <w:sz w:val="16"/>
              </w:rPr>
              <w:t>9.</w:t>
            </w:r>
          </w:p>
        </w:tc>
        <w:tc>
          <w:tcPr>
            <w:tcW w:w="6100" w:type="dxa"/>
          </w:tcPr>
          <w:p w:rsidR="00A83AAB" w:rsidRDefault="00A83AAB" w:rsidP="00EC01D7">
            <w:pPr>
              <w:pStyle w:val="TableParagraph"/>
              <w:spacing w:before="13"/>
              <w:rPr>
                <w:rFonts w:ascii="Arial" w:hAnsi="Arial"/>
                <w:b/>
                <w:sz w:val="16"/>
              </w:rPr>
            </w:pPr>
            <w:r>
              <w:rPr>
                <w:rFonts w:ascii="Arial" w:hAnsi="Arial"/>
                <w:b/>
                <w:sz w:val="16"/>
              </w:rPr>
              <w:t>Spălătorie</w:t>
            </w:r>
            <w:r>
              <w:rPr>
                <w:rFonts w:ascii="Arial" w:hAnsi="Arial"/>
                <w:b/>
                <w:spacing w:val="-2"/>
                <w:sz w:val="16"/>
              </w:rPr>
              <w:t xml:space="preserve"> </w:t>
            </w:r>
            <w:r>
              <w:rPr>
                <w:rFonts w:ascii="Arial" w:hAnsi="Arial"/>
                <w:b/>
                <w:sz w:val="16"/>
              </w:rPr>
              <w:t>cazane</w:t>
            </w:r>
            <w:r>
              <w:rPr>
                <w:rFonts w:ascii="Arial" w:hAnsi="Arial"/>
                <w:b/>
                <w:spacing w:val="-2"/>
                <w:sz w:val="16"/>
              </w:rPr>
              <w:t xml:space="preserve"> </w:t>
            </w:r>
            <w:r>
              <w:rPr>
                <w:rFonts w:ascii="Arial" w:hAnsi="Arial"/>
                <w:b/>
                <w:sz w:val="16"/>
              </w:rPr>
              <w:t>-</w:t>
            </w:r>
            <w:r>
              <w:rPr>
                <w:rFonts w:ascii="Arial" w:hAnsi="Arial"/>
                <w:b/>
                <w:spacing w:val="-1"/>
                <w:sz w:val="16"/>
              </w:rPr>
              <w:t xml:space="preserve"> </w:t>
            </w:r>
            <w:r>
              <w:rPr>
                <w:rFonts w:ascii="Arial" w:hAnsi="Arial"/>
                <w:b/>
                <w:sz w:val="16"/>
              </w:rPr>
              <w:t>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bl>
    <w:p w:rsidR="00A83AAB" w:rsidRDefault="00A83AAB" w:rsidP="00A83AAB">
      <w:pPr>
        <w:rPr>
          <w:sz w:val="16"/>
        </w:rPr>
        <w:sectPr w:rsidR="00A83AAB">
          <w:footerReference w:type="default" r:id="rId13"/>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600" w:type="dxa"/>
          </w:tcPr>
          <w:p w:rsidR="00A83AAB" w:rsidRDefault="00A83AAB" w:rsidP="00EC01D7">
            <w:pPr>
              <w:pStyle w:val="TableParagraph"/>
              <w:rPr>
                <w:sz w:val="16"/>
              </w:rPr>
            </w:pPr>
            <w:r>
              <w:rPr>
                <w:sz w:val="16"/>
              </w:rPr>
              <w:lastRenderedPageBreak/>
              <w:t>1.1.59</w:t>
            </w:r>
          </w:p>
        </w:tc>
        <w:tc>
          <w:tcPr>
            <w:tcW w:w="1200" w:type="dxa"/>
          </w:tcPr>
          <w:p w:rsidR="00A83AAB" w:rsidRDefault="00A83AAB" w:rsidP="00EC01D7">
            <w:pPr>
              <w:pStyle w:val="TableParagraph"/>
              <w:rPr>
                <w:sz w:val="16"/>
              </w:rPr>
            </w:pPr>
            <w:r>
              <w:rPr>
                <w:sz w:val="16"/>
              </w:rPr>
              <w:t>RpCJ35A</w:t>
            </w:r>
          </w:p>
        </w:tc>
        <w:tc>
          <w:tcPr>
            <w:tcW w:w="6100" w:type="dxa"/>
          </w:tcPr>
          <w:p w:rsidR="00A83AAB" w:rsidRDefault="00A83AAB" w:rsidP="00EC01D7">
            <w:pPr>
              <w:pStyle w:val="TableParagraph"/>
              <w:rPr>
                <w:sz w:val="16"/>
              </w:rPr>
            </w:pPr>
            <w:r>
              <w:rPr>
                <w:sz w:val="16"/>
              </w:rPr>
              <w:t>Desfaceri</w:t>
            </w:r>
            <w:r>
              <w:rPr>
                <w:spacing w:val="-5"/>
                <w:sz w:val="16"/>
              </w:rPr>
              <w:t xml:space="preserve"> </w:t>
            </w:r>
            <w:r>
              <w:rPr>
                <w:sz w:val="16"/>
              </w:rPr>
              <w:t>de</w:t>
            </w:r>
            <w:r>
              <w:rPr>
                <w:spacing w:val="-4"/>
                <w:sz w:val="16"/>
              </w:rPr>
              <w:t xml:space="preserve"> </w:t>
            </w:r>
            <w:r>
              <w:rPr>
                <w:sz w:val="16"/>
              </w:rPr>
              <w:t>tencuieli</w:t>
            </w:r>
            <w:r>
              <w:rPr>
                <w:spacing w:val="-3"/>
                <w:sz w:val="16"/>
              </w:rPr>
              <w:t xml:space="preserve"> </w:t>
            </w:r>
            <w:r>
              <w:rPr>
                <w:sz w:val="16"/>
              </w:rPr>
              <w:t>interioare</w:t>
            </w:r>
            <w:r>
              <w:rPr>
                <w:spacing w:val="-5"/>
                <w:sz w:val="16"/>
              </w:rPr>
              <w:t xml:space="preserve"> </w:t>
            </w:r>
            <w:r>
              <w:rPr>
                <w:sz w:val="16"/>
              </w:rPr>
              <w:t>driscuite</w:t>
            </w:r>
            <w:r>
              <w:rPr>
                <w:spacing w:val="-4"/>
                <w:sz w:val="16"/>
              </w:rPr>
              <w:t xml:space="preserve"> </w:t>
            </w:r>
            <w:r>
              <w:rPr>
                <w:sz w:val="16"/>
              </w:rPr>
              <w:t>la</w:t>
            </w:r>
            <w:r>
              <w:rPr>
                <w:spacing w:val="38"/>
                <w:sz w:val="16"/>
              </w:rPr>
              <w:t xml:space="preserve"> </w:t>
            </w:r>
            <w:r>
              <w:rPr>
                <w:sz w:val="16"/>
              </w:rPr>
              <w:t>tavane.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1.1.60</w:t>
            </w:r>
          </w:p>
        </w:tc>
        <w:tc>
          <w:tcPr>
            <w:tcW w:w="1200" w:type="dxa"/>
          </w:tcPr>
          <w:p w:rsidR="00A83AAB" w:rsidRDefault="00A83AAB" w:rsidP="00EC01D7">
            <w:pPr>
              <w:pStyle w:val="TableParagraph"/>
              <w:rPr>
                <w:sz w:val="16"/>
              </w:rPr>
            </w:pPr>
            <w:r>
              <w:rPr>
                <w:sz w:val="16"/>
              </w:rPr>
              <w:t>CN54A</w:t>
            </w:r>
          </w:p>
        </w:tc>
        <w:tc>
          <w:tcPr>
            <w:tcW w:w="6100" w:type="dxa"/>
          </w:tcPr>
          <w:p w:rsidR="00A83AAB" w:rsidRDefault="00A83AAB" w:rsidP="00EC01D7">
            <w:pPr>
              <w:pStyle w:val="TableParagraph"/>
              <w:spacing w:before="5" w:line="200" w:lineRule="exact"/>
              <w:rPr>
                <w:sz w:val="16"/>
              </w:rPr>
            </w:pPr>
            <w:r>
              <w:rPr>
                <w:sz w:val="16"/>
              </w:rPr>
              <w:t>Aplicarea manuala a grundului cu cuart "Betonocontact" intr-un strat,</w:t>
            </w:r>
            <w:r>
              <w:rPr>
                <w:spacing w:val="1"/>
                <w:sz w:val="16"/>
              </w:rPr>
              <w:t xml:space="preserve"> </w:t>
            </w:r>
            <w:r>
              <w:rPr>
                <w:sz w:val="16"/>
              </w:rPr>
              <w:t>tavane</w:t>
            </w:r>
            <w:r>
              <w:rPr>
                <w:spacing w:val="-43"/>
                <w:sz w:val="16"/>
              </w:rPr>
              <w:t xml:space="preserve"> </w:t>
            </w:r>
            <w:r>
              <w:rPr>
                <w:sz w:val="16"/>
              </w:rPr>
              <w:t>interioare.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1.1.61</w:t>
            </w:r>
          </w:p>
        </w:tc>
        <w:tc>
          <w:tcPr>
            <w:tcW w:w="1200" w:type="dxa"/>
          </w:tcPr>
          <w:p w:rsidR="00A83AAB" w:rsidRDefault="00A83AAB" w:rsidP="00EC01D7">
            <w:pPr>
              <w:pStyle w:val="TableParagraph"/>
              <w:rPr>
                <w:sz w:val="16"/>
              </w:rPr>
            </w:pPr>
            <w:r>
              <w:rPr>
                <w:sz w:val="16"/>
              </w:rPr>
              <w:t>CF52B</w:t>
            </w:r>
          </w:p>
        </w:tc>
        <w:tc>
          <w:tcPr>
            <w:tcW w:w="6100" w:type="dxa"/>
          </w:tcPr>
          <w:p w:rsidR="00A83AAB" w:rsidRDefault="00A83AAB" w:rsidP="00EC01D7">
            <w:pPr>
              <w:pStyle w:val="TableParagraph"/>
              <w:spacing w:before="5" w:line="200" w:lineRule="exact"/>
              <w:ind w:right="38"/>
              <w:rPr>
                <w:sz w:val="16"/>
              </w:rPr>
            </w:pPr>
            <w:r>
              <w:rPr>
                <w:sz w:val="16"/>
              </w:rPr>
              <w:t>Tencuieli</w:t>
            </w:r>
            <w:r>
              <w:rPr>
                <w:spacing w:val="-4"/>
                <w:sz w:val="16"/>
              </w:rPr>
              <w:t xml:space="preserve"> </w:t>
            </w:r>
            <w:r>
              <w:rPr>
                <w:sz w:val="16"/>
              </w:rPr>
              <w:t>interioare</w:t>
            </w:r>
            <w:r>
              <w:rPr>
                <w:spacing w:val="-4"/>
                <w:sz w:val="16"/>
              </w:rPr>
              <w:t xml:space="preserve"> </w:t>
            </w:r>
            <w:r>
              <w:rPr>
                <w:sz w:val="16"/>
              </w:rPr>
              <w:t>de</w:t>
            </w:r>
            <w:r>
              <w:rPr>
                <w:spacing w:val="-4"/>
                <w:sz w:val="16"/>
              </w:rPr>
              <w:t xml:space="preserve"> </w:t>
            </w:r>
            <w:r>
              <w:rPr>
                <w:sz w:val="16"/>
              </w:rPr>
              <w:t>5</w:t>
            </w:r>
            <w:r>
              <w:rPr>
                <w:spacing w:val="-4"/>
                <w:sz w:val="16"/>
              </w:rPr>
              <w:t xml:space="preserve"> </w:t>
            </w:r>
            <w:r>
              <w:rPr>
                <w:sz w:val="16"/>
              </w:rPr>
              <w:t>mm</w:t>
            </w:r>
            <w:r>
              <w:rPr>
                <w:spacing w:val="-3"/>
                <w:sz w:val="16"/>
              </w:rPr>
              <w:t xml:space="preserve"> </w:t>
            </w:r>
            <w:r>
              <w:rPr>
                <w:sz w:val="16"/>
              </w:rPr>
              <w:t>grosime,</w:t>
            </w:r>
            <w:r>
              <w:rPr>
                <w:spacing w:val="-4"/>
                <w:sz w:val="16"/>
              </w:rPr>
              <w:t xml:space="preserve"> </w:t>
            </w:r>
            <w:r>
              <w:rPr>
                <w:sz w:val="16"/>
              </w:rPr>
              <w:t>executate</w:t>
            </w:r>
            <w:r>
              <w:rPr>
                <w:spacing w:val="-4"/>
                <w:sz w:val="16"/>
              </w:rPr>
              <w:t xml:space="preserve"> </w:t>
            </w:r>
            <w:r>
              <w:rPr>
                <w:sz w:val="16"/>
              </w:rPr>
              <w:t>manual,</w:t>
            </w:r>
            <w:r>
              <w:rPr>
                <w:spacing w:val="-3"/>
                <w:sz w:val="16"/>
              </w:rPr>
              <w:t xml:space="preserve"> </w:t>
            </w:r>
            <w:r>
              <w:rPr>
                <w:sz w:val="16"/>
              </w:rPr>
              <w:t>cu</w:t>
            </w:r>
            <w:r>
              <w:rPr>
                <w:spacing w:val="-3"/>
                <w:sz w:val="16"/>
              </w:rPr>
              <w:t xml:space="preserve"> </w:t>
            </w:r>
            <w:r>
              <w:rPr>
                <w:sz w:val="16"/>
              </w:rPr>
              <w:t>amestec</w:t>
            </w:r>
            <w:r>
              <w:rPr>
                <w:spacing w:val="-4"/>
                <w:sz w:val="16"/>
              </w:rPr>
              <w:t xml:space="preserve"> </w:t>
            </w:r>
            <w:r>
              <w:rPr>
                <w:sz w:val="16"/>
              </w:rPr>
              <w:t>uscat</w:t>
            </w:r>
            <w:r>
              <w:rPr>
                <w:spacing w:val="-4"/>
                <w:sz w:val="16"/>
              </w:rPr>
              <w:t xml:space="preserve"> </w:t>
            </w:r>
            <w:r>
              <w:rPr>
                <w:sz w:val="16"/>
              </w:rPr>
              <w:t>pe</w:t>
            </w:r>
            <w:r>
              <w:rPr>
                <w:spacing w:val="-4"/>
                <w:sz w:val="16"/>
              </w:rPr>
              <w:t xml:space="preserve"> </w:t>
            </w:r>
            <w:r>
              <w:rPr>
                <w:sz w:val="16"/>
              </w:rPr>
              <w:t>baza</w:t>
            </w:r>
            <w:r>
              <w:rPr>
                <w:spacing w:val="1"/>
                <w:sz w:val="16"/>
              </w:rPr>
              <w:t xml:space="preserve"> </w:t>
            </w:r>
            <w:r>
              <w:rPr>
                <w:sz w:val="16"/>
              </w:rPr>
              <w:t>de</w:t>
            </w:r>
            <w:r>
              <w:rPr>
                <w:spacing w:val="-2"/>
                <w:sz w:val="16"/>
              </w:rPr>
              <w:t xml:space="preserve"> </w:t>
            </w:r>
            <w:r>
              <w:rPr>
                <w:sz w:val="16"/>
              </w:rPr>
              <w:t>ipsos,</w:t>
            </w:r>
            <w:r>
              <w:rPr>
                <w:spacing w:val="-1"/>
                <w:sz w:val="16"/>
              </w:rPr>
              <w:t xml:space="preserve"> </w:t>
            </w:r>
            <w:r>
              <w:rPr>
                <w:sz w:val="16"/>
              </w:rPr>
              <w:t>la</w:t>
            </w:r>
            <w:r>
              <w:rPr>
                <w:spacing w:val="-1"/>
                <w:sz w:val="16"/>
              </w:rPr>
              <w:t xml:space="preserve"> </w:t>
            </w:r>
            <w:r>
              <w:rPr>
                <w:sz w:val="16"/>
              </w:rPr>
              <w:t>tavan, preparare</w:t>
            </w:r>
            <w:r>
              <w:rPr>
                <w:spacing w:val="-2"/>
                <w:sz w:val="16"/>
              </w:rPr>
              <w:t xml:space="preserve"> </w:t>
            </w:r>
            <w:r>
              <w:rPr>
                <w:sz w:val="16"/>
              </w:rPr>
              <w:t>manuala a</w:t>
            </w:r>
            <w:r>
              <w:rPr>
                <w:spacing w:val="-1"/>
                <w:sz w:val="16"/>
              </w:rPr>
              <w:t xml:space="preserve"> </w:t>
            </w:r>
            <w:r>
              <w:rPr>
                <w:sz w:val="16"/>
              </w:rPr>
              <w:t>mortarului.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1.1.62</w:t>
            </w:r>
          </w:p>
        </w:tc>
        <w:tc>
          <w:tcPr>
            <w:tcW w:w="1200" w:type="dxa"/>
          </w:tcPr>
          <w:p w:rsidR="00A83AAB" w:rsidRDefault="00A83AAB" w:rsidP="00EC01D7">
            <w:pPr>
              <w:pStyle w:val="TableParagraph"/>
              <w:rPr>
                <w:sz w:val="16"/>
              </w:rPr>
            </w:pPr>
            <w:r>
              <w:rPr>
                <w:sz w:val="16"/>
              </w:rPr>
              <w:t>CG09A</w:t>
            </w:r>
          </w:p>
        </w:tc>
        <w:tc>
          <w:tcPr>
            <w:tcW w:w="6100" w:type="dxa"/>
          </w:tcPr>
          <w:p w:rsidR="00A83AAB" w:rsidRDefault="00A83AAB" w:rsidP="00EC01D7">
            <w:pPr>
              <w:pStyle w:val="TableParagraph"/>
              <w:spacing w:before="5" w:line="200" w:lineRule="exact"/>
              <w:rPr>
                <w:sz w:val="16"/>
              </w:rPr>
            </w:pPr>
            <w:r>
              <w:rPr>
                <w:sz w:val="16"/>
              </w:rPr>
              <w:t>Baghete</w:t>
            </w:r>
            <w:r>
              <w:rPr>
                <w:spacing w:val="-3"/>
                <w:sz w:val="16"/>
              </w:rPr>
              <w:t xml:space="preserve"> </w:t>
            </w:r>
            <w:r>
              <w:rPr>
                <w:sz w:val="16"/>
              </w:rPr>
              <w:t>din</w:t>
            </w:r>
            <w:r>
              <w:rPr>
                <w:spacing w:val="-4"/>
                <w:sz w:val="16"/>
              </w:rPr>
              <w:t xml:space="preserve"> </w:t>
            </w:r>
            <w:r>
              <w:rPr>
                <w:sz w:val="16"/>
              </w:rPr>
              <w:t>polistirol</w:t>
            </w:r>
            <w:r>
              <w:rPr>
                <w:spacing w:val="-4"/>
                <w:sz w:val="16"/>
              </w:rPr>
              <w:t xml:space="preserve"> </w:t>
            </w:r>
            <w:r>
              <w:rPr>
                <w:sz w:val="16"/>
              </w:rPr>
              <w:t>,</w:t>
            </w:r>
            <w:r>
              <w:rPr>
                <w:spacing w:val="-3"/>
                <w:sz w:val="16"/>
              </w:rPr>
              <w:t xml:space="preserve"> </w:t>
            </w:r>
            <w:r>
              <w:rPr>
                <w:sz w:val="16"/>
              </w:rPr>
              <w:t>montate</w:t>
            </w:r>
            <w:r>
              <w:rPr>
                <w:spacing w:val="-3"/>
                <w:sz w:val="16"/>
              </w:rPr>
              <w:t xml:space="preserve"> </w:t>
            </w:r>
            <w:r>
              <w:rPr>
                <w:sz w:val="16"/>
              </w:rPr>
              <w:t>orizontal</w:t>
            </w:r>
            <w:r>
              <w:rPr>
                <w:spacing w:val="-4"/>
                <w:sz w:val="16"/>
              </w:rPr>
              <w:t xml:space="preserve"> </w:t>
            </w:r>
            <w:r>
              <w:rPr>
                <w:sz w:val="16"/>
              </w:rPr>
              <w:t>la</w:t>
            </w:r>
            <w:r>
              <w:rPr>
                <w:spacing w:val="-4"/>
                <w:sz w:val="16"/>
              </w:rPr>
              <w:t xml:space="preserve"> </w:t>
            </w:r>
            <w:r>
              <w:rPr>
                <w:sz w:val="16"/>
              </w:rPr>
              <w:t>pereti</w:t>
            </w:r>
            <w:r>
              <w:rPr>
                <w:spacing w:val="-4"/>
                <w:sz w:val="16"/>
              </w:rPr>
              <w:t xml:space="preserve"> </w:t>
            </w:r>
            <w:r>
              <w:rPr>
                <w:sz w:val="16"/>
              </w:rPr>
              <w:t>gata</w:t>
            </w:r>
            <w:r>
              <w:rPr>
                <w:spacing w:val="-4"/>
                <w:sz w:val="16"/>
              </w:rPr>
              <w:t xml:space="preserve"> </w:t>
            </w:r>
            <w:r>
              <w:rPr>
                <w:sz w:val="16"/>
              </w:rPr>
              <w:t>tencuiti,</w:t>
            </w:r>
            <w:r>
              <w:rPr>
                <w:spacing w:val="-3"/>
                <w:sz w:val="16"/>
              </w:rPr>
              <w:t xml:space="preserve"> </w:t>
            </w:r>
            <w:r>
              <w:rPr>
                <w:sz w:val="16"/>
              </w:rPr>
              <w:t>prin</w:t>
            </w:r>
            <w:r>
              <w:rPr>
                <w:spacing w:val="-4"/>
                <w:sz w:val="16"/>
              </w:rPr>
              <w:t xml:space="preserve"> </w:t>
            </w:r>
            <w:r>
              <w:rPr>
                <w:sz w:val="16"/>
              </w:rPr>
              <w:t>lipire</w:t>
            </w:r>
            <w:r>
              <w:rPr>
                <w:spacing w:val="-4"/>
                <w:sz w:val="16"/>
              </w:rPr>
              <w:t xml:space="preserve"> </w:t>
            </w:r>
            <w:r>
              <w:rPr>
                <w:sz w:val="16"/>
              </w:rPr>
              <w:t>cu</w:t>
            </w:r>
            <w:r>
              <w:rPr>
                <w:spacing w:val="-3"/>
                <w:sz w:val="16"/>
              </w:rPr>
              <w:t xml:space="preserve"> </w:t>
            </w:r>
            <w:r>
              <w:rPr>
                <w:sz w:val="16"/>
              </w:rPr>
              <w:t>adeziv</w:t>
            </w:r>
            <w:r>
              <w:rPr>
                <w:spacing w:val="1"/>
                <w:sz w:val="16"/>
              </w:rPr>
              <w:t xml:space="preserve"> </w:t>
            </w:r>
            <w:r>
              <w:rPr>
                <w:sz w:val="16"/>
              </w:rPr>
              <w:t>Prenadez,</w:t>
            </w:r>
            <w:r>
              <w:rPr>
                <w:spacing w:val="-1"/>
                <w:sz w:val="16"/>
              </w:rPr>
              <w:t xml:space="preserve"> </w:t>
            </w:r>
            <w:r>
              <w:rPr>
                <w:sz w:val="16"/>
              </w:rPr>
              <w:t>in</w:t>
            </w:r>
            <w:r>
              <w:rPr>
                <w:spacing w:val="-1"/>
                <w:sz w:val="16"/>
              </w:rPr>
              <w:t xml:space="preserve"> </w:t>
            </w:r>
            <w:r>
              <w:rPr>
                <w:sz w:val="16"/>
              </w:rPr>
              <w:t>incaperi</w:t>
            </w:r>
            <w:r>
              <w:rPr>
                <w:spacing w:val="-1"/>
                <w:sz w:val="16"/>
              </w:rPr>
              <w:t xml:space="preserve"> </w:t>
            </w:r>
            <w:r>
              <w:rPr>
                <w:sz w:val="16"/>
              </w:rPr>
              <w:t>cu suprafete mai</w:t>
            </w:r>
            <w:r>
              <w:rPr>
                <w:spacing w:val="-1"/>
                <w:sz w:val="16"/>
              </w:rPr>
              <w:t xml:space="preserve"> </w:t>
            </w:r>
            <w:r>
              <w:rPr>
                <w:sz w:val="16"/>
              </w:rPr>
              <w:t>mari de</w:t>
            </w:r>
            <w:r>
              <w:rPr>
                <w:spacing w:val="-1"/>
                <w:sz w:val="16"/>
              </w:rPr>
              <w:t xml:space="preserve"> </w:t>
            </w:r>
            <w:r>
              <w:rPr>
                <w:sz w:val="16"/>
              </w:rPr>
              <w:t>16</w:t>
            </w:r>
            <w:r>
              <w:rPr>
                <w:spacing w:val="-1"/>
                <w:sz w:val="16"/>
              </w:rPr>
              <w:t xml:space="preserve"> </w:t>
            </w:r>
            <w:r>
              <w:rPr>
                <w:sz w:val="16"/>
              </w:rPr>
              <w:t>mp .</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14,10</w:t>
            </w:r>
          </w:p>
        </w:tc>
      </w:tr>
      <w:tr w:rsidR="00A83AAB" w:rsidTr="00EC01D7">
        <w:trPr>
          <w:trHeight w:val="225"/>
        </w:trPr>
        <w:tc>
          <w:tcPr>
            <w:tcW w:w="600" w:type="dxa"/>
          </w:tcPr>
          <w:p w:rsidR="00A83AAB" w:rsidRDefault="00A83AAB" w:rsidP="00EC01D7">
            <w:pPr>
              <w:pStyle w:val="TableParagraph"/>
              <w:rPr>
                <w:sz w:val="16"/>
              </w:rPr>
            </w:pPr>
            <w:r>
              <w:rPr>
                <w:sz w:val="16"/>
              </w:rPr>
              <w:t>1.1.63</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1.1.64</w:t>
            </w:r>
          </w:p>
        </w:tc>
        <w:tc>
          <w:tcPr>
            <w:tcW w:w="1200" w:type="dxa"/>
          </w:tcPr>
          <w:p w:rsidR="00A83AAB" w:rsidRDefault="00A83AAB" w:rsidP="00EC01D7">
            <w:pPr>
              <w:pStyle w:val="TableParagraph"/>
              <w:rPr>
                <w:sz w:val="16"/>
              </w:rPr>
            </w:pPr>
            <w:r>
              <w:rPr>
                <w:sz w:val="16"/>
              </w:rPr>
              <w:t>CF57A</w:t>
            </w:r>
          </w:p>
        </w:tc>
        <w:tc>
          <w:tcPr>
            <w:tcW w:w="6100" w:type="dxa"/>
          </w:tcPr>
          <w:p w:rsidR="00A83AAB" w:rsidRDefault="00A83AAB" w:rsidP="00EC01D7">
            <w:pPr>
              <w:pStyle w:val="TableParagraph"/>
              <w:spacing w:before="5" w:line="200" w:lineRule="exact"/>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1"/>
                <w:sz w:val="16"/>
              </w:rPr>
              <w:t xml:space="preserve"> </w:t>
            </w:r>
            <w:r>
              <w:rPr>
                <w:sz w:val="16"/>
              </w:rPr>
              <w:t>grosime</w:t>
            </w:r>
            <w:r>
              <w:rPr>
                <w:spacing w:val="-3"/>
                <w:sz w:val="16"/>
              </w:rPr>
              <w:t xml:space="preserve"> </w:t>
            </w:r>
            <w:r>
              <w:rPr>
                <w:sz w:val="16"/>
              </w:rPr>
              <w:t>1,0</w:t>
            </w:r>
            <w:r>
              <w:rPr>
                <w:spacing w:val="-2"/>
                <w:sz w:val="16"/>
              </w:rPr>
              <w:t xml:space="preserve"> </w:t>
            </w:r>
            <w:r>
              <w:rPr>
                <w:sz w:val="16"/>
              </w:rPr>
              <w:t>mm</w:t>
            </w:r>
            <w:r>
              <w:rPr>
                <w:spacing w:val="-2"/>
                <w:sz w:val="16"/>
              </w:rPr>
              <w:t xml:space="preserve"> </w:t>
            </w:r>
            <w:r>
              <w:rPr>
                <w:sz w:val="16"/>
              </w:rPr>
              <w:t>pe</w:t>
            </w:r>
            <w:r>
              <w:rPr>
                <w:spacing w:val="-41"/>
                <w:sz w:val="16"/>
              </w:rPr>
              <w:t xml:space="preserve"> </w:t>
            </w:r>
            <w:r>
              <w:rPr>
                <w:sz w:val="16"/>
              </w:rPr>
              <w:t>suprafetele</w:t>
            </w:r>
            <w:r>
              <w:rPr>
                <w:spacing w:val="1"/>
                <w:sz w:val="16"/>
              </w:rPr>
              <w:t xml:space="preserve"> </w:t>
            </w:r>
            <w:r>
              <w:rPr>
                <w:sz w:val="16"/>
              </w:rPr>
              <w:t>coloanelor</w:t>
            </w:r>
            <w:r>
              <w:rPr>
                <w:spacing w:val="1"/>
                <w:sz w:val="16"/>
              </w:rPr>
              <w:t xml:space="preserve"> </w:t>
            </w:r>
            <w:r>
              <w:rPr>
                <w:sz w:val="16"/>
              </w:rPr>
              <w:t>si</w:t>
            </w:r>
            <w:r>
              <w:rPr>
                <w:spacing w:val="1"/>
                <w:sz w:val="16"/>
              </w:rPr>
              <w:t xml:space="preserve"> </w:t>
            </w:r>
            <w:r>
              <w:rPr>
                <w:sz w:val="16"/>
              </w:rPr>
              <w:t>tavanelor.</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225"/>
        </w:trPr>
        <w:tc>
          <w:tcPr>
            <w:tcW w:w="600" w:type="dxa"/>
          </w:tcPr>
          <w:p w:rsidR="00A83AAB" w:rsidRDefault="00A83AAB" w:rsidP="00EC01D7">
            <w:pPr>
              <w:pStyle w:val="TableParagraph"/>
              <w:rPr>
                <w:sz w:val="16"/>
              </w:rPr>
            </w:pPr>
            <w:r>
              <w:rPr>
                <w:sz w:val="16"/>
              </w:rPr>
              <w:t>1.1.65</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625"/>
        </w:trPr>
        <w:tc>
          <w:tcPr>
            <w:tcW w:w="600" w:type="dxa"/>
          </w:tcPr>
          <w:p w:rsidR="00A83AAB" w:rsidRDefault="00A83AAB" w:rsidP="00EC01D7">
            <w:pPr>
              <w:pStyle w:val="TableParagraph"/>
              <w:rPr>
                <w:sz w:val="16"/>
              </w:rPr>
            </w:pPr>
            <w:r>
              <w:rPr>
                <w:sz w:val="16"/>
              </w:rPr>
              <w:t>1.1.66</w:t>
            </w:r>
          </w:p>
        </w:tc>
        <w:tc>
          <w:tcPr>
            <w:tcW w:w="1200" w:type="dxa"/>
          </w:tcPr>
          <w:p w:rsidR="00A83AAB" w:rsidRDefault="00A83AAB" w:rsidP="00EC01D7">
            <w:pPr>
              <w:pStyle w:val="TableParagraph"/>
              <w:rPr>
                <w:sz w:val="16"/>
              </w:rPr>
            </w:pPr>
            <w:r>
              <w:rPr>
                <w:sz w:val="16"/>
              </w:rPr>
              <w:t>CN06A</w:t>
            </w:r>
          </w:p>
        </w:tc>
        <w:tc>
          <w:tcPr>
            <w:tcW w:w="6100" w:type="dxa"/>
          </w:tcPr>
          <w:p w:rsidR="00A83AAB" w:rsidRDefault="00A83AAB" w:rsidP="00EC01D7">
            <w:pPr>
              <w:pStyle w:val="TableParagraph"/>
              <w:spacing w:before="5" w:line="200" w:lineRule="exact"/>
              <w:rPr>
                <w:sz w:val="16"/>
              </w:rPr>
            </w:pPr>
            <w:r>
              <w:rPr>
                <w:sz w:val="16"/>
              </w:rPr>
              <w:t>Vopsitorii</w:t>
            </w:r>
            <w:r>
              <w:rPr>
                <w:spacing w:val="-3"/>
                <w:sz w:val="16"/>
              </w:rPr>
              <w:t xml:space="preserve"> </w:t>
            </w:r>
            <w:r>
              <w:rPr>
                <w:sz w:val="16"/>
              </w:rPr>
              <w:t>interioare</w:t>
            </w:r>
            <w:r>
              <w:rPr>
                <w:spacing w:val="-3"/>
                <w:sz w:val="16"/>
              </w:rPr>
              <w:t xml:space="preserve"> </w:t>
            </w:r>
            <w:r>
              <w:rPr>
                <w:sz w:val="16"/>
              </w:rPr>
              <w:t>cu</w:t>
            </w:r>
            <w:r>
              <w:rPr>
                <w:spacing w:val="-3"/>
                <w:sz w:val="16"/>
              </w:rPr>
              <w:t xml:space="preserve"> </w:t>
            </w:r>
            <w:r>
              <w:rPr>
                <w:sz w:val="16"/>
              </w:rPr>
              <w:t>vopsea</w:t>
            </w:r>
            <w:r>
              <w:rPr>
                <w:spacing w:val="-2"/>
                <w:sz w:val="16"/>
              </w:rPr>
              <w:t xml:space="preserve"> </w:t>
            </w:r>
            <w:r>
              <w:rPr>
                <w:sz w:val="16"/>
              </w:rPr>
              <w:t>pe</w:t>
            </w:r>
            <w:r>
              <w:rPr>
                <w:spacing w:val="-3"/>
                <w:sz w:val="16"/>
              </w:rPr>
              <w:t xml:space="preserve"> </w:t>
            </w:r>
            <w:r>
              <w:rPr>
                <w:sz w:val="16"/>
              </w:rPr>
              <w:t>baza</w:t>
            </w:r>
            <w:r>
              <w:rPr>
                <w:spacing w:val="-4"/>
                <w:sz w:val="16"/>
              </w:rPr>
              <w:t xml:space="preserve"> </w:t>
            </w:r>
            <w:r>
              <w:rPr>
                <w:sz w:val="16"/>
              </w:rPr>
              <w:t>de</w:t>
            </w:r>
            <w:r>
              <w:rPr>
                <w:spacing w:val="-3"/>
                <w:sz w:val="16"/>
              </w:rPr>
              <w:t xml:space="preserve"> </w:t>
            </w:r>
            <w:r>
              <w:rPr>
                <w:sz w:val="16"/>
              </w:rPr>
              <w:t>copolimeri</w:t>
            </w:r>
            <w:r>
              <w:rPr>
                <w:spacing w:val="-2"/>
                <w:sz w:val="16"/>
              </w:rPr>
              <w:t xml:space="preserve"> </w:t>
            </w:r>
            <w:r>
              <w:rPr>
                <w:sz w:val="16"/>
              </w:rPr>
              <w:t>vinilici</w:t>
            </w:r>
            <w:r>
              <w:rPr>
                <w:spacing w:val="-3"/>
                <w:sz w:val="16"/>
              </w:rPr>
              <w:t xml:space="preserve"> </w:t>
            </w:r>
            <w:r>
              <w:rPr>
                <w:sz w:val="16"/>
              </w:rPr>
              <w:t>in</w:t>
            </w:r>
            <w:r>
              <w:rPr>
                <w:spacing w:val="-3"/>
                <w:sz w:val="16"/>
              </w:rPr>
              <w:t xml:space="preserve"> </w:t>
            </w:r>
            <w:r>
              <w:rPr>
                <w:sz w:val="16"/>
              </w:rPr>
              <w:t>emulsie</w:t>
            </w:r>
            <w:r>
              <w:rPr>
                <w:spacing w:val="-4"/>
                <w:sz w:val="16"/>
              </w:rPr>
              <w:t xml:space="preserve"> </w:t>
            </w:r>
            <w:r>
              <w:rPr>
                <w:sz w:val="16"/>
              </w:rPr>
              <w:t>apoasa,</w:t>
            </w:r>
            <w:r>
              <w:rPr>
                <w:spacing w:val="-41"/>
                <w:sz w:val="16"/>
              </w:rPr>
              <w:t xml:space="preserve"> </w:t>
            </w:r>
            <w:r>
              <w:rPr>
                <w:sz w:val="16"/>
              </w:rPr>
              <w:t>aplicate in 2 straturi pe glet existent, executate manual . (Vopsea de calitate</w:t>
            </w:r>
            <w:r>
              <w:rPr>
                <w:spacing w:val="1"/>
                <w:sz w:val="16"/>
              </w:rPr>
              <w:t xml:space="preserve"> </w:t>
            </w:r>
            <w:r>
              <w:rPr>
                <w:sz w:val="16"/>
              </w:rPr>
              <w:t>superioară,</w:t>
            </w:r>
            <w:r>
              <w:rPr>
                <w:spacing w:val="-4"/>
                <w:sz w:val="16"/>
              </w:rPr>
              <w:t xml:space="preserve"> </w:t>
            </w:r>
            <w:r>
              <w:rPr>
                <w:sz w:val="16"/>
              </w:rPr>
              <w:t>rezistentă</w:t>
            </w:r>
            <w:r>
              <w:rPr>
                <w:spacing w:val="-3"/>
                <w:sz w:val="16"/>
              </w:rPr>
              <w:t xml:space="preserve"> </w:t>
            </w:r>
            <w:r>
              <w:rPr>
                <w:sz w:val="16"/>
              </w:rPr>
              <w:t>la</w:t>
            </w:r>
            <w:r>
              <w:rPr>
                <w:spacing w:val="-4"/>
                <w:sz w:val="16"/>
              </w:rPr>
              <w:t xml:space="preserve"> </w:t>
            </w:r>
            <w:r>
              <w:rPr>
                <w:sz w:val="16"/>
              </w:rPr>
              <w:t>umezeală)</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9.</w:t>
            </w:r>
          </w:p>
        </w:tc>
        <w:tc>
          <w:tcPr>
            <w:tcW w:w="6100" w:type="dxa"/>
          </w:tcPr>
          <w:p w:rsidR="00A83AAB" w:rsidRDefault="00A83AAB" w:rsidP="00EC01D7">
            <w:pPr>
              <w:pStyle w:val="TableParagraph"/>
              <w:rPr>
                <w:rFonts w:ascii="Arial" w:hAnsi="Arial"/>
                <w:b/>
                <w:sz w:val="16"/>
              </w:rPr>
            </w:pPr>
            <w:r>
              <w:rPr>
                <w:rFonts w:ascii="Arial" w:hAnsi="Arial"/>
                <w:b/>
                <w:sz w:val="16"/>
              </w:rPr>
              <w:t>TOTAL</w:t>
            </w:r>
            <w:r>
              <w:rPr>
                <w:rFonts w:ascii="Arial" w:hAnsi="Arial"/>
                <w:b/>
                <w:spacing w:val="-1"/>
                <w:sz w:val="16"/>
              </w:rPr>
              <w:t xml:space="preserve"> </w:t>
            </w:r>
            <w:r>
              <w:rPr>
                <w:rFonts w:ascii="Arial" w:hAnsi="Arial"/>
                <w:b/>
                <w:sz w:val="16"/>
              </w:rPr>
              <w:t>Spălătorie</w:t>
            </w:r>
            <w:r>
              <w:rPr>
                <w:rFonts w:ascii="Arial" w:hAnsi="Arial"/>
                <w:b/>
                <w:spacing w:val="-1"/>
                <w:sz w:val="16"/>
              </w:rPr>
              <w:t xml:space="preserve"> </w:t>
            </w:r>
            <w:r>
              <w:rPr>
                <w:rFonts w:ascii="Arial" w:hAnsi="Arial"/>
                <w:b/>
                <w:sz w:val="16"/>
              </w:rPr>
              <w:t>cazane</w:t>
            </w:r>
            <w:r>
              <w:rPr>
                <w:rFonts w:ascii="Arial" w:hAnsi="Arial"/>
                <w:b/>
                <w:spacing w:val="-2"/>
                <w:sz w:val="16"/>
              </w:rPr>
              <w:t xml:space="preserve"> </w:t>
            </w:r>
            <w:r>
              <w:rPr>
                <w:rFonts w:ascii="Arial" w:hAnsi="Arial"/>
                <w:b/>
                <w:sz w:val="16"/>
              </w:rPr>
              <w:t>-</w:t>
            </w:r>
            <w:r>
              <w:rPr>
                <w:rFonts w:ascii="Arial" w:hAnsi="Arial"/>
                <w:b/>
                <w:spacing w:val="-1"/>
                <w:sz w:val="16"/>
              </w:rPr>
              <w:t xml:space="preserve"> </w:t>
            </w:r>
            <w:r>
              <w:rPr>
                <w:rFonts w:ascii="Arial" w:hAnsi="Arial"/>
                <w:b/>
                <w:sz w:val="16"/>
              </w:rPr>
              <w:t>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10.</w:t>
            </w:r>
          </w:p>
        </w:tc>
        <w:tc>
          <w:tcPr>
            <w:tcW w:w="6100" w:type="dxa"/>
          </w:tcPr>
          <w:p w:rsidR="00A83AAB" w:rsidRDefault="00A83AAB" w:rsidP="00EC01D7">
            <w:pPr>
              <w:pStyle w:val="TableParagraph"/>
              <w:rPr>
                <w:rFonts w:ascii="Arial" w:hAnsi="Arial"/>
                <w:b/>
                <w:sz w:val="16"/>
              </w:rPr>
            </w:pPr>
            <w:r>
              <w:rPr>
                <w:rFonts w:ascii="Arial" w:hAnsi="Arial"/>
                <w:b/>
                <w:sz w:val="16"/>
              </w:rPr>
              <w:t>Spălătorie</w:t>
            </w:r>
            <w:r>
              <w:rPr>
                <w:rFonts w:ascii="Arial" w:hAnsi="Arial"/>
                <w:b/>
                <w:spacing w:val="-2"/>
                <w:sz w:val="16"/>
              </w:rPr>
              <w:t xml:space="preserve"> </w:t>
            </w:r>
            <w:r>
              <w:rPr>
                <w:rFonts w:ascii="Arial" w:hAnsi="Arial"/>
                <w:b/>
                <w:sz w:val="16"/>
              </w:rPr>
              <w:t>cazane</w:t>
            </w:r>
            <w:r>
              <w:rPr>
                <w:rFonts w:ascii="Arial" w:hAnsi="Arial"/>
                <w:b/>
                <w:spacing w:val="-2"/>
                <w:sz w:val="16"/>
              </w:rPr>
              <w:t xml:space="preserve"> </w:t>
            </w:r>
            <w:r>
              <w:rPr>
                <w:rFonts w:ascii="Arial" w:hAnsi="Arial"/>
                <w:b/>
                <w:sz w:val="16"/>
              </w:rPr>
              <w:t>-</w:t>
            </w:r>
            <w:r>
              <w:rPr>
                <w:rFonts w:ascii="Arial" w:hAnsi="Arial"/>
                <w:b/>
                <w:spacing w:val="-1"/>
                <w:sz w:val="16"/>
              </w:rPr>
              <w:t xml:space="preserve"> </w:t>
            </w:r>
            <w:r>
              <w:rPr>
                <w:rFonts w:ascii="Arial" w:hAnsi="Arial"/>
                <w:b/>
                <w:sz w:val="16"/>
              </w:rPr>
              <w:t>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rPr>
                <w:sz w:val="16"/>
              </w:rPr>
            </w:pPr>
            <w:r>
              <w:rPr>
                <w:sz w:val="16"/>
              </w:rPr>
              <w:t>1.1.67</w:t>
            </w:r>
          </w:p>
        </w:tc>
        <w:tc>
          <w:tcPr>
            <w:tcW w:w="1200" w:type="dxa"/>
          </w:tcPr>
          <w:p w:rsidR="00A83AAB" w:rsidRDefault="00A83AAB" w:rsidP="00EC01D7">
            <w:pPr>
              <w:pStyle w:val="TableParagraph"/>
              <w:rPr>
                <w:sz w:val="16"/>
              </w:rPr>
            </w:pPr>
            <w:r>
              <w:rPr>
                <w:sz w:val="16"/>
              </w:rPr>
              <w:t>RpCM33A</w:t>
            </w:r>
          </w:p>
        </w:tc>
        <w:tc>
          <w:tcPr>
            <w:tcW w:w="6100" w:type="dxa"/>
          </w:tcPr>
          <w:p w:rsidR="00A83AAB" w:rsidRDefault="00A83AAB" w:rsidP="00EC01D7">
            <w:pPr>
              <w:pStyle w:val="TableParagraph"/>
              <w:rPr>
                <w:sz w:val="16"/>
              </w:rPr>
            </w:pPr>
            <w:r>
              <w:rPr>
                <w:w w:val="95"/>
                <w:sz w:val="16"/>
              </w:rPr>
              <w:t>Demontarea</w:t>
            </w:r>
            <w:r>
              <w:rPr>
                <w:spacing w:val="8"/>
                <w:w w:val="95"/>
                <w:sz w:val="16"/>
              </w:rPr>
              <w:t xml:space="preserve"> </w:t>
            </w:r>
            <w:r>
              <w:rPr>
                <w:w w:val="95"/>
                <w:sz w:val="16"/>
              </w:rPr>
              <w:t>placajelor</w:t>
            </w:r>
            <w:r>
              <w:rPr>
                <w:spacing w:val="8"/>
                <w:w w:val="95"/>
                <w:sz w:val="16"/>
              </w:rPr>
              <w:t xml:space="preserve"> </w:t>
            </w:r>
            <w:r>
              <w:rPr>
                <w:w w:val="95"/>
                <w:sz w:val="16"/>
              </w:rPr>
              <w:t>din</w:t>
            </w:r>
            <w:r>
              <w:rPr>
                <w:spacing w:val="8"/>
                <w:w w:val="95"/>
                <w:sz w:val="16"/>
              </w:rPr>
              <w:t xml:space="preserve"> </w:t>
            </w:r>
            <w:r>
              <w:rPr>
                <w:w w:val="95"/>
                <w:sz w:val="16"/>
              </w:rPr>
              <w:t>faianta,</w:t>
            </w:r>
            <w:r>
              <w:rPr>
                <w:spacing w:val="9"/>
                <w:w w:val="95"/>
                <w:sz w:val="16"/>
              </w:rPr>
              <w:t xml:space="preserve"> </w:t>
            </w:r>
            <w:r>
              <w:rPr>
                <w:w w:val="95"/>
                <w:sz w:val="16"/>
              </w:rPr>
              <w:t>gresie,</w:t>
            </w:r>
            <w:r>
              <w:rPr>
                <w:spacing w:val="8"/>
                <w:w w:val="95"/>
                <w:sz w:val="16"/>
              </w:rPr>
              <w:t xml:space="preserve"> </w:t>
            </w:r>
            <w:r>
              <w:rPr>
                <w:w w:val="95"/>
                <w:sz w:val="16"/>
              </w:rPr>
              <w:t>ceramica.</w:t>
            </w:r>
            <w:r>
              <w:rPr>
                <w:spacing w:val="10"/>
                <w:w w:val="95"/>
                <w:sz w:val="16"/>
              </w:rPr>
              <w:t xml:space="preserve"> </w:t>
            </w:r>
            <w:r>
              <w:rPr>
                <w:w w:val="95"/>
                <w:sz w:val="16"/>
              </w:rPr>
              <w:t>la</w:t>
            </w:r>
            <w:r>
              <w:rPr>
                <w:spacing w:val="8"/>
                <w:w w:val="95"/>
                <w:sz w:val="16"/>
              </w:rPr>
              <w:t xml:space="preserve"> </w:t>
            </w:r>
            <w:r>
              <w:rPr>
                <w:w w:val="95"/>
                <w:sz w:val="16"/>
              </w:rPr>
              <w:t>pereți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21,04</w:t>
            </w:r>
          </w:p>
        </w:tc>
      </w:tr>
      <w:tr w:rsidR="00A83AAB" w:rsidTr="00EC01D7">
        <w:trPr>
          <w:trHeight w:val="225"/>
        </w:trPr>
        <w:tc>
          <w:tcPr>
            <w:tcW w:w="600" w:type="dxa"/>
          </w:tcPr>
          <w:p w:rsidR="00A83AAB" w:rsidRDefault="00A83AAB" w:rsidP="00EC01D7">
            <w:pPr>
              <w:pStyle w:val="TableParagraph"/>
              <w:rPr>
                <w:sz w:val="16"/>
              </w:rPr>
            </w:pPr>
            <w:r>
              <w:rPr>
                <w:sz w:val="16"/>
              </w:rPr>
              <w:t>1.1.68</w:t>
            </w:r>
          </w:p>
        </w:tc>
        <w:tc>
          <w:tcPr>
            <w:tcW w:w="1200" w:type="dxa"/>
          </w:tcPr>
          <w:p w:rsidR="00A83AAB" w:rsidRDefault="00A83AAB" w:rsidP="00EC01D7">
            <w:pPr>
              <w:pStyle w:val="TableParagraph"/>
              <w:rPr>
                <w:sz w:val="16"/>
              </w:rPr>
            </w:pPr>
            <w:r>
              <w:rPr>
                <w:sz w:val="16"/>
              </w:rPr>
              <w:t>RpCJ35A</w:t>
            </w:r>
          </w:p>
        </w:tc>
        <w:tc>
          <w:tcPr>
            <w:tcW w:w="6100" w:type="dxa"/>
          </w:tcPr>
          <w:p w:rsidR="00A83AAB" w:rsidRDefault="00A83AAB" w:rsidP="00EC01D7">
            <w:pPr>
              <w:pStyle w:val="TableParagraph"/>
              <w:rPr>
                <w:sz w:val="16"/>
              </w:rPr>
            </w:pPr>
            <w:r>
              <w:rPr>
                <w:sz w:val="16"/>
              </w:rPr>
              <w:t>Desfaceri</w:t>
            </w:r>
            <w:r>
              <w:rPr>
                <w:spacing w:val="-6"/>
                <w:sz w:val="16"/>
              </w:rPr>
              <w:t xml:space="preserve"> </w:t>
            </w:r>
            <w:r>
              <w:rPr>
                <w:sz w:val="16"/>
              </w:rPr>
              <w:t>de</w:t>
            </w:r>
            <w:r>
              <w:rPr>
                <w:spacing w:val="-6"/>
                <w:sz w:val="16"/>
              </w:rPr>
              <w:t xml:space="preserve"> </w:t>
            </w:r>
            <w:r>
              <w:rPr>
                <w:sz w:val="16"/>
              </w:rPr>
              <w:t>tencuieli</w:t>
            </w:r>
            <w:r>
              <w:rPr>
                <w:spacing w:val="-5"/>
                <w:sz w:val="16"/>
              </w:rPr>
              <w:t xml:space="preserve"> </w:t>
            </w:r>
            <w:r>
              <w:rPr>
                <w:sz w:val="16"/>
              </w:rPr>
              <w:t>interioare</w:t>
            </w:r>
            <w:r>
              <w:rPr>
                <w:spacing w:val="-5"/>
                <w:sz w:val="16"/>
              </w:rPr>
              <w:t xml:space="preserve"> </w:t>
            </w:r>
            <w:r>
              <w:rPr>
                <w:sz w:val="16"/>
              </w:rPr>
              <w:t>driscuite</w:t>
            </w:r>
            <w:r>
              <w:rPr>
                <w:spacing w:val="-6"/>
                <w:sz w:val="16"/>
              </w:rPr>
              <w:t xml:space="preserve"> </w:t>
            </w:r>
            <w:r>
              <w:rPr>
                <w:sz w:val="16"/>
              </w:rPr>
              <w:t>la</w:t>
            </w:r>
            <w:r>
              <w:rPr>
                <w:spacing w:val="-6"/>
                <w:sz w:val="16"/>
              </w:rPr>
              <w:t xml:space="preserve"> </w:t>
            </w:r>
            <w:r>
              <w:rPr>
                <w:sz w:val="16"/>
              </w:rPr>
              <w:t>pereti.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39,42</w:t>
            </w:r>
          </w:p>
        </w:tc>
      </w:tr>
      <w:tr w:rsidR="00A83AAB" w:rsidTr="00EC01D7">
        <w:trPr>
          <w:trHeight w:val="225"/>
        </w:trPr>
        <w:tc>
          <w:tcPr>
            <w:tcW w:w="600" w:type="dxa"/>
          </w:tcPr>
          <w:p w:rsidR="00A83AAB" w:rsidRDefault="00A83AAB" w:rsidP="00EC01D7">
            <w:pPr>
              <w:pStyle w:val="TableParagraph"/>
              <w:rPr>
                <w:sz w:val="16"/>
              </w:rPr>
            </w:pPr>
            <w:r>
              <w:rPr>
                <w:sz w:val="16"/>
              </w:rPr>
              <w:t>1.1.69</w:t>
            </w:r>
          </w:p>
        </w:tc>
        <w:tc>
          <w:tcPr>
            <w:tcW w:w="1200" w:type="dxa"/>
          </w:tcPr>
          <w:p w:rsidR="00A83AAB" w:rsidRDefault="00A83AAB" w:rsidP="00EC01D7">
            <w:pPr>
              <w:pStyle w:val="TableParagraph"/>
              <w:rPr>
                <w:sz w:val="16"/>
              </w:rPr>
            </w:pPr>
            <w:r>
              <w:rPr>
                <w:sz w:val="16"/>
              </w:rPr>
              <w:t>CN54B</w:t>
            </w:r>
          </w:p>
        </w:tc>
        <w:tc>
          <w:tcPr>
            <w:tcW w:w="6100" w:type="dxa"/>
          </w:tcPr>
          <w:p w:rsidR="00A83AAB" w:rsidRDefault="00A83AAB" w:rsidP="00EC01D7">
            <w:pPr>
              <w:pStyle w:val="TableParagraph"/>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2"/>
                <w:sz w:val="16"/>
              </w:rPr>
              <w:t xml:space="preserve"> </w:t>
            </w:r>
            <w:r>
              <w:rPr>
                <w:sz w:val="16"/>
              </w:rPr>
              <w:t>strat,</w:t>
            </w:r>
            <w:r>
              <w:rPr>
                <w:spacing w:val="-2"/>
                <w:sz w:val="16"/>
              </w:rPr>
              <w:t xml:space="preserve"> </w:t>
            </w:r>
            <w:r>
              <w:rPr>
                <w:sz w:val="16"/>
              </w:rPr>
              <w:t>la</w:t>
            </w:r>
            <w:r>
              <w:rPr>
                <w:spacing w:val="-3"/>
                <w:sz w:val="16"/>
              </w:rPr>
              <w:t xml:space="preserve"> </w:t>
            </w:r>
            <w:r>
              <w:rPr>
                <w:sz w:val="16"/>
              </w:rPr>
              <w:t>pereti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39,42</w:t>
            </w:r>
          </w:p>
        </w:tc>
      </w:tr>
      <w:tr w:rsidR="00A83AAB" w:rsidTr="00EC01D7">
        <w:trPr>
          <w:trHeight w:val="625"/>
        </w:trPr>
        <w:tc>
          <w:tcPr>
            <w:tcW w:w="600" w:type="dxa"/>
          </w:tcPr>
          <w:p w:rsidR="00A83AAB" w:rsidRDefault="00A83AAB" w:rsidP="00EC01D7">
            <w:pPr>
              <w:pStyle w:val="TableParagraph"/>
              <w:rPr>
                <w:sz w:val="16"/>
              </w:rPr>
            </w:pPr>
            <w:r>
              <w:rPr>
                <w:sz w:val="16"/>
              </w:rPr>
              <w:t>1.1.70</w:t>
            </w:r>
          </w:p>
        </w:tc>
        <w:tc>
          <w:tcPr>
            <w:tcW w:w="1200" w:type="dxa"/>
          </w:tcPr>
          <w:p w:rsidR="00A83AAB" w:rsidRDefault="00A83AAB" w:rsidP="00EC01D7">
            <w:pPr>
              <w:pStyle w:val="TableParagraph"/>
              <w:rPr>
                <w:sz w:val="16"/>
              </w:rPr>
            </w:pPr>
            <w:r>
              <w:rPr>
                <w:sz w:val="16"/>
              </w:rPr>
              <w:t>CF02A</w:t>
            </w:r>
          </w:p>
        </w:tc>
        <w:tc>
          <w:tcPr>
            <w:tcW w:w="6100" w:type="dxa"/>
          </w:tcPr>
          <w:p w:rsidR="00A83AAB" w:rsidRDefault="00A83AAB" w:rsidP="00EC01D7">
            <w:pPr>
              <w:pStyle w:val="TableParagraph"/>
              <w:spacing w:before="5" w:line="200" w:lineRule="exact"/>
              <w:ind w:right="81"/>
              <w:jc w:val="both"/>
              <w:rPr>
                <w:sz w:val="16"/>
              </w:rPr>
            </w:pPr>
            <w:r>
              <w:rPr>
                <w:sz w:val="16"/>
              </w:rPr>
              <w:t>Tencuieli interioare de 2 cm grosime, driscuite, executate manual, la pereti sau stilpi,</w:t>
            </w:r>
            <w:r>
              <w:rPr>
                <w:spacing w:val="-43"/>
                <w:sz w:val="16"/>
              </w:rPr>
              <w:t xml:space="preserve"> </w:t>
            </w:r>
            <w:r>
              <w:rPr>
                <w:sz w:val="16"/>
              </w:rPr>
              <w:t>pe suprafete plane cu mortar var-ciment marca M 25-T pentru sprit si mortar M 10-T</w:t>
            </w:r>
            <w:r>
              <w:rPr>
                <w:spacing w:val="1"/>
                <w:sz w:val="16"/>
              </w:rPr>
              <w:t xml:space="preserve"> </w:t>
            </w:r>
            <w:r>
              <w:rPr>
                <w:sz w:val="16"/>
              </w:rPr>
              <w:t>pentru</w:t>
            </w:r>
            <w:r>
              <w:rPr>
                <w:spacing w:val="-2"/>
                <w:sz w:val="16"/>
              </w:rPr>
              <w:t xml:space="preserve"> </w:t>
            </w:r>
            <w:r>
              <w:rPr>
                <w:sz w:val="16"/>
              </w:rPr>
              <w:t>grund</w:t>
            </w:r>
            <w:r>
              <w:rPr>
                <w:spacing w:val="-2"/>
                <w:sz w:val="16"/>
              </w:rPr>
              <w:t xml:space="preserve"> </w:t>
            </w:r>
            <w:r>
              <w:rPr>
                <w:sz w:val="16"/>
              </w:rPr>
              <w:t>si</w:t>
            </w:r>
            <w:r>
              <w:rPr>
                <w:spacing w:val="-2"/>
                <w:sz w:val="16"/>
              </w:rPr>
              <w:t xml:space="preserve"> </w:t>
            </w:r>
            <w:r>
              <w:rPr>
                <w:sz w:val="16"/>
              </w:rPr>
              <w:t>stratul</w:t>
            </w:r>
            <w:r>
              <w:rPr>
                <w:spacing w:val="-1"/>
                <w:sz w:val="16"/>
              </w:rPr>
              <w:t xml:space="preserve"> </w:t>
            </w:r>
            <w:r>
              <w:rPr>
                <w:sz w:val="16"/>
              </w:rPr>
              <w:t>vizibil,</w:t>
            </w:r>
            <w:r>
              <w:rPr>
                <w:spacing w:val="-1"/>
                <w:sz w:val="16"/>
              </w:rPr>
              <w:t xml:space="preserve"> </w:t>
            </w:r>
            <w:r>
              <w:rPr>
                <w:sz w:val="16"/>
              </w:rPr>
              <w:t>pe</w:t>
            </w:r>
            <w:r>
              <w:rPr>
                <w:spacing w:val="-2"/>
                <w:sz w:val="16"/>
              </w:rPr>
              <w:t xml:space="preserve"> </w:t>
            </w:r>
            <w:r>
              <w:rPr>
                <w:sz w:val="16"/>
              </w:rPr>
              <w:t>zidarie</w:t>
            </w:r>
            <w:r>
              <w:rPr>
                <w:spacing w:val="-1"/>
                <w:sz w:val="16"/>
              </w:rPr>
              <w:t xml:space="preserve"> </w:t>
            </w:r>
            <w:r>
              <w:rPr>
                <w:sz w:val="16"/>
              </w:rPr>
              <w:t>de</w:t>
            </w:r>
            <w:r>
              <w:rPr>
                <w:spacing w:val="-2"/>
                <w:sz w:val="16"/>
              </w:rPr>
              <w:t xml:space="preserve"> </w:t>
            </w:r>
            <w:r>
              <w:rPr>
                <w:sz w:val="16"/>
              </w:rPr>
              <w:t>caramida</w:t>
            </w:r>
            <w:r>
              <w:rPr>
                <w:spacing w:val="-1"/>
                <w:sz w:val="16"/>
              </w:rPr>
              <w:t xml:space="preserve"> </w:t>
            </w:r>
            <w:r>
              <w:rPr>
                <w:sz w:val="16"/>
              </w:rPr>
              <w:t>sau</w:t>
            </w:r>
            <w:r>
              <w:rPr>
                <w:spacing w:val="-1"/>
                <w:sz w:val="16"/>
              </w:rPr>
              <w:t xml:space="preserve"> </w:t>
            </w:r>
            <w:r>
              <w:rPr>
                <w:sz w:val="16"/>
              </w:rPr>
              <w:t>blocuri</w:t>
            </w:r>
            <w:r>
              <w:rPr>
                <w:spacing w:val="-2"/>
                <w:sz w:val="16"/>
              </w:rPr>
              <w:t xml:space="preserve"> </w:t>
            </w:r>
            <w:r>
              <w:rPr>
                <w:sz w:val="16"/>
              </w:rPr>
              <w:t>mici</w:t>
            </w:r>
            <w:r>
              <w:rPr>
                <w:spacing w:val="-1"/>
                <w:sz w:val="16"/>
              </w:rPr>
              <w:t xml:space="preserve"> </w:t>
            </w:r>
            <w:r>
              <w:rPr>
                <w:sz w:val="16"/>
              </w:rPr>
              <w:t>de</w:t>
            </w:r>
            <w:r>
              <w:rPr>
                <w:spacing w:val="-2"/>
                <w:sz w:val="16"/>
              </w:rPr>
              <w:t xml:space="preserve"> </w:t>
            </w:r>
            <w:r>
              <w:rPr>
                <w:sz w:val="16"/>
              </w:rPr>
              <w:t>beton.</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39,42</w:t>
            </w:r>
          </w:p>
        </w:tc>
      </w:tr>
      <w:tr w:rsidR="00A83AAB" w:rsidTr="00EC01D7">
        <w:trPr>
          <w:trHeight w:val="425"/>
        </w:trPr>
        <w:tc>
          <w:tcPr>
            <w:tcW w:w="600" w:type="dxa"/>
          </w:tcPr>
          <w:p w:rsidR="00A83AAB" w:rsidRDefault="00A83AAB" w:rsidP="00EC01D7">
            <w:pPr>
              <w:pStyle w:val="TableParagraph"/>
              <w:rPr>
                <w:sz w:val="16"/>
              </w:rPr>
            </w:pPr>
            <w:r>
              <w:rPr>
                <w:sz w:val="16"/>
              </w:rPr>
              <w:t>1.1.71</w:t>
            </w:r>
          </w:p>
        </w:tc>
        <w:tc>
          <w:tcPr>
            <w:tcW w:w="1200" w:type="dxa"/>
          </w:tcPr>
          <w:p w:rsidR="00A83AAB" w:rsidRDefault="00A83AAB" w:rsidP="00EC01D7">
            <w:pPr>
              <w:pStyle w:val="TableParagraph"/>
              <w:rPr>
                <w:sz w:val="16"/>
              </w:rPr>
            </w:pPr>
            <w:r>
              <w:rPr>
                <w:sz w:val="16"/>
              </w:rPr>
              <w:t>CI22B</w:t>
            </w:r>
          </w:p>
        </w:tc>
        <w:tc>
          <w:tcPr>
            <w:tcW w:w="6100" w:type="dxa"/>
          </w:tcPr>
          <w:p w:rsidR="00A83AAB" w:rsidRDefault="00A83AAB" w:rsidP="00EC01D7">
            <w:pPr>
              <w:pStyle w:val="TableParagraph"/>
              <w:spacing w:before="5" w:line="200" w:lineRule="exact"/>
              <w:rPr>
                <w:sz w:val="16"/>
              </w:rPr>
            </w:pPr>
            <w:r>
              <w:rPr>
                <w:sz w:val="16"/>
              </w:rPr>
              <w:t>Placaj din placute de ceramica (la pereti, stilpi, pilastri si glafuri)</w:t>
            </w:r>
            <w:r>
              <w:rPr>
                <w:spacing w:val="1"/>
                <w:sz w:val="16"/>
              </w:rPr>
              <w:t xml:space="preserve"> </w:t>
            </w:r>
            <w:r>
              <w:rPr>
                <w:sz w:val="16"/>
              </w:rPr>
              <w:t>fixate de adeziv</w:t>
            </w:r>
            <w:r>
              <w:rPr>
                <w:spacing w:val="-42"/>
                <w:sz w:val="16"/>
              </w:rPr>
              <w:t xml:space="preserve"> </w:t>
            </w:r>
            <w:r>
              <w:rPr>
                <w:sz w:val="16"/>
              </w:rPr>
              <w:t>(amestec</w:t>
            </w:r>
            <w:r>
              <w:rPr>
                <w:spacing w:val="-3"/>
                <w:sz w:val="16"/>
              </w:rPr>
              <w:t xml:space="preserve"> </w:t>
            </w:r>
            <w:r>
              <w:rPr>
                <w:sz w:val="16"/>
              </w:rPr>
              <w:t>uscat),</w:t>
            </w:r>
            <w:r>
              <w:rPr>
                <w:spacing w:val="41"/>
                <w:sz w:val="16"/>
              </w:rPr>
              <w:t xml:space="preserve"> </w:t>
            </w:r>
            <w:r>
              <w:rPr>
                <w:sz w:val="16"/>
              </w:rPr>
              <w:t>(dimensiuni</w:t>
            </w:r>
            <w:r>
              <w:rPr>
                <w:spacing w:val="-2"/>
                <w:sz w:val="16"/>
              </w:rPr>
              <w:t xml:space="preserve"> </w:t>
            </w:r>
            <w:r>
              <w:rPr>
                <w:sz w:val="16"/>
              </w:rPr>
              <w:t>,</w:t>
            </w:r>
            <w:r>
              <w:rPr>
                <w:spacing w:val="-2"/>
                <w:sz w:val="16"/>
              </w:rPr>
              <w:t xml:space="preserve"> </w:t>
            </w:r>
            <w:r>
              <w:rPr>
                <w:sz w:val="16"/>
              </w:rPr>
              <w:t>culoare</w:t>
            </w:r>
            <w:r>
              <w:rPr>
                <w:spacing w:val="40"/>
                <w:sz w:val="16"/>
              </w:rPr>
              <w:t xml:space="preserve"> </w:t>
            </w:r>
            <w:r>
              <w:rPr>
                <w:sz w:val="16"/>
              </w:rPr>
              <w:t>placute:</w:t>
            </w:r>
            <w:r>
              <w:rPr>
                <w:spacing w:val="-3"/>
                <w:sz w:val="16"/>
              </w:rPr>
              <w:t xml:space="preserve"> </w:t>
            </w:r>
            <w:r>
              <w:rPr>
                <w:sz w:val="16"/>
              </w:rPr>
              <w:t>se</w:t>
            </w:r>
            <w:r>
              <w:rPr>
                <w:spacing w:val="-2"/>
                <w:sz w:val="16"/>
              </w:rPr>
              <w:t xml:space="preserve"> </w:t>
            </w:r>
            <w:r>
              <w:rPr>
                <w:sz w:val="16"/>
              </w:rPr>
              <w:t>vor</w:t>
            </w:r>
            <w:r>
              <w:rPr>
                <w:spacing w:val="-2"/>
                <w:sz w:val="16"/>
              </w:rPr>
              <w:t xml:space="preserve"> </w:t>
            </w:r>
            <w:r>
              <w:rPr>
                <w:sz w:val="16"/>
              </w:rPr>
              <w:t>coordona</w:t>
            </w:r>
            <w:r>
              <w:rPr>
                <w:spacing w:val="-2"/>
                <w:sz w:val="16"/>
              </w:rPr>
              <w:t xml:space="preserve"> </w:t>
            </w:r>
            <w:r>
              <w:rPr>
                <w:sz w:val="16"/>
              </w:rPr>
              <w:t>cu</w:t>
            </w:r>
            <w:r>
              <w:rPr>
                <w:spacing w:val="-2"/>
                <w:sz w:val="16"/>
              </w:rPr>
              <w:t xml:space="preserve"> </w:t>
            </w:r>
            <w:r>
              <w:rPr>
                <w:sz w:val="16"/>
              </w:rPr>
              <w:t>beneficiarul)</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39,42</w:t>
            </w:r>
          </w:p>
        </w:tc>
      </w:tr>
      <w:tr w:rsidR="00A83AAB" w:rsidTr="00EC01D7">
        <w:trPr>
          <w:trHeight w:val="225"/>
        </w:trPr>
        <w:tc>
          <w:tcPr>
            <w:tcW w:w="600" w:type="dxa"/>
          </w:tcPr>
          <w:p w:rsidR="00A83AAB" w:rsidRDefault="00A83AAB" w:rsidP="00EC01D7">
            <w:pPr>
              <w:pStyle w:val="TableParagraph"/>
              <w:rPr>
                <w:sz w:val="16"/>
              </w:rPr>
            </w:pPr>
            <w:r>
              <w:rPr>
                <w:sz w:val="16"/>
              </w:rPr>
              <w:t>1.1.72</w:t>
            </w:r>
          </w:p>
        </w:tc>
        <w:tc>
          <w:tcPr>
            <w:tcW w:w="1200" w:type="dxa"/>
          </w:tcPr>
          <w:p w:rsidR="00A83AAB" w:rsidRDefault="00A83AAB" w:rsidP="00EC01D7">
            <w:pPr>
              <w:pStyle w:val="TableParagraph"/>
              <w:rPr>
                <w:sz w:val="16"/>
              </w:rPr>
            </w:pPr>
            <w:r>
              <w:rPr>
                <w:sz w:val="16"/>
              </w:rPr>
              <w:t>CK18B</w:t>
            </w:r>
          </w:p>
        </w:tc>
        <w:tc>
          <w:tcPr>
            <w:tcW w:w="6100" w:type="dxa"/>
          </w:tcPr>
          <w:p w:rsidR="00A83AAB" w:rsidRDefault="00A83AAB" w:rsidP="00EC01D7">
            <w:pPr>
              <w:pStyle w:val="TableParagraph"/>
              <w:rPr>
                <w:sz w:val="16"/>
              </w:rPr>
            </w:pPr>
            <w:r>
              <w:rPr>
                <w:w w:val="90"/>
                <w:sz w:val="16"/>
              </w:rPr>
              <w:t>Montarea</w:t>
            </w:r>
            <w:r>
              <w:rPr>
                <w:spacing w:val="7"/>
                <w:w w:val="90"/>
                <w:sz w:val="16"/>
              </w:rPr>
              <w:t xml:space="preserve"> </w:t>
            </w:r>
            <w:r>
              <w:rPr>
                <w:w w:val="90"/>
                <w:sz w:val="16"/>
              </w:rPr>
              <w:t>colțari</w:t>
            </w:r>
            <w:r>
              <w:rPr>
                <w:spacing w:val="7"/>
                <w:w w:val="90"/>
                <w:sz w:val="16"/>
              </w:rPr>
              <w:t xml:space="preserve"> </w:t>
            </w:r>
            <w:r>
              <w:rPr>
                <w:w w:val="90"/>
                <w:sz w:val="16"/>
              </w:rPr>
              <w:t>din</w:t>
            </w:r>
            <w:r>
              <w:rPr>
                <w:spacing w:val="7"/>
                <w:w w:val="90"/>
                <w:sz w:val="16"/>
              </w:rPr>
              <w:t xml:space="preserve"> </w:t>
            </w:r>
            <w:r>
              <w:rPr>
                <w:w w:val="90"/>
                <w:sz w:val="16"/>
              </w:rPr>
              <w:t>mase</w:t>
            </w:r>
            <w:r>
              <w:rPr>
                <w:spacing w:val="7"/>
                <w:w w:val="90"/>
                <w:sz w:val="16"/>
              </w:rPr>
              <w:t xml:space="preserve"> </w:t>
            </w:r>
            <w:r>
              <w:rPr>
                <w:w w:val="90"/>
                <w:sz w:val="16"/>
              </w:rPr>
              <w:t>plastice.</w:t>
            </w:r>
            <w:r>
              <w:rPr>
                <w:spacing w:val="6"/>
                <w:w w:val="90"/>
                <w:sz w:val="16"/>
              </w:rPr>
              <w:t xml:space="preserve"> </w:t>
            </w:r>
            <w:r>
              <w:rPr>
                <w:w w:val="90"/>
                <w:sz w:val="16"/>
              </w:rPr>
              <w:t>În</w:t>
            </w:r>
            <w:r>
              <w:rPr>
                <w:spacing w:val="8"/>
                <w:w w:val="90"/>
                <w:sz w:val="16"/>
              </w:rPr>
              <w:t xml:space="preserve"> </w:t>
            </w:r>
            <w:r>
              <w:rPr>
                <w:w w:val="90"/>
                <w:sz w:val="16"/>
              </w:rPr>
              <w:t>jurul</w:t>
            </w:r>
            <w:r>
              <w:rPr>
                <w:spacing w:val="6"/>
                <w:w w:val="90"/>
                <w:sz w:val="16"/>
              </w:rPr>
              <w:t xml:space="preserve"> </w:t>
            </w:r>
            <w:r>
              <w:rPr>
                <w:w w:val="90"/>
                <w:sz w:val="16"/>
              </w:rPr>
              <w:t>golului</w:t>
            </w:r>
            <w:r>
              <w:rPr>
                <w:spacing w:val="7"/>
                <w:w w:val="90"/>
                <w:sz w:val="16"/>
              </w:rPr>
              <w:t xml:space="preserve"> </w:t>
            </w:r>
            <w:r>
              <w:rPr>
                <w:w w:val="90"/>
                <w:sz w:val="16"/>
              </w:rPr>
              <w:t>de</w:t>
            </w:r>
            <w:r>
              <w:rPr>
                <w:spacing w:val="6"/>
                <w:w w:val="90"/>
                <w:sz w:val="16"/>
              </w:rPr>
              <w:t xml:space="preserve"> </w:t>
            </w:r>
            <w:r>
              <w:rPr>
                <w:w w:val="90"/>
                <w:sz w:val="16"/>
              </w:rPr>
              <w:t>la</w:t>
            </w:r>
            <w:r>
              <w:rPr>
                <w:spacing w:val="6"/>
                <w:w w:val="90"/>
                <w:sz w:val="16"/>
              </w:rPr>
              <w:t xml:space="preserve"> </w:t>
            </w:r>
            <w:r>
              <w:rPr>
                <w:w w:val="90"/>
                <w:sz w:val="16"/>
              </w:rPr>
              <w:t>ușă,</w:t>
            </w:r>
            <w:r>
              <w:rPr>
                <w:spacing w:val="7"/>
                <w:w w:val="90"/>
                <w:sz w:val="16"/>
              </w:rPr>
              <w:t xml:space="preserve"> </w:t>
            </w:r>
            <w:r>
              <w:rPr>
                <w:w w:val="90"/>
                <w:sz w:val="16"/>
              </w:rPr>
              <w:t>pe</w:t>
            </w:r>
            <w:r>
              <w:rPr>
                <w:spacing w:val="6"/>
                <w:w w:val="90"/>
                <w:sz w:val="16"/>
              </w:rPr>
              <w:t xml:space="preserve"> </w:t>
            </w:r>
            <w:r>
              <w:rPr>
                <w:w w:val="90"/>
                <w:sz w:val="16"/>
              </w:rPr>
              <w:t>ambele</w:t>
            </w:r>
            <w:r>
              <w:rPr>
                <w:spacing w:val="6"/>
                <w:w w:val="90"/>
                <w:sz w:val="16"/>
              </w:rPr>
              <w:t xml:space="preserve"> </w:t>
            </w:r>
            <w:r>
              <w:rPr>
                <w:w w:val="90"/>
                <w:sz w:val="16"/>
              </w:rPr>
              <w:t>părți)</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10,40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10.</w:t>
            </w:r>
          </w:p>
        </w:tc>
        <w:tc>
          <w:tcPr>
            <w:tcW w:w="6100" w:type="dxa"/>
          </w:tcPr>
          <w:p w:rsidR="00A83AAB" w:rsidRDefault="00A83AAB" w:rsidP="00EC01D7">
            <w:pPr>
              <w:pStyle w:val="TableParagraph"/>
              <w:rPr>
                <w:rFonts w:ascii="Arial" w:hAnsi="Arial"/>
                <w:b/>
                <w:sz w:val="16"/>
              </w:rPr>
            </w:pPr>
            <w:r>
              <w:rPr>
                <w:rFonts w:ascii="Arial" w:hAnsi="Arial"/>
                <w:b/>
                <w:sz w:val="16"/>
              </w:rPr>
              <w:t>TOTAL</w:t>
            </w:r>
            <w:r>
              <w:rPr>
                <w:rFonts w:ascii="Arial" w:hAnsi="Arial"/>
                <w:b/>
                <w:spacing w:val="-1"/>
                <w:sz w:val="16"/>
              </w:rPr>
              <w:t xml:space="preserve"> </w:t>
            </w:r>
            <w:r>
              <w:rPr>
                <w:rFonts w:ascii="Arial" w:hAnsi="Arial"/>
                <w:b/>
                <w:sz w:val="16"/>
              </w:rPr>
              <w:t>Spălătorie</w:t>
            </w:r>
            <w:r>
              <w:rPr>
                <w:rFonts w:ascii="Arial" w:hAnsi="Arial"/>
                <w:b/>
                <w:spacing w:val="-1"/>
                <w:sz w:val="16"/>
              </w:rPr>
              <w:t xml:space="preserve"> </w:t>
            </w:r>
            <w:r>
              <w:rPr>
                <w:rFonts w:ascii="Arial" w:hAnsi="Arial"/>
                <w:b/>
                <w:sz w:val="16"/>
              </w:rPr>
              <w:t>cazane</w:t>
            </w:r>
            <w:r>
              <w:rPr>
                <w:rFonts w:ascii="Arial" w:hAnsi="Arial"/>
                <w:b/>
                <w:spacing w:val="-2"/>
                <w:sz w:val="16"/>
              </w:rPr>
              <w:t xml:space="preserve"> </w:t>
            </w:r>
            <w:r>
              <w:rPr>
                <w:rFonts w:ascii="Arial" w:hAnsi="Arial"/>
                <w:b/>
                <w:sz w:val="16"/>
              </w:rPr>
              <w:t>-</w:t>
            </w:r>
            <w:r>
              <w:rPr>
                <w:rFonts w:ascii="Arial" w:hAnsi="Arial"/>
                <w:b/>
                <w:spacing w:val="-1"/>
                <w:sz w:val="16"/>
              </w:rPr>
              <w:t xml:space="preserve"> </w:t>
            </w:r>
            <w:r>
              <w:rPr>
                <w:rFonts w:ascii="Arial" w:hAnsi="Arial"/>
                <w:b/>
                <w:sz w:val="16"/>
              </w:rPr>
              <w:t>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11.</w:t>
            </w:r>
          </w:p>
        </w:tc>
        <w:tc>
          <w:tcPr>
            <w:tcW w:w="6100" w:type="dxa"/>
          </w:tcPr>
          <w:p w:rsidR="00A83AAB" w:rsidRDefault="00A83AAB" w:rsidP="00EC01D7">
            <w:pPr>
              <w:pStyle w:val="TableParagraph"/>
              <w:rPr>
                <w:rFonts w:ascii="Arial" w:hAnsi="Arial"/>
                <w:b/>
                <w:sz w:val="16"/>
              </w:rPr>
            </w:pPr>
            <w:r>
              <w:rPr>
                <w:rFonts w:ascii="Arial" w:hAnsi="Arial"/>
                <w:b/>
                <w:sz w:val="16"/>
              </w:rPr>
              <w:t>Spălătorie</w:t>
            </w:r>
            <w:r>
              <w:rPr>
                <w:rFonts w:ascii="Arial" w:hAnsi="Arial"/>
                <w:b/>
                <w:spacing w:val="-2"/>
                <w:sz w:val="16"/>
              </w:rPr>
              <w:t xml:space="preserve"> </w:t>
            </w:r>
            <w:r>
              <w:rPr>
                <w:rFonts w:ascii="Arial" w:hAnsi="Arial"/>
                <w:b/>
                <w:sz w:val="16"/>
              </w:rPr>
              <w:t>cazane</w:t>
            </w:r>
            <w:r>
              <w:rPr>
                <w:rFonts w:ascii="Arial" w:hAnsi="Arial"/>
                <w:b/>
                <w:spacing w:val="-2"/>
                <w:sz w:val="16"/>
              </w:rPr>
              <w:t xml:space="preserve"> </w:t>
            </w:r>
            <w:r>
              <w:rPr>
                <w:rFonts w:ascii="Arial" w:hAnsi="Arial"/>
                <w:b/>
                <w:sz w:val="16"/>
              </w:rPr>
              <w:t>-</w:t>
            </w:r>
            <w:r>
              <w:rPr>
                <w:rFonts w:ascii="Arial" w:hAnsi="Arial"/>
                <w:b/>
                <w:spacing w:val="-1"/>
                <w:sz w:val="16"/>
              </w:rPr>
              <w:t xml:space="preserve"> </w:t>
            </w:r>
            <w:r>
              <w:rPr>
                <w:rFonts w:ascii="Arial" w:hAnsi="Arial"/>
                <w:b/>
                <w:sz w:val="16"/>
              </w:rPr>
              <w:t>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4"/>
        </w:trPr>
        <w:tc>
          <w:tcPr>
            <w:tcW w:w="600" w:type="dxa"/>
          </w:tcPr>
          <w:p w:rsidR="00A83AAB" w:rsidRDefault="00A83AAB" w:rsidP="00EC01D7">
            <w:pPr>
              <w:pStyle w:val="TableParagraph"/>
              <w:rPr>
                <w:sz w:val="16"/>
              </w:rPr>
            </w:pPr>
            <w:r>
              <w:rPr>
                <w:sz w:val="16"/>
              </w:rPr>
              <w:t>1.1.73</w:t>
            </w:r>
          </w:p>
        </w:tc>
        <w:tc>
          <w:tcPr>
            <w:tcW w:w="1200" w:type="dxa"/>
          </w:tcPr>
          <w:p w:rsidR="00A83AAB" w:rsidRDefault="00A83AAB" w:rsidP="00EC01D7">
            <w:pPr>
              <w:pStyle w:val="TableParagraph"/>
              <w:rPr>
                <w:sz w:val="16"/>
              </w:rPr>
            </w:pPr>
            <w:r>
              <w:rPr>
                <w:sz w:val="16"/>
              </w:rPr>
              <w:t>RpCM33A</w:t>
            </w:r>
          </w:p>
        </w:tc>
        <w:tc>
          <w:tcPr>
            <w:tcW w:w="6100" w:type="dxa"/>
          </w:tcPr>
          <w:p w:rsidR="00A83AAB" w:rsidRDefault="00A83AAB" w:rsidP="00EC01D7">
            <w:pPr>
              <w:pStyle w:val="TableParagraph"/>
              <w:rPr>
                <w:sz w:val="16"/>
              </w:rPr>
            </w:pPr>
            <w:r>
              <w:rPr>
                <w:sz w:val="16"/>
              </w:rPr>
              <w:t>Demontarea</w:t>
            </w:r>
            <w:r>
              <w:rPr>
                <w:spacing w:val="-6"/>
                <w:sz w:val="16"/>
              </w:rPr>
              <w:t xml:space="preserve"> </w:t>
            </w:r>
            <w:r>
              <w:rPr>
                <w:sz w:val="16"/>
              </w:rPr>
              <w:t>placajelor</w:t>
            </w:r>
            <w:r>
              <w:rPr>
                <w:spacing w:val="-5"/>
                <w:sz w:val="16"/>
              </w:rPr>
              <w:t xml:space="preserve"> </w:t>
            </w:r>
            <w:r>
              <w:rPr>
                <w:sz w:val="16"/>
              </w:rPr>
              <w:t>din</w:t>
            </w:r>
            <w:r>
              <w:rPr>
                <w:spacing w:val="-6"/>
                <w:sz w:val="16"/>
              </w:rPr>
              <w:t xml:space="preserve"> </w:t>
            </w:r>
            <w:r>
              <w:rPr>
                <w:sz w:val="16"/>
              </w:rPr>
              <w:t>faianta,</w:t>
            </w:r>
            <w:r>
              <w:rPr>
                <w:spacing w:val="-4"/>
                <w:sz w:val="16"/>
              </w:rPr>
              <w:t xml:space="preserve"> </w:t>
            </w:r>
            <w:r>
              <w:rPr>
                <w:sz w:val="16"/>
              </w:rPr>
              <w:t>gresie,</w:t>
            </w:r>
            <w:r>
              <w:rPr>
                <w:spacing w:val="-5"/>
                <w:sz w:val="16"/>
              </w:rPr>
              <w:t xml:space="preserve"> </w:t>
            </w:r>
            <w:r>
              <w:rPr>
                <w:sz w:val="16"/>
              </w:rPr>
              <w:t>ceramica.</w:t>
            </w:r>
            <w:r>
              <w:rPr>
                <w:spacing w:val="-5"/>
                <w:sz w:val="16"/>
              </w:rPr>
              <w:t xml:space="preserve"> </w:t>
            </w:r>
            <w:r>
              <w:rPr>
                <w:sz w:val="16"/>
              </w:rPr>
              <w:t>la</w:t>
            </w:r>
            <w:r>
              <w:rPr>
                <w:spacing w:val="-5"/>
                <w:sz w:val="16"/>
              </w:rPr>
              <w:t xml:space="preserve"> </w:t>
            </w:r>
            <w:r>
              <w:rPr>
                <w:sz w:val="16"/>
              </w:rPr>
              <w:t>pardosele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225"/>
        </w:trPr>
        <w:tc>
          <w:tcPr>
            <w:tcW w:w="600" w:type="dxa"/>
          </w:tcPr>
          <w:p w:rsidR="00A83AAB" w:rsidRDefault="00A83AAB" w:rsidP="00EC01D7">
            <w:pPr>
              <w:pStyle w:val="TableParagraph"/>
              <w:rPr>
                <w:sz w:val="16"/>
              </w:rPr>
            </w:pPr>
            <w:r>
              <w:rPr>
                <w:sz w:val="16"/>
              </w:rPr>
              <w:t>1.1.74</w:t>
            </w:r>
          </w:p>
        </w:tc>
        <w:tc>
          <w:tcPr>
            <w:tcW w:w="1200" w:type="dxa"/>
          </w:tcPr>
          <w:p w:rsidR="00A83AAB" w:rsidRDefault="00A83AAB" w:rsidP="00EC01D7">
            <w:pPr>
              <w:pStyle w:val="TableParagraph"/>
              <w:rPr>
                <w:sz w:val="16"/>
              </w:rPr>
            </w:pPr>
            <w:r>
              <w:rPr>
                <w:sz w:val="16"/>
              </w:rPr>
              <w:t>RpCK42A</w:t>
            </w:r>
          </w:p>
        </w:tc>
        <w:tc>
          <w:tcPr>
            <w:tcW w:w="6100" w:type="dxa"/>
          </w:tcPr>
          <w:p w:rsidR="00A83AAB" w:rsidRDefault="00A83AAB" w:rsidP="00EC01D7">
            <w:pPr>
              <w:pStyle w:val="TableParagraph"/>
              <w:rPr>
                <w:sz w:val="16"/>
              </w:rPr>
            </w:pPr>
            <w:r>
              <w:rPr>
                <w:sz w:val="16"/>
              </w:rPr>
              <w:t>Desfacerea</w:t>
            </w:r>
            <w:r>
              <w:rPr>
                <w:spacing w:val="-4"/>
                <w:sz w:val="16"/>
              </w:rPr>
              <w:t xml:space="preserve"> </w:t>
            </w:r>
            <w:r>
              <w:rPr>
                <w:sz w:val="16"/>
              </w:rPr>
              <w:t>la</w:t>
            </w:r>
            <w:r>
              <w:rPr>
                <w:spacing w:val="-3"/>
                <w:sz w:val="16"/>
              </w:rPr>
              <w:t xml:space="preserve"> </w:t>
            </w:r>
            <w:r>
              <w:rPr>
                <w:sz w:val="16"/>
              </w:rPr>
              <w:t>pardoseli</w:t>
            </w:r>
            <w:r>
              <w:rPr>
                <w:spacing w:val="-3"/>
                <w:sz w:val="16"/>
              </w:rPr>
              <w:t xml:space="preserve"> </w:t>
            </w:r>
            <w:r>
              <w:rPr>
                <w:sz w:val="16"/>
              </w:rPr>
              <w:t>a</w:t>
            </w:r>
            <w:r>
              <w:rPr>
                <w:spacing w:val="-3"/>
                <w:sz w:val="16"/>
              </w:rPr>
              <w:t xml:space="preserve"> </w:t>
            </w:r>
            <w:r>
              <w:rPr>
                <w:sz w:val="16"/>
              </w:rPr>
              <w:t>stratului</w:t>
            </w:r>
            <w:r>
              <w:rPr>
                <w:spacing w:val="-2"/>
                <w:sz w:val="16"/>
              </w:rPr>
              <w:t xml:space="preserve"> </w:t>
            </w:r>
            <w:r>
              <w:rPr>
                <w:sz w:val="16"/>
              </w:rPr>
              <w:t>suport</w:t>
            </w:r>
            <w:r>
              <w:rPr>
                <w:spacing w:val="-2"/>
                <w:sz w:val="16"/>
              </w:rPr>
              <w:t xml:space="preserve"> </w:t>
            </w:r>
            <w:r>
              <w:rPr>
                <w:sz w:val="16"/>
              </w:rPr>
              <w:t>din</w:t>
            </w:r>
            <w:r>
              <w:rPr>
                <w:spacing w:val="-3"/>
                <w:sz w:val="16"/>
              </w:rPr>
              <w:t xml:space="preserve"> </w:t>
            </w:r>
            <w:r>
              <w:rPr>
                <w:sz w:val="16"/>
              </w:rPr>
              <w:t>mortar</w:t>
            </w:r>
            <w:r>
              <w:rPr>
                <w:spacing w:val="-2"/>
                <w:sz w:val="16"/>
              </w:rPr>
              <w:t xml:space="preserve"> </w:t>
            </w:r>
            <w:r>
              <w:rPr>
                <w:sz w:val="16"/>
              </w:rPr>
              <w:t>de</w:t>
            </w:r>
            <w:r>
              <w:rPr>
                <w:spacing w:val="-3"/>
                <w:sz w:val="16"/>
              </w:rPr>
              <w:t xml:space="preserve"> </w:t>
            </w:r>
            <w:r>
              <w:rPr>
                <w:sz w:val="16"/>
              </w:rPr>
              <w:t>ciment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225"/>
        </w:trPr>
        <w:tc>
          <w:tcPr>
            <w:tcW w:w="600" w:type="dxa"/>
          </w:tcPr>
          <w:p w:rsidR="00A83AAB" w:rsidRDefault="00A83AAB" w:rsidP="00EC01D7">
            <w:pPr>
              <w:pStyle w:val="TableParagraph"/>
              <w:rPr>
                <w:sz w:val="16"/>
              </w:rPr>
            </w:pPr>
            <w:r>
              <w:rPr>
                <w:sz w:val="16"/>
              </w:rPr>
              <w:t>1.1.75</w:t>
            </w:r>
          </w:p>
        </w:tc>
        <w:tc>
          <w:tcPr>
            <w:tcW w:w="1200" w:type="dxa"/>
          </w:tcPr>
          <w:p w:rsidR="00A83AAB" w:rsidRDefault="00A83AAB" w:rsidP="00EC01D7">
            <w:pPr>
              <w:pStyle w:val="TableParagraph"/>
              <w:rPr>
                <w:sz w:val="16"/>
              </w:rPr>
            </w:pPr>
            <w:r>
              <w:rPr>
                <w:sz w:val="16"/>
              </w:rPr>
              <w:t>RpCN12A</w:t>
            </w:r>
          </w:p>
        </w:tc>
        <w:tc>
          <w:tcPr>
            <w:tcW w:w="6100" w:type="dxa"/>
          </w:tcPr>
          <w:p w:rsidR="00A83AAB" w:rsidRDefault="00A83AAB" w:rsidP="00EC01D7">
            <w:pPr>
              <w:pStyle w:val="TableParagraph"/>
              <w:rPr>
                <w:sz w:val="16"/>
              </w:rPr>
            </w:pPr>
            <w:r>
              <w:rPr>
                <w:sz w:val="16"/>
              </w:rPr>
              <w:t>Demontarea</w:t>
            </w:r>
            <w:r>
              <w:rPr>
                <w:spacing w:val="-6"/>
                <w:sz w:val="16"/>
              </w:rPr>
              <w:t xml:space="preserve"> </w:t>
            </w:r>
            <w:r>
              <w:rPr>
                <w:sz w:val="16"/>
              </w:rPr>
              <w:t>plintei</w:t>
            </w:r>
            <w:r>
              <w:rPr>
                <w:spacing w:val="-6"/>
                <w:sz w:val="16"/>
              </w:rPr>
              <w:t xml:space="preserve"> </w:t>
            </w:r>
            <w:r>
              <w:rPr>
                <w:sz w:val="16"/>
              </w:rPr>
              <w:t>din</w:t>
            </w:r>
            <w:r>
              <w:rPr>
                <w:spacing w:val="-6"/>
                <w:sz w:val="16"/>
              </w:rPr>
              <w:t xml:space="preserve"> </w:t>
            </w:r>
            <w:r>
              <w:rPr>
                <w:sz w:val="16"/>
              </w:rPr>
              <w:t>lemn</w:t>
            </w:r>
            <w:r>
              <w:rPr>
                <w:spacing w:val="-6"/>
                <w:sz w:val="16"/>
              </w:rPr>
              <w:t xml:space="preserve"> </w:t>
            </w:r>
            <w:r>
              <w:rPr>
                <w:sz w:val="16"/>
              </w:rPr>
              <w:t>la</w:t>
            </w:r>
            <w:r>
              <w:rPr>
                <w:spacing w:val="-6"/>
                <w:sz w:val="16"/>
              </w:rPr>
              <w:t xml:space="preserve"> </w:t>
            </w:r>
            <w:r>
              <w:rPr>
                <w:sz w:val="16"/>
              </w:rPr>
              <w:t>pardosele</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13,15</w:t>
            </w:r>
          </w:p>
        </w:tc>
      </w:tr>
      <w:tr w:rsidR="00A83AAB" w:rsidTr="00EC01D7">
        <w:trPr>
          <w:trHeight w:val="225"/>
        </w:trPr>
        <w:tc>
          <w:tcPr>
            <w:tcW w:w="600" w:type="dxa"/>
          </w:tcPr>
          <w:p w:rsidR="00A83AAB" w:rsidRDefault="00A83AAB" w:rsidP="00EC01D7">
            <w:pPr>
              <w:pStyle w:val="TableParagraph"/>
              <w:rPr>
                <w:sz w:val="16"/>
              </w:rPr>
            </w:pPr>
            <w:r>
              <w:rPr>
                <w:sz w:val="16"/>
              </w:rPr>
              <w:t>1.1.76</w:t>
            </w:r>
          </w:p>
        </w:tc>
        <w:tc>
          <w:tcPr>
            <w:tcW w:w="1200" w:type="dxa"/>
          </w:tcPr>
          <w:p w:rsidR="00A83AAB" w:rsidRDefault="00A83AAB" w:rsidP="00EC01D7">
            <w:pPr>
              <w:pStyle w:val="TableParagraph"/>
              <w:rPr>
                <w:sz w:val="16"/>
              </w:rPr>
            </w:pPr>
            <w:r>
              <w:rPr>
                <w:sz w:val="16"/>
              </w:rPr>
              <w:t>CN54B</w:t>
            </w:r>
          </w:p>
        </w:tc>
        <w:tc>
          <w:tcPr>
            <w:tcW w:w="6100" w:type="dxa"/>
          </w:tcPr>
          <w:p w:rsidR="00A83AAB" w:rsidRDefault="00A83AAB" w:rsidP="00EC01D7">
            <w:pPr>
              <w:pStyle w:val="TableParagraph"/>
              <w:rPr>
                <w:sz w:val="16"/>
              </w:rPr>
            </w:pPr>
            <w:r>
              <w:rPr>
                <w:sz w:val="16"/>
              </w:rPr>
              <w:t>Aplicarea</w:t>
            </w:r>
            <w:r>
              <w:rPr>
                <w:spacing w:val="-3"/>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3"/>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3"/>
                <w:sz w:val="16"/>
              </w:rPr>
              <w:t xml:space="preserve"> </w:t>
            </w:r>
            <w:r>
              <w:rPr>
                <w:sz w:val="16"/>
              </w:rPr>
              <w:t>strat,</w:t>
            </w:r>
            <w:r>
              <w:rPr>
                <w:spacing w:val="-3"/>
                <w:sz w:val="16"/>
              </w:rPr>
              <w:t xml:space="preserve"> </w:t>
            </w:r>
            <w:r>
              <w:rPr>
                <w:sz w:val="16"/>
              </w:rPr>
              <w:t>la</w:t>
            </w:r>
            <w:r>
              <w:rPr>
                <w:spacing w:val="-3"/>
                <w:sz w:val="16"/>
              </w:rPr>
              <w:t xml:space="preserve"> </w:t>
            </w:r>
            <w:r>
              <w:rPr>
                <w:sz w:val="16"/>
              </w:rPr>
              <w:t>paredosele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625"/>
        </w:trPr>
        <w:tc>
          <w:tcPr>
            <w:tcW w:w="600" w:type="dxa"/>
          </w:tcPr>
          <w:p w:rsidR="00A83AAB" w:rsidRDefault="00A83AAB" w:rsidP="00EC01D7">
            <w:pPr>
              <w:pStyle w:val="TableParagraph"/>
              <w:rPr>
                <w:sz w:val="16"/>
              </w:rPr>
            </w:pPr>
            <w:r>
              <w:rPr>
                <w:sz w:val="16"/>
              </w:rPr>
              <w:t>1.1.77</w:t>
            </w:r>
          </w:p>
        </w:tc>
        <w:tc>
          <w:tcPr>
            <w:tcW w:w="1200" w:type="dxa"/>
          </w:tcPr>
          <w:p w:rsidR="00A83AAB" w:rsidRDefault="00A83AAB" w:rsidP="00EC01D7">
            <w:pPr>
              <w:pStyle w:val="TableParagraph"/>
              <w:rPr>
                <w:sz w:val="16"/>
              </w:rPr>
            </w:pPr>
            <w:r>
              <w:rPr>
                <w:sz w:val="16"/>
              </w:rPr>
              <w:t>CC03A</w:t>
            </w:r>
          </w:p>
        </w:tc>
        <w:tc>
          <w:tcPr>
            <w:tcW w:w="6100" w:type="dxa"/>
          </w:tcPr>
          <w:p w:rsidR="00A83AAB" w:rsidRDefault="00A83AAB" w:rsidP="00EC01D7">
            <w:pPr>
              <w:pStyle w:val="TableParagraph"/>
              <w:spacing w:before="5" w:line="200" w:lineRule="exact"/>
              <w:ind w:right="186"/>
              <w:rPr>
                <w:sz w:val="16"/>
              </w:rPr>
            </w:pPr>
            <w:r>
              <w:rPr>
                <w:sz w:val="16"/>
              </w:rPr>
              <w:t>Montare</w:t>
            </w:r>
            <w:r>
              <w:rPr>
                <w:spacing w:val="-3"/>
                <w:sz w:val="16"/>
              </w:rPr>
              <w:t xml:space="preserve"> </w:t>
            </w:r>
            <w:r>
              <w:rPr>
                <w:sz w:val="16"/>
              </w:rPr>
              <w:t>plase</w:t>
            </w:r>
            <w:r>
              <w:rPr>
                <w:spacing w:val="-3"/>
                <w:sz w:val="16"/>
              </w:rPr>
              <w:t xml:space="preserve"> </w:t>
            </w:r>
            <w:r>
              <w:rPr>
                <w:sz w:val="16"/>
              </w:rPr>
              <w:t>sudate</w:t>
            </w:r>
            <w:r>
              <w:rPr>
                <w:spacing w:val="-2"/>
                <w:sz w:val="16"/>
              </w:rPr>
              <w:t xml:space="preserve"> </w:t>
            </w:r>
            <w:r>
              <w:rPr>
                <w:sz w:val="16"/>
              </w:rPr>
              <w:t>la</w:t>
            </w:r>
            <w:r>
              <w:rPr>
                <w:spacing w:val="-3"/>
                <w:sz w:val="16"/>
              </w:rPr>
              <w:t xml:space="preserve"> </w:t>
            </w:r>
            <w:r>
              <w:rPr>
                <w:sz w:val="16"/>
              </w:rPr>
              <w:t>inaltimi</w:t>
            </w:r>
            <w:r>
              <w:rPr>
                <w:spacing w:val="-3"/>
                <w:sz w:val="16"/>
              </w:rPr>
              <w:t xml:space="preserve"> </w:t>
            </w:r>
            <w:r>
              <w:rPr>
                <w:sz w:val="16"/>
              </w:rPr>
              <w:t>mai</w:t>
            </w:r>
            <w:r>
              <w:rPr>
                <w:spacing w:val="-2"/>
                <w:sz w:val="16"/>
              </w:rPr>
              <w:t xml:space="preserve"> </w:t>
            </w:r>
            <w:r>
              <w:rPr>
                <w:sz w:val="16"/>
              </w:rPr>
              <w:t>mici</w:t>
            </w:r>
            <w:r>
              <w:rPr>
                <w:spacing w:val="-2"/>
                <w:sz w:val="16"/>
              </w:rPr>
              <w:t xml:space="preserve"> </w:t>
            </w:r>
            <w:r>
              <w:rPr>
                <w:sz w:val="16"/>
              </w:rPr>
              <w:t>sau</w:t>
            </w:r>
            <w:r>
              <w:rPr>
                <w:spacing w:val="-2"/>
                <w:sz w:val="16"/>
              </w:rPr>
              <w:t xml:space="preserve"> </w:t>
            </w:r>
            <w:r>
              <w:rPr>
                <w:sz w:val="16"/>
              </w:rPr>
              <w:t>egale</w:t>
            </w:r>
            <w:r>
              <w:rPr>
                <w:spacing w:val="-3"/>
                <w:sz w:val="16"/>
              </w:rPr>
              <w:t xml:space="preserve"> </w:t>
            </w:r>
            <w:r>
              <w:rPr>
                <w:sz w:val="16"/>
              </w:rPr>
              <w:t>cu</w:t>
            </w:r>
            <w:r>
              <w:rPr>
                <w:spacing w:val="-2"/>
                <w:sz w:val="16"/>
              </w:rPr>
              <w:t xml:space="preserve"> </w:t>
            </w:r>
            <w:r>
              <w:rPr>
                <w:sz w:val="16"/>
              </w:rPr>
              <w:t>35</w:t>
            </w:r>
            <w:r>
              <w:rPr>
                <w:spacing w:val="-3"/>
                <w:sz w:val="16"/>
              </w:rPr>
              <w:t xml:space="preserve"> </w:t>
            </w:r>
            <w:r>
              <w:rPr>
                <w:sz w:val="16"/>
              </w:rPr>
              <w:t>m,</w:t>
            </w:r>
            <w:r>
              <w:rPr>
                <w:spacing w:val="-2"/>
                <w:sz w:val="16"/>
              </w:rPr>
              <w:t xml:space="preserve"> </w:t>
            </w:r>
            <w:r>
              <w:rPr>
                <w:sz w:val="16"/>
              </w:rPr>
              <w:t>la</w:t>
            </w:r>
            <w:r>
              <w:rPr>
                <w:spacing w:val="-3"/>
                <w:sz w:val="16"/>
              </w:rPr>
              <w:t xml:space="preserve"> </w:t>
            </w:r>
            <w:r>
              <w:rPr>
                <w:sz w:val="16"/>
              </w:rPr>
              <w:t>pereti</w:t>
            </w:r>
            <w:r>
              <w:rPr>
                <w:spacing w:val="-3"/>
                <w:sz w:val="16"/>
              </w:rPr>
              <w:t xml:space="preserve"> </w:t>
            </w:r>
            <w:r>
              <w:rPr>
                <w:sz w:val="16"/>
              </w:rPr>
              <w:t>si</w:t>
            </w:r>
            <w:r>
              <w:rPr>
                <w:spacing w:val="-3"/>
                <w:sz w:val="16"/>
              </w:rPr>
              <w:t xml:space="preserve"> </w:t>
            </w:r>
            <w:r>
              <w:rPr>
                <w:sz w:val="16"/>
              </w:rPr>
              <w:t>diafragme,</w:t>
            </w:r>
            <w:r>
              <w:rPr>
                <w:spacing w:val="-41"/>
                <w:sz w:val="16"/>
              </w:rPr>
              <w:t xml:space="preserve"> </w:t>
            </w:r>
            <w:r>
              <w:rPr>
                <w:sz w:val="16"/>
              </w:rPr>
              <w:t>cu greutatea plaselor pina la 3 kg/mp.(Plasa sudata pentru armare VR</w:t>
            </w:r>
            <w:r>
              <w:rPr>
                <w:spacing w:val="1"/>
                <w:sz w:val="16"/>
              </w:rPr>
              <w:t xml:space="preserve"> </w:t>
            </w:r>
            <w:r>
              <w:rPr>
                <w:sz w:val="16"/>
              </w:rPr>
              <w:t>100x100x3mm)</w:t>
            </w:r>
            <w:r>
              <w:rPr>
                <w:spacing w:val="-2"/>
                <w:sz w:val="16"/>
              </w:rPr>
              <w:t xml:space="preserve"> </w:t>
            </w:r>
            <w:r>
              <w:rPr>
                <w:sz w:val="16"/>
              </w:rPr>
              <w:t>- 1,67kg/m2</w:t>
            </w:r>
          </w:p>
        </w:tc>
        <w:tc>
          <w:tcPr>
            <w:tcW w:w="1000" w:type="dxa"/>
          </w:tcPr>
          <w:p w:rsidR="00A83AAB" w:rsidRDefault="00A83AAB" w:rsidP="00EC01D7">
            <w:pPr>
              <w:pStyle w:val="TableParagraph"/>
              <w:ind w:left="195" w:right="184"/>
              <w:jc w:val="center"/>
              <w:rPr>
                <w:sz w:val="16"/>
              </w:rPr>
            </w:pPr>
            <w:r>
              <w:rPr>
                <w:sz w:val="16"/>
              </w:rPr>
              <w:t>kg</w:t>
            </w:r>
          </w:p>
        </w:tc>
        <w:tc>
          <w:tcPr>
            <w:tcW w:w="1300" w:type="dxa"/>
          </w:tcPr>
          <w:p w:rsidR="00A83AAB" w:rsidRDefault="00A83AAB" w:rsidP="00EC01D7">
            <w:pPr>
              <w:pStyle w:val="TableParagraph"/>
              <w:ind w:left="0" w:right="4"/>
              <w:jc w:val="right"/>
              <w:rPr>
                <w:sz w:val="16"/>
              </w:rPr>
            </w:pPr>
            <w:r>
              <w:rPr>
                <w:sz w:val="16"/>
              </w:rPr>
              <w:t>16,70</w:t>
            </w:r>
          </w:p>
        </w:tc>
      </w:tr>
      <w:tr w:rsidR="00A83AAB" w:rsidTr="00EC01D7">
        <w:trPr>
          <w:trHeight w:val="425"/>
        </w:trPr>
        <w:tc>
          <w:tcPr>
            <w:tcW w:w="600" w:type="dxa"/>
          </w:tcPr>
          <w:p w:rsidR="00A83AAB" w:rsidRDefault="00A83AAB" w:rsidP="00EC01D7">
            <w:pPr>
              <w:pStyle w:val="TableParagraph"/>
              <w:rPr>
                <w:sz w:val="16"/>
              </w:rPr>
            </w:pPr>
            <w:r>
              <w:rPr>
                <w:sz w:val="16"/>
              </w:rPr>
              <w:t>1.1.78</w:t>
            </w:r>
          </w:p>
        </w:tc>
        <w:tc>
          <w:tcPr>
            <w:tcW w:w="1200" w:type="dxa"/>
          </w:tcPr>
          <w:p w:rsidR="00A83AAB" w:rsidRDefault="00A83AAB" w:rsidP="00EC01D7">
            <w:pPr>
              <w:pStyle w:val="TableParagraph"/>
              <w:rPr>
                <w:sz w:val="16"/>
              </w:rPr>
            </w:pPr>
            <w:r>
              <w:rPr>
                <w:sz w:val="16"/>
              </w:rPr>
              <w:t>CG01A</w:t>
            </w:r>
          </w:p>
        </w:tc>
        <w:tc>
          <w:tcPr>
            <w:tcW w:w="6100" w:type="dxa"/>
          </w:tcPr>
          <w:p w:rsidR="00A83AAB" w:rsidRDefault="00A83AAB" w:rsidP="00EC01D7">
            <w:pPr>
              <w:pStyle w:val="TableParagraph"/>
              <w:spacing w:before="5" w:line="200" w:lineRule="exact"/>
              <w:ind w:right="524"/>
              <w:rPr>
                <w:sz w:val="16"/>
              </w:rPr>
            </w:pPr>
            <w:r>
              <w:rPr>
                <w:sz w:val="16"/>
              </w:rPr>
              <w:t>Strat</w:t>
            </w:r>
            <w:r>
              <w:rPr>
                <w:spacing w:val="-3"/>
                <w:sz w:val="16"/>
              </w:rPr>
              <w:t xml:space="preserve"> </w:t>
            </w:r>
            <w:r>
              <w:rPr>
                <w:sz w:val="16"/>
              </w:rPr>
              <w:t>suport</w:t>
            </w:r>
            <w:r>
              <w:rPr>
                <w:spacing w:val="-2"/>
                <w:sz w:val="16"/>
              </w:rPr>
              <w:t xml:space="preserve"> </w:t>
            </w:r>
            <w:r>
              <w:rPr>
                <w:sz w:val="16"/>
              </w:rPr>
              <w:t>pentru</w:t>
            </w:r>
            <w:r>
              <w:rPr>
                <w:spacing w:val="-3"/>
                <w:sz w:val="16"/>
              </w:rPr>
              <w:t xml:space="preserve"> </w:t>
            </w:r>
            <w:r>
              <w:rPr>
                <w:sz w:val="16"/>
              </w:rPr>
              <w:t>pardoseli</w:t>
            </w:r>
            <w:r>
              <w:rPr>
                <w:spacing w:val="-3"/>
                <w:sz w:val="16"/>
              </w:rPr>
              <w:t xml:space="preserve"> </w:t>
            </w:r>
            <w:r>
              <w:rPr>
                <w:sz w:val="16"/>
              </w:rPr>
              <w:t>executat</w:t>
            </w:r>
            <w:r>
              <w:rPr>
                <w:spacing w:val="-3"/>
                <w:sz w:val="16"/>
              </w:rPr>
              <w:t xml:space="preserve"> </w:t>
            </w:r>
            <w:r>
              <w:rPr>
                <w:sz w:val="16"/>
              </w:rPr>
              <w:t>din</w:t>
            </w:r>
            <w:r>
              <w:rPr>
                <w:spacing w:val="-3"/>
                <w:sz w:val="16"/>
              </w:rPr>
              <w:t xml:space="preserve"> </w:t>
            </w:r>
            <w:r>
              <w:rPr>
                <w:sz w:val="16"/>
              </w:rPr>
              <w:t>mortar</w:t>
            </w:r>
            <w:r>
              <w:rPr>
                <w:spacing w:val="-2"/>
                <w:sz w:val="16"/>
              </w:rPr>
              <w:t xml:space="preserve"> </w:t>
            </w:r>
            <w:r>
              <w:rPr>
                <w:sz w:val="16"/>
              </w:rPr>
              <w:t>din</w:t>
            </w:r>
            <w:r>
              <w:rPr>
                <w:spacing w:val="-3"/>
                <w:sz w:val="16"/>
              </w:rPr>
              <w:t xml:space="preserve"> </w:t>
            </w:r>
            <w:r>
              <w:rPr>
                <w:sz w:val="16"/>
              </w:rPr>
              <w:t>ciment</w:t>
            </w:r>
            <w:r>
              <w:rPr>
                <w:spacing w:val="-2"/>
                <w:sz w:val="16"/>
              </w:rPr>
              <w:t xml:space="preserve"> </w:t>
            </w:r>
            <w:r>
              <w:rPr>
                <w:sz w:val="16"/>
              </w:rPr>
              <w:t>M</w:t>
            </w:r>
            <w:r>
              <w:rPr>
                <w:spacing w:val="-2"/>
                <w:sz w:val="16"/>
              </w:rPr>
              <w:t xml:space="preserve"> </w:t>
            </w:r>
            <w:r>
              <w:rPr>
                <w:sz w:val="16"/>
              </w:rPr>
              <w:t>100-T</w:t>
            </w:r>
            <w:r>
              <w:rPr>
                <w:spacing w:val="-4"/>
                <w:sz w:val="16"/>
              </w:rPr>
              <w:t xml:space="preserve"> </w:t>
            </w:r>
            <w:r>
              <w:rPr>
                <w:sz w:val="16"/>
              </w:rPr>
              <w:t>de</w:t>
            </w:r>
            <w:r>
              <w:rPr>
                <w:spacing w:val="-3"/>
                <w:sz w:val="16"/>
              </w:rPr>
              <w:t xml:space="preserve"> </w:t>
            </w:r>
            <w:r>
              <w:rPr>
                <w:sz w:val="16"/>
              </w:rPr>
              <w:t>3</w:t>
            </w:r>
            <w:r>
              <w:rPr>
                <w:spacing w:val="-3"/>
                <w:sz w:val="16"/>
              </w:rPr>
              <w:t xml:space="preserve"> </w:t>
            </w:r>
            <w:r>
              <w:rPr>
                <w:sz w:val="16"/>
              </w:rPr>
              <w:t>cm</w:t>
            </w:r>
            <w:r>
              <w:rPr>
                <w:spacing w:val="-41"/>
                <w:sz w:val="16"/>
              </w:rPr>
              <w:t xml:space="preserve"> </w:t>
            </w:r>
            <w:r>
              <w:rPr>
                <w:sz w:val="16"/>
              </w:rPr>
              <w:t>grosime</w:t>
            </w:r>
            <w:r>
              <w:rPr>
                <w:spacing w:val="-2"/>
                <w:sz w:val="16"/>
              </w:rPr>
              <w:t xml:space="preserve"> </w:t>
            </w:r>
            <w:r>
              <w:rPr>
                <w:sz w:val="16"/>
              </w:rPr>
              <w:t>cu fata driscuita</w:t>
            </w:r>
            <w:r>
              <w:rPr>
                <w:spacing w:val="-1"/>
                <w:sz w:val="16"/>
              </w:rPr>
              <w:t xml:space="preserve"> </w:t>
            </w:r>
            <w:r>
              <w:rPr>
                <w:sz w:val="16"/>
              </w:rPr>
              <w:t>fin.</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625"/>
        </w:trPr>
        <w:tc>
          <w:tcPr>
            <w:tcW w:w="600" w:type="dxa"/>
          </w:tcPr>
          <w:p w:rsidR="00A83AAB" w:rsidRDefault="00A83AAB" w:rsidP="00EC01D7">
            <w:pPr>
              <w:pStyle w:val="TableParagraph"/>
              <w:rPr>
                <w:sz w:val="16"/>
              </w:rPr>
            </w:pPr>
            <w:r>
              <w:rPr>
                <w:sz w:val="16"/>
              </w:rPr>
              <w:t>1.1.79</w:t>
            </w:r>
          </w:p>
        </w:tc>
        <w:tc>
          <w:tcPr>
            <w:tcW w:w="1200" w:type="dxa"/>
          </w:tcPr>
          <w:p w:rsidR="00A83AAB" w:rsidRDefault="00A83AAB" w:rsidP="00EC01D7">
            <w:pPr>
              <w:pStyle w:val="TableParagraph"/>
              <w:rPr>
                <w:sz w:val="16"/>
              </w:rPr>
            </w:pPr>
            <w:r>
              <w:rPr>
                <w:sz w:val="16"/>
              </w:rPr>
              <w:t>CG01A1</w:t>
            </w:r>
            <w:r>
              <w:rPr>
                <w:spacing w:val="-4"/>
                <w:sz w:val="16"/>
              </w:rPr>
              <w:t xml:space="preserve"> </w:t>
            </w:r>
            <w:r>
              <w:rPr>
                <w:sz w:val="16"/>
              </w:rPr>
              <w:t>K=2</w:t>
            </w:r>
          </w:p>
        </w:tc>
        <w:tc>
          <w:tcPr>
            <w:tcW w:w="6100" w:type="dxa"/>
          </w:tcPr>
          <w:p w:rsidR="00A83AAB" w:rsidRDefault="00A83AAB" w:rsidP="00EC01D7">
            <w:pPr>
              <w:pStyle w:val="TableParagraph"/>
              <w:spacing w:before="5" w:line="200" w:lineRule="exact"/>
              <w:ind w:right="186"/>
              <w:rPr>
                <w:sz w:val="16"/>
              </w:rPr>
            </w:pPr>
            <w:r>
              <w:rPr>
                <w:sz w:val="16"/>
              </w:rPr>
              <w:t>Strat suport pentru pardoseli executat din mortar din ciment M 100-T de 3 cm</w:t>
            </w:r>
            <w:r>
              <w:rPr>
                <w:spacing w:val="1"/>
                <w:sz w:val="16"/>
              </w:rPr>
              <w:t xml:space="preserve"> </w:t>
            </w:r>
            <w:r>
              <w:rPr>
                <w:sz w:val="16"/>
              </w:rPr>
              <w:t>grosime cu fata driscuita fin.Diferenta in plus sau in minus pentru fiecare 0,5 cm de</w:t>
            </w:r>
            <w:r>
              <w:rPr>
                <w:spacing w:val="-43"/>
                <w:sz w:val="16"/>
              </w:rPr>
              <w:t xml:space="preserve"> </w:t>
            </w:r>
            <w:r>
              <w:rPr>
                <w:sz w:val="16"/>
              </w:rPr>
              <w:t>strat</w:t>
            </w:r>
            <w:r>
              <w:rPr>
                <w:spacing w:val="-1"/>
                <w:sz w:val="16"/>
              </w:rPr>
              <w:t xml:space="preserve"> </w:t>
            </w:r>
            <w:r>
              <w:rPr>
                <w:sz w:val="16"/>
              </w:rPr>
              <w:t>suport din</w:t>
            </w:r>
            <w:r>
              <w:rPr>
                <w:spacing w:val="-1"/>
                <w:sz w:val="16"/>
              </w:rPr>
              <w:t xml:space="preserve"> </w:t>
            </w:r>
            <w:r>
              <w:rPr>
                <w:sz w:val="16"/>
              </w:rPr>
              <w:t>mortar</w:t>
            </w:r>
            <w:r>
              <w:rPr>
                <w:spacing w:val="-1"/>
                <w:sz w:val="16"/>
              </w:rPr>
              <w:t xml:space="preserve"> </w:t>
            </w:r>
            <w:r>
              <w:rPr>
                <w:sz w:val="16"/>
              </w:rPr>
              <w:t>M 100-T,</w:t>
            </w:r>
            <w:r>
              <w:rPr>
                <w:spacing w:val="44"/>
                <w:sz w:val="16"/>
              </w:rPr>
              <w:t xml:space="preserve"> </w:t>
            </w:r>
            <w:r>
              <w:rPr>
                <w:sz w:val="16"/>
              </w:rPr>
              <w:t>se adauga</w:t>
            </w:r>
            <w:r>
              <w:rPr>
                <w:spacing w:val="-2"/>
                <w:sz w:val="16"/>
              </w:rPr>
              <w:t xml:space="preserve"> </w:t>
            </w:r>
            <w:r>
              <w:rPr>
                <w:sz w:val="16"/>
              </w:rPr>
              <w:t>sau se scade. (K=2)</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1.1.80</w:t>
            </w:r>
          </w:p>
        </w:tc>
        <w:tc>
          <w:tcPr>
            <w:tcW w:w="1200" w:type="dxa"/>
          </w:tcPr>
          <w:p w:rsidR="00A83AAB" w:rsidRDefault="00A83AAB" w:rsidP="00EC01D7">
            <w:pPr>
              <w:pStyle w:val="TableParagraph"/>
              <w:rPr>
                <w:sz w:val="16"/>
              </w:rPr>
            </w:pPr>
            <w:r>
              <w:rPr>
                <w:sz w:val="16"/>
              </w:rPr>
              <w:t>CG50A</w:t>
            </w:r>
          </w:p>
        </w:tc>
        <w:tc>
          <w:tcPr>
            <w:tcW w:w="6100" w:type="dxa"/>
          </w:tcPr>
          <w:p w:rsidR="00A83AAB" w:rsidRDefault="00A83AAB" w:rsidP="00EC01D7">
            <w:pPr>
              <w:pStyle w:val="TableParagraph"/>
              <w:spacing w:before="5" w:line="200" w:lineRule="exact"/>
              <w:ind w:right="150"/>
              <w:rPr>
                <w:sz w:val="16"/>
              </w:rPr>
            </w:pPr>
            <w:r>
              <w:rPr>
                <w:sz w:val="16"/>
              </w:rPr>
              <w:t>Executarea</w:t>
            </w:r>
            <w:r>
              <w:rPr>
                <w:spacing w:val="-5"/>
                <w:sz w:val="16"/>
              </w:rPr>
              <w:t xml:space="preserve"> </w:t>
            </w:r>
            <w:r>
              <w:rPr>
                <w:sz w:val="16"/>
              </w:rPr>
              <w:t>pardoselilor</w:t>
            </w:r>
            <w:r>
              <w:rPr>
                <w:spacing w:val="-5"/>
                <w:sz w:val="16"/>
              </w:rPr>
              <w:t xml:space="preserve"> </w:t>
            </w:r>
            <w:r>
              <w:rPr>
                <w:sz w:val="16"/>
              </w:rPr>
              <w:t>din</w:t>
            </w:r>
            <w:r>
              <w:rPr>
                <w:spacing w:val="-5"/>
                <w:sz w:val="16"/>
              </w:rPr>
              <w:t xml:space="preserve"> </w:t>
            </w:r>
            <w:r>
              <w:rPr>
                <w:sz w:val="16"/>
              </w:rPr>
              <w:t>granit</w:t>
            </w:r>
            <w:r>
              <w:rPr>
                <w:spacing w:val="-5"/>
                <w:sz w:val="16"/>
              </w:rPr>
              <w:t xml:space="preserve"> </w:t>
            </w:r>
            <w:r>
              <w:rPr>
                <w:sz w:val="16"/>
              </w:rPr>
              <w:t>ceramic</w:t>
            </w:r>
            <w:r>
              <w:rPr>
                <w:spacing w:val="-4"/>
                <w:sz w:val="16"/>
              </w:rPr>
              <w:t xml:space="preserve"> </w:t>
            </w:r>
            <w:r>
              <w:rPr>
                <w:sz w:val="16"/>
              </w:rPr>
              <w:t>fixate</w:t>
            </w:r>
            <w:r>
              <w:rPr>
                <w:spacing w:val="-4"/>
                <w:sz w:val="16"/>
              </w:rPr>
              <w:t xml:space="preserve"> </w:t>
            </w:r>
            <w:r>
              <w:rPr>
                <w:sz w:val="16"/>
              </w:rPr>
              <w:t>pe</w:t>
            </w:r>
            <w:r>
              <w:rPr>
                <w:spacing w:val="-5"/>
                <w:sz w:val="16"/>
              </w:rPr>
              <w:t xml:space="preserve"> </w:t>
            </w:r>
            <w:r>
              <w:rPr>
                <w:sz w:val="16"/>
              </w:rPr>
              <w:t>adeziv:</w:t>
            </w:r>
            <w:r>
              <w:rPr>
                <w:spacing w:val="-5"/>
                <w:sz w:val="16"/>
              </w:rPr>
              <w:t xml:space="preserve"> </w:t>
            </w:r>
            <w:r>
              <w:rPr>
                <w:sz w:val="16"/>
              </w:rPr>
              <w:t>dimensiunile</w:t>
            </w:r>
            <w:r>
              <w:rPr>
                <w:spacing w:val="-5"/>
                <w:sz w:val="16"/>
              </w:rPr>
              <w:t xml:space="preserve"> </w:t>
            </w:r>
            <w:r>
              <w:rPr>
                <w:sz w:val="16"/>
              </w:rPr>
              <w:t>placilor</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40x40</w:t>
            </w:r>
            <w:r>
              <w:rPr>
                <w:spacing w:val="-5"/>
                <w:sz w:val="16"/>
              </w:rPr>
              <w:t xml:space="preserve"> </w:t>
            </w:r>
            <w:r>
              <w:rPr>
                <w:sz w:val="16"/>
              </w:rPr>
              <w:t>cm.</w:t>
            </w:r>
            <w:r>
              <w:rPr>
                <w:spacing w:val="-3"/>
                <w:sz w:val="16"/>
              </w:rPr>
              <w:t xml:space="preserve"> </w:t>
            </w:r>
            <w:r>
              <w:rPr>
                <w:sz w:val="16"/>
              </w:rPr>
              <w:t>(Culoarea</w:t>
            </w:r>
            <w:r>
              <w:rPr>
                <w:spacing w:val="-4"/>
                <w:sz w:val="16"/>
              </w:rPr>
              <w:t xml:space="preserve"> </w:t>
            </w:r>
            <w:r>
              <w:rPr>
                <w:sz w:val="16"/>
              </w:rPr>
              <w:t>și</w:t>
            </w:r>
            <w:r>
              <w:rPr>
                <w:spacing w:val="-4"/>
                <w:sz w:val="16"/>
              </w:rPr>
              <w:t xml:space="preserve"> </w:t>
            </w:r>
            <w:r>
              <w:rPr>
                <w:sz w:val="16"/>
              </w:rPr>
              <w:t>dimensiunile</w:t>
            </w:r>
            <w:r>
              <w:rPr>
                <w:spacing w:val="-5"/>
                <w:sz w:val="16"/>
              </w:rPr>
              <w:t xml:space="preserve"> </w:t>
            </w:r>
            <w:r>
              <w:rPr>
                <w:sz w:val="16"/>
              </w:rPr>
              <w:t>se</w:t>
            </w:r>
            <w:r>
              <w:rPr>
                <w:spacing w:val="-3"/>
                <w:sz w:val="16"/>
              </w:rPr>
              <w:t xml:space="preserve"> </w:t>
            </w:r>
            <w:r>
              <w:rPr>
                <w:sz w:val="16"/>
              </w:rPr>
              <w:t>vor</w:t>
            </w:r>
            <w:r>
              <w:rPr>
                <w:spacing w:val="-4"/>
                <w:sz w:val="16"/>
              </w:rPr>
              <w:t xml:space="preserve"> </w:t>
            </w:r>
            <w:r>
              <w:rPr>
                <w:sz w:val="16"/>
              </w:rPr>
              <w:t>coordona</w:t>
            </w:r>
            <w:r>
              <w:rPr>
                <w:spacing w:val="-4"/>
                <w:sz w:val="16"/>
              </w:rPr>
              <w:t xml:space="preserve"> </w:t>
            </w:r>
            <w:r>
              <w:rPr>
                <w:sz w:val="16"/>
              </w:rPr>
              <w:t>cu</w:t>
            </w:r>
            <w:r>
              <w:rPr>
                <w:spacing w:val="-3"/>
                <w:sz w:val="16"/>
              </w:rPr>
              <w:t xml:space="preserve"> </w:t>
            </w:r>
            <w:r>
              <w:rPr>
                <w:sz w:val="16"/>
              </w:rPr>
              <w:t>beneficiarul)</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225"/>
        </w:trPr>
        <w:tc>
          <w:tcPr>
            <w:tcW w:w="600" w:type="dxa"/>
          </w:tcPr>
          <w:p w:rsidR="00A83AAB" w:rsidRDefault="00A83AAB" w:rsidP="00EC01D7">
            <w:pPr>
              <w:pStyle w:val="TableParagraph"/>
              <w:rPr>
                <w:sz w:val="16"/>
              </w:rPr>
            </w:pPr>
            <w:r>
              <w:rPr>
                <w:sz w:val="16"/>
              </w:rPr>
              <w:t>1.1.81</w:t>
            </w:r>
          </w:p>
        </w:tc>
        <w:tc>
          <w:tcPr>
            <w:tcW w:w="1200" w:type="dxa"/>
          </w:tcPr>
          <w:p w:rsidR="00A83AAB" w:rsidRDefault="00A83AAB" w:rsidP="00EC01D7">
            <w:pPr>
              <w:pStyle w:val="TableParagraph"/>
              <w:rPr>
                <w:sz w:val="16"/>
              </w:rPr>
            </w:pPr>
            <w:r>
              <w:rPr>
                <w:sz w:val="16"/>
              </w:rPr>
              <w:t>CI14A</w:t>
            </w:r>
          </w:p>
        </w:tc>
        <w:tc>
          <w:tcPr>
            <w:tcW w:w="6100" w:type="dxa"/>
          </w:tcPr>
          <w:p w:rsidR="00A83AAB" w:rsidRDefault="00A83AAB" w:rsidP="00EC01D7">
            <w:pPr>
              <w:pStyle w:val="TableParagraph"/>
              <w:rPr>
                <w:sz w:val="16"/>
              </w:rPr>
            </w:pPr>
            <w:r>
              <w:rPr>
                <w:sz w:val="16"/>
              </w:rPr>
              <w:t>Elemente</w:t>
            </w:r>
            <w:r>
              <w:rPr>
                <w:spacing w:val="-3"/>
                <w:sz w:val="16"/>
              </w:rPr>
              <w:t xml:space="preserve"> </w:t>
            </w:r>
            <w:r>
              <w:rPr>
                <w:sz w:val="16"/>
              </w:rPr>
              <w:t>liniare</w:t>
            </w:r>
            <w:r>
              <w:rPr>
                <w:spacing w:val="-4"/>
                <w:sz w:val="16"/>
              </w:rPr>
              <w:t xml:space="preserve"> </w:t>
            </w:r>
            <w:r>
              <w:rPr>
                <w:sz w:val="16"/>
              </w:rPr>
              <w:t>din</w:t>
            </w:r>
            <w:r>
              <w:rPr>
                <w:spacing w:val="-4"/>
                <w:sz w:val="16"/>
              </w:rPr>
              <w:t xml:space="preserve"> </w:t>
            </w:r>
            <w:r>
              <w:rPr>
                <w:sz w:val="16"/>
              </w:rPr>
              <w:t>placi</w:t>
            </w:r>
            <w:r>
              <w:rPr>
                <w:spacing w:val="-4"/>
                <w:sz w:val="16"/>
              </w:rPr>
              <w:t xml:space="preserve"> </w:t>
            </w:r>
            <w:r>
              <w:rPr>
                <w:sz w:val="16"/>
              </w:rPr>
              <w:t>din</w:t>
            </w:r>
            <w:r>
              <w:rPr>
                <w:spacing w:val="-4"/>
                <w:sz w:val="16"/>
              </w:rPr>
              <w:t xml:space="preserve"> </w:t>
            </w:r>
            <w:r>
              <w:rPr>
                <w:sz w:val="16"/>
              </w:rPr>
              <w:t>gresie</w:t>
            </w:r>
            <w:r>
              <w:rPr>
                <w:spacing w:val="-4"/>
                <w:sz w:val="16"/>
              </w:rPr>
              <w:t xml:space="preserve"> </w:t>
            </w:r>
            <w:r>
              <w:rPr>
                <w:sz w:val="16"/>
              </w:rPr>
              <w:t>ceramica</w:t>
            </w:r>
            <w:r>
              <w:rPr>
                <w:spacing w:val="-2"/>
                <w:sz w:val="16"/>
              </w:rPr>
              <w:t xml:space="preserve"> </w:t>
            </w:r>
            <w:r>
              <w:rPr>
                <w:sz w:val="16"/>
              </w:rPr>
              <w:t>aplicate</w:t>
            </w:r>
            <w:r>
              <w:rPr>
                <w:spacing w:val="-4"/>
                <w:sz w:val="16"/>
              </w:rPr>
              <w:t xml:space="preserve"> </w:t>
            </w:r>
            <w:r>
              <w:rPr>
                <w:sz w:val="16"/>
              </w:rPr>
              <w:t>cu</w:t>
            </w:r>
            <w:r>
              <w:rPr>
                <w:spacing w:val="-3"/>
                <w:sz w:val="16"/>
              </w:rPr>
              <w:t xml:space="preserve"> </w:t>
            </w:r>
            <w:r>
              <w:rPr>
                <w:sz w:val="16"/>
              </w:rPr>
              <w:t>adeziv.</w:t>
            </w:r>
            <w:r>
              <w:rPr>
                <w:spacing w:val="-4"/>
                <w:sz w:val="16"/>
              </w:rPr>
              <w:t xml:space="preserve"> </w:t>
            </w:r>
            <w:r>
              <w:rPr>
                <w:sz w:val="16"/>
              </w:rPr>
              <w:t>(Plinta)</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13,15</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11.</w:t>
            </w:r>
          </w:p>
        </w:tc>
        <w:tc>
          <w:tcPr>
            <w:tcW w:w="6100" w:type="dxa"/>
          </w:tcPr>
          <w:p w:rsidR="00A83AAB" w:rsidRDefault="00A83AAB" w:rsidP="00EC01D7">
            <w:pPr>
              <w:pStyle w:val="TableParagraph"/>
              <w:rPr>
                <w:rFonts w:ascii="Arial" w:hAnsi="Arial"/>
                <w:b/>
                <w:sz w:val="16"/>
              </w:rPr>
            </w:pPr>
            <w:r>
              <w:rPr>
                <w:rFonts w:ascii="Arial" w:hAnsi="Arial"/>
                <w:b/>
                <w:sz w:val="16"/>
              </w:rPr>
              <w:t>TOTAL</w:t>
            </w:r>
            <w:r>
              <w:rPr>
                <w:rFonts w:ascii="Arial" w:hAnsi="Arial"/>
                <w:b/>
                <w:spacing w:val="-1"/>
                <w:sz w:val="16"/>
              </w:rPr>
              <w:t xml:space="preserve"> </w:t>
            </w:r>
            <w:r>
              <w:rPr>
                <w:rFonts w:ascii="Arial" w:hAnsi="Arial"/>
                <w:b/>
                <w:sz w:val="16"/>
              </w:rPr>
              <w:t>Spălătorie</w:t>
            </w:r>
            <w:r>
              <w:rPr>
                <w:rFonts w:ascii="Arial" w:hAnsi="Arial"/>
                <w:b/>
                <w:spacing w:val="-1"/>
                <w:sz w:val="16"/>
              </w:rPr>
              <w:t xml:space="preserve"> </w:t>
            </w:r>
            <w:r>
              <w:rPr>
                <w:rFonts w:ascii="Arial" w:hAnsi="Arial"/>
                <w:b/>
                <w:sz w:val="16"/>
              </w:rPr>
              <w:t>cazane</w:t>
            </w:r>
            <w:r>
              <w:rPr>
                <w:rFonts w:ascii="Arial" w:hAnsi="Arial"/>
                <w:b/>
                <w:spacing w:val="-2"/>
                <w:sz w:val="16"/>
              </w:rPr>
              <w:t xml:space="preserve"> </w:t>
            </w:r>
            <w:r>
              <w:rPr>
                <w:rFonts w:ascii="Arial" w:hAnsi="Arial"/>
                <w:b/>
                <w:sz w:val="16"/>
              </w:rPr>
              <w:t>-</w:t>
            </w:r>
            <w:r>
              <w:rPr>
                <w:rFonts w:ascii="Arial" w:hAnsi="Arial"/>
                <w:b/>
                <w:spacing w:val="-1"/>
                <w:sz w:val="16"/>
              </w:rPr>
              <w:t xml:space="preserve"> </w:t>
            </w:r>
            <w:r>
              <w:rPr>
                <w:rFonts w:ascii="Arial" w:hAnsi="Arial"/>
                <w:b/>
                <w:sz w:val="16"/>
              </w:rPr>
              <w:t>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12.</w:t>
            </w:r>
          </w:p>
        </w:tc>
        <w:tc>
          <w:tcPr>
            <w:tcW w:w="6100" w:type="dxa"/>
          </w:tcPr>
          <w:p w:rsidR="00A83AAB" w:rsidRDefault="00A83AAB" w:rsidP="00EC01D7">
            <w:pPr>
              <w:pStyle w:val="TableParagraph"/>
              <w:rPr>
                <w:rFonts w:ascii="Arial"/>
                <w:b/>
                <w:sz w:val="16"/>
              </w:rPr>
            </w:pPr>
            <w:r>
              <w:rPr>
                <w:rFonts w:ascii="Arial"/>
                <w:b/>
                <w:sz w:val="16"/>
              </w:rPr>
              <w:t>Sala fierbinte (inclusiv tambur) - 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rPr>
                <w:sz w:val="16"/>
              </w:rPr>
            </w:pPr>
            <w:r>
              <w:rPr>
                <w:sz w:val="16"/>
              </w:rPr>
              <w:t>1.1.82</w:t>
            </w:r>
          </w:p>
        </w:tc>
        <w:tc>
          <w:tcPr>
            <w:tcW w:w="1200" w:type="dxa"/>
          </w:tcPr>
          <w:p w:rsidR="00A83AAB" w:rsidRDefault="00A83AAB" w:rsidP="00EC01D7">
            <w:pPr>
              <w:pStyle w:val="TableParagraph"/>
              <w:rPr>
                <w:sz w:val="16"/>
              </w:rPr>
            </w:pPr>
            <w:r>
              <w:rPr>
                <w:sz w:val="16"/>
              </w:rPr>
              <w:t>RpCJ35A</w:t>
            </w:r>
          </w:p>
        </w:tc>
        <w:tc>
          <w:tcPr>
            <w:tcW w:w="6100" w:type="dxa"/>
          </w:tcPr>
          <w:p w:rsidR="00A83AAB" w:rsidRDefault="00A83AAB" w:rsidP="00EC01D7">
            <w:pPr>
              <w:pStyle w:val="TableParagraph"/>
              <w:spacing w:before="5" w:line="200" w:lineRule="exact"/>
              <w:ind w:right="524"/>
              <w:rPr>
                <w:sz w:val="16"/>
              </w:rPr>
            </w:pPr>
            <w:r>
              <w:rPr>
                <w:w w:val="95"/>
                <w:sz w:val="16"/>
              </w:rPr>
              <w:t>Desfaceri</w:t>
            </w:r>
            <w:r>
              <w:rPr>
                <w:spacing w:val="11"/>
                <w:w w:val="95"/>
                <w:sz w:val="16"/>
              </w:rPr>
              <w:t xml:space="preserve"> </w:t>
            </w:r>
            <w:r>
              <w:rPr>
                <w:w w:val="95"/>
                <w:sz w:val="16"/>
              </w:rPr>
              <w:t>de</w:t>
            </w:r>
            <w:r>
              <w:rPr>
                <w:spacing w:val="11"/>
                <w:w w:val="95"/>
                <w:sz w:val="16"/>
              </w:rPr>
              <w:t xml:space="preserve"> </w:t>
            </w:r>
            <w:r>
              <w:rPr>
                <w:w w:val="95"/>
                <w:sz w:val="16"/>
              </w:rPr>
              <w:t>tencuieli</w:t>
            </w:r>
            <w:r>
              <w:rPr>
                <w:spacing w:val="13"/>
                <w:w w:val="95"/>
                <w:sz w:val="16"/>
              </w:rPr>
              <w:t xml:space="preserve"> </w:t>
            </w:r>
            <w:r>
              <w:rPr>
                <w:w w:val="95"/>
                <w:sz w:val="16"/>
              </w:rPr>
              <w:t>interioare</w:t>
            </w:r>
            <w:r>
              <w:rPr>
                <w:spacing w:val="11"/>
                <w:w w:val="95"/>
                <w:sz w:val="16"/>
              </w:rPr>
              <w:t xml:space="preserve"> </w:t>
            </w:r>
            <w:r>
              <w:rPr>
                <w:w w:val="95"/>
                <w:sz w:val="16"/>
              </w:rPr>
              <w:t>driscuite</w:t>
            </w:r>
            <w:r>
              <w:rPr>
                <w:spacing w:val="11"/>
                <w:w w:val="95"/>
                <w:sz w:val="16"/>
              </w:rPr>
              <w:t xml:space="preserve"> </w:t>
            </w:r>
            <w:r>
              <w:rPr>
                <w:w w:val="95"/>
                <w:sz w:val="16"/>
              </w:rPr>
              <w:t>la</w:t>
            </w:r>
            <w:r>
              <w:rPr>
                <w:spacing w:val="26"/>
                <w:w w:val="95"/>
                <w:sz w:val="16"/>
              </w:rPr>
              <w:t xml:space="preserve"> </w:t>
            </w:r>
            <w:r>
              <w:rPr>
                <w:w w:val="95"/>
                <w:sz w:val="16"/>
              </w:rPr>
              <w:t>tavane.</w:t>
            </w:r>
            <w:r>
              <w:rPr>
                <w:spacing w:val="12"/>
                <w:w w:val="95"/>
                <w:sz w:val="16"/>
              </w:rPr>
              <w:t xml:space="preserve"> </w:t>
            </w:r>
            <w:r>
              <w:rPr>
                <w:w w:val="95"/>
                <w:sz w:val="16"/>
              </w:rPr>
              <w:t>(inclusiv</w:t>
            </w:r>
            <w:r>
              <w:rPr>
                <w:spacing w:val="13"/>
                <w:w w:val="95"/>
                <w:sz w:val="16"/>
              </w:rPr>
              <w:t xml:space="preserve"> </w:t>
            </w:r>
            <w:r>
              <w:rPr>
                <w:w w:val="95"/>
                <w:sz w:val="16"/>
              </w:rPr>
              <w:t>suprafața</w:t>
            </w:r>
            <w:r>
              <w:rPr>
                <w:spacing w:val="12"/>
                <w:w w:val="95"/>
                <w:sz w:val="16"/>
              </w:rPr>
              <w:t xml:space="preserve"> </w:t>
            </w:r>
            <w:r>
              <w:rPr>
                <w:w w:val="95"/>
                <w:sz w:val="16"/>
              </w:rPr>
              <w:t>barelor</w:t>
            </w:r>
            <w:r>
              <w:rPr>
                <w:spacing w:val="1"/>
                <w:w w:val="95"/>
                <w:sz w:val="16"/>
              </w:rPr>
              <w:t xml:space="preserve"> </w:t>
            </w:r>
            <w:r>
              <w:rPr>
                <w:sz w:val="16"/>
              </w:rPr>
              <w:t>transversale)-</w:t>
            </w:r>
            <w:r>
              <w:rPr>
                <w:spacing w:val="-4"/>
                <w:sz w:val="16"/>
              </w:rPr>
              <w:t xml:space="preserve"> </w:t>
            </w:r>
            <w:r>
              <w:rPr>
                <w:w w:val="85"/>
                <w:sz w:val="16"/>
              </w:rPr>
              <w:t>Ригеля</w:t>
            </w:r>
            <w:r>
              <w:rPr>
                <w:spacing w:val="3"/>
                <w:w w:val="85"/>
                <w:sz w:val="16"/>
              </w:rPr>
              <w:t xml:space="preserve"> </w:t>
            </w:r>
            <w:r>
              <w:rPr>
                <w:sz w:val="16"/>
              </w:rPr>
              <w:t>+</w:t>
            </w:r>
            <w:r>
              <w:rPr>
                <w:spacing w:val="-4"/>
                <w:sz w:val="16"/>
              </w:rPr>
              <w:t xml:space="preserve"> </w:t>
            </w:r>
            <w:r>
              <w:rPr>
                <w:sz w:val="16"/>
              </w:rPr>
              <w:t>tambur</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425"/>
        </w:trPr>
        <w:tc>
          <w:tcPr>
            <w:tcW w:w="600" w:type="dxa"/>
          </w:tcPr>
          <w:p w:rsidR="00A83AAB" w:rsidRDefault="00A83AAB" w:rsidP="00EC01D7">
            <w:pPr>
              <w:pStyle w:val="TableParagraph"/>
              <w:rPr>
                <w:sz w:val="16"/>
              </w:rPr>
            </w:pPr>
            <w:r>
              <w:rPr>
                <w:sz w:val="16"/>
              </w:rPr>
              <w:t>1.1.83</w:t>
            </w:r>
          </w:p>
        </w:tc>
        <w:tc>
          <w:tcPr>
            <w:tcW w:w="1200" w:type="dxa"/>
          </w:tcPr>
          <w:p w:rsidR="00A83AAB" w:rsidRDefault="00A83AAB" w:rsidP="00EC01D7">
            <w:pPr>
              <w:pStyle w:val="TableParagraph"/>
              <w:rPr>
                <w:sz w:val="16"/>
              </w:rPr>
            </w:pPr>
            <w:r>
              <w:rPr>
                <w:sz w:val="16"/>
              </w:rPr>
              <w:t>CN54A</w:t>
            </w:r>
          </w:p>
        </w:tc>
        <w:tc>
          <w:tcPr>
            <w:tcW w:w="6100" w:type="dxa"/>
          </w:tcPr>
          <w:p w:rsidR="00A83AAB" w:rsidRDefault="00A83AAB" w:rsidP="00EC01D7">
            <w:pPr>
              <w:pStyle w:val="TableParagraph"/>
              <w:spacing w:before="5" w:line="200" w:lineRule="exact"/>
              <w:rPr>
                <w:sz w:val="16"/>
              </w:rPr>
            </w:pPr>
            <w:r>
              <w:rPr>
                <w:sz w:val="16"/>
              </w:rPr>
              <w:t>Aplicarea manuala a grundului cu cuart "Betonocontact" intr-un strat,</w:t>
            </w:r>
            <w:r>
              <w:rPr>
                <w:spacing w:val="1"/>
                <w:sz w:val="16"/>
              </w:rPr>
              <w:t xml:space="preserve"> </w:t>
            </w:r>
            <w:r>
              <w:rPr>
                <w:sz w:val="16"/>
              </w:rPr>
              <w:t>tavane</w:t>
            </w:r>
            <w:r>
              <w:rPr>
                <w:spacing w:val="-43"/>
                <w:sz w:val="16"/>
              </w:rPr>
              <w:t xml:space="preserve"> </w:t>
            </w:r>
            <w:r>
              <w:rPr>
                <w:sz w:val="16"/>
              </w:rPr>
              <w:t>interioare.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425"/>
        </w:trPr>
        <w:tc>
          <w:tcPr>
            <w:tcW w:w="600" w:type="dxa"/>
          </w:tcPr>
          <w:p w:rsidR="00A83AAB" w:rsidRDefault="00A83AAB" w:rsidP="00EC01D7">
            <w:pPr>
              <w:pStyle w:val="TableParagraph"/>
              <w:rPr>
                <w:sz w:val="16"/>
              </w:rPr>
            </w:pPr>
            <w:r>
              <w:rPr>
                <w:sz w:val="16"/>
              </w:rPr>
              <w:t>1.1.84</w:t>
            </w:r>
          </w:p>
        </w:tc>
        <w:tc>
          <w:tcPr>
            <w:tcW w:w="1200" w:type="dxa"/>
          </w:tcPr>
          <w:p w:rsidR="00A83AAB" w:rsidRDefault="00A83AAB" w:rsidP="00EC01D7">
            <w:pPr>
              <w:pStyle w:val="TableParagraph"/>
              <w:rPr>
                <w:sz w:val="16"/>
              </w:rPr>
            </w:pPr>
            <w:r>
              <w:rPr>
                <w:sz w:val="16"/>
              </w:rPr>
              <w:t>CF52B</w:t>
            </w:r>
          </w:p>
        </w:tc>
        <w:tc>
          <w:tcPr>
            <w:tcW w:w="6100" w:type="dxa"/>
          </w:tcPr>
          <w:p w:rsidR="00A83AAB" w:rsidRDefault="00A83AAB" w:rsidP="00EC01D7">
            <w:pPr>
              <w:pStyle w:val="TableParagraph"/>
              <w:spacing w:before="5" w:line="200" w:lineRule="exact"/>
              <w:ind w:right="38"/>
              <w:rPr>
                <w:sz w:val="16"/>
              </w:rPr>
            </w:pPr>
            <w:r>
              <w:rPr>
                <w:sz w:val="16"/>
              </w:rPr>
              <w:t>Tencuieli</w:t>
            </w:r>
            <w:r>
              <w:rPr>
                <w:spacing w:val="-4"/>
                <w:sz w:val="16"/>
              </w:rPr>
              <w:t xml:space="preserve"> </w:t>
            </w:r>
            <w:r>
              <w:rPr>
                <w:sz w:val="16"/>
              </w:rPr>
              <w:t>interioare</w:t>
            </w:r>
            <w:r>
              <w:rPr>
                <w:spacing w:val="-4"/>
                <w:sz w:val="16"/>
              </w:rPr>
              <w:t xml:space="preserve"> </w:t>
            </w:r>
            <w:r>
              <w:rPr>
                <w:sz w:val="16"/>
              </w:rPr>
              <w:t>de</w:t>
            </w:r>
            <w:r>
              <w:rPr>
                <w:spacing w:val="-4"/>
                <w:sz w:val="16"/>
              </w:rPr>
              <w:t xml:space="preserve"> </w:t>
            </w:r>
            <w:r>
              <w:rPr>
                <w:sz w:val="16"/>
              </w:rPr>
              <w:t>5</w:t>
            </w:r>
            <w:r>
              <w:rPr>
                <w:spacing w:val="-4"/>
                <w:sz w:val="16"/>
              </w:rPr>
              <w:t xml:space="preserve"> </w:t>
            </w:r>
            <w:r>
              <w:rPr>
                <w:sz w:val="16"/>
              </w:rPr>
              <w:t>mm</w:t>
            </w:r>
            <w:r>
              <w:rPr>
                <w:spacing w:val="-3"/>
                <w:sz w:val="16"/>
              </w:rPr>
              <w:t xml:space="preserve"> </w:t>
            </w:r>
            <w:r>
              <w:rPr>
                <w:sz w:val="16"/>
              </w:rPr>
              <w:t>grosime,</w:t>
            </w:r>
            <w:r>
              <w:rPr>
                <w:spacing w:val="-4"/>
                <w:sz w:val="16"/>
              </w:rPr>
              <w:t xml:space="preserve"> </w:t>
            </w:r>
            <w:r>
              <w:rPr>
                <w:sz w:val="16"/>
              </w:rPr>
              <w:t>executate</w:t>
            </w:r>
            <w:r>
              <w:rPr>
                <w:spacing w:val="-4"/>
                <w:sz w:val="16"/>
              </w:rPr>
              <w:t xml:space="preserve"> </w:t>
            </w:r>
            <w:r>
              <w:rPr>
                <w:sz w:val="16"/>
              </w:rPr>
              <w:t>manual,</w:t>
            </w:r>
            <w:r>
              <w:rPr>
                <w:spacing w:val="-3"/>
                <w:sz w:val="16"/>
              </w:rPr>
              <w:t xml:space="preserve"> </w:t>
            </w:r>
            <w:r>
              <w:rPr>
                <w:sz w:val="16"/>
              </w:rPr>
              <w:t>cu</w:t>
            </w:r>
            <w:r>
              <w:rPr>
                <w:spacing w:val="-3"/>
                <w:sz w:val="16"/>
              </w:rPr>
              <w:t xml:space="preserve"> </w:t>
            </w:r>
            <w:r>
              <w:rPr>
                <w:sz w:val="16"/>
              </w:rPr>
              <w:t>amestec</w:t>
            </w:r>
            <w:r>
              <w:rPr>
                <w:spacing w:val="-4"/>
                <w:sz w:val="16"/>
              </w:rPr>
              <w:t xml:space="preserve"> </w:t>
            </w:r>
            <w:r>
              <w:rPr>
                <w:sz w:val="16"/>
              </w:rPr>
              <w:t>uscat</w:t>
            </w:r>
            <w:r>
              <w:rPr>
                <w:spacing w:val="-4"/>
                <w:sz w:val="16"/>
              </w:rPr>
              <w:t xml:space="preserve"> </w:t>
            </w:r>
            <w:r>
              <w:rPr>
                <w:sz w:val="16"/>
              </w:rPr>
              <w:t>pe</w:t>
            </w:r>
            <w:r>
              <w:rPr>
                <w:spacing w:val="-4"/>
                <w:sz w:val="16"/>
              </w:rPr>
              <w:t xml:space="preserve"> </w:t>
            </w:r>
            <w:r>
              <w:rPr>
                <w:sz w:val="16"/>
              </w:rPr>
              <w:t>baza</w:t>
            </w:r>
            <w:r>
              <w:rPr>
                <w:spacing w:val="1"/>
                <w:sz w:val="16"/>
              </w:rPr>
              <w:t xml:space="preserve"> </w:t>
            </w:r>
            <w:r>
              <w:rPr>
                <w:sz w:val="16"/>
              </w:rPr>
              <w:t>de</w:t>
            </w:r>
            <w:r>
              <w:rPr>
                <w:spacing w:val="-2"/>
                <w:sz w:val="16"/>
              </w:rPr>
              <w:t xml:space="preserve"> </w:t>
            </w:r>
            <w:r>
              <w:rPr>
                <w:sz w:val="16"/>
              </w:rPr>
              <w:t>ipsos,</w:t>
            </w:r>
            <w:r>
              <w:rPr>
                <w:spacing w:val="-1"/>
                <w:sz w:val="16"/>
              </w:rPr>
              <w:t xml:space="preserve"> </w:t>
            </w:r>
            <w:r>
              <w:rPr>
                <w:sz w:val="16"/>
              </w:rPr>
              <w:t>la</w:t>
            </w:r>
            <w:r>
              <w:rPr>
                <w:spacing w:val="-1"/>
                <w:sz w:val="16"/>
              </w:rPr>
              <w:t xml:space="preserve"> </w:t>
            </w:r>
            <w:r>
              <w:rPr>
                <w:sz w:val="16"/>
              </w:rPr>
              <w:t>tavan, preparare</w:t>
            </w:r>
            <w:r>
              <w:rPr>
                <w:spacing w:val="-2"/>
                <w:sz w:val="16"/>
              </w:rPr>
              <w:t xml:space="preserve"> </w:t>
            </w:r>
            <w:r>
              <w:rPr>
                <w:sz w:val="16"/>
              </w:rPr>
              <w:t>manuala a</w:t>
            </w:r>
            <w:r>
              <w:rPr>
                <w:spacing w:val="-1"/>
                <w:sz w:val="16"/>
              </w:rPr>
              <w:t xml:space="preserve"> </w:t>
            </w:r>
            <w:r>
              <w:rPr>
                <w:sz w:val="16"/>
              </w:rPr>
              <w:t>mortarului.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425"/>
        </w:trPr>
        <w:tc>
          <w:tcPr>
            <w:tcW w:w="600" w:type="dxa"/>
          </w:tcPr>
          <w:p w:rsidR="00A83AAB" w:rsidRDefault="00A83AAB" w:rsidP="00EC01D7">
            <w:pPr>
              <w:pStyle w:val="TableParagraph"/>
              <w:rPr>
                <w:sz w:val="16"/>
              </w:rPr>
            </w:pPr>
            <w:r>
              <w:rPr>
                <w:sz w:val="16"/>
              </w:rPr>
              <w:t>1.1.85</w:t>
            </w:r>
          </w:p>
        </w:tc>
        <w:tc>
          <w:tcPr>
            <w:tcW w:w="1200" w:type="dxa"/>
          </w:tcPr>
          <w:p w:rsidR="00A83AAB" w:rsidRDefault="00A83AAB" w:rsidP="00EC01D7">
            <w:pPr>
              <w:pStyle w:val="TableParagraph"/>
              <w:rPr>
                <w:sz w:val="16"/>
              </w:rPr>
            </w:pPr>
            <w:r>
              <w:rPr>
                <w:sz w:val="16"/>
              </w:rPr>
              <w:t>CG09A</w:t>
            </w:r>
          </w:p>
        </w:tc>
        <w:tc>
          <w:tcPr>
            <w:tcW w:w="6100" w:type="dxa"/>
          </w:tcPr>
          <w:p w:rsidR="00A83AAB" w:rsidRDefault="00A83AAB" w:rsidP="00EC01D7">
            <w:pPr>
              <w:pStyle w:val="TableParagraph"/>
              <w:spacing w:before="5" w:line="200" w:lineRule="exact"/>
              <w:rPr>
                <w:sz w:val="16"/>
              </w:rPr>
            </w:pPr>
            <w:r>
              <w:rPr>
                <w:sz w:val="16"/>
              </w:rPr>
              <w:t>Baghete</w:t>
            </w:r>
            <w:r>
              <w:rPr>
                <w:spacing w:val="-3"/>
                <w:sz w:val="16"/>
              </w:rPr>
              <w:t xml:space="preserve"> </w:t>
            </w:r>
            <w:r>
              <w:rPr>
                <w:sz w:val="16"/>
              </w:rPr>
              <w:t>din</w:t>
            </w:r>
            <w:r>
              <w:rPr>
                <w:spacing w:val="-4"/>
                <w:sz w:val="16"/>
              </w:rPr>
              <w:t xml:space="preserve"> </w:t>
            </w:r>
            <w:r>
              <w:rPr>
                <w:sz w:val="16"/>
              </w:rPr>
              <w:t>polistirol</w:t>
            </w:r>
            <w:r>
              <w:rPr>
                <w:spacing w:val="-4"/>
                <w:sz w:val="16"/>
              </w:rPr>
              <w:t xml:space="preserve"> </w:t>
            </w:r>
            <w:r>
              <w:rPr>
                <w:sz w:val="16"/>
              </w:rPr>
              <w:t>,</w:t>
            </w:r>
            <w:r>
              <w:rPr>
                <w:spacing w:val="-3"/>
                <w:sz w:val="16"/>
              </w:rPr>
              <w:t xml:space="preserve"> </w:t>
            </w:r>
            <w:r>
              <w:rPr>
                <w:sz w:val="16"/>
              </w:rPr>
              <w:t>montate</w:t>
            </w:r>
            <w:r>
              <w:rPr>
                <w:spacing w:val="-3"/>
                <w:sz w:val="16"/>
              </w:rPr>
              <w:t xml:space="preserve"> </w:t>
            </w:r>
            <w:r>
              <w:rPr>
                <w:sz w:val="16"/>
              </w:rPr>
              <w:t>orizontal</w:t>
            </w:r>
            <w:r>
              <w:rPr>
                <w:spacing w:val="-4"/>
                <w:sz w:val="16"/>
              </w:rPr>
              <w:t xml:space="preserve"> </w:t>
            </w:r>
            <w:r>
              <w:rPr>
                <w:sz w:val="16"/>
              </w:rPr>
              <w:t>la</w:t>
            </w:r>
            <w:r>
              <w:rPr>
                <w:spacing w:val="-4"/>
                <w:sz w:val="16"/>
              </w:rPr>
              <w:t xml:space="preserve"> </w:t>
            </w:r>
            <w:r>
              <w:rPr>
                <w:sz w:val="16"/>
              </w:rPr>
              <w:t>pereti</w:t>
            </w:r>
            <w:r>
              <w:rPr>
                <w:spacing w:val="-4"/>
                <w:sz w:val="16"/>
              </w:rPr>
              <w:t xml:space="preserve"> </w:t>
            </w:r>
            <w:r>
              <w:rPr>
                <w:sz w:val="16"/>
              </w:rPr>
              <w:t>gata</w:t>
            </w:r>
            <w:r>
              <w:rPr>
                <w:spacing w:val="-4"/>
                <w:sz w:val="16"/>
              </w:rPr>
              <w:t xml:space="preserve"> </w:t>
            </w:r>
            <w:r>
              <w:rPr>
                <w:sz w:val="16"/>
              </w:rPr>
              <w:t>tencuiti,</w:t>
            </w:r>
            <w:r>
              <w:rPr>
                <w:spacing w:val="-3"/>
                <w:sz w:val="16"/>
              </w:rPr>
              <w:t xml:space="preserve"> </w:t>
            </w:r>
            <w:r>
              <w:rPr>
                <w:sz w:val="16"/>
              </w:rPr>
              <w:t>prin</w:t>
            </w:r>
            <w:r>
              <w:rPr>
                <w:spacing w:val="-4"/>
                <w:sz w:val="16"/>
              </w:rPr>
              <w:t xml:space="preserve"> </w:t>
            </w:r>
            <w:r>
              <w:rPr>
                <w:sz w:val="16"/>
              </w:rPr>
              <w:t>lipire</w:t>
            </w:r>
            <w:r>
              <w:rPr>
                <w:spacing w:val="-4"/>
                <w:sz w:val="16"/>
              </w:rPr>
              <w:t xml:space="preserve"> </w:t>
            </w:r>
            <w:r>
              <w:rPr>
                <w:sz w:val="16"/>
              </w:rPr>
              <w:t>cu</w:t>
            </w:r>
            <w:r>
              <w:rPr>
                <w:spacing w:val="-3"/>
                <w:sz w:val="16"/>
              </w:rPr>
              <w:t xml:space="preserve"> </w:t>
            </w:r>
            <w:r>
              <w:rPr>
                <w:sz w:val="16"/>
              </w:rPr>
              <w:t>adeziv</w:t>
            </w:r>
            <w:r>
              <w:rPr>
                <w:spacing w:val="1"/>
                <w:sz w:val="16"/>
              </w:rPr>
              <w:t xml:space="preserve"> </w:t>
            </w:r>
            <w:r>
              <w:rPr>
                <w:sz w:val="16"/>
              </w:rPr>
              <w:t>Prenadez,</w:t>
            </w:r>
            <w:r>
              <w:rPr>
                <w:spacing w:val="-1"/>
                <w:sz w:val="16"/>
              </w:rPr>
              <w:t xml:space="preserve"> </w:t>
            </w:r>
            <w:r>
              <w:rPr>
                <w:sz w:val="16"/>
              </w:rPr>
              <w:t>in</w:t>
            </w:r>
            <w:r>
              <w:rPr>
                <w:spacing w:val="-1"/>
                <w:sz w:val="16"/>
              </w:rPr>
              <w:t xml:space="preserve"> </w:t>
            </w:r>
            <w:r>
              <w:rPr>
                <w:sz w:val="16"/>
              </w:rPr>
              <w:t>incaperi</w:t>
            </w:r>
            <w:r>
              <w:rPr>
                <w:spacing w:val="-1"/>
                <w:sz w:val="16"/>
              </w:rPr>
              <w:t xml:space="preserve"> </w:t>
            </w:r>
            <w:r>
              <w:rPr>
                <w:sz w:val="16"/>
              </w:rPr>
              <w:t>cu suprafete mai</w:t>
            </w:r>
            <w:r>
              <w:rPr>
                <w:spacing w:val="-1"/>
                <w:sz w:val="16"/>
              </w:rPr>
              <w:t xml:space="preserve"> </w:t>
            </w:r>
            <w:r>
              <w:rPr>
                <w:sz w:val="16"/>
              </w:rPr>
              <w:t>mari de</w:t>
            </w:r>
            <w:r>
              <w:rPr>
                <w:spacing w:val="-1"/>
                <w:sz w:val="16"/>
              </w:rPr>
              <w:t xml:space="preserve"> </w:t>
            </w:r>
            <w:r>
              <w:rPr>
                <w:sz w:val="16"/>
              </w:rPr>
              <w:t>16</w:t>
            </w:r>
            <w:r>
              <w:rPr>
                <w:spacing w:val="-1"/>
                <w:sz w:val="16"/>
              </w:rPr>
              <w:t xml:space="preserve"> </w:t>
            </w:r>
            <w:r>
              <w:rPr>
                <w:sz w:val="16"/>
              </w:rPr>
              <w:t>mp .</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30,45</w:t>
            </w:r>
          </w:p>
        </w:tc>
      </w:tr>
      <w:tr w:rsidR="00A83AAB" w:rsidTr="00EC01D7">
        <w:trPr>
          <w:trHeight w:val="225"/>
        </w:trPr>
        <w:tc>
          <w:tcPr>
            <w:tcW w:w="600" w:type="dxa"/>
          </w:tcPr>
          <w:p w:rsidR="00A83AAB" w:rsidRDefault="00A83AAB" w:rsidP="00EC01D7">
            <w:pPr>
              <w:pStyle w:val="TableParagraph"/>
              <w:rPr>
                <w:sz w:val="16"/>
              </w:rPr>
            </w:pPr>
            <w:r>
              <w:rPr>
                <w:sz w:val="16"/>
              </w:rPr>
              <w:t>1.1.86</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425"/>
        </w:trPr>
        <w:tc>
          <w:tcPr>
            <w:tcW w:w="600" w:type="dxa"/>
          </w:tcPr>
          <w:p w:rsidR="00A83AAB" w:rsidRDefault="00A83AAB" w:rsidP="00EC01D7">
            <w:pPr>
              <w:pStyle w:val="TableParagraph"/>
              <w:rPr>
                <w:sz w:val="16"/>
              </w:rPr>
            </w:pPr>
            <w:r>
              <w:rPr>
                <w:sz w:val="16"/>
              </w:rPr>
              <w:t>1.1.87</w:t>
            </w:r>
          </w:p>
        </w:tc>
        <w:tc>
          <w:tcPr>
            <w:tcW w:w="1200" w:type="dxa"/>
          </w:tcPr>
          <w:p w:rsidR="00A83AAB" w:rsidRDefault="00A83AAB" w:rsidP="00EC01D7">
            <w:pPr>
              <w:pStyle w:val="TableParagraph"/>
              <w:rPr>
                <w:sz w:val="16"/>
              </w:rPr>
            </w:pPr>
            <w:r>
              <w:rPr>
                <w:sz w:val="16"/>
              </w:rPr>
              <w:t>CF57A</w:t>
            </w:r>
          </w:p>
        </w:tc>
        <w:tc>
          <w:tcPr>
            <w:tcW w:w="6100" w:type="dxa"/>
          </w:tcPr>
          <w:p w:rsidR="00A83AAB" w:rsidRDefault="00A83AAB" w:rsidP="00EC01D7">
            <w:pPr>
              <w:pStyle w:val="TableParagraph"/>
              <w:spacing w:before="5" w:line="200" w:lineRule="exact"/>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2"/>
                <w:sz w:val="16"/>
              </w:rPr>
              <w:t xml:space="preserve"> </w:t>
            </w:r>
            <w:r>
              <w:rPr>
                <w:sz w:val="16"/>
              </w:rPr>
              <w:t>chitului</w:t>
            </w:r>
            <w:r>
              <w:rPr>
                <w:spacing w:val="-2"/>
                <w:sz w:val="16"/>
              </w:rPr>
              <w:t xml:space="preserve"> </w:t>
            </w:r>
            <w:r>
              <w:rPr>
                <w:sz w:val="16"/>
              </w:rPr>
              <w:t>pe</w:t>
            </w:r>
            <w:r>
              <w:rPr>
                <w:spacing w:val="-2"/>
                <w:sz w:val="16"/>
              </w:rPr>
              <w:t xml:space="preserve"> </w:t>
            </w:r>
            <w:r>
              <w:rPr>
                <w:sz w:val="16"/>
              </w:rPr>
              <w:t>baza</w:t>
            </w:r>
            <w:r>
              <w:rPr>
                <w:spacing w:val="-3"/>
                <w:sz w:val="16"/>
              </w:rPr>
              <w:t xml:space="preserve"> </w:t>
            </w:r>
            <w:r>
              <w:rPr>
                <w:sz w:val="16"/>
              </w:rPr>
              <w:t>de</w:t>
            </w:r>
            <w:r>
              <w:rPr>
                <w:spacing w:val="-2"/>
                <w:sz w:val="16"/>
              </w:rPr>
              <w:t xml:space="preserve"> </w:t>
            </w:r>
            <w:r>
              <w:rPr>
                <w:sz w:val="16"/>
              </w:rPr>
              <w:t>ipsos</w:t>
            </w:r>
            <w:r>
              <w:rPr>
                <w:spacing w:val="-3"/>
                <w:sz w:val="16"/>
              </w:rPr>
              <w:t xml:space="preserve"> </w:t>
            </w:r>
            <w:r>
              <w:rPr>
                <w:sz w:val="16"/>
              </w:rPr>
              <w:t>"Eurofin"</w:t>
            </w:r>
            <w:r>
              <w:rPr>
                <w:spacing w:val="-1"/>
                <w:sz w:val="16"/>
              </w:rPr>
              <w:t xml:space="preserve"> </w:t>
            </w:r>
            <w:r>
              <w:rPr>
                <w:sz w:val="16"/>
              </w:rPr>
              <w:t>grosime</w:t>
            </w:r>
            <w:r>
              <w:rPr>
                <w:spacing w:val="-3"/>
                <w:sz w:val="16"/>
              </w:rPr>
              <w:t xml:space="preserve"> </w:t>
            </w:r>
            <w:r>
              <w:rPr>
                <w:sz w:val="16"/>
              </w:rPr>
              <w:t>1,0</w:t>
            </w:r>
            <w:r>
              <w:rPr>
                <w:spacing w:val="-2"/>
                <w:sz w:val="16"/>
              </w:rPr>
              <w:t xml:space="preserve"> </w:t>
            </w:r>
            <w:r>
              <w:rPr>
                <w:sz w:val="16"/>
              </w:rPr>
              <w:t>mm</w:t>
            </w:r>
            <w:r>
              <w:rPr>
                <w:spacing w:val="-2"/>
                <w:sz w:val="16"/>
              </w:rPr>
              <w:t xml:space="preserve"> </w:t>
            </w:r>
            <w:r>
              <w:rPr>
                <w:sz w:val="16"/>
              </w:rPr>
              <w:t>pe</w:t>
            </w:r>
            <w:r>
              <w:rPr>
                <w:spacing w:val="-41"/>
                <w:sz w:val="16"/>
              </w:rPr>
              <w:t xml:space="preserve"> </w:t>
            </w:r>
            <w:r>
              <w:rPr>
                <w:sz w:val="16"/>
              </w:rPr>
              <w:t>suprafetele</w:t>
            </w:r>
            <w:r>
              <w:rPr>
                <w:spacing w:val="1"/>
                <w:sz w:val="16"/>
              </w:rPr>
              <w:t xml:space="preserve"> </w:t>
            </w:r>
            <w:r>
              <w:rPr>
                <w:sz w:val="16"/>
              </w:rPr>
              <w:t>coloanelor</w:t>
            </w:r>
            <w:r>
              <w:rPr>
                <w:spacing w:val="1"/>
                <w:sz w:val="16"/>
              </w:rPr>
              <w:t xml:space="preserve"> </w:t>
            </w:r>
            <w:r>
              <w:rPr>
                <w:sz w:val="16"/>
              </w:rPr>
              <w:t>si</w:t>
            </w:r>
            <w:r>
              <w:rPr>
                <w:spacing w:val="1"/>
                <w:sz w:val="16"/>
              </w:rPr>
              <w:t xml:space="preserve"> </w:t>
            </w:r>
            <w:r>
              <w:rPr>
                <w:sz w:val="16"/>
              </w:rPr>
              <w:t>tavanelor.</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225"/>
        </w:trPr>
        <w:tc>
          <w:tcPr>
            <w:tcW w:w="600" w:type="dxa"/>
          </w:tcPr>
          <w:p w:rsidR="00A83AAB" w:rsidRDefault="00A83AAB" w:rsidP="00EC01D7">
            <w:pPr>
              <w:pStyle w:val="TableParagraph"/>
              <w:rPr>
                <w:sz w:val="16"/>
              </w:rPr>
            </w:pPr>
            <w:r>
              <w:rPr>
                <w:sz w:val="16"/>
              </w:rPr>
              <w:t>1.1.88</w:t>
            </w:r>
          </w:p>
        </w:tc>
        <w:tc>
          <w:tcPr>
            <w:tcW w:w="1200" w:type="dxa"/>
          </w:tcPr>
          <w:p w:rsidR="00A83AAB" w:rsidRDefault="00A83AAB" w:rsidP="00EC01D7">
            <w:pPr>
              <w:pStyle w:val="TableParagraph"/>
              <w:rPr>
                <w:sz w:val="16"/>
              </w:rPr>
            </w:pPr>
            <w:r>
              <w:rPr>
                <w:sz w:val="16"/>
              </w:rPr>
              <w:t>CN53A</w:t>
            </w:r>
          </w:p>
        </w:tc>
        <w:tc>
          <w:tcPr>
            <w:tcW w:w="6100" w:type="dxa"/>
          </w:tcPr>
          <w:p w:rsidR="00A83AAB" w:rsidRDefault="00A83AAB" w:rsidP="00EC01D7">
            <w:pPr>
              <w:pStyle w:val="TableParagraph"/>
              <w:rPr>
                <w:sz w:val="16"/>
              </w:rPr>
            </w:pPr>
            <w:r>
              <w:rPr>
                <w:sz w:val="16"/>
              </w:rPr>
              <w:t>Grunduirea</w:t>
            </w:r>
            <w:r>
              <w:rPr>
                <w:spacing w:val="-2"/>
                <w:sz w:val="16"/>
              </w:rPr>
              <w:t xml:space="preserve"> </w:t>
            </w:r>
            <w:r>
              <w:rPr>
                <w:sz w:val="16"/>
              </w:rPr>
              <w:t>suprafetelor</w:t>
            </w:r>
            <w:r>
              <w:rPr>
                <w:spacing w:val="-1"/>
                <w:sz w:val="16"/>
              </w:rPr>
              <w:t xml:space="preserve"> </w:t>
            </w:r>
            <w:r>
              <w:rPr>
                <w:sz w:val="16"/>
              </w:rPr>
              <w:t>interioare</w:t>
            </w:r>
            <w:r>
              <w:rPr>
                <w:spacing w:val="-3"/>
                <w:sz w:val="16"/>
              </w:rPr>
              <w:t xml:space="preserve"> </w:t>
            </w:r>
            <w:r>
              <w:rPr>
                <w:sz w:val="16"/>
              </w:rPr>
              <w:t>a</w:t>
            </w:r>
            <w:r>
              <w:rPr>
                <w:spacing w:val="-2"/>
                <w:sz w:val="16"/>
              </w:rPr>
              <w:t xml:space="preserve"> </w:t>
            </w:r>
            <w:r>
              <w:rPr>
                <w:sz w:val="16"/>
              </w:rPr>
              <w:t>tavanelor</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625"/>
        </w:trPr>
        <w:tc>
          <w:tcPr>
            <w:tcW w:w="600" w:type="dxa"/>
          </w:tcPr>
          <w:p w:rsidR="00A83AAB" w:rsidRDefault="00A83AAB" w:rsidP="00EC01D7">
            <w:pPr>
              <w:pStyle w:val="TableParagraph"/>
              <w:rPr>
                <w:sz w:val="16"/>
              </w:rPr>
            </w:pPr>
            <w:r>
              <w:rPr>
                <w:sz w:val="16"/>
              </w:rPr>
              <w:t>1.1.89</w:t>
            </w:r>
          </w:p>
        </w:tc>
        <w:tc>
          <w:tcPr>
            <w:tcW w:w="1200" w:type="dxa"/>
          </w:tcPr>
          <w:p w:rsidR="00A83AAB" w:rsidRDefault="00A83AAB" w:rsidP="00EC01D7">
            <w:pPr>
              <w:pStyle w:val="TableParagraph"/>
              <w:rPr>
                <w:sz w:val="16"/>
              </w:rPr>
            </w:pPr>
            <w:r>
              <w:rPr>
                <w:sz w:val="16"/>
              </w:rPr>
              <w:t>CN06A</w:t>
            </w:r>
          </w:p>
        </w:tc>
        <w:tc>
          <w:tcPr>
            <w:tcW w:w="6100" w:type="dxa"/>
          </w:tcPr>
          <w:p w:rsidR="00A83AAB" w:rsidRDefault="00A83AAB" w:rsidP="00EC01D7">
            <w:pPr>
              <w:pStyle w:val="TableParagraph"/>
              <w:spacing w:before="5" w:line="200" w:lineRule="exact"/>
              <w:rPr>
                <w:sz w:val="16"/>
              </w:rPr>
            </w:pPr>
            <w:r>
              <w:rPr>
                <w:sz w:val="16"/>
              </w:rPr>
              <w:t>Vopsitorii</w:t>
            </w:r>
            <w:r>
              <w:rPr>
                <w:spacing w:val="-3"/>
                <w:sz w:val="16"/>
              </w:rPr>
              <w:t xml:space="preserve"> </w:t>
            </w:r>
            <w:r>
              <w:rPr>
                <w:sz w:val="16"/>
              </w:rPr>
              <w:t>interioare</w:t>
            </w:r>
            <w:r>
              <w:rPr>
                <w:spacing w:val="-3"/>
                <w:sz w:val="16"/>
              </w:rPr>
              <w:t xml:space="preserve"> </w:t>
            </w:r>
            <w:r>
              <w:rPr>
                <w:sz w:val="16"/>
              </w:rPr>
              <w:t>cu</w:t>
            </w:r>
            <w:r>
              <w:rPr>
                <w:spacing w:val="-3"/>
                <w:sz w:val="16"/>
              </w:rPr>
              <w:t xml:space="preserve"> </w:t>
            </w:r>
            <w:r>
              <w:rPr>
                <w:sz w:val="16"/>
              </w:rPr>
              <w:t>vopsea</w:t>
            </w:r>
            <w:r>
              <w:rPr>
                <w:spacing w:val="-2"/>
                <w:sz w:val="16"/>
              </w:rPr>
              <w:t xml:space="preserve"> </w:t>
            </w:r>
            <w:r>
              <w:rPr>
                <w:sz w:val="16"/>
              </w:rPr>
              <w:t>pe</w:t>
            </w:r>
            <w:r>
              <w:rPr>
                <w:spacing w:val="-3"/>
                <w:sz w:val="16"/>
              </w:rPr>
              <w:t xml:space="preserve"> </w:t>
            </w:r>
            <w:r>
              <w:rPr>
                <w:sz w:val="16"/>
              </w:rPr>
              <w:t>baza</w:t>
            </w:r>
            <w:r>
              <w:rPr>
                <w:spacing w:val="-4"/>
                <w:sz w:val="16"/>
              </w:rPr>
              <w:t xml:space="preserve"> </w:t>
            </w:r>
            <w:r>
              <w:rPr>
                <w:sz w:val="16"/>
              </w:rPr>
              <w:t>de</w:t>
            </w:r>
            <w:r>
              <w:rPr>
                <w:spacing w:val="-3"/>
                <w:sz w:val="16"/>
              </w:rPr>
              <w:t xml:space="preserve"> </w:t>
            </w:r>
            <w:r>
              <w:rPr>
                <w:sz w:val="16"/>
              </w:rPr>
              <w:t>copolimeri</w:t>
            </w:r>
            <w:r>
              <w:rPr>
                <w:spacing w:val="-2"/>
                <w:sz w:val="16"/>
              </w:rPr>
              <w:t xml:space="preserve"> </w:t>
            </w:r>
            <w:r>
              <w:rPr>
                <w:sz w:val="16"/>
              </w:rPr>
              <w:t>vinilici</w:t>
            </w:r>
            <w:r>
              <w:rPr>
                <w:spacing w:val="-3"/>
                <w:sz w:val="16"/>
              </w:rPr>
              <w:t xml:space="preserve"> </w:t>
            </w:r>
            <w:r>
              <w:rPr>
                <w:sz w:val="16"/>
              </w:rPr>
              <w:t>in</w:t>
            </w:r>
            <w:r>
              <w:rPr>
                <w:spacing w:val="-3"/>
                <w:sz w:val="16"/>
              </w:rPr>
              <w:t xml:space="preserve"> </w:t>
            </w:r>
            <w:r>
              <w:rPr>
                <w:sz w:val="16"/>
              </w:rPr>
              <w:t>emulsie</w:t>
            </w:r>
            <w:r>
              <w:rPr>
                <w:spacing w:val="-4"/>
                <w:sz w:val="16"/>
              </w:rPr>
              <w:t xml:space="preserve"> </w:t>
            </w:r>
            <w:r>
              <w:rPr>
                <w:sz w:val="16"/>
              </w:rPr>
              <w:t>apoasa,</w:t>
            </w:r>
            <w:r>
              <w:rPr>
                <w:spacing w:val="-41"/>
                <w:sz w:val="16"/>
              </w:rPr>
              <w:t xml:space="preserve"> </w:t>
            </w:r>
            <w:r>
              <w:rPr>
                <w:sz w:val="16"/>
              </w:rPr>
              <w:t>aplicate in 2 straturi pe glet existent, executate manual . (Vopsea de calitate</w:t>
            </w:r>
            <w:r>
              <w:rPr>
                <w:spacing w:val="1"/>
                <w:sz w:val="16"/>
              </w:rPr>
              <w:t xml:space="preserve"> </w:t>
            </w:r>
            <w:r>
              <w:rPr>
                <w:sz w:val="16"/>
              </w:rPr>
              <w:t>superioară,</w:t>
            </w:r>
            <w:r>
              <w:rPr>
                <w:spacing w:val="-4"/>
                <w:sz w:val="16"/>
              </w:rPr>
              <w:t xml:space="preserve"> </w:t>
            </w:r>
            <w:r>
              <w:rPr>
                <w:sz w:val="16"/>
              </w:rPr>
              <w:t>rezistentă</w:t>
            </w:r>
            <w:r>
              <w:rPr>
                <w:spacing w:val="-3"/>
                <w:sz w:val="16"/>
              </w:rPr>
              <w:t xml:space="preserve"> </w:t>
            </w:r>
            <w:r>
              <w:rPr>
                <w:sz w:val="16"/>
              </w:rPr>
              <w:t>la</w:t>
            </w:r>
            <w:r>
              <w:rPr>
                <w:spacing w:val="-4"/>
                <w:sz w:val="16"/>
              </w:rPr>
              <w:t xml:space="preserve"> </w:t>
            </w:r>
            <w:r>
              <w:rPr>
                <w:sz w:val="16"/>
              </w:rPr>
              <w:t>umezeală)</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112,89</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12.</w:t>
            </w:r>
          </w:p>
        </w:tc>
        <w:tc>
          <w:tcPr>
            <w:tcW w:w="6100" w:type="dxa"/>
          </w:tcPr>
          <w:p w:rsidR="00A83AAB" w:rsidRDefault="00A83AAB" w:rsidP="00EC01D7">
            <w:pPr>
              <w:pStyle w:val="TableParagraph"/>
              <w:rPr>
                <w:rFonts w:ascii="Arial"/>
                <w:b/>
                <w:sz w:val="16"/>
              </w:rPr>
            </w:pPr>
            <w:r>
              <w:rPr>
                <w:rFonts w:ascii="Arial"/>
                <w:b/>
                <w:sz w:val="16"/>
              </w:rPr>
              <w:t>TOTAL Sala fierbinte (inclusiv tambur) - Tavan.</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6"/>
                <w:sz w:val="16"/>
              </w:rPr>
              <w:t xml:space="preserve"> </w:t>
            </w:r>
            <w:r>
              <w:rPr>
                <w:rFonts w:ascii="Arial"/>
                <w:b/>
                <w:sz w:val="16"/>
              </w:rPr>
              <w:t>13.</w:t>
            </w:r>
          </w:p>
        </w:tc>
        <w:tc>
          <w:tcPr>
            <w:tcW w:w="6100" w:type="dxa"/>
          </w:tcPr>
          <w:p w:rsidR="00A83AAB" w:rsidRDefault="00A83AAB" w:rsidP="00EC01D7">
            <w:pPr>
              <w:pStyle w:val="TableParagraph"/>
              <w:rPr>
                <w:rFonts w:ascii="Arial" w:hAnsi="Arial"/>
                <w:b/>
                <w:sz w:val="16"/>
              </w:rPr>
            </w:pPr>
            <w:r>
              <w:rPr>
                <w:rFonts w:ascii="Arial" w:hAnsi="Arial"/>
                <w:b/>
                <w:sz w:val="16"/>
              </w:rPr>
              <w:t>Sala fierbinte (inclusiv tambur) - 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4"/>
        </w:trPr>
        <w:tc>
          <w:tcPr>
            <w:tcW w:w="600" w:type="dxa"/>
          </w:tcPr>
          <w:p w:rsidR="00A83AAB" w:rsidRDefault="00A83AAB" w:rsidP="00EC01D7">
            <w:pPr>
              <w:pStyle w:val="TableParagraph"/>
              <w:rPr>
                <w:sz w:val="16"/>
              </w:rPr>
            </w:pPr>
            <w:r>
              <w:rPr>
                <w:sz w:val="16"/>
              </w:rPr>
              <w:t>1.1.90</w:t>
            </w:r>
          </w:p>
        </w:tc>
        <w:tc>
          <w:tcPr>
            <w:tcW w:w="1200" w:type="dxa"/>
          </w:tcPr>
          <w:p w:rsidR="00A83AAB" w:rsidRDefault="00A83AAB" w:rsidP="00EC01D7">
            <w:pPr>
              <w:pStyle w:val="TableParagraph"/>
              <w:rPr>
                <w:sz w:val="16"/>
              </w:rPr>
            </w:pPr>
            <w:r>
              <w:rPr>
                <w:sz w:val="16"/>
              </w:rPr>
              <w:t>RpCM33A</w:t>
            </w:r>
          </w:p>
        </w:tc>
        <w:tc>
          <w:tcPr>
            <w:tcW w:w="6100" w:type="dxa"/>
          </w:tcPr>
          <w:p w:rsidR="00A83AAB" w:rsidRDefault="00A83AAB" w:rsidP="00EC01D7">
            <w:pPr>
              <w:pStyle w:val="TableParagraph"/>
              <w:rPr>
                <w:sz w:val="16"/>
              </w:rPr>
            </w:pPr>
            <w:r>
              <w:rPr>
                <w:w w:val="95"/>
                <w:sz w:val="16"/>
              </w:rPr>
              <w:t>Demontarea</w:t>
            </w:r>
            <w:r>
              <w:rPr>
                <w:spacing w:val="8"/>
                <w:w w:val="95"/>
                <w:sz w:val="16"/>
              </w:rPr>
              <w:t xml:space="preserve"> </w:t>
            </w:r>
            <w:r>
              <w:rPr>
                <w:w w:val="95"/>
                <w:sz w:val="16"/>
              </w:rPr>
              <w:t>placajelor</w:t>
            </w:r>
            <w:r>
              <w:rPr>
                <w:spacing w:val="8"/>
                <w:w w:val="95"/>
                <w:sz w:val="16"/>
              </w:rPr>
              <w:t xml:space="preserve"> </w:t>
            </w:r>
            <w:r>
              <w:rPr>
                <w:w w:val="95"/>
                <w:sz w:val="16"/>
              </w:rPr>
              <w:t>din</w:t>
            </w:r>
            <w:r>
              <w:rPr>
                <w:spacing w:val="8"/>
                <w:w w:val="95"/>
                <w:sz w:val="16"/>
              </w:rPr>
              <w:t xml:space="preserve"> </w:t>
            </w:r>
            <w:r>
              <w:rPr>
                <w:w w:val="95"/>
                <w:sz w:val="16"/>
              </w:rPr>
              <w:t>faianta,</w:t>
            </w:r>
            <w:r>
              <w:rPr>
                <w:spacing w:val="9"/>
                <w:w w:val="95"/>
                <w:sz w:val="16"/>
              </w:rPr>
              <w:t xml:space="preserve"> </w:t>
            </w:r>
            <w:r>
              <w:rPr>
                <w:w w:val="95"/>
                <w:sz w:val="16"/>
              </w:rPr>
              <w:t>gresie,</w:t>
            </w:r>
            <w:r>
              <w:rPr>
                <w:spacing w:val="8"/>
                <w:w w:val="95"/>
                <w:sz w:val="16"/>
              </w:rPr>
              <w:t xml:space="preserve"> </w:t>
            </w:r>
            <w:r>
              <w:rPr>
                <w:w w:val="95"/>
                <w:sz w:val="16"/>
              </w:rPr>
              <w:t>ceramica.</w:t>
            </w:r>
            <w:r>
              <w:rPr>
                <w:spacing w:val="10"/>
                <w:w w:val="95"/>
                <w:sz w:val="16"/>
              </w:rPr>
              <w:t xml:space="preserve"> </w:t>
            </w:r>
            <w:r>
              <w:rPr>
                <w:w w:val="95"/>
                <w:sz w:val="16"/>
              </w:rPr>
              <w:t>la</w:t>
            </w:r>
            <w:r>
              <w:rPr>
                <w:spacing w:val="8"/>
                <w:w w:val="95"/>
                <w:sz w:val="16"/>
              </w:rPr>
              <w:t xml:space="preserve"> </w:t>
            </w:r>
            <w:r>
              <w:rPr>
                <w:w w:val="95"/>
                <w:sz w:val="16"/>
              </w:rPr>
              <w:t>pereți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28,65</w:t>
            </w:r>
          </w:p>
        </w:tc>
      </w:tr>
      <w:tr w:rsidR="00A83AAB" w:rsidTr="00EC01D7">
        <w:trPr>
          <w:trHeight w:val="225"/>
        </w:trPr>
        <w:tc>
          <w:tcPr>
            <w:tcW w:w="600" w:type="dxa"/>
          </w:tcPr>
          <w:p w:rsidR="00A83AAB" w:rsidRDefault="00A83AAB" w:rsidP="00EC01D7">
            <w:pPr>
              <w:pStyle w:val="TableParagraph"/>
              <w:rPr>
                <w:sz w:val="16"/>
              </w:rPr>
            </w:pPr>
            <w:r>
              <w:rPr>
                <w:sz w:val="16"/>
              </w:rPr>
              <w:t>1.1.91</w:t>
            </w:r>
          </w:p>
        </w:tc>
        <w:tc>
          <w:tcPr>
            <w:tcW w:w="1200" w:type="dxa"/>
          </w:tcPr>
          <w:p w:rsidR="00A83AAB" w:rsidRDefault="00A83AAB" w:rsidP="00EC01D7">
            <w:pPr>
              <w:pStyle w:val="TableParagraph"/>
              <w:rPr>
                <w:sz w:val="16"/>
              </w:rPr>
            </w:pPr>
            <w:r>
              <w:rPr>
                <w:sz w:val="16"/>
              </w:rPr>
              <w:t>RpCJ35A</w:t>
            </w:r>
          </w:p>
        </w:tc>
        <w:tc>
          <w:tcPr>
            <w:tcW w:w="6100" w:type="dxa"/>
          </w:tcPr>
          <w:p w:rsidR="00A83AAB" w:rsidRDefault="00A83AAB" w:rsidP="00EC01D7">
            <w:pPr>
              <w:pStyle w:val="TableParagraph"/>
              <w:rPr>
                <w:sz w:val="16"/>
              </w:rPr>
            </w:pPr>
            <w:r>
              <w:rPr>
                <w:sz w:val="16"/>
              </w:rPr>
              <w:t>Desfaceri</w:t>
            </w:r>
            <w:r>
              <w:rPr>
                <w:spacing w:val="-6"/>
                <w:sz w:val="16"/>
              </w:rPr>
              <w:t xml:space="preserve"> </w:t>
            </w:r>
            <w:r>
              <w:rPr>
                <w:sz w:val="16"/>
              </w:rPr>
              <w:t>de</w:t>
            </w:r>
            <w:r>
              <w:rPr>
                <w:spacing w:val="-6"/>
                <w:sz w:val="16"/>
              </w:rPr>
              <w:t xml:space="preserve"> </w:t>
            </w:r>
            <w:r>
              <w:rPr>
                <w:sz w:val="16"/>
              </w:rPr>
              <w:t>tencuieli</w:t>
            </w:r>
            <w:r>
              <w:rPr>
                <w:spacing w:val="-5"/>
                <w:sz w:val="16"/>
              </w:rPr>
              <w:t xml:space="preserve"> </w:t>
            </w:r>
            <w:r>
              <w:rPr>
                <w:sz w:val="16"/>
              </w:rPr>
              <w:t>interioare</w:t>
            </w:r>
            <w:r>
              <w:rPr>
                <w:spacing w:val="-5"/>
                <w:sz w:val="16"/>
              </w:rPr>
              <w:t xml:space="preserve"> </w:t>
            </w:r>
            <w:r>
              <w:rPr>
                <w:sz w:val="16"/>
              </w:rPr>
              <w:t>driscuite</w:t>
            </w:r>
            <w:r>
              <w:rPr>
                <w:spacing w:val="-6"/>
                <w:sz w:val="16"/>
              </w:rPr>
              <w:t xml:space="preserve"> </w:t>
            </w:r>
            <w:r>
              <w:rPr>
                <w:sz w:val="16"/>
              </w:rPr>
              <w:t>la</w:t>
            </w:r>
            <w:r>
              <w:rPr>
                <w:spacing w:val="-6"/>
                <w:sz w:val="16"/>
              </w:rPr>
              <w:t xml:space="preserve"> </w:t>
            </w:r>
            <w:r>
              <w:rPr>
                <w:sz w:val="16"/>
              </w:rPr>
              <w:t>pereti.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77,84</w:t>
            </w:r>
          </w:p>
        </w:tc>
      </w:tr>
      <w:tr w:rsidR="00A83AAB" w:rsidTr="00EC01D7">
        <w:trPr>
          <w:trHeight w:val="225"/>
        </w:trPr>
        <w:tc>
          <w:tcPr>
            <w:tcW w:w="600" w:type="dxa"/>
          </w:tcPr>
          <w:p w:rsidR="00A83AAB" w:rsidRDefault="00A83AAB" w:rsidP="00EC01D7">
            <w:pPr>
              <w:pStyle w:val="TableParagraph"/>
              <w:rPr>
                <w:sz w:val="16"/>
              </w:rPr>
            </w:pPr>
            <w:r>
              <w:rPr>
                <w:sz w:val="16"/>
              </w:rPr>
              <w:t>1.1.92</w:t>
            </w:r>
          </w:p>
        </w:tc>
        <w:tc>
          <w:tcPr>
            <w:tcW w:w="1200" w:type="dxa"/>
          </w:tcPr>
          <w:p w:rsidR="00A83AAB" w:rsidRDefault="00A83AAB" w:rsidP="00EC01D7">
            <w:pPr>
              <w:pStyle w:val="TableParagraph"/>
              <w:rPr>
                <w:sz w:val="16"/>
              </w:rPr>
            </w:pPr>
            <w:r>
              <w:rPr>
                <w:sz w:val="16"/>
              </w:rPr>
              <w:t>CN54B</w:t>
            </w:r>
          </w:p>
        </w:tc>
        <w:tc>
          <w:tcPr>
            <w:tcW w:w="6100" w:type="dxa"/>
          </w:tcPr>
          <w:p w:rsidR="00A83AAB" w:rsidRDefault="00A83AAB" w:rsidP="00EC01D7">
            <w:pPr>
              <w:pStyle w:val="TableParagraph"/>
              <w:rPr>
                <w:sz w:val="16"/>
              </w:rPr>
            </w:pPr>
            <w:r>
              <w:rPr>
                <w:sz w:val="16"/>
              </w:rPr>
              <w:t>Aplicarea</w:t>
            </w:r>
            <w:r>
              <w:rPr>
                <w:spacing w:val="-2"/>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2"/>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2"/>
                <w:sz w:val="16"/>
              </w:rPr>
              <w:t xml:space="preserve"> </w:t>
            </w:r>
            <w:r>
              <w:rPr>
                <w:sz w:val="16"/>
              </w:rPr>
              <w:t>strat,</w:t>
            </w:r>
            <w:r>
              <w:rPr>
                <w:spacing w:val="-2"/>
                <w:sz w:val="16"/>
              </w:rPr>
              <w:t xml:space="preserve"> </w:t>
            </w:r>
            <w:r>
              <w:rPr>
                <w:sz w:val="16"/>
              </w:rPr>
              <w:t>la</w:t>
            </w:r>
            <w:r>
              <w:rPr>
                <w:spacing w:val="-3"/>
                <w:sz w:val="16"/>
              </w:rPr>
              <w:t xml:space="preserve"> </w:t>
            </w:r>
            <w:r>
              <w:rPr>
                <w:sz w:val="16"/>
              </w:rPr>
              <w:t>pereti</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77,84</w:t>
            </w:r>
          </w:p>
        </w:tc>
      </w:tr>
      <w:tr w:rsidR="00A83AAB" w:rsidTr="00EC01D7">
        <w:trPr>
          <w:trHeight w:val="371"/>
        </w:trPr>
        <w:tc>
          <w:tcPr>
            <w:tcW w:w="600" w:type="dxa"/>
            <w:tcBorders>
              <w:bottom w:val="nil"/>
            </w:tcBorders>
          </w:tcPr>
          <w:p w:rsidR="00A83AAB" w:rsidRDefault="00A83AAB" w:rsidP="00EC01D7">
            <w:pPr>
              <w:pStyle w:val="TableParagraph"/>
              <w:rPr>
                <w:sz w:val="16"/>
              </w:rPr>
            </w:pPr>
            <w:r>
              <w:rPr>
                <w:sz w:val="16"/>
              </w:rPr>
              <w:t>1.1.93</w:t>
            </w:r>
          </w:p>
        </w:tc>
        <w:tc>
          <w:tcPr>
            <w:tcW w:w="1200" w:type="dxa"/>
            <w:tcBorders>
              <w:bottom w:val="nil"/>
            </w:tcBorders>
          </w:tcPr>
          <w:p w:rsidR="00A83AAB" w:rsidRDefault="00A83AAB" w:rsidP="00EC01D7">
            <w:pPr>
              <w:pStyle w:val="TableParagraph"/>
              <w:rPr>
                <w:sz w:val="16"/>
              </w:rPr>
            </w:pPr>
            <w:r>
              <w:rPr>
                <w:sz w:val="16"/>
              </w:rPr>
              <w:t>CF02A</w:t>
            </w:r>
          </w:p>
        </w:tc>
        <w:tc>
          <w:tcPr>
            <w:tcW w:w="6100" w:type="dxa"/>
            <w:tcBorders>
              <w:bottom w:val="nil"/>
            </w:tcBorders>
          </w:tcPr>
          <w:p w:rsidR="00A83AAB" w:rsidRDefault="00A83AAB" w:rsidP="00EC01D7">
            <w:pPr>
              <w:pStyle w:val="TableParagraph"/>
              <w:rPr>
                <w:sz w:val="16"/>
              </w:rPr>
            </w:pPr>
            <w:r>
              <w:rPr>
                <w:sz w:val="16"/>
              </w:rPr>
              <w:t>Tencuieli</w:t>
            </w:r>
            <w:r>
              <w:rPr>
                <w:spacing w:val="-4"/>
                <w:sz w:val="16"/>
              </w:rPr>
              <w:t xml:space="preserve"> </w:t>
            </w:r>
            <w:r>
              <w:rPr>
                <w:sz w:val="16"/>
              </w:rPr>
              <w:t>interioare</w:t>
            </w:r>
            <w:r>
              <w:rPr>
                <w:spacing w:val="-4"/>
                <w:sz w:val="16"/>
              </w:rPr>
              <w:t xml:space="preserve"> </w:t>
            </w:r>
            <w:r>
              <w:rPr>
                <w:sz w:val="16"/>
              </w:rPr>
              <w:t>de</w:t>
            </w:r>
            <w:r>
              <w:rPr>
                <w:spacing w:val="-4"/>
                <w:sz w:val="16"/>
              </w:rPr>
              <w:t xml:space="preserve"> </w:t>
            </w:r>
            <w:r>
              <w:rPr>
                <w:sz w:val="16"/>
              </w:rPr>
              <w:t>2</w:t>
            </w:r>
            <w:r>
              <w:rPr>
                <w:spacing w:val="-4"/>
                <w:sz w:val="16"/>
              </w:rPr>
              <w:t xml:space="preserve"> </w:t>
            </w:r>
            <w:r>
              <w:rPr>
                <w:sz w:val="16"/>
              </w:rPr>
              <w:t>cm</w:t>
            </w:r>
            <w:r>
              <w:rPr>
                <w:spacing w:val="-3"/>
                <w:sz w:val="16"/>
              </w:rPr>
              <w:t xml:space="preserve"> </w:t>
            </w:r>
            <w:r>
              <w:rPr>
                <w:sz w:val="16"/>
              </w:rPr>
              <w:t>grosime,</w:t>
            </w:r>
            <w:r>
              <w:rPr>
                <w:spacing w:val="-4"/>
                <w:sz w:val="16"/>
              </w:rPr>
              <w:t xml:space="preserve"> </w:t>
            </w:r>
            <w:r>
              <w:rPr>
                <w:sz w:val="16"/>
              </w:rPr>
              <w:t>driscuite,</w:t>
            </w:r>
            <w:r>
              <w:rPr>
                <w:spacing w:val="-4"/>
                <w:sz w:val="16"/>
              </w:rPr>
              <w:t xml:space="preserve"> </w:t>
            </w:r>
            <w:r>
              <w:rPr>
                <w:sz w:val="16"/>
              </w:rPr>
              <w:t>executate</w:t>
            </w:r>
            <w:r>
              <w:rPr>
                <w:spacing w:val="-4"/>
                <w:sz w:val="16"/>
              </w:rPr>
              <w:t xml:space="preserve"> </w:t>
            </w:r>
            <w:r>
              <w:rPr>
                <w:sz w:val="16"/>
              </w:rPr>
              <w:t>manual,</w:t>
            </w:r>
            <w:r>
              <w:rPr>
                <w:spacing w:val="-3"/>
                <w:sz w:val="16"/>
              </w:rPr>
              <w:t xml:space="preserve"> </w:t>
            </w:r>
            <w:r>
              <w:rPr>
                <w:sz w:val="16"/>
              </w:rPr>
              <w:t>la</w:t>
            </w:r>
            <w:r>
              <w:rPr>
                <w:spacing w:val="-4"/>
                <w:sz w:val="16"/>
              </w:rPr>
              <w:t xml:space="preserve"> </w:t>
            </w:r>
            <w:r>
              <w:rPr>
                <w:sz w:val="16"/>
              </w:rPr>
              <w:t>pereti</w:t>
            </w:r>
            <w:r>
              <w:rPr>
                <w:spacing w:val="-4"/>
                <w:sz w:val="16"/>
              </w:rPr>
              <w:t xml:space="preserve"> </w:t>
            </w:r>
            <w:r>
              <w:rPr>
                <w:sz w:val="16"/>
              </w:rPr>
              <w:t>sau</w:t>
            </w:r>
            <w:r>
              <w:rPr>
                <w:spacing w:val="-3"/>
                <w:sz w:val="16"/>
              </w:rPr>
              <w:t xml:space="preserve"> </w:t>
            </w:r>
            <w:r>
              <w:rPr>
                <w:sz w:val="16"/>
              </w:rPr>
              <w:t>stilpi,</w:t>
            </w:r>
          </w:p>
        </w:tc>
        <w:tc>
          <w:tcPr>
            <w:tcW w:w="1000" w:type="dxa"/>
            <w:tcBorders>
              <w:bottom w:val="nil"/>
            </w:tcBorders>
          </w:tcPr>
          <w:p w:rsidR="00A83AAB" w:rsidRDefault="00A83AAB" w:rsidP="00EC01D7">
            <w:pPr>
              <w:pStyle w:val="TableParagraph"/>
              <w:ind w:left="195" w:right="184"/>
              <w:jc w:val="center"/>
              <w:rPr>
                <w:sz w:val="16"/>
              </w:rPr>
            </w:pPr>
            <w:r>
              <w:rPr>
                <w:sz w:val="16"/>
              </w:rPr>
              <w:t>m2</w:t>
            </w:r>
          </w:p>
        </w:tc>
        <w:tc>
          <w:tcPr>
            <w:tcW w:w="1300" w:type="dxa"/>
            <w:tcBorders>
              <w:bottom w:val="nil"/>
            </w:tcBorders>
          </w:tcPr>
          <w:p w:rsidR="00A83AAB" w:rsidRDefault="00A83AAB" w:rsidP="00EC01D7">
            <w:pPr>
              <w:pStyle w:val="TableParagraph"/>
              <w:ind w:left="0" w:right="4"/>
              <w:jc w:val="right"/>
              <w:rPr>
                <w:sz w:val="16"/>
              </w:rPr>
            </w:pPr>
            <w:r>
              <w:rPr>
                <w:sz w:val="16"/>
              </w:rPr>
              <w:t>77,84</w:t>
            </w:r>
          </w:p>
        </w:tc>
      </w:tr>
    </w:tbl>
    <w:p w:rsidR="00A83AAB" w:rsidRDefault="00A83AAB" w:rsidP="00A83AAB">
      <w:pPr>
        <w:jc w:val="right"/>
        <w:rPr>
          <w:sz w:val="16"/>
        </w:rPr>
        <w:sectPr w:rsidR="00A83AA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418"/>
        </w:trPr>
        <w:tc>
          <w:tcPr>
            <w:tcW w:w="600" w:type="dxa"/>
            <w:tcBorders>
              <w:top w:val="nil"/>
            </w:tcBorders>
          </w:tcPr>
          <w:p w:rsidR="00A83AAB" w:rsidRDefault="00A83AAB" w:rsidP="00EC01D7">
            <w:pPr>
              <w:pStyle w:val="TableParagraph"/>
              <w:spacing w:before="0"/>
              <w:ind w:left="0"/>
              <w:rPr>
                <w:rFonts w:ascii="Times New Roman"/>
                <w:sz w:val="16"/>
              </w:rPr>
            </w:pPr>
          </w:p>
        </w:tc>
        <w:tc>
          <w:tcPr>
            <w:tcW w:w="1200" w:type="dxa"/>
            <w:tcBorders>
              <w:top w:val="nil"/>
            </w:tcBorders>
          </w:tcPr>
          <w:p w:rsidR="00A83AAB" w:rsidRDefault="00A83AAB" w:rsidP="00EC01D7">
            <w:pPr>
              <w:pStyle w:val="TableParagraph"/>
              <w:spacing w:before="0"/>
              <w:ind w:left="0"/>
              <w:rPr>
                <w:rFonts w:ascii="Times New Roman"/>
                <w:sz w:val="16"/>
              </w:rPr>
            </w:pPr>
          </w:p>
        </w:tc>
        <w:tc>
          <w:tcPr>
            <w:tcW w:w="6100" w:type="dxa"/>
            <w:tcBorders>
              <w:top w:val="nil"/>
            </w:tcBorders>
          </w:tcPr>
          <w:p w:rsidR="00A83AAB" w:rsidRDefault="00A83AAB" w:rsidP="00EC01D7">
            <w:pPr>
              <w:pStyle w:val="TableParagraph"/>
              <w:spacing w:before="6"/>
              <w:rPr>
                <w:sz w:val="16"/>
              </w:rPr>
            </w:pPr>
            <w:r>
              <w:rPr>
                <w:sz w:val="16"/>
              </w:rPr>
              <w:t>pe</w:t>
            </w:r>
            <w:r>
              <w:rPr>
                <w:spacing w:val="-3"/>
                <w:sz w:val="16"/>
              </w:rPr>
              <w:t xml:space="preserve"> </w:t>
            </w:r>
            <w:r>
              <w:rPr>
                <w:sz w:val="16"/>
              </w:rPr>
              <w:t>suprafete</w:t>
            </w:r>
            <w:r>
              <w:rPr>
                <w:spacing w:val="-1"/>
                <w:sz w:val="16"/>
              </w:rPr>
              <w:t xml:space="preserve"> </w:t>
            </w:r>
            <w:r>
              <w:rPr>
                <w:sz w:val="16"/>
              </w:rPr>
              <w:t>plane</w:t>
            </w:r>
            <w:r>
              <w:rPr>
                <w:spacing w:val="-2"/>
                <w:sz w:val="16"/>
              </w:rPr>
              <w:t xml:space="preserve"> </w:t>
            </w:r>
            <w:r>
              <w:rPr>
                <w:sz w:val="16"/>
              </w:rPr>
              <w:t>cu</w:t>
            </w:r>
            <w:r>
              <w:rPr>
                <w:spacing w:val="-1"/>
                <w:sz w:val="16"/>
              </w:rPr>
              <w:t xml:space="preserve"> </w:t>
            </w:r>
            <w:r>
              <w:rPr>
                <w:sz w:val="16"/>
              </w:rPr>
              <w:t>mortar</w:t>
            </w:r>
            <w:r>
              <w:rPr>
                <w:spacing w:val="-1"/>
                <w:sz w:val="16"/>
              </w:rPr>
              <w:t xml:space="preserve"> </w:t>
            </w:r>
            <w:r>
              <w:rPr>
                <w:sz w:val="16"/>
              </w:rPr>
              <w:t>var-ciment</w:t>
            </w:r>
            <w:r>
              <w:rPr>
                <w:spacing w:val="-1"/>
                <w:sz w:val="16"/>
              </w:rPr>
              <w:t xml:space="preserve"> </w:t>
            </w:r>
            <w:r>
              <w:rPr>
                <w:sz w:val="16"/>
              </w:rPr>
              <w:t>marca</w:t>
            </w:r>
            <w:r>
              <w:rPr>
                <w:spacing w:val="-1"/>
                <w:sz w:val="16"/>
              </w:rPr>
              <w:t xml:space="preserve"> </w:t>
            </w:r>
            <w:r>
              <w:rPr>
                <w:sz w:val="16"/>
              </w:rPr>
              <w:t>M</w:t>
            </w:r>
            <w:r>
              <w:rPr>
                <w:spacing w:val="-1"/>
                <w:sz w:val="16"/>
              </w:rPr>
              <w:t xml:space="preserve"> </w:t>
            </w:r>
            <w:r>
              <w:rPr>
                <w:sz w:val="16"/>
              </w:rPr>
              <w:t>25-T</w:t>
            </w:r>
            <w:r>
              <w:rPr>
                <w:spacing w:val="-3"/>
                <w:sz w:val="16"/>
              </w:rPr>
              <w:t xml:space="preserve"> </w:t>
            </w:r>
            <w:r>
              <w:rPr>
                <w:sz w:val="16"/>
              </w:rPr>
              <w:t>pentru</w:t>
            </w:r>
            <w:r>
              <w:rPr>
                <w:spacing w:val="-2"/>
                <w:sz w:val="16"/>
              </w:rPr>
              <w:t xml:space="preserve"> </w:t>
            </w:r>
            <w:r>
              <w:rPr>
                <w:sz w:val="16"/>
              </w:rPr>
              <w:t>sprit</w:t>
            </w:r>
            <w:r>
              <w:rPr>
                <w:spacing w:val="-1"/>
                <w:sz w:val="16"/>
              </w:rPr>
              <w:t xml:space="preserve"> </w:t>
            </w:r>
            <w:r>
              <w:rPr>
                <w:sz w:val="16"/>
              </w:rPr>
              <w:t>si</w:t>
            </w:r>
            <w:r>
              <w:rPr>
                <w:spacing w:val="-1"/>
                <w:sz w:val="16"/>
              </w:rPr>
              <w:t xml:space="preserve"> </w:t>
            </w:r>
            <w:r>
              <w:rPr>
                <w:sz w:val="16"/>
              </w:rPr>
              <w:t>mortar</w:t>
            </w:r>
            <w:r>
              <w:rPr>
                <w:spacing w:val="-1"/>
                <w:sz w:val="16"/>
              </w:rPr>
              <w:t xml:space="preserve"> </w:t>
            </w:r>
            <w:r>
              <w:rPr>
                <w:sz w:val="16"/>
              </w:rPr>
              <w:t>M</w:t>
            </w:r>
            <w:r>
              <w:rPr>
                <w:spacing w:val="-1"/>
                <w:sz w:val="16"/>
              </w:rPr>
              <w:t xml:space="preserve"> </w:t>
            </w:r>
            <w:r>
              <w:rPr>
                <w:sz w:val="16"/>
              </w:rPr>
              <w:t>10-T</w:t>
            </w:r>
          </w:p>
          <w:p w:rsidR="00A83AAB" w:rsidRDefault="00A83AAB" w:rsidP="00EC01D7">
            <w:pPr>
              <w:pStyle w:val="TableParagraph"/>
              <w:spacing w:before="16"/>
              <w:rPr>
                <w:sz w:val="16"/>
              </w:rPr>
            </w:pPr>
            <w:r>
              <w:rPr>
                <w:sz w:val="16"/>
              </w:rPr>
              <w:t>pentru</w:t>
            </w:r>
            <w:r>
              <w:rPr>
                <w:spacing w:val="-3"/>
                <w:sz w:val="16"/>
              </w:rPr>
              <w:t xml:space="preserve"> </w:t>
            </w:r>
            <w:r>
              <w:rPr>
                <w:sz w:val="16"/>
              </w:rPr>
              <w:t>grund</w:t>
            </w:r>
            <w:r>
              <w:rPr>
                <w:spacing w:val="-3"/>
                <w:sz w:val="16"/>
              </w:rPr>
              <w:t xml:space="preserve"> </w:t>
            </w:r>
            <w:r>
              <w:rPr>
                <w:sz w:val="16"/>
              </w:rPr>
              <w:t>si</w:t>
            </w:r>
            <w:r>
              <w:rPr>
                <w:spacing w:val="-2"/>
                <w:sz w:val="16"/>
              </w:rPr>
              <w:t xml:space="preserve"> </w:t>
            </w:r>
            <w:r>
              <w:rPr>
                <w:sz w:val="16"/>
              </w:rPr>
              <w:t>stratul</w:t>
            </w:r>
            <w:r>
              <w:rPr>
                <w:spacing w:val="-1"/>
                <w:sz w:val="16"/>
              </w:rPr>
              <w:t xml:space="preserve"> </w:t>
            </w:r>
            <w:r>
              <w:rPr>
                <w:sz w:val="16"/>
              </w:rPr>
              <w:t>vizibil,</w:t>
            </w:r>
            <w:r>
              <w:rPr>
                <w:spacing w:val="-2"/>
                <w:sz w:val="16"/>
              </w:rPr>
              <w:t xml:space="preserve"> </w:t>
            </w:r>
            <w:r>
              <w:rPr>
                <w:sz w:val="16"/>
              </w:rPr>
              <w:t>pe</w:t>
            </w:r>
            <w:r>
              <w:rPr>
                <w:spacing w:val="-3"/>
                <w:sz w:val="16"/>
              </w:rPr>
              <w:t xml:space="preserve"> </w:t>
            </w:r>
            <w:r>
              <w:rPr>
                <w:sz w:val="16"/>
              </w:rPr>
              <w:t>zidarie</w:t>
            </w:r>
            <w:r>
              <w:rPr>
                <w:spacing w:val="-1"/>
                <w:sz w:val="16"/>
              </w:rPr>
              <w:t xml:space="preserve"> </w:t>
            </w:r>
            <w:r>
              <w:rPr>
                <w:sz w:val="16"/>
              </w:rPr>
              <w:t>de</w:t>
            </w:r>
            <w:r>
              <w:rPr>
                <w:spacing w:val="-3"/>
                <w:sz w:val="16"/>
              </w:rPr>
              <w:t xml:space="preserve"> </w:t>
            </w:r>
            <w:r>
              <w:rPr>
                <w:sz w:val="16"/>
              </w:rPr>
              <w:t>caramida</w:t>
            </w:r>
            <w:r>
              <w:rPr>
                <w:spacing w:val="-2"/>
                <w:sz w:val="16"/>
              </w:rPr>
              <w:t xml:space="preserve"> </w:t>
            </w:r>
            <w:r>
              <w:rPr>
                <w:sz w:val="16"/>
              </w:rPr>
              <w:t>sau</w:t>
            </w:r>
            <w:r>
              <w:rPr>
                <w:spacing w:val="-1"/>
                <w:sz w:val="16"/>
              </w:rPr>
              <w:t xml:space="preserve"> </w:t>
            </w:r>
            <w:r>
              <w:rPr>
                <w:sz w:val="16"/>
              </w:rPr>
              <w:t>blocuri</w:t>
            </w:r>
            <w:r>
              <w:rPr>
                <w:spacing w:val="-3"/>
                <w:sz w:val="16"/>
              </w:rPr>
              <w:t xml:space="preserve"> </w:t>
            </w:r>
            <w:r>
              <w:rPr>
                <w:sz w:val="16"/>
              </w:rPr>
              <w:t>mici</w:t>
            </w:r>
            <w:r>
              <w:rPr>
                <w:spacing w:val="-2"/>
                <w:sz w:val="16"/>
              </w:rPr>
              <w:t xml:space="preserve"> </w:t>
            </w:r>
            <w:r>
              <w:rPr>
                <w:sz w:val="16"/>
              </w:rPr>
              <w:t>de</w:t>
            </w:r>
            <w:r>
              <w:rPr>
                <w:spacing w:val="-2"/>
                <w:sz w:val="16"/>
              </w:rPr>
              <w:t xml:space="preserve"> </w:t>
            </w:r>
            <w:r>
              <w:rPr>
                <w:sz w:val="16"/>
              </w:rPr>
              <w:t>beton.</w:t>
            </w:r>
          </w:p>
        </w:tc>
        <w:tc>
          <w:tcPr>
            <w:tcW w:w="1000" w:type="dxa"/>
            <w:tcBorders>
              <w:top w:val="nil"/>
            </w:tcBorders>
          </w:tcPr>
          <w:p w:rsidR="00A83AAB" w:rsidRDefault="00A83AAB" w:rsidP="00EC01D7">
            <w:pPr>
              <w:pStyle w:val="TableParagraph"/>
              <w:spacing w:before="0"/>
              <w:ind w:left="0"/>
              <w:rPr>
                <w:rFonts w:ascii="Times New Roman"/>
                <w:sz w:val="16"/>
              </w:rPr>
            </w:pPr>
          </w:p>
        </w:tc>
        <w:tc>
          <w:tcPr>
            <w:tcW w:w="1300" w:type="dxa"/>
            <w:tcBorders>
              <w:top w:val="nil"/>
            </w:tcBorders>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spacing w:before="13"/>
              <w:ind w:left="0" w:right="101"/>
              <w:jc w:val="center"/>
              <w:rPr>
                <w:sz w:val="16"/>
              </w:rPr>
            </w:pPr>
            <w:r>
              <w:rPr>
                <w:sz w:val="16"/>
              </w:rPr>
              <w:t>1.1.94</w:t>
            </w:r>
          </w:p>
        </w:tc>
        <w:tc>
          <w:tcPr>
            <w:tcW w:w="1200" w:type="dxa"/>
          </w:tcPr>
          <w:p w:rsidR="00A83AAB" w:rsidRDefault="00A83AAB" w:rsidP="00EC01D7">
            <w:pPr>
              <w:pStyle w:val="TableParagraph"/>
              <w:spacing w:before="13"/>
              <w:rPr>
                <w:sz w:val="16"/>
              </w:rPr>
            </w:pPr>
            <w:r>
              <w:rPr>
                <w:sz w:val="16"/>
              </w:rPr>
              <w:t>CI22B</w:t>
            </w:r>
          </w:p>
        </w:tc>
        <w:tc>
          <w:tcPr>
            <w:tcW w:w="6100" w:type="dxa"/>
          </w:tcPr>
          <w:p w:rsidR="00A83AAB" w:rsidRDefault="00A83AAB" w:rsidP="00EC01D7">
            <w:pPr>
              <w:pStyle w:val="TableParagraph"/>
              <w:spacing w:before="3" w:line="200" w:lineRule="exact"/>
              <w:rPr>
                <w:sz w:val="16"/>
              </w:rPr>
            </w:pPr>
            <w:r>
              <w:rPr>
                <w:sz w:val="16"/>
              </w:rPr>
              <w:t>Placaj din placute de ceramica (la pereti, stilpi, pilastri si glafuri)</w:t>
            </w:r>
            <w:r>
              <w:rPr>
                <w:spacing w:val="1"/>
                <w:sz w:val="16"/>
              </w:rPr>
              <w:t xml:space="preserve"> </w:t>
            </w:r>
            <w:r>
              <w:rPr>
                <w:sz w:val="16"/>
              </w:rPr>
              <w:t>fixate de adeziv</w:t>
            </w:r>
            <w:r>
              <w:rPr>
                <w:spacing w:val="-42"/>
                <w:sz w:val="16"/>
              </w:rPr>
              <w:t xml:space="preserve"> </w:t>
            </w:r>
            <w:r>
              <w:rPr>
                <w:sz w:val="16"/>
              </w:rPr>
              <w:t>(amestec</w:t>
            </w:r>
            <w:r>
              <w:rPr>
                <w:spacing w:val="-3"/>
                <w:sz w:val="16"/>
              </w:rPr>
              <w:t xml:space="preserve"> </w:t>
            </w:r>
            <w:r>
              <w:rPr>
                <w:sz w:val="16"/>
              </w:rPr>
              <w:t>uscat),</w:t>
            </w:r>
            <w:r>
              <w:rPr>
                <w:spacing w:val="41"/>
                <w:sz w:val="16"/>
              </w:rPr>
              <w:t xml:space="preserve"> </w:t>
            </w:r>
            <w:r>
              <w:rPr>
                <w:sz w:val="16"/>
              </w:rPr>
              <w:t>(dimensiuni</w:t>
            </w:r>
            <w:r>
              <w:rPr>
                <w:spacing w:val="-2"/>
                <w:sz w:val="16"/>
              </w:rPr>
              <w:t xml:space="preserve"> </w:t>
            </w:r>
            <w:r>
              <w:rPr>
                <w:sz w:val="16"/>
              </w:rPr>
              <w:t>,</w:t>
            </w:r>
            <w:r>
              <w:rPr>
                <w:spacing w:val="-2"/>
                <w:sz w:val="16"/>
              </w:rPr>
              <w:t xml:space="preserve"> </w:t>
            </w:r>
            <w:r>
              <w:rPr>
                <w:sz w:val="16"/>
              </w:rPr>
              <w:t>culoare</w:t>
            </w:r>
            <w:r>
              <w:rPr>
                <w:spacing w:val="40"/>
                <w:sz w:val="16"/>
              </w:rPr>
              <w:t xml:space="preserve"> </w:t>
            </w:r>
            <w:r>
              <w:rPr>
                <w:sz w:val="16"/>
              </w:rPr>
              <w:t>placute:</w:t>
            </w:r>
            <w:r>
              <w:rPr>
                <w:spacing w:val="-3"/>
                <w:sz w:val="16"/>
              </w:rPr>
              <w:t xml:space="preserve"> </w:t>
            </w:r>
            <w:r>
              <w:rPr>
                <w:sz w:val="16"/>
              </w:rPr>
              <w:t>se</w:t>
            </w:r>
            <w:r>
              <w:rPr>
                <w:spacing w:val="-2"/>
                <w:sz w:val="16"/>
              </w:rPr>
              <w:t xml:space="preserve"> </w:t>
            </w:r>
            <w:r>
              <w:rPr>
                <w:sz w:val="16"/>
              </w:rPr>
              <w:t>vor</w:t>
            </w:r>
            <w:r>
              <w:rPr>
                <w:spacing w:val="-2"/>
                <w:sz w:val="16"/>
              </w:rPr>
              <w:t xml:space="preserve"> </w:t>
            </w:r>
            <w:r>
              <w:rPr>
                <w:sz w:val="16"/>
              </w:rPr>
              <w:t>coordona</w:t>
            </w:r>
            <w:r>
              <w:rPr>
                <w:spacing w:val="-2"/>
                <w:sz w:val="16"/>
              </w:rPr>
              <w:t xml:space="preserve"> </w:t>
            </w:r>
            <w:r>
              <w:rPr>
                <w:sz w:val="16"/>
              </w:rPr>
              <w:t>cu</w:t>
            </w:r>
            <w:r>
              <w:rPr>
                <w:spacing w:val="-2"/>
                <w:sz w:val="16"/>
              </w:rPr>
              <w:t xml:space="preserve"> </w:t>
            </w:r>
            <w:r>
              <w:rPr>
                <w:sz w:val="16"/>
              </w:rPr>
              <w:t>beneficiarul)</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77,84</w:t>
            </w:r>
          </w:p>
        </w:tc>
      </w:tr>
      <w:tr w:rsidR="00A83AAB" w:rsidTr="00EC01D7">
        <w:trPr>
          <w:trHeight w:val="225"/>
        </w:trPr>
        <w:tc>
          <w:tcPr>
            <w:tcW w:w="600" w:type="dxa"/>
          </w:tcPr>
          <w:p w:rsidR="00A83AAB" w:rsidRDefault="00A83AAB" w:rsidP="00EC01D7">
            <w:pPr>
              <w:pStyle w:val="TableParagraph"/>
              <w:spacing w:before="13"/>
              <w:ind w:left="0" w:right="101"/>
              <w:jc w:val="center"/>
              <w:rPr>
                <w:sz w:val="16"/>
              </w:rPr>
            </w:pPr>
            <w:r>
              <w:rPr>
                <w:sz w:val="16"/>
              </w:rPr>
              <w:t>1.1.95</w:t>
            </w:r>
          </w:p>
        </w:tc>
        <w:tc>
          <w:tcPr>
            <w:tcW w:w="1200" w:type="dxa"/>
          </w:tcPr>
          <w:p w:rsidR="00A83AAB" w:rsidRDefault="00A83AAB" w:rsidP="00EC01D7">
            <w:pPr>
              <w:pStyle w:val="TableParagraph"/>
              <w:spacing w:before="13"/>
              <w:rPr>
                <w:sz w:val="16"/>
              </w:rPr>
            </w:pPr>
            <w:r>
              <w:rPr>
                <w:sz w:val="16"/>
              </w:rPr>
              <w:t>CK18B</w:t>
            </w:r>
          </w:p>
        </w:tc>
        <w:tc>
          <w:tcPr>
            <w:tcW w:w="6100" w:type="dxa"/>
          </w:tcPr>
          <w:p w:rsidR="00A83AAB" w:rsidRDefault="00A83AAB" w:rsidP="00EC01D7">
            <w:pPr>
              <w:pStyle w:val="TableParagraph"/>
              <w:spacing w:before="13"/>
              <w:rPr>
                <w:sz w:val="16"/>
              </w:rPr>
            </w:pPr>
            <w:r>
              <w:rPr>
                <w:w w:val="95"/>
                <w:sz w:val="16"/>
              </w:rPr>
              <w:t>Montarea</w:t>
            </w:r>
            <w:r>
              <w:rPr>
                <w:spacing w:val="1"/>
                <w:w w:val="95"/>
                <w:sz w:val="16"/>
              </w:rPr>
              <w:t xml:space="preserve"> </w:t>
            </w:r>
            <w:r>
              <w:rPr>
                <w:w w:val="95"/>
                <w:sz w:val="16"/>
              </w:rPr>
              <w:t>colțari</w:t>
            </w:r>
            <w:r>
              <w:rPr>
                <w:spacing w:val="1"/>
                <w:w w:val="95"/>
                <w:sz w:val="16"/>
              </w:rPr>
              <w:t xml:space="preserve"> </w:t>
            </w:r>
            <w:r>
              <w:rPr>
                <w:w w:val="95"/>
                <w:sz w:val="16"/>
              </w:rPr>
              <w:t>din mase</w:t>
            </w:r>
            <w:r>
              <w:rPr>
                <w:spacing w:val="1"/>
                <w:w w:val="95"/>
                <w:sz w:val="16"/>
              </w:rPr>
              <w:t xml:space="preserve"> </w:t>
            </w:r>
            <w:r>
              <w:rPr>
                <w:w w:val="95"/>
                <w:sz w:val="16"/>
              </w:rPr>
              <w:t>plastice.</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38,34</w:t>
            </w:r>
          </w:p>
        </w:tc>
      </w:tr>
      <w:tr w:rsidR="00A83AAB" w:rsidTr="00EC01D7">
        <w:trPr>
          <w:trHeight w:val="625"/>
        </w:trPr>
        <w:tc>
          <w:tcPr>
            <w:tcW w:w="600" w:type="dxa"/>
          </w:tcPr>
          <w:p w:rsidR="00A83AAB" w:rsidRDefault="00A83AAB" w:rsidP="00EC01D7">
            <w:pPr>
              <w:pStyle w:val="TableParagraph"/>
              <w:spacing w:before="13"/>
              <w:ind w:left="0" w:right="101"/>
              <w:jc w:val="center"/>
              <w:rPr>
                <w:sz w:val="16"/>
              </w:rPr>
            </w:pPr>
            <w:r>
              <w:rPr>
                <w:sz w:val="16"/>
              </w:rPr>
              <w:t>1.1.96</w:t>
            </w:r>
          </w:p>
        </w:tc>
        <w:tc>
          <w:tcPr>
            <w:tcW w:w="1200" w:type="dxa"/>
          </w:tcPr>
          <w:p w:rsidR="00A83AAB" w:rsidRDefault="00A83AAB" w:rsidP="00EC01D7">
            <w:pPr>
              <w:pStyle w:val="TableParagraph"/>
              <w:spacing w:before="13"/>
              <w:rPr>
                <w:sz w:val="16"/>
              </w:rPr>
            </w:pPr>
            <w:r>
              <w:rPr>
                <w:sz w:val="16"/>
              </w:rPr>
              <w:t>RpCJ06B</w:t>
            </w:r>
          </w:p>
        </w:tc>
        <w:tc>
          <w:tcPr>
            <w:tcW w:w="6100" w:type="dxa"/>
          </w:tcPr>
          <w:p w:rsidR="00A83AAB" w:rsidRDefault="00A83AAB" w:rsidP="00EC01D7">
            <w:pPr>
              <w:pStyle w:val="TableParagraph"/>
              <w:spacing w:before="3" w:line="200" w:lineRule="exact"/>
              <w:rPr>
                <w:sz w:val="16"/>
              </w:rPr>
            </w:pPr>
            <w:r>
              <w:rPr>
                <w:sz w:val="16"/>
              </w:rPr>
              <w:t>Reparatii</w:t>
            </w:r>
            <w:r>
              <w:rPr>
                <w:spacing w:val="-4"/>
                <w:sz w:val="16"/>
              </w:rPr>
              <w:t xml:space="preserve"> </w:t>
            </w:r>
            <w:r>
              <w:rPr>
                <w:sz w:val="16"/>
              </w:rPr>
              <w:t>de</w:t>
            </w:r>
            <w:r>
              <w:rPr>
                <w:spacing w:val="-4"/>
                <w:sz w:val="16"/>
              </w:rPr>
              <w:t xml:space="preserve"> </w:t>
            </w:r>
            <w:r>
              <w:rPr>
                <w:sz w:val="16"/>
              </w:rPr>
              <w:t>tencuieli</w:t>
            </w:r>
            <w:r>
              <w:rPr>
                <w:spacing w:val="-2"/>
                <w:sz w:val="16"/>
              </w:rPr>
              <w:t xml:space="preserve"> </w:t>
            </w:r>
            <w:r>
              <w:rPr>
                <w:sz w:val="16"/>
              </w:rPr>
              <w:t>interioare,</w:t>
            </w:r>
            <w:r>
              <w:rPr>
                <w:spacing w:val="-4"/>
                <w:sz w:val="16"/>
              </w:rPr>
              <w:t xml:space="preserve"> </w:t>
            </w:r>
            <w:r>
              <w:rPr>
                <w:sz w:val="16"/>
              </w:rPr>
              <w:t>in</w:t>
            </w:r>
            <w:r>
              <w:rPr>
                <w:spacing w:val="-4"/>
                <w:sz w:val="16"/>
              </w:rPr>
              <w:t xml:space="preserve"> </w:t>
            </w:r>
            <w:r>
              <w:rPr>
                <w:sz w:val="16"/>
              </w:rPr>
              <w:t>jurul</w:t>
            </w:r>
            <w:r>
              <w:rPr>
                <w:spacing w:val="-3"/>
                <w:sz w:val="16"/>
              </w:rPr>
              <w:t xml:space="preserve"> </w:t>
            </w:r>
            <w:r>
              <w:rPr>
                <w:sz w:val="16"/>
              </w:rPr>
              <w:t>tocurilor</w:t>
            </w:r>
            <w:r>
              <w:rPr>
                <w:spacing w:val="-3"/>
                <w:sz w:val="16"/>
              </w:rPr>
              <w:t xml:space="preserve"> </w:t>
            </w:r>
            <w:r>
              <w:rPr>
                <w:sz w:val="16"/>
              </w:rPr>
              <w:t>si</w:t>
            </w:r>
            <w:r>
              <w:rPr>
                <w:spacing w:val="-3"/>
                <w:sz w:val="16"/>
              </w:rPr>
              <w:t xml:space="preserve"> </w:t>
            </w:r>
            <w:r>
              <w:rPr>
                <w:sz w:val="16"/>
              </w:rPr>
              <w:t>pervazurilor,</w:t>
            </w:r>
            <w:r>
              <w:rPr>
                <w:spacing w:val="-3"/>
                <w:sz w:val="16"/>
              </w:rPr>
              <w:t xml:space="preserve"> </w:t>
            </w:r>
            <w:r>
              <w:rPr>
                <w:sz w:val="16"/>
              </w:rPr>
              <w:t>la</w:t>
            </w:r>
            <w:r>
              <w:rPr>
                <w:spacing w:val="-4"/>
                <w:sz w:val="16"/>
              </w:rPr>
              <w:t xml:space="preserve"> </w:t>
            </w:r>
            <w:r>
              <w:rPr>
                <w:sz w:val="16"/>
              </w:rPr>
              <w:t>usi</w:t>
            </w:r>
            <w:r>
              <w:rPr>
                <w:spacing w:val="-3"/>
                <w:sz w:val="16"/>
              </w:rPr>
              <w:t xml:space="preserve"> </w:t>
            </w:r>
            <w:r>
              <w:rPr>
                <w:sz w:val="16"/>
              </w:rPr>
              <w:t>si</w:t>
            </w:r>
            <w:r>
              <w:rPr>
                <w:spacing w:val="-3"/>
                <w:sz w:val="16"/>
              </w:rPr>
              <w:t xml:space="preserve"> </w:t>
            </w:r>
            <w:r>
              <w:rPr>
                <w:sz w:val="16"/>
              </w:rPr>
              <w:t>ferestre,</w:t>
            </w:r>
            <w:r>
              <w:rPr>
                <w:spacing w:val="-3"/>
                <w:sz w:val="16"/>
              </w:rPr>
              <w:t xml:space="preserve"> </w:t>
            </w:r>
            <w:r>
              <w:rPr>
                <w:sz w:val="16"/>
              </w:rPr>
              <w:t>de</w:t>
            </w:r>
            <w:r>
              <w:rPr>
                <w:spacing w:val="-3"/>
                <w:sz w:val="16"/>
              </w:rPr>
              <w:t xml:space="preserve"> </w:t>
            </w:r>
            <w:r>
              <w:rPr>
                <w:sz w:val="16"/>
              </w:rPr>
              <w:t>2</w:t>
            </w:r>
            <w:r>
              <w:rPr>
                <w:spacing w:val="1"/>
                <w:sz w:val="16"/>
              </w:rPr>
              <w:t xml:space="preserve"> </w:t>
            </w:r>
            <w:r>
              <w:rPr>
                <w:sz w:val="16"/>
              </w:rPr>
              <w:t>cm grosime, driscuite, executate cu mortar de ciment-var marca 25 T, avind spaletii</w:t>
            </w:r>
            <w:r>
              <w:rPr>
                <w:spacing w:val="1"/>
                <w:sz w:val="16"/>
              </w:rPr>
              <w:t xml:space="preserve"> </w:t>
            </w:r>
            <w:r>
              <w:rPr>
                <w:sz w:val="16"/>
              </w:rPr>
              <w:t>drepti,</w:t>
            </w:r>
            <w:r>
              <w:rPr>
                <w:spacing w:val="-2"/>
                <w:sz w:val="16"/>
              </w:rPr>
              <w:t xml:space="preserve"> </w:t>
            </w:r>
            <w:r>
              <w:rPr>
                <w:sz w:val="16"/>
              </w:rPr>
              <w:t>intre</w:t>
            </w:r>
            <w:r>
              <w:rPr>
                <w:spacing w:val="-1"/>
                <w:sz w:val="16"/>
              </w:rPr>
              <w:t xml:space="preserve"> </w:t>
            </w:r>
            <w:r>
              <w:rPr>
                <w:sz w:val="16"/>
              </w:rPr>
              <w:t>15</w:t>
            </w:r>
            <w:r>
              <w:rPr>
                <w:spacing w:val="-1"/>
                <w:sz w:val="16"/>
              </w:rPr>
              <w:t xml:space="preserve"> </w:t>
            </w:r>
            <w:r>
              <w:rPr>
                <w:sz w:val="16"/>
              </w:rPr>
              <w:t>-</w:t>
            </w:r>
            <w:r>
              <w:rPr>
                <w:spacing w:val="-1"/>
                <w:sz w:val="16"/>
              </w:rPr>
              <w:t xml:space="preserve"> </w:t>
            </w:r>
            <w:r>
              <w:rPr>
                <w:sz w:val="16"/>
              </w:rPr>
              <w:t>25</w:t>
            </w:r>
            <w:r>
              <w:rPr>
                <w:spacing w:val="-1"/>
                <w:sz w:val="16"/>
              </w:rPr>
              <w:t xml:space="preserve"> </w:t>
            </w:r>
            <w:r>
              <w:rPr>
                <w:sz w:val="16"/>
              </w:rPr>
              <w:t>cm latime.</w:t>
            </w:r>
            <w:r>
              <w:rPr>
                <w:spacing w:val="-1"/>
                <w:sz w:val="16"/>
              </w:rPr>
              <w:t xml:space="preserve"> </w:t>
            </w:r>
            <w:r>
              <w:rPr>
                <w:sz w:val="16"/>
              </w:rPr>
              <w:t>(Glafuri</w:t>
            </w:r>
            <w:r>
              <w:rPr>
                <w:spacing w:val="-1"/>
                <w:sz w:val="16"/>
              </w:rPr>
              <w:t xml:space="preserve"> </w:t>
            </w:r>
            <w:r>
              <w:rPr>
                <w:sz w:val="16"/>
              </w:rPr>
              <w:t>la</w:t>
            </w:r>
            <w:r>
              <w:rPr>
                <w:spacing w:val="-1"/>
                <w:sz w:val="16"/>
              </w:rPr>
              <w:t xml:space="preserve"> </w:t>
            </w:r>
            <w:r>
              <w:rPr>
                <w:sz w:val="16"/>
              </w:rPr>
              <w:t>ferestre)</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14,90</w:t>
            </w:r>
          </w:p>
        </w:tc>
      </w:tr>
      <w:tr w:rsidR="00A83AAB" w:rsidTr="00EC01D7">
        <w:trPr>
          <w:trHeight w:val="425"/>
        </w:trPr>
        <w:tc>
          <w:tcPr>
            <w:tcW w:w="600" w:type="dxa"/>
          </w:tcPr>
          <w:p w:rsidR="00A83AAB" w:rsidRDefault="00A83AAB" w:rsidP="00EC01D7">
            <w:pPr>
              <w:pStyle w:val="TableParagraph"/>
              <w:spacing w:before="13"/>
              <w:ind w:left="0" w:right="101"/>
              <w:jc w:val="center"/>
              <w:rPr>
                <w:sz w:val="16"/>
              </w:rPr>
            </w:pPr>
            <w:r>
              <w:rPr>
                <w:sz w:val="16"/>
              </w:rPr>
              <w:t>1.1.97</w:t>
            </w:r>
          </w:p>
        </w:tc>
        <w:tc>
          <w:tcPr>
            <w:tcW w:w="1200" w:type="dxa"/>
          </w:tcPr>
          <w:p w:rsidR="00A83AAB" w:rsidRDefault="00A83AAB" w:rsidP="00EC01D7">
            <w:pPr>
              <w:pStyle w:val="TableParagraph"/>
              <w:spacing w:before="13"/>
              <w:rPr>
                <w:sz w:val="16"/>
              </w:rPr>
            </w:pPr>
            <w:r>
              <w:rPr>
                <w:sz w:val="16"/>
              </w:rPr>
              <w:t>CF61A</w:t>
            </w:r>
          </w:p>
        </w:tc>
        <w:tc>
          <w:tcPr>
            <w:tcW w:w="6100" w:type="dxa"/>
          </w:tcPr>
          <w:p w:rsidR="00A83AAB" w:rsidRDefault="00A83AAB" w:rsidP="00EC01D7">
            <w:pPr>
              <w:pStyle w:val="TableParagraph"/>
              <w:spacing w:before="3" w:line="200" w:lineRule="exact"/>
              <w:rPr>
                <w:sz w:val="16"/>
              </w:rPr>
            </w:pPr>
            <w:r>
              <w:rPr>
                <w:w w:val="95"/>
                <w:sz w:val="16"/>
              </w:rPr>
              <w:t>Driscuire continuă</w:t>
            </w:r>
            <w:r>
              <w:rPr>
                <w:spacing w:val="1"/>
                <w:w w:val="95"/>
                <w:sz w:val="16"/>
              </w:rPr>
              <w:t xml:space="preserve"> </w:t>
            </w:r>
            <w:r>
              <w:rPr>
                <w:w w:val="95"/>
                <w:sz w:val="16"/>
              </w:rPr>
              <w:t>a suprafeţei</w:t>
            </w:r>
            <w:r>
              <w:rPr>
                <w:spacing w:val="2"/>
                <w:w w:val="95"/>
                <w:sz w:val="16"/>
              </w:rPr>
              <w:t xml:space="preserve"> </w:t>
            </w:r>
            <w:r>
              <w:rPr>
                <w:w w:val="95"/>
                <w:sz w:val="16"/>
              </w:rPr>
              <w:t>(tencuială</w:t>
            </w:r>
            <w:r>
              <w:rPr>
                <w:spacing w:val="1"/>
                <w:w w:val="95"/>
                <w:sz w:val="16"/>
              </w:rPr>
              <w:t xml:space="preserve"> </w:t>
            </w:r>
            <w:r>
              <w:rPr>
                <w:w w:val="95"/>
                <w:sz w:val="16"/>
              </w:rPr>
              <w:t>de un</w:t>
            </w:r>
            <w:r>
              <w:rPr>
                <w:spacing w:val="1"/>
                <w:w w:val="95"/>
                <w:sz w:val="16"/>
              </w:rPr>
              <w:t xml:space="preserve"> </w:t>
            </w:r>
            <w:r>
              <w:rPr>
                <w:w w:val="95"/>
                <w:sz w:val="16"/>
              </w:rPr>
              <w:t>strat)</w:t>
            </w:r>
            <w:r>
              <w:rPr>
                <w:spacing w:val="1"/>
                <w:w w:val="95"/>
                <w:sz w:val="16"/>
              </w:rPr>
              <w:t xml:space="preserve"> </w:t>
            </w:r>
            <w:r>
              <w:rPr>
                <w:w w:val="95"/>
                <w:sz w:val="16"/>
              </w:rPr>
              <w:t>cu</w:t>
            </w:r>
            <w:r>
              <w:rPr>
                <w:spacing w:val="1"/>
                <w:w w:val="95"/>
                <w:sz w:val="16"/>
              </w:rPr>
              <w:t xml:space="preserve"> </w:t>
            </w:r>
            <w:r>
              <w:rPr>
                <w:w w:val="95"/>
                <w:sz w:val="16"/>
              </w:rPr>
              <w:t>amestec uscat</w:t>
            </w:r>
            <w:r>
              <w:rPr>
                <w:spacing w:val="1"/>
                <w:w w:val="95"/>
                <w:sz w:val="16"/>
              </w:rPr>
              <w:t xml:space="preserve"> </w:t>
            </w:r>
            <w:r>
              <w:rPr>
                <w:w w:val="95"/>
                <w:sz w:val="16"/>
              </w:rPr>
              <w:t>de ipsos:</w:t>
            </w:r>
            <w:r>
              <w:rPr>
                <w:spacing w:val="-39"/>
                <w:w w:val="95"/>
                <w:sz w:val="16"/>
              </w:rPr>
              <w:t xml:space="preserve"> </w:t>
            </w:r>
            <w:r>
              <w:rPr>
                <w:sz w:val="16"/>
              </w:rPr>
              <w:t>glafuri</w:t>
            </w:r>
            <w:r>
              <w:rPr>
                <w:spacing w:val="-2"/>
                <w:sz w:val="16"/>
              </w:rPr>
              <w:t xml:space="preserve"> </w:t>
            </w:r>
            <w:r>
              <w:rPr>
                <w:sz w:val="16"/>
              </w:rPr>
              <w:t>de</w:t>
            </w:r>
            <w:r>
              <w:rPr>
                <w:spacing w:val="-1"/>
                <w:sz w:val="16"/>
              </w:rPr>
              <w:t xml:space="preserve"> </w:t>
            </w:r>
            <w:r>
              <w:rPr>
                <w:sz w:val="16"/>
              </w:rPr>
              <w:t>ferestre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3,73</w:t>
            </w:r>
          </w:p>
        </w:tc>
      </w:tr>
      <w:tr w:rsidR="00A83AAB" w:rsidTr="00EC01D7">
        <w:trPr>
          <w:trHeight w:val="225"/>
        </w:trPr>
        <w:tc>
          <w:tcPr>
            <w:tcW w:w="600" w:type="dxa"/>
          </w:tcPr>
          <w:p w:rsidR="00A83AAB" w:rsidRDefault="00A83AAB" w:rsidP="00EC01D7">
            <w:pPr>
              <w:pStyle w:val="TableParagraph"/>
              <w:spacing w:before="13"/>
              <w:ind w:left="0" w:right="101"/>
              <w:jc w:val="center"/>
              <w:rPr>
                <w:sz w:val="16"/>
              </w:rPr>
            </w:pPr>
            <w:r>
              <w:rPr>
                <w:sz w:val="16"/>
              </w:rPr>
              <w:t>1.1.98</w:t>
            </w:r>
          </w:p>
        </w:tc>
        <w:tc>
          <w:tcPr>
            <w:tcW w:w="1200" w:type="dxa"/>
          </w:tcPr>
          <w:p w:rsidR="00A83AAB" w:rsidRDefault="00A83AAB" w:rsidP="00EC01D7">
            <w:pPr>
              <w:pStyle w:val="TableParagraph"/>
              <w:spacing w:before="13"/>
              <w:rPr>
                <w:sz w:val="16"/>
              </w:rPr>
            </w:pPr>
            <w:r>
              <w:rPr>
                <w:sz w:val="16"/>
              </w:rPr>
              <w:t>CI14C</w:t>
            </w:r>
          </w:p>
        </w:tc>
        <w:tc>
          <w:tcPr>
            <w:tcW w:w="6100" w:type="dxa"/>
          </w:tcPr>
          <w:p w:rsidR="00A83AAB" w:rsidRDefault="00A83AAB" w:rsidP="00EC01D7">
            <w:pPr>
              <w:pStyle w:val="TableParagraph"/>
              <w:spacing w:before="13"/>
              <w:rPr>
                <w:sz w:val="16"/>
              </w:rPr>
            </w:pPr>
            <w:r>
              <w:rPr>
                <w:sz w:val="16"/>
              </w:rPr>
              <w:t>Elemente</w:t>
            </w:r>
            <w:r>
              <w:rPr>
                <w:spacing w:val="-2"/>
                <w:sz w:val="16"/>
              </w:rPr>
              <w:t xml:space="preserve"> </w:t>
            </w:r>
            <w:r>
              <w:rPr>
                <w:sz w:val="16"/>
              </w:rPr>
              <w:t>liniare</w:t>
            </w:r>
            <w:r>
              <w:rPr>
                <w:spacing w:val="-3"/>
                <w:sz w:val="16"/>
              </w:rPr>
              <w:t xml:space="preserve"> </w:t>
            </w:r>
            <w:r>
              <w:rPr>
                <w:sz w:val="16"/>
              </w:rPr>
              <w:t>din</w:t>
            </w:r>
            <w:r>
              <w:rPr>
                <w:spacing w:val="-3"/>
                <w:sz w:val="16"/>
              </w:rPr>
              <w:t xml:space="preserve"> </w:t>
            </w:r>
            <w:r>
              <w:rPr>
                <w:sz w:val="16"/>
              </w:rPr>
              <w:t>placi</w:t>
            </w:r>
            <w:r>
              <w:rPr>
                <w:spacing w:val="-3"/>
                <w:sz w:val="16"/>
              </w:rPr>
              <w:t xml:space="preserve"> </w:t>
            </w:r>
            <w:r>
              <w:rPr>
                <w:sz w:val="16"/>
              </w:rPr>
              <w:t>din</w:t>
            </w:r>
            <w:r>
              <w:rPr>
                <w:spacing w:val="-2"/>
                <w:sz w:val="16"/>
              </w:rPr>
              <w:t xml:space="preserve"> </w:t>
            </w:r>
            <w:r>
              <w:rPr>
                <w:sz w:val="16"/>
              </w:rPr>
              <w:t>faianta</w:t>
            </w:r>
            <w:r>
              <w:rPr>
                <w:spacing w:val="-2"/>
                <w:sz w:val="16"/>
              </w:rPr>
              <w:t xml:space="preserve"> </w:t>
            </w:r>
            <w:r>
              <w:rPr>
                <w:sz w:val="16"/>
              </w:rPr>
              <w:t>aplicate</w:t>
            </w:r>
            <w:r>
              <w:rPr>
                <w:spacing w:val="-3"/>
                <w:sz w:val="16"/>
              </w:rPr>
              <w:t xml:space="preserve"> </w:t>
            </w:r>
            <w:r>
              <w:rPr>
                <w:sz w:val="16"/>
              </w:rPr>
              <w:t>cu</w:t>
            </w:r>
            <w:r>
              <w:rPr>
                <w:spacing w:val="-2"/>
                <w:sz w:val="16"/>
              </w:rPr>
              <w:t xml:space="preserve"> </w:t>
            </w:r>
            <w:r>
              <w:rPr>
                <w:sz w:val="16"/>
              </w:rPr>
              <w:t>adeziv</w:t>
            </w:r>
            <w:r>
              <w:rPr>
                <w:spacing w:val="-2"/>
                <w:sz w:val="16"/>
              </w:rPr>
              <w:t xml:space="preserve"> </w:t>
            </w:r>
            <w:r>
              <w:rPr>
                <w:sz w:val="16"/>
              </w:rPr>
              <w:t>.</w:t>
            </w:r>
            <w:r>
              <w:rPr>
                <w:spacing w:val="-2"/>
                <w:sz w:val="16"/>
              </w:rPr>
              <w:t xml:space="preserve"> </w:t>
            </w:r>
            <w:r>
              <w:rPr>
                <w:sz w:val="16"/>
              </w:rPr>
              <w:t>-</w:t>
            </w:r>
            <w:r>
              <w:rPr>
                <w:spacing w:val="41"/>
                <w:sz w:val="16"/>
              </w:rPr>
              <w:t xml:space="preserve"> </w:t>
            </w:r>
            <w:r>
              <w:rPr>
                <w:sz w:val="16"/>
              </w:rPr>
              <w:t>Glafuri</w:t>
            </w:r>
            <w:r>
              <w:rPr>
                <w:spacing w:val="-2"/>
                <w:sz w:val="16"/>
              </w:rPr>
              <w:t xml:space="preserve"> </w:t>
            </w:r>
            <w:r>
              <w:rPr>
                <w:sz w:val="16"/>
              </w:rPr>
              <w:t>la</w:t>
            </w:r>
            <w:r>
              <w:rPr>
                <w:spacing w:val="-3"/>
                <w:sz w:val="16"/>
              </w:rPr>
              <w:t xml:space="preserve"> </w:t>
            </w:r>
            <w:r>
              <w:rPr>
                <w:sz w:val="16"/>
              </w:rPr>
              <w:t>ferestre</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14,90</w:t>
            </w:r>
          </w:p>
        </w:tc>
      </w:tr>
      <w:tr w:rsidR="00A83AAB" w:rsidTr="00EC01D7">
        <w:trPr>
          <w:trHeight w:val="625"/>
        </w:trPr>
        <w:tc>
          <w:tcPr>
            <w:tcW w:w="600" w:type="dxa"/>
          </w:tcPr>
          <w:p w:rsidR="00A83AAB" w:rsidRDefault="00A83AAB" w:rsidP="00EC01D7">
            <w:pPr>
              <w:pStyle w:val="TableParagraph"/>
              <w:spacing w:before="13"/>
              <w:ind w:left="0" w:right="101"/>
              <w:jc w:val="center"/>
              <w:rPr>
                <w:sz w:val="16"/>
              </w:rPr>
            </w:pPr>
            <w:r>
              <w:rPr>
                <w:sz w:val="16"/>
              </w:rPr>
              <w:t>1.1.99</w:t>
            </w:r>
          </w:p>
        </w:tc>
        <w:tc>
          <w:tcPr>
            <w:tcW w:w="1200" w:type="dxa"/>
          </w:tcPr>
          <w:p w:rsidR="00A83AAB" w:rsidRDefault="00A83AAB" w:rsidP="00EC01D7">
            <w:pPr>
              <w:pStyle w:val="TableParagraph"/>
              <w:spacing w:before="13"/>
              <w:rPr>
                <w:sz w:val="16"/>
              </w:rPr>
            </w:pPr>
            <w:r>
              <w:rPr>
                <w:sz w:val="16"/>
              </w:rPr>
              <w:t>CN17A</w:t>
            </w:r>
          </w:p>
        </w:tc>
        <w:tc>
          <w:tcPr>
            <w:tcW w:w="6100" w:type="dxa"/>
          </w:tcPr>
          <w:p w:rsidR="00A83AAB" w:rsidRDefault="00A83AAB" w:rsidP="00EC01D7">
            <w:pPr>
              <w:pStyle w:val="TableParagraph"/>
              <w:spacing w:before="3" w:line="200" w:lineRule="exact"/>
              <w:rPr>
                <w:sz w:val="16"/>
              </w:rPr>
            </w:pPr>
            <w:r>
              <w:rPr>
                <w:sz w:val="16"/>
              </w:rPr>
              <w:t>Vopsitorii</w:t>
            </w:r>
            <w:r>
              <w:rPr>
                <w:spacing w:val="40"/>
                <w:sz w:val="16"/>
              </w:rPr>
              <w:t xml:space="preserve"> </w:t>
            </w:r>
            <w:r>
              <w:rPr>
                <w:sz w:val="16"/>
              </w:rPr>
              <w:t>cu</w:t>
            </w:r>
            <w:r>
              <w:rPr>
                <w:spacing w:val="-2"/>
                <w:sz w:val="16"/>
              </w:rPr>
              <w:t xml:space="preserve"> </w:t>
            </w:r>
            <w:r>
              <w:rPr>
                <w:sz w:val="16"/>
              </w:rPr>
              <w:t>vopsele</w:t>
            </w:r>
            <w:r>
              <w:rPr>
                <w:spacing w:val="-2"/>
                <w:sz w:val="16"/>
              </w:rPr>
              <w:t xml:space="preserve"> </w:t>
            </w:r>
            <w:r>
              <w:rPr>
                <w:sz w:val="16"/>
              </w:rPr>
              <w:t>si</w:t>
            </w:r>
            <w:r>
              <w:rPr>
                <w:spacing w:val="-2"/>
                <w:sz w:val="16"/>
              </w:rPr>
              <w:t xml:space="preserve"> </w:t>
            </w:r>
            <w:r>
              <w:rPr>
                <w:sz w:val="16"/>
              </w:rPr>
              <w:t>emailuri</w:t>
            </w:r>
            <w:r>
              <w:rPr>
                <w:spacing w:val="-3"/>
                <w:sz w:val="16"/>
              </w:rPr>
              <w:t xml:space="preserve"> </w:t>
            </w:r>
            <w:r>
              <w:rPr>
                <w:sz w:val="16"/>
              </w:rPr>
              <w:t>pe</w:t>
            </w:r>
            <w:r>
              <w:rPr>
                <w:spacing w:val="-3"/>
                <w:sz w:val="16"/>
              </w:rPr>
              <w:t xml:space="preserve"> </w:t>
            </w:r>
            <w:r>
              <w:rPr>
                <w:sz w:val="16"/>
              </w:rPr>
              <w:t>baza</w:t>
            </w:r>
            <w:r>
              <w:rPr>
                <w:spacing w:val="-3"/>
                <w:sz w:val="16"/>
              </w:rPr>
              <w:t xml:space="preserve"> </w:t>
            </w:r>
            <w:r>
              <w:rPr>
                <w:sz w:val="16"/>
              </w:rPr>
              <w:t>de</w:t>
            </w:r>
            <w:r>
              <w:rPr>
                <w:spacing w:val="-3"/>
                <w:sz w:val="16"/>
              </w:rPr>
              <w:t xml:space="preserve"> </w:t>
            </w:r>
            <w:r>
              <w:rPr>
                <w:sz w:val="16"/>
              </w:rPr>
              <w:t>rasini</w:t>
            </w:r>
            <w:r>
              <w:rPr>
                <w:spacing w:val="-2"/>
                <w:sz w:val="16"/>
              </w:rPr>
              <w:t xml:space="preserve"> </w:t>
            </w:r>
            <w:r>
              <w:rPr>
                <w:sz w:val="16"/>
              </w:rPr>
              <w:t>alchidice</w:t>
            </w:r>
            <w:r>
              <w:rPr>
                <w:spacing w:val="41"/>
                <w:sz w:val="16"/>
              </w:rPr>
              <w:t xml:space="preserve"> </w:t>
            </w:r>
            <w:r>
              <w:rPr>
                <w:sz w:val="16"/>
              </w:rPr>
              <w:t>aplicate</w:t>
            </w:r>
            <w:r>
              <w:rPr>
                <w:spacing w:val="-3"/>
                <w:sz w:val="16"/>
              </w:rPr>
              <w:t xml:space="preserve"> </w:t>
            </w:r>
            <w:r>
              <w:rPr>
                <w:sz w:val="16"/>
              </w:rPr>
              <w:t>pe</w:t>
            </w:r>
            <w:r>
              <w:rPr>
                <w:spacing w:val="-3"/>
                <w:sz w:val="16"/>
              </w:rPr>
              <w:t xml:space="preserve"> </w:t>
            </w:r>
            <w:r>
              <w:rPr>
                <w:sz w:val="16"/>
              </w:rPr>
              <w:t>timplarie</w:t>
            </w:r>
            <w:r>
              <w:rPr>
                <w:spacing w:val="-2"/>
                <w:sz w:val="16"/>
              </w:rPr>
              <w:t xml:space="preserve"> </w:t>
            </w:r>
            <w:r>
              <w:rPr>
                <w:sz w:val="16"/>
              </w:rPr>
              <w:t>din</w:t>
            </w:r>
            <w:r>
              <w:rPr>
                <w:spacing w:val="-41"/>
                <w:sz w:val="16"/>
              </w:rPr>
              <w:t xml:space="preserve"> </w:t>
            </w:r>
            <w:r>
              <w:rPr>
                <w:spacing w:val="-1"/>
                <w:sz w:val="16"/>
              </w:rPr>
              <w:t xml:space="preserve">lemn, executate cu 2 straturi email alchidic inclusiv grundul </w:t>
            </w:r>
            <w:r>
              <w:rPr>
                <w:sz w:val="16"/>
              </w:rPr>
              <w:t>. (Perete despărțitor</w:t>
            </w:r>
            <w:r>
              <w:rPr>
                <w:spacing w:val="1"/>
                <w:sz w:val="16"/>
              </w:rPr>
              <w:t xml:space="preserve"> </w:t>
            </w:r>
            <w:r>
              <w:rPr>
                <w:sz w:val="16"/>
              </w:rPr>
              <w:t>lateral)</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29,30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6"/>
                <w:sz w:val="16"/>
              </w:rPr>
              <w:t xml:space="preserve"> </w:t>
            </w:r>
            <w:r>
              <w:rPr>
                <w:rFonts w:ascii="Arial"/>
                <w:b/>
                <w:sz w:val="16"/>
              </w:rPr>
              <w:t>13.</w:t>
            </w:r>
          </w:p>
        </w:tc>
        <w:tc>
          <w:tcPr>
            <w:tcW w:w="6100" w:type="dxa"/>
          </w:tcPr>
          <w:p w:rsidR="00A83AAB" w:rsidRDefault="00A83AAB" w:rsidP="00EC01D7">
            <w:pPr>
              <w:pStyle w:val="TableParagraph"/>
              <w:spacing w:before="13"/>
              <w:rPr>
                <w:rFonts w:ascii="Arial" w:hAnsi="Arial"/>
                <w:b/>
                <w:sz w:val="16"/>
              </w:rPr>
            </w:pPr>
            <w:r>
              <w:rPr>
                <w:rFonts w:ascii="Arial" w:hAnsi="Arial"/>
                <w:b/>
                <w:sz w:val="16"/>
              </w:rPr>
              <w:t>TOTAL Sala fierbinte (inclusiv tambur) - Pereți.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6"/>
                <w:sz w:val="16"/>
              </w:rPr>
              <w:t xml:space="preserve"> </w:t>
            </w:r>
            <w:r>
              <w:rPr>
                <w:rFonts w:ascii="Arial"/>
                <w:b/>
                <w:sz w:val="16"/>
              </w:rPr>
              <w:t>14.</w:t>
            </w:r>
          </w:p>
        </w:tc>
        <w:tc>
          <w:tcPr>
            <w:tcW w:w="6100" w:type="dxa"/>
          </w:tcPr>
          <w:p w:rsidR="00A83AAB" w:rsidRDefault="00A83AAB" w:rsidP="00EC01D7">
            <w:pPr>
              <w:pStyle w:val="TableParagraph"/>
              <w:spacing w:before="13"/>
              <w:rPr>
                <w:rFonts w:ascii="Arial"/>
                <w:b/>
                <w:sz w:val="16"/>
              </w:rPr>
            </w:pPr>
            <w:r>
              <w:rPr>
                <w:rFonts w:ascii="Arial"/>
                <w:b/>
                <w:sz w:val="16"/>
              </w:rPr>
              <w:t>Sala fierbinte (inclusiv tambur) - 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1.1.100</w:t>
            </w:r>
          </w:p>
        </w:tc>
        <w:tc>
          <w:tcPr>
            <w:tcW w:w="1200" w:type="dxa"/>
          </w:tcPr>
          <w:p w:rsidR="00A83AAB" w:rsidRDefault="00A83AAB" w:rsidP="00EC01D7">
            <w:pPr>
              <w:pStyle w:val="TableParagraph"/>
              <w:spacing w:before="13"/>
              <w:rPr>
                <w:sz w:val="16"/>
              </w:rPr>
            </w:pPr>
            <w:r>
              <w:rPr>
                <w:sz w:val="16"/>
              </w:rPr>
              <w:t>RpCM33A</w:t>
            </w:r>
          </w:p>
        </w:tc>
        <w:tc>
          <w:tcPr>
            <w:tcW w:w="6100" w:type="dxa"/>
          </w:tcPr>
          <w:p w:rsidR="00A83AAB" w:rsidRDefault="00A83AAB" w:rsidP="00EC01D7">
            <w:pPr>
              <w:pStyle w:val="TableParagraph"/>
              <w:spacing w:before="13"/>
              <w:rPr>
                <w:sz w:val="16"/>
              </w:rPr>
            </w:pPr>
            <w:r>
              <w:rPr>
                <w:sz w:val="16"/>
              </w:rPr>
              <w:t>Demontarea</w:t>
            </w:r>
            <w:r>
              <w:rPr>
                <w:spacing w:val="-6"/>
                <w:sz w:val="16"/>
              </w:rPr>
              <w:t xml:space="preserve"> </w:t>
            </w:r>
            <w:r>
              <w:rPr>
                <w:sz w:val="16"/>
              </w:rPr>
              <w:t>placajelor</w:t>
            </w:r>
            <w:r>
              <w:rPr>
                <w:spacing w:val="-5"/>
                <w:sz w:val="16"/>
              </w:rPr>
              <w:t xml:space="preserve"> </w:t>
            </w:r>
            <w:r>
              <w:rPr>
                <w:sz w:val="16"/>
              </w:rPr>
              <w:t>din</w:t>
            </w:r>
            <w:r>
              <w:rPr>
                <w:spacing w:val="-6"/>
                <w:sz w:val="16"/>
              </w:rPr>
              <w:t xml:space="preserve"> </w:t>
            </w:r>
            <w:r>
              <w:rPr>
                <w:sz w:val="16"/>
              </w:rPr>
              <w:t>faianta,</w:t>
            </w:r>
            <w:r>
              <w:rPr>
                <w:spacing w:val="-4"/>
                <w:sz w:val="16"/>
              </w:rPr>
              <w:t xml:space="preserve"> </w:t>
            </w:r>
            <w:r>
              <w:rPr>
                <w:sz w:val="16"/>
              </w:rPr>
              <w:t>gresie,</w:t>
            </w:r>
            <w:r>
              <w:rPr>
                <w:spacing w:val="-5"/>
                <w:sz w:val="16"/>
              </w:rPr>
              <w:t xml:space="preserve"> </w:t>
            </w:r>
            <w:r>
              <w:rPr>
                <w:sz w:val="16"/>
              </w:rPr>
              <w:t>ceramica.</w:t>
            </w:r>
            <w:r>
              <w:rPr>
                <w:spacing w:val="-5"/>
                <w:sz w:val="16"/>
              </w:rPr>
              <w:t xml:space="preserve"> </w:t>
            </w:r>
            <w:r>
              <w:rPr>
                <w:sz w:val="16"/>
              </w:rPr>
              <w:t>la</w:t>
            </w:r>
            <w:r>
              <w:rPr>
                <w:spacing w:val="-5"/>
                <w:sz w:val="16"/>
              </w:rPr>
              <w:t xml:space="preserve"> </w:t>
            </w:r>
            <w:r>
              <w:rPr>
                <w:sz w:val="16"/>
              </w:rPr>
              <w:t>pardosele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56,70</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1.1.101</w:t>
            </w:r>
          </w:p>
        </w:tc>
        <w:tc>
          <w:tcPr>
            <w:tcW w:w="1200" w:type="dxa"/>
          </w:tcPr>
          <w:p w:rsidR="00A83AAB" w:rsidRDefault="00A83AAB" w:rsidP="00EC01D7">
            <w:pPr>
              <w:pStyle w:val="TableParagraph"/>
              <w:spacing w:before="13"/>
              <w:rPr>
                <w:sz w:val="16"/>
              </w:rPr>
            </w:pPr>
            <w:r>
              <w:rPr>
                <w:sz w:val="16"/>
              </w:rPr>
              <w:t>RpCK42A</w:t>
            </w:r>
          </w:p>
        </w:tc>
        <w:tc>
          <w:tcPr>
            <w:tcW w:w="6100" w:type="dxa"/>
          </w:tcPr>
          <w:p w:rsidR="00A83AAB" w:rsidRDefault="00A83AAB" w:rsidP="00EC01D7">
            <w:pPr>
              <w:pStyle w:val="TableParagraph"/>
              <w:spacing w:before="13"/>
              <w:rPr>
                <w:sz w:val="16"/>
              </w:rPr>
            </w:pPr>
            <w:r>
              <w:rPr>
                <w:sz w:val="16"/>
              </w:rPr>
              <w:t>Desfacerea</w:t>
            </w:r>
            <w:r>
              <w:rPr>
                <w:spacing w:val="-4"/>
                <w:sz w:val="16"/>
              </w:rPr>
              <w:t xml:space="preserve"> </w:t>
            </w:r>
            <w:r>
              <w:rPr>
                <w:sz w:val="16"/>
              </w:rPr>
              <w:t>la</w:t>
            </w:r>
            <w:r>
              <w:rPr>
                <w:spacing w:val="-3"/>
                <w:sz w:val="16"/>
              </w:rPr>
              <w:t xml:space="preserve"> </w:t>
            </w:r>
            <w:r>
              <w:rPr>
                <w:sz w:val="16"/>
              </w:rPr>
              <w:t>pardoseli</w:t>
            </w:r>
            <w:r>
              <w:rPr>
                <w:spacing w:val="-3"/>
                <w:sz w:val="16"/>
              </w:rPr>
              <w:t xml:space="preserve"> </w:t>
            </w:r>
            <w:r>
              <w:rPr>
                <w:sz w:val="16"/>
              </w:rPr>
              <w:t>a</w:t>
            </w:r>
            <w:r>
              <w:rPr>
                <w:spacing w:val="-3"/>
                <w:sz w:val="16"/>
              </w:rPr>
              <w:t xml:space="preserve"> </w:t>
            </w:r>
            <w:r>
              <w:rPr>
                <w:sz w:val="16"/>
              </w:rPr>
              <w:t>stratului</w:t>
            </w:r>
            <w:r>
              <w:rPr>
                <w:spacing w:val="-2"/>
                <w:sz w:val="16"/>
              </w:rPr>
              <w:t xml:space="preserve"> </w:t>
            </w:r>
            <w:r>
              <w:rPr>
                <w:sz w:val="16"/>
              </w:rPr>
              <w:t>suport</w:t>
            </w:r>
            <w:r>
              <w:rPr>
                <w:spacing w:val="-2"/>
                <w:sz w:val="16"/>
              </w:rPr>
              <w:t xml:space="preserve"> </w:t>
            </w:r>
            <w:r>
              <w:rPr>
                <w:sz w:val="16"/>
              </w:rPr>
              <w:t>din</w:t>
            </w:r>
            <w:r>
              <w:rPr>
                <w:spacing w:val="-3"/>
                <w:sz w:val="16"/>
              </w:rPr>
              <w:t xml:space="preserve"> </w:t>
            </w:r>
            <w:r>
              <w:rPr>
                <w:sz w:val="16"/>
              </w:rPr>
              <w:t>mortar</w:t>
            </w:r>
            <w:r>
              <w:rPr>
                <w:spacing w:val="-2"/>
                <w:sz w:val="16"/>
              </w:rPr>
              <w:t xml:space="preserve"> </w:t>
            </w:r>
            <w:r>
              <w:rPr>
                <w:sz w:val="16"/>
              </w:rPr>
              <w:t>de</w:t>
            </w:r>
            <w:r>
              <w:rPr>
                <w:spacing w:val="-3"/>
                <w:sz w:val="16"/>
              </w:rPr>
              <w:t xml:space="preserve"> </w:t>
            </w:r>
            <w:r>
              <w:rPr>
                <w:sz w:val="16"/>
              </w:rPr>
              <w:t>ciment</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56,70</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1.1.102</w:t>
            </w:r>
          </w:p>
        </w:tc>
        <w:tc>
          <w:tcPr>
            <w:tcW w:w="1200" w:type="dxa"/>
          </w:tcPr>
          <w:p w:rsidR="00A83AAB" w:rsidRDefault="00A83AAB" w:rsidP="00EC01D7">
            <w:pPr>
              <w:pStyle w:val="TableParagraph"/>
              <w:spacing w:before="13"/>
              <w:rPr>
                <w:sz w:val="16"/>
              </w:rPr>
            </w:pPr>
            <w:r>
              <w:rPr>
                <w:sz w:val="16"/>
              </w:rPr>
              <w:t>RpCK42B</w:t>
            </w:r>
          </w:p>
        </w:tc>
        <w:tc>
          <w:tcPr>
            <w:tcW w:w="6100" w:type="dxa"/>
          </w:tcPr>
          <w:p w:rsidR="00A83AAB" w:rsidRDefault="00A83AAB" w:rsidP="00EC01D7">
            <w:pPr>
              <w:pStyle w:val="TableParagraph"/>
              <w:spacing w:before="13"/>
              <w:rPr>
                <w:sz w:val="16"/>
              </w:rPr>
            </w:pPr>
            <w:r>
              <w:rPr>
                <w:sz w:val="16"/>
              </w:rPr>
              <w:t>Desfacerea</w:t>
            </w:r>
            <w:r>
              <w:rPr>
                <w:spacing w:val="-4"/>
                <w:sz w:val="16"/>
              </w:rPr>
              <w:t xml:space="preserve"> </w:t>
            </w:r>
            <w:r>
              <w:rPr>
                <w:sz w:val="16"/>
              </w:rPr>
              <w:t>pardoselilor</w:t>
            </w:r>
            <w:r>
              <w:rPr>
                <w:spacing w:val="-3"/>
                <w:sz w:val="16"/>
              </w:rPr>
              <w:t xml:space="preserve"> </w:t>
            </w:r>
            <w:r>
              <w:rPr>
                <w:sz w:val="16"/>
              </w:rPr>
              <w:t>reci</w:t>
            </w:r>
            <w:r>
              <w:rPr>
                <w:spacing w:val="-3"/>
                <w:sz w:val="16"/>
              </w:rPr>
              <w:t xml:space="preserve"> </w:t>
            </w:r>
            <w:r>
              <w:rPr>
                <w:sz w:val="16"/>
              </w:rPr>
              <w:t>din</w:t>
            </w:r>
            <w:r>
              <w:rPr>
                <w:spacing w:val="-3"/>
                <w:sz w:val="16"/>
              </w:rPr>
              <w:t xml:space="preserve"> </w:t>
            </w:r>
            <w:r>
              <w:rPr>
                <w:sz w:val="16"/>
              </w:rPr>
              <w:t>mozaic,</w:t>
            </w:r>
            <w:r>
              <w:rPr>
                <w:spacing w:val="-3"/>
                <w:sz w:val="16"/>
              </w:rPr>
              <w:t xml:space="preserve"> </w:t>
            </w:r>
            <w:r>
              <w:rPr>
                <w:sz w:val="16"/>
              </w:rPr>
              <w:t>in</w:t>
            </w:r>
            <w:r>
              <w:rPr>
                <w:spacing w:val="-3"/>
                <w:sz w:val="16"/>
              </w:rPr>
              <w:t xml:space="preserve"> </w:t>
            </w:r>
            <w:r>
              <w:rPr>
                <w:sz w:val="16"/>
              </w:rPr>
              <w:t>cimp</w:t>
            </w:r>
            <w:r>
              <w:rPr>
                <w:spacing w:val="-2"/>
                <w:sz w:val="16"/>
              </w:rPr>
              <w:t xml:space="preserve"> </w:t>
            </w:r>
            <w:r>
              <w:rPr>
                <w:sz w:val="16"/>
              </w:rPr>
              <w:t>continuu</w:t>
            </w:r>
            <w:r>
              <w:rPr>
                <w:spacing w:val="-3"/>
                <w:sz w:val="16"/>
              </w:rPr>
              <w:t xml:space="preserve"> </w:t>
            </w:r>
            <w:r>
              <w:rPr>
                <w:sz w:val="16"/>
              </w:rPr>
              <w:t>sau</w:t>
            </w:r>
            <w:r>
              <w:rPr>
                <w:spacing w:val="-2"/>
                <w:sz w:val="16"/>
              </w:rPr>
              <w:t xml:space="preserve"> </w:t>
            </w:r>
            <w:r>
              <w:rPr>
                <w:sz w:val="16"/>
              </w:rPr>
              <w:t>placi</w:t>
            </w:r>
            <w:r>
              <w:rPr>
                <w:spacing w:val="-4"/>
                <w:sz w:val="16"/>
              </w:rPr>
              <w:t xml:space="preserve"> </w:t>
            </w:r>
            <w:r>
              <w:rPr>
                <w:sz w:val="16"/>
              </w:rPr>
              <w:t>mozaicate.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35,63</w:t>
            </w:r>
          </w:p>
        </w:tc>
      </w:tr>
      <w:tr w:rsidR="00A83AAB" w:rsidTr="00EC01D7">
        <w:trPr>
          <w:trHeight w:val="425"/>
        </w:trPr>
        <w:tc>
          <w:tcPr>
            <w:tcW w:w="600" w:type="dxa"/>
          </w:tcPr>
          <w:p w:rsidR="00A83AAB" w:rsidRDefault="00A83AAB" w:rsidP="00EC01D7">
            <w:pPr>
              <w:pStyle w:val="TableParagraph"/>
              <w:spacing w:before="13"/>
              <w:ind w:left="0" w:right="12"/>
              <w:jc w:val="center"/>
              <w:rPr>
                <w:sz w:val="16"/>
              </w:rPr>
            </w:pPr>
            <w:r>
              <w:rPr>
                <w:sz w:val="16"/>
              </w:rPr>
              <w:t>1.1.103</w:t>
            </w:r>
          </w:p>
        </w:tc>
        <w:tc>
          <w:tcPr>
            <w:tcW w:w="1200" w:type="dxa"/>
          </w:tcPr>
          <w:p w:rsidR="00A83AAB" w:rsidRDefault="00A83AAB" w:rsidP="00EC01D7">
            <w:pPr>
              <w:pStyle w:val="TableParagraph"/>
              <w:spacing w:before="13"/>
              <w:rPr>
                <w:sz w:val="16"/>
              </w:rPr>
            </w:pPr>
            <w:r>
              <w:rPr>
                <w:sz w:val="16"/>
              </w:rPr>
              <w:t>RpCG29C</w:t>
            </w:r>
          </w:p>
        </w:tc>
        <w:tc>
          <w:tcPr>
            <w:tcW w:w="6100" w:type="dxa"/>
          </w:tcPr>
          <w:p w:rsidR="00A83AAB" w:rsidRDefault="00A83AAB" w:rsidP="00EC01D7">
            <w:pPr>
              <w:pStyle w:val="TableParagraph"/>
              <w:spacing w:before="3" w:line="200" w:lineRule="exact"/>
              <w:rPr>
                <w:sz w:val="16"/>
              </w:rPr>
            </w:pPr>
            <w:r>
              <w:rPr>
                <w:sz w:val="16"/>
              </w:rPr>
              <w:t>Demolarea</w:t>
            </w:r>
            <w:r>
              <w:rPr>
                <w:spacing w:val="-5"/>
                <w:sz w:val="16"/>
              </w:rPr>
              <w:t xml:space="preserve"> </w:t>
            </w:r>
            <w:r>
              <w:rPr>
                <w:sz w:val="16"/>
              </w:rPr>
              <w:t>peretilor</w:t>
            </w:r>
            <w:r>
              <w:rPr>
                <w:spacing w:val="-4"/>
                <w:sz w:val="16"/>
              </w:rPr>
              <w:t xml:space="preserve"> </w:t>
            </w:r>
            <w:r>
              <w:rPr>
                <w:sz w:val="16"/>
              </w:rPr>
              <w:t>de</w:t>
            </w:r>
            <w:r>
              <w:rPr>
                <w:spacing w:val="-5"/>
                <w:sz w:val="16"/>
              </w:rPr>
              <w:t xml:space="preserve"> </w:t>
            </w:r>
            <w:r>
              <w:rPr>
                <w:sz w:val="16"/>
              </w:rPr>
              <w:t>zidarie</w:t>
            </w:r>
            <w:r>
              <w:rPr>
                <w:spacing w:val="-3"/>
                <w:sz w:val="16"/>
              </w:rPr>
              <w:t xml:space="preserve"> </w:t>
            </w:r>
            <w:r>
              <w:rPr>
                <w:sz w:val="16"/>
              </w:rPr>
              <w:t>din</w:t>
            </w:r>
            <w:r>
              <w:rPr>
                <w:spacing w:val="-4"/>
                <w:sz w:val="16"/>
              </w:rPr>
              <w:t xml:space="preserve"> </w:t>
            </w:r>
            <w:r>
              <w:rPr>
                <w:sz w:val="16"/>
              </w:rPr>
              <w:t>caramida</w:t>
            </w:r>
            <w:r>
              <w:rPr>
                <w:spacing w:val="-4"/>
                <w:sz w:val="16"/>
              </w:rPr>
              <w:t xml:space="preserve"> </w:t>
            </w:r>
            <w:r>
              <w:rPr>
                <w:sz w:val="16"/>
              </w:rPr>
              <w:t>plina,</w:t>
            </w:r>
            <w:r>
              <w:rPr>
                <w:spacing w:val="-4"/>
                <w:sz w:val="16"/>
              </w:rPr>
              <w:t xml:space="preserve"> </w:t>
            </w:r>
            <w:r>
              <w:rPr>
                <w:sz w:val="16"/>
              </w:rPr>
              <w:t>inclusiv</w:t>
            </w:r>
            <w:r>
              <w:rPr>
                <w:spacing w:val="-4"/>
                <w:sz w:val="16"/>
              </w:rPr>
              <w:t xml:space="preserve"> </w:t>
            </w:r>
            <w:r>
              <w:rPr>
                <w:sz w:val="16"/>
              </w:rPr>
              <w:t>si</w:t>
            </w:r>
            <w:r>
              <w:rPr>
                <w:spacing w:val="-4"/>
                <w:sz w:val="16"/>
              </w:rPr>
              <w:t xml:space="preserve"> </w:t>
            </w:r>
            <w:r>
              <w:rPr>
                <w:sz w:val="16"/>
              </w:rPr>
              <w:t>a</w:t>
            </w:r>
            <w:r>
              <w:rPr>
                <w:spacing w:val="-4"/>
                <w:sz w:val="16"/>
              </w:rPr>
              <w:t xml:space="preserve"> </w:t>
            </w:r>
            <w:r>
              <w:rPr>
                <w:sz w:val="16"/>
              </w:rPr>
              <w:t>finisarii</w:t>
            </w:r>
            <w:r>
              <w:rPr>
                <w:spacing w:val="-4"/>
                <w:sz w:val="16"/>
              </w:rPr>
              <w:t xml:space="preserve"> </w:t>
            </w:r>
            <w:r>
              <w:rPr>
                <w:sz w:val="16"/>
              </w:rPr>
              <w:t>existente,</w:t>
            </w:r>
            <w:r>
              <w:rPr>
                <w:spacing w:val="1"/>
                <w:sz w:val="16"/>
              </w:rPr>
              <w:t xml:space="preserve"> </w:t>
            </w:r>
            <w:r>
              <w:rPr>
                <w:sz w:val="16"/>
              </w:rPr>
              <w:t>exclusiv</w:t>
            </w:r>
            <w:r>
              <w:rPr>
                <w:spacing w:val="-2"/>
                <w:sz w:val="16"/>
              </w:rPr>
              <w:t xml:space="preserve"> </w:t>
            </w:r>
            <w:r>
              <w:rPr>
                <w:sz w:val="16"/>
              </w:rPr>
              <w:t>schela si curatirea caramizilor</w:t>
            </w:r>
          </w:p>
        </w:tc>
        <w:tc>
          <w:tcPr>
            <w:tcW w:w="1000" w:type="dxa"/>
          </w:tcPr>
          <w:p w:rsidR="00A83AAB" w:rsidRDefault="00A83AAB" w:rsidP="00EC01D7">
            <w:pPr>
              <w:pStyle w:val="TableParagraph"/>
              <w:spacing w:before="13"/>
              <w:ind w:left="195" w:right="184"/>
              <w:jc w:val="center"/>
              <w:rPr>
                <w:sz w:val="16"/>
              </w:rPr>
            </w:pPr>
            <w:r>
              <w:rPr>
                <w:sz w:val="16"/>
              </w:rPr>
              <w:t>m3</w:t>
            </w:r>
          </w:p>
        </w:tc>
        <w:tc>
          <w:tcPr>
            <w:tcW w:w="1300" w:type="dxa"/>
          </w:tcPr>
          <w:p w:rsidR="00A83AAB" w:rsidRDefault="00A83AAB" w:rsidP="00EC01D7">
            <w:pPr>
              <w:pStyle w:val="TableParagraph"/>
              <w:spacing w:before="13"/>
              <w:ind w:left="0" w:right="4"/>
              <w:jc w:val="right"/>
              <w:rPr>
                <w:sz w:val="16"/>
              </w:rPr>
            </w:pPr>
            <w:r>
              <w:rPr>
                <w:sz w:val="16"/>
              </w:rPr>
              <w:t>0,85</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1.1.104</w:t>
            </w:r>
          </w:p>
        </w:tc>
        <w:tc>
          <w:tcPr>
            <w:tcW w:w="1200" w:type="dxa"/>
          </w:tcPr>
          <w:p w:rsidR="00A83AAB" w:rsidRDefault="00A83AAB" w:rsidP="00EC01D7">
            <w:pPr>
              <w:pStyle w:val="TableParagraph"/>
              <w:spacing w:before="13"/>
              <w:rPr>
                <w:sz w:val="16"/>
              </w:rPr>
            </w:pPr>
            <w:r>
              <w:rPr>
                <w:sz w:val="16"/>
              </w:rPr>
              <w:t>RpCN12A</w:t>
            </w:r>
          </w:p>
        </w:tc>
        <w:tc>
          <w:tcPr>
            <w:tcW w:w="6100" w:type="dxa"/>
          </w:tcPr>
          <w:p w:rsidR="00A83AAB" w:rsidRDefault="00A83AAB" w:rsidP="00EC01D7">
            <w:pPr>
              <w:pStyle w:val="TableParagraph"/>
              <w:spacing w:before="13"/>
              <w:rPr>
                <w:sz w:val="16"/>
              </w:rPr>
            </w:pPr>
            <w:r>
              <w:rPr>
                <w:sz w:val="16"/>
              </w:rPr>
              <w:t>Demontarea</w:t>
            </w:r>
            <w:r>
              <w:rPr>
                <w:spacing w:val="-6"/>
                <w:sz w:val="16"/>
              </w:rPr>
              <w:t xml:space="preserve"> </w:t>
            </w:r>
            <w:r>
              <w:rPr>
                <w:sz w:val="16"/>
              </w:rPr>
              <w:t>plintei</w:t>
            </w:r>
            <w:r>
              <w:rPr>
                <w:spacing w:val="-6"/>
                <w:sz w:val="16"/>
              </w:rPr>
              <w:t xml:space="preserve"> </w:t>
            </w:r>
            <w:r>
              <w:rPr>
                <w:sz w:val="16"/>
              </w:rPr>
              <w:t>din</w:t>
            </w:r>
            <w:r>
              <w:rPr>
                <w:spacing w:val="-6"/>
                <w:sz w:val="16"/>
              </w:rPr>
              <w:t xml:space="preserve"> </w:t>
            </w:r>
            <w:r>
              <w:rPr>
                <w:sz w:val="16"/>
              </w:rPr>
              <w:t>lemn</w:t>
            </w:r>
            <w:r>
              <w:rPr>
                <w:spacing w:val="-6"/>
                <w:sz w:val="16"/>
              </w:rPr>
              <w:t xml:space="preserve"> </w:t>
            </w:r>
            <w:r>
              <w:rPr>
                <w:sz w:val="16"/>
              </w:rPr>
              <w:t>la</w:t>
            </w:r>
            <w:r>
              <w:rPr>
                <w:spacing w:val="-6"/>
                <w:sz w:val="16"/>
              </w:rPr>
              <w:t xml:space="preserve"> </w:t>
            </w:r>
            <w:r>
              <w:rPr>
                <w:sz w:val="16"/>
              </w:rPr>
              <w:t>pardosele</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30,45</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1.1.105</w:t>
            </w:r>
          </w:p>
        </w:tc>
        <w:tc>
          <w:tcPr>
            <w:tcW w:w="1200" w:type="dxa"/>
          </w:tcPr>
          <w:p w:rsidR="00A83AAB" w:rsidRDefault="00A83AAB" w:rsidP="00EC01D7">
            <w:pPr>
              <w:pStyle w:val="TableParagraph"/>
              <w:spacing w:before="13"/>
              <w:rPr>
                <w:sz w:val="16"/>
              </w:rPr>
            </w:pPr>
            <w:r>
              <w:rPr>
                <w:sz w:val="16"/>
              </w:rPr>
              <w:t>CN54B</w:t>
            </w:r>
          </w:p>
        </w:tc>
        <w:tc>
          <w:tcPr>
            <w:tcW w:w="6100" w:type="dxa"/>
          </w:tcPr>
          <w:p w:rsidR="00A83AAB" w:rsidRDefault="00A83AAB" w:rsidP="00EC01D7">
            <w:pPr>
              <w:pStyle w:val="TableParagraph"/>
              <w:spacing w:before="13"/>
              <w:rPr>
                <w:sz w:val="16"/>
              </w:rPr>
            </w:pPr>
            <w:r>
              <w:rPr>
                <w:sz w:val="16"/>
              </w:rPr>
              <w:t>Aplicarea</w:t>
            </w:r>
            <w:r>
              <w:rPr>
                <w:spacing w:val="-3"/>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3"/>
                <w:sz w:val="16"/>
              </w:rPr>
              <w:t xml:space="preserve"> </w:t>
            </w:r>
            <w:r>
              <w:rPr>
                <w:sz w:val="16"/>
              </w:rPr>
              <w:t>cu</w:t>
            </w:r>
            <w:r>
              <w:rPr>
                <w:spacing w:val="-3"/>
                <w:sz w:val="16"/>
              </w:rPr>
              <w:t xml:space="preserve"> </w:t>
            </w:r>
            <w:r>
              <w:rPr>
                <w:sz w:val="16"/>
              </w:rPr>
              <w:t>cuart</w:t>
            </w:r>
            <w:r>
              <w:rPr>
                <w:spacing w:val="-2"/>
                <w:sz w:val="16"/>
              </w:rPr>
              <w:t xml:space="preserve"> </w:t>
            </w:r>
            <w:r>
              <w:rPr>
                <w:sz w:val="16"/>
              </w:rPr>
              <w:t>"Betonocontact"</w:t>
            </w:r>
            <w:r>
              <w:rPr>
                <w:spacing w:val="-2"/>
                <w:sz w:val="16"/>
              </w:rPr>
              <w:t xml:space="preserve"> </w:t>
            </w:r>
            <w:r>
              <w:rPr>
                <w:sz w:val="16"/>
              </w:rPr>
              <w:t>intr-un</w:t>
            </w:r>
            <w:r>
              <w:rPr>
                <w:spacing w:val="-3"/>
                <w:sz w:val="16"/>
              </w:rPr>
              <w:t xml:space="preserve"> </w:t>
            </w:r>
            <w:r>
              <w:rPr>
                <w:sz w:val="16"/>
              </w:rPr>
              <w:t>strat,</w:t>
            </w:r>
            <w:r>
              <w:rPr>
                <w:spacing w:val="-3"/>
                <w:sz w:val="16"/>
              </w:rPr>
              <w:t xml:space="preserve"> </w:t>
            </w:r>
            <w:r>
              <w:rPr>
                <w:sz w:val="16"/>
              </w:rPr>
              <w:t>la</w:t>
            </w:r>
            <w:r>
              <w:rPr>
                <w:spacing w:val="-3"/>
                <w:sz w:val="16"/>
              </w:rPr>
              <w:t xml:space="preserve"> </w:t>
            </w:r>
            <w:r>
              <w:rPr>
                <w:sz w:val="16"/>
              </w:rPr>
              <w:t>paredosele</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92,33</w:t>
            </w:r>
          </w:p>
        </w:tc>
      </w:tr>
      <w:tr w:rsidR="00A83AAB" w:rsidTr="00EC01D7">
        <w:trPr>
          <w:trHeight w:val="625"/>
        </w:trPr>
        <w:tc>
          <w:tcPr>
            <w:tcW w:w="600" w:type="dxa"/>
          </w:tcPr>
          <w:p w:rsidR="00A83AAB" w:rsidRDefault="00A83AAB" w:rsidP="00EC01D7">
            <w:pPr>
              <w:pStyle w:val="TableParagraph"/>
              <w:spacing w:before="13"/>
              <w:ind w:left="0" w:right="12"/>
              <w:jc w:val="center"/>
              <w:rPr>
                <w:sz w:val="16"/>
              </w:rPr>
            </w:pPr>
            <w:r>
              <w:rPr>
                <w:sz w:val="16"/>
              </w:rPr>
              <w:t>1.1.106</w:t>
            </w:r>
          </w:p>
        </w:tc>
        <w:tc>
          <w:tcPr>
            <w:tcW w:w="1200" w:type="dxa"/>
          </w:tcPr>
          <w:p w:rsidR="00A83AAB" w:rsidRDefault="00A83AAB" w:rsidP="00EC01D7">
            <w:pPr>
              <w:pStyle w:val="TableParagraph"/>
              <w:spacing w:before="13"/>
              <w:rPr>
                <w:sz w:val="16"/>
              </w:rPr>
            </w:pPr>
            <w:r>
              <w:rPr>
                <w:sz w:val="16"/>
              </w:rPr>
              <w:t>CC03A</w:t>
            </w:r>
          </w:p>
        </w:tc>
        <w:tc>
          <w:tcPr>
            <w:tcW w:w="6100" w:type="dxa"/>
          </w:tcPr>
          <w:p w:rsidR="00A83AAB" w:rsidRDefault="00A83AAB" w:rsidP="00EC01D7">
            <w:pPr>
              <w:pStyle w:val="TableParagraph"/>
              <w:spacing w:before="3" w:line="200" w:lineRule="exact"/>
              <w:ind w:right="186"/>
              <w:rPr>
                <w:sz w:val="16"/>
              </w:rPr>
            </w:pPr>
            <w:r>
              <w:rPr>
                <w:sz w:val="16"/>
              </w:rPr>
              <w:t>Montare</w:t>
            </w:r>
            <w:r>
              <w:rPr>
                <w:spacing w:val="-3"/>
                <w:sz w:val="16"/>
              </w:rPr>
              <w:t xml:space="preserve"> </w:t>
            </w:r>
            <w:r>
              <w:rPr>
                <w:sz w:val="16"/>
              </w:rPr>
              <w:t>plase</w:t>
            </w:r>
            <w:r>
              <w:rPr>
                <w:spacing w:val="-3"/>
                <w:sz w:val="16"/>
              </w:rPr>
              <w:t xml:space="preserve"> </w:t>
            </w:r>
            <w:r>
              <w:rPr>
                <w:sz w:val="16"/>
              </w:rPr>
              <w:t>sudate</w:t>
            </w:r>
            <w:r>
              <w:rPr>
                <w:spacing w:val="-2"/>
                <w:sz w:val="16"/>
              </w:rPr>
              <w:t xml:space="preserve"> </w:t>
            </w:r>
            <w:r>
              <w:rPr>
                <w:sz w:val="16"/>
              </w:rPr>
              <w:t>la</w:t>
            </w:r>
            <w:r>
              <w:rPr>
                <w:spacing w:val="-3"/>
                <w:sz w:val="16"/>
              </w:rPr>
              <w:t xml:space="preserve"> </w:t>
            </w:r>
            <w:r>
              <w:rPr>
                <w:sz w:val="16"/>
              </w:rPr>
              <w:t>inaltimi</w:t>
            </w:r>
            <w:r>
              <w:rPr>
                <w:spacing w:val="-3"/>
                <w:sz w:val="16"/>
              </w:rPr>
              <w:t xml:space="preserve"> </w:t>
            </w:r>
            <w:r>
              <w:rPr>
                <w:sz w:val="16"/>
              </w:rPr>
              <w:t>mai</w:t>
            </w:r>
            <w:r>
              <w:rPr>
                <w:spacing w:val="-2"/>
                <w:sz w:val="16"/>
              </w:rPr>
              <w:t xml:space="preserve"> </w:t>
            </w:r>
            <w:r>
              <w:rPr>
                <w:sz w:val="16"/>
              </w:rPr>
              <w:t>mici</w:t>
            </w:r>
            <w:r>
              <w:rPr>
                <w:spacing w:val="-2"/>
                <w:sz w:val="16"/>
              </w:rPr>
              <w:t xml:space="preserve"> </w:t>
            </w:r>
            <w:r>
              <w:rPr>
                <w:sz w:val="16"/>
              </w:rPr>
              <w:t>sau</w:t>
            </w:r>
            <w:r>
              <w:rPr>
                <w:spacing w:val="-2"/>
                <w:sz w:val="16"/>
              </w:rPr>
              <w:t xml:space="preserve"> </w:t>
            </w:r>
            <w:r>
              <w:rPr>
                <w:sz w:val="16"/>
              </w:rPr>
              <w:t>egale</w:t>
            </w:r>
            <w:r>
              <w:rPr>
                <w:spacing w:val="-3"/>
                <w:sz w:val="16"/>
              </w:rPr>
              <w:t xml:space="preserve"> </w:t>
            </w:r>
            <w:r>
              <w:rPr>
                <w:sz w:val="16"/>
              </w:rPr>
              <w:t>cu</w:t>
            </w:r>
            <w:r>
              <w:rPr>
                <w:spacing w:val="-2"/>
                <w:sz w:val="16"/>
              </w:rPr>
              <w:t xml:space="preserve"> </w:t>
            </w:r>
            <w:r>
              <w:rPr>
                <w:sz w:val="16"/>
              </w:rPr>
              <w:t>35</w:t>
            </w:r>
            <w:r>
              <w:rPr>
                <w:spacing w:val="-3"/>
                <w:sz w:val="16"/>
              </w:rPr>
              <w:t xml:space="preserve"> </w:t>
            </w:r>
            <w:r>
              <w:rPr>
                <w:sz w:val="16"/>
              </w:rPr>
              <w:t>m,</w:t>
            </w:r>
            <w:r>
              <w:rPr>
                <w:spacing w:val="-2"/>
                <w:sz w:val="16"/>
              </w:rPr>
              <w:t xml:space="preserve"> </w:t>
            </w:r>
            <w:r>
              <w:rPr>
                <w:sz w:val="16"/>
              </w:rPr>
              <w:t>la</w:t>
            </w:r>
            <w:r>
              <w:rPr>
                <w:spacing w:val="-3"/>
                <w:sz w:val="16"/>
              </w:rPr>
              <w:t xml:space="preserve"> </w:t>
            </w:r>
            <w:r>
              <w:rPr>
                <w:sz w:val="16"/>
              </w:rPr>
              <w:t>pereti</w:t>
            </w:r>
            <w:r>
              <w:rPr>
                <w:spacing w:val="-3"/>
                <w:sz w:val="16"/>
              </w:rPr>
              <w:t xml:space="preserve"> </w:t>
            </w:r>
            <w:r>
              <w:rPr>
                <w:sz w:val="16"/>
              </w:rPr>
              <w:t>si</w:t>
            </w:r>
            <w:r>
              <w:rPr>
                <w:spacing w:val="-3"/>
                <w:sz w:val="16"/>
              </w:rPr>
              <w:t xml:space="preserve"> </w:t>
            </w:r>
            <w:r>
              <w:rPr>
                <w:sz w:val="16"/>
              </w:rPr>
              <w:t>diafragme,</w:t>
            </w:r>
            <w:r>
              <w:rPr>
                <w:spacing w:val="-41"/>
                <w:sz w:val="16"/>
              </w:rPr>
              <w:t xml:space="preserve"> </w:t>
            </w:r>
            <w:r>
              <w:rPr>
                <w:sz w:val="16"/>
              </w:rPr>
              <w:t>cu greutatea plaselor pina la 3 kg/mp.(Plasa sudata pentru armare VR</w:t>
            </w:r>
            <w:r>
              <w:rPr>
                <w:spacing w:val="1"/>
                <w:sz w:val="16"/>
              </w:rPr>
              <w:t xml:space="preserve"> </w:t>
            </w:r>
            <w:r>
              <w:rPr>
                <w:sz w:val="16"/>
              </w:rPr>
              <w:t>100x100x3mm)</w:t>
            </w:r>
            <w:r>
              <w:rPr>
                <w:spacing w:val="-2"/>
                <w:sz w:val="16"/>
              </w:rPr>
              <w:t xml:space="preserve"> </w:t>
            </w:r>
            <w:r>
              <w:rPr>
                <w:sz w:val="16"/>
              </w:rPr>
              <w:t>- 1,67kg/m2</w:t>
            </w:r>
          </w:p>
        </w:tc>
        <w:tc>
          <w:tcPr>
            <w:tcW w:w="1000" w:type="dxa"/>
          </w:tcPr>
          <w:p w:rsidR="00A83AAB" w:rsidRDefault="00A83AAB" w:rsidP="00EC01D7">
            <w:pPr>
              <w:pStyle w:val="TableParagraph"/>
              <w:spacing w:before="13"/>
              <w:ind w:left="195" w:right="184"/>
              <w:jc w:val="center"/>
              <w:rPr>
                <w:sz w:val="16"/>
              </w:rPr>
            </w:pPr>
            <w:r>
              <w:rPr>
                <w:sz w:val="16"/>
              </w:rPr>
              <w:t>kg</w:t>
            </w:r>
          </w:p>
        </w:tc>
        <w:tc>
          <w:tcPr>
            <w:tcW w:w="1300" w:type="dxa"/>
          </w:tcPr>
          <w:p w:rsidR="00A83AAB" w:rsidRDefault="00A83AAB" w:rsidP="00EC01D7">
            <w:pPr>
              <w:pStyle w:val="TableParagraph"/>
              <w:spacing w:before="13"/>
              <w:ind w:left="0" w:right="4"/>
              <w:jc w:val="right"/>
              <w:rPr>
                <w:sz w:val="16"/>
              </w:rPr>
            </w:pPr>
            <w:r>
              <w:rPr>
                <w:sz w:val="16"/>
              </w:rPr>
              <w:t>154,19</w:t>
            </w:r>
          </w:p>
        </w:tc>
      </w:tr>
      <w:tr w:rsidR="00A83AAB" w:rsidTr="00EC01D7">
        <w:trPr>
          <w:trHeight w:val="425"/>
        </w:trPr>
        <w:tc>
          <w:tcPr>
            <w:tcW w:w="600" w:type="dxa"/>
          </w:tcPr>
          <w:p w:rsidR="00A83AAB" w:rsidRDefault="00A83AAB" w:rsidP="00EC01D7">
            <w:pPr>
              <w:pStyle w:val="TableParagraph"/>
              <w:spacing w:before="13"/>
              <w:ind w:left="0" w:right="12"/>
              <w:jc w:val="center"/>
              <w:rPr>
                <w:sz w:val="16"/>
              </w:rPr>
            </w:pPr>
            <w:r>
              <w:rPr>
                <w:sz w:val="16"/>
              </w:rPr>
              <w:t>1.1.107</w:t>
            </w:r>
          </w:p>
        </w:tc>
        <w:tc>
          <w:tcPr>
            <w:tcW w:w="1200" w:type="dxa"/>
          </w:tcPr>
          <w:p w:rsidR="00A83AAB" w:rsidRDefault="00A83AAB" w:rsidP="00EC01D7">
            <w:pPr>
              <w:pStyle w:val="TableParagraph"/>
              <w:spacing w:before="13"/>
              <w:rPr>
                <w:sz w:val="16"/>
              </w:rPr>
            </w:pPr>
            <w:r>
              <w:rPr>
                <w:sz w:val="16"/>
              </w:rPr>
              <w:t>CG01A</w:t>
            </w:r>
          </w:p>
        </w:tc>
        <w:tc>
          <w:tcPr>
            <w:tcW w:w="6100" w:type="dxa"/>
          </w:tcPr>
          <w:p w:rsidR="00A83AAB" w:rsidRDefault="00A83AAB" w:rsidP="00EC01D7">
            <w:pPr>
              <w:pStyle w:val="TableParagraph"/>
              <w:spacing w:before="3" w:line="200" w:lineRule="exact"/>
              <w:ind w:right="524"/>
              <w:rPr>
                <w:sz w:val="16"/>
              </w:rPr>
            </w:pPr>
            <w:r>
              <w:rPr>
                <w:sz w:val="16"/>
              </w:rPr>
              <w:t>Strat</w:t>
            </w:r>
            <w:r>
              <w:rPr>
                <w:spacing w:val="-3"/>
                <w:sz w:val="16"/>
              </w:rPr>
              <w:t xml:space="preserve"> </w:t>
            </w:r>
            <w:r>
              <w:rPr>
                <w:sz w:val="16"/>
              </w:rPr>
              <w:t>suport</w:t>
            </w:r>
            <w:r>
              <w:rPr>
                <w:spacing w:val="-2"/>
                <w:sz w:val="16"/>
              </w:rPr>
              <w:t xml:space="preserve"> </w:t>
            </w:r>
            <w:r>
              <w:rPr>
                <w:sz w:val="16"/>
              </w:rPr>
              <w:t>pentru</w:t>
            </w:r>
            <w:r>
              <w:rPr>
                <w:spacing w:val="-3"/>
                <w:sz w:val="16"/>
              </w:rPr>
              <w:t xml:space="preserve"> </w:t>
            </w:r>
            <w:r>
              <w:rPr>
                <w:sz w:val="16"/>
              </w:rPr>
              <w:t>pardoseli</w:t>
            </w:r>
            <w:r>
              <w:rPr>
                <w:spacing w:val="-3"/>
                <w:sz w:val="16"/>
              </w:rPr>
              <w:t xml:space="preserve"> </w:t>
            </w:r>
            <w:r>
              <w:rPr>
                <w:sz w:val="16"/>
              </w:rPr>
              <w:t>executat</w:t>
            </w:r>
            <w:r>
              <w:rPr>
                <w:spacing w:val="-3"/>
                <w:sz w:val="16"/>
              </w:rPr>
              <w:t xml:space="preserve"> </w:t>
            </w:r>
            <w:r>
              <w:rPr>
                <w:sz w:val="16"/>
              </w:rPr>
              <w:t>din</w:t>
            </w:r>
            <w:r>
              <w:rPr>
                <w:spacing w:val="-3"/>
                <w:sz w:val="16"/>
              </w:rPr>
              <w:t xml:space="preserve"> </w:t>
            </w:r>
            <w:r>
              <w:rPr>
                <w:sz w:val="16"/>
              </w:rPr>
              <w:t>mortar</w:t>
            </w:r>
            <w:r>
              <w:rPr>
                <w:spacing w:val="-2"/>
                <w:sz w:val="16"/>
              </w:rPr>
              <w:t xml:space="preserve"> </w:t>
            </w:r>
            <w:r>
              <w:rPr>
                <w:sz w:val="16"/>
              </w:rPr>
              <w:t>din</w:t>
            </w:r>
            <w:r>
              <w:rPr>
                <w:spacing w:val="-3"/>
                <w:sz w:val="16"/>
              </w:rPr>
              <w:t xml:space="preserve"> </w:t>
            </w:r>
            <w:r>
              <w:rPr>
                <w:sz w:val="16"/>
              </w:rPr>
              <w:t>ciment</w:t>
            </w:r>
            <w:r>
              <w:rPr>
                <w:spacing w:val="-2"/>
                <w:sz w:val="16"/>
              </w:rPr>
              <w:t xml:space="preserve"> </w:t>
            </w:r>
            <w:r>
              <w:rPr>
                <w:sz w:val="16"/>
              </w:rPr>
              <w:t>M</w:t>
            </w:r>
            <w:r>
              <w:rPr>
                <w:spacing w:val="-2"/>
                <w:sz w:val="16"/>
              </w:rPr>
              <w:t xml:space="preserve"> </w:t>
            </w:r>
            <w:r>
              <w:rPr>
                <w:sz w:val="16"/>
              </w:rPr>
              <w:t>100-T</w:t>
            </w:r>
            <w:r>
              <w:rPr>
                <w:spacing w:val="-4"/>
                <w:sz w:val="16"/>
              </w:rPr>
              <w:t xml:space="preserve"> </w:t>
            </w:r>
            <w:r>
              <w:rPr>
                <w:sz w:val="16"/>
              </w:rPr>
              <w:t>de</w:t>
            </w:r>
            <w:r>
              <w:rPr>
                <w:spacing w:val="-3"/>
                <w:sz w:val="16"/>
              </w:rPr>
              <w:t xml:space="preserve"> </w:t>
            </w:r>
            <w:r>
              <w:rPr>
                <w:sz w:val="16"/>
              </w:rPr>
              <w:t>3</w:t>
            </w:r>
            <w:r>
              <w:rPr>
                <w:spacing w:val="-3"/>
                <w:sz w:val="16"/>
              </w:rPr>
              <w:t xml:space="preserve"> </w:t>
            </w:r>
            <w:r>
              <w:rPr>
                <w:sz w:val="16"/>
              </w:rPr>
              <w:t>cm</w:t>
            </w:r>
            <w:r>
              <w:rPr>
                <w:spacing w:val="-41"/>
                <w:sz w:val="16"/>
              </w:rPr>
              <w:t xml:space="preserve"> </w:t>
            </w:r>
            <w:r>
              <w:rPr>
                <w:sz w:val="16"/>
              </w:rPr>
              <w:t>grosime</w:t>
            </w:r>
            <w:r>
              <w:rPr>
                <w:spacing w:val="-2"/>
                <w:sz w:val="16"/>
              </w:rPr>
              <w:t xml:space="preserve"> </w:t>
            </w:r>
            <w:r>
              <w:rPr>
                <w:sz w:val="16"/>
              </w:rPr>
              <w:t>cu fata driscuita</w:t>
            </w:r>
            <w:r>
              <w:rPr>
                <w:spacing w:val="-1"/>
                <w:sz w:val="16"/>
              </w:rPr>
              <w:t xml:space="preserve"> </w:t>
            </w:r>
            <w:r>
              <w:rPr>
                <w:sz w:val="16"/>
              </w:rPr>
              <w:t>fin.</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92,33</w:t>
            </w:r>
          </w:p>
        </w:tc>
      </w:tr>
      <w:tr w:rsidR="00A83AAB" w:rsidTr="00EC01D7">
        <w:trPr>
          <w:trHeight w:val="624"/>
        </w:trPr>
        <w:tc>
          <w:tcPr>
            <w:tcW w:w="600" w:type="dxa"/>
          </w:tcPr>
          <w:p w:rsidR="00A83AAB" w:rsidRDefault="00A83AAB" w:rsidP="00EC01D7">
            <w:pPr>
              <w:pStyle w:val="TableParagraph"/>
              <w:spacing w:before="13"/>
              <w:ind w:left="0" w:right="12"/>
              <w:jc w:val="center"/>
              <w:rPr>
                <w:sz w:val="16"/>
              </w:rPr>
            </w:pPr>
            <w:r>
              <w:rPr>
                <w:sz w:val="16"/>
              </w:rPr>
              <w:t>1.1.108</w:t>
            </w:r>
          </w:p>
        </w:tc>
        <w:tc>
          <w:tcPr>
            <w:tcW w:w="1200" w:type="dxa"/>
          </w:tcPr>
          <w:p w:rsidR="00A83AAB" w:rsidRDefault="00A83AAB" w:rsidP="00EC01D7">
            <w:pPr>
              <w:pStyle w:val="TableParagraph"/>
              <w:spacing w:before="13"/>
              <w:rPr>
                <w:sz w:val="16"/>
              </w:rPr>
            </w:pPr>
            <w:r>
              <w:rPr>
                <w:sz w:val="16"/>
              </w:rPr>
              <w:t>CG01A1</w:t>
            </w:r>
            <w:r>
              <w:rPr>
                <w:spacing w:val="-4"/>
                <w:sz w:val="16"/>
              </w:rPr>
              <w:t xml:space="preserve"> </w:t>
            </w:r>
            <w:r>
              <w:rPr>
                <w:sz w:val="16"/>
              </w:rPr>
              <w:t>K=2</w:t>
            </w:r>
          </w:p>
        </w:tc>
        <w:tc>
          <w:tcPr>
            <w:tcW w:w="6100" w:type="dxa"/>
          </w:tcPr>
          <w:p w:rsidR="00A83AAB" w:rsidRDefault="00A83AAB" w:rsidP="00EC01D7">
            <w:pPr>
              <w:pStyle w:val="TableParagraph"/>
              <w:spacing w:before="3" w:line="200" w:lineRule="exact"/>
              <w:ind w:right="186"/>
              <w:rPr>
                <w:sz w:val="16"/>
              </w:rPr>
            </w:pPr>
            <w:r>
              <w:rPr>
                <w:sz w:val="16"/>
              </w:rPr>
              <w:t>Strat suport pentru pardoseli executat din mortar din ciment M 100-T de 3 cm</w:t>
            </w:r>
            <w:r>
              <w:rPr>
                <w:spacing w:val="1"/>
                <w:sz w:val="16"/>
              </w:rPr>
              <w:t xml:space="preserve"> </w:t>
            </w:r>
            <w:r>
              <w:rPr>
                <w:sz w:val="16"/>
              </w:rPr>
              <w:t>grosime cu fata driscuita fin.Diferenta in plus sau in minus pentru fiecare 0,5 cm de</w:t>
            </w:r>
            <w:r>
              <w:rPr>
                <w:spacing w:val="-43"/>
                <w:sz w:val="16"/>
              </w:rPr>
              <w:t xml:space="preserve"> </w:t>
            </w:r>
            <w:r>
              <w:rPr>
                <w:sz w:val="16"/>
              </w:rPr>
              <w:t>strat</w:t>
            </w:r>
            <w:r>
              <w:rPr>
                <w:spacing w:val="-1"/>
                <w:sz w:val="16"/>
              </w:rPr>
              <w:t xml:space="preserve"> </w:t>
            </w:r>
            <w:r>
              <w:rPr>
                <w:sz w:val="16"/>
              </w:rPr>
              <w:t>suport din</w:t>
            </w:r>
            <w:r>
              <w:rPr>
                <w:spacing w:val="-1"/>
                <w:sz w:val="16"/>
              </w:rPr>
              <w:t xml:space="preserve"> </w:t>
            </w:r>
            <w:r>
              <w:rPr>
                <w:sz w:val="16"/>
              </w:rPr>
              <w:t>mortar</w:t>
            </w:r>
            <w:r>
              <w:rPr>
                <w:spacing w:val="-1"/>
                <w:sz w:val="16"/>
              </w:rPr>
              <w:t xml:space="preserve"> </w:t>
            </w:r>
            <w:r>
              <w:rPr>
                <w:sz w:val="16"/>
              </w:rPr>
              <w:t>M 100-T,</w:t>
            </w:r>
            <w:r>
              <w:rPr>
                <w:spacing w:val="44"/>
                <w:sz w:val="16"/>
              </w:rPr>
              <w:t xml:space="preserve"> </w:t>
            </w:r>
            <w:r>
              <w:rPr>
                <w:sz w:val="16"/>
              </w:rPr>
              <w:t>se adauga</w:t>
            </w:r>
            <w:r>
              <w:rPr>
                <w:spacing w:val="-2"/>
                <w:sz w:val="16"/>
              </w:rPr>
              <w:t xml:space="preserve"> </w:t>
            </w:r>
            <w:r>
              <w:rPr>
                <w:sz w:val="16"/>
              </w:rPr>
              <w:t>sau se scade. (K=2)</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92,33</w:t>
            </w:r>
          </w:p>
        </w:tc>
      </w:tr>
      <w:tr w:rsidR="00A83AAB" w:rsidTr="00EC01D7">
        <w:trPr>
          <w:trHeight w:val="425"/>
        </w:trPr>
        <w:tc>
          <w:tcPr>
            <w:tcW w:w="600" w:type="dxa"/>
          </w:tcPr>
          <w:p w:rsidR="00A83AAB" w:rsidRDefault="00A83AAB" w:rsidP="00EC01D7">
            <w:pPr>
              <w:pStyle w:val="TableParagraph"/>
              <w:spacing w:before="13"/>
              <w:ind w:left="0" w:right="12"/>
              <w:jc w:val="center"/>
              <w:rPr>
                <w:sz w:val="16"/>
              </w:rPr>
            </w:pPr>
            <w:r>
              <w:rPr>
                <w:sz w:val="16"/>
              </w:rPr>
              <w:t>1.1.109</w:t>
            </w:r>
          </w:p>
        </w:tc>
        <w:tc>
          <w:tcPr>
            <w:tcW w:w="1200" w:type="dxa"/>
          </w:tcPr>
          <w:p w:rsidR="00A83AAB" w:rsidRDefault="00A83AAB" w:rsidP="00EC01D7">
            <w:pPr>
              <w:pStyle w:val="TableParagraph"/>
              <w:spacing w:before="13"/>
              <w:rPr>
                <w:sz w:val="16"/>
              </w:rPr>
            </w:pPr>
            <w:r>
              <w:rPr>
                <w:sz w:val="16"/>
              </w:rPr>
              <w:t>CG50A</w:t>
            </w:r>
          </w:p>
        </w:tc>
        <w:tc>
          <w:tcPr>
            <w:tcW w:w="6100" w:type="dxa"/>
          </w:tcPr>
          <w:p w:rsidR="00A83AAB" w:rsidRDefault="00A83AAB" w:rsidP="00EC01D7">
            <w:pPr>
              <w:pStyle w:val="TableParagraph"/>
              <w:spacing w:before="3" w:line="200" w:lineRule="exact"/>
              <w:ind w:right="150"/>
              <w:rPr>
                <w:sz w:val="16"/>
              </w:rPr>
            </w:pPr>
            <w:r>
              <w:rPr>
                <w:sz w:val="16"/>
              </w:rPr>
              <w:t>Executarea</w:t>
            </w:r>
            <w:r>
              <w:rPr>
                <w:spacing w:val="-5"/>
                <w:sz w:val="16"/>
              </w:rPr>
              <w:t xml:space="preserve"> </w:t>
            </w:r>
            <w:r>
              <w:rPr>
                <w:sz w:val="16"/>
              </w:rPr>
              <w:t>pardoselilor</w:t>
            </w:r>
            <w:r>
              <w:rPr>
                <w:spacing w:val="-5"/>
                <w:sz w:val="16"/>
              </w:rPr>
              <w:t xml:space="preserve"> </w:t>
            </w:r>
            <w:r>
              <w:rPr>
                <w:sz w:val="16"/>
              </w:rPr>
              <w:t>din</w:t>
            </w:r>
            <w:r>
              <w:rPr>
                <w:spacing w:val="-5"/>
                <w:sz w:val="16"/>
              </w:rPr>
              <w:t xml:space="preserve"> </w:t>
            </w:r>
            <w:r>
              <w:rPr>
                <w:sz w:val="16"/>
              </w:rPr>
              <w:t>granit</w:t>
            </w:r>
            <w:r>
              <w:rPr>
                <w:spacing w:val="-5"/>
                <w:sz w:val="16"/>
              </w:rPr>
              <w:t xml:space="preserve"> </w:t>
            </w:r>
            <w:r>
              <w:rPr>
                <w:sz w:val="16"/>
              </w:rPr>
              <w:t>ceramic</w:t>
            </w:r>
            <w:r>
              <w:rPr>
                <w:spacing w:val="-4"/>
                <w:sz w:val="16"/>
              </w:rPr>
              <w:t xml:space="preserve"> </w:t>
            </w:r>
            <w:r>
              <w:rPr>
                <w:sz w:val="16"/>
              </w:rPr>
              <w:t>fixate</w:t>
            </w:r>
            <w:r>
              <w:rPr>
                <w:spacing w:val="-4"/>
                <w:sz w:val="16"/>
              </w:rPr>
              <w:t xml:space="preserve"> </w:t>
            </w:r>
            <w:r>
              <w:rPr>
                <w:sz w:val="16"/>
              </w:rPr>
              <w:t>pe</w:t>
            </w:r>
            <w:r>
              <w:rPr>
                <w:spacing w:val="-5"/>
                <w:sz w:val="16"/>
              </w:rPr>
              <w:t xml:space="preserve"> </w:t>
            </w:r>
            <w:r>
              <w:rPr>
                <w:sz w:val="16"/>
              </w:rPr>
              <w:t>adeziv:</w:t>
            </w:r>
            <w:r>
              <w:rPr>
                <w:spacing w:val="-5"/>
                <w:sz w:val="16"/>
              </w:rPr>
              <w:t xml:space="preserve"> </w:t>
            </w:r>
            <w:r>
              <w:rPr>
                <w:sz w:val="16"/>
              </w:rPr>
              <w:t>dimensiunile</w:t>
            </w:r>
            <w:r>
              <w:rPr>
                <w:spacing w:val="-5"/>
                <w:sz w:val="16"/>
              </w:rPr>
              <w:t xml:space="preserve"> </w:t>
            </w:r>
            <w:r>
              <w:rPr>
                <w:sz w:val="16"/>
              </w:rPr>
              <w:t>placilor</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40x40</w:t>
            </w:r>
            <w:r>
              <w:rPr>
                <w:spacing w:val="-5"/>
                <w:sz w:val="16"/>
              </w:rPr>
              <w:t xml:space="preserve"> </w:t>
            </w:r>
            <w:r>
              <w:rPr>
                <w:sz w:val="16"/>
              </w:rPr>
              <w:t>cm.</w:t>
            </w:r>
            <w:r>
              <w:rPr>
                <w:spacing w:val="-3"/>
                <w:sz w:val="16"/>
              </w:rPr>
              <w:t xml:space="preserve"> </w:t>
            </w:r>
            <w:r>
              <w:rPr>
                <w:sz w:val="16"/>
              </w:rPr>
              <w:t>(Culoarea</w:t>
            </w:r>
            <w:r>
              <w:rPr>
                <w:spacing w:val="-4"/>
                <w:sz w:val="16"/>
              </w:rPr>
              <w:t xml:space="preserve"> </w:t>
            </w:r>
            <w:r>
              <w:rPr>
                <w:sz w:val="16"/>
              </w:rPr>
              <w:t>și</w:t>
            </w:r>
            <w:r>
              <w:rPr>
                <w:spacing w:val="-4"/>
                <w:sz w:val="16"/>
              </w:rPr>
              <w:t xml:space="preserve"> </w:t>
            </w:r>
            <w:r>
              <w:rPr>
                <w:sz w:val="16"/>
              </w:rPr>
              <w:t>dimensiunile</w:t>
            </w:r>
            <w:r>
              <w:rPr>
                <w:spacing w:val="-5"/>
                <w:sz w:val="16"/>
              </w:rPr>
              <w:t xml:space="preserve"> </w:t>
            </w:r>
            <w:r>
              <w:rPr>
                <w:sz w:val="16"/>
              </w:rPr>
              <w:t>se</w:t>
            </w:r>
            <w:r>
              <w:rPr>
                <w:spacing w:val="-3"/>
                <w:sz w:val="16"/>
              </w:rPr>
              <w:t xml:space="preserve"> </w:t>
            </w:r>
            <w:r>
              <w:rPr>
                <w:sz w:val="16"/>
              </w:rPr>
              <w:t>vor</w:t>
            </w:r>
            <w:r>
              <w:rPr>
                <w:spacing w:val="-4"/>
                <w:sz w:val="16"/>
              </w:rPr>
              <w:t xml:space="preserve"> </w:t>
            </w:r>
            <w:r>
              <w:rPr>
                <w:sz w:val="16"/>
              </w:rPr>
              <w:t>coordona</w:t>
            </w:r>
            <w:r>
              <w:rPr>
                <w:spacing w:val="-4"/>
                <w:sz w:val="16"/>
              </w:rPr>
              <w:t xml:space="preserve"> </w:t>
            </w:r>
            <w:r>
              <w:rPr>
                <w:sz w:val="16"/>
              </w:rPr>
              <w:t>cu</w:t>
            </w:r>
            <w:r>
              <w:rPr>
                <w:spacing w:val="-3"/>
                <w:sz w:val="16"/>
              </w:rPr>
              <w:t xml:space="preserve"> </w:t>
            </w:r>
            <w:r>
              <w:rPr>
                <w:sz w:val="16"/>
              </w:rPr>
              <w:t>beneficiarul)</w:t>
            </w:r>
          </w:p>
        </w:tc>
        <w:tc>
          <w:tcPr>
            <w:tcW w:w="1000" w:type="dxa"/>
          </w:tcPr>
          <w:p w:rsidR="00A83AAB" w:rsidRDefault="00A83AAB" w:rsidP="00EC01D7">
            <w:pPr>
              <w:pStyle w:val="TableParagraph"/>
              <w:spacing w:before="13"/>
              <w:ind w:left="195" w:right="184"/>
              <w:jc w:val="center"/>
              <w:rPr>
                <w:sz w:val="16"/>
              </w:rPr>
            </w:pPr>
            <w:r>
              <w:rPr>
                <w:sz w:val="16"/>
              </w:rPr>
              <w:t>m2</w:t>
            </w:r>
          </w:p>
        </w:tc>
        <w:tc>
          <w:tcPr>
            <w:tcW w:w="1300" w:type="dxa"/>
          </w:tcPr>
          <w:p w:rsidR="00A83AAB" w:rsidRDefault="00A83AAB" w:rsidP="00EC01D7">
            <w:pPr>
              <w:pStyle w:val="TableParagraph"/>
              <w:spacing w:before="13"/>
              <w:ind w:left="0" w:right="4"/>
              <w:jc w:val="right"/>
              <w:rPr>
                <w:sz w:val="16"/>
              </w:rPr>
            </w:pPr>
            <w:r>
              <w:rPr>
                <w:sz w:val="16"/>
              </w:rPr>
              <w:t>92,33</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1.1.110</w:t>
            </w:r>
          </w:p>
        </w:tc>
        <w:tc>
          <w:tcPr>
            <w:tcW w:w="1200" w:type="dxa"/>
          </w:tcPr>
          <w:p w:rsidR="00A83AAB" w:rsidRDefault="00A83AAB" w:rsidP="00EC01D7">
            <w:pPr>
              <w:pStyle w:val="TableParagraph"/>
              <w:spacing w:before="13"/>
              <w:rPr>
                <w:sz w:val="16"/>
              </w:rPr>
            </w:pPr>
            <w:r>
              <w:rPr>
                <w:sz w:val="16"/>
              </w:rPr>
              <w:t>CI14A</w:t>
            </w:r>
          </w:p>
        </w:tc>
        <w:tc>
          <w:tcPr>
            <w:tcW w:w="6100" w:type="dxa"/>
          </w:tcPr>
          <w:p w:rsidR="00A83AAB" w:rsidRDefault="00A83AAB" w:rsidP="00EC01D7">
            <w:pPr>
              <w:pStyle w:val="TableParagraph"/>
              <w:spacing w:before="13"/>
              <w:rPr>
                <w:sz w:val="16"/>
              </w:rPr>
            </w:pPr>
            <w:r>
              <w:rPr>
                <w:sz w:val="16"/>
              </w:rPr>
              <w:t>Elemente</w:t>
            </w:r>
            <w:r>
              <w:rPr>
                <w:spacing w:val="-3"/>
                <w:sz w:val="16"/>
              </w:rPr>
              <w:t xml:space="preserve"> </w:t>
            </w:r>
            <w:r>
              <w:rPr>
                <w:sz w:val="16"/>
              </w:rPr>
              <w:t>liniare</w:t>
            </w:r>
            <w:r>
              <w:rPr>
                <w:spacing w:val="-4"/>
                <w:sz w:val="16"/>
              </w:rPr>
              <w:t xml:space="preserve"> </w:t>
            </w:r>
            <w:r>
              <w:rPr>
                <w:sz w:val="16"/>
              </w:rPr>
              <w:t>din</w:t>
            </w:r>
            <w:r>
              <w:rPr>
                <w:spacing w:val="-4"/>
                <w:sz w:val="16"/>
              </w:rPr>
              <w:t xml:space="preserve"> </w:t>
            </w:r>
            <w:r>
              <w:rPr>
                <w:sz w:val="16"/>
              </w:rPr>
              <w:t>placi</w:t>
            </w:r>
            <w:r>
              <w:rPr>
                <w:spacing w:val="-4"/>
                <w:sz w:val="16"/>
              </w:rPr>
              <w:t xml:space="preserve"> </w:t>
            </w:r>
            <w:r>
              <w:rPr>
                <w:sz w:val="16"/>
              </w:rPr>
              <w:t>din</w:t>
            </w:r>
            <w:r>
              <w:rPr>
                <w:spacing w:val="-4"/>
                <w:sz w:val="16"/>
              </w:rPr>
              <w:t xml:space="preserve"> </w:t>
            </w:r>
            <w:r>
              <w:rPr>
                <w:sz w:val="16"/>
              </w:rPr>
              <w:t>gresie</w:t>
            </w:r>
            <w:r>
              <w:rPr>
                <w:spacing w:val="-4"/>
                <w:sz w:val="16"/>
              </w:rPr>
              <w:t xml:space="preserve"> </w:t>
            </w:r>
            <w:r>
              <w:rPr>
                <w:sz w:val="16"/>
              </w:rPr>
              <w:t>ceramica</w:t>
            </w:r>
            <w:r>
              <w:rPr>
                <w:spacing w:val="-2"/>
                <w:sz w:val="16"/>
              </w:rPr>
              <w:t xml:space="preserve"> </w:t>
            </w:r>
            <w:r>
              <w:rPr>
                <w:sz w:val="16"/>
              </w:rPr>
              <w:t>aplicate</w:t>
            </w:r>
            <w:r>
              <w:rPr>
                <w:spacing w:val="-4"/>
                <w:sz w:val="16"/>
              </w:rPr>
              <w:t xml:space="preserve"> </w:t>
            </w:r>
            <w:r>
              <w:rPr>
                <w:sz w:val="16"/>
              </w:rPr>
              <w:t>cu</w:t>
            </w:r>
            <w:r>
              <w:rPr>
                <w:spacing w:val="-3"/>
                <w:sz w:val="16"/>
              </w:rPr>
              <w:t xml:space="preserve"> </w:t>
            </w:r>
            <w:r>
              <w:rPr>
                <w:sz w:val="16"/>
              </w:rPr>
              <w:t>adeziv.</w:t>
            </w:r>
            <w:r>
              <w:rPr>
                <w:spacing w:val="-4"/>
                <w:sz w:val="16"/>
              </w:rPr>
              <w:t xml:space="preserve"> </w:t>
            </w:r>
            <w:r>
              <w:rPr>
                <w:sz w:val="16"/>
              </w:rPr>
              <w:t>(Plinta)</w:t>
            </w:r>
          </w:p>
        </w:tc>
        <w:tc>
          <w:tcPr>
            <w:tcW w:w="1000" w:type="dxa"/>
          </w:tcPr>
          <w:p w:rsidR="00A83AAB" w:rsidRDefault="00A83AAB" w:rsidP="00EC01D7">
            <w:pPr>
              <w:pStyle w:val="TableParagraph"/>
              <w:spacing w:before="13"/>
              <w:ind w:left="11"/>
              <w:jc w:val="center"/>
              <w:rPr>
                <w:sz w:val="16"/>
              </w:rPr>
            </w:pPr>
            <w:r>
              <w:rPr>
                <w:sz w:val="16"/>
              </w:rPr>
              <w:t>m</w:t>
            </w:r>
          </w:p>
        </w:tc>
        <w:tc>
          <w:tcPr>
            <w:tcW w:w="1300" w:type="dxa"/>
          </w:tcPr>
          <w:p w:rsidR="00A83AAB" w:rsidRDefault="00A83AAB" w:rsidP="00EC01D7">
            <w:pPr>
              <w:pStyle w:val="TableParagraph"/>
              <w:spacing w:before="13"/>
              <w:ind w:left="0" w:right="4"/>
              <w:jc w:val="right"/>
              <w:rPr>
                <w:sz w:val="16"/>
              </w:rPr>
            </w:pPr>
            <w:r>
              <w:rPr>
                <w:sz w:val="16"/>
              </w:rPr>
              <w:t>30,45</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1.1.111</w:t>
            </w:r>
          </w:p>
        </w:tc>
        <w:tc>
          <w:tcPr>
            <w:tcW w:w="1200" w:type="dxa"/>
          </w:tcPr>
          <w:p w:rsidR="00A83AAB" w:rsidRDefault="00A83AAB" w:rsidP="00EC01D7">
            <w:pPr>
              <w:pStyle w:val="TableParagraph"/>
              <w:spacing w:before="13"/>
              <w:rPr>
                <w:sz w:val="16"/>
              </w:rPr>
            </w:pPr>
            <w:r>
              <w:rPr>
                <w:sz w:val="16"/>
              </w:rPr>
              <w:t>RpCP12C</w:t>
            </w:r>
          </w:p>
        </w:tc>
        <w:tc>
          <w:tcPr>
            <w:tcW w:w="6100" w:type="dxa"/>
          </w:tcPr>
          <w:p w:rsidR="00A83AAB" w:rsidRDefault="00A83AAB" w:rsidP="00EC01D7">
            <w:pPr>
              <w:pStyle w:val="TableParagraph"/>
              <w:spacing w:before="13"/>
              <w:rPr>
                <w:sz w:val="16"/>
              </w:rPr>
            </w:pPr>
            <w:r>
              <w:rPr>
                <w:spacing w:val="-1"/>
                <w:sz w:val="16"/>
              </w:rPr>
              <w:t>Confectionarea,</w:t>
            </w:r>
            <w:r>
              <w:rPr>
                <w:spacing w:val="-10"/>
                <w:sz w:val="16"/>
              </w:rPr>
              <w:t xml:space="preserve"> </w:t>
            </w:r>
            <w:r>
              <w:rPr>
                <w:sz w:val="16"/>
              </w:rPr>
              <w:t>montarea</w:t>
            </w:r>
            <w:r>
              <w:rPr>
                <w:spacing w:val="-9"/>
                <w:sz w:val="16"/>
              </w:rPr>
              <w:t xml:space="preserve"> </w:t>
            </w:r>
            <w:r>
              <w:rPr>
                <w:sz w:val="16"/>
              </w:rPr>
              <w:t>gratiilor</w:t>
            </w:r>
            <w:r>
              <w:rPr>
                <w:spacing w:val="26"/>
                <w:sz w:val="16"/>
              </w:rPr>
              <w:t xml:space="preserve"> </w:t>
            </w:r>
            <w:r>
              <w:rPr>
                <w:sz w:val="16"/>
              </w:rPr>
              <w:t>la</w:t>
            </w:r>
            <w:r>
              <w:rPr>
                <w:spacing w:val="-10"/>
                <w:sz w:val="16"/>
              </w:rPr>
              <w:t xml:space="preserve"> </w:t>
            </w:r>
            <w:r>
              <w:rPr>
                <w:sz w:val="16"/>
              </w:rPr>
              <w:t>pardosele</w:t>
            </w:r>
            <w:r>
              <w:rPr>
                <w:spacing w:val="-10"/>
                <w:sz w:val="16"/>
              </w:rPr>
              <w:t xml:space="preserve"> </w:t>
            </w:r>
            <w:r>
              <w:rPr>
                <w:sz w:val="16"/>
              </w:rPr>
              <w:t>(pentru</w:t>
            </w:r>
            <w:r>
              <w:rPr>
                <w:spacing w:val="-9"/>
                <w:sz w:val="16"/>
              </w:rPr>
              <w:t xml:space="preserve"> </w:t>
            </w:r>
            <w:r>
              <w:rPr>
                <w:sz w:val="16"/>
              </w:rPr>
              <w:t>scurgerea</w:t>
            </w:r>
            <w:r>
              <w:rPr>
                <w:spacing w:val="-9"/>
                <w:sz w:val="16"/>
              </w:rPr>
              <w:t xml:space="preserve"> </w:t>
            </w:r>
            <w:r>
              <w:rPr>
                <w:sz w:val="16"/>
              </w:rPr>
              <w:t>de</w:t>
            </w:r>
            <w:r>
              <w:rPr>
                <w:spacing w:val="-10"/>
                <w:sz w:val="16"/>
              </w:rPr>
              <w:t xml:space="preserve"> </w:t>
            </w:r>
            <w:r>
              <w:rPr>
                <w:sz w:val="16"/>
              </w:rPr>
              <w:t>apă)</w:t>
            </w:r>
          </w:p>
        </w:tc>
        <w:tc>
          <w:tcPr>
            <w:tcW w:w="1000" w:type="dxa"/>
          </w:tcPr>
          <w:p w:rsidR="00A83AAB" w:rsidRDefault="00A83AAB" w:rsidP="00EC01D7">
            <w:pPr>
              <w:pStyle w:val="TableParagraph"/>
              <w:spacing w:before="13"/>
              <w:ind w:left="195" w:right="184"/>
              <w:jc w:val="center"/>
              <w:rPr>
                <w:sz w:val="16"/>
              </w:rPr>
            </w:pPr>
            <w:r>
              <w:rPr>
                <w:sz w:val="16"/>
              </w:rPr>
              <w:t>kg</w:t>
            </w:r>
          </w:p>
        </w:tc>
        <w:tc>
          <w:tcPr>
            <w:tcW w:w="1300" w:type="dxa"/>
          </w:tcPr>
          <w:p w:rsidR="00A83AAB" w:rsidRDefault="00A83AAB" w:rsidP="00EC01D7">
            <w:pPr>
              <w:pStyle w:val="TableParagraph"/>
              <w:spacing w:before="13"/>
              <w:ind w:left="0" w:right="4"/>
              <w:jc w:val="right"/>
              <w:rPr>
                <w:sz w:val="16"/>
              </w:rPr>
            </w:pPr>
            <w:r>
              <w:rPr>
                <w:sz w:val="16"/>
              </w:rPr>
              <w:t>30,00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6"/>
                <w:sz w:val="16"/>
              </w:rPr>
              <w:t xml:space="preserve"> </w:t>
            </w:r>
            <w:r>
              <w:rPr>
                <w:rFonts w:ascii="Arial"/>
                <w:b/>
                <w:sz w:val="16"/>
              </w:rPr>
              <w:t>14.</w:t>
            </w:r>
          </w:p>
        </w:tc>
        <w:tc>
          <w:tcPr>
            <w:tcW w:w="6100" w:type="dxa"/>
          </w:tcPr>
          <w:p w:rsidR="00A83AAB" w:rsidRDefault="00A83AAB" w:rsidP="00EC01D7">
            <w:pPr>
              <w:pStyle w:val="TableParagraph"/>
              <w:spacing w:before="13"/>
              <w:rPr>
                <w:rFonts w:ascii="Arial"/>
                <w:b/>
                <w:sz w:val="16"/>
              </w:rPr>
            </w:pPr>
            <w:r>
              <w:rPr>
                <w:rFonts w:ascii="Arial"/>
                <w:b/>
                <w:sz w:val="16"/>
              </w:rPr>
              <w:t>TOTAL Sala fierbinte (inclusiv tambur) - Pardosele.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6"/>
                <w:sz w:val="16"/>
              </w:rPr>
              <w:t xml:space="preserve"> </w:t>
            </w:r>
            <w:r>
              <w:rPr>
                <w:rFonts w:ascii="Arial"/>
                <w:b/>
                <w:sz w:val="16"/>
              </w:rPr>
              <w:t>15.</w:t>
            </w:r>
          </w:p>
        </w:tc>
        <w:tc>
          <w:tcPr>
            <w:tcW w:w="6100" w:type="dxa"/>
          </w:tcPr>
          <w:p w:rsidR="00A83AAB" w:rsidRDefault="00A83AAB" w:rsidP="00EC01D7">
            <w:pPr>
              <w:pStyle w:val="TableParagraph"/>
              <w:spacing w:before="13"/>
              <w:rPr>
                <w:rFonts w:ascii="Arial" w:hAnsi="Arial"/>
                <w:b/>
                <w:sz w:val="16"/>
              </w:rPr>
            </w:pPr>
            <w:r>
              <w:rPr>
                <w:rFonts w:ascii="Arial" w:hAnsi="Arial"/>
                <w:b/>
                <w:sz w:val="16"/>
              </w:rPr>
              <w:t>Diverse</w:t>
            </w:r>
            <w:r>
              <w:rPr>
                <w:rFonts w:ascii="Arial" w:hAnsi="Arial"/>
                <w:b/>
                <w:spacing w:val="-4"/>
                <w:sz w:val="16"/>
              </w:rPr>
              <w:t xml:space="preserve"> </w:t>
            </w:r>
            <w:r>
              <w:rPr>
                <w:rFonts w:ascii="Arial" w:hAnsi="Arial"/>
                <w:b/>
                <w:sz w:val="16"/>
              </w:rPr>
              <w:t>lucrări.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625"/>
        </w:trPr>
        <w:tc>
          <w:tcPr>
            <w:tcW w:w="600" w:type="dxa"/>
          </w:tcPr>
          <w:p w:rsidR="00A83AAB" w:rsidRDefault="00A83AAB" w:rsidP="00EC01D7">
            <w:pPr>
              <w:pStyle w:val="TableParagraph"/>
              <w:spacing w:before="13"/>
              <w:ind w:left="0" w:right="12"/>
              <w:jc w:val="center"/>
              <w:rPr>
                <w:sz w:val="16"/>
              </w:rPr>
            </w:pPr>
            <w:r>
              <w:rPr>
                <w:sz w:val="16"/>
              </w:rPr>
              <w:t>1.1.112</w:t>
            </w:r>
          </w:p>
        </w:tc>
        <w:tc>
          <w:tcPr>
            <w:tcW w:w="1200" w:type="dxa"/>
          </w:tcPr>
          <w:p w:rsidR="00A83AAB" w:rsidRDefault="00A83AAB" w:rsidP="00EC01D7">
            <w:pPr>
              <w:pStyle w:val="TableParagraph"/>
              <w:spacing w:before="13"/>
              <w:rPr>
                <w:sz w:val="16"/>
              </w:rPr>
            </w:pPr>
            <w:r>
              <w:rPr>
                <w:sz w:val="16"/>
              </w:rPr>
              <w:t>TrB01A1-5</w:t>
            </w:r>
          </w:p>
        </w:tc>
        <w:tc>
          <w:tcPr>
            <w:tcW w:w="6100" w:type="dxa"/>
          </w:tcPr>
          <w:p w:rsidR="00A83AAB" w:rsidRDefault="00A83AAB" w:rsidP="00EC01D7">
            <w:pPr>
              <w:pStyle w:val="TableParagraph"/>
              <w:spacing w:before="3" w:line="200" w:lineRule="exact"/>
              <w:rPr>
                <w:sz w:val="16"/>
              </w:rPr>
            </w:pPr>
            <w:r>
              <w:rPr>
                <w:sz w:val="16"/>
              </w:rPr>
              <w:t>Transportul</w:t>
            </w:r>
            <w:r>
              <w:rPr>
                <w:spacing w:val="-4"/>
                <w:sz w:val="16"/>
              </w:rPr>
              <w:t xml:space="preserve"> </w:t>
            </w:r>
            <w:r>
              <w:rPr>
                <w:sz w:val="16"/>
              </w:rPr>
              <w:t>materialelor</w:t>
            </w:r>
            <w:r>
              <w:rPr>
                <w:spacing w:val="-3"/>
                <w:sz w:val="16"/>
              </w:rPr>
              <w:t xml:space="preserve"> </w:t>
            </w:r>
            <w:r>
              <w:rPr>
                <w:sz w:val="16"/>
              </w:rPr>
              <w:t>din</w:t>
            </w:r>
            <w:r>
              <w:rPr>
                <w:spacing w:val="-5"/>
                <w:sz w:val="16"/>
              </w:rPr>
              <w:t xml:space="preserve"> </w:t>
            </w:r>
            <w:r>
              <w:rPr>
                <w:sz w:val="16"/>
              </w:rPr>
              <w:t>grupa</w:t>
            </w:r>
            <w:r>
              <w:rPr>
                <w:spacing w:val="-4"/>
                <w:sz w:val="16"/>
              </w:rPr>
              <w:t xml:space="preserve"> </w:t>
            </w:r>
            <w:r>
              <w:rPr>
                <w:sz w:val="16"/>
              </w:rPr>
              <w:t>1-3</w:t>
            </w:r>
            <w:r>
              <w:rPr>
                <w:spacing w:val="-4"/>
                <w:sz w:val="16"/>
              </w:rPr>
              <w:t xml:space="preserve"> </w:t>
            </w:r>
            <w:r>
              <w:rPr>
                <w:sz w:val="16"/>
              </w:rPr>
              <w:t>(incarcare,</w:t>
            </w:r>
            <w:r>
              <w:rPr>
                <w:spacing w:val="-4"/>
                <w:sz w:val="16"/>
              </w:rPr>
              <w:t xml:space="preserve"> </w:t>
            </w:r>
            <w:r>
              <w:rPr>
                <w:sz w:val="16"/>
              </w:rPr>
              <w:t>asezare,</w:t>
            </w:r>
            <w:r>
              <w:rPr>
                <w:spacing w:val="-4"/>
                <w:sz w:val="16"/>
              </w:rPr>
              <w:t xml:space="preserve"> </w:t>
            </w:r>
            <w:r>
              <w:rPr>
                <w:sz w:val="16"/>
              </w:rPr>
              <w:t>descarcare,</w:t>
            </w:r>
            <w:r>
              <w:rPr>
                <w:spacing w:val="-4"/>
                <w:sz w:val="16"/>
              </w:rPr>
              <w:t xml:space="preserve"> </w:t>
            </w:r>
            <w:r>
              <w:rPr>
                <w:sz w:val="16"/>
              </w:rPr>
              <w:t>asezare),</w:t>
            </w:r>
            <w:r>
              <w:rPr>
                <w:spacing w:val="-4"/>
                <w:sz w:val="16"/>
              </w:rPr>
              <w:t xml:space="preserve"> </w:t>
            </w:r>
            <w:r>
              <w:rPr>
                <w:sz w:val="16"/>
              </w:rPr>
              <w:t>cu</w:t>
            </w:r>
            <w:r>
              <w:rPr>
                <w:spacing w:val="-42"/>
                <w:sz w:val="16"/>
              </w:rPr>
              <w:t xml:space="preserve"> </w:t>
            </w:r>
            <w:r>
              <w:rPr>
                <w:sz w:val="16"/>
              </w:rPr>
              <w:t>roabe pe pneuri, pe distanta de 50 m. (Descărcarea, transportarea materialelor de</w:t>
            </w:r>
            <w:r>
              <w:rPr>
                <w:spacing w:val="1"/>
                <w:sz w:val="16"/>
              </w:rPr>
              <w:t xml:space="preserve"> </w:t>
            </w:r>
            <w:r>
              <w:rPr>
                <w:sz w:val="16"/>
              </w:rPr>
              <w:t>construcție</w:t>
            </w:r>
            <w:r>
              <w:rPr>
                <w:spacing w:val="-1"/>
                <w:sz w:val="16"/>
              </w:rPr>
              <w:t xml:space="preserve"> </w:t>
            </w:r>
            <w:r>
              <w:rPr>
                <w:sz w:val="16"/>
              </w:rPr>
              <w:t>)</w:t>
            </w:r>
          </w:p>
        </w:tc>
        <w:tc>
          <w:tcPr>
            <w:tcW w:w="1000" w:type="dxa"/>
          </w:tcPr>
          <w:p w:rsidR="00A83AAB" w:rsidRDefault="00A83AAB" w:rsidP="00EC01D7">
            <w:pPr>
              <w:pStyle w:val="TableParagraph"/>
              <w:spacing w:before="13"/>
              <w:ind w:left="11"/>
              <w:jc w:val="center"/>
              <w:rPr>
                <w:sz w:val="16"/>
              </w:rPr>
            </w:pPr>
            <w:r>
              <w:rPr>
                <w:sz w:val="16"/>
              </w:rPr>
              <w:t>t</w:t>
            </w:r>
          </w:p>
        </w:tc>
        <w:tc>
          <w:tcPr>
            <w:tcW w:w="1300" w:type="dxa"/>
          </w:tcPr>
          <w:p w:rsidR="00A83AAB" w:rsidRDefault="00A83AAB" w:rsidP="00EC01D7">
            <w:pPr>
              <w:pStyle w:val="TableParagraph"/>
              <w:spacing w:before="13"/>
              <w:ind w:left="0" w:right="4"/>
              <w:jc w:val="right"/>
              <w:rPr>
                <w:sz w:val="16"/>
              </w:rPr>
            </w:pPr>
            <w:r>
              <w:rPr>
                <w:sz w:val="16"/>
              </w:rPr>
              <w:t>30,00</w:t>
            </w:r>
          </w:p>
        </w:tc>
      </w:tr>
      <w:tr w:rsidR="00A83AAB" w:rsidTr="00EC01D7">
        <w:trPr>
          <w:trHeight w:val="425"/>
        </w:trPr>
        <w:tc>
          <w:tcPr>
            <w:tcW w:w="600" w:type="dxa"/>
          </w:tcPr>
          <w:p w:rsidR="00A83AAB" w:rsidRDefault="00A83AAB" w:rsidP="00EC01D7">
            <w:pPr>
              <w:pStyle w:val="TableParagraph"/>
              <w:spacing w:before="13"/>
              <w:ind w:left="0" w:right="12"/>
              <w:jc w:val="center"/>
              <w:rPr>
                <w:sz w:val="16"/>
              </w:rPr>
            </w:pPr>
            <w:r>
              <w:rPr>
                <w:sz w:val="16"/>
              </w:rPr>
              <w:t>1.1.113</w:t>
            </w:r>
          </w:p>
        </w:tc>
        <w:tc>
          <w:tcPr>
            <w:tcW w:w="1200" w:type="dxa"/>
          </w:tcPr>
          <w:p w:rsidR="00A83AAB" w:rsidRDefault="00A83AAB" w:rsidP="00EC01D7">
            <w:pPr>
              <w:pStyle w:val="TableParagraph"/>
              <w:spacing w:before="13"/>
              <w:rPr>
                <w:sz w:val="16"/>
              </w:rPr>
            </w:pPr>
            <w:r>
              <w:rPr>
                <w:sz w:val="16"/>
              </w:rPr>
              <w:t>TrB05A1-5</w:t>
            </w:r>
          </w:p>
        </w:tc>
        <w:tc>
          <w:tcPr>
            <w:tcW w:w="6100" w:type="dxa"/>
          </w:tcPr>
          <w:p w:rsidR="00A83AAB" w:rsidRDefault="00A83AAB" w:rsidP="00EC01D7">
            <w:pPr>
              <w:pStyle w:val="TableParagraph"/>
              <w:spacing w:before="3" w:line="200" w:lineRule="exact"/>
              <w:ind w:right="17"/>
              <w:rPr>
                <w:sz w:val="16"/>
              </w:rPr>
            </w:pPr>
            <w:r>
              <w:rPr>
                <w:sz w:val="16"/>
              </w:rPr>
              <w:t>Transportul, prin purtare directa, al materialelor comode, avind sub 25 kg, pe distanta</w:t>
            </w:r>
            <w:r>
              <w:rPr>
                <w:spacing w:val="-43"/>
                <w:sz w:val="16"/>
              </w:rPr>
              <w:t xml:space="preserve"> </w:t>
            </w:r>
            <w:r>
              <w:rPr>
                <w:sz w:val="16"/>
              </w:rPr>
              <w:t>de</w:t>
            </w:r>
            <w:r>
              <w:rPr>
                <w:spacing w:val="-7"/>
                <w:sz w:val="16"/>
              </w:rPr>
              <w:t xml:space="preserve"> </w:t>
            </w:r>
            <w:r>
              <w:rPr>
                <w:sz w:val="16"/>
              </w:rPr>
              <w:t>50</w:t>
            </w:r>
            <w:r>
              <w:rPr>
                <w:spacing w:val="-7"/>
                <w:sz w:val="16"/>
              </w:rPr>
              <w:t xml:space="preserve"> </w:t>
            </w:r>
            <w:r>
              <w:rPr>
                <w:sz w:val="16"/>
              </w:rPr>
              <w:t>m</w:t>
            </w:r>
            <w:r>
              <w:rPr>
                <w:spacing w:val="33"/>
                <w:sz w:val="16"/>
              </w:rPr>
              <w:t xml:space="preserve"> </w:t>
            </w:r>
            <w:r>
              <w:rPr>
                <w:sz w:val="16"/>
              </w:rPr>
              <w:t>-</w:t>
            </w:r>
            <w:r>
              <w:rPr>
                <w:spacing w:val="-6"/>
                <w:sz w:val="16"/>
              </w:rPr>
              <w:t xml:space="preserve"> </w:t>
            </w:r>
            <w:r>
              <w:rPr>
                <w:w w:val="90"/>
                <w:sz w:val="16"/>
              </w:rPr>
              <w:t>вынос</w:t>
            </w:r>
            <w:r>
              <w:rPr>
                <w:spacing w:val="-3"/>
                <w:w w:val="90"/>
                <w:sz w:val="16"/>
              </w:rPr>
              <w:t xml:space="preserve"> </w:t>
            </w:r>
            <w:r>
              <w:rPr>
                <w:w w:val="90"/>
                <w:sz w:val="16"/>
              </w:rPr>
              <w:t>мусора.</w:t>
            </w:r>
          </w:p>
        </w:tc>
        <w:tc>
          <w:tcPr>
            <w:tcW w:w="1000" w:type="dxa"/>
          </w:tcPr>
          <w:p w:rsidR="00A83AAB" w:rsidRDefault="00A83AAB" w:rsidP="00EC01D7">
            <w:pPr>
              <w:pStyle w:val="TableParagraph"/>
              <w:spacing w:before="13"/>
              <w:ind w:left="11"/>
              <w:jc w:val="center"/>
              <w:rPr>
                <w:sz w:val="16"/>
              </w:rPr>
            </w:pPr>
            <w:r>
              <w:rPr>
                <w:sz w:val="16"/>
              </w:rPr>
              <w:t>t</w:t>
            </w:r>
          </w:p>
        </w:tc>
        <w:tc>
          <w:tcPr>
            <w:tcW w:w="1300" w:type="dxa"/>
          </w:tcPr>
          <w:p w:rsidR="00A83AAB" w:rsidRDefault="00A83AAB" w:rsidP="00EC01D7">
            <w:pPr>
              <w:pStyle w:val="TableParagraph"/>
              <w:spacing w:before="13"/>
              <w:ind w:left="0" w:right="4"/>
              <w:jc w:val="right"/>
              <w:rPr>
                <w:sz w:val="16"/>
              </w:rPr>
            </w:pPr>
            <w:r>
              <w:rPr>
                <w:sz w:val="16"/>
              </w:rPr>
              <w:t>30,00</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1.1.114</w:t>
            </w:r>
          </w:p>
        </w:tc>
        <w:tc>
          <w:tcPr>
            <w:tcW w:w="1200" w:type="dxa"/>
          </w:tcPr>
          <w:p w:rsidR="00A83AAB" w:rsidRDefault="00A83AAB" w:rsidP="00EC01D7">
            <w:pPr>
              <w:pStyle w:val="TableParagraph"/>
              <w:spacing w:before="13"/>
              <w:rPr>
                <w:sz w:val="16"/>
              </w:rPr>
            </w:pPr>
            <w:r>
              <w:rPr>
                <w:sz w:val="16"/>
              </w:rPr>
              <w:t>TsH92B</w:t>
            </w:r>
          </w:p>
        </w:tc>
        <w:tc>
          <w:tcPr>
            <w:tcW w:w="6100" w:type="dxa"/>
          </w:tcPr>
          <w:p w:rsidR="00A83AAB" w:rsidRDefault="00A83AAB" w:rsidP="00EC01D7">
            <w:pPr>
              <w:pStyle w:val="TableParagraph"/>
              <w:spacing w:before="13"/>
              <w:rPr>
                <w:sz w:val="16"/>
              </w:rPr>
            </w:pPr>
            <w:r>
              <w:rPr>
                <w:w w:val="70"/>
                <w:sz w:val="16"/>
              </w:rPr>
              <w:t>Incarcarea</w:t>
            </w:r>
            <w:r>
              <w:rPr>
                <w:spacing w:val="25"/>
                <w:w w:val="70"/>
                <w:sz w:val="16"/>
              </w:rPr>
              <w:t xml:space="preserve"> </w:t>
            </w:r>
            <w:r>
              <w:rPr>
                <w:w w:val="70"/>
                <w:sz w:val="16"/>
              </w:rPr>
              <w:t>in</w:t>
            </w:r>
            <w:r>
              <w:rPr>
                <w:spacing w:val="24"/>
                <w:w w:val="70"/>
                <w:sz w:val="16"/>
              </w:rPr>
              <w:t xml:space="preserve"> </w:t>
            </w:r>
            <w:r>
              <w:rPr>
                <w:w w:val="70"/>
                <w:sz w:val="16"/>
              </w:rPr>
              <w:t>auto</w:t>
            </w:r>
            <w:r>
              <w:rPr>
                <w:spacing w:val="25"/>
                <w:w w:val="70"/>
                <w:sz w:val="16"/>
              </w:rPr>
              <w:t xml:space="preserve"> </w:t>
            </w:r>
            <w:r>
              <w:rPr>
                <w:w w:val="70"/>
                <w:sz w:val="16"/>
              </w:rPr>
              <w:t>gunoi</w:t>
            </w:r>
            <w:r>
              <w:rPr>
                <w:spacing w:val="24"/>
                <w:w w:val="70"/>
                <w:sz w:val="16"/>
              </w:rPr>
              <w:t xml:space="preserve"> </w:t>
            </w:r>
            <w:r>
              <w:rPr>
                <w:w w:val="70"/>
                <w:sz w:val="16"/>
              </w:rPr>
              <w:t>-</w:t>
            </w:r>
            <w:r>
              <w:rPr>
                <w:spacing w:val="26"/>
                <w:w w:val="70"/>
                <w:sz w:val="16"/>
              </w:rPr>
              <w:t xml:space="preserve"> </w:t>
            </w:r>
            <w:r>
              <w:rPr>
                <w:w w:val="70"/>
                <w:sz w:val="16"/>
              </w:rPr>
              <w:t>погрузка</w:t>
            </w:r>
            <w:r>
              <w:rPr>
                <w:spacing w:val="25"/>
                <w:w w:val="70"/>
                <w:sz w:val="16"/>
              </w:rPr>
              <w:t xml:space="preserve"> </w:t>
            </w:r>
            <w:r>
              <w:rPr>
                <w:w w:val="70"/>
                <w:sz w:val="16"/>
              </w:rPr>
              <w:t>мусора</w:t>
            </w:r>
          </w:p>
        </w:tc>
        <w:tc>
          <w:tcPr>
            <w:tcW w:w="1000" w:type="dxa"/>
          </w:tcPr>
          <w:p w:rsidR="00A83AAB" w:rsidRDefault="00A83AAB" w:rsidP="00EC01D7">
            <w:pPr>
              <w:pStyle w:val="TableParagraph"/>
              <w:spacing w:before="13"/>
              <w:ind w:left="11"/>
              <w:jc w:val="center"/>
              <w:rPr>
                <w:sz w:val="16"/>
              </w:rPr>
            </w:pPr>
            <w:r>
              <w:rPr>
                <w:sz w:val="16"/>
              </w:rPr>
              <w:t>t</w:t>
            </w:r>
          </w:p>
        </w:tc>
        <w:tc>
          <w:tcPr>
            <w:tcW w:w="1300" w:type="dxa"/>
          </w:tcPr>
          <w:p w:rsidR="00A83AAB" w:rsidRDefault="00A83AAB" w:rsidP="00EC01D7">
            <w:pPr>
              <w:pStyle w:val="TableParagraph"/>
              <w:spacing w:before="13"/>
              <w:ind w:left="0" w:right="4"/>
              <w:jc w:val="right"/>
              <w:rPr>
                <w:sz w:val="16"/>
              </w:rPr>
            </w:pPr>
            <w:r>
              <w:rPr>
                <w:sz w:val="16"/>
              </w:rPr>
              <w:t>30,00</w:t>
            </w:r>
          </w:p>
        </w:tc>
      </w:tr>
      <w:tr w:rsidR="00A83AAB" w:rsidTr="00EC01D7">
        <w:trPr>
          <w:trHeight w:val="225"/>
        </w:trPr>
        <w:tc>
          <w:tcPr>
            <w:tcW w:w="600" w:type="dxa"/>
          </w:tcPr>
          <w:p w:rsidR="00A83AAB" w:rsidRDefault="00A83AAB" w:rsidP="00EC01D7">
            <w:pPr>
              <w:pStyle w:val="TableParagraph"/>
              <w:spacing w:before="13"/>
              <w:ind w:left="0" w:right="12"/>
              <w:jc w:val="center"/>
              <w:rPr>
                <w:sz w:val="16"/>
              </w:rPr>
            </w:pPr>
            <w:r>
              <w:rPr>
                <w:sz w:val="16"/>
              </w:rPr>
              <w:t>1.1.115</w:t>
            </w:r>
          </w:p>
        </w:tc>
        <w:tc>
          <w:tcPr>
            <w:tcW w:w="1200" w:type="dxa"/>
          </w:tcPr>
          <w:p w:rsidR="00A83AAB" w:rsidRDefault="00A83AAB" w:rsidP="00EC01D7">
            <w:pPr>
              <w:pStyle w:val="TableParagraph"/>
              <w:spacing w:before="13"/>
              <w:rPr>
                <w:sz w:val="16"/>
              </w:rPr>
            </w:pPr>
            <w:r>
              <w:rPr>
                <w:sz w:val="16"/>
              </w:rPr>
              <w:t>TsI50C2</w:t>
            </w:r>
          </w:p>
        </w:tc>
        <w:tc>
          <w:tcPr>
            <w:tcW w:w="6100" w:type="dxa"/>
          </w:tcPr>
          <w:p w:rsidR="00A83AAB" w:rsidRDefault="00A83AAB" w:rsidP="00EC01D7">
            <w:pPr>
              <w:pStyle w:val="TableParagraph"/>
              <w:spacing w:before="13"/>
              <w:rPr>
                <w:sz w:val="16"/>
              </w:rPr>
            </w:pPr>
            <w:r>
              <w:rPr>
                <w:sz w:val="16"/>
              </w:rPr>
              <w:t>Transportarea</w:t>
            </w:r>
            <w:r>
              <w:rPr>
                <w:spacing w:val="-9"/>
                <w:sz w:val="16"/>
              </w:rPr>
              <w:t xml:space="preserve"> </w:t>
            </w:r>
            <w:r>
              <w:rPr>
                <w:sz w:val="16"/>
              </w:rPr>
              <w:t>pamintului</w:t>
            </w:r>
            <w:r>
              <w:rPr>
                <w:spacing w:val="-10"/>
                <w:sz w:val="16"/>
              </w:rPr>
              <w:t xml:space="preserve"> </w:t>
            </w:r>
            <w:r>
              <w:rPr>
                <w:sz w:val="16"/>
              </w:rPr>
              <w:t>cu</w:t>
            </w:r>
            <w:r>
              <w:rPr>
                <w:spacing w:val="-9"/>
                <w:sz w:val="16"/>
              </w:rPr>
              <w:t xml:space="preserve"> </w:t>
            </w:r>
            <w:r>
              <w:rPr>
                <w:sz w:val="16"/>
              </w:rPr>
              <w:t>autobasculanta</w:t>
            </w:r>
            <w:r>
              <w:rPr>
                <w:spacing w:val="27"/>
                <w:sz w:val="16"/>
              </w:rPr>
              <w:t xml:space="preserve"> </w:t>
            </w:r>
            <w:r>
              <w:rPr>
                <w:sz w:val="16"/>
              </w:rPr>
              <w:t>la</w:t>
            </w:r>
            <w:r>
              <w:rPr>
                <w:spacing w:val="-10"/>
                <w:sz w:val="16"/>
              </w:rPr>
              <w:t xml:space="preserve"> </w:t>
            </w:r>
            <w:r>
              <w:rPr>
                <w:sz w:val="16"/>
              </w:rPr>
              <w:t>distanta</w:t>
            </w:r>
            <w:r>
              <w:rPr>
                <w:spacing w:val="-10"/>
                <w:sz w:val="16"/>
              </w:rPr>
              <w:t xml:space="preserve"> </w:t>
            </w:r>
            <w:r>
              <w:rPr>
                <w:sz w:val="16"/>
              </w:rPr>
              <w:t>de</w:t>
            </w:r>
            <w:r>
              <w:rPr>
                <w:spacing w:val="-9"/>
                <w:sz w:val="16"/>
              </w:rPr>
              <w:t xml:space="preserve"> </w:t>
            </w:r>
            <w:r>
              <w:rPr>
                <w:sz w:val="16"/>
              </w:rPr>
              <w:t>pînă</w:t>
            </w:r>
            <w:r>
              <w:rPr>
                <w:spacing w:val="-10"/>
                <w:sz w:val="16"/>
              </w:rPr>
              <w:t xml:space="preserve"> </w:t>
            </w:r>
            <w:r>
              <w:rPr>
                <w:sz w:val="16"/>
              </w:rPr>
              <w:t>la</w:t>
            </w:r>
            <w:r>
              <w:rPr>
                <w:spacing w:val="-10"/>
                <w:sz w:val="16"/>
              </w:rPr>
              <w:t xml:space="preserve"> </w:t>
            </w:r>
            <w:r>
              <w:rPr>
                <w:sz w:val="16"/>
              </w:rPr>
              <w:t>22</w:t>
            </w:r>
            <w:r>
              <w:rPr>
                <w:spacing w:val="-9"/>
                <w:sz w:val="16"/>
              </w:rPr>
              <w:t xml:space="preserve"> </w:t>
            </w:r>
            <w:r>
              <w:rPr>
                <w:sz w:val="16"/>
              </w:rPr>
              <w:t>km.</w:t>
            </w:r>
          </w:p>
        </w:tc>
        <w:tc>
          <w:tcPr>
            <w:tcW w:w="1000" w:type="dxa"/>
          </w:tcPr>
          <w:p w:rsidR="00A83AAB" w:rsidRDefault="00A83AAB" w:rsidP="00EC01D7">
            <w:pPr>
              <w:pStyle w:val="TableParagraph"/>
              <w:spacing w:before="13"/>
              <w:ind w:left="11"/>
              <w:jc w:val="center"/>
              <w:rPr>
                <w:sz w:val="16"/>
              </w:rPr>
            </w:pPr>
            <w:r>
              <w:rPr>
                <w:sz w:val="16"/>
              </w:rPr>
              <w:t>t</w:t>
            </w:r>
          </w:p>
        </w:tc>
        <w:tc>
          <w:tcPr>
            <w:tcW w:w="1300" w:type="dxa"/>
          </w:tcPr>
          <w:p w:rsidR="00A83AAB" w:rsidRDefault="00A83AAB" w:rsidP="00EC01D7">
            <w:pPr>
              <w:pStyle w:val="TableParagraph"/>
              <w:spacing w:before="13"/>
              <w:ind w:left="0" w:right="4"/>
              <w:jc w:val="right"/>
              <w:rPr>
                <w:sz w:val="16"/>
              </w:rPr>
            </w:pPr>
            <w:r>
              <w:rPr>
                <w:sz w:val="16"/>
              </w:rPr>
              <w:t>30,00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spacing w:before="13"/>
              <w:rPr>
                <w:rFonts w:ascii="Arial"/>
                <w:b/>
                <w:sz w:val="16"/>
              </w:rPr>
            </w:pPr>
            <w:r>
              <w:rPr>
                <w:rFonts w:ascii="Arial"/>
                <w:b/>
                <w:sz w:val="16"/>
              </w:rPr>
              <w:t>Capitol</w:t>
            </w:r>
            <w:r>
              <w:rPr>
                <w:rFonts w:ascii="Arial"/>
                <w:b/>
                <w:spacing w:val="-6"/>
                <w:sz w:val="16"/>
              </w:rPr>
              <w:t xml:space="preserve"> </w:t>
            </w:r>
            <w:r>
              <w:rPr>
                <w:rFonts w:ascii="Arial"/>
                <w:b/>
                <w:sz w:val="16"/>
              </w:rPr>
              <w:t>15.</w:t>
            </w:r>
          </w:p>
        </w:tc>
        <w:tc>
          <w:tcPr>
            <w:tcW w:w="6100" w:type="dxa"/>
          </w:tcPr>
          <w:p w:rsidR="00A83AAB" w:rsidRDefault="00A83AAB" w:rsidP="00EC01D7">
            <w:pPr>
              <w:pStyle w:val="TableParagraph"/>
              <w:spacing w:before="13"/>
              <w:rPr>
                <w:rFonts w:ascii="Arial" w:hAnsi="Arial"/>
                <w:b/>
                <w:sz w:val="16"/>
              </w:rPr>
            </w:pPr>
            <w:r>
              <w:rPr>
                <w:rFonts w:ascii="Arial" w:hAnsi="Arial"/>
                <w:b/>
                <w:sz w:val="16"/>
              </w:rPr>
              <w:t>TOTAL</w:t>
            </w:r>
            <w:r>
              <w:rPr>
                <w:rFonts w:ascii="Arial" w:hAnsi="Arial"/>
                <w:b/>
                <w:spacing w:val="-2"/>
                <w:sz w:val="16"/>
              </w:rPr>
              <w:t xml:space="preserve"> </w:t>
            </w:r>
            <w:r>
              <w:rPr>
                <w:rFonts w:ascii="Arial" w:hAnsi="Arial"/>
                <w:b/>
                <w:sz w:val="16"/>
              </w:rPr>
              <w:t>Diverse</w:t>
            </w:r>
            <w:r>
              <w:rPr>
                <w:rFonts w:ascii="Arial" w:hAnsi="Arial"/>
                <w:b/>
                <w:spacing w:val="-3"/>
                <w:sz w:val="16"/>
              </w:rPr>
              <w:t xml:space="preserve"> </w:t>
            </w:r>
            <w:r>
              <w:rPr>
                <w:rFonts w:ascii="Arial" w:hAnsi="Arial"/>
                <w:b/>
                <w:sz w:val="16"/>
              </w:rPr>
              <w:t>lucrări.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bl>
    <w:p w:rsidR="00A83AAB" w:rsidRDefault="00A83AAB" w:rsidP="00A83AAB">
      <w:pPr>
        <w:pStyle w:val="Corptext"/>
        <w:spacing w:before="2"/>
        <w:rPr>
          <w:rFonts w:ascii="Arial"/>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Obiectul:</w:t>
            </w:r>
            <w:r>
              <w:rPr>
                <w:rFonts w:ascii="Arial" w:hAnsi="Arial"/>
                <w:b/>
                <w:spacing w:val="-3"/>
                <w:sz w:val="16"/>
              </w:rPr>
              <w:t xml:space="preserve"> </w:t>
            </w:r>
            <w:r>
              <w:rPr>
                <w:rFonts w:ascii="Arial" w:hAnsi="Arial"/>
                <w:b/>
                <w:sz w:val="16"/>
              </w:rPr>
              <w:t>Lucrări</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reparație</w:t>
            </w:r>
            <w:r>
              <w:rPr>
                <w:rFonts w:ascii="Arial" w:hAnsi="Arial"/>
                <w:b/>
                <w:spacing w:val="-4"/>
                <w:sz w:val="16"/>
              </w:rPr>
              <w:t xml:space="preserve"> </w:t>
            </w:r>
            <w:r>
              <w:rPr>
                <w:rFonts w:ascii="Arial" w:hAnsi="Arial"/>
                <w:b/>
                <w:sz w:val="16"/>
              </w:rPr>
              <w:t>în</w:t>
            </w:r>
            <w:r>
              <w:rPr>
                <w:rFonts w:ascii="Arial" w:hAnsi="Arial"/>
                <w:b/>
                <w:spacing w:val="-2"/>
                <w:sz w:val="16"/>
              </w:rPr>
              <w:t xml:space="preserve"> </w:t>
            </w:r>
            <w:r>
              <w:rPr>
                <w:rFonts w:ascii="Arial" w:hAnsi="Arial"/>
                <w:b/>
                <w:sz w:val="16"/>
              </w:rPr>
              <w:t>cantină</w:t>
            </w:r>
            <w:r>
              <w:rPr>
                <w:rFonts w:ascii="Arial" w:hAnsi="Arial"/>
                <w:b/>
                <w:spacing w:val="-4"/>
                <w:sz w:val="16"/>
              </w:rPr>
              <w:t xml:space="preserve"> </w:t>
            </w:r>
            <w:r>
              <w:rPr>
                <w:rFonts w:ascii="Arial" w:hAnsi="Arial"/>
                <w:b/>
                <w:sz w:val="16"/>
              </w:rPr>
              <w:t>la</w:t>
            </w:r>
            <w:r>
              <w:rPr>
                <w:rFonts w:ascii="Arial" w:hAnsi="Arial"/>
                <w:b/>
                <w:spacing w:val="40"/>
                <w:sz w:val="16"/>
              </w:rPr>
              <w:t xml:space="preserve"> </w:t>
            </w:r>
            <w:r>
              <w:rPr>
                <w:rFonts w:ascii="Arial" w:hAnsi="Arial"/>
                <w:b/>
                <w:sz w:val="16"/>
              </w:rPr>
              <w:t>L.T.</w:t>
            </w:r>
            <w:r>
              <w:rPr>
                <w:rFonts w:ascii="Arial" w:hAnsi="Arial"/>
                <w:b/>
                <w:spacing w:val="-3"/>
                <w:sz w:val="16"/>
              </w:rPr>
              <w:t xml:space="preserve"> </w:t>
            </w:r>
            <w:r>
              <w:rPr>
                <w:rFonts w:ascii="Arial" w:hAnsi="Arial"/>
                <w:b/>
                <w:sz w:val="16"/>
              </w:rPr>
              <w:t>"С.Negruzzy"</w:t>
            </w:r>
          </w:p>
        </w:tc>
      </w:tr>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Devizul:</w:t>
            </w:r>
            <w:r>
              <w:rPr>
                <w:rFonts w:ascii="Arial" w:hAnsi="Arial"/>
                <w:b/>
                <w:spacing w:val="-4"/>
                <w:sz w:val="16"/>
              </w:rPr>
              <w:t xml:space="preserve"> </w:t>
            </w:r>
            <w:r>
              <w:rPr>
                <w:rFonts w:ascii="Arial" w:hAnsi="Arial"/>
                <w:b/>
                <w:sz w:val="16"/>
              </w:rPr>
              <w:t>Lucrări</w:t>
            </w:r>
            <w:r>
              <w:rPr>
                <w:rFonts w:ascii="Arial" w:hAnsi="Arial"/>
                <w:b/>
                <w:spacing w:val="-2"/>
                <w:sz w:val="16"/>
              </w:rPr>
              <w:t xml:space="preserve"> </w:t>
            </w:r>
            <w:r>
              <w:rPr>
                <w:rFonts w:ascii="Arial" w:hAnsi="Arial"/>
                <w:b/>
                <w:sz w:val="16"/>
              </w:rPr>
              <w:t>tehnico-sanitare.</w:t>
            </w:r>
          </w:p>
        </w:tc>
      </w:tr>
      <w:tr w:rsidR="00A83AAB" w:rsidTr="00EC01D7">
        <w:trPr>
          <w:trHeight w:val="425"/>
        </w:trPr>
        <w:tc>
          <w:tcPr>
            <w:tcW w:w="600" w:type="dxa"/>
          </w:tcPr>
          <w:p w:rsidR="00A83AAB" w:rsidRDefault="00A83AAB" w:rsidP="00EC01D7">
            <w:pPr>
              <w:pStyle w:val="TableParagraph"/>
              <w:ind w:left="0" w:right="173"/>
              <w:jc w:val="right"/>
              <w:rPr>
                <w:rFonts w:ascii="Arial"/>
                <w:b/>
                <w:sz w:val="16"/>
              </w:rPr>
            </w:pPr>
            <w:r>
              <w:rPr>
                <w:rFonts w:ascii="Arial"/>
                <w:b/>
                <w:sz w:val="16"/>
              </w:rPr>
              <w:t>Nr.</w:t>
            </w:r>
          </w:p>
        </w:tc>
        <w:tc>
          <w:tcPr>
            <w:tcW w:w="1200" w:type="dxa"/>
          </w:tcPr>
          <w:p w:rsidR="00A83AAB" w:rsidRDefault="00A83AAB" w:rsidP="00EC01D7">
            <w:pPr>
              <w:pStyle w:val="TableParagraph"/>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rsidR="00A83AAB" w:rsidRDefault="00A83AAB" w:rsidP="00EC01D7">
            <w:pPr>
              <w:pStyle w:val="TableParagraph"/>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rsidR="00A83AAB" w:rsidRDefault="00A83AAB" w:rsidP="00EC01D7">
            <w:pPr>
              <w:pStyle w:val="TableParagraph"/>
              <w:ind w:left="195" w:right="184"/>
              <w:jc w:val="center"/>
              <w:rPr>
                <w:rFonts w:ascii="Arial"/>
                <w:b/>
                <w:sz w:val="16"/>
              </w:rPr>
            </w:pPr>
            <w:r>
              <w:rPr>
                <w:rFonts w:ascii="Arial"/>
                <w:b/>
                <w:sz w:val="16"/>
              </w:rPr>
              <w:t>U.M.</w:t>
            </w:r>
          </w:p>
        </w:tc>
        <w:tc>
          <w:tcPr>
            <w:tcW w:w="1300" w:type="dxa"/>
          </w:tcPr>
          <w:p w:rsidR="00A83AAB" w:rsidRDefault="00A83AAB" w:rsidP="00EC01D7">
            <w:pPr>
              <w:pStyle w:val="TableParagraph"/>
              <w:ind w:left="403"/>
              <w:rPr>
                <w:rFonts w:ascii="Arial"/>
                <w:b/>
                <w:sz w:val="16"/>
              </w:rPr>
            </w:pPr>
            <w:r>
              <w:rPr>
                <w:rFonts w:ascii="Arial"/>
                <w:b/>
                <w:sz w:val="16"/>
              </w:rPr>
              <w:t>Volum</w:t>
            </w:r>
          </w:p>
        </w:tc>
      </w:tr>
      <w:tr w:rsidR="00A83AAB" w:rsidTr="00EC01D7">
        <w:trPr>
          <w:trHeight w:val="225"/>
        </w:trPr>
        <w:tc>
          <w:tcPr>
            <w:tcW w:w="600" w:type="dxa"/>
          </w:tcPr>
          <w:p w:rsidR="00A83AAB" w:rsidRDefault="00A83AAB" w:rsidP="00EC01D7">
            <w:pPr>
              <w:pStyle w:val="TableParagraph"/>
              <w:ind w:left="0" w:right="240"/>
              <w:jc w:val="right"/>
              <w:rPr>
                <w:rFonts w:ascii="Arial"/>
                <w:b/>
                <w:sz w:val="16"/>
              </w:rPr>
            </w:pPr>
            <w:r>
              <w:rPr>
                <w:rFonts w:ascii="Arial"/>
                <w:b/>
                <w:sz w:val="16"/>
              </w:rPr>
              <w:t>1</w:t>
            </w:r>
          </w:p>
        </w:tc>
        <w:tc>
          <w:tcPr>
            <w:tcW w:w="1200" w:type="dxa"/>
          </w:tcPr>
          <w:p w:rsidR="00A83AAB" w:rsidRDefault="00A83AAB" w:rsidP="00EC01D7">
            <w:pPr>
              <w:pStyle w:val="TableParagraph"/>
              <w:ind w:left="11"/>
              <w:jc w:val="center"/>
              <w:rPr>
                <w:rFonts w:ascii="Arial"/>
                <w:b/>
                <w:sz w:val="16"/>
              </w:rPr>
            </w:pPr>
            <w:r>
              <w:rPr>
                <w:rFonts w:ascii="Arial"/>
                <w:b/>
                <w:sz w:val="16"/>
              </w:rPr>
              <w:t>2</w:t>
            </w:r>
          </w:p>
        </w:tc>
        <w:tc>
          <w:tcPr>
            <w:tcW w:w="6100" w:type="dxa"/>
          </w:tcPr>
          <w:p w:rsidR="00A83AAB" w:rsidRDefault="00A83AAB" w:rsidP="00EC01D7">
            <w:pPr>
              <w:pStyle w:val="TableParagraph"/>
              <w:ind w:left="11"/>
              <w:jc w:val="center"/>
              <w:rPr>
                <w:rFonts w:ascii="Arial"/>
                <w:b/>
                <w:sz w:val="16"/>
              </w:rPr>
            </w:pPr>
            <w:r>
              <w:rPr>
                <w:rFonts w:ascii="Arial"/>
                <w:b/>
                <w:sz w:val="16"/>
              </w:rPr>
              <w:t>3</w:t>
            </w:r>
          </w:p>
        </w:tc>
        <w:tc>
          <w:tcPr>
            <w:tcW w:w="1000" w:type="dxa"/>
          </w:tcPr>
          <w:p w:rsidR="00A83AAB" w:rsidRDefault="00A83AAB" w:rsidP="00EC01D7">
            <w:pPr>
              <w:pStyle w:val="TableParagraph"/>
              <w:ind w:left="11"/>
              <w:jc w:val="center"/>
              <w:rPr>
                <w:rFonts w:ascii="Arial"/>
                <w:b/>
                <w:sz w:val="16"/>
              </w:rPr>
            </w:pPr>
            <w:r>
              <w:rPr>
                <w:rFonts w:ascii="Arial"/>
                <w:b/>
                <w:sz w:val="16"/>
              </w:rPr>
              <w:t>4</w:t>
            </w:r>
          </w:p>
        </w:tc>
        <w:tc>
          <w:tcPr>
            <w:tcW w:w="1300" w:type="dxa"/>
          </w:tcPr>
          <w:p w:rsidR="00A83AAB" w:rsidRDefault="00A83AAB" w:rsidP="00EC01D7">
            <w:pPr>
              <w:pStyle w:val="TableParagraph"/>
              <w:ind w:left="11"/>
              <w:jc w:val="center"/>
              <w:rPr>
                <w:rFonts w:ascii="Arial"/>
                <w:b/>
                <w:sz w:val="16"/>
              </w:rPr>
            </w:pPr>
            <w:r>
              <w:rPr>
                <w:rFonts w:ascii="Arial"/>
                <w:b/>
                <w:sz w:val="16"/>
              </w:rPr>
              <w:t>5</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1.</w:t>
            </w:r>
          </w:p>
        </w:tc>
        <w:tc>
          <w:tcPr>
            <w:tcW w:w="6100" w:type="dxa"/>
          </w:tcPr>
          <w:p w:rsidR="00A83AAB" w:rsidRDefault="00A83AAB" w:rsidP="00EC01D7">
            <w:pPr>
              <w:pStyle w:val="TableParagraph"/>
              <w:rPr>
                <w:rFonts w:ascii="Arial" w:hAnsi="Arial"/>
                <w:b/>
                <w:sz w:val="16"/>
              </w:rPr>
            </w:pPr>
            <w:r>
              <w:rPr>
                <w:rFonts w:ascii="Arial" w:hAnsi="Arial"/>
                <w:b/>
                <w:sz w:val="16"/>
              </w:rPr>
              <w:t>Spălătoria.</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ind w:left="0" w:right="209"/>
              <w:jc w:val="right"/>
              <w:rPr>
                <w:sz w:val="16"/>
              </w:rPr>
            </w:pPr>
            <w:r>
              <w:rPr>
                <w:sz w:val="16"/>
              </w:rPr>
              <w:t>1.2.1</w:t>
            </w:r>
          </w:p>
        </w:tc>
        <w:tc>
          <w:tcPr>
            <w:tcW w:w="1200" w:type="dxa"/>
          </w:tcPr>
          <w:p w:rsidR="00A83AAB" w:rsidRDefault="00A83AAB" w:rsidP="00EC01D7">
            <w:pPr>
              <w:pStyle w:val="TableParagraph"/>
              <w:rPr>
                <w:sz w:val="16"/>
              </w:rPr>
            </w:pPr>
            <w:r>
              <w:rPr>
                <w:sz w:val="16"/>
              </w:rPr>
              <w:t>RpSA03A</w:t>
            </w:r>
          </w:p>
        </w:tc>
        <w:tc>
          <w:tcPr>
            <w:tcW w:w="6100" w:type="dxa"/>
          </w:tcPr>
          <w:p w:rsidR="00A83AAB" w:rsidRDefault="00A83AAB" w:rsidP="00EC01D7">
            <w:pPr>
              <w:pStyle w:val="TableParagraph"/>
              <w:spacing w:before="5" w:line="200" w:lineRule="exact"/>
              <w:ind w:right="375"/>
              <w:rPr>
                <w:sz w:val="16"/>
              </w:rPr>
            </w:pPr>
            <w:r>
              <w:rPr>
                <w:sz w:val="16"/>
              </w:rPr>
              <w:t>Demontarea</w:t>
            </w:r>
            <w:r>
              <w:rPr>
                <w:spacing w:val="-5"/>
                <w:sz w:val="16"/>
              </w:rPr>
              <w:t xml:space="preserve"> </w:t>
            </w:r>
            <w:r>
              <w:rPr>
                <w:sz w:val="16"/>
              </w:rPr>
              <w:t>tevii</w:t>
            </w:r>
            <w:r>
              <w:rPr>
                <w:spacing w:val="-4"/>
                <w:sz w:val="16"/>
              </w:rPr>
              <w:t xml:space="preserve"> </w:t>
            </w:r>
            <w:r>
              <w:rPr>
                <w:sz w:val="16"/>
              </w:rPr>
              <w:t>din</w:t>
            </w:r>
            <w:r>
              <w:rPr>
                <w:spacing w:val="-5"/>
                <w:sz w:val="16"/>
              </w:rPr>
              <w:t xml:space="preserve"> </w:t>
            </w:r>
            <w:r>
              <w:rPr>
                <w:sz w:val="16"/>
              </w:rPr>
              <w:t>otel</w:t>
            </w:r>
            <w:r>
              <w:rPr>
                <w:spacing w:val="-4"/>
                <w:sz w:val="16"/>
              </w:rPr>
              <w:t xml:space="preserve"> </w:t>
            </w:r>
            <w:r>
              <w:rPr>
                <w:sz w:val="16"/>
              </w:rPr>
              <w:t>zincata</w:t>
            </w:r>
            <w:r>
              <w:rPr>
                <w:spacing w:val="-4"/>
                <w:sz w:val="16"/>
              </w:rPr>
              <w:t xml:space="preserve"> </w:t>
            </w:r>
            <w:r>
              <w:rPr>
                <w:sz w:val="16"/>
              </w:rPr>
              <w:t>existenta</w:t>
            </w:r>
            <w:r>
              <w:rPr>
                <w:spacing w:val="-5"/>
                <w:sz w:val="16"/>
              </w:rPr>
              <w:t xml:space="preserve"> </w:t>
            </w:r>
            <w:r>
              <w:rPr>
                <w:sz w:val="16"/>
              </w:rPr>
              <w:t>in</w:t>
            </w:r>
            <w:r>
              <w:rPr>
                <w:spacing w:val="-4"/>
                <w:sz w:val="16"/>
              </w:rPr>
              <w:t xml:space="preserve"> </w:t>
            </w:r>
            <w:r>
              <w:rPr>
                <w:sz w:val="16"/>
              </w:rPr>
              <w:t>interiorul</w:t>
            </w:r>
            <w:r>
              <w:rPr>
                <w:spacing w:val="-5"/>
                <w:sz w:val="16"/>
              </w:rPr>
              <w:t xml:space="preserve"> </w:t>
            </w:r>
            <w:r>
              <w:rPr>
                <w:sz w:val="16"/>
              </w:rPr>
              <w:t>cladirii,</w:t>
            </w:r>
            <w:r>
              <w:rPr>
                <w:spacing w:val="-4"/>
                <w:sz w:val="16"/>
              </w:rPr>
              <w:t xml:space="preserve"> </w:t>
            </w:r>
            <w:r>
              <w:rPr>
                <w:sz w:val="16"/>
              </w:rPr>
              <w:t>avind</w:t>
            </w:r>
            <w:r>
              <w:rPr>
                <w:spacing w:val="-4"/>
                <w:sz w:val="16"/>
              </w:rPr>
              <w:t xml:space="preserve"> </w:t>
            </w:r>
            <w:r>
              <w:rPr>
                <w:sz w:val="16"/>
              </w:rPr>
              <w:t>diametru</w:t>
            </w:r>
            <w:r>
              <w:rPr>
                <w:spacing w:val="-5"/>
                <w:sz w:val="16"/>
              </w:rPr>
              <w:t xml:space="preserve"> </w:t>
            </w:r>
            <w:r>
              <w:rPr>
                <w:sz w:val="16"/>
              </w:rPr>
              <w:t>de</w:t>
            </w:r>
            <w:r>
              <w:rPr>
                <w:spacing w:val="1"/>
                <w:sz w:val="16"/>
              </w:rPr>
              <w:t xml:space="preserve"> </w:t>
            </w:r>
            <w:r>
              <w:rPr>
                <w:sz w:val="16"/>
              </w:rPr>
              <w:t>1/2"-1".</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19,00</w:t>
            </w:r>
          </w:p>
        </w:tc>
      </w:tr>
      <w:tr w:rsidR="00A83AAB" w:rsidTr="00EC01D7">
        <w:trPr>
          <w:trHeight w:val="425"/>
        </w:trPr>
        <w:tc>
          <w:tcPr>
            <w:tcW w:w="600" w:type="dxa"/>
          </w:tcPr>
          <w:p w:rsidR="00A83AAB" w:rsidRDefault="00A83AAB" w:rsidP="00EC01D7">
            <w:pPr>
              <w:pStyle w:val="TableParagraph"/>
              <w:ind w:left="0" w:right="209"/>
              <w:jc w:val="right"/>
              <w:rPr>
                <w:sz w:val="16"/>
              </w:rPr>
            </w:pPr>
            <w:r>
              <w:rPr>
                <w:sz w:val="16"/>
              </w:rPr>
              <w:t>1.2.2</w:t>
            </w:r>
          </w:p>
        </w:tc>
        <w:tc>
          <w:tcPr>
            <w:tcW w:w="1200" w:type="dxa"/>
          </w:tcPr>
          <w:p w:rsidR="00A83AAB" w:rsidRDefault="00A83AAB" w:rsidP="00EC01D7">
            <w:pPr>
              <w:pStyle w:val="TableParagraph"/>
              <w:rPr>
                <w:sz w:val="16"/>
              </w:rPr>
            </w:pPr>
            <w:r>
              <w:rPr>
                <w:sz w:val="16"/>
              </w:rPr>
              <w:t>RpSA03B</w:t>
            </w:r>
          </w:p>
        </w:tc>
        <w:tc>
          <w:tcPr>
            <w:tcW w:w="6100" w:type="dxa"/>
          </w:tcPr>
          <w:p w:rsidR="00A83AAB" w:rsidRDefault="00A83AAB" w:rsidP="00EC01D7">
            <w:pPr>
              <w:pStyle w:val="TableParagraph"/>
              <w:spacing w:before="5" w:line="200" w:lineRule="exact"/>
              <w:ind w:right="241"/>
              <w:rPr>
                <w:sz w:val="16"/>
              </w:rPr>
            </w:pPr>
            <w:r>
              <w:rPr>
                <w:sz w:val="16"/>
              </w:rPr>
              <w:t>Demontarea</w:t>
            </w:r>
            <w:r>
              <w:rPr>
                <w:spacing w:val="-5"/>
                <w:sz w:val="16"/>
              </w:rPr>
              <w:t xml:space="preserve"> </w:t>
            </w:r>
            <w:r>
              <w:rPr>
                <w:sz w:val="16"/>
              </w:rPr>
              <w:t>tevii</w:t>
            </w:r>
            <w:r>
              <w:rPr>
                <w:spacing w:val="-3"/>
                <w:sz w:val="16"/>
              </w:rPr>
              <w:t xml:space="preserve"> </w:t>
            </w:r>
            <w:r>
              <w:rPr>
                <w:sz w:val="16"/>
              </w:rPr>
              <w:t>din</w:t>
            </w:r>
            <w:r>
              <w:rPr>
                <w:spacing w:val="-4"/>
                <w:sz w:val="16"/>
              </w:rPr>
              <w:t xml:space="preserve"> </w:t>
            </w:r>
            <w:r>
              <w:rPr>
                <w:sz w:val="16"/>
              </w:rPr>
              <w:t>otel</w:t>
            </w:r>
            <w:r>
              <w:rPr>
                <w:spacing w:val="-5"/>
                <w:sz w:val="16"/>
              </w:rPr>
              <w:t xml:space="preserve"> </w:t>
            </w:r>
            <w:r>
              <w:rPr>
                <w:sz w:val="16"/>
              </w:rPr>
              <w:t>zincata</w:t>
            </w:r>
            <w:r>
              <w:rPr>
                <w:spacing w:val="-3"/>
                <w:sz w:val="16"/>
              </w:rPr>
              <w:t xml:space="preserve"> </w:t>
            </w:r>
            <w:r>
              <w:rPr>
                <w:sz w:val="16"/>
              </w:rPr>
              <w:t>existenta</w:t>
            </w:r>
            <w:r>
              <w:rPr>
                <w:spacing w:val="-4"/>
                <w:sz w:val="16"/>
              </w:rPr>
              <w:t xml:space="preserve"> </w:t>
            </w:r>
            <w:r>
              <w:rPr>
                <w:sz w:val="16"/>
              </w:rPr>
              <w:t>in</w:t>
            </w:r>
            <w:r>
              <w:rPr>
                <w:spacing w:val="-5"/>
                <w:sz w:val="16"/>
              </w:rPr>
              <w:t xml:space="preserve"> </w:t>
            </w:r>
            <w:r>
              <w:rPr>
                <w:sz w:val="16"/>
              </w:rPr>
              <w:t>interiorul</w:t>
            </w:r>
            <w:r>
              <w:rPr>
                <w:spacing w:val="-4"/>
                <w:sz w:val="16"/>
              </w:rPr>
              <w:t xml:space="preserve"> </w:t>
            </w:r>
            <w:r>
              <w:rPr>
                <w:sz w:val="16"/>
              </w:rPr>
              <w:t>cladirii,</w:t>
            </w:r>
            <w:r>
              <w:rPr>
                <w:spacing w:val="-3"/>
                <w:sz w:val="16"/>
              </w:rPr>
              <w:t xml:space="preserve"> </w:t>
            </w:r>
            <w:r>
              <w:rPr>
                <w:sz w:val="16"/>
              </w:rPr>
              <w:t>avind</w:t>
            </w:r>
            <w:r>
              <w:rPr>
                <w:spacing w:val="-5"/>
                <w:sz w:val="16"/>
              </w:rPr>
              <w:t xml:space="preserve"> </w:t>
            </w:r>
            <w:r>
              <w:rPr>
                <w:sz w:val="16"/>
              </w:rPr>
              <w:t>diametru</w:t>
            </w:r>
            <w:r>
              <w:rPr>
                <w:spacing w:val="-4"/>
                <w:sz w:val="16"/>
              </w:rPr>
              <w:t xml:space="preserve"> </w:t>
            </w:r>
            <w:r>
              <w:rPr>
                <w:sz w:val="16"/>
              </w:rPr>
              <w:t>de</w:t>
            </w:r>
            <w:r>
              <w:rPr>
                <w:spacing w:val="-4"/>
                <w:sz w:val="16"/>
              </w:rPr>
              <w:t xml:space="preserve"> </w:t>
            </w:r>
            <w:r>
              <w:rPr>
                <w:sz w:val="16"/>
              </w:rPr>
              <w:t>1</w:t>
            </w:r>
            <w:r>
              <w:rPr>
                <w:spacing w:val="1"/>
                <w:sz w:val="16"/>
              </w:rPr>
              <w:t xml:space="preserve"> </w:t>
            </w:r>
            <w:r>
              <w:rPr>
                <w:sz w:val="16"/>
              </w:rPr>
              <w:t>1/4"-2".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12,00</w:t>
            </w:r>
          </w:p>
        </w:tc>
      </w:tr>
      <w:tr w:rsidR="00A83AAB" w:rsidTr="00EC01D7">
        <w:trPr>
          <w:trHeight w:val="225"/>
        </w:trPr>
        <w:tc>
          <w:tcPr>
            <w:tcW w:w="600" w:type="dxa"/>
          </w:tcPr>
          <w:p w:rsidR="00A83AAB" w:rsidRDefault="00A83AAB" w:rsidP="00EC01D7">
            <w:pPr>
              <w:pStyle w:val="TableParagraph"/>
              <w:ind w:left="0" w:right="209"/>
              <w:jc w:val="right"/>
              <w:rPr>
                <w:sz w:val="16"/>
              </w:rPr>
            </w:pPr>
            <w:r>
              <w:rPr>
                <w:sz w:val="16"/>
              </w:rPr>
              <w:t>1.2.3</w:t>
            </w:r>
          </w:p>
        </w:tc>
        <w:tc>
          <w:tcPr>
            <w:tcW w:w="1200" w:type="dxa"/>
          </w:tcPr>
          <w:p w:rsidR="00A83AAB" w:rsidRDefault="00A83AAB" w:rsidP="00EC01D7">
            <w:pPr>
              <w:pStyle w:val="TableParagraph"/>
              <w:rPr>
                <w:sz w:val="16"/>
              </w:rPr>
            </w:pPr>
            <w:r>
              <w:rPr>
                <w:sz w:val="16"/>
              </w:rPr>
              <w:t>RpSB05D</w:t>
            </w:r>
          </w:p>
        </w:tc>
        <w:tc>
          <w:tcPr>
            <w:tcW w:w="6100" w:type="dxa"/>
          </w:tcPr>
          <w:p w:rsidR="00A83AAB" w:rsidRDefault="00A83AAB" w:rsidP="00EC01D7">
            <w:pPr>
              <w:pStyle w:val="TableParagraph"/>
              <w:rPr>
                <w:sz w:val="16"/>
              </w:rPr>
            </w:pPr>
            <w:r>
              <w:rPr>
                <w:sz w:val="16"/>
              </w:rPr>
              <w:t>Demontarea</w:t>
            </w:r>
            <w:r>
              <w:rPr>
                <w:spacing w:val="-5"/>
                <w:sz w:val="16"/>
              </w:rPr>
              <w:t xml:space="preserve"> </w:t>
            </w:r>
            <w:r>
              <w:rPr>
                <w:sz w:val="16"/>
              </w:rPr>
              <w:t>unui</w:t>
            </w:r>
            <w:r>
              <w:rPr>
                <w:spacing w:val="-5"/>
                <w:sz w:val="16"/>
              </w:rPr>
              <w:t xml:space="preserve"> </w:t>
            </w:r>
            <w:r>
              <w:rPr>
                <w:sz w:val="16"/>
              </w:rPr>
              <w:t>sifon</w:t>
            </w:r>
            <w:r>
              <w:rPr>
                <w:spacing w:val="-4"/>
                <w:sz w:val="16"/>
              </w:rPr>
              <w:t xml:space="preserve"> </w:t>
            </w:r>
            <w:r>
              <w:rPr>
                <w:sz w:val="16"/>
              </w:rPr>
              <w:t>de</w:t>
            </w:r>
            <w:r>
              <w:rPr>
                <w:spacing w:val="-4"/>
                <w:sz w:val="16"/>
              </w:rPr>
              <w:t xml:space="preserve"> </w:t>
            </w:r>
            <w:r>
              <w:rPr>
                <w:sz w:val="16"/>
              </w:rPr>
              <w:t>pardoseala,</w:t>
            </w:r>
            <w:r>
              <w:rPr>
                <w:spacing w:val="-5"/>
                <w:sz w:val="16"/>
              </w:rPr>
              <w:t xml:space="preserve"> </w:t>
            </w:r>
            <w:r>
              <w:rPr>
                <w:sz w:val="16"/>
              </w:rPr>
              <w:t>cu</w:t>
            </w:r>
            <w:r>
              <w:rPr>
                <w:spacing w:val="-4"/>
                <w:sz w:val="16"/>
              </w:rPr>
              <w:t xml:space="preserve"> </w:t>
            </w:r>
            <w:r>
              <w:rPr>
                <w:sz w:val="16"/>
              </w:rPr>
              <w:t>diametrul</w:t>
            </w:r>
            <w:r>
              <w:rPr>
                <w:spacing w:val="-5"/>
                <w:sz w:val="16"/>
              </w:rPr>
              <w:t xml:space="preserve"> </w:t>
            </w:r>
            <w:r>
              <w:rPr>
                <w:sz w:val="16"/>
              </w:rPr>
              <w:t>de</w:t>
            </w:r>
            <w:r>
              <w:rPr>
                <w:spacing w:val="-4"/>
                <w:sz w:val="16"/>
              </w:rPr>
              <w:t xml:space="preserve"> </w:t>
            </w:r>
            <w:r>
              <w:rPr>
                <w:sz w:val="16"/>
              </w:rPr>
              <w:t>125-150</w:t>
            </w:r>
            <w:r>
              <w:rPr>
                <w:spacing w:val="-5"/>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ind w:left="0" w:right="209"/>
              <w:jc w:val="right"/>
              <w:rPr>
                <w:sz w:val="16"/>
              </w:rPr>
            </w:pPr>
            <w:r>
              <w:rPr>
                <w:sz w:val="16"/>
              </w:rPr>
              <w:t>1.2.4</w:t>
            </w:r>
          </w:p>
        </w:tc>
        <w:tc>
          <w:tcPr>
            <w:tcW w:w="1200" w:type="dxa"/>
          </w:tcPr>
          <w:p w:rsidR="00A83AAB" w:rsidRDefault="00A83AAB" w:rsidP="00EC01D7">
            <w:pPr>
              <w:pStyle w:val="TableParagraph"/>
              <w:rPr>
                <w:sz w:val="16"/>
              </w:rPr>
            </w:pPr>
            <w:r>
              <w:rPr>
                <w:sz w:val="16"/>
              </w:rPr>
              <w:t>RpSB04D</w:t>
            </w:r>
          </w:p>
        </w:tc>
        <w:tc>
          <w:tcPr>
            <w:tcW w:w="6100" w:type="dxa"/>
          </w:tcPr>
          <w:p w:rsidR="00A83AAB" w:rsidRDefault="00A83AAB" w:rsidP="00EC01D7">
            <w:pPr>
              <w:pStyle w:val="TableParagraph"/>
              <w:spacing w:before="5" w:line="200" w:lineRule="exact"/>
              <w:rPr>
                <w:sz w:val="16"/>
              </w:rPr>
            </w:pPr>
            <w:r>
              <w:rPr>
                <w:sz w:val="16"/>
              </w:rPr>
              <w:t>Demontarea</w:t>
            </w:r>
            <w:r>
              <w:rPr>
                <w:spacing w:val="-6"/>
                <w:sz w:val="16"/>
              </w:rPr>
              <w:t xml:space="preserve"> </w:t>
            </w:r>
            <w:r>
              <w:rPr>
                <w:sz w:val="16"/>
              </w:rPr>
              <w:t>tevii</w:t>
            </w:r>
            <w:r>
              <w:rPr>
                <w:spacing w:val="-4"/>
                <w:sz w:val="16"/>
              </w:rPr>
              <w:t xml:space="preserve"> </w:t>
            </w:r>
            <w:r>
              <w:rPr>
                <w:sz w:val="16"/>
              </w:rPr>
              <w:t>din</w:t>
            </w:r>
            <w:r>
              <w:rPr>
                <w:spacing w:val="-5"/>
                <w:sz w:val="16"/>
              </w:rPr>
              <w:t xml:space="preserve"> </w:t>
            </w:r>
            <w:r>
              <w:rPr>
                <w:sz w:val="16"/>
              </w:rPr>
              <w:t>plumb,</w:t>
            </w:r>
            <w:r>
              <w:rPr>
                <w:spacing w:val="-5"/>
                <w:sz w:val="16"/>
              </w:rPr>
              <w:t xml:space="preserve"> </w:t>
            </w:r>
            <w:r>
              <w:rPr>
                <w:sz w:val="16"/>
              </w:rPr>
              <w:t>pentru</w:t>
            </w:r>
            <w:r>
              <w:rPr>
                <w:spacing w:val="-5"/>
                <w:sz w:val="16"/>
              </w:rPr>
              <w:t xml:space="preserve"> </w:t>
            </w:r>
            <w:r>
              <w:rPr>
                <w:sz w:val="16"/>
              </w:rPr>
              <w:t>scurgere</w:t>
            </w:r>
            <w:r>
              <w:rPr>
                <w:spacing w:val="-5"/>
                <w:sz w:val="16"/>
              </w:rPr>
              <w:t xml:space="preserve"> </w:t>
            </w:r>
            <w:r>
              <w:rPr>
                <w:sz w:val="16"/>
              </w:rPr>
              <w:t>avind</w:t>
            </w:r>
            <w:r>
              <w:rPr>
                <w:spacing w:val="-5"/>
                <w:sz w:val="16"/>
              </w:rPr>
              <w:t xml:space="preserve"> </w:t>
            </w:r>
            <w:r>
              <w:rPr>
                <w:sz w:val="16"/>
              </w:rPr>
              <w:t>diametru</w:t>
            </w:r>
            <w:r>
              <w:rPr>
                <w:spacing w:val="-5"/>
                <w:sz w:val="16"/>
              </w:rPr>
              <w:t xml:space="preserve"> </w:t>
            </w:r>
            <w:r>
              <w:rPr>
                <w:sz w:val="16"/>
              </w:rPr>
              <w:t>exterior</w:t>
            </w:r>
            <w:r>
              <w:rPr>
                <w:spacing w:val="-5"/>
                <w:sz w:val="16"/>
              </w:rPr>
              <w:t xml:space="preserve"> </w:t>
            </w:r>
            <w:r>
              <w:rPr>
                <w:sz w:val="16"/>
              </w:rPr>
              <w:t>si</w:t>
            </w:r>
            <w:r>
              <w:rPr>
                <w:spacing w:val="-4"/>
                <w:sz w:val="16"/>
              </w:rPr>
              <w:t xml:space="preserve"> </w:t>
            </w:r>
            <w:r>
              <w:rPr>
                <w:sz w:val="16"/>
              </w:rPr>
              <w:t>grosimea</w:t>
            </w:r>
            <w:r>
              <w:rPr>
                <w:spacing w:val="1"/>
                <w:sz w:val="16"/>
              </w:rPr>
              <w:t xml:space="preserve"> </w:t>
            </w:r>
            <w:r>
              <w:rPr>
                <w:sz w:val="16"/>
              </w:rPr>
              <w:t>peretelui</w:t>
            </w:r>
            <w:r>
              <w:rPr>
                <w:spacing w:val="-2"/>
                <w:sz w:val="16"/>
              </w:rPr>
              <w:t xml:space="preserve"> </w:t>
            </w:r>
            <w:r>
              <w:rPr>
                <w:sz w:val="16"/>
              </w:rPr>
              <w:t>de</w:t>
            </w:r>
            <w:r>
              <w:rPr>
                <w:spacing w:val="-1"/>
                <w:sz w:val="16"/>
              </w:rPr>
              <w:t xml:space="preserve"> </w:t>
            </w:r>
            <w:r>
              <w:rPr>
                <w:sz w:val="16"/>
              </w:rPr>
              <w:t>105</w:t>
            </w:r>
            <w:r>
              <w:rPr>
                <w:spacing w:val="-1"/>
                <w:sz w:val="16"/>
              </w:rPr>
              <w:t xml:space="preserve"> </w:t>
            </w:r>
            <w:r>
              <w:rPr>
                <w:sz w:val="16"/>
              </w:rPr>
              <w:t>mm - 2,5</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7,00</w:t>
            </w:r>
          </w:p>
        </w:tc>
      </w:tr>
      <w:tr w:rsidR="00A83AAB" w:rsidTr="00EC01D7">
        <w:trPr>
          <w:trHeight w:val="225"/>
        </w:trPr>
        <w:tc>
          <w:tcPr>
            <w:tcW w:w="600" w:type="dxa"/>
          </w:tcPr>
          <w:p w:rsidR="00A83AAB" w:rsidRDefault="00A83AAB" w:rsidP="00EC01D7">
            <w:pPr>
              <w:pStyle w:val="TableParagraph"/>
              <w:ind w:left="0" w:right="209"/>
              <w:jc w:val="right"/>
              <w:rPr>
                <w:sz w:val="16"/>
              </w:rPr>
            </w:pPr>
            <w:r>
              <w:rPr>
                <w:sz w:val="16"/>
              </w:rPr>
              <w:t>1.2.5</w:t>
            </w:r>
          </w:p>
        </w:tc>
        <w:tc>
          <w:tcPr>
            <w:tcW w:w="1200" w:type="dxa"/>
          </w:tcPr>
          <w:p w:rsidR="00A83AAB" w:rsidRDefault="00A83AAB" w:rsidP="00EC01D7">
            <w:pPr>
              <w:pStyle w:val="TableParagraph"/>
              <w:rPr>
                <w:sz w:val="16"/>
              </w:rPr>
            </w:pPr>
            <w:r>
              <w:rPr>
                <w:sz w:val="16"/>
              </w:rPr>
              <w:t>RpSC05A</w:t>
            </w:r>
          </w:p>
        </w:tc>
        <w:tc>
          <w:tcPr>
            <w:tcW w:w="6100" w:type="dxa"/>
          </w:tcPr>
          <w:p w:rsidR="00A83AAB" w:rsidRDefault="00A83AAB" w:rsidP="00EC01D7">
            <w:pPr>
              <w:pStyle w:val="TableParagraph"/>
              <w:rPr>
                <w:sz w:val="16"/>
              </w:rPr>
            </w:pPr>
            <w:r>
              <w:rPr>
                <w:sz w:val="16"/>
              </w:rPr>
              <w:t>Demontarea</w:t>
            </w:r>
            <w:r>
              <w:rPr>
                <w:spacing w:val="-7"/>
                <w:sz w:val="16"/>
              </w:rPr>
              <w:t xml:space="preserve"> </w:t>
            </w:r>
            <w:r>
              <w:rPr>
                <w:sz w:val="16"/>
              </w:rPr>
              <w:t>unui</w:t>
            </w:r>
            <w:r>
              <w:rPr>
                <w:spacing w:val="-6"/>
                <w:sz w:val="16"/>
              </w:rPr>
              <w:t xml:space="preserve"> </w:t>
            </w:r>
            <w:r>
              <w:rPr>
                <w:sz w:val="16"/>
              </w:rPr>
              <w:t>lavoar</w:t>
            </w:r>
            <w:r>
              <w:rPr>
                <w:spacing w:val="-6"/>
                <w:sz w:val="16"/>
              </w:rPr>
              <w:t xml:space="preserve"> </w:t>
            </w:r>
            <w:r>
              <w:rPr>
                <w:sz w:val="16"/>
              </w:rPr>
              <w:t>de</w:t>
            </w:r>
            <w:r>
              <w:rPr>
                <w:spacing w:val="-6"/>
                <w:sz w:val="16"/>
              </w:rPr>
              <w:t xml:space="preserve"> </w:t>
            </w:r>
            <w:r>
              <w:rPr>
                <w:sz w:val="16"/>
              </w:rPr>
              <w:t>faianta,</w:t>
            </w:r>
            <w:r>
              <w:rPr>
                <w:spacing w:val="-5"/>
                <w:sz w:val="16"/>
              </w:rPr>
              <w:t xml:space="preserve"> </w:t>
            </w:r>
            <w:r>
              <w:rPr>
                <w:sz w:val="16"/>
              </w:rPr>
              <w:t>inclusiv</w:t>
            </w:r>
            <w:r>
              <w:rPr>
                <w:spacing w:val="-6"/>
                <w:sz w:val="16"/>
              </w:rPr>
              <w:t xml:space="preserve"> </w:t>
            </w:r>
            <w:r>
              <w:rPr>
                <w:sz w:val="16"/>
              </w:rPr>
              <w:t>accesoriile.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ind w:left="0" w:right="209"/>
              <w:jc w:val="right"/>
              <w:rPr>
                <w:sz w:val="16"/>
              </w:rPr>
            </w:pPr>
            <w:r>
              <w:rPr>
                <w:sz w:val="16"/>
              </w:rPr>
              <w:t>1.2.6</w:t>
            </w:r>
          </w:p>
        </w:tc>
        <w:tc>
          <w:tcPr>
            <w:tcW w:w="1200" w:type="dxa"/>
          </w:tcPr>
          <w:p w:rsidR="00A83AAB" w:rsidRDefault="00A83AAB" w:rsidP="00EC01D7">
            <w:pPr>
              <w:pStyle w:val="TableParagraph"/>
              <w:rPr>
                <w:sz w:val="16"/>
              </w:rPr>
            </w:pPr>
            <w:r>
              <w:rPr>
                <w:sz w:val="16"/>
              </w:rPr>
              <w:t>RpSC17A</w:t>
            </w:r>
          </w:p>
        </w:tc>
        <w:tc>
          <w:tcPr>
            <w:tcW w:w="6100" w:type="dxa"/>
          </w:tcPr>
          <w:p w:rsidR="00A83AAB" w:rsidRDefault="00A83AAB" w:rsidP="00EC01D7">
            <w:pPr>
              <w:pStyle w:val="TableParagraph"/>
              <w:rPr>
                <w:sz w:val="16"/>
              </w:rPr>
            </w:pPr>
            <w:r>
              <w:rPr>
                <w:w w:val="95"/>
                <w:sz w:val="16"/>
              </w:rPr>
              <w:t>Demontarea</w:t>
            </w:r>
            <w:r>
              <w:rPr>
                <w:spacing w:val="11"/>
                <w:w w:val="95"/>
                <w:sz w:val="16"/>
              </w:rPr>
              <w:t xml:space="preserve"> </w:t>
            </w:r>
            <w:r>
              <w:rPr>
                <w:w w:val="95"/>
                <w:sz w:val="16"/>
              </w:rPr>
              <w:t>bateriei</w:t>
            </w:r>
            <w:r>
              <w:rPr>
                <w:spacing w:val="12"/>
                <w:w w:val="95"/>
                <w:sz w:val="16"/>
              </w:rPr>
              <w:t xml:space="preserve"> </w:t>
            </w:r>
            <w:r>
              <w:rPr>
                <w:w w:val="95"/>
                <w:sz w:val="16"/>
              </w:rPr>
              <w:t>amesticătoare</w:t>
            </w:r>
            <w:r>
              <w:rPr>
                <w:spacing w:val="12"/>
                <w:w w:val="95"/>
                <w:sz w:val="16"/>
              </w:rPr>
              <w:t xml:space="preserve"> </w:t>
            </w:r>
            <w:r>
              <w:rPr>
                <w:w w:val="95"/>
                <w:sz w:val="16"/>
              </w:rPr>
              <w:t>(la</w:t>
            </w:r>
            <w:r>
              <w:rPr>
                <w:spacing w:val="12"/>
                <w:w w:val="95"/>
                <w:sz w:val="16"/>
              </w:rPr>
              <w:t xml:space="preserve"> </w:t>
            </w:r>
            <w:r>
              <w:rPr>
                <w:w w:val="95"/>
                <w:sz w:val="16"/>
              </w:rPr>
              <w:t>lavuare)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6,00</w:t>
            </w:r>
          </w:p>
        </w:tc>
      </w:tr>
      <w:tr w:rsidR="00A83AAB" w:rsidTr="00EC01D7">
        <w:trPr>
          <w:trHeight w:val="624"/>
        </w:trPr>
        <w:tc>
          <w:tcPr>
            <w:tcW w:w="600" w:type="dxa"/>
          </w:tcPr>
          <w:p w:rsidR="00A83AAB" w:rsidRDefault="00A83AAB" w:rsidP="00EC01D7">
            <w:pPr>
              <w:pStyle w:val="TableParagraph"/>
              <w:ind w:left="0" w:right="209"/>
              <w:jc w:val="right"/>
              <w:rPr>
                <w:sz w:val="16"/>
              </w:rPr>
            </w:pPr>
            <w:r>
              <w:rPr>
                <w:sz w:val="16"/>
              </w:rPr>
              <w:t>1.2.7</w:t>
            </w:r>
          </w:p>
        </w:tc>
        <w:tc>
          <w:tcPr>
            <w:tcW w:w="1200" w:type="dxa"/>
          </w:tcPr>
          <w:p w:rsidR="00A83AAB" w:rsidRDefault="00A83AAB" w:rsidP="00EC01D7">
            <w:pPr>
              <w:pStyle w:val="TableParagraph"/>
              <w:rPr>
                <w:sz w:val="16"/>
              </w:rPr>
            </w:pPr>
            <w:r>
              <w:rPr>
                <w:sz w:val="16"/>
              </w:rPr>
              <w:t>CN28A</w:t>
            </w:r>
          </w:p>
        </w:tc>
        <w:tc>
          <w:tcPr>
            <w:tcW w:w="6100" w:type="dxa"/>
          </w:tcPr>
          <w:p w:rsidR="00A83AAB" w:rsidRDefault="00A83AAB" w:rsidP="00EC01D7">
            <w:pPr>
              <w:pStyle w:val="TableParagraph"/>
              <w:spacing w:before="5" w:line="200" w:lineRule="exact"/>
              <w:ind w:right="38"/>
              <w:rPr>
                <w:sz w:val="16"/>
              </w:rPr>
            </w:pPr>
            <w:r>
              <w:rPr>
                <w:sz w:val="16"/>
              </w:rPr>
              <w:t>Vopsitorii cu vopsele pe baza de ulei executate la pozitie, in 2 straturi pe suprafata</w:t>
            </w:r>
            <w:r>
              <w:rPr>
                <w:spacing w:val="1"/>
                <w:sz w:val="16"/>
              </w:rPr>
              <w:t xml:space="preserve"> </w:t>
            </w:r>
            <w:r>
              <w:rPr>
                <w:sz w:val="16"/>
              </w:rPr>
              <w:t>constructiilor</w:t>
            </w:r>
            <w:r>
              <w:rPr>
                <w:spacing w:val="-3"/>
                <w:sz w:val="16"/>
              </w:rPr>
              <w:t xml:space="preserve"> </w:t>
            </w:r>
            <w:r>
              <w:rPr>
                <w:sz w:val="16"/>
              </w:rPr>
              <w:t>metalice</w:t>
            </w:r>
            <w:r>
              <w:rPr>
                <w:spacing w:val="41"/>
                <w:sz w:val="16"/>
              </w:rPr>
              <w:t xml:space="preserve"> </w:t>
            </w:r>
            <w:r>
              <w:rPr>
                <w:sz w:val="16"/>
              </w:rPr>
              <w:t>confectionate</w:t>
            </w:r>
            <w:r>
              <w:rPr>
                <w:spacing w:val="-2"/>
                <w:sz w:val="16"/>
              </w:rPr>
              <w:t xml:space="preserve"> </w:t>
            </w:r>
            <w:r>
              <w:rPr>
                <w:sz w:val="16"/>
              </w:rPr>
              <w:t>din</w:t>
            </w:r>
            <w:r>
              <w:rPr>
                <w:spacing w:val="-3"/>
                <w:sz w:val="16"/>
              </w:rPr>
              <w:t xml:space="preserve"> </w:t>
            </w:r>
            <w:r>
              <w:rPr>
                <w:sz w:val="16"/>
              </w:rPr>
              <w:t>profile</w:t>
            </w:r>
            <w:r>
              <w:rPr>
                <w:spacing w:val="-3"/>
                <w:sz w:val="16"/>
              </w:rPr>
              <w:t xml:space="preserve"> </w:t>
            </w:r>
            <w:r>
              <w:rPr>
                <w:sz w:val="16"/>
              </w:rPr>
              <w:t>usoare,</w:t>
            </w:r>
            <w:r>
              <w:rPr>
                <w:spacing w:val="-4"/>
                <w:sz w:val="16"/>
              </w:rPr>
              <w:t xml:space="preserve"> </w:t>
            </w:r>
            <w:r>
              <w:rPr>
                <w:sz w:val="16"/>
              </w:rPr>
              <w:t>executate</w:t>
            </w:r>
            <w:r>
              <w:rPr>
                <w:spacing w:val="-3"/>
                <w:sz w:val="16"/>
              </w:rPr>
              <w:t xml:space="preserve"> </w:t>
            </w:r>
            <w:r>
              <w:rPr>
                <w:sz w:val="16"/>
              </w:rPr>
              <w:t>manual</w:t>
            </w:r>
            <w:r>
              <w:rPr>
                <w:spacing w:val="-2"/>
                <w:sz w:val="16"/>
              </w:rPr>
              <w:t xml:space="preserve"> </w:t>
            </w:r>
            <w:r>
              <w:rPr>
                <w:sz w:val="16"/>
              </w:rPr>
              <w:t>.</w:t>
            </w:r>
            <w:r>
              <w:rPr>
                <w:spacing w:val="-2"/>
                <w:sz w:val="16"/>
              </w:rPr>
              <w:t xml:space="preserve"> </w:t>
            </w:r>
            <w:r>
              <w:rPr>
                <w:sz w:val="16"/>
              </w:rPr>
              <w:t>(carcasa</w:t>
            </w:r>
            <w:r>
              <w:rPr>
                <w:spacing w:val="-41"/>
                <w:sz w:val="16"/>
              </w:rPr>
              <w:t xml:space="preserve"> </w:t>
            </w:r>
            <w:r>
              <w:rPr>
                <w:sz w:val="16"/>
              </w:rPr>
              <w:t>la</w:t>
            </w:r>
            <w:r>
              <w:rPr>
                <w:spacing w:val="-4"/>
                <w:sz w:val="16"/>
              </w:rPr>
              <w:t xml:space="preserve"> </w:t>
            </w:r>
            <w:r>
              <w:rPr>
                <w:sz w:val="16"/>
              </w:rPr>
              <w:t>lavuare</w:t>
            </w:r>
            <w:r>
              <w:rPr>
                <w:spacing w:val="-4"/>
                <w:sz w:val="16"/>
              </w:rPr>
              <w:t xml:space="preserve"> </w:t>
            </w:r>
            <w:r>
              <w:rPr>
                <w:sz w:val="16"/>
              </w:rPr>
              <w:t>existente)</w:t>
            </w:r>
            <w:r>
              <w:rPr>
                <w:spacing w:val="-4"/>
                <w:sz w:val="16"/>
              </w:rPr>
              <w:t xml:space="preserve"> </w:t>
            </w:r>
            <w:r>
              <w:rPr>
                <w:sz w:val="16"/>
              </w:rPr>
              <w:t>și</w:t>
            </w:r>
            <w:r>
              <w:rPr>
                <w:spacing w:val="-2"/>
                <w:sz w:val="16"/>
              </w:rPr>
              <w:t xml:space="preserve"> </w:t>
            </w:r>
            <w:r>
              <w:rPr>
                <w:sz w:val="16"/>
              </w:rPr>
              <w:t>(</w:t>
            </w:r>
            <w:r>
              <w:rPr>
                <w:spacing w:val="-3"/>
                <w:sz w:val="16"/>
              </w:rPr>
              <w:t xml:space="preserve"> </w:t>
            </w:r>
            <w:r>
              <w:rPr>
                <w:sz w:val="16"/>
              </w:rPr>
              <w:t>carcasa</w:t>
            </w:r>
            <w:r>
              <w:rPr>
                <w:spacing w:val="-3"/>
                <w:sz w:val="16"/>
              </w:rPr>
              <w:t xml:space="preserve"> </w:t>
            </w:r>
            <w:r>
              <w:rPr>
                <w:sz w:val="16"/>
              </w:rPr>
              <w:t>la</w:t>
            </w:r>
            <w:r>
              <w:rPr>
                <w:spacing w:val="-3"/>
                <w:sz w:val="16"/>
              </w:rPr>
              <w:t xml:space="preserve"> </w:t>
            </w:r>
            <w:r>
              <w:rPr>
                <w:sz w:val="16"/>
              </w:rPr>
              <w:t>banda</w:t>
            </w:r>
            <w:r>
              <w:rPr>
                <w:spacing w:val="-4"/>
                <w:sz w:val="16"/>
              </w:rPr>
              <w:t xml:space="preserve"> </w:t>
            </w:r>
            <w:r>
              <w:rPr>
                <w:sz w:val="16"/>
              </w:rPr>
              <w:t>de</w:t>
            </w:r>
            <w:r>
              <w:rPr>
                <w:spacing w:val="-4"/>
                <w:sz w:val="16"/>
              </w:rPr>
              <w:t xml:space="preserve"> </w:t>
            </w:r>
            <w:r>
              <w:rPr>
                <w:sz w:val="16"/>
              </w:rPr>
              <w:t>transportarea</w:t>
            </w:r>
            <w:r>
              <w:rPr>
                <w:spacing w:val="-3"/>
                <w:sz w:val="16"/>
              </w:rPr>
              <w:t xml:space="preserve"> </w:t>
            </w:r>
            <w:r>
              <w:rPr>
                <w:sz w:val="16"/>
              </w:rPr>
              <w:t>veselei)</w:t>
            </w:r>
          </w:p>
        </w:tc>
        <w:tc>
          <w:tcPr>
            <w:tcW w:w="1000" w:type="dxa"/>
          </w:tcPr>
          <w:p w:rsidR="00A83AAB" w:rsidRDefault="00A83AAB" w:rsidP="00EC01D7">
            <w:pPr>
              <w:pStyle w:val="TableParagraph"/>
              <w:ind w:left="11"/>
              <w:jc w:val="center"/>
              <w:rPr>
                <w:sz w:val="16"/>
              </w:rPr>
            </w:pPr>
            <w:r>
              <w:rPr>
                <w:sz w:val="16"/>
              </w:rPr>
              <w:t>t</w:t>
            </w:r>
          </w:p>
        </w:tc>
        <w:tc>
          <w:tcPr>
            <w:tcW w:w="1300" w:type="dxa"/>
          </w:tcPr>
          <w:p w:rsidR="00A83AAB" w:rsidRDefault="00A83AAB" w:rsidP="00EC01D7">
            <w:pPr>
              <w:pStyle w:val="TableParagraph"/>
              <w:ind w:left="0" w:right="4"/>
              <w:jc w:val="right"/>
              <w:rPr>
                <w:sz w:val="16"/>
              </w:rPr>
            </w:pPr>
            <w:r>
              <w:rPr>
                <w:sz w:val="16"/>
              </w:rPr>
              <w:t>0,40</w:t>
            </w:r>
          </w:p>
        </w:tc>
      </w:tr>
      <w:tr w:rsidR="00A83AAB" w:rsidTr="00EC01D7">
        <w:trPr>
          <w:trHeight w:val="458"/>
        </w:trPr>
        <w:tc>
          <w:tcPr>
            <w:tcW w:w="600" w:type="dxa"/>
          </w:tcPr>
          <w:p w:rsidR="00A83AAB" w:rsidRDefault="00A83AAB" w:rsidP="00EC01D7">
            <w:pPr>
              <w:pStyle w:val="TableParagraph"/>
              <w:ind w:left="0" w:right="209"/>
              <w:jc w:val="right"/>
              <w:rPr>
                <w:sz w:val="16"/>
              </w:rPr>
            </w:pPr>
            <w:r>
              <w:rPr>
                <w:sz w:val="16"/>
              </w:rPr>
              <w:t>1.2.8</w:t>
            </w:r>
          </w:p>
        </w:tc>
        <w:tc>
          <w:tcPr>
            <w:tcW w:w="1200" w:type="dxa"/>
          </w:tcPr>
          <w:p w:rsidR="00A83AAB" w:rsidRDefault="00A83AAB" w:rsidP="00EC01D7">
            <w:pPr>
              <w:pStyle w:val="TableParagraph"/>
              <w:rPr>
                <w:sz w:val="16"/>
              </w:rPr>
            </w:pPr>
            <w:r>
              <w:rPr>
                <w:sz w:val="16"/>
              </w:rPr>
              <w:t>RpSA14B</w:t>
            </w:r>
          </w:p>
        </w:tc>
        <w:tc>
          <w:tcPr>
            <w:tcW w:w="6100" w:type="dxa"/>
          </w:tcPr>
          <w:p w:rsidR="00A83AAB" w:rsidRDefault="00A83AAB" w:rsidP="00EC01D7">
            <w:pPr>
              <w:pStyle w:val="TableParagraph"/>
              <w:spacing w:line="261" w:lineRule="auto"/>
              <w:rPr>
                <w:sz w:val="16"/>
              </w:rPr>
            </w:pPr>
            <w:r>
              <w:rPr>
                <w:sz w:val="16"/>
              </w:rPr>
              <w:t>Montarea</w:t>
            </w:r>
            <w:r>
              <w:rPr>
                <w:spacing w:val="-4"/>
                <w:sz w:val="16"/>
              </w:rPr>
              <w:t xml:space="preserve"> </w:t>
            </w:r>
            <w:r>
              <w:rPr>
                <w:sz w:val="16"/>
              </w:rPr>
              <w:t>tevii</w:t>
            </w:r>
            <w:r>
              <w:rPr>
                <w:spacing w:val="-4"/>
                <w:sz w:val="16"/>
              </w:rPr>
              <w:t xml:space="preserve"> </w:t>
            </w:r>
            <w:r>
              <w:rPr>
                <w:sz w:val="16"/>
              </w:rPr>
              <w:t>din</w:t>
            </w:r>
            <w:r>
              <w:rPr>
                <w:spacing w:val="-4"/>
                <w:sz w:val="16"/>
              </w:rPr>
              <w:t xml:space="preserve"> </w:t>
            </w:r>
            <w:r>
              <w:rPr>
                <w:sz w:val="16"/>
              </w:rPr>
              <w:t>policlorura</w:t>
            </w:r>
            <w:r>
              <w:rPr>
                <w:spacing w:val="-5"/>
                <w:sz w:val="16"/>
              </w:rPr>
              <w:t xml:space="preserve"> </w:t>
            </w:r>
            <w:r>
              <w:rPr>
                <w:sz w:val="16"/>
              </w:rPr>
              <w:t>de</w:t>
            </w:r>
            <w:r>
              <w:rPr>
                <w:spacing w:val="-4"/>
                <w:sz w:val="16"/>
              </w:rPr>
              <w:t xml:space="preserve"> </w:t>
            </w:r>
            <w:r>
              <w:rPr>
                <w:sz w:val="16"/>
              </w:rPr>
              <w:t>vinil</w:t>
            </w:r>
            <w:r>
              <w:rPr>
                <w:spacing w:val="-4"/>
                <w:sz w:val="16"/>
              </w:rPr>
              <w:t xml:space="preserve"> </w:t>
            </w:r>
            <w:r>
              <w:rPr>
                <w:sz w:val="16"/>
              </w:rPr>
              <w:t>neplastifiata,</w:t>
            </w:r>
            <w:r>
              <w:rPr>
                <w:spacing w:val="-4"/>
                <w:sz w:val="16"/>
              </w:rPr>
              <w:t xml:space="preserve"> </w:t>
            </w:r>
            <w:r>
              <w:rPr>
                <w:sz w:val="16"/>
              </w:rPr>
              <w:t>tip</w:t>
            </w:r>
            <w:r>
              <w:rPr>
                <w:spacing w:val="-4"/>
                <w:sz w:val="16"/>
              </w:rPr>
              <w:t xml:space="preserve"> </w:t>
            </w:r>
            <w:r>
              <w:rPr>
                <w:sz w:val="16"/>
              </w:rPr>
              <w:t>greu,</w:t>
            </w:r>
            <w:r>
              <w:rPr>
                <w:spacing w:val="-4"/>
                <w:sz w:val="16"/>
              </w:rPr>
              <w:t xml:space="preserve"> </w:t>
            </w:r>
            <w:r>
              <w:rPr>
                <w:sz w:val="16"/>
              </w:rPr>
              <w:t>imbinata</w:t>
            </w:r>
            <w:r>
              <w:rPr>
                <w:spacing w:val="-5"/>
                <w:sz w:val="16"/>
              </w:rPr>
              <w:t xml:space="preserve"> </w:t>
            </w:r>
            <w:r>
              <w:rPr>
                <w:sz w:val="16"/>
              </w:rPr>
              <w:t>prin</w:t>
            </w:r>
            <w:r>
              <w:rPr>
                <w:spacing w:val="-4"/>
                <w:sz w:val="16"/>
              </w:rPr>
              <w:t xml:space="preserve"> </w:t>
            </w:r>
            <w:r>
              <w:rPr>
                <w:sz w:val="16"/>
              </w:rPr>
              <w:t>lipire</w:t>
            </w:r>
            <w:r>
              <w:rPr>
                <w:spacing w:val="-5"/>
                <w:sz w:val="16"/>
              </w:rPr>
              <w:t xml:space="preserve"> </w:t>
            </w:r>
            <w:r>
              <w:rPr>
                <w:sz w:val="16"/>
              </w:rPr>
              <w:t>la</w:t>
            </w:r>
            <w:r>
              <w:rPr>
                <w:spacing w:val="1"/>
                <w:sz w:val="16"/>
              </w:rPr>
              <w:t xml:space="preserve"> </w:t>
            </w:r>
            <w:r>
              <w:rPr>
                <w:sz w:val="16"/>
              </w:rPr>
              <w:t>constructii</w:t>
            </w:r>
            <w:r>
              <w:rPr>
                <w:spacing w:val="-1"/>
                <w:sz w:val="16"/>
              </w:rPr>
              <w:t xml:space="preserve"> </w:t>
            </w:r>
            <w:r>
              <w:rPr>
                <w:sz w:val="16"/>
              </w:rPr>
              <w:t>industriale,</w:t>
            </w:r>
            <w:r>
              <w:rPr>
                <w:spacing w:val="-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2"/>
                <w:sz w:val="16"/>
              </w:rPr>
              <w:t xml:space="preserve"> </w:t>
            </w:r>
            <w:r>
              <w:rPr>
                <w:sz w:val="16"/>
              </w:rPr>
              <w:t>20</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37,00</w:t>
            </w:r>
          </w:p>
        </w:tc>
      </w:tr>
    </w:tbl>
    <w:p w:rsidR="00A83AAB" w:rsidRDefault="00A83AAB" w:rsidP="00A83AAB">
      <w:pPr>
        <w:jc w:val="right"/>
        <w:rPr>
          <w:sz w:val="16"/>
        </w:rPr>
        <w:sectPr w:rsidR="00A83AA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425"/>
        </w:trPr>
        <w:tc>
          <w:tcPr>
            <w:tcW w:w="600" w:type="dxa"/>
          </w:tcPr>
          <w:p w:rsidR="00A83AAB" w:rsidRDefault="00A83AAB" w:rsidP="00EC01D7">
            <w:pPr>
              <w:pStyle w:val="TableParagraph"/>
              <w:rPr>
                <w:sz w:val="16"/>
              </w:rPr>
            </w:pPr>
            <w:r>
              <w:rPr>
                <w:sz w:val="16"/>
              </w:rPr>
              <w:lastRenderedPageBreak/>
              <w:t>1.2.9</w:t>
            </w:r>
          </w:p>
        </w:tc>
        <w:tc>
          <w:tcPr>
            <w:tcW w:w="1200" w:type="dxa"/>
          </w:tcPr>
          <w:p w:rsidR="00A83AAB" w:rsidRDefault="00A83AAB" w:rsidP="00EC01D7">
            <w:pPr>
              <w:pStyle w:val="TableParagraph"/>
              <w:rPr>
                <w:sz w:val="16"/>
              </w:rPr>
            </w:pPr>
            <w:r>
              <w:rPr>
                <w:sz w:val="16"/>
              </w:rPr>
              <w:t>RpSA14E</w:t>
            </w:r>
          </w:p>
        </w:tc>
        <w:tc>
          <w:tcPr>
            <w:tcW w:w="6100" w:type="dxa"/>
          </w:tcPr>
          <w:p w:rsidR="00A83AAB" w:rsidRDefault="00A83AAB" w:rsidP="00EC01D7">
            <w:pPr>
              <w:pStyle w:val="TableParagraph"/>
              <w:spacing w:before="5" w:line="200" w:lineRule="exact"/>
              <w:rPr>
                <w:sz w:val="16"/>
              </w:rPr>
            </w:pPr>
            <w:r>
              <w:rPr>
                <w:sz w:val="16"/>
              </w:rPr>
              <w:t>Montarea</w:t>
            </w:r>
            <w:r>
              <w:rPr>
                <w:spacing w:val="-4"/>
                <w:sz w:val="16"/>
              </w:rPr>
              <w:t xml:space="preserve"> </w:t>
            </w:r>
            <w:r>
              <w:rPr>
                <w:sz w:val="16"/>
              </w:rPr>
              <w:t>tevii</w:t>
            </w:r>
            <w:r>
              <w:rPr>
                <w:spacing w:val="-4"/>
                <w:sz w:val="16"/>
              </w:rPr>
              <w:t xml:space="preserve"> </w:t>
            </w:r>
            <w:r>
              <w:rPr>
                <w:sz w:val="16"/>
              </w:rPr>
              <w:t>din</w:t>
            </w:r>
            <w:r>
              <w:rPr>
                <w:spacing w:val="-4"/>
                <w:sz w:val="16"/>
              </w:rPr>
              <w:t xml:space="preserve"> </w:t>
            </w:r>
            <w:r>
              <w:rPr>
                <w:sz w:val="16"/>
              </w:rPr>
              <w:t>policlorura</w:t>
            </w:r>
            <w:r>
              <w:rPr>
                <w:spacing w:val="-5"/>
                <w:sz w:val="16"/>
              </w:rPr>
              <w:t xml:space="preserve"> </w:t>
            </w:r>
            <w:r>
              <w:rPr>
                <w:sz w:val="16"/>
              </w:rPr>
              <w:t>de</w:t>
            </w:r>
            <w:r>
              <w:rPr>
                <w:spacing w:val="-4"/>
                <w:sz w:val="16"/>
              </w:rPr>
              <w:t xml:space="preserve"> </w:t>
            </w:r>
            <w:r>
              <w:rPr>
                <w:sz w:val="16"/>
              </w:rPr>
              <w:t>vinil</w:t>
            </w:r>
            <w:r>
              <w:rPr>
                <w:spacing w:val="-4"/>
                <w:sz w:val="16"/>
              </w:rPr>
              <w:t xml:space="preserve"> </w:t>
            </w:r>
            <w:r>
              <w:rPr>
                <w:sz w:val="16"/>
              </w:rPr>
              <w:t>neplastifiata,</w:t>
            </w:r>
            <w:r>
              <w:rPr>
                <w:spacing w:val="-4"/>
                <w:sz w:val="16"/>
              </w:rPr>
              <w:t xml:space="preserve"> </w:t>
            </w:r>
            <w:r>
              <w:rPr>
                <w:sz w:val="16"/>
              </w:rPr>
              <w:t>tip</w:t>
            </w:r>
            <w:r>
              <w:rPr>
                <w:spacing w:val="-4"/>
                <w:sz w:val="16"/>
              </w:rPr>
              <w:t xml:space="preserve"> </w:t>
            </w:r>
            <w:r>
              <w:rPr>
                <w:sz w:val="16"/>
              </w:rPr>
              <w:t>greu,</w:t>
            </w:r>
            <w:r>
              <w:rPr>
                <w:spacing w:val="-4"/>
                <w:sz w:val="16"/>
              </w:rPr>
              <w:t xml:space="preserve"> </w:t>
            </w:r>
            <w:r>
              <w:rPr>
                <w:sz w:val="16"/>
              </w:rPr>
              <w:t>imbinata</w:t>
            </w:r>
            <w:r>
              <w:rPr>
                <w:spacing w:val="-5"/>
                <w:sz w:val="16"/>
              </w:rPr>
              <w:t xml:space="preserve"> </w:t>
            </w:r>
            <w:r>
              <w:rPr>
                <w:sz w:val="16"/>
              </w:rPr>
              <w:t>prin</w:t>
            </w:r>
            <w:r>
              <w:rPr>
                <w:spacing w:val="-4"/>
                <w:sz w:val="16"/>
              </w:rPr>
              <w:t xml:space="preserve"> </w:t>
            </w:r>
            <w:r>
              <w:rPr>
                <w:sz w:val="16"/>
              </w:rPr>
              <w:t>lipire</w:t>
            </w:r>
            <w:r>
              <w:rPr>
                <w:spacing w:val="-5"/>
                <w:sz w:val="16"/>
              </w:rPr>
              <w:t xml:space="preserve"> </w:t>
            </w:r>
            <w:r>
              <w:rPr>
                <w:sz w:val="16"/>
              </w:rPr>
              <w:t>la</w:t>
            </w:r>
            <w:r>
              <w:rPr>
                <w:spacing w:val="1"/>
                <w:sz w:val="16"/>
              </w:rPr>
              <w:t xml:space="preserve"> </w:t>
            </w:r>
            <w:r>
              <w:rPr>
                <w:sz w:val="16"/>
              </w:rPr>
              <w:t>constructii</w:t>
            </w:r>
            <w:r>
              <w:rPr>
                <w:spacing w:val="-1"/>
                <w:sz w:val="16"/>
              </w:rPr>
              <w:t xml:space="preserve"> </w:t>
            </w:r>
            <w:r>
              <w:rPr>
                <w:sz w:val="16"/>
              </w:rPr>
              <w:t>industriale,</w:t>
            </w:r>
            <w:r>
              <w:rPr>
                <w:spacing w:val="-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2"/>
                <w:sz w:val="16"/>
              </w:rPr>
              <w:t xml:space="preserve"> </w:t>
            </w:r>
            <w:r>
              <w:rPr>
                <w:sz w:val="16"/>
              </w:rPr>
              <w:t>40</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15,00</w:t>
            </w:r>
          </w:p>
        </w:tc>
      </w:tr>
      <w:tr w:rsidR="00A83AAB" w:rsidTr="00EC01D7">
        <w:trPr>
          <w:trHeight w:val="425"/>
        </w:trPr>
        <w:tc>
          <w:tcPr>
            <w:tcW w:w="600" w:type="dxa"/>
          </w:tcPr>
          <w:p w:rsidR="00A83AAB" w:rsidRDefault="00A83AAB" w:rsidP="00EC01D7">
            <w:pPr>
              <w:pStyle w:val="TableParagraph"/>
              <w:rPr>
                <w:sz w:val="16"/>
              </w:rPr>
            </w:pPr>
            <w:r>
              <w:rPr>
                <w:sz w:val="16"/>
              </w:rPr>
              <w:t>1.2.10</w:t>
            </w:r>
          </w:p>
        </w:tc>
        <w:tc>
          <w:tcPr>
            <w:tcW w:w="1200" w:type="dxa"/>
          </w:tcPr>
          <w:p w:rsidR="00A83AAB" w:rsidRDefault="00A83AAB" w:rsidP="00EC01D7">
            <w:pPr>
              <w:pStyle w:val="TableParagraph"/>
              <w:rPr>
                <w:sz w:val="16"/>
              </w:rPr>
            </w:pPr>
            <w:r>
              <w:rPr>
                <w:sz w:val="16"/>
              </w:rPr>
              <w:t>RpSB10C</w:t>
            </w:r>
          </w:p>
        </w:tc>
        <w:tc>
          <w:tcPr>
            <w:tcW w:w="6100" w:type="dxa"/>
          </w:tcPr>
          <w:p w:rsidR="00A83AAB" w:rsidRDefault="00A83AAB" w:rsidP="00EC01D7">
            <w:pPr>
              <w:pStyle w:val="TableParagraph"/>
              <w:spacing w:before="5" w:line="200" w:lineRule="exact"/>
              <w:rPr>
                <w:sz w:val="16"/>
              </w:rPr>
            </w:pPr>
            <w:r>
              <w:rPr>
                <w:sz w:val="16"/>
              </w:rPr>
              <w:t>Montarea</w:t>
            </w:r>
            <w:r>
              <w:rPr>
                <w:spacing w:val="-3"/>
                <w:sz w:val="16"/>
              </w:rPr>
              <w:t xml:space="preserve"> </w:t>
            </w:r>
            <w:r>
              <w:rPr>
                <w:sz w:val="16"/>
              </w:rPr>
              <w:t>tevii</w:t>
            </w:r>
            <w:r>
              <w:rPr>
                <w:spacing w:val="-3"/>
                <w:sz w:val="16"/>
              </w:rPr>
              <w:t xml:space="preserve"> </w:t>
            </w:r>
            <w:r>
              <w:rPr>
                <w:sz w:val="16"/>
              </w:rPr>
              <w:t>din</w:t>
            </w:r>
            <w:r>
              <w:rPr>
                <w:spacing w:val="-4"/>
                <w:sz w:val="16"/>
              </w:rPr>
              <w:t xml:space="preserve"> </w:t>
            </w:r>
            <w:r>
              <w:rPr>
                <w:sz w:val="16"/>
              </w:rPr>
              <w:t>PVC</w:t>
            </w:r>
            <w:r>
              <w:rPr>
                <w:spacing w:val="-2"/>
                <w:sz w:val="16"/>
              </w:rPr>
              <w:t xml:space="preserve"> </w:t>
            </w:r>
            <w:r>
              <w:rPr>
                <w:sz w:val="16"/>
              </w:rPr>
              <w:t>neplastifiata</w:t>
            </w:r>
            <w:r>
              <w:rPr>
                <w:spacing w:val="-4"/>
                <w:sz w:val="16"/>
              </w:rPr>
              <w:t xml:space="preserve"> </w:t>
            </w:r>
            <w:r>
              <w:rPr>
                <w:sz w:val="16"/>
              </w:rPr>
              <w:t>tip</w:t>
            </w:r>
            <w:r>
              <w:rPr>
                <w:spacing w:val="-3"/>
                <w:sz w:val="16"/>
              </w:rPr>
              <w:t xml:space="preserve"> </w:t>
            </w:r>
            <w:r>
              <w:rPr>
                <w:sz w:val="16"/>
              </w:rPr>
              <w:t>usor</w:t>
            </w:r>
            <w:r>
              <w:rPr>
                <w:spacing w:val="-3"/>
                <w:sz w:val="16"/>
              </w:rPr>
              <w:t xml:space="preserve"> </w:t>
            </w:r>
            <w:r>
              <w:rPr>
                <w:sz w:val="16"/>
              </w:rPr>
              <w:t>(U)</w:t>
            </w:r>
            <w:r>
              <w:rPr>
                <w:spacing w:val="-3"/>
                <w:sz w:val="16"/>
              </w:rPr>
              <w:t xml:space="preserve"> </w:t>
            </w:r>
            <w:r>
              <w:rPr>
                <w:sz w:val="16"/>
              </w:rPr>
              <w:t>pentru</w:t>
            </w:r>
            <w:r>
              <w:rPr>
                <w:spacing w:val="-4"/>
                <w:sz w:val="16"/>
              </w:rPr>
              <w:t xml:space="preserve"> </w:t>
            </w:r>
            <w:r>
              <w:rPr>
                <w:sz w:val="16"/>
              </w:rPr>
              <w:t>canalizare,imbinata</w:t>
            </w:r>
            <w:r>
              <w:rPr>
                <w:spacing w:val="-2"/>
                <w:sz w:val="16"/>
              </w:rPr>
              <w:t xml:space="preserve"> </w:t>
            </w:r>
            <w:r>
              <w:rPr>
                <w:sz w:val="16"/>
              </w:rPr>
              <w:t>prin</w:t>
            </w:r>
            <w:r>
              <w:rPr>
                <w:spacing w:val="-4"/>
                <w:sz w:val="16"/>
              </w:rPr>
              <w:t xml:space="preserve"> </w:t>
            </w:r>
            <w:r>
              <w:rPr>
                <w:sz w:val="16"/>
              </w:rPr>
              <w:t>lipire,</w:t>
            </w:r>
            <w:r>
              <w:rPr>
                <w:spacing w:val="-42"/>
                <w:sz w:val="16"/>
              </w:rPr>
              <w:t xml:space="preserve"> </w:t>
            </w:r>
            <w:r>
              <w:rPr>
                <w:sz w:val="16"/>
              </w:rPr>
              <w:t>montata</w:t>
            </w:r>
            <w:r>
              <w:rPr>
                <w:spacing w:val="-2"/>
                <w:sz w:val="16"/>
              </w:rPr>
              <w:t xml:space="preserve"> </w:t>
            </w:r>
            <w:r>
              <w:rPr>
                <w:sz w:val="16"/>
              </w:rPr>
              <w:t>aparent</w:t>
            </w:r>
            <w:r>
              <w:rPr>
                <w:spacing w:val="-2"/>
                <w:sz w:val="16"/>
              </w:rPr>
              <w:t xml:space="preserve"> </w:t>
            </w:r>
            <w:r>
              <w:rPr>
                <w:sz w:val="16"/>
              </w:rPr>
              <w:t>sau</w:t>
            </w:r>
            <w:r>
              <w:rPr>
                <w:spacing w:val="-2"/>
                <w:sz w:val="16"/>
              </w:rPr>
              <w:t xml:space="preserve"> </w:t>
            </w:r>
            <w:r>
              <w:rPr>
                <w:sz w:val="16"/>
              </w:rPr>
              <w:t>ingropata</w:t>
            </w:r>
            <w:r>
              <w:rPr>
                <w:spacing w:val="-2"/>
                <w:sz w:val="16"/>
              </w:rPr>
              <w:t xml:space="preserve"> </w:t>
            </w:r>
            <w:r>
              <w:rPr>
                <w:sz w:val="16"/>
              </w:rPr>
              <w:t>sub</w:t>
            </w:r>
            <w:r>
              <w:rPr>
                <w:spacing w:val="-1"/>
                <w:sz w:val="16"/>
              </w:rPr>
              <w:t xml:space="preserve"> </w:t>
            </w:r>
            <w:r>
              <w:rPr>
                <w:sz w:val="16"/>
              </w:rPr>
              <w:t>pardoseala,</w:t>
            </w:r>
            <w:r>
              <w:rPr>
                <w:spacing w:val="-3"/>
                <w:sz w:val="16"/>
              </w:rPr>
              <w:t xml:space="preserve"> </w:t>
            </w:r>
            <w:r>
              <w:rPr>
                <w:sz w:val="16"/>
              </w:rPr>
              <w:t>avind</w:t>
            </w:r>
            <w:r>
              <w:rPr>
                <w:spacing w:val="-2"/>
                <w:sz w:val="16"/>
              </w:rPr>
              <w:t xml:space="preserve"> </w:t>
            </w:r>
            <w:r>
              <w:rPr>
                <w:sz w:val="16"/>
              </w:rPr>
              <w:t>diametrul</w:t>
            </w:r>
            <w:r>
              <w:rPr>
                <w:spacing w:val="-2"/>
                <w:sz w:val="16"/>
              </w:rPr>
              <w:t xml:space="preserve"> </w:t>
            </w:r>
            <w:r>
              <w:rPr>
                <w:sz w:val="16"/>
              </w:rPr>
              <w:t>de</w:t>
            </w:r>
            <w:r>
              <w:rPr>
                <w:spacing w:val="-3"/>
                <w:sz w:val="16"/>
              </w:rPr>
              <w:t xml:space="preserve"> </w:t>
            </w:r>
            <w:r>
              <w:rPr>
                <w:sz w:val="16"/>
              </w:rPr>
              <w:t>50</w:t>
            </w:r>
            <w:r>
              <w:rPr>
                <w:spacing w:val="-2"/>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1,50</w:t>
            </w:r>
          </w:p>
        </w:tc>
      </w:tr>
      <w:tr w:rsidR="00A83AAB" w:rsidTr="00EC01D7">
        <w:trPr>
          <w:trHeight w:val="425"/>
        </w:trPr>
        <w:tc>
          <w:tcPr>
            <w:tcW w:w="600" w:type="dxa"/>
          </w:tcPr>
          <w:p w:rsidR="00A83AAB" w:rsidRDefault="00A83AAB" w:rsidP="00EC01D7">
            <w:pPr>
              <w:pStyle w:val="TableParagraph"/>
              <w:rPr>
                <w:sz w:val="16"/>
              </w:rPr>
            </w:pPr>
            <w:r>
              <w:rPr>
                <w:sz w:val="16"/>
              </w:rPr>
              <w:t>1.2.11</w:t>
            </w:r>
          </w:p>
        </w:tc>
        <w:tc>
          <w:tcPr>
            <w:tcW w:w="1200" w:type="dxa"/>
          </w:tcPr>
          <w:p w:rsidR="00A83AAB" w:rsidRDefault="00A83AAB" w:rsidP="00EC01D7">
            <w:pPr>
              <w:pStyle w:val="TableParagraph"/>
              <w:rPr>
                <w:sz w:val="16"/>
              </w:rPr>
            </w:pPr>
            <w:r>
              <w:rPr>
                <w:sz w:val="16"/>
              </w:rPr>
              <w:t>RpSB10E</w:t>
            </w:r>
          </w:p>
        </w:tc>
        <w:tc>
          <w:tcPr>
            <w:tcW w:w="6100" w:type="dxa"/>
          </w:tcPr>
          <w:p w:rsidR="00A83AAB" w:rsidRDefault="00A83AAB" w:rsidP="00EC01D7">
            <w:pPr>
              <w:pStyle w:val="TableParagraph"/>
              <w:spacing w:before="5" w:line="200" w:lineRule="exact"/>
              <w:rPr>
                <w:sz w:val="16"/>
              </w:rPr>
            </w:pPr>
            <w:r>
              <w:rPr>
                <w:sz w:val="16"/>
              </w:rPr>
              <w:t>Montarea</w:t>
            </w:r>
            <w:r>
              <w:rPr>
                <w:spacing w:val="-3"/>
                <w:sz w:val="16"/>
              </w:rPr>
              <w:t xml:space="preserve"> </w:t>
            </w:r>
            <w:r>
              <w:rPr>
                <w:sz w:val="16"/>
              </w:rPr>
              <w:t>tevii</w:t>
            </w:r>
            <w:r>
              <w:rPr>
                <w:spacing w:val="-3"/>
                <w:sz w:val="16"/>
              </w:rPr>
              <w:t xml:space="preserve"> </w:t>
            </w:r>
            <w:r>
              <w:rPr>
                <w:sz w:val="16"/>
              </w:rPr>
              <w:t>din</w:t>
            </w:r>
            <w:r>
              <w:rPr>
                <w:spacing w:val="-4"/>
                <w:sz w:val="16"/>
              </w:rPr>
              <w:t xml:space="preserve"> </w:t>
            </w:r>
            <w:r>
              <w:rPr>
                <w:sz w:val="16"/>
              </w:rPr>
              <w:t>PVC</w:t>
            </w:r>
            <w:r>
              <w:rPr>
                <w:spacing w:val="-2"/>
                <w:sz w:val="16"/>
              </w:rPr>
              <w:t xml:space="preserve"> </w:t>
            </w:r>
            <w:r>
              <w:rPr>
                <w:sz w:val="16"/>
              </w:rPr>
              <w:t>neplastifiata</w:t>
            </w:r>
            <w:r>
              <w:rPr>
                <w:spacing w:val="-4"/>
                <w:sz w:val="16"/>
              </w:rPr>
              <w:t xml:space="preserve"> </w:t>
            </w:r>
            <w:r>
              <w:rPr>
                <w:sz w:val="16"/>
              </w:rPr>
              <w:t>tip</w:t>
            </w:r>
            <w:r>
              <w:rPr>
                <w:spacing w:val="-3"/>
                <w:sz w:val="16"/>
              </w:rPr>
              <w:t xml:space="preserve"> </w:t>
            </w:r>
            <w:r>
              <w:rPr>
                <w:sz w:val="16"/>
              </w:rPr>
              <w:t>usor</w:t>
            </w:r>
            <w:r>
              <w:rPr>
                <w:spacing w:val="-3"/>
                <w:sz w:val="16"/>
              </w:rPr>
              <w:t xml:space="preserve"> </w:t>
            </w:r>
            <w:r>
              <w:rPr>
                <w:sz w:val="16"/>
              </w:rPr>
              <w:t>(U)</w:t>
            </w:r>
            <w:r>
              <w:rPr>
                <w:spacing w:val="-3"/>
                <w:sz w:val="16"/>
              </w:rPr>
              <w:t xml:space="preserve"> </w:t>
            </w:r>
            <w:r>
              <w:rPr>
                <w:sz w:val="16"/>
              </w:rPr>
              <w:t>pentru</w:t>
            </w:r>
            <w:r>
              <w:rPr>
                <w:spacing w:val="-4"/>
                <w:sz w:val="16"/>
              </w:rPr>
              <w:t xml:space="preserve"> </w:t>
            </w:r>
            <w:r>
              <w:rPr>
                <w:sz w:val="16"/>
              </w:rPr>
              <w:t>canalizare,imbinata</w:t>
            </w:r>
            <w:r>
              <w:rPr>
                <w:spacing w:val="-2"/>
                <w:sz w:val="16"/>
              </w:rPr>
              <w:t xml:space="preserve"> </w:t>
            </w:r>
            <w:r>
              <w:rPr>
                <w:sz w:val="16"/>
              </w:rPr>
              <w:t>prin</w:t>
            </w:r>
            <w:r>
              <w:rPr>
                <w:spacing w:val="-4"/>
                <w:sz w:val="16"/>
              </w:rPr>
              <w:t xml:space="preserve"> </w:t>
            </w:r>
            <w:r>
              <w:rPr>
                <w:sz w:val="16"/>
              </w:rPr>
              <w:t>lipire,</w:t>
            </w:r>
            <w:r>
              <w:rPr>
                <w:spacing w:val="-42"/>
                <w:sz w:val="16"/>
              </w:rPr>
              <w:t xml:space="preserve"> </w:t>
            </w:r>
            <w:r>
              <w:rPr>
                <w:sz w:val="16"/>
              </w:rPr>
              <w:t>montata</w:t>
            </w:r>
            <w:r>
              <w:rPr>
                <w:spacing w:val="-2"/>
                <w:sz w:val="16"/>
              </w:rPr>
              <w:t xml:space="preserve"> </w:t>
            </w:r>
            <w:r>
              <w:rPr>
                <w:sz w:val="16"/>
              </w:rPr>
              <w:t>aparent</w:t>
            </w:r>
            <w:r>
              <w:rPr>
                <w:spacing w:val="-3"/>
                <w:sz w:val="16"/>
              </w:rPr>
              <w:t xml:space="preserve"> </w:t>
            </w:r>
            <w:r>
              <w:rPr>
                <w:sz w:val="16"/>
              </w:rPr>
              <w:t>sau</w:t>
            </w:r>
            <w:r>
              <w:rPr>
                <w:spacing w:val="-1"/>
                <w:sz w:val="16"/>
              </w:rPr>
              <w:t xml:space="preserve"> </w:t>
            </w:r>
            <w:r>
              <w:rPr>
                <w:sz w:val="16"/>
              </w:rPr>
              <w:t>ingropata</w:t>
            </w:r>
            <w:r>
              <w:rPr>
                <w:spacing w:val="-3"/>
                <w:sz w:val="16"/>
              </w:rPr>
              <w:t xml:space="preserve"> </w:t>
            </w:r>
            <w:r>
              <w:rPr>
                <w:sz w:val="16"/>
              </w:rPr>
              <w:t>sub</w:t>
            </w:r>
            <w:r>
              <w:rPr>
                <w:spacing w:val="-1"/>
                <w:sz w:val="16"/>
              </w:rPr>
              <w:t xml:space="preserve"> </w:t>
            </w:r>
            <w:r>
              <w:rPr>
                <w:sz w:val="16"/>
              </w:rPr>
              <w:t>pardoseala,</w:t>
            </w:r>
            <w:r>
              <w:rPr>
                <w:spacing w:val="-3"/>
                <w:sz w:val="16"/>
              </w:rPr>
              <w:t xml:space="preserve"> </w:t>
            </w:r>
            <w:r>
              <w:rPr>
                <w:sz w:val="16"/>
              </w:rPr>
              <w:t>avind</w:t>
            </w:r>
            <w:r>
              <w:rPr>
                <w:spacing w:val="-2"/>
                <w:sz w:val="16"/>
              </w:rPr>
              <w:t xml:space="preserve"> </w:t>
            </w:r>
            <w:r>
              <w:rPr>
                <w:sz w:val="16"/>
              </w:rPr>
              <w:t>diametrul</w:t>
            </w:r>
            <w:r>
              <w:rPr>
                <w:spacing w:val="-3"/>
                <w:sz w:val="16"/>
              </w:rPr>
              <w:t xml:space="preserve"> </w:t>
            </w:r>
            <w:r>
              <w:rPr>
                <w:sz w:val="16"/>
              </w:rPr>
              <w:t>de</w:t>
            </w:r>
            <w:r>
              <w:rPr>
                <w:spacing w:val="-2"/>
                <w:sz w:val="16"/>
              </w:rPr>
              <w:t xml:space="preserve"> </w:t>
            </w:r>
            <w:r>
              <w:rPr>
                <w:sz w:val="16"/>
              </w:rPr>
              <w:t>110</w:t>
            </w:r>
            <w:r>
              <w:rPr>
                <w:spacing w:val="-3"/>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7,00</w:t>
            </w:r>
          </w:p>
        </w:tc>
      </w:tr>
      <w:tr w:rsidR="00A83AAB" w:rsidTr="00EC01D7">
        <w:trPr>
          <w:trHeight w:val="425"/>
        </w:trPr>
        <w:tc>
          <w:tcPr>
            <w:tcW w:w="600" w:type="dxa"/>
          </w:tcPr>
          <w:p w:rsidR="00A83AAB" w:rsidRDefault="00A83AAB" w:rsidP="00EC01D7">
            <w:pPr>
              <w:pStyle w:val="TableParagraph"/>
              <w:rPr>
                <w:sz w:val="16"/>
              </w:rPr>
            </w:pPr>
            <w:r>
              <w:rPr>
                <w:sz w:val="16"/>
              </w:rPr>
              <w:t>1.2.12</w:t>
            </w:r>
          </w:p>
        </w:tc>
        <w:tc>
          <w:tcPr>
            <w:tcW w:w="1200" w:type="dxa"/>
          </w:tcPr>
          <w:p w:rsidR="00A83AAB" w:rsidRDefault="00A83AAB" w:rsidP="00EC01D7">
            <w:pPr>
              <w:pStyle w:val="TableParagraph"/>
              <w:rPr>
                <w:sz w:val="16"/>
              </w:rPr>
            </w:pPr>
            <w:r>
              <w:rPr>
                <w:sz w:val="16"/>
              </w:rPr>
              <w:t>SA37A</w:t>
            </w:r>
          </w:p>
        </w:tc>
        <w:tc>
          <w:tcPr>
            <w:tcW w:w="6100" w:type="dxa"/>
          </w:tcPr>
          <w:p w:rsidR="00A83AAB" w:rsidRDefault="00A83AAB" w:rsidP="00EC01D7">
            <w:pPr>
              <w:pStyle w:val="TableParagraph"/>
              <w:spacing w:before="5" w:line="200" w:lineRule="exact"/>
              <w:ind w:right="257"/>
              <w:rPr>
                <w:sz w:val="16"/>
              </w:rPr>
            </w:pPr>
            <w:r>
              <w:rPr>
                <w:sz w:val="16"/>
              </w:rPr>
              <w:t>Bratara pentru fixarea conductelor de alimentare cu apa si gaze, din otel sau PVC</w:t>
            </w:r>
            <w:r>
              <w:rPr>
                <w:spacing w:val="-43"/>
                <w:sz w:val="16"/>
              </w:rPr>
              <w:t xml:space="preserve"> </w:t>
            </w:r>
            <w:r>
              <w:rPr>
                <w:sz w:val="16"/>
              </w:rPr>
              <w:t>montata</w:t>
            </w:r>
            <w:r>
              <w:rPr>
                <w:spacing w:val="-1"/>
                <w:sz w:val="16"/>
              </w:rPr>
              <w:t xml:space="preserve"> </w:t>
            </w:r>
            <w:r>
              <w:rPr>
                <w:sz w:val="16"/>
              </w:rPr>
              <w:t>prin</w:t>
            </w:r>
            <w:r>
              <w:rPr>
                <w:spacing w:val="-2"/>
                <w:sz w:val="16"/>
              </w:rPr>
              <w:t xml:space="preserve"> </w:t>
            </w:r>
            <w:r>
              <w:rPr>
                <w:sz w:val="16"/>
              </w:rPr>
              <w:t>incastrare,</w:t>
            </w:r>
            <w:r>
              <w:rPr>
                <w:spacing w:val="-2"/>
                <w:sz w:val="16"/>
              </w:rPr>
              <w:t xml:space="preserve"> </w:t>
            </w:r>
            <w:r>
              <w:rPr>
                <w:sz w:val="16"/>
              </w:rPr>
              <w:t>conductele avind</w:t>
            </w:r>
            <w:r>
              <w:rPr>
                <w:spacing w:val="-2"/>
                <w:sz w:val="16"/>
              </w:rPr>
              <w:t xml:space="preserve"> </w:t>
            </w:r>
            <w:r>
              <w:rPr>
                <w:sz w:val="16"/>
              </w:rPr>
              <w:t>diametrul</w:t>
            </w:r>
            <w:r>
              <w:rPr>
                <w:spacing w:val="-2"/>
                <w:sz w:val="16"/>
              </w:rPr>
              <w:t xml:space="preserve"> </w:t>
            </w:r>
            <w:r>
              <w:rPr>
                <w:sz w:val="16"/>
              </w:rPr>
              <w:t>de</w:t>
            </w:r>
            <w:r>
              <w:rPr>
                <w:spacing w:val="-1"/>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30,00</w:t>
            </w:r>
          </w:p>
        </w:tc>
      </w:tr>
      <w:tr w:rsidR="00A83AAB" w:rsidTr="00EC01D7">
        <w:trPr>
          <w:trHeight w:val="425"/>
        </w:trPr>
        <w:tc>
          <w:tcPr>
            <w:tcW w:w="600" w:type="dxa"/>
          </w:tcPr>
          <w:p w:rsidR="00A83AAB" w:rsidRDefault="00A83AAB" w:rsidP="00EC01D7">
            <w:pPr>
              <w:pStyle w:val="TableParagraph"/>
              <w:rPr>
                <w:sz w:val="16"/>
              </w:rPr>
            </w:pPr>
            <w:r>
              <w:rPr>
                <w:sz w:val="16"/>
              </w:rPr>
              <w:t>1.2.13</w:t>
            </w:r>
          </w:p>
        </w:tc>
        <w:tc>
          <w:tcPr>
            <w:tcW w:w="1200" w:type="dxa"/>
          </w:tcPr>
          <w:p w:rsidR="00A83AAB" w:rsidRDefault="00A83AAB" w:rsidP="00EC01D7">
            <w:pPr>
              <w:pStyle w:val="TableParagraph"/>
              <w:rPr>
                <w:sz w:val="16"/>
              </w:rPr>
            </w:pPr>
            <w:r>
              <w:rPr>
                <w:sz w:val="16"/>
              </w:rPr>
              <w:t>SA38F</w:t>
            </w:r>
          </w:p>
        </w:tc>
        <w:tc>
          <w:tcPr>
            <w:tcW w:w="6100" w:type="dxa"/>
          </w:tcPr>
          <w:p w:rsidR="00A83AAB" w:rsidRDefault="00A83AAB" w:rsidP="00EC01D7">
            <w:pPr>
              <w:pStyle w:val="TableParagraph"/>
              <w:spacing w:before="5" w:line="200" w:lineRule="exact"/>
              <w:ind w:right="257"/>
              <w:rPr>
                <w:sz w:val="16"/>
              </w:rPr>
            </w:pPr>
            <w:r>
              <w:rPr>
                <w:sz w:val="16"/>
              </w:rPr>
              <w:t>Bratara pentru fixarea conductelor de alimentare cu apa si gaze, din otel sau PVC</w:t>
            </w:r>
            <w:r>
              <w:rPr>
                <w:spacing w:val="-43"/>
                <w:sz w:val="16"/>
              </w:rPr>
              <w:t xml:space="preserve"> </w:t>
            </w:r>
            <w:r>
              <w:rPr>
                <w:sz w:val="16"/>
              </w:rPr>
              <w:t>montata</w:t>
            </w:r>
            <w:r>
              <w:rPr>
                <w:spacing w:val="-1"/>
                <w:sz w:val="16"/>
              </w:rPr>
              <w:t xml:space="preserve"> </w:t>
            </w:r>
            <w:r>
              <w:rPr>
                <w:sz w:val="16"/>
              </w:rPr>
              <w:t>prin</w:t>
            </w:r>
            <w:r>
              <w:rPr>
                <w:spacing w:val="-2"/>
                <w:sz w:val="16"/>
              </w:rPr>
              <w:t xml:space="preserve"> </w:t>
            </w:r>
            <w:r>
              <w:rPr>
                <w:sz w:val="16"/>
              </w:rPr>
              <w:t>inpuscare,</w:t>
            </w:r>
            <w:r>
              <w:rPr>
                <w:spacing w:val="-1"/>
                <w:sz w:val="16"/>
              </w:rPr>
              <w:t xml:space="preserve"> </w:t>
            </w:r>
            <w:r>
              <w:rPr>
                <w:sz w:val="16"/>
              </w:rPr>
              <w:t>conductele</w:t>
            </w:r>
            <w:r>
              <w:rPr>
                <w:spacing w:val="-1"/>
                <w:sz w:val="16"/>
              </w:rPr>
              <w:t xml:space="preserve"> </w:t>
            </w:r>
            <w:r>
              <w:rPr>
                <w:sz w:val="16"/>
              </w:rPr>
              <w:t>avind</w:t>
            </w:r>
            <w:r>
              <w:rPr>
                <w:spacing w:val="-1"/>
                <w:sz w:val="16"/>
              </w:rPr>
              <w:t xml:space="preserve"> </w:t>
            </w:r>
            <w:r>
              <w:rPr>
                <w:sz w:val="16"/>
              </w:rPr>
              <w:t>diametrul</w:t>
            </w:r>
            <w:r>
              <w:rPr>
                <w:spacing w:val="-2"/>
                <w:sz w:val="16"/>
              </w:rPr>
              <w:t xml:space="preserve"> </w:t>
            </w:r>
            <w:r>
              <w:rPr>
                <w:sz w:val="16"/>
              </w:rPr>
              <w:t>de</w:t>
            </w:r>
            <w:r>
              <w:rPr>
                <w:spacing w:val="-2"/>
                <w:sz w:val="16"/>
              </w:rPr>
              <w:t xml:space="preserve"> </w:t>
            </w:r>
            <w:r>
              <w:rPr>
                <w:sz w:val="16"/>
              </w:rPr>
              <w:t>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1.2.14</w:t>
            </w:r>
          </w:p>
        </w:tc>
        <w:tc>
          <w:tcPr>
            <w:tcW w:w="1200" w:type="dxa"/>
          </w:tcPr>
          <w:p w:rsidR="00A83AAB" w:rsidRDefault="00A83AAB" w:rsidP="00EC01D7">
            <w:pPr>
              <w:pStyle w:val="TableParagraph"/>
              <w:rPr>
                <w:sz w:val="16"/>
              </w:rPr>
            </w:pPr>
            <w:r>
              <w:rPr>
                <w:sz w:val="16"/>
              </w:rPr>
              <w:t>RpSB11D</w:t>
            </w:r>
          </w:p>
        </w:tc>
        <w:tc>
          <w:tcPr>
            <w:tcW w:w="6100" w:type="dxa"/>
          </w:tcPr>
          <w:p w:rsidR="00A83AAB" w:rsidRDefault="00A83AAB" w:rsidP="00EC01D7">
            <w:pPr>
              <w:pStyle w:val="TableParagraph"/>
              <w:spacing w:before="5" w:line="200" w:lineRule="exact"/>
              <w:ind w:right="38"/>
              <w:rPr>
                <w:sz w:val="16"/>
              </w:rPr>
            </w:pPr>
            <w:r>
              <w:rPr>
                <w:sz w:val="16"/>
              </w:rPr>
              <w:t>Montarea</w:t>
            </w:r>
            <w:r>
              <w:rPr>
                <w:spacing w:val="-2"/>
                <w:sz w:val="16"/>
              </w:rPr>
              <w:t xml:space="preserve"> </w:t>
            </w:r>
            <w:r>
              <w:rPr>
                <w:sz w:val="16"/>
              </w:rPr>
              <w:t>piesei</w:t>
            </w:r>
            <w:r>
              <w:rPr>
                <w:spacing w:val="-3"/>
                <w:sz w:val="16"/>
              </w:rPr>
              <w:t xml:space="preserve"> </w:t>
            </w:r>
            <w:r>
              <w:rPr>
                <w:sz w:val="16"/>
              </w:rPr>
              <w:t>de</w:t>
            </w:r>
            <w:r>
              <w:rPr>
                <w:spacing w:val="-3"/>
                <w:sz w:val="16"/>
              </w:rPr>
              <w:t xml:space="preserve"> </w:t>
            </w:r>
            <w:r>
              <w:rPr>
                <w:sz w:val="16"/>
              </w:rPr>
              <w:t>legatura</w:t>
            </w:r>
            <w:r>
              <w:rPr>
                <w:spacing w:val="-3"/>
                <w:sz w:val="16"/>
              </w:rPr>
              <w:t xml:space="preserve"> </w:t>
            </w:r>
            <w:r>
              <w:rPr>
                <w:sz w:val="16"/>
              </w:rPr>
              <w:t>(Teu</w:t>
            </w:r>
            <w:r>
              <w:rPr>
                <w:spacing w:val="-2"/>
                <w:sz w:val="16"/>
              </w:rPr>
              <w:t xml:space="preserve"> </w:t>
            </w:r>
            <w:r>
              <w:rPr>
                <w:sz w:val="16"/>
              </w:rPr>
              <w:t>110/50mm)</w:t>
            </w:r>
            <w:r>
              <w:rPr>
                <w:spacing w:val="-3"/>
                <w:sz w:val="16"/>
              </w:rPr>
              <w:t xml:space="preserve"> </w:t>
            </w:r>
            <w:r>
              <w:rPr>
                <w:sz w:val="16"/>
              </w:rPr>
              <w:t>din</w:t>
            </w:r>
            <w:r>
              <w:rPr>
                <w:spacing w:val="-3"/>
                <w:sz w:val="16"/>
              </w:rPr>
              <w:t xml:space="preserve"> </w:t>
            </w:r>
            <w:r>
              <w:rPr>
                <w:sz w:val="16"/>
              </w:rPr>
              <w:t>teava</w:t>
            </w:r>
            <w:r>
              <w:rPr>
                <w:spacing w:val="41"/>
                <w:sz w:val="16"/>
              </w:rPr>
              <w:t xml:space="preserve"> </w:t>
            </w:r>
            <w:r>
              <w:rPr>
                <w:sz w:val="16"/>
              </w:rPr>
              <w:t>PVC</w:t>
            </w:r>
            <w:r>
              <w:rPr>
                <w:spacing w:val="-2"/>
                <w:sz w:val="16"/>
              </w:rPr>
              <w:t xml:space="preserve"> </w:t>
            </w:r>
            <w:r>
              <w:rPr>
                <w:sz w:val="16"/>
              </w:rPr>
              <w:t>tip</w:t>
            </w:r>
            <w:r>
              <w:rPr>
                <w:spacing w:val="-2"/>
                <w:sz w:val="16"/>
              </w:rPr>
              <w:t xml:space="preserve"> </w:t>
            </w:r>
            <w:r>
              <w:rPr>
                <w:sz w:val="16"/>
              </w:rPr>
              <w:t>usor</w:t>
            </w:r>
            <w:r>
              <w:rPr>
                <w:spacing w:val="-3"/>
                <w:sz w:val="16"/>
              </w:rPr>
              <w:t xml:space="preserve"> </w:t>
            </w:r>
            <w:r>
              <w:rPr>
                <w:sz w:val="16"/>
              </w:rPr>
              <w:t>(U),</w:t>
            </w:r>
            <w:r>
              <w:rPr>
                <w:spacing w:val="-2"/>
                <w:sz w:val="16"/>
              </w:rPr>
              <w:t xml:space="preserve"> </w:t>
            </w:r>
            <w:r>
              <w:rPr>
                <w:sz w:val="16"/>
              </w:rPr>
              <w:t>montata</w:t>
            </w:r>
            <w:r>
              <w:rPr>
                <w:spacing w:val="-41"/>
                <w:sz w:val="16"/>
              </w:rPr>
              <w:t xml:space="preserve"> </w:t>
            </w:r>
            <w:r>
              <w:rPr>
                <w:sz w:val="16"/>
              </w:rPr>
              <w:t>prin</w:t>
            </w:r>
            <w:r>
              <w:rPr>
                <w:spacing w:val="-2"/>
                <w:sz w:val="16"/>
              </w:rPr>
              <w:t xml:space="preserve"> </w:t>
            </w:r>
            <w:r>
              <w:rPr>
                <w:sz w:val="16"/>
              </w:rPr>
              <w:t>lipire,  avind</w:t>
            </w:r>
            <w:r>
              <w:rPr>
                <w:spacing w:val="-2"/>
                <w:sz w:val="16"/>
              </w:rPr>
              <w:t xml:space="preserve"> </w:t>
            </w:r>
            <w:r>
              <w:rPr>
                <w:sz w:val="16"/>
              </w:rPr>
              <w:t>diametrul</w:t>
            </w:r>
            <w:r>
              <w:rPr>
                <w:spacing w:val="-1"/>
                <w:sz w:val="16"/>
              </w:rPr>
              <w:t xml:space="preserve"> </w:t>
            </w:r>
            <w:r>
              <w:rPr>
                <w:sz w:val="16"/>
              </w:rPr>
              <w:t>de</w:t>
            </w:r>
            <w:r>
              <w:rPr>
                <w:spacing w:val="-1"/>
                <w:sz w:val="16"/>
              </w:rPr>
              <w:t xml:space="preserve"> </w:t>
            </w:r>
            <w:r>
              <w:rPr>
                <w:sz w:val="16"/>
              </w:rPr>
              <w:t>110</w:t>
            </w:r>
            <w:r>
              <w:rPr>
                <w:spacing w:val="-2"/>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425"/>
        </w:trPr>
        <w:tc>
          <w:tcPr>
            <w:tcW w:w="600" w:type="dxa"/>
          </w:tcPr>
          <w:p w:rsidR="00A83AAB" w:rsidRDefault="00A83AAB" w:rsidP="00EC01D7">
            <w:pPr>
              <w:pStyle w:val="TableParagraph"/>
              <w:rPr>
                <w:sz w:val="16"/>
              </w:rPr>
            </w:pPr>
            <w:r>
              <w:rPr>
                <w:sz w:val="16"/>
              </w:rPr>
              <w:t>1.2.15</w:t>
            </w:r>
          </w:p>
        </w:tc>
        <w:tc>
          <w:tcPr>
            <w:tcW w:w="1200" w:type="dxa"/>
          </w:tcPr>
          <w:p w:rsidR="00A83AAB" w:rsidRDefault="00A83AAB" w:rsidP="00EC01D7">
            <w:pPr>
              <w:pStyle w:val="TableParagraph"/>
              <w:rPr>
                <w:sz w:val="16"/>
              </w:rPr>
            </w:pPr>
            <w:r>
              <w:rPr>
                <w:sz w:val="16"/>
              </w:rPr>
              <w:t>RpSB11D</w:t>
            </w:r>
          </w:p>
        </w:tc>
        <w:tc>
          <w:tcPr>
            <w:tcW w:w="6100" w:type="dxa"/>
          </w:tcPr>
          <w:p w:rsidR="00A83AAB" w:rsidRDefault="00A83AAB" w:rsidP="00EC01D7">
            <w:pPr>
              <w:pStyle w:val="TableParagraph"/>
              <w:spacing w:before="5" w:line="200" w:lineRule="exact"/>
              <w:rPr>
                <w:sz w:val="16"/>
              </w:rPr>
            </w:pPr>
            <w:r>
              <w:rPr>
                <w:sz w:val="16"/>
              </w:rPr>
              <w:t>Montarea</w:t>
            </w:r>
            <w:r>
              <w:rPr>
                <w:spacing w:val="-2"/>
                <w:sz w:val="16"/>
              </w:rPr>
              <w:t xml:space="preserve"> </w:t>
            </w:r>
            <w:r>
              <w:rPr>
                <w:sz w:val="16"/>
              </w:rPr>
              <w:t>piesei</w:t>
            </w:r>
            <w:r>
              <w:rPr>
                <w:spacing w:val="-3"/>
                <w:sz w:val="16"/>
              </w:rPr>
              <w:t xml:space="preserve"> </w:t>
            </w:r>
            <w:r>
              <w:rPr>
                <w:sz w:val="16"/>
              </w:rPr>
              <w:t>de</w:t>
            </w:r>
            <w:r>
              <w:rPr>
                <w:spacing w:val="-3"/>
                <w:sz w:val="16"/>
              </w:rPr>
              <w:t xml:space="preserve"> </w:t>
            </w:r>
            <w:r>
              <w:rPr>
                <w:sz w:val="16"/>
              </w:rPr>
              <w:t>legatura</w:t>
            </w:r>
            <w:r>
              <w:rPr>
                <w:spacing w:val="-3"/>
                <w:sz w:val="16"/>
              </w:rPr>
              <w:t xml:space="preserve"> </w:t>
            </w:r>
            <w:r>
              <w:rPr>
                <w:sz w:val="16"/>
              </w:rPr>
              <w:t>(Cot</w:t>
            </w:r>
            <w:r>
              <w:rPr>
                <w:spacing w:val="-1"/>
                <w:sz w:val="16"/>
              </w:rPr>
              <w:t xml:space="preserve"> </w:t>
            </w:r>
            <w:r>
              <w:rPr>
                <w:sz w:val="16"/>
              </w:rPr>
              <w:t>)</w:t>
            </w:r>
            <w:r>
              <w:rPr>
                <w:spacing w:val="-2"/>
                <w:sz w:val="16"/>
              </w:rPr>
              <w:t xml:space="preserve"> </w:t>
            </w:r>
            <w:r>
              <w:rPr>
                <w:sz w:val="16"/>
              </w:rPr>
              <w:t>din</w:t>
            </w:r>
            <w:r>
              <w:rPr>
                <w:spacing w:val="-3"/>
                <w:sz w:val="16"/>
              </w:rPr>
              <w:t xml:space="preserve"> </w:t>
            </w:r>
            <w:r>
              <w:rPr>
                <w:sz w:val="16"/>
              </w:rPr>
              <w:t>teava</w:t>
            </w:r>
            <w:r>
              <w:rPr>
                <w:spacing w:val="41"/>
                <w:sz w:val="16"/>
              </w:rPr>
              <w:t xml:space="preserve"> </w:t>
            </w:r>
            <w:r>
              <w:rPr>
                <w:sz w:val="16"/>
              </w:rPr>
              <w:t>PVC</w:t>
            </w:r>
            <w:r>
              <w:rPr>
                <w:spacing w:val="-2"/>
                <w:sz w:val="16"/>
              </w:rPr>
              <w:t xml:space="preserve"> </w:t>
            </w:r>
            <w:r>
              <w:rPr>
                <w:sz w:val="16"/>
              </w:rPr>
              <w:t>tip</w:t>
            </w:r>
            <w:r>
              <w:rPr>
                <w:spacing w:val="-2"/>
                <w:sz w:val="16"/>
              </w:rPr>
              <w:t xml:space="preserve"> </w:t>
            </w:r>
            <w:r>
              <w:rPr>
                <w:sz w:val="16"/>
              </w:rPr>
              <w:t>usor</w:t>
            </w:r>
            <w:r>
              <w:rPr>
                <w:spacing w:val="-2"/>
                <w:sz w:val="16"/>
              </w:rPr>
              <w:t xml:space="preserve"> </w:t>
            </w:r>
            <w:r>
              <w:rPr>
                <w:sz w:val="16"/>
              </w:rPr>
              <w:t>(U),</w:t>
            </w:r>
            <w:r>
              <w:rPr>
                <w:spacing w:val="-2"/>
                <w:sz w:val="16"/>
              </w:rPr>
              <w:t xml:space="preserve"> </w:t>
            </w:r>
            <w:r>
              <w:rPr>
                <w:sz w:val="16"/>
              </w:rPr>
              <w:t>montata</w:t>
            </w:r>
            <w:r>
              <w:rPr>
                <w:spacing w:val="-2"/>
                <w:sz w:val="16"/>
              </w:rPr>
              <w:t xml:space="preserve"> </w:t>
            </w:r>
            <w:r>
              <w:rPr>
                <w:sz w:val="16"/>
              </w:rPr>
              <w:t>prin</w:t>
            </w:r>
            <w:r>
              <w:rPr>
                <w:spacing w:val="-3"/>
                <w:sz w:val="16"/>
              </w:rPr>
              <w:t xml:space="preserve"> </w:t>
            </w:r>
            <w:r>
              <w:rPr>
                <w:sz w:val="16"/>
              </w:rPr>
              <w:t>lipire,</w:t>
            </w:r>
            <w:r>
              <w:rPr>
                <w:spacing w:val="-4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1"/>
                <w:sz w:val="16"/>
              </w:rPr>
              <w:t xml:space="preserve"> </w:t>
            </w:r>
            <w:r>
              <w:rPr>
                <w:sz w:val="16"/>
              </w:rPr>
              <w:t>110</w:t>
            </w:r>
            <w:r>
              <w:rPr>
                <w:spacing w:val="-1"/>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425"/>
        </w:trPr>
        <w:tc>
          <w:tcPr>
            <w:tcW w:w="600" w:type="dxa"/>
          </w:tcPr>
          <w:p w:rsidR="00A83AAB" w:rsidRDefault="00A83AAB" w:rsidP="00EC01D7">
            <w:pPr>
              <w:pStyle w:val="TableParagraph"/>
              <w:rPr>
                <w:sz w:val="16"/>
              </w:rPr>
            </w:pPr>
            <w:r>
              <w:rPr>
                <w:sz w:val="16"/>
              </w:rPr>
              <w:t>1.2.16</w:t>
            </w:r>
          </w:p>
        </w:tc>
        <w:tc>
          <w:tcPr>
            <w:tcW w:w="1200" w:type="dxa"/>
          </w:tcPr>
          <w:p w:rsidR="00A83AAB" w:rsidRDefault="00A83AAB" w:rsidP="00EC01D7">
            <w:pPr>
              <w:pStyle w:val="TableParagraph"/>
              <w:rPr>
                <w:sz w:val="16"/>
              </w:rPr>
            </w:pPr>
            <w:r>
              <w:rPr>
                <w:sz w:val="16"/>
              </w:rPr>
              <w:t>RpSB11D</w:t>
            </w:r>
          </w:p>
        </w:tc>
        <w:tc>
          <w:tcPr>
            <w:tcW w:w="6100" w:type="dxa"/>
          </w:tcPr>
          <w:p w:rsidR="00A83AAB" w:rsidRDefault="00A83AAB" w:rsidP="00EC01D7">
            <w:pPr>
              <w:pStyle w:val="TableParagraph"/>
              <w:spacing w:before="5" w:line="200" w:lineRule="exact"/>
              <w:rPr>
                <w:sz w:val="16"/>
              </w:rPr>
            </w:pPr>
            <w:r>
              <w:rPr>
                <w:sz w:val="16"/>
              </w:rPr>
              <w:t>Montarea</w:t>
            </w:r>
            <w:r>
              <w:rPr>
                <w:spacing w:val="-7"/>
                <w:sz w:val="16"/>
              </w:rPr>
              <w:t xml:space="preserve"> </w:t>
            </w:r>
            <w:r>
              <w:rPr>
                <w:sz w:val="16"/>
              </w:rPr>
              <w:t>piesei</w:t>
            </w:r>
            <w:r>
              <w:rPr>
                <w:spacing w:val="-7"/>
                <w:sz w:val="16"/>
              </w:rPr>
              <w:t xml:space="preserve"> </w:t>
            </w:r>
            <w:r>
              <w:rPr>
                <w:sz w:val="16"/>
              </w:rPr>
              <w:t>de</w:t>
            </w:r>
            <w:r>
              <w:rPr>
                <w:spacing w:val="-7"/>
                <w:sz w:val="16"/>
              </w:rPr>
              <w:t xml:space="preserve"> </w:t>
            </w:r>
            <w:r>
              <w:rPr>
                <w:sz w:val="16"/>
              </w:rPr>
              <w:t>legatura</w:t>
            </w:r>
            <w:r>
              <w:rPr>
                <w:spacing w:val="-7"/>
                <w:sz w:val="16"/>
              </w:rPr>
              <w:t xml:space="preserve"> </w:t>
            </w:r>
            <w:r>
              <w:rPr>
                <w:sz w:val="16"/>
              </w:rPr>
              <w:t>(Mufă</w:t>
            </w:r>
            <w:r>
              <w:rPr>
                <w:spacing w:val="-7"/>
                <w:sz w:val="16"/>
              </w:rPr>
              <w:t xml:space="preserve"> </w:t>
            </w:r>
            <w:r>
              <w:rPr>
                <w:sz w:val="16"/>
              </w:rPr>
              <w:t>)</w:t>
            </w:r>
            <w:r>
              <w:rPr>
                <w:spacing w:val="-6"/>
                <w:sz w:val="16"/>
              </w:rPr>
              <w:t xml:space="preserve"> </w:t>
            </w:r>
            <w:r>
              <w:rPr>
                <w:sz w:val="16"/>
              </w:rPr>
              <w:t>din</w:t>
            </w:r>
            <w:r>
              <w:rPr>
                <w:spacing w:val="-7"/>
                <w:sz w:val="16"/>
              </w:rPr>
              <w:t xml:space="preserve"> </w:t>
            </w:r>
            <w:r>
              <w:rPr>
                <w:sz w:val="16"/>
              </w:rPr>
              <w:t>teava</w:t>
            </w:r>
            <w:r>
              <w:rPr>
                <w:spacing w:val="32"/>
                <w:sz w:val="16"/>
              </w:rPr>
              <w:t xml:space="preserve"> </w:t>
            </w:r>
            <w:r>
              <w:rPr>
                <w:sz w:val="16"/>
              </w:rPr>
              <w:t>PVC</w:t>
            </w:r>
            <w:r>
              <w:rPr>
                <w:spacing w:val="-7"/>
                <w:sz w:val="16"/>
              </w:rPr>
              <w:t xml:space="preserve"> </w:t>
            </w:r>
            <w:r>
              <w:rPr>
                <w:sz w:val="16"/>
              </w:rPr>
              <w:t>tip</w:t>
            </w:r>
            <w:r>
              <w:rPr>
                <w:spacing w:val="-6"/>
                <w:sz w:val="16"/>
              </w:rPr>
              <w:t xml:space="preserve"> </w:t>
            </w:r>
            <w:r>
              <w:rPr>
                <w:sz w:val="16"/>
              </w:rPr>
              <w:t>usor</w:t>
            </w:r>
            <w:r>
              <w:rPr>
                <w:spacing w:val="-7"/>
                <w:sz w:val="16"/>
              </w:rPr>
              <w:t xml:space="preserve"> </w:t>
            </w:r>
            <w:r>
              <w:rPr>
                <w:sz w:val="16"/>
              </w:rPr>
              <w:t>(U),</w:t>
            </w:r>
            <w:r>
              <w:rPr>
                <w:spacing w:val="-6"/>
                <w:sz w:val="16"/>
              </w:rPr>
              <w:t xml:space="preserve"> </w:t>
            </w:r>
            <w:r>
              <w:rPr>
                <w:sz w:val="16"/>
              </w:rPr>
              <w:t>montata</w:t>
            </w:r>
            <w:r>
              <w:rPr>
                <w:spacing w:val="-7"/>
                <w:sz w:val="16"/>
              </w:rPr>
              <w:t xml:space="preserve"> </w:t>
            </w:r>
            <w:r>
              <w:rPr>
                <w:sz w:val="16"/>
              </w:rPr>
              <w:t>prin</w:t>
            </w:r>
            <w:r>
              <w:rPr>
                <w:spacing w:val="-7"/>
                <w:sz w:val="16"/>
              </w:rPr>
              <w:t xml:space="preserve"> </w:t>
            </w:r>
            <w:r>
              <w:rPr>
                <w:sz w:val="16"/>
              </w:rPr>
              <w:t>lipire,</w:t>
            </w:r>
            <w:r>
              <w:rPr>
                <w:spacing w:val="-4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1"/>
                <w:sz w:val="16"/>
              </w:rPr>
              <w:t xml:space="preserve"> </w:t>
            </w:r>
            <w:r>
              <w:rPr>
                <w:sz w:val="16"/>
              </w:rPr>
              <w:t>110</w:t>
            </w:r>
            <w:r>
              <w:rPr>
                <w:spacing w:val="-1"/>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425"/>
        </w:trPr>
        <w:tc>
          <w:tcPr>
            <w:tcW w:w="600" w:type="dxa"/>
          </w:tcPr>
          <w:p w:rsidR="00A83AAB" w:rsidRDefault="00A83AAB" w:rsidP="00EC01D7">
            <w:pPr>
              <w:pStyle w:val="TableParagraph"/>
              <w:rPr>
                <w:sz w:val="16"/>
              </w:rPr>
            </w:pPr>
            <w:r>
              <w:rPr>
                <w:sz w:val="16"/>
              </w:rPr>
              <w:t>1.2.17</w:t>
            </w:r>
          </w:p>
        </w:tc>
        <w:tc>
          <w:tcPr>
            <w:tcW w:w="1200" w:type="dxa"/>
          </w:tcPr>
          <w:p w:rsidR="00A83AAB" w:rsidRDefault="00A83AAB" w:rsidP="00EC01D7">
            <w:pPr>
              <w:pStyle w:val="TableParagraph"/>
              <w:rPr>
                <w:sz w:val="16"/>
              </w:rPr>
            </w:pPr>
            <w:r>
              <w:rPr>
                <w:sz w:val="16"/>
              </w:rPr>
              <w:t>RpSB25E</w:t>
            </w:r>
          </w:p>
        </w:tc>
        <w:tc>
          <w:tcPr>
            <w:tcW w:w="6100" w:type="dxa"/>
          </w:tcPr>
          <w:p w:rsidR="00A83AAB" w:rsidRDefault="00A83AAB" w:rsidP="00EC01D7">
            <w:pPr>
              <w:pStyle w:val="TableParagraph"/>
              <w:spacing w:before="5" w:line="200" w:lineRule="exact"/>
              <w:rPr>
                <w:sz w:val="16"/>
              </w:rPr>
            </w:pPr>
            <w:r>
              <w:rPr>
                <w:w w:val="85"/>
                <w:sz w:val="16"/>
              </w:rPr>
              <w:t>Montarea</w:t>
            </w:r>
            <w:r>
              <w:rPr>
                <w:spacing w:val="6"/>
                <w:w w:val="85"/>
                <w:sz w:val="16"/>
              </w:rPr>
              <w:t xml:space="preserve"> </w:t>
            </w:r>
            <w:r>
              <w:rPr>
                <w:w w:val="85"/>
                <w:sz w:val="16"/>
              </w:rPr>
              <w:t>sifonului</w:t>
            </w:r>
            <w:r>
              <w:rPr>
                <w:spacing w:val="7"/>
                <w:w w:val="85"/>
                <w:sz w:val="16"/>
              </w:rPr>
              <w:t xml:space="preserve"> </w:t>
            </w:r>
            <w:r>
              <w:rPr>
                <w:w w:val="85"/>
                <w:sz w:val="16"/>
              </w:rPr>
              <w:t>de</w:t>
            </w:r>
            <w:r>
              <w:rPr>
                <w:spacing w:val="6"/>
                <w:w w:val="85"/>
                <w:sz w:val="16"/>
              </w:rPr>
              <w:t xml:space="preserve"> </w:t>
            </w:r>
            <w:r>
              <w:rPr>
                <w:w w:val="85"/>
                <w:sz w:val="16"/>
              </w:rPr>
              <w:t>pardoseala</w:t>
            </w:r>
            <w:r>
              <w:rPr>
                <w:spacing w:val="6"/>
                <w:w w:val="85"/>
                <w:sz w:val="16"/>
              </w:rPr>
              <w:t xml:space="preserve"> </w:t>
            </w:r>
            <w:r>
              <w:rPr>
                <w:w w:val="85"/>
                <w:sz w:val="16"/>
              </w:rPr>
              <w:t>,</w:t>
            </w:r>
            <w:r>
              <w:rPr>
                <w:spacing w:val="7"/>
                <w:w w:val="85"/>
                <w:sz w:val="16"/>
              </w:rPr>
              <w:t xml:space="preserve"> </w:t>
            </w:r>
            <w:r>
              <w:rPr>
                <w:w w:val="85"/>
                <w:sz w:val="16"/>
              </w:rPr>
              <w:t>avind</w:t>
            </w:r>
            <w:r>
              <w:rPr>
                <w:spacing w:val="5"/>
                <w:w w:val="85"/>
                <w:sz w:val="16"/>
              </w:rPr>
              <w:t xml:space="preserve"> </w:t>
            </w:r>
            <w:r>
              <w:rPr>
                <w:w w:val="85"/>
                <w:sz w:val="16"/>
              </w:rPr>
              <w:t>diametrul</w:t>
            </w:r>
            <w:r>
              <w:rPr>
                <w:spacing w:val="6"/>
                <w:w w:val="85"/>
                <w:sz w:val="16"/>
              </w:rPr>
              <w:t xml:space="preserve"> </w:t>
            </w:r>
            <w:r>
              <w:rPr>
                <w:w w:val="85"/>
                <w:sz w:val="16"/>
              </w:rPr>
              <w:t>de</w:t>
            </w:r>
            <w:r>
              <w:rPr>
                <w:spacing w:val="6"/>
                <w:w w:val="85"/>
                <w:sz w:val="16"/>
              </w:rPr>
              <w:t xml:space="preserve"> </w:t>
            </w:r>
            <w:r>
              <w:rPr>
                <w:w w:val="85"/>
                <w:sz w:val="16"/>
              </w:rPr>
              <w:t>110</w:t>
            </w:r>
            <w:r>
              <w:rPr>
                <w:spacing w:val="6"/>
                <w:w w:val="85"/>
                <w:sz w:val="16"/>
              </w:rPr>
              <w:t xml:space="preserve"> </w:t>
            </w:r>
            <w:r>
              <w:rPr>
                <w:w w:val="85"/>
                <w:sz w:val="16"/>
              </w:rPr>
              <w:t>mm.</w:t>
            </w:r>
            <w:r>
              <w:rPr>
                <w:spacing w:val="7"/>
                <w:w w:val="85"/>
                <w:sz w:val="16"/>
              </w:rPr>
              <w:t xml:space="preserve"> </w:t>
            </w:r>
            <w:r>
              <w:rPr>
                <w:w w:val="85"/>
                <w:sz w:val="16"/>
              </w:rPr>
              <w:t>(Трап</w:t>
            </w:r>
            <w:r>
              <w:rPr>
                <w:spacing w:val="7"/>
                <w:w w:val="85"/>
                <w:sz w:val="16"/>
              </w:rPr>
              <w:t xml:space="preserve"> </w:t>
            </w:r>
            <w:r>
              <w:rPr>
                <w:w w:val="85"/>
                <w:sz w:val="16"/>
              </w:rPr>
              <w:t>напольный</w:t>
            </w:r>
            <w:r>
              <w:rPr>
                <w:spacing w:val="1"/>
                <w:w w:val="85"/>
                <w:sz w:val="16"/>
              </w:rPr>
              <w:t xml:space="preserve"> </w:t>
            </w:r>
            <w:r>
              <w:rPr>
                <w:sz w:val="16"/>
              </w:rPr>
              <w:t>150x150x130мм</w:t>
            </w:r>
            <w:r>
              <w:rPr>
                <w:spacing w:val="-4"/>
                <w:sz w:val="16"/>
              </w:rPr>
              <w:t xml:space="preserve"> </w:t>
            </w:r>
            <w:r>
              <w:rPr>
                <w:sz w:val="16"/>
              </w:rPr>
              <w:t>110мм)</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625"/>
        </w:trPr>
        <w:tc>
          <w:tcPr>
            <w:tcW w:w="600" w:type="dxa"/>
          </w:tcPr>
          <w:p w:rsidR="00A83AAB" w:rsidRDefault="00A83AAB" w:rsidP="00EC01D7">
            <w:pPr>
              <w:pStyle w:val="TableParagraph"/>
              <w:rPr>
                <w:sz w:val="16"/>
              </w:rPr>
            </w:pPr>
            <w:r>
              <w:rPr>
                <w:sz w:val="16"/>
              </w:rPr>
              <w:t>1.2.18</w:t>
            </w:r>
          </w:p>
        </w:tc>
        <w:tc>
          <w:tcPr>
            <w:tcW w:w="1200" w:type="dxa"/>
          </w:tcPr>
          <w:p w:rsidR="00A83AAB" w:rsidRDefault="00A83AAB" w:rsidP="00EC01D7">
            <w:pPr>
              <w:pStyle w:val="TableParagraph"/>
              <w:rPr>
                <w:sz w:val="16"/>
              </w:rPr>
            </w:pPr>
            <w:r>
              <w:rPr>
                <w:sz w:val="16"/>
              </w:rPr>
              <w:t>SD04A1</w:t>
            </w:r>
          </w:p>
        </w:tc>
        <w:tc>
          <w:tcPr>
            <w:tcW w:w="6100" w:type="dxa"/>
          </w:tcPr>
          <w:p w:rsidR="00A83AAB" w:rsidRDefault="00A83AAB" w:rsidP="00EC01D7">
            <w:pPr>
              <w:pStyle w:val="TableParagraph"/>
              <w:spacing w:before="5" w:line="200" w:lineRule="exact"/>
              <w:ind w:right="33"/>
              <w:jc w:val="both"/>
              <w:rPr>
                <w:sz w:val="16"/>
              </w:rPr>
            </w:pPr>
            <w:r>
              <w:rPr>
                <w:sz w:val="16"/>
              </w:rPr>
              <w:t>Baterie amestecatoare cu brat basculant stativa pentru lavoar sau spalator, indiferent</w:t>
            </w:r>
            <w:r>
              <w:rPr>
                <w:spacing w:val="-42"/>
                <w:sz w:val="16"/>
              </w:rPr>
              <w:t xml:space="preserve"> </w:t>
            </w:r>
            <w:r>
              <w:rPr>
                <w:sz w:val="16"/>
              </w:rPr>
              <w:t>de modul de inchidere, inclusiv pentru handicapati, avind diametrul de 1/2", montarea</w:t>
            </w:r>
            <w:r>
              <w:rPr>
                <w:spacing w:val="-43"/>
                <w:sz w:val="16"/>
              </w:rPr>
              <w:t xml:space="preserve"> </w:t>
            </w:r>
            <w:r>
              <w:rPr>
                <w:sz w:val="16"/>
              </w:rPr>
              <w:t>bateriei</w:t>
            </w:r>
            <w:r>
              <w:rPr>
                <w:spacing w:val="-2"/>
                <w:sz w:val="16"/>
              </w:rPr>
              <w:t xml:space="preserve"> </w:t>
            </w:r>
            <w:r>
              <w:rPr>
                <w:sz w:val="16"/>
              </w:rPr>
              <w:t>amestecatoare</w:t>
            </w:r>
            <w:r>
              <w:rPr>
                <w:spacing w:val="-2"/>
                <w:sz w:val="16"/>
              </w:rPr>
              <w:t xml:space="preserve"> </w:t>
            </w:r>
            <w:r>
              <w:rPr>
                <w:sz w:val="16"/>
              </w:rPr>
              <w:t>cu brat</w:t>
            </w:r>
            <w:r>
              <w:rPr>
                <w:spacing w:val="-2"/>
                <w:sz w:val="16"/>
              </w:rPr>
              <w:t xml:space="preserve"> </w:t>
            </w:r>
            <w:r>
              <w:rPr>
                <w:sz w:val="16"/>
              </w:rPr>
              <w:t>basculant</w:t>
            </w:r>
            <w:r>
              <w:rPr>
                <w:spacing w:val="-2"/>
                <w:sz w:val="16"/>
              </w:rPr>
              <w:t xml:space="preserve"> </w:t>
            </w:r>
            <w:r>
              <w:rPr>
                <w:sz w:val="16"/>
              </w:rPr>
              <w:t>de</w:t>
            </w:r>
            <w:r>
              <w:rPr>
                <w:spacing w:val="-1"/>
                <w:sz w:val="16"/>
              </w:rPr>
              <w:t xml:space="preserve"> </w:t>
            </w:r>
            <w:r>
              <w:rPr>
                <w:sz w:val="16"/>
              </w:rPr>
              <w:t>perete.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425"/>
        </w:trPr>
        <w:tc>
          <w:tcPr>
            <w:tcW w:w="600" w:type="dxa"/>
          </w:tcPr>
          <w:p w:rsidR="00A83AAB" w:rsidRDefault="00A83AAB" w:rsidP="00EC01D7">
            <w:pPr>
              <w:pStyle w:val="TableParagraph"/>
              <w:rPr>
                <w:sz w:val="16"/>
              </w:rPr>
            </w:pPr>
            <w:r>
              <w:rPr>
                <w:sz w:val="16"/>
              </w:rPr>
              <w:t>1.2.19</w:t>
            </w:r>
          </w:p>
        </w:tc>
        <w:tc>
          <w:tcPr>
            <w:tcW w:w="1200" w:type="dxa"/>
          </w:tcPr>
          <w:p w:rsidR="00A83AAB" w:rsidRDefault="00A83AAB" w:rsidP="00EC01D7">
            <w:pPr>
              <w:pStyle w:val="TableParagraph"/>
              <w:rPr>
                <w:sz w:val="16"/>
              </w:rPr>
            </w:pPr>
            <w:r>
              <w:rPr>
                <w:sz w:val="16"/>
              </w:rPr>
              <w:t>SC04C</w:t>
            </w:r>
          </w:p>
        </w:tc>
        <w:tc>
          <w:tcPr>
            <w:tcW w:w="6100" w:type="dxa"/>
          </w:tcPr>
          <w:p w:rsidR="00A83AAB" w:rsidRDefault="00A83AAB" w:rsidP="00EC01D7">
            <w:pPr>
              <w:pStyle w:val="TableParagraph"/>
              <w:spacing w:before="5" w:line="200" w:lineRule="exact"/>
              <w:rPr>
                <w:sz w:val="16"/>
              </w:rPr>
            </w:pPr>
            <w:r>
              <w:rPr>
                <w:sz w:val="16"/>
              </w:rPr>
              <w:t>Lavoar din semiportelan, portelan sanitar etc.</w:t>
            </w:r>
            <w:r>
              <w:rPr>
                <w:spacing w:val="1"/>
                <w:sz w:val="16"/>
              </w:rPr>
              <w:t xml:space="preserve"> </w:t>
            </w:r>
            <w:r>
              <w:rPr>
                <w:sz w:val="16"/>
              </w:rPr>
              <w:t>avind teava de scurgere din material</w:t>
            </w:r>
            <w:r>
              <w:rPr>
                <w:spacing w:val="-43"/>
                <w:sz w:val="16"/>
              </w:rPr>
              <w:t xml:space="preserve"> </w:t>
            </w:r>
            <w:r>
              <w:rPr>
                <w:sz w:val="16"/>
              </w:rPr>
              <w:t>plastic,</w:t>
            </w:r>
            <w:r>
              <w:rPr>
                <w:spacing w:val="-2"/>
                <w:sz w:val="16"/>
              </w:rPr>
              <w:t xml:space="preserve"> </w:t>
            </w:r>
            <w:r>
              <w:rPr>
                <w:sz w:val="16"/>
              </w:rPr>
              <w:t>montat pe</w:t>
            </w:r>
            <w:r>
              <w:rPr>
                <w:spacing w:val="-1"/>
                <w:sz w:val="16"/>
              </w:rPr>
              <w:t xml:space="preserve"> </w:t>
            </w:r>
            <w:r>
              <w:rPr>
                <w:sz w:val="16"/>
              </w:rPr>
              <w:t>piedestal.</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1.2.20</w:t>
            </w:r>
          </w:p>
        </w:tc>
        <w:tc>
          <w:tcPr>
            <w:tcW w:w="1200" w:type="dxa"/>
          </w:tcPr>
          <w:p w:rsidR="00A83AAB" w:rsidRDefault="00A83AAB" w:rsidP="00EC01D7">
            <w:pPr>
              <w:pStyle w:val="TableParagraph"/>
              <w:rPr>
                <w:sz w:val="16"/>
              </w:rPr>
            </w:pPr>
            <w:r>
              <w:rPr>
                <w:sz w:val="16"/>
              </w:rPr>
              <w:t>SD04A</w:t>
            </w:r>
          </w:p>
        </w:tc>
        <w:tc>
          <w:tcPr>
            <w:tcW w:w="6100" w:type="dxa"/>
          </w:tcPr>
          <w:p w:rsidR="00A83AAB" w:rsidRDefault="00A83AAB" w:rsidP="00EC01D7">
            <w:pPr>
              <w:pStyle w:val="TableParagraph"/>
              <w:rPr>
                <w:sz w:val="16"/>
              </w:rPr>
            </w:pPr>
            <w:r>
              <w:rPr>
                <w:sz w:val="16"/>
              </w:rPr>
              <w:t>Baterie</w:t>
            </w:r>
            <w:r>
              <w:rPr>
                <w:spacing w:val="-4"/>
                <w:sz w:val="16"/>
              </w:rPr>
              <w:t xml:space="preserve"> </w:t>
            </w:r>
            <w:r>
              <w:rPr>
                <w:sz w:val="16"/>
              </w:rPr>
              <w:t>amestecatoare</w:t>
            </w:r>
            <w:r>
              <w:rPr>
                <w:spacing w:val="37"/>
                <w:sz w:val="16"/>
              </w:rPr>
              <w:t xml:space="preserve"> </w:t>
            </w:r>
            <w:r>
              <w:rPr>
                <w:sz w:val="16"/>
              </w:rPr>
              <w:t>pentru</w:t>
            </w:r>
            <w:r>
              <w:rPr>
                <w:spacing w:val="-4"/>
                <w:sz w:val="16"/>
              </w:rPr>
              <w:t xml:space="preserve"> </w:t>
            </w:r>
            <w:r>
              <w:rPr>
                <w:sz w:val="16"/>
              </w:rPr>
              <w:t>lavoar</w:t>
            </w:r>
            <w:r>
              <w:rPr>
                <w:spacing w:val="35"/>
                <w:sz w:val="16"/>
              </w:rPr>
              <w:t xml:space="preserve"> </w:t>
            </w:r>
            <w:r>
              <w:rPr>
                <w:sz w:val="16"/>
              </w:rPr>
              <w:t>avind</w:t>
            </w:r>
            <w:r>
              <w:rPr>
                <w:spacing w:val="-5"/>
                <w:sz w:val="16"/>
              </w:rPr>
              <w:t xml:space="preserve"> </w:t>
            </w:r>
            <w:r>
              <w:rPr>
                <w:sz w:val="16"/>
              </w:rPr>
              <w:t>diametrul</w:t>
            </w:r>
            <w:r>
              <w:rPr>
                <w:spacing w:val="-4"/>
                <w:sz w:val="16"/>
              </w:rPr>
              <w:t xml:space="preserve"> </w:t>
            </w:r>
            <w:r>
              <w:rPr>
                <w:sz w:val="16"/>
              </w:rPr>
              <w:t>de</w:t>
            </w:r>
            <w:r>
              <w:rPr>
                <w:spacing w:val="-5"/>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1.2.21</w:t>
            </w:r>
          </w:p>
        </w:tc>
        <w:tc>
          <w:tcPr>
            <w:tcW w:w="1200" w:type="dxa"/>
          </w:tcPr>
          <w:p w:rsidR="00A83AAB" w:rsidRDefault="00A83AAB" w:rsidP="00EC01D7">
            <w:pPr>
              <w:pStyle w:val="TableParagraph"/>
              <w:rPr>
                <w:sz w:val="16"/>
              </w:rPr>
            </w:pPr>
            <w:r>
              <w:rPr>
                <w:sz w:val="16"/>
              </w:rPr>
              <w:t>SD03A</w:t>
            </w:r>
          </w:p>
        </w:tc>
        <w:tc>
          <w:tcPr>
            <w:tcW w:w="6100" w:type="dxa"/>
          </w:tcPr>
          <w:p w:rsidR="00A83AAB" w:rsidRDefault="00A83AAB" w:rsidP="00EC01D7">
            <w:pPr>
              <w:pStyle w:val="TableParagraph"/>
              <w:spacing w:before="5" w:line="200" w:lineRule="exact"/>
              <w:rPr>
                <w:sz w:val="16"/>
              </w:rPr>
            </w:pPr>
            <w:r>
              <w:rPr>
                <w:sz w:val="16"/>
              </w:rPr>
              <w:t>Robinet</w:t>
            </w:r>
            <w:r>
              <w:rPr>
                <w:spacing w:val="-5"/>
                <w:sz w:val="16"/>
              </w:rPr>
              <w:t xml:space="preserve"> </w:t>
            </w:r>
            <w:r>
              <w:rPr>
                <w:sz w:val="16"/>
              </w:rPr>
              <w:t>pentru</w:t>
            </w:r>
            <w:r>
              <w:rPr>
                <w:spacing w:val="-5"/>
                <w:sz w:val="16"/>
              </w:rPr>
              <w:t xml:space="preserve"> </w:t>
            </w:r>
            <w:r>
              <w:rPr>
                <w:sz w:val="16"/>
              </w:rPr>
              <w:t>lavoar</w:t>
            </w:r>
            <w:r>
              <w:rPr>
                <w:spacing w:val="-5"/>
                <w:sz w:val="16"/>
              </w:rPr>
              <w:t xml:space="preserve"> </w:t>
            </w:r>
            <w:r>
              <w:rPr>
                <w:sz w:val="16"/>
              </w:rPr>
              <w:t>sau</w:t>
            </w:r>
            <w:r>
              <w:rPr>
                <w:spacing w:val="-4"/>
                <w:sz w:val="16"/>
              </w:rPr>
              <w:t xml:space="preserve"> </w:t>
            </w:r>
            <w:r>
              <w:rPr>
                <w:sz w:val="16"/>
              </w:rPr>
              <w:t>spalator,</w:t>
            </w:r>
            <w:r>
              <w:rPr>
                <w:spacing w:val="-4"/>
                <w:sz w:val="16"/>
              </w:rPr>
              <w:t xml:space="preserve"> </w:t>
            </w:r>
            <w:r>
              <w:rPr>
                <w:sz w:val="16"/>
              </w:rPr>
              <w:t>indiferent</w:t>
            </w:r>
            <w:r>
              <w:rPr>
                <w:spacing w:val="-5"/>
                <w:sz w:val="16"/>
              </w:rPr>
              <w:t xml:space="preserve"> </w:t>
            </w:r>
            <w:r>
              <w:rPr>
                <w:sz w:val="16"/>
              </w:rPr>
              <w:t>de</w:t>
            </w:r>
            <w:r>
              <w:rPr>
                <w:spacing w:val="-5"/>
                <w:sz w:val="16"/>
              </w:rPr>
              <w:t xml:space="preserve"> </w:t>
            </w:r>
            <w:r>
              <w:rPr>
                <w:sz w:val="16"/>
              </w:rPr>
              <w:t>modul</w:t>
            </w:r>
            <w:r>
              <w:rPr>
                <w:spacing w:val="-4"/>
                <w:sz w:val="16"/>
              </w:rPr>
              <w:t xml:space="preserve"> </w:t>
            </w:r>
            <w:r>
              <w:rPr>
                <w:sz w:val="16"/>
              </w:rPr>
              <w:t>de</w:t>
            </w:r>
            <w:r>
              <w:rPr>
                <w:spacing w:val="-5"/>
                <w:sz w:val="16"/>
              </w:rPr>
              <w:t xml:space="preserve"> </w:t>
            </w:r>
            <w:r>
              <w:rPr>
                <w:sz w:val="16"/>
              </w:rPr>
              <w:t>inchidere,</w:t>
            </w:r>
            <w:r>
              <w:rPr>
                <w:spacing w:val="-5"/>
                <w:sz w:val="16"/>
              </w:rPr>
              <w:t xml:space="preserve"> </w:t>
            </w:r>
            <w:r>
              <w:rPr>
                <w:sz w:val="16"/>
              </w:rPr>
              <w:t>inclusiv</w:t>
            </w:r>
            <w:r>
              <w:rPr>
                <w:spacing w:val="-5"/>
                <w:sz w:val="16"/>
              </w:rPr>
              <w:t xml:space="preserve"> </w:t>
            </w:r>
            <w:r>
              <w:rPr>
                <w:sz w:val="16"/>
              </w:rPr>
              <w:t>pentru</w:t>
            </w:r>
            <w:r>
              <w:rPr>
                <w:spacing w:val="1"/>
                <w:sz w:val="16"/>
              </w:rPr>
              <w:t xml:space="preserve"> </w:t>
            </w:r>
            <w:r>
              <w:rPr>
                <w:sz w:val="16"/>
              </w:rPr>
              <w:t>handicapati,</w:t>
            </w:r>
            <w:r>
              <w:rPr>
                <w:spacing w:val="-2"/>
                <w:sz w:val="16"/>
              </w:rPr>
              <w:t xml:space="preserve"> </w:t>
            </w:r>
            <w:r>
              <w:rPr>
                <w:sz w:val="16"/>
              </w:rPr>
              <w:t>avind</w:t>
            </w:r>
            <w:r>
              <w:rPr>
                <w:spacing w:val="-1"/>
                <w:sz w:val="16"/>
              </w:rPr>
              <w:t xml:space="preserve"> </w:t>
            </w:r>
            <w:r>
              <w:rPr>
                <w:sz w:val="16"/>
              </w:rPr>
              <w:t>diametrul</w:t>
            </w:r>
            <w:r>
              <w:rPr>
                <w:spacing w:val="-2"/>
                <w:sz w:val="16"/>
              </w:rPr>
              <w:t xml:space="preserve"> </w:t>
            </w:r>
            <w:r>
              <w:rPr>
                <w:sz w:val="16"/>
              </w:rPr>
              <w:t>de</w:t>
            </w:r>
            <w:r>
              <w:rPr>
                <w:spacing w:val="-1"/>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12,00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1.</w:t>
            </w:r>
          </w:p>
        </w:tc>
        <w:tc>
          <w:tcPr>
            <w:tcW w:w="6100" w:type="dxa"/>
          </w:tcPr>
          <w:p w:rsidR="00A83AAB" w:rsidRDefault="00A83AAB" w:rsidP="00EC01D7">
            <w:pPr>
              <w:pStyle w:val="TableParagraph"/>
              <w:rPr>
                <w:rFonts w:ascii="Arial" w:hAnsi="Arial"/>
                <w:b/>
                <w:sz w:val="16"/>
              </w:rPr>
            </w:pPr>
            <w:r>
              <w:rPr>
                <w:rFonts w:ascii="Arial" w:hAnsi="Arial"/>
                <w:b/>
                <w:sz w:val="16"/>
              </w:rPr>
              <w:t>TOTAL Spălătoria.</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2.</w:t>
            </w:r>
          </w:p>
        </w:tc>
        <w:tc>
          <w:tcPr>
            <w:tcW w:w="6100" w:type="dxa"/>
          </w:tcPr>
          <w:p w:rsidR="00A83AAB" w:rsidRDefault="00A83AAB" w:rsidP="00EC01D7">
            <w:pPr>
              <w:pStyle w:val="TableParagraph"/>
              <w:rPr>
                <w:rFonts w:ascii="Arial"/>
                <w:b/>
                <w:sz w:val="16"/>
              </w:rPr>
            </w:pPr>
            <w:r>
              <w:rPr>
                <w:rFonts w:ascii="Arial"/>
                <w:b/>
                <w:sz w:val="16"/>
              </w:rPr>
              <w:t>Coridor.</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4"/>
        </w:trPr>
        <w:tc>
          <w:tcPr>
            <w:tcW w:w="600" w:type="dxa"/>
          </w:tcPr>
          <w:p w:rsidR="00A83AAB" w:rsidRDefault="00A83AAB" w:rsidP="00EC01D7">
            <w:pPr>
              <w:pStyle w:val="TableParagraph"/>
              <w:rPr>
                <w:sz w:val="16"/>
              </w:rPr>
            </w:pPr>
            <w:r>
              <w:rPr>
                <w:sz w:val="16"/>
              </w:rPr>
              <w:t>1.2.22</w:t>
            </w:r>
          </w:p>
        </w:tc>
        <w:tc>
          <w:tcPr>
            <w:tcW w:w="1200" w:type="dxa"/>
          </w:tcPr>
          <w:p w:rsidR="00A83AAB" w:rsidRDefault="00A83AAB" w:rsidP="00EC01D7">
            <w:pPr>
              <w:pStyle w:val="TableParagraph"/>
              <w:rPr>
                <w:sz w:val="16"/>
              </w:rPr>
            </w:pPr>
            <w:r>
              <w:rPr>
                <w:sz w:val="16"/>
              </w:rPr>
              <w:t>CN23B</w:t>
            </w:r>
          </w:p>
        </w:tc>
        <w:tc>
          <w:tcPr>
            <w:tcW w:w="6100" w:type="dxa"/>
          </w:tcPr>
          <w:p w:rsidR="00A83AAB" w:rsidRDefault="00A83AAB" w:rsidP="00EC01D7">
            <w:pPr>
              <w:pStyle w:val="TableParagraph"/>
              <w:spacing w:before="5" w:line="200" w:lineRule="exact"/>
              <w:ind w:right="38"/>
              <w:rPr>
                <w:sz w:val="16"/>
              </w:rPr>
            </w:pPr>
            <w:r>
              <w:rPr>
                <w:sz w:val="16"/>
              </w:rPr>
              <w:t>Vopsitorii de calitate superioara la instalatii functionale,executate cu</w:t>
            </w:r>
            <w:r>
              <w:rPr>
                <w:spacing w:val="1"/>
                <w:sz w:val="16"/>
              </w:rPr>
              <w:t xml:space="preserve"> </w:t>
            </w:r>
            <w:r>
              <w:rPr>
                <w:sz w:val="16"/>
              </w:rPr>
              <w:t>vopsea de ulei</w:t>
            </w:r>
            <w:r>
              <w:rPr>
                <w:spacing w:val="-42"/>
                <w:sz w:val="16"/>
              </w:rPr>
              <w:t xml:space="preserve"> </w:t>
            </w:r>
            <w:r>
              <w:rPr>
                <w:sz w:val="16"/>
              </w:rPr>
              <w:t>pe</w:t>
            </w:r>
            <w:r>
              <w:rPr>
                <w:spacing w:val="-2"/>
                <w:sz w:val="16"/>
              </w:rPr>
              <w:t xml:space="preserve"> </w:t>
            </w:r>
            <w:r>
              <w:rPr>
                <w:sz w:val="16"/>
              </w:rPr>
              <w:t>conducte</w:t>
            </w:r>
            <w:r>
              <w:rPr>
                <w:spacing w:val="-1"/>
                <w:sz w:val="16"/>
              </w:rPr>
              <w:t xml:space="preserve"> </w:t>
            </w:r>
            <w:r>
              <w:rPr>
                <w:sz w:val="16"/>
              </w:rPr>
              <w:t>avind</w:t>
            </w:r>
            <w:r>
              <w:rPr>
                <w:spacing w:val="-2"/>
                <w:sz w:val="16"/>
              </w:rPr>
              <w:t xml:space="preserve"> </w:t>
            </w:r>
            <w:r>
              <w:rPr>
                <w:sz w:val="16"/>
              </w:rPr>
              <w:t>diametrul</w:t>
            </w:r>
            <w:r>
              <w:rPr>
                <w:spacing w:val="-1"/>
                <w:sz w:val="16"/>
              </w:rPr>
              <w:t xml:space="preserve"> </w:t>
            </w:r>
            <w:r>
              <w:rPr>
                <w:sz w:val="16"/>
              </w:rPr>
              <w:t>exterioar</w:t>
            </w:r>
            <w:r>
              <w:rPr>
                <w:spacing w:val="-2"/>
                <w:sz w:val="16"/>
              </w:rPr>
              <w:t xml:space="preserve"> </w:t>
            </w:r>
            <w:r>
              <w:rPr>
                <w:sz w:val="16"/>
              </w:rPr>
              <w:t>peste</w:t>
            </w:r>
            <w:r>
              <w:rPr>
                <w:spacing w:val="-2"/>
                <w:sz w:val="16"/>
              </w:rPr>
              <w:t xml:space="preserve"> </w:t>
            </w:r>
            <w:r>
              <w:rPr>
                <w:sz w:val="16"/>
              </w:rPr>
              <w:t>34</w:t>
            </w:r>
            <w:r>
              <w:rPr>
                <w:spacing w:val="-1"/>
                <w:sz w:val="16"/>
              </w:rPr>
              <w:t xml:space="preserve"> </w:t>
            </w:r>
            <w:r>
              <w:rPr>
                <w:sz w:val="16"/>
              </w:rPr>
              <w:t>mm</w:t>
            </w:r>
            <w:r>
              <w:rPr>
                <w:spacing w:val="-1"/>
                <w:sz w:val="16"/>
              </w:rPr>
              <w:t xml:space="preserve"> </w:t>
            </w:r>
            <w:r>
              <w:rPr>
                <w:sz w:val="16"/>
              </w:rPr>
              <w:t>inclusiv</w:t>
            </w:r>
            <w:r>
              <w:rPr>
                <w:spacing w:val="-2"/>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8,00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2.</w:t>
            </w:r>
          </w:p>
        </w:tc>
        <w:tc>
          <w:tcPr>
            <w:tcW w:w="6100" w:type="dxa"/>
          </w:tcPr>
          <w:p w:rsidR="00A83AAB" w:rsidRDefault="00A83AAB" w:rsidP="00EC01D7">
            <w:pPr>
              <w:pStyle w:val="TableParagraph"/>
              <w:rPr>
                <w:rFonts w:ascii="Arial"/>
                <w:b/>
                <w:sz w:val="16"/>
              </w:rPr>
            </w:pPr>
            <w:r>
              <w:rPr>
                <w:rFonts w:ascii="Arial"/>
                <w:b/>
                <w:sz w:val="16"/>
              </w:rPr>
              <w:t>TOTAL</w:t>
            </w:r>
            <w:r>
              <w:rPr>
                <w:rFonts w:ascii="Arial"/>
                <w:b/>
                <w:spacing w:val="-4"/>
                <w:sz w:val="16"/>
              </w:rPr>
              <w:t xml:space="preserve"> </w:t>
            </w:r>
            <w:r>
              <w:rPr>
                <w:rFonts w:ascii="Arial"/>
                <w:b/>
                <w:sz w:val="16"/>
              </w:rPr>
              <w:t>Coridor.</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3.</w:t>
            </w:r>
          </w:p>
        </w:tc>
        <w:tc>
          <w:tcPr>
            <w:tcW w:w="6100" w:type="dxa"/>
          </w:tcPr>
          <w:p w:rsidR="00A83AAB" w:rsidRDefault="00A83AAB" w:rsidP="00EC01D7">
            <w:pPr>
              <w:pStyle w:val="TableParagraph"/>
              <w:rPr>
                <w:rFonts w:ascii="Arial" w:hAnsi="Arial"/>
                <w:b/>
                <w:sz w:val="16"/>
              </w:rPr>
            </w:pPr>
            <w:r>
              <w:rPr>
                <w:rFonts w:ascii="Arial" w:hAnsi="Arial"/>
                <w:b/>
                <w:sz w:val="16"/>
              </w:rPr>
              <w:t>Spălătorie</w:t>
            </w:r>
            <w:r>
              <w:rPr>
                <w:rFonts w:ascii="Arial" w:hAnsi="Arial"/>
                <w:b/>
                <w:spacing w:val="-4"/>
                <w:sz w:val="16"/>
              </w:rPr>
              <w:t xml:space="preserve"> </w:t>
            </w:r>
            <w:r>
              <w:rPr>
                <w:rFonts w:ascii="Arial" w:hAnsi="Arial"/>
                <w:b/>
                <w:sz w:val="16"/>
              </w:rPr>
              <w:t>cazane.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625"/>
        </w:trPr>
        <w:tc>
          <w:tcPr>
            <w:tcW w:w="600" w:type="dxa"/>
          </w:tcPr>
          <w:p w:rsidR="00A83AAB" w:rsidRDefault="00A83AAB" w:rsidP="00EC01D7">
            <w:pPr>
              <w:pStyle w:val="TableParagraph"/>
              <w:rPr>
                <w:sz w:val="16"/>
              </w:rPr>
            </w:pPr>
            <w:r>
              <w:rPr>
                <w:sz w:val="16"/>
              </w:rPr>
              <w:t>1.2.23</w:t>
            </w:r>
          </w:p>
        </w:tc>
        <w:tc>
          <w:tcPr>
            <w:tcW w:w="1200" w:type="dxa"/>
          </w:tcPr>
          <w:p w:rsidR="00A83AAB" w:rsidRDefault="00A83AAB" w:rsidP="00EC01D7">
            <w:pPr>
              <w:pStyle w:val="TableParagraph"/>
              <w:rPr>
                <w:sz w:val="16"/>
              </w:rPr>
            </w:pPr>
            <w:r>
              <w:rPr>
                <w:sz w:val="16"/>
              </w:rPr>
              <w:t>RpSA04A</w:t>
            </w:r>
          </w:p>
        </w:tc>
        <w:tc>
          <w:tcPr>
            <w:tcW w:w="6100" w:type="dxa"/>
          </w:tcPr>
          <w:p w:rsidR="00A83AAB" w:rsidRDefault="00A83AAB" w:rsidP="00EC01D7">
            <w:pPr>
              <w:pStyle w:val="TableParagraph"/>
              <w:spacing w:before="5" w:line="200" w:lineRule="exact"/>
              <w:ind w:right="150"/>
              <w:rPr>
                <w:sz w:val="16"/>
              </w:rPr>
            </w:pPr>
            <w:r>
              <w:rPr>
                <w:sz w:val="16"/>
              </w:rPr>
              <w:t>Demontarea tevii din policrorura de vinil (PVC) neplastifiat tip greu existenta in</w:t>
            </w:r>
            <w:r>
              <w:rPr>
                <w:spacing w:val="1"/>
                <w:sz w:val="16"/>
              </w:rPr>
              <w:t xml:space="preserve"> </w:t>
            </w:r>
            <w:r>
              <w:rPr>
                <w:sz w:val="16"/>
              </w:rPr>
              <w:t>interiorul</w:t>
            </w:r>
            <w:r>
              <w:rPr>
                <w:spacing w:val="-5"/>
                <w:sz w:val="16"/>
              </w:rPr>
              <w:t xml:space="preserve"> </w:t>
            </w:r>
            <w:r>
              <w:rPr>
                <w:sz w:val="16"/>
              </w:rPr>
              <w:t>cladirii,</w:t>
            </w:r>
            <w:r>
              <w:rPr>
                <w:spacing w:val="-4"/>
                <w:sz w:val="16"/>
              </w:rPr>
              <w:t xml:space="preserve"> </w:t>
            </w:r>
            <w:r>
              <w:rPr>
                <w:sz w:val="16"/>
              </w:rPr>
              <w:t>la</w:t>
            </w:r>
            <w:r>
              <w:rPr>
                <w:spacing w:val="-4"/>
                <w:sz w:val="16"/>
              </w:rPr>
              <w:t xml:space="preserve"> </w:t>
            </w:r>
            <w:r>
              <w:rPr>
                <w:sz w:val="16"/>
              </w:rPr>
              <w:t>legaturi,</w:t>
            </w:r>
            <w:r>
              <w:rPr>
                <w:spacing w:val="-5"/>
                <w:sz w:val="16"/>
              </w:rPr>
              <w:t xml:space="preserve"> </w:t>
            </w:r>
            <w:r>
              <w:rPr>
                <w:sz w:val="16"/>
              </w:rPr>
              <w:t>coloane,</w:t>
            </w:r>
            <w:r>
              <w:rPr>
                <w:spacing w:val="-3"/>
                <w:sz w:val="16"/>
              </w:rPr>
              <w:t xml:space="preserve"> </w:t>
            </w:r>
            <w:r>
              <w:rPr>
                <w:sz w:val="16"/>
              </w:rPr>
              <w:t>sau</w:t>
            </w:r>
            <w:r>
              <w:rPr>
                <w:spacing w:val="-4"/>
                <w:sz w:val="16"/>
              </w:rPr>
              <w:t xml:space="preserve"> </w:t>
            </w:r>
            <w:r>
              <w:rPr>
                <w:sz w:val="16"/>
              </w:rPr>
              <w:t>conducte</w:t>
            </w:r>
            <w:r>
              <w:rPr>
                <w:spacing w:val="-3"/>
                <w:sz w:val="16"/>
              </w:rPr>
              <w:t xml:space="preserve"> </w:t>
            </w:r>
            <w:r>
              <w:rPr>
                <w:sz w:val="16"/>
              </w:rPr>
              <w:t>de</w:t>
            </w:r>
            <w:r>
              <w:rPr>
                <w:spacing w:val="-5"/>
                <w:sz w:val="16"/>
              </w:rPr>
              <w:t xml:space="preserve"> </w:t>
            </w:r>
            <w:r>
              <w:rPr>
                <w:sz w:val="16"/>
              </w:rPr>
              <w:t>distributie,</w:t>
            </w:r>
            <w:r>
              <w:rPr>
                <w:spacing w:val="-4"/>
                <w:sz w:val="16"/>
              </w:rPr>
              <w:t xml:space="preserve"> </w:t>
            </w:r>
            <w:r>
              <w:rPr>
                <w:sz w:val="16"/>
              </w:rPr>
              <w:t>avind</w:t>
            </w:r>
            <w:r>
              <w:rPr>
                <w:spacing w:val="-5"/>
                <w:sz w:val="16"/>
              </w:rPr>
              <w:t xml:space="preserve"> </w:t>
            </w:r>
            <w:r>
              <w:rPr>
                <w:sz w:val="16"/>
              </w:rPr>
              <w:t>diametru</w:t>
            </w:r>
            <w:r>
              <w:rPr>
                <w:spacing w:val="-4"/>
                <w:sz w:val="16"/>
              </w:rPr>
              <w:t xml:space="preserve"> </w:t>
            </w:r>
            <w:r>
              <w:rPr>
                <w:sz w:val="16"/>
              </w:rPr>
              <w:t>de</w:t>
            </w:r>
            <w:r>
              <w:rPr>
                <w:spacing w:val="1"/>
                <w:sz w:val="16"/>
              </w:rPr>
              <w:t xml:space="preserve"> </w:t>
            </w:r>
            <w:r>
              <w:rPr>
                <w:sz w:val="16"/>
              </w:rPr>
              <w:t>12</w:t>
            </w:r>
            <w:r>
              <w:rPr>
                <w:spacing w:val="-2"/>
                <w:sz w:val="16"/>
              </w:rPr>
              <w:t xml:space="preserve"> </w:t>
            </w:r>
            <w:r>
              <w:rPr>
                <w:sz w:val="16"/>
              </w:rPr>
              <w:t>mm - 50</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20,00</w:t>
            </w:r>
          </w:p>
        </w:tc>
      </w:tr>
      <w:tr w:rsidR="00A83AAB" w:rsidTr="00EC01D7">
        <w:trPr>
          <w:trHeight w:val="425"/>
        </w:trPr>
        <w:tc>
          <w:tcPr>
            <w:tcW w:w="600" w:type="dxa"/>
          </w:tcPr>
          <w:p w:rsidR="00A83AAB" w:rsidRDefault="00A83AAB" w:rsidP="00EC01D7">
            <w:pPr>
              <w:pStyle w:val="TableParagraph"/>
              <w:rPr>
                <w:sz w:val="16"/>
              </w:rPr>
            </w:pPr>
            <w:r>
              <w:rPr>
                <w:sz w:val="16"/>
              </w:rPr>
              <w:t>1.2.24</w:t>
            </w:r>
          </w:p>
        </w:tc>
        <w:tc>
          <w:tcPr>
            <w:tcW w:w="1200" w:type="dxa"/>
          </w:tcPr>
          <w:p w:rsidR="00A83AAB" w:rsidRDefault="00A83AAB" w:rsidP="00EC01D7">
            <w:pPr>
              <w:pStyle w:val="TableParagraph"/>
              <w:rPr>
                <w:sz w:val="16"/>
              </w:rPr>
            </w:pPr>
            <w:r>
              <w:rPr>
                <w:sz w:val="16"/>
              </w:rPr>
              <w:t>RpSA14B</w:t>
            </w:r>
          </w:p>
        </w:tc>
        <w:tc>
          <w:tcPr>
            <w:tcW w:w="6100" w:type="dxa"/>
          </w:tcPr>
          <w:p w:rsidR="00A83AAB" w:rsidRDefault="00A83AAB" w:rsidP="00EC01D7">
            <w:pPr>
              <w:pStyle w:val="TableParagraph"/>
              <w:spacing w:before="5" w:line="200" w:lineRule="exact"/>
              <w:rPr>
                <w:sz w:val="16"/>
              </w:rPr>
            </w:pPr>
            <w:r>
              <w:rPr>
                <w:sz w:val="16"/>
              </w:rPr>
              <w:t>Montarea</w:t>
            </w:r>
            <w:r>
              <w:rPr>
                <w:spacing w:val="-4"/>
                <w:sz w:val="16"/>
              </w:rPr>
              <w:t xml:space="preserve"> </w:t>
            </w:r>
            <w:r>
              <w:rPr>
                <w:sz w:val="16"/>
              </w:rPr>
              <w:t>tevii</w:t>
            </w:r>
            <w:r>
              <w:rPr>
                <w:spacing w:val="-4"/>
                <w:sz w:val="16"/>
              </w:rPr>
              <w:t xml:space="preserve"> </w:t>
            </w:r>
            <w:r>
              <w:rPr>
                <w:sz w:val="16"/>
              </w:rPr>
              <w:t>din</w:t>
            </w:r>
            <w:r>
              <w:rPr>
                <w:spacing w:val="-4"/>
                <w:sz w:val="16"/>
              </w:rPr>
              <w:t xml:space="preserve"> </w:t>
            </w:r>
            <w:r>
              <w:rPr>
                <w:sz w:val="16"/>
              </w:rPr>
              <w:t>policlorura</w:t>
            </w:r>
            <w:r>
              <w:rPr>
                <w:spacing w:val="-5"/>
                <w:sz w:val="16"/>
              </w:rPr>
              <w:t xml:space="preserve"> </w:t>
            </w:r>
            <w:r>
              <w:rPr>
                <w:sz w:val="16"/>
              </w:rPr>
              <w:t>de</w:t>
            </w:r>
            <w:r>
              <w:rPr>
                <w:spacing w:val="-4"/>
                <w:sz w:val="16"/>
              </w:rPr>
              <w:t xml:space="preserve"> </w:t>
            </w:r>
            <w:r>
              <w:rPr>
                <w:sz w:val="16"/>
              </w:rPr>
              <w:t>vinil</w:t>
            </w:r>
            <w:r>
              <w:rPr>
                <w:spacing w:val="-4"/>
                <w:sz w:val="16"/>
              </w:rPr>
              <w:t xml:space="preserve"> </w:t>
            </w:r>
            <w:r>
              <w:rPr>
                <w:sz w:val="16"/>
              </w:rPr>
              <w:t>neplastifiata,</w:t>
            </w:r>
            <w:r>
              <w:rPr>
                <w:spacing w:val="-4"/>
                <w:sz w:val="16"/>
              </w:rPr>
              <w:t xml:space="preserve"> </w:t>
            </w:r>
            <w:r>
              <w:rPr>
                <w:sz w:val="16"/>
              </w:rPr>
              <w:t>tip</w:t>
            </w:r>
            <w:r>
              <w:rPr>
                <w:spacing w:val="-4"/>
                <w:sz w:val="16"/>
              </w:rPr>
              <w:t xml:space="preserve"> </w:t>
            </w:r>
            <w:r>
              <w:rPr>
                <w:sz w:val="16"/>
              </w:rPr>
              <w:t>greu,</w:t>
            </w:r>
            <w:r>
              <w:rPr>
                <w:spacing w:val="-4"/>
                <w:sz w:val="16"/>
              </w:rPr>
              <w:t xml:space="preserve"> </w:t>
            </w:r>
            <w:r>
              <w:rPr>
                <w:sz w:val="16"/>
              </w:rPr>
              <w:t>imbinata</w:t>
            </w:r>
            <w:r>
              <w:rPr>
                <w:spacing w:val="-5"/>
                <w:sz w:val="16"/>
              </w:rPr>
              <w:t xml:space="preserve"> </w:t>
            </w:r>
            <w:r>
              <w:rPr>
                <w:sz w:val="16"/>
              </w:rPr>
              <w:t>prin</w:t>
            </w:r>
            <w:r>
              <w:rPr>
                <w:spacing w:val="-4"/>
                <w:sz w:val="16"/>
              </w:rPr>
              <w:t xml:space="preserve"> </w:t>
            </w:r>
            <w:r>
              <w:rPr>
                <w:sz w:val="16"/>
              </w:rPr>
              <w:t>lipire</w:t>
            </w:r>
            <w:r>
              <w:rPr>
                <w:spacing w:val="-5"/>
                <w:sz w:val="16"/>
              </w:rPr>
              <w:t xml:space="preserve"> </w:t>
            </w:r>
            <w:r>
              <w:rPr>
                <w:sz w:val="16"/>
              </w:rPr>
              <w:t>la</w:t>
            </w:r>
            <w:r>
              <w:rPr>
                <w:spacing w:val="1"/>
                <w:sz w:val="16"/>
              </w:rPr>
              <w:t xml:space="preserve"> </w:t>
            </w:r>
            <w:r>
              <w:rPr>
                <w:sz w:val="16"/>
              </w:rPr>
              <w:t>constructii</w:t>
            </w:r>
            <w:r>
              <w:rPr>
                <w:spacing w:val="-1"/>
                <w:sz w:val="16"/>
              </w:rPr>
              <w:t xml:space="preserve"> </w:t>
            </w:r>
            <w:r>
              <w:rPr>
                <w:sz w:val="16"/>
              </w:rPr>
              <w:t>industriale,</w:t>
            </w:r>
            <w:r>
              <w:rPr>
                <w:spacing w:val="-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2"/>
                <w:sz w:val="16"/>
              </w:rPr>
              <w:t xml:space="preserve"> </w:t>
            </w:r>
            <w:r>
              <w:rPr>
                <w:sz w:val="16"/>
              </w:rPr>
              <w:t>20</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20,00</w:t>
            </w:r>
          </w:p>
        </w:tc>
      </w:tr>
      <w:tr w:rsidR="00A83AAB" w:rsidTr="00EC01D7">
        <w:trPr>
          <w:trHeight w:val="625"/>
        </w:trPr>
        <w:tc>
          <w:tcPr>
            <w:tcW w:w="600" w:type="dxa"/>
          </w:tcPr>
          <w:p w:rsidR="00A83AAB" w:rsidRDefault="00A83AAB" w:rsidP="00EC01D7">
            <w:pPr>
              <w:pStyle w:val="TableParagraph"/>
              <w:rPr>
                <w:sz w:val="16"/>
              </w:rPr>
            </w:pPr>
            <w:r>
              <w:rPr>
                <w:sz w:val="16"/>
              </w:rPr>
              <w:t>1.2.25</w:t>
            </w:r>
          </w:p>
        </w:tc>
        <w:tc>
          <w:tcPr>
            <w:tcW w:w="1200" w:type="dxa"/>
          </w:tcPr>
          <w:p w:rsidR="00A83AAB" w:rsidRDefault="00A83AAB" w:rsidP="00EC01D7">
            <w:pPr>
              <w:pStyle w:val="TableParagraph"/>
              <w:rPr>
                <w:sz w:val="16"/>
              </w:rPr>
            </w:pPr>
            <w:r>
              <w:rPr>
                <w:sz w:val="16"/>
              </w:rPr>
              <w:t>IC38A</w:t>
            </w:r>
          </w:p>
        </w:tc>
        <w:tc>
          <w:tcPr>
            <w:tcW w:w="6100" w:type="dxa"/>
          </w:tcPr>
          <w:p w:rsidR="00A83AAB" w:rsidRDefault="00A83AAB" w:rsidP="00EC01D7">
            <w:pPr>
              <w:pStyle w:val="TableParagraph"/>
              <w:spacing w:before="5" w:line="200" w:lineRule="exact"/>
              <w:ind w:right="186"/>
              <w:rPr>
                <w:sz w:val="16"/>
              </w:rPr>
            </w:pPr>
            <w:r>
              <w:rPr>
                <w:sz w:val="16"/>
              </w:rPr>
              <w:t>Piesa</w:t>
            </w:r>
            <w:r>
              <w:rPr>
                <w:spacing w:val="-4"/>
                <w:sz w:val="16"/>
              </w:rPr>
              <w:t xml:space="preserve"> </w:t>
            </w:r>
            <w:r>
              <w:rPr>
                <w:sz w:val="16"/>
              </w:rPr>
              <w:t>de</w:t>
            </w:r>
            <w:r>
              <w:rPr>
                <w:spacing w:val="-5"/>
                <w:sz w:val="16"/>
              </w:rPr>
              <w:t xml:space="preserve"> </w:t>
            </w:r>
            <w:r>
              <w:rPr>
                <w:sz w:val="16"/>
              </w:rPr>
              <w:t>racordare</w:t>
            </w:r>
            <w:r>
              <w:rPr>
                <w:spacing w:val="-3"/>
                <w:sz w:val="16"/>
              </w:rPr>
              <w:t xml:space="preserve"> </w:t>
            </w:r>
            <w:r>
              <w:rPr>
                <w:sz w:val="16"/>
              </w:rPr>
              <w:t>(fiting),</w:t>
            </w:r>
            <w:r>
              <w:rPr>
                <w:spacing w:val="-4"/>
                <w:sz w:val="16"/>
              </w:rPr>
              <w:t xml:space="preserve"> </w:t>
            </w:r>
            <w:r>
              <w:rPr>
                <w:sz w:val="16"/>
              </w:rPr>
              <w:t>cu</w:t>
            </w:r>
            <w:r>
              <w:rPr>
                <w:spacing w:val="-4"/>
                <w:sz w:val="16"/>
              </w:rPr>
              <w:t xml:space="preserve"> </w:t>
            </w:r>
            <w:r>
              <w:rPr>
                <w:sz w:val="16"/>
              </w:rPr>
              <w:t>2</w:t>
            </w:r>
            <w:r>
              <w:rPr>
                <w:spacing w:val="-4"/>
                <w:sz w:val="16"/>
              </w:rPr>
              <w:t xml:space="preserve"> </w:t>
            </w:r>
            <w:r>
              <w:rPr>
                <w:sz w:val="16"/>
              </w:rPr>
              <w:t>imbinari,</w:t>
            </w:r>
            <w:r>
              <w:rPr>
                <w:spacing w:val="-5"/>
                <w:sz w:val="16"/>
              </w:rPr>
              <w:t xml:space="preserve"> </w:t>
            </w:r>
            <w:r>
              <w:rPr>
                <w:sz w:val="16"/>
              </w:rPr>
              <w:t>din</w:t>
            </w:r>
            <w:r>
              <w:rPr>
                <w:spacing w:val="-4"/>
                <w:sz w:val="16"/>
              </w:rPr>
              <w:t xml:space="preserve"> </w:t>
            </w:r>
            <w:r>
              <w:rPr>
                <w:sz w:val="16"/>
              </w:rPr>
              <w:t>polipropilena</w:t>
            </w:r>
            <w:r>
              <w:rPr>
                <w:spacing w:val="-5"/>
                <w:sz w:val="16"/>
              </w:rPr>
              <w:t xml:space="preserve"> </w:t>
            </w:r>
            <w:r>
              <w:rPr>
                <w:sz w:val="16"/>
              </w:rPr>
              <w:t>imbinate</w:t>
            </w:r>
            <w:r>
              <w:rPr>
                <w:spacing w:val="-5"/>
                <w:sz w:val="16"/>
              </w:rPr>
              <w:t xml:space="preserve"> </w:t>
            </w:r>
            <w:r>
              <w:rPr>
                <w:sz w:val="16"/>
              </w:rPr>
              <w:t>prin</w:t>
            </w:r>
            <w:r>
              <w:rPr>
                <w:spacing w:val="-4"/>
                <w:sz w:val="16"/>
              </w:rPr>
              <w:t xml:space="preserve"> </w:t>
            </w:r>
            <w:r>
              <w:rPr>
                <w:sz w:val="16"/>
              </w:rPr>
              <w:t>polifusiune</w:t>
            </w:r>
            <w:r>
              <w:rPr>
                <w:spacing w:val="1"/>
                <w:sz w:val="16"/>
              </w:rPr>
              <w:t xml:space="preserve"> </w:t>
            </w:r>
            <w:r>
              <w:rPr>
                <w:sz w:val="16"/>
              </w:rPr>
              <w:t>cu teava din polipropilena armata, avind diametrul exterior de pina la 20,0 mm,</w:t>
            </w:r>
            <w:r>
              <w:rPr>
                <w:spacing w:val="1"/>
                <w:sz w:val="16"/>
              </w:rPr>
              <w:t xml:space="preserve"> </w:t>
            </w:r>
            <w:r>
              <w:rPr>
                <w:sz w:val="16"/>
              </w:rPr>
              <w:t>inclusiv.</w:t>
            </w:r>
            <w:r>
              <w:rPr>
                <w:spacing w:val="-2"/>
                <w:sz w:val="16"/>
              </w:rPr>
              <w:t xml:space="preserve"> </w:t>
            </w:r>
            <w:r>
              <w:rPr>
                <w:sz w:val="16"/>
              </w:rPr>
              <w:t>(la</w:t>
            </w:r>
            <w:r>
              <w:rPr>
                <w:spacing w:val="-1"/>
                <w:sz w:val="16"/>
              </w:rPr>
              <w:t xml:space="preserve"> </w:t>
            </w:r>
            <w:r>
              <w:rPr>
                <w:sz w:val="16"/>
              </w:rPr>
              <w:t>apă)</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26,00</w:t>
            </w:r>
          </w:p>
        </w:tc>
      </w:tr>
      <w:tr w:rsidR="00A83AAB" w:rsidTr="00EC01D7">
        <w:trPr>
          <w:trHeight w:val="425"/>
        </w:trPr>
        <w:tc>
          <w:tcPr>
            <w:tcW w:w="600" w:type="dxa"/>
          </w:tcPr>
          <w:p w:rsidR="00A83AAB" w:rsidRDefault="00A83AAB" w:rsidP="00EC01D7">
            <w:pPr>
              <w:pStyle w:val="TableParagraph"/>
              <w:rPr>
                <w:sz w:val="16"/>
              </w:rPr>
            </w:pPr>
            <w:r>
              <w:rPr>
                <w:sz w:val="16"/>
              </w:rPr>
              <w:t>1.2.26</w:t>
            </w:r>
          </w:p>
        </w:tc>
        <w:tc>
          <w:tcPr>
            <w:tcW w:w="1200" w:type="dxa"/>
          </w:tcPr>
          <w:p w:rsidR="00A83AAB" w:rsidRDefault="00A83AAB" w:rsidP="00EC01D7">
            <w:pPr>
              <w:pStyle w:val="TableParagraph"/>
              <w:rPr>
                <w:sz w:val="16"/>
              </w:rPr>
            </w:pPr>
            <w:r>
              <w:rPr>
                <w:sz w:val="16"/>
              </w:rPr>
              <w:t>SA37A</w:t>
            </w:r>
          </w:p>
        </w:tc>
        <w:tc>
          <w:tcPr>
            <w:tcW w:w="6100" w:type="dxa"/>
          </w:tcPr>
          <w:p w:rsidR="00A83AAB" w:rsidRDefault="00A83AAB" w:rsidP="00EC01D7">
            <w:pPr>
              <w:pStyle w:val="TableParagraph"/>
              <w:spacing w:before="5" w:line="200" w:lineRule="exact"/>
              <w:ind w:right="257"/>
              <w:rPr>
                <w:sz w:val="16"/>
              </w:rPr>
            </w:pPr>
            <w:r>
              <w:rPr>
                <w:sz w:val="16"/>
              </w:rPr>
              <w:t>Bratara pentru fixarea conductelor de alimentare cu apa si gaze, din otel sau PVC</w:t>
            </w:r>
            <w:r>
              <w:rPr>
                <w:spacing w:val="-43"/>
                <w:sz w:val="16"/>
              </w:rPr>
              <w:t xml:space="preserve"> </w:t>
            </w:r>
            <w:r>
              <w:rPr>
                <w:sz w:val="16"/>
              </w:rPr>
              <w:t>montata</w:t>
            </w:r>
            <w:r>
              <w:rPr>
                <w:spacing w:val="-1"/>
                <w:sz w:val="16"/>
              </w:rPr>
              <w:t xml:space="preserve"> </w:t>
            </w:r>
            <w:r>
              <w:rPr>
                <w:sz w:val="16"/>
              </w:rPr>
              <w:t>prin</w:t>
            </w:r>
            <w:r>
              <w:rPr>
                <w:spacing w:val="-2"/>
                <w:sz w:val="16"/>
              </w:rPr>
              <w:t xml:space="preserve"> </w:t>
            </w:r>
            <w:r>
              <w:rPr>
                <w:sz w:val="16"/>
              </w:rPr>
              <w:t>incastrare,</w:t>
            </w:r>
            <w:r>
              <w:rPr>
                <w:spacing w:val="-2"/>
                <w:sz w:val="16"/>
              </w:rPr>
              <w:t xml:space="preserve"> </w:t>
            </w:r>
            <w:r>
              <w:rPr>
                <w:sz w:val="16"/>
              </w:rPr>
              <w:t>conductele avind</w:t>
            </w:r>
            <w:r>
              <w:rPr>
                <w:spacing w:val="-2"/>
                <w:sz w:val="16"/>
              </w:rPr>
              <w:t xml:space="preserve"> </w:t>
            </w:r>
            <w:r>
              <w:rPr>
                <w:sz w:val="16"/>
              </w:rPr>
              <w:t>diametrul</w:t>
            </w:r>
            <w:r>
              <w:rPr>
                <w:spacing w:val="-2"/>
                <w:sz w:val="16"/>
              </w:rPr>
              <w:t xml:space="preserve"> </w:t>
            </w:r>
            <w:r>
              <w:rPr>
                <w:sz w:val="16"/>
              </w:rPr>
              <w:t>de</w:t>
            </w:r>
            <w:r>
              <w:rPr>
                <w:spacing w:val="-1"/>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15,00</w:t>
            </w:r>
          </w:p>
        </w:tc>
      </w:tr>
      <w:tr w:rsidR="00A83AAB" w:rsidTr="00EC01D7">
        <w:trPr>
          <w:trHeight w:val="225"/>
        </w:trPr>
        <w:tc>
          <w:tcPr>
            <w:tcW w:w="600" w:type="dxa"/>
          </w:tcPr>
          <w:p w:rsidR="00A83AAB" w:rsidRDefault="00A83AAB" w:rsidP="00EC01D7">
            <w:pPr>
              <w:pStyle w:val="TableParagraph"/>
              <w:rPr>
                <w:sz w:val="16"/>
              </w:rPr>
            </w:pPr>
            <w:r>
              <w:rPr>
                <w:sz w:val="16"/>
              </w:rPr>
              <w:t>1.2.27</w:t>
            </w:r>
          </w:p>
        </w:tc>
        <w:tc>
          <w:tcPr>
            <w:tcW w:w="1200" w:type="dxa"/>
          </w:tcPr>
          <w:p w:rsidR="00A83AAB" w:rsidRDefault="00A83AAB" w:rsidP="00EC01D7">
            <w:pPr>
              <w:pStyle w:val="TableParagraph"/>
              <w:rPr>
                <w:sz w:val="16"/>
              </w:rPr>
            </w:pPr>
            <w:r>
              <w:rPr>
                <w:sz w:val="16"/>
              </w:rPr>
              <w:t>RpSC05A</w:t>
            </w:r>
          </w:p>
        </w:tc>
        <w:tc>
          <w:tcPr>
            <w:tcW w:w="6100" w:type="dxa"/>
          </w:tcPr>
          <w:p w:rsidR="00A83AAB" w:rsidRDefault="00A83AAB" w:rsidP="00EC01D7">
            <w:pPr>
              <w:pStyle w:val="TableParagraph"/>
              <w:rPr>
                <w:sz w:val="16"/>
              </w:rPr>
            </w:pPr>
            <w:r>
              <w:rPr>
                <w:sz w:val="16"/>
              </w:rPr>
              <w:t>Demontarea</w:t>
            </w:r>
            <w:r>
              <w:rPr>
                <w:spacing w:val="-7"/>
                <w:sz w:val="16"/>
              </w:rPr>
              <w:t xml:space="preserve"> </w:t>
            </w:r>
            <w:r>
              <w:rPr>
                <w:sz w:val="16"/>
              </w:rPr>
              <w:t>unui</w:t>
            </w:r>
            <w:r>
              <w:rPr>
                <w:spacing w:val="-6"/>
                <w:sz w:val="16"/>
              </w:rPr>
              <w:t xml:space="preserve"> </w:t>
            </w:r>
            <w:r>
              <w:rPr>
                <w:sz w:val="16"/>
              </w:rPr>
              <w:t>lavoar</w:t>
            </w:r>
            <w:r>
              <w:rPr>
                <w:spacing w:val="-6"/>
                <w:sz w:val="16"/>
              </w:rPr>
              <w:t xml:space="preserve"> </w:t>
            </w:r>
            <w:r>
              <w:rPr>
                <w:sz w:val="16"/>
              </w:rPr>
              <w:t>de</w:t>
            </w:r>
            <w:r>
              <w:rPr>
                <w:spacing w:val="-6"/>
                <w:sz w:val="16"/>
              </w:rPr>
              <w:t xml:space="preserve"> </w:t>
            </w:r>
            <w:r>
              <w:rPr>
                <w:sz w:val="16"/>
              </w:rPr>
              <w:t>faianta,</w:t>
            </w:r>
            <w:r>
              <w:rPr>
                <w:spacing w:val="-5"/>
                <w:sz w:val="16"/>
              </w:rPr>
              <w:t xml:space="preserve"> </w:t>
            </w:r>
            <w:r>
              <w:rPr>
                <w:sz w:val="16"/>
              </w:rPr>
              <w:t>inclusiv</w:t>
            </w:r>
            <w:r>
              <w:rPr>
                <w:spacing w:val="-6"/>
                <w:sz w:val="16"/>
              </w:rPr>
              <w:t xml:space="preserve"> </w:t>
            </w:r>
            <w:r>
              <w:rPr>
                <w:sz w:val="16"/>
              </w:rPr>
              <w:t>accesoriile.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1.2.28</w:t>
            </w:r>
          </w:p>
        </w:tc>
        <w:tc>
          <w:tcPr>
            <w:tcW w:w="1200" w:type="dxa"/>
          </w:tcPr>
          <w:p w:rsidR="00A83AAB" w:rsidRDefault="00A83AAB" w:rsidP="00EC01D7">
            <w:pPr>
              <w:pStyle w:val="TableParagraph"/>
              <w:rPr>
                <w:sz w:val="16"/>
              </w:rPr>
            </w:pPr>
            <w:r>
              <w:rPr>
                <w:sz w:val="16"/>
              </w:rPr>
              <w:t>RpSC01A</w:t>
            </w:r>
          </w:p>
        </w:tc>
        <w:tc>
          <w:tcPr>
            <w:tcW w:w="6100" w:type="dxa"/>
          </w:tcPr>
          <w:p w:rsidR="00A83AAB" w:rsidRDefault="00A83AAB" w:rsidP="00EC01D7">
            <w:pPr>
              <w:pStyle w:val="TableParagraph"/>
              <w:rPr>
                <w:sz w:val="16"/>
              </w:rPr>
            </w:pPr>
            <w:r>
              <w:rPr>
                <w:sz w:val="16"/>
              </w:rPr>
              <w:t>Demontarea</w:t>
            </w:r>
            <w:r>
              <w:rPr>
                <w:spacing w:val="-6"/>
                <w:sz w:val="16"/>
              </w:rPr>
              <w:t xml:space="preserve"> </w:t>
            </w:r>
            <w:r>
              <w:rPr>
                <w:sz w:val="16"/>
              </w:rPr>
              <w:t>unei</w:t>
            </w:r>
            <w:r>
              <w:rPr>
                <w:spacing w:val="-6"/>
                <w:sz w:val="16"/>
              </w:rPr>
              <w:t xml:space="preserve"> </w:t>
            </w:r>
            <w:r>
              <w:rPr>
                <w:sz w:val="16"/>
              </w:rPr>
              <w:t>cazi</w:t>
            </w:r>
            <w:r>
              <w:rPr>
                <w:spacing w:val="-6"/>
                <w:sz w:val="16"/>
              </w:rPr>
              <w:t xml:space="preserve"> </w:t>
            </w:r>
            <w:r>
              <w:rPr>
                <w:sz w:val="16"/>
              </w:rPr>
              <w:t>de</w:t>
            </w:r>
            <w:r>
              <w:rPr>
                <w:spacing w:val="-5"/>
                <w:sz w:val="16"/>
              </w:rPr>
              <w:t xml:space="preserve"> </w:t>
            </w:r>
            <w:r>
              <w:rPr>
                <w:sz w:val="16"/>
              </w:rPr>
              <w:t>baie,</w:t>
            </w:r>
            <w:r>
              <w:rPr>
                <w:spacing w:val="-6"/>
                <w:sz w:val="16"/>
              </w:rPr>
              <w:t xml:space="preserve"> </w:t>
            </w:r>
            <w:r>
              <w:rPr>
                <w:sz w:val="16"/>
              </w:rPr>
              <w:t>inclusiv</w:t>
            </w:r>
            <w:r>
              <w:rPr>
                <w:spacing w:val="-6"/>
                <w:sz w:val="16"/>
              </w:rPr>
              <w:t xml:space="preserve"> </w:t>
            </w:r>
            <w:r>
              <w:rPr>
                <w:sz w:val="16"/>
              </w:rPr>
              <w:t>accesoriile.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225"/>
        </w:trPr>
        <w:tc>
          <w:tcPr>
            <w:tcW w:w="600" w:type="dxa"/>
          </w:tcPr>
          <w:p w:rsidR="00A83AAB" w:rsidRDefault="00A83AAB" w:rsidP="00EC01D7">
            <w:pPr>
              <w:pStyle w:val="TableParagraph"/>
              <w:rPr>
                <w:sz w:val="16"/>
              </w:rPr>
            </w:pPr>
            <w:r>
              <w:rPr>
                <w:sz w:val="16"/>
              </w:rPr>
              <w:t>1.2.29</w:t>
            </w:r>
          </w:p>
        </w:tc>
        <w:tc>
          <w:tcPr>
            <w:tcW w:w="1200" w:type="dxa"/>
          </w:tcPr>
          <w:p w:rsidR="00A83AAB" w:rsidRDefault="00A83AAB" w:rsidP="00EC01D7">
            <w:pPr>
              <w:pStyle w:val="TableParagraph"/>
              <w:rPr>
                <w:sz w:val="16"/>
              </w:rPr>
            </w:pPr>
            <w:r>
              <w:rPr>
                <w:sz w:val="16"/>
              </w:rPr>
              <w:t>RpSC17A</w:t>
            </w:r>
          </w:p>
        </w:tc>
        <w:tc>
          <w:tcPr>
            <w:tcW w:w="6100" w:type="dxa"/>
          </w:tcPr>
          <w:p w:rsidR="00A83AAB" w:rsidRDefault="00A83AAB" w:rsidP="00EC01D7">
            <w:pPr>
              <w:pStyle w:val="TableParagraph"/>
              <w:rPr>
                <w:sz w:val="16"/>
              </w:rPr>
            </w:pPr>
            <w:r>
              <w:rPr>
                <w:w w:val="95"/>
                <w:sz w:val="16"/>
              </w:rPr>
              <w:t>Demontarea</w:t>
            </w:r>
            <w:r>
              <w:rPr>
                <w:spacing w:val="-5"/>
                <w:w w:val="95"/>
                <w:sz w:val="16"/>
              </w:rPr>
              <w:t xml:space="preserve"> </w:t>
            </w:r>
            <w:r>
              <w:rPr>
                <w:w w:val="95"/>
                <w:sz w:val="16"/>
              </w:rPr>
              <w:t>bateriei</w:t>
            </w:r>
            <w:r>
              <w:rPr>
                <w:spacing w:val="-4"/>
                <w:w w:val="95"/>
                <w:sz w:val="16"/>
              </w:rPr>
              <w:t xml:space="preserve"> </w:t>
            </w:r>
            <w:r>
              <w:rPr>
                <w:w w:val="95"/>
                <w:sz w:val="16"/>
              </w:rPr>
              <w:t>amesticătoare</w:t>
            </w:r>
            <w:r>
              <w:rPr>
                <w:spacing w:val="-5"/>
                <w:w w:val="95"/>
                <w:sz w:val="16"/>
              </w:rPr>
              <w:t xml:space="preserve"> </w:t>
            </w:r>
            <w:r>
              <w:rPr>
                <w:w w:val="95"/>
                <w:sz w:val="16"/>
              </w:rPr>
              <w:t>(la</w:t>
            </w:r>
            <w:r>
              <w:rPr>
                <w:spacing w:val="-3"/>
                <w:w w:val="95"/>
                <w:sz w:val="16"/>
              </w:rPr>
              <w:t xml:space="preserve"> </w:t>
            </w:r>
            <w:r>
              <w:rPr>
                <w:w w:val="95"/>
                <w:sz w:val="16"/>
              </w:rPr>
              <w:t>lavuar</w:t>
            </w:r>
            <w:r>
              <w:rPr>
                <w:spacing w:val="-4"/>
                <w:w w:val="95"/>
                <w:sz w:val="16"/>
              </w:rPr>
              <w:t xml:space="preserve"> </w:t>
            </w:r>
            <w:r>
              <w:rPr>
                <w:w w:val="95"/>
                <w:sz w:val="16"/>
              </w:rPr>
              <w:t>și</w:t>
            </w:r>
            <w:r>
              <w:rPr>
                <w:spacing w:val="-4"/>
                <w:w w:val="95"/>
                <w:sz w:val="16"/>
              </w:rPr>
              <w:t xml:space="preserve"> </w:t>
            </w:r>
            <w:r>
              <w:rPr>
                <w:w w:val="95"/>
                <w:sz w:val="16"/>
              </w:rPr>
              <w:t>căzi</w:t>
            </w:r>
            <w:r>
              <w:rPr>
                <w:spacing w:val="-4"/>
                <w:w w:val="95"/>
                <w:sz w:val="16"/>
              </w:rPr>
              <w:t xml:space="preserve"> </w:t>
            </w:r>
            <w:r>
              <w:rPr>
                <w:w w:val="95"/>
                <w:sz w:val="16"/>
              </w:rPr>
              <w:t>de</w:t>
            </w:r>
            <w:r>
              <w:rPr>
                <w:spacing w:val="-4"/>
                <w:w w:val="95"/>
                <w:sz w:val="16"/>
              </w:rPr>
              <w:t xml:space="preserve"> </w:t>
            </w:r>
            <w:r>
              <w:rPr>
                <w:w w:val="95"/>
                <w:sz w:val="16"/>
              </w:rPr>
              <w:t>baie)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625"/>
        </w:trPr>
        <w:tc>
          <w:tcPr>
            <w:tcW w:w="600" w:type="dxa"/>
          </w:tcPr>
          <w:p w:rsidR="00A83AAB" w:rsidRDefault="00A83AAB" w:rsidP="00EC01D7">
            <w:pPr>
              <w:pStyle w:val="TableParagraph"/>
              <w:rPr>
                <w:sz w:val="16"/>
              </w:rPr>
            </w:pPr>
            <w:r>
              <w:rPr>
                <w:sz w:val="16"/>
              </w:rPr>
              <w:t>1.2.30</w:t>
            </w:r>
          </w:p>
        </w:tc>
        <w:tc>
          <w:tcPr>
            <w:tcW w:w="1200" w:type="dxa"/>
          </w:tcPr>
          <w:p w:rsidR="00A83AAB" w:rsidRDefault="00A83AAB" w:rsidP="00EC01D7">
            <w:pPr>
              <w:pStyle w:val="TableParagraph"/>
              <w:rPr>
                <w:sz w:val="16"/>
              </w:rPr>
            </w:pPr>
            <w:r>
              <w:rPr>
                <w:sz w:val="16"/>
              </w:rPr>
              <w:t>SC01B</w:t>
            </w:r>
          </w:p>
        </w:tc>
        <w:tc>
          <w:tcPr>
            <w:tcW w:w="6100" w:type="dxa"/>
          </w:tcPr>
          <w:p w:rsidR="00A83AAB" w:rsidRDefault="00A83AAB" w:rsidP="00EC01D7">
            <w:pPr>
              <w:pStyle w:val="TableParagraph"/>
              <w:spacing w:before="5" w:line="200" w:lineRule="exact"/>
              <w:rPr>
                <w:sz w:val="16"/>
              </w:rPr>
            </w:pPr>
            <w:r>
              <w:rPr>
                <w:sz w:val="16"/>
              </w:rPr>
              <w:t>Cada de baie din</w:t>
            </w:r>
            <w:r>
              <w:rPr>
                <w:spacing w:val="1"/>
                <w:sz w:val="16"/>
              </w:rPr>
              <w:t xml:space="preserve"> </w:t>
            </w:r>
            <w:r>
              <w:rPr>
                <w:sz w:val="16"/>
              </w:rPr>
              <w:t>tabla emailata avind teava de scurgere din material plastic</w:t>
            </w:r>
            <w:r>
              <w:rPr>
                <w:spacing w:val="1"/>
                <w:sz w:val="16"/>
              </w:rPr>
              <w:t xml:space="preserve"> </w:t>
            </w:r>
            <w:r>
              <w:rPr>
                <w:w w:val="90"/>
                <w:sz w:val="16"/>
              </w:rPr>
              <w:t>170cm*70cm,</w:t>
            </w:r>
            <w:r>
              <w:rPr>
                <w:spacing w:val="14"/>
                <w:w w:val="90"/>
                <w:sz w:val="16"/>
              </w:rPr>
              <w:t xml:space="preserve"> </w:t>
            </w:r>
            <w:r>
              <w:rPr>
                <w:w w:val="90"/>
                <w:sz w:val="16"/>
              </w:rPr>
              <w:t>montata</w:t>
            </w:r>
            <w:r>
              <w:rPr>
                <w:spacing w:val="15"/>
                <w:w w:val="90"/>
                <w:sz w:val="16"/>
              </w:rPr>
              <w:t xml:space="preserve"> </w:t>
            </w:r>
            <w:r>
              <w:rPr>
                <w:w w:val="90"/>
                <w:sz w:val="16"/>
              </w:rPr>
              <w:t>pe</w:t>
            </w:r>
            <w:r>
              <w:rPr>
                <w:spacing w:val="15"/>
                <w:w w:val="90"/>
                <w:sz w:val="16"/>
              </w:rPr>
              <w:t xml:space="preserve"> </w:t>
            </w:r>
            <w:r>
              <w:rPr>
                <w:w w:val="90"/>
                <w:sz w:val="16"/>
              </w:rPr>
              <w:t>carcasă</w:t>
            </w:r>
            <w:r>
              <w:rPr>
                <w:spacing w:val="15"/>
                <w:w w:val="90"/>
                <w:sz w:val="16"/>
              </w:rPr>
              <w:t xml:space="preserve"> </w:t>
            </w:r>
            <w:r>
              <w:rPr>
                <w:w w:val="90"/>
                <w:sz w:val="16"/>
              </w:rPr>
              <w:t>de</w:t>
            </w:r>
            <w:r>
              <w:rPr>
                <w:spacing w:val="15"/>
                <w:w w:val="90"/>
                <w:sz w:val="16"/>
              </w:rPr>
              <w:t xml:space="preserve"> </w:t>
            </w:r>
            <w:r>
              <w:rPr>
                <w:w w:val="90"/>
                <w:sz w:val="16"/>
              </w:rPr>
              <w:t>metal</w:t>
            </w:r>
            <w:r>
              <w:rPr>
                <w:spacing w:val="15"/>
                <w:w w:val="90"/>
                <w:sz w:val="16"/>
              </w:rPr>
              <w:t xml:space="preserve"> </w:t>
            </w:r>
            <w:r>
              <w:rPr>
                <w:w w:val="90"/>
                <w:sz w:val="16"/>
              </w:rPr>
              <w:t>confecționată.</w:t>
            </w:r>
            <w:r>
              <w:rPr>
                <w:spacing w:val="16"/>
                <w:w w:val="90"/>
                <w:sz w:val="16"/>
              </w:rPr>
              <w:t xml:space="preserve"> </w:t>
            </w:r>
            <w:r>
              <w:rPr>
                <w:w w:val="90"/>
                <w:sz w:val="16"/>
              </w:rPr>
              <w:t>(Prețul</w:t>
            </w:r>
            <w:r>
              <w:rPr>
                <w:spacing w:val="15"/>
                <w:w w:val="90"/>
                <w:sz w:val="16"/>
              </w:rPr>
              <w:t xml:space="preserve"> </w:t>
            </w:r>
            <w:r>
              <w:rPr>
                <w:w w:val="90"/>
                <w:sz w:val="16"/>
              </w:rPr>
              <w:t>la</w:t>
            </w:r>
            <w:r>
              <w:rPr>
                <w:spacing w:val="15"/>
                <w:w w:val="90"/>
                <w:sz w:val="16"/>
              </w:rPr>
              <w:t xml:space="preserve"> </w:t>
            </w:r>
            <w:r>
              <w:rPr>
                <w:w w:val="90"/>
                <w:sz w:val="16"/>
              </w:rPr>
              <w:t>cadă</w:t>
            </w:r>
            <w:r>
              <w:rPr>
                <w:spacing w:val="15"/>
                <w:w w:val="90"/>
                <w:sz w:val="16"/>
              </w:rPr>
              <w:t xml:space="preserve"> </w:t>
            </w:r>
            <w:r>
              <w:rPr>
                <w:w w:val="90"/>
                <w:sz w:val="16"/>
              </w:rPr>
              <w:t>va</w:t>
            </w:r>
            <w:r>
              <w:rPr>
                <w:spacing w:val="16"/>
                <w:w w:val="90"/>
                <w:sz w:val="16"/>
              </w:rPr>
              <w:t xml:space="preserve"> </w:t>
            </w:r>
            <w:r>
              <w:rPr>
                <w:w w:val="90"/>
                <w:sz w:val="16"/>
              </w:rPr>
              <w:t>include</w:t>
            </w:r>
            <w:r>
              <w:rPr>
                <w:spacing w:val="-37"/>
                <w:w w:val="90"/>
                <w:sz w:val="16"/>
              </w:rPr>
              <w:t xml:space="preserve"> </w:t>
            </w:r>
            <w:r>
              <w:rPr>
                <w:sz w:val="16"/>
              </w:rPr>
              <w:t>și</w:t>
            </w:r>
            <w:r>
              <w:rPr>
                <w:spacing w:val="-6"/>
                <w:sz w:val="16"/>
              </w:rPr>
              <w:t xml:space="preserve"> </w:t>
            </w:r>
            <w:r>
              <w:rPr>
                <w:sz w:val="16"/>
              </w:rPr>
              <w:t>prețul</w:t>
            </w:r>
            <w:r>
              <w:rPr>
                <w:spacing w:val="-6"/>
                <w:sz w:val="16"/>
              </w:rPr>
              <w:t xml:space="preserve"> </w:t>
            </w:r>
            <w:r>
              <w:rPr>
                <w:sz w:val="16"/>
              </w:rPr>
              <w:t>carcasei</w:t>
            </w:r>
            <w:r>
              <w:rPr>
                <w:spacing w:val="-5"/>
                <w:sz w:val="16"/>
              </w:rPr>
              <w:t xml:space="preserve"> </w:t>
            </w:r>
            <w:r>
              <w:rPr>
                <w:sz w:val="16"/>
              </w:rPr>
              <w:t>din</w:t>
            </w:r>
            <w:r>
              <w:rPr>
                <w:spacing w:val="-7"/>
                <w:sz w:val="16"/>
              </w:rPr>
              <w:t xml:space="preserve"> </w:t>
            </w:r>
            <w:r>
              <w:rPr>
                <w:sz w:val="16"/>
              </w:rPr>
              <w:t>metal</w:t>
            </w:r>
            <w:r>
              <w:rPr>
                <w:spacing w:val="-5"/>
                <w:sz w:val="16"/>
              </w:rPr>
              <w:t xml:space="preserve"> </w:t>
            </w:r>
            <w:r>
              <w:rPr>
                <w:sz w:val="16"/>
              </w:rPr>
              <w:t>confecționată)</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625"/>
        </w:trPr>
        <w:tc>
          <w:tcPr>
            <w:tcW w:w="600" w:type="dxa"/>
          </w:tcPr>
          <w:p w:rsidR="00A83AAB" w:rsidRDefault="00A83AAB" w:rsidP="00EC01D7">
            <w:pPr>
              <w:pStyle w:val="TableParagraph"/>
              <w:rPr>
                <w:sz w:val="16"/>
              </w:rPr>
            </w:pPr>
            <w:r>
              <w:rPr>
                <w:sz w:val="16"/>
              </w:rPr>
              <w:t>1.2.31</w:t>
            </w:r>
          </w:p>
        </w:tc>
        <w:tc>
          <w:tcPr>
            <w:tcW w:w="1200" w:type="dxa"/>
          </w:tcPr>
          <w:p w:rsidR="00A83AAB" w:rsidRDefault="00A83AAB" w:rsidP="00EC01D7">
            <w:pPr>
              <w:pStyle w:val="TableParagraph"/>
              <w:rPr>
                <w:sz w:val="16"/>
              </w:rPr>
            </w:pPr>
            <w:r>
              <w:rPr>
                <w:sz w:val="16"/>
              </w:rPr>
              <w:t>CN28A</w:t>
            </w:r>
          </w:p>
        </w:tc>
        <w:tc>
          <w:tcPr>
            <w:tcW w:w="6100" w:type="dxa"/>
          </w:tcPr>
          <w:p w:rsidR="00A83AAB" w:rsidRDefault="00A83AAB" w:rsidP="00EC01D7">
            <w:pPr>
              <w:pStyle w:val="TableParagraph"/>
              <w:spacing w:before="5" w:line="200" w:lineRule="exact"/>
              <w:ind w:right="38"/>
              <w:rPr>
                <w:sz w:val="16"/>
              </w:rPr>
            </w:pPr>
            <w:r>
              <w:rPr>
                <w:sz w:val="16"/>
              </w:rPr>
              <w:t>Vopsitorii cu vopsele pe baza de ulei executate la pozitie, in 2 straturi pe suprafata</w:t>
            </w:r>
            <w:r>
              <w:rPr>
                <w:spacing w:val="1"/>
                <w:sz w:val="16"/>
              </w:rPr>
              <w:t xml:space="preserve"> </w:t>
            </w:r>
            <w:r>
              <w:rPr>
                <w:sz w:val="16"/>
              </w:rPr>
              <w:t>constructiilor</w:t>
            </w:r>
            <w:r>
              <w:rPr>
                <w:spacing w:val="-3"/>
                <w:sz w:val="16"/>
              </w:rPr>
              <w:t xml:space="preserve"> </w:t>
            </w:r>
            <w:r>
              <w:rPr>
                <w:sz w:val="16"/>
              </w:rPr>
              <w:t>metalice</w:t>
            </w:r>
            <w:r>
              <w:rPr>
                <w:spacing w:val="41"/>
                <w:sz w:val="16"/>
              </w:rPr>
              <w:t xml:space="preserve"> </w:t>
            </w:r>
            <w:r>
              <w:rPr>
                <w:sz w:val="16"/>
              </w:rPr>
              <w:t>confectionate</w:t>
            </w:r>
            <w:r>
              <w:rPr>
                <w:spacing w:val="-2"/>
                <w:sz w:val="16"/>
              </w:rPr>
              <w:t xml:space="preserve"> </w:t>
            </w:r>
            <w:r>
              <w:rPr>
                <w:sz w:val="16"/>
              </w:rPr>
              <w:t>din</w:t>
            </w:r>
            <w:r>
              <w:rPr>
                <w:spacing w:val="-3"/>
                <w:sz w:val="16"/>
              </w:rPr>
              <w:t xml:space="preserve"> </w:t>
            </w:r>
            <w:r>
              <w:rPr>
                <w:sz w:val="16"/>
              </w:rPr>
              <w:t>profile</w:t>
            </w:r>
            <w:r>
              <w:rPr>
                <w:spacing w:val="-3"/>
                <w:sz w:val="16"/>
              </w:rPr>
              <w:t xml:space="preserve"> </w:t>
            </w:r>
            <w:r>
              <w:rPr>
                <w:sz w:val="16"/>
              </w:rPr>
              <w:t>usoare,</w:t>
            </w:r>
            <w:r>
              <w:rPr>
                <w:spacing w:val="-4"/>
                <w:sz w:val="16"/>
              </w:rPr>
              <w:t xml:space="preserve"> </w:t>
            </w:r>
            <w:r>
              <w:rPr>
                <w:sz w:val="16"/>
              </w:rPr>
              <w:t>executate</w:t>
            </w:r>
            <w:r>
              <w:rPr>
                <w:spacing w:val="-3"/>
                <w:sz w:val="16"/>
              </w:rPr>
              <w:t xml:space="preserve"> </w:t>
            </w:r>
            <w:r>
              <w:rPr>
                <w:sz w:val="16"/>
              </w:rPr>
              <w:t>manual</w:t>
            </w:r>
            <w:r>
              <w:rPr>
                <w:spacing w:val="-2"/>
                <w:sz w:val="16"/>
              </w:rPr>
              <w:t xml:space="preserve"> </w:t>
            </w:r>
            <w:r>
              <w:rPr>
                <w:sz w:val="16"/>
              </w:rPr>
              <w:t>.</w:t>
            </w:r>
            <w:r>
              <w:rPr>
                <w:spacing w:val="-2"/>
                <w:sz w:val="16"/>
              </w:rPr>
              <w:t xml:space="preserve"> </w:t>
            </w:r>
            <w:r>
              <w:rPr>
                <w:sz w:val="16"/>
              </w:rPr>
              <w:t>(carcasa</w:t>
            </w:r>
            <w:r>
              <w:rPr>
                <w:spacing w:val="-41"/>
                <w:sz w:val="16"/>
              </w:rPr>
              <w:t xml:space="preserve"> </w:t>
            </w:r>
            <w:r>
              <w:rPr>
                <w:sz w:val="16"/>
              </w:rPr>
              <w:t>la</w:t>
            </w:r>
            <w:r>
              <w:rPr>
                <w:spacing w:val="-5"/>
                <w:sz w:val="16"/>
              </w:rPr>
              <w:t xml:space="preserve"> </w:t>
            </w:r>
            <w:r>
              <w:rPr>
                <w:sz w:val="16"/>
              </w:rPr>
              <w:t>căzile</w:t>
            </w:r>
            <w:r>
              <w:rPr>
                <w:spacing w:val="-3"/>
                <w:sz w:val="16"/>
              </w:rPr>
              <w:t xml:space="preserve"> </w:t>
            </w:r>
            <w:r>
              <w:rPr>
                <w:sz w:val="16"/>
              </w:rPr>
              <w:t>de</w:t>
            </w:r>
            <w:r>
              <w:rPr>
                <w:spacing w:val="-5"/>
                <w:sz w:val="16"/>
              </w:rPr>
              <w:t xml:space="preserve"> </w:t>
            </w:r>
            <w:r>
              <w:rPr>
                <w:sz w:val="16"/>
              </w:rPr>
              <w:t>baie</w:t>
            </w:r>
            <w:r>
              <w:rPr>
                <w:spacing w:val="-4"/>
                <w:sz w:val="16"/>
              </w:rPr>
              <w:t xml:space="preserve"> </w:t>
            </w:r>
            <w:r>
              <w:rPr>
                <w:sz w:val="16"/>
              </w:rPr>
              <w:t>confecționată</w:t>
            </w:r>
            <w:r>
              <w:rPr>
                <w:spacing w:val="-4"/>
                <w:sz w:val="16"/>
              </w:rPr>
              <w:t xml:space="preserve"> </w:t>
            </w:r>
            <w:r>
              <w:rPr>
                <w:sz w:val="16"/>
              </w:rPr>
              <w:t>din</w:t>
            </w:r>
            <w:r>
              <w:rPr>
                <w:spacing w:val="-4"/>
                <w:sz w:val="16"/>
              </w:rPr>
              <w:t xml:space="preserve"> </w:t>
            </w:r>
            <w:r>
              <w:rPr>
                <w:sz w:val="16"/>
              </w:rPr>
              <w:t>metal)</w:t>
            </w:r>
          </w:p>
        </w:tc>
        <w:tc>
          <w:tcPr>
            <w:tcW w:w="1000" w:type="dxa"/>
          </w:tcPr>
          <w:p w:rsidR="00A83AAB" w:rsidRDefault="00A83AAB" w:rsidP="00EC01D7">
            <w:pPr>
              <w:pStyle w:val="TableParagraph"/>
              <w:ind w:left="11"/>
              <w:jc w:val="center"/>
              <w:rPr>
                <w:sz w:val="16"/>
              </w:rPr>
            </w:pPr>
            <w:r>
              <w:rPr>
                <w:sz w:val="16"/>
              </w:rPr>
              <w:t>t</w:t>
            </w:r>
          </w:p>
        </w:tc>
        <w:tc>
          <w:tcPr>
            <w:tcW w:w="1300" w:type="dxa"/>
          </w:tcPr>
          <w:p w:rsidR="00A83AAB" w:rsidRDefault="00A83AAB" w:rsidP="00EC01D7">
            <w:pPr>
              <w:pStyle w:val="TableParagraph"/>
              <w:ind w:left="0" w:right="4"/>
              <w:jc w:val="right"/>
              <w:rPr>
                <w:sz w:val="16"/>
              </w:rPr>
            </w:pPr>
            <w:r>
              <w:rPr>
                <w:sz w:val="16"/>
              </w:rPr>
              <w:t>0,10</w:t>
            </w:r>
          </w:p>
        </w:tc>
      </w:tr>
      <w:tr w:rsidR="00A83AAB" w:rsidTr="00EC01D7">
        <w:trPr>
          <w:trHeight w:val="625"/>
        </w:trPr>
        <w:tc>
          <w:tcPr>
            <w:tcW w:w="600" w:type="dxa"/>
          </w:tcPr>
          <w:p w:rsidR="00A83AAB" w:rsidRDefault="00A83AAB" w:rsidP="00EC01D7">
            <w:pPr>
              <w:pStyle w:val="TableParagraph"/>
              <w:rPr>
                <w:sz w:val="16"/>
              </w:rPr>
            </w:pPr>
            <w:r>
              <w:rPr>
                <w:sz w:val="16"/>
              </w:rPr>
              <w:t>1.2.32</w:t>
            </w:r>
          </w:p>
        </w:tc>
        <w:tc>
          <w:tcPr>
            <w:tcW w:w="1200" w:type="dxa"/>
          </w:tcPr>
          <w:p w:rsidR="00A83AAB" w:rsidRDefault="00A83AAB" w:rsidP="00EC01D7">
            <w:pPr>
              <w:pStyle w:val="TableParagraph"/>
              <w:rPr>
                <w:sz w:val="16"/>
              </w:rPr>
            </w:pPr>
            <w:r>
              <w:rPr>
                <w:sz w:val="16"/>
              </w:rPr>
              <w:t>SD02A</w:t>
            </w:r>
          </w:p>
        </w:tc>
        <w:tc>
          <w:tcPr>
            <w:tcW w:w="6100" w:type="dxa"/>
          </w:tcPr>
          <w:p w:rsidR="00A83AAB" w:rsidRDefault="00A83AAB" w:rsidP="00EC01D7">
            <w:pPr>
              <w:pStyle w:val="TableParagraph"/>
              <w:spacing w:before="5" w:line="200" w:lineRule="exact"/>
              <w:rPr>
                <w:sz w:val="16"/>
              </w:rPr>
            </w:pPr>
            <w:r>
              <w:rPr>
                <w:sz w:val="16"/>
              </w:rPr>
              <w:t>Baterie amestecatoare pentru baie, cu dus flexibil sau fix, indiferent de modul de</w:t>
            </w:r>
            <w:r>
              <w:rPr>
                <w:spacing w:val="1"/>
                <w:sz w:val="16"/>
              </w:rPr>
              <w:t xml:space="preserve"> </w:t>
            </w:r>
            <w:r>
              <w:rPr>
                <w:sz w:val="16"/>
              </w:rPr>
              <w:t>inchidere,</w:t>
            </w:r>
            <w:r>
              <w:rPr>
                <w:spacing w:val="-5"/>
                <w:sz w:val="16"/>
              </w:rPr>
              <w:t xml:space="preserve"> </w:t>
            </w:r>
            <w:r>
              <w:rPr>
                <w:sz w:val="16"/>
              </w:rPr>
              <w:t>inclusiv</w:t>
            </w:r>
            <w:r>
              <w:rPr>
                <w:spacing w:val="-4"/>
                <w:sz w:val="16"/>
              </w:rPr>
              <w:t xml:space="preserve"> </w:t>
            </w:r>
            <w:r>
              <w:rPr>
                <w:sz w:val="16"/>
              </w:rPr>
              <w:t>pentru</w:t>
            </w:r>
            <w:r>
              <w:rPr>
                <w:spacing w:val="-5"/>
                <w:sz w:val="16"/>
              </w:rPr>
              <w:t xml:space="preserve"> </w:t>
            </w:r>
            <w:r>
              <w:rPr>
                <w:sz w:val="16"/>
              </w:rPr>
              <w:t>handicapati,</w:t>
            </w:r>
            <w:r>
              <w:rPr>
                <w:spacing w:val="-4"/>
                <w:sz w:val="16"/>
              </w:rPr>
              <w:t xml:space="preserve"> </w:t>
            </w:r>
            <w:r>
              <w:rPr>
                <w:sz w:val="16"/>
              </w:rPr>
              <w:t>montata</w:t>
            </w:r>
            <w:r>
              <w:rPr>
                <w:spacing w:val="-3"/>
                <w:sz w:val="16"/>
              </w:rPr>
              <w:t xml:space="preserve"> </w:t>
            </w:r>
            <w:r>
              <w:rPr>
                <w:sz w:val="16"/>
              </w:rPr>
              <w:t>pe</w:t>
            </w:r>
            <w:r>
              <w:rPr>
                <w:spacing w:val="-5"/>
                <w:sz w:val="16"/>
              </w:rPr>
              <w:t xml:space="preserve"> </w:t>
            </w:r>
            <w:r>
              <w:rPr>
                <w:sz w:val="16"/>
              </w:rPr>
              <w:t>pereti</w:t>
            </w:r>
            <w:r>
              <w:rPr>
                <w:spacing w:val="-4"/>
                <w:sz w:val="16"/>
              </w:rPr>
              <w:t xml:space="preserve"> </w:t>
            </w:r>
            <w:r>
              <w:rPr>
                <w:sz w:val="16"/>
              </w:rPr>
              <w:t>din</w:t>
            </w:r>
            <w:r>
              <w:rPr>
                <w:spacing w:val="-4"/>
                <w:sz w:val="16"/>
              </w:rPr>
              <w:t xml:space="preserve"> </w:t>
            </w:r>
            <w:r>
              <w:rPr>
                <w:sz w:val="16"/>
              </w:rPr>
              <w:t>zidarie</w:t>
            </w:r>
            <w:r>
              <w:rPr>
                <w:spacing w:val="-4"/>
                <w:sz w:val="16"/>
              </w:rPr>
              <w:t xml:space="preserve"> </w:t>
            </w:r>
            <w:r>
              <w:rPr>
                <w:sz w:val="16"/>
              </w:rPr>
              <w:t>de</w:t>
            </w:r>
            <w:r>
              <w:rPr>
                <w:spacing w:val="-4"/>
                <w:sz w:val="16"/>
              </w:rPr>
              <w:t xml:space="preserve"> </w:t>
            </w:r>
            <w:r>
              <w:rPr>
                <w:sz w:val="16"/>
              </w:rPr>
              <w:t>caramida</w:t>
            </w:r>
            <w:r>
              <w:rPr>
                <w:spacing w:val="-4"/>
                <w:sz w:val="16"/>
              </w:rPr>
              <w:t xml:space="preserve"> </w:t>
            </w:r>
            <w:r>
              <w:rPr>
                <w:sz w:val="16"/>
              </w:rPr>
              <w:t>sau</w:t>
            </w:r>
            <w:r>
              <w:rPr>
                <w:spacing w:val="1"/>
                <w:sz w:val="16"/>
              </w:rPr>
              <w:t xml:space="preserve"> </w:t>
            </w:r>
            <w:r>
              <w:rPr>
                <w:sz w:val="16"/>
              </w:rPr>
              <w:t>b.c.a.</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rPr>
                <w:sz w:val="16"/>
              </w:rPr>
            </w:pPr>
            <w:r>
              <w:rPr>
                <w:sz w:val="16"/>
              </w:rPr>
              <w:t>1.2.33</w:t>
            </w:r>
          </w:p>
        </w:tc>
        <w:tc>
          <w:tcPr>
            <w:tcW w:w="1200" w:type="dxa"/>
          </w:tcPr>
          <w:p w:rsidR="00A83AAB" w:rsidRDefault="00A83AAB" w:rsidP="00EC01D7">
            <w:pPr>
              <w:pStyle w:val="TableParagraph"/>
              <w:rPr>
                <w:sz w:val="16"/>
              </w:rPr>
            </w:pPr>
            <w:r>
              <w:rPr>
                <w:sz w:val="16"/>
              </w:rPr>
              <w:t>SC04C</w:t>
            </w:r>
          </w:p>
        </w:tc>
        <w:tc>
          <w:tcPr>
            <w:tcW w:w="6100" w:type="dxa"/>
          </w:tcPr>
          <w:p w:rsidR="00A83AAB" w:rsidRDefault="00A83AAB" w:rsidP="00EC01D7">
            <w:pPr>
              <w:pStyle w:val="TableParagraph"/>
              <w:spacing w:before="5" w:line="200" w:lineRule="exact"/>
              <w:rPr>
                <w:sz w:val="16"/>
              </w:rPr>
            </w:pPr>
            <w:r>
              <w:rPr>
                <w:sz w:val="16"/>
              </w:rPr>
              <w:t>Lavoar din semiportelan, portelan sanitar etc.</w:t>
            </w:r>
            <w:r>
              <w:rPr>
                <w:spacing w:val="1"/>
                <w:sz w:val="16"/>
              </w:rPr>
              <w:t xml:space="preserve"> </w:t>
            </w:r>
            <w:r>
              <w:rPr>
                <w:sz w:val="16"/>
              </w:rPr>
              <w:t>avind teava de scurgere din material</w:t>
            </w:r>
            <w:r>
              <w:rPr>
                <w:spacing w:val="-43"/>
                <w:sz w:val="16"/>
              </w:rPr>
              <w:t xml:space="preserve"> </w:t>
            </w:r>
            <w:r>
              <w:rPr>
                <w:sz w:val="16"/>
              </w:rPr>
              <w:t>plastic,</w:t>
            </w:r>
            <w:r>
              <w:rPr>
                <w:spacing w:val="-2"/>
                <w:sz w:val="16"/>
              </w:rPr>
              <w:t xml:space="preserve"> </w:t>
            </w:r>
            <w:r>
              <w:rPr>
                <w:sz w:val="16"/>
              </w:rPr>
              <w:t>montat pe</w:t>
            </w:r>
            <w:r>
              <w:rPr>
                <w:spacing w:val="-1"/>
                <w:sz w:val="16"/>
              </w:rPr>
              <w:t xml:space="preserve"> </w:t>
            </w:r>
            <w:r>
              <w:rPr>
                <w:sz w:val="16"/>
              </w:rPr>
              <w:t>piedestal.</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1.2.34</w:t>
            </w:r>
          </w:p>
        </w:tc>
        <w:tc>
          <w:tcPr>
            <w:tcW w:w="1200" w:type="dxa"/>
          </w:tcPr>
          <w:p w:rsidR="00A83AAB" w:rsidRDefault="00A83AAB" w:rsidP="00EC01D7">
            <w:pPr>
              <w:pStyle w:val="TableParagraph"/>
              <w:rPr>
                <w:sz w:val="16"/>
              </w:rPr>
            </w:pPr>
            <w:r>
              <w:rPr>
                <w:sz w:val="16"/>
              </w:rPr>
              <w:t>SD04A</w:t>
            </w:r>
          </w:p>
        </w:tc>
        <w:tc>
          <w:tcPr>
            <w:tcW w:w="6100" w:type="dxa"/>
          </w:tcPr>
          <w:p w:rsidR="00A83AAB" w:rsidRDefault="00A83AAB" w:rsidP="00EC01D7">
            <w:pPr>
              <w:pStyle w:val="TableParagraph"/>
              <w:rPr>
                <w:sz w:val="16"/>
              </w:rPr>
            </w:pPr>
            <w:r>
              <w:rPr>
                <w:sz w:val="16"/>
              </w:rPr>
              <w:t>Baterie</w:t>
            </w:r>
            <w:r>
              <w:rPr>
                <w:spacing w:val="-4"/>
                <w:sz w:val="16"/>
              </w:rPr>
              <w:t xml:space="preserve"> </w:t>
            </w:r>
            <w:r>
              <w:rPr>
                <w:sz w:val="16"/>
              </w:rPr>
              <w:t>amestecatoare</w:t>
            </w:r>
            <w:r>
              <w:rPr>
                <w:spacing w:val="37"/>
                <w:sz w:val="16"/>
              </w:rPr>
              <w:t xml:space="preserve"> </w:t>
            </w:r>
            <w:r>
              <w:rPr>
                <w:sz w:val="16"/>
              </w:rPr>
              <w:t>pentru</w:t>
            </w:r>
            <w:r>
              <w:rPr>
                <w:spacing w:val="-4"/>
                <w:sz w:val="16"/>
              </w:rPr>
              <w:t xml:space="preserve"> </w:t>
            </w:r>
            <w:r>
              <w:rPr>
                <w:sz w:val="16"/>
              </w:rPr>
              <w:t>lavoar</w:t>
            </w:r>
            <w:r>
              <w:rPr>
                <w:spacing w:val="35"/>
                <w:sz w:val="16"/>
              </w:rPr>
              <w:t xml:space="preserve"> </w:t>
            </w:r>
            <w:r>
              <w:rPr>
                <w:sz w:val="16"/>
              </w:rPr>
              <w:t>avind</w:t>
            </w:r>
            <w:r>
              <w:rPr>
                <w:spacing w:val="-5"/>
                <w:sz w:val="16"/>
              </w:rPr>
              <w:t xml:space="preserve"> </w:t>
            </w:r>
            <w:r>
              <w:rPr>
                <w:sz w:val="16"/>
              </w:rPr>
              <w:t>diametrul</w:t>
            </w:r>
            <w:r>
              <w:rPr>
                <w:spacing w:val="-4"/>
                <w:sz w:val="16"/>
              </w:rPr>
              <w:t xml:space="preserve"> </w:t>
            </w:r>
            <w:r>
              <w:rPr>
                <w:sz w:val="16"/>
              </w:rPr>
              <w:t>de</w:t>
            </w:r>
            <w:r>
              <w:rPr>
                <w:spacing w:val="-5"/>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1.2.35</w:t>
            </w:r>
          </w:p>
        </w:tc>
        <w:tc>
          <w:tcPr>
            <w:tcW w:w="1200" w:type="dxa"/>
          </w:tcPr>
          <w:p w:rsidR="00A83AAB" w:rsidRDefault="00A83AAB" w:rsidP="00EC01D7">
            <w:pPr>
              <w:pStyle w:val="TableParagraph"/>
              <w:rPr>
                <w:sz w:val="16"/>
              </w:rPr>
            </w:pPr>
            <w:r>
              <w:rPr>
                <w:sz w:val="16"/>
              </w:rPr>
              <w:t>SD03A</w:t>
            </w:r>
          </w:p>
        </w:tc>
        <w:tc>
          <w:tcPr>
            <w:tcW w:w="6100" w:type="dxa"/>
          </w:tcPr>
          <w:p w:rsidR="00A83AAB" w:rsidRDefault="00A83AAB" w:rsidP="00EC01D7">
            <w:pPr>
              <w:pStyle w:val="TableParagraph"/>
              <w:spacing w:before="5" w:line="200" w:lineRule="exact"/>
              <w:rPr>
                <w:sz w:val="16"/>
              </w:rPr>
            </w:pPr>
            <w:r>
              <w:rPr>
                <w:sz w:val="16"/>
              </w:rPr>
              <w:t>Robinet</w:t>
            </w:r>
            <w:r>
              <w:rPr>
                <w:spacing w:val="-5"/>
                <w:sz w:val="16"/>
              </w:rPr>
              <w:t xml:space="preserve"> </w:t>
            </w:r>
            <w:r>
              <w:rPr>
                <w:sz w:val="16"/>
              </w:rPr>
              <w:t>pentru</w:t>
            </w:r>
            <w:r>
              <w:rPr>
                <w:spacing w:val="-5"/>
                <w:sz w:val="16"/>
              </w:rPr>
              <w:t xml:space="preserve"> </w:t>
            </w:r>
            <w:r>
              <w:rPr>
                <w:sz w:val="16"/>
              </w:rPr>
              <w:t>lavoar</w:t>
            </w:r>
            <w:r>
              <w:rPr>
                <w:spacing w:val="-5"/>
                <w:sz w:val="16"/>
              </w:rPr>
              <w:t xml:space="preserve"> </w:t>
            </w:r>
            <w:r>
              <w:rPr>
                <w:sz w:val="16"/>
              </w:rPr>
              <w:t>sau</w:t>
            </w:r>
            <w:r>
              <w:rPr>
                <w:spacing w:val="-4"/>
                <w:sz w:val="16"/>
              </w:rPr>
              <w:t xml:space="preserve"> </w:t>
            </w:r>
            <w:r>
              <w:rPr>
                <w:sz w:val="16"/>
              </w:rPr>
              <w:t>spalator,</w:t>
            </w:r>
            <w:r>
              <w:rPr>
                <w:spacing w:val="-4"/>
                <w:sz w:val="16"/>
              </w:rPr>
              <w:t xml:space="preserve"> </w:t>
            </w:r>
            <w:r>
              <w:rPr>
                <w:sz w:val="16"/>
              </w:rPr>
              <w:t>indiferent</w:t>
            </w:r>
            <w:r>
              <w:rPr>
                <w:spacing w:val="-5"/>
                <w:sz w:val="16"/>
              </w:rPr>
              <w:t xml:space="preserve"> </w:t>
            </w:r>
            <w:r>
              <w:rPr>
                <w:sz w:val="16"/>
              </w:rPr>
              <w:t>de</w:t>
            </w:r>
            <w:r>
              <w:rPr>
                <w:spacing w:val="-5"/>
                <w:sz w:val="16"/>
              </w:rPr>
              <w:t xml:space="preserve"> </w:t>
            </w:r>
            <w:r>
              <w:rPr>
                <w:sz w:val="16"/>
              </w:rPr>
              <w:t>modul</w:t>
            </w:r>
            <w:r>
              <w:rPr>
                <w:spacing w:val="-4"/>
                <w:sz w:val="16"/>
              </w:rPr>
              <w:t xml:space="preserve"> </w:t>
            </w:r>
            <w:r>
              <w:rPr>
                <w:sz w:val="16"/>
              </w:rPr>
              <w:t>de</w:t>
            </w:r>
            <w:r>
              <w:rPr>
                <w:spacing w:val="-5"/>
                <w:sz w:val="16"/>
              </w:rPr>
              <w:t xml:space="preserve"> </w:t>
            </w:r>
            <w:r>
              <w:rPr>
                <w:sz w:val="16"/>
              </w:rPr>
              <w:t>inchidere,</w:t>
            </w:r>
            <w:r>
              <w:rPr>
                <w:spacing w:val="-5"/>
                <w:sz w:val="16"/>
              </w:rPr>
              <w:t xml:space="preserve"> </w:t>
            </w:r>
            <w:r>
              <w:rPr>
                <w:sz w:val="16"/>
              </w:rPr>
              <w:t>inclusiv</w:t>
            </w:r>
            <w:r>
              <w:rPr>
                <w:spacing w:val="-5"/>
                <w:sz w:val="16"/>
              </w:rPr>
              <w:t xml:space="preserve"> </w:t>
            </w:r>
            <w:r>
              <w:rPr>
                <w:sz w:val="16"/>
              </w:rPr>
              <w:t>pentru</w:t>
            </w:r>
            <w:r>
              <w:rPr>
                <w:spacing w:val="1"/>
                <w:sz w:val="16"/>
              </w:rPr>
              <w:t xml:space="preserve"> </w:t>
            </w:r>
            <w:r>
              <w:rPr>
                <w:sz w:val="16"/>
              </w:rPr>
              <w:t>handicapati,</w:t>
            </w:r>
            <w:r>
              <w:rPr>
                <w:spacing w:val="-2"/>
                <w:sz w:val="16"/>
              </w:rPr>
              <w:t xml:space="preserve"> </w:t>
            </w:r>
            <w:r>
              <w:rPr>
                <w:sz w:val="16"/>
              </w:rPr>
              <w:t>avind</w:t>
            </w:r>
            <w:r>
              <w:rPr>
                <w:spacing w:val="-1"/>
                <w:sz w:val="16"/>
              </w:rPr>
              <w:t xml:space="preserve"> </w:t>
            </w:r>
            <w:r>
              <w:rPr>
                <w:sz w:val="16"/>
              </w:rPr>
              <w:t>diametrul</w:t>
            </w:r>
            <w:r>
              <w:rPr>
                <w:spacing w:val="-2"/>
                <w:sz w:val="16"/>
              </w:rPr>
              <w:t xml:space="preserve"> </w:t>
            </w:r>
            <w:r>
              <w:rPr>
                <w:sz w:val="16"/>
              </w:rPr>
              <w:t>de</w:t>
            </w:r>
            <w:r>
              <w:rPr>
                <w:spacing w:val="-1"/>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6,00</w:t>
            </w:r>
          </w:p>
        </w:tc>
      </w:tr>
      <w:tr w:rsidR="00A83AAB" w:rsidTr="00EC01D7">
        <w:trPr>
          <w:trHeight w:val="425"/>
        </w:trPr>
        <w:tc>
          <w:tcPr>
            <w:tcW w:w="600" w:type="dxa"/>
          </w:tcPr>
          <w:p w:rsidR="00A83AAB" w:rsidRDefault="00A83AAB" w:rsidP="00EC01D7">
            <w:pPr>
              <w:pStyle w:val="TableParagraph"/>
              <w:rPr>
                <w:sz w:val="16"/>
              </w:rPr>
            </w:pPr>
            <w:r>
              <w:rPr>
                <w:sz w:val="16"/>
              </w:rPr>
              <w:t>1.2.36</w:t>
            </w:r>
          </w:p>
        </w:tc>
        <w:tc>
          <w:tcPr>
            <w:tcW w:w="1200" w:type="dxa"/>
          </w:tcPr>
          <w:p w:rsidR="00A83AAB" w:rsidRDefault="00A83AAB" w:rsidP="00EC01D7">
            <w:pPr>
              <w:pStyle w:val="TableParagraph"/>
              <w:rPr>
                <w:sz w:val="16"/>
              </w:rPr>
            </w:pPr>
            <w:r>
              <w:rPr>
                <w:sz w:val="16"/>
              </w:rPr>
              <w:t>RpSB03A</w:t>
            </w:r>
          </w:p>
        </w:tc>
        <w:tc>
          <w:tcPr>
            <w:tcW w:w="6100" w:type="dxa"/>
          </w:tcPr>
          <w:p w:rsidR="00A83AAB" w:rsidRDefault="00A83AAB" w:rsidP="00EC01D7">
            <w:pPr>
              <w:pStyle w:val="TableParagraph"/>
              <w:rPr>
                <w:sz w:val="16"/>
              </w:rPr>
            </w:pPr>
            <w:r>
              <w:rPr>
                <w:sz w:val="16"/>
              </w:rPr>
              <w:t>Demontarea</w:t>
            </w:r>
            <w:r>
              <w:rPr>
                <w:spacing w:val="-5"/>
                <w:sz w:val="16"/>
              </w:rPr>
              <w:t xml:space="preserve"> </w:t>
            </w:r>
            <w:r>
              <w:rPr>
                <w:sz w:val="16"/>
              </w:rPr>
              <w:t>tevii</w:t>
            </w:r>
            <w:r>
              <w:rPr>
                <w:spacing w:val="-4"/>
                <w:sz w:val="16"/>
              </w:rPr>
              <w:t xml:space="preserve"> </w:t>
            </w:r>
            <w:r>
              <w:rPr>
                <w:sz w:val="16"/>
              </w:rPr>
              <w:t>din</w:t>
            </w:r>
            <w:r>
              <w:rPr>
                <w:spacing w:val="-5"/>
                <w:sz w:val="16"/>
              </w:rPr>
              <w:t xml:space="preserve"> </w:t>
            </w:r>
            <w:r>
              <w:rPr>
                <w:sz w:val="16"/>
              </w:rPr>
              <w:t>polocrorura</w:t>
            </w:r>
            <w:r>
              <w:rPr>
                <w:spacing w:val="-4"/>
                <w:sz w:val="16"/>
              </w:rPr>
              <w:t xml:space="preserve"> </w:t>
            </w:r>
            <w:r>
              <w:rPr>
                <w:sz w:val="16"/>
              </w:rPr>
              <w:t>de</w:t>
            </w:r>
            <w:r>
              <w:rPr>
                <w:spacing w:val="-5"/>
                <w:sz w:val="16"/>
              </w:rPr>
              <w:t xml:space="preserve"> </w:t>
            </w:r>
            <w:r>
              <w:rPr>
                <w:sz w:val="16"/>
              </w:rPr>
              <w:t>vinil</w:t>
            </w:r>
            <w:r>
              <w:rPr>
                <w:spacing w:val="-4"/>
                <w:sz w:val="16"/>
              </w:rPr>
              <w:t xml:space="preserve"> </w:t>
            </w:r>
            <w:r>
              <w:rPr>
                <w:sz w:val="16"/>
              </w:rPr>
              <w:t>(PVC)</w:t>
            </w:r>
            <w:r>
              <w:rPr>
                <w:spacing w:val="-3"/>
                <w:sz w:val="16"/>
              </w:rPr>
              <w:t xml:space="preserve"> </w:t>
            </w:r>
            <w:r>
              <w:rPr>
                <w:sz w:val="16"/>
              </w:rPr>
              <w:t>neplastifiat</w:t>
            </w:r>
            <w:r>
              <w:rPr>
                <w:spacing w:val="-5"/>
                <w:sz w:val="16"/>
              </w:rPr>
              <w:t xml:space="preserve"> </w:t>
            </w:r>
            <w:r>
              <w:rPr>
                <w:sz w:val="16"/>
              </w:rPr>
              <w:t>tip</w:t>
            </w:r>
            <w:r>
              <w:rPr>
                <w:spacing w:val="-4"/>
                <w:sz w:val="16"/>
              </w:rPr>
              <w:t xml:space="preserve"> </w:t>
            </w:r>
            <w:r>
              <w:rPr>
                <w:sz w:val="16"/>
              </w:rPr>
              <w:t>usor</w:t>
            </w:r>
            <w:r>
              <w:rPr>
                <w:spacing w:val="-5"/>
                <w:sz w:val="16"/>
              </w:rPr>
              <w:t xml:space="preserve"> </w:t>
            </w:r>
            <w:r>
              <w:rPr>
                <w:sz w:val="16"/>
              </w:rPr>
              <w:t>avind</w:t>
            </w:r>
            <w:r>
              <w:rPr>
                <w:spacing w:val="-4"/>
                <w:sz w:val="16"/>
              </w:rPr>
              <w:t xml:space="preserve"> </w:t>
            </w:r>
            <w:r>
              <w:rPr>
                <w:sz w:val="16"/>
              </w:rPr>
              <w:t>diametru</w:t>
            </w:r>
            <w:r>
              <w:rPr>
                <w:spacing w:val="-5"/>
                <w:sz w:val="16"/>
              </w:rPr>
              <w:t xml:space="preserve"> </w:t>
            </w:r>
            <w:r>
              <w:rPr>
                <w:sz w:val="16"/>
              </w:rPr>
              <w:t>de</w:t>
            </w:r>
          </w:p>
          <w:p w:rsidR="00A83AAB" w:rsidRDefault="00A83AAB" w:rsidP="00EC01D7">
            <w:pPr>
              <w:pStyle w:val="TableParagraph"/>
              <w:spacing w:before="16"/>
              <w:rPr>
                <w:sz w:val="16"/>
              </w:rPr>
            </w:pPr>
            <w:r>
              <w:rPr>
                <w:sz w:val="16"/>
              </w:rPr>
              <w:t>-</w:t>
            </w:r>
            <w:r>
              <w:rPr>
                <w:spacing w:val="-4"/>
                <w:sz w:val="16"/>
              </w:rPr>
              <w:t xml:space="preserve"> </w:t>
            </w:r>
            <w:r>
              <w:rPr>
                <w:sz w:val="16"/>
              </w:rPr>
              <w:t>50</w:t>
            </w:r>
            <w:r>
              <w:rPr>
                <w:spacing w:val="-5"/>
                <w:sz w:val="16"/>
              </w:rPr>
              <w:t xml:space="preserve"> </w:t>
            </w:r>
            <w:r>
              <w:rPr>
                <w:sz w:val="16"/>
              </w:rPr>
              <w:t>mm.</w:t>
            </w:r>
            <w:r>
              <w:rPr>
                <w:spacing w:val="-4"/>
                <w:sz w:val="16"/>
              </w:rPr>
              <w:t xml:space="preserve"> </w:t>
            </w:r>
            <w:r>
              <w:rPr>
                <w:sz w:val="16"/>
              </w:rPr>
              <w:t>inclusiv</w:t>
            </w:r>
            <w:r>
              <w:rPr>
                <w:spacing w:val="-5"/>
                <w:sz w:val="16"/>
              </w:rPr>
              <w:t xml:space="preserve"> </w:t>
            </w:r>
            <w:r>
              <w:rPr>
                <w:sz w:val="16"/>
              </w:rPr>
              <w:t>accesoriile.</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425"/>
        </w:trPr>
        <w:tc>
          <w:tcPr>
            <w:tcW w:w="600" w:type="dxa"/>
          </w:tcPr>
          <w:p w:rsidR="00A83AAB" w:rsidRDefault="00A83AAB" w:rsidP="00EC01D7">
            <w:pPr>
              <w:pStyle w:val="TableParagraph"/>
              <w:rPr>
                <w:sz w:val="16"/>
              </w:rPr>
            </w:pPr>
            <w:r>
              <w:rPr>
                <w:sz w:val="16"/>
              </w:rPr>
              <w:t>1.2.37</w:t>
            </w:r>
          </w:p>
        </w:tc>
        <w:tc>
          <w:tcPr>
            <w:tcW w:w="1200" w:type="dxa"/>
          </w:tcPr>
          <w:p w:rsidR="00A83AAB" w:rsidRDefault="00A83AAB" w:rsidP="00EC01D7">
            <w:pPr>
              <w:pStyle w:val="TableParagraph"/>
              <w:rPr>
                <w:sz w:val="16"/>
              </w:rPr>
            </w:pPr>
            <w:r>
              <w:rPr>
                <w:sz w:val="16"/>
              </w:rPr>
              <w:t>RpSB13C</w:t>
            </w:r>
          </w:p>
        </w:tc>
        <w:tc>
          <w:tcPr>
            <w:tcW w:w="6100" w:type="dxa"/>
          </w:tcPr>
          <w:p w:rsidR="00A83AAB" w:rsidRDefault="00A83AAB" w:rsidP="00EC01D7">
            <w:pPr>
              <w:pStyle w:val="TableParagraph"/>
              <w:spacing w:before="5" w:line="200" w:lineRule="exact"/>
              <w:ind w:right="186"/>
              <w:rPr>
                <w:sz w:val="16"/>
              </w:rPr>
            </w:pPr>
            <w:r>
              <w:rPr>
                <w:sz w:val="16"/>
              </w:rPr>
              <w:t>Montarea tevii din material plastic pentru canalizare, imbinata cu garnitura de</w:t>
            </w:r>
            <w:r>
              <w:rPr>
                <w:spacing w:val="1"/>
                <w:sz w:val="16"/>
              </w:rPr>
              <w:t xml:space="preserve"> </w:t>
            </w:r>
            <w:r>
              <w:rPr>
                <w:sz w:val="16"/>
              </w:rPr>
              <w:t>cauciuc,</w:t>
            </w:r>
            <w:r>
              <w:rPr>
                <w:spacing w:val="-4"/>
                <w:sz w:val="16"/>
              </w:rPr>
              <w:t xml:space="preserve"> </w:t>
            </w:r>
            <w:r>
              <w:rPr>
                <w:sz w:val="16"/>
              </w:rPr>
              <w:t>montata</w:t>
            </w:r>
            <w:r>
              <w:rPr>
                <w:spacing w:val="-3"/>
                <w:sz w:val="16"/>
              </w:rPr>
              <w:t xml:space="preserve"> </w:t>
            </w:r>
            <w:r>
              <w:rPr>
                <w:sz w:val="16"/>
              </w:rPr>
              <w:t>aparent</w:t>
            </w:r>
            <w:r>
              <w:rPr>
                <w:spacing w:val="-4"/>
                <w:sz w:val="16"/>
              </w:rPr>
              <w:t xml:space="preserve"> </w:t>
            </w:r>
            <w:r>
              <w:rPr>
                <w:sz w:val="16"/>
              </w:rPr>
              <w:t>sau</w:t>
            </w:r>
            <w:r>
              <w:rPr>
                <w:spacing w:val="-3"/>
                <w:sz w:val="16"/>
              </w:rPr>
              <w:t xml:space="preserve"> </w:t>
            </w:r>
            <w:r>
              <w:rPr>
                <w:sz w:val="16"/>
              </w:rPr>
              <w:t>ingropat</w:t>
            </w:r>
            <w:r>
              <w:rPr>
                <w:spacing w:val="-4"/>
                <w:sz w:val="16"/>
              </w:rPr>
              <w:t xml:space="preserve"> </w:t>
            </w:r>
            <w:r>
              <w:rPr>
                <w:sz w:val="16"/>
              </w:rPr>
              <w:t>sub</w:t>
            </w:r>
            <w:r>
              <w:rPr>
                <w:spacing w:val="-3"/>
                <w:sz w:val="16"/>
              </w:rPr>
              <w:t xml:space="preserve"> </w:t>
            </w:r>
            <w:r>
              <w:rPr>
                <w:sz w:val="16"/>
              </w:rPr>
              <w:t>pardoseala,</w:t>
            </w:r>
            <w:r>
              <w:rPr>
                <w:spacing w:val="-4"/>
                <w:sz w:val="16"/>
              </w:rPr>
              <w:t xml:space="preserve"> </w:t>
            </w:r>
            <w:r>
              <w:rPr>
                <w:sz w:val="16"/>
              </w:rPr>
              <w:t>avind</w:t>
            </w:r>
            <w:r>
              <w:rPr>
                <w:spacing w:val="-4"/>
                <w:sz w:val="16"/>
              </w:rPr>
              <w:t xml:space="preserve"> </w:t>
            </w:r>
            <w:r>
              <w:rPr>
                <w:sz w:val="16"/>
              </w:rPr>
              <w:t>diametrul</w:t>
            </w:r>
            <w:r>
              <w:rPr>
                <w:spacing w:val="-4"/>
                <w:sz w:val="16"/>
              </w:rPr>
              <w:t xml:space="preserve"> </w:t>
            </w:r>
            <w:r>
              <w:rPr>
                <w:sz w:val="16"/>
              </w:rPr>
              <w:t>de</w:t>
            </w:r>
            <w:r>
              <w:rPr>
                <w:spacing w:val="-4"/>
                <w:sz w:val="16"/>
              </w:rPr>
              <w:t xml:space="preserve"> </w:t>
            </w:r>
            <w:r>
              <w:rPr>
                <w:sz w:val="16"/>
              </w:rPr>
              <w:t>50</w:t>
            </w:r>
            <w:r>
              <w:rPr>
                <w:spacing w:val="-4"/>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424"/>
        </w:trPr>
        <w:tc>
          <w:tcPr>
            <w:tcW w:w="600" w:type="dxa"/>
          </w:tcPr>
          <w:p w:rsidR="00A83AAB" w:rsidRDefault="00A83AAB" w:rsidP="00EC01D7">
            <w:pPr>
              <w:pStyle w:val="TableParagraph"/>
              <w:rPr>
                <w:sz w:val="16"/>
              </w:rPr>
            </w:pPr>
            <w:r>
              <w:rPr>
                <w:sz w:val="16"/>
              </w:rPr>
              <w:t>1.2.38</w:t>
            </w:r>
          </w:p>
        </w:tc>
        <w:tc>
          <w:tcPr>
            <w:tcW w:w="1200" w:type="dxa"/>
          </w:tcPr>
          <w:p w:rsidR="00A83AAB" w:rsidRDefault="00A83AAB" w:rsidP="00EC01D7">
            <w:pPr>
              <w:pStyle w:val="TableParagraph"/>
              <w:rPr>
                <w:sz w:val="16"/>
              </w:rPr>
            </w:pPr>
            <w:r>
              <w:rPr>
                <w:sz w:val="16"/>
              </w:rPr>
              <w:t>RpSB14C</w:t>
            </w:r>
          </w:p>
        </w:tc>
        <w:tc>
          <w:tcPr>
            <w:tcW w:w="6100" w:type="dxa"/>
          </w:tcPr>
          <w:p w:rsidR="00A83AAB" w:rsidRDefault="00A83AAB" w:rsidP="00EC01D7">
            <w:pPr>
              <w:pStyle w:val="TableParagraph"/>
              <w:spacing w:before="5" w:line="200" w:lineRule="exact"/>
              <w:rPr>
                <w:sz w:val="16"/>
              </w:rPr>
            </w:pPr>
            <w:r>
              <w:rPr>
                <w:sz w:val="16"/>
              </w:rPr>
              <w:t>Montarea</w:t>
            </w:r>
            <w:r>
              <w:rPr>
                <w:spacing w:val="-4"/>
                <w:sz w:val="16"/>
              </w:rPr>
              <w:t xml:space="preserve"> </w:t>
            </w:r>
            <w:r>
              <w:rPr>
                <w:sz w:val="16"/>
              </w:rPr>
              <w:t>piesei</w:t>
            </w:r>
            <w:r>
              <w:rPr>
                <w:spacing w:val="-4"/>
                <w:sz w:val="16"/>
              </w:rPr>
              <w:t xml:space="preserve"> </w:t>
            </w:r>
            <w:r>
              <w:rPr>
                <w:sz w:val="16"/>
              </w:rPr>
              <w:t>de</w:t>
            </w:r>
            <w:r>
              <w:rPr>
                <w:spacing w:val="-4"/>
                <w:sz w:val="16"/>
              </w:rPr>
              <w:t xml:space="preserve"> </w:t>
            </w:r>
            <w:r>
              <w:rPr>
                <w:sz w:val="16"/>
              </w:rPr>
              <w:t>legatura</w:t>
            </w:r>
            <w:r>
              <w:rPr>
                <w:spacing w:val="-4"/>
                <w:sz w:val="16"/>
              </w:rPr>
              <w:t xml:space="preserve"> </w:t>
            </w:r>
            <w:r>
              <w:rPr>
                <w:sz w:val="16"/>
              </w:rPr>
              <w:t>din</w:t>
            </w:r>
            <w:r>
              <w:rPr>
                <w:spacing w:val="-4"/>
                <w:sz w:val="16"/>
              </w:rPr>
              <w:t xml:space="preserve"> </w:t>
            </w:r>
            <w:r>
              <w:rPr>
                <w:sz w:val="16"/>
              </w:rPr>
              <w:t>material</w:t>
            </w:r>
            <w:r>
              <w:rPr>
                <w:spacing w:val="-3"/>
                <w:sz w:val="16"/>
              </w:rPr>
              <w:t xml:space="preserve"> </w:t>
            </w:r>
            <w:r>
              <w:rPr>
                <w:sz w:val="16"/>
              </w:rPr>
              <w:t>plastic</w:t>
            </w:r>
            <w:r>
              <w:rPr>
                <w:spacing w:val="-4"/>
                <w:sz w:val="16"/>
              </w:rPr>
              <w:t xml:space="preserve"> </w:t>
            </w:r>
            <w:r>
              <w:rPr>
                <w:sz w:val="16"/>
              </w:rPr>
              <w:t>pentru</w:t>
            </w:r>
            <w:r>
              <w:rPr>
                <w:spacing w:val="-4"/>
                <w:sz w:val="16"/>
              </w:rPr>
              <w:t xml:space="preserve"> </w:t>
            </w:r>
            <w:r>
              <w:rPr>
                <w:sz w:val="16"/>
              </w:rPr>
              <w:t>canalizare,</w:t>
            </w:r>
            <w:r>
              <w:rPr>
                <w:spacing w:val="-3"/>
                <w:sz w:val="16"/>
              </w:rPr>
              <w:t xml:space="preserve"> </w:t>
            </w:r>
            <w:r>
              <w:rPr>
                <w:sz w:val="16"/>
              </w:rPr>
              <w:t>imbinata</w:t>
            </w:r>
            <w:r>
              <w:rPr>
                <w:spacing w:val="-4"/>
                <w:sz w:val="16"/>
              </w:rPr>
              <w:t xml:space="preserve"> </w:t>
            </w:r>
            <w:r>
              <w:rPr>
                <w:sz w:val="16"/>
              </w:rPr>
              <w:t>cu</w:t>
            </w:r>
            <w:r>
              <w:rPr>
                <w:spacing w:val="-41"/>
                <w:sz w:val="16"/>
              </w:rPr>
              <w:t xml:space="preserve"> </w:t>
            </w:r>
            <w:r>
              <w:rPr>
                <w:sz w:val="16"/>
              </w:rPr>
              <w:t>garnitura</w:t>
            </w:r>
            <w:r>
              <w:rPr>
                <w:spacing w:val="-2"/>
                <w:sz w:val="16"/>
              </w:rPr>
              <w:t xml:space="preserve"> </w:t>
            </w:r>
            <w:r>
              <w:rPr>
                <w:sz w:val="16"/>
              </w:rPr>
              <w:t>de</w:t>
            </w:r>
            <w:r>
              <w:rPr>
                <w:spacing w:val="-1"/>
                <w:sz w:val="16"/>
              </w:rPr>
              <w:t xml:space="preserve"> </w:t>
            </w:r>
            <w:r>
              <w:rPr>
                <w:sz w:val="16"/>
              </w:rPr>
              <w:t>cauciuc,</w:t>
            </w:r>
            <w:r>
              <w:rPr>
                <w:spacing w:val="-1"/>
                <w:sz w:val="16"/>
              </w:rPr>
              <w:t xml:space="preserve"> </w:t>
            </w:r>
            <w:r>
              <w:rPr>
                <w:sz w:val="16"/>
              </w:rPr>
              <w:t>avind</w:t>
            </w:r>
            <w:r>
              <w:rPr>
                <w:spacing w:val="-1"/>
                <w:sz w:val="16"/>
              </w:rPr>
              <w:t xml:space="preserve"> </w:t>
            </w:r>
            <w:r>
              <w:rPr>
                <w:sz w:val="16"/>
              </w:rPr>
              <w:t>diametrul</w:t>
            </w:r>
            <w:r>
              <w:rPr>
                <w:spacing w:val="-2"/>
                <w:sz w:val="16"/>
              </w:rPr>
              <w:t xml:space="preserve"> </w:t>
            </w:r>
            <w:r>
              <w:rPr>
                <w:sz w:val="16"/>
              </w:rPr>
              <w:t>de</w:t>
            </w:r>
            <w:r>
              <w:rPr>
                <w:spacing w:val="-1"/>
                <w:sz w:val="16"/>
              </w:rPr>
              <w:t xml:space="preserve"> </w:t>
            </w:r>
            <w:r>
              <w:rPr>
                <w:sz w:val="16"/>
              </w:rPr>
              <w:t>50</w:t>
            </w:r>
            <w:r>
              <w:rPr>
                <w:spacing w:val="-2"/>
                <w:sz w:val="16"/>
              </w:rPr>
              <w:t xml:space="preserve"> </w:t>
            </w:r>
            <w:r>
              <w:rPr>
                <w:sz w:val="16"/>
              </w:rPr>
              <w:t>mm.</w:t>
            </w:r>
            <w:r>
              <w:rPr>
                <w:spacing w:val="44"/>
                <w:sz w:val="16"/>
              </w:rPr>
              <w:t xml:space="preserve"> </w:t>
            </w:r>
            <w:r>
              <w:rPr>
                <w:sz w:val="16"/>
              </w:rPr>
              <w:t>(Cot)</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8,00</w:t>
            </w:r>
          </w:p>
        </w:tc>
      </w:tr>
      <w:tr w:rsidR="00A83AAB" w:rsidTr="00EC01D7">
        <w:trPr>
          <w:trHeight w:val="478"/>
        </w:trPr>
        <w:tc>
          <w:tcPr>
            <w:tcW w:w="600" w:type="dxa"/>
          </w:tcPr>
          <w:p w:rsidR="00A83AAB" w:rsidRDefault="00A83AAB" w:rsidP="00EC01D7">
            <w:pPr>
              <w:pStyle w:val="TableParagraph"/>
              <w:rPr>
                <w:sz w:val="16"/>
              </w:rPr>
            </w:pPr>
            <w:r>
              <w:rPr>
                <w:sz w:val="16"/>
              </w:rPr>
              <w:t>1.2.39</w:t>
            </w:r>
          </w:p>
        </w:tc>
        <w:tc>
          <w:tcPr>
            <w:tcW w:w="1200" w:type="dxa"/>
          </w:tcPr>
          <w:p w:rsidR="00A83AAB" w:rsidRDefault="00A83AAB" w:rsidP="00EC01D7">
            <w:pPr>
              <w:pStyle w:val="TableParagraph"/>
              <w:rPr>
                <w:sz w:val="16"/>
              </w:rPr>
            </w:pPr>
            <w:r>
              <w:rPr>
                <w:sz w:val="16"/>
              </w:rPr>
              <w:t>RpSB14C</w:t>
            </w:r>
          </w:p>
        </w:tc>
        <w:tc>
          <w:tcPr>
            <w:tcW w:w="6100" w:type="dxa"/>
          </w:tcPr>
          <w:p w:rsidR="00A83AAB" w:rsidRDefault="00A83AAB" w:rsidP="00EC01D7">
            <w:pPr>
              <w:pStyle w:val="TableParagraph"/>
              <w:spacing w:line="261" w:lineRule="auto"/>
              <w:rPr>
                <w:sz w:val="16"/>
              </w:rPr>
            </w:pPr>
            <w:r>
              <w:rPr>
                <w:sz w:val="16"/>
              </w:rPr>
              <w:t>Montarea</w:t>
            </w:r>
            <w:r>
              <w:rPr>
                <w:spacing w:val="-4"/>
                <w:sz w:val="16"/>
              </w:rPr>
              <w:t xml:space="preserve"> </w:t>
            </w:r>
            <w:r>
              <w:rPr>
                <w:sz w:val="16"/>
              </w:rPr>
              <w:t>piesei</w:t>
            </w:r>
            <w:r>
              <w:rPr>
                <w:spacing w:val="-4"/>
                <w:sz w:val="16"/>
              </w:rPr>
              <w:t xml:space="preserve"> </w:t>
            </w:r>
            <w:r>
              <w:rPr>
                <w:sz w:val="16"/>
              </w:rPr>
              <w:t>de</w:t>
            </w:r>
            <w:r>
              <w:rPr>
                <w:spacing w:val="-4"/>
                <w:sz w:val="16"/>
              </w:rPr>
              <w:t xml:space="preserve"> </w:t>
            </w:r>
            <w:r>
              <w:rPr>
                <w:sz w:val="16"/>
              </w:rPr>
              <w:t>legatura</w:t>
            </w:r>
            <w:r>
              <w:rPr>
                <w:spacing w:val="-4"/>
                <w:sz w:val="16"/>
              </w:rPr>
              <w:t xml:space="preserve"> </w:t>
            </w:r>
            <w:r>
              <w:rPr>
                <w:sz w:val="16"/>
              </w:rPr>
              <w:t>din</w:t>
            </w:r>
            <w:r>
              <w:rPr>
                <w:spacing w:val="-4"/>
                <w:sz w:val="16"/>
              </w:rPr>
              <w:t xml:space="preserve"> </w:t>
            </w:r>
            <w:r>
              <w:rPr>
                <w:sz w:val="16"/>
              </w:rPr>
              <w:t>material</w:t>
            </w:r>
            <w:r>
              <w:rPr>
                <w:spacing w:val="-3"/>
                <w:sz w:val="16"/>
              </w:rPr>
              <w:t xml:space="preserve"> </w:t>
            </w:r>
            <w:r>
              <w:rPr>
                <w:sz w:val="16"/>
              </w:rPr>
              <w:t>plastic</w:t>
            </w:r>
            <w:r>
              <w:rPr>
                <w:spacing w:val="-4"/>
                <w:sz w:val="16"/>
              </w:rPr>
              <w:t xml:space="preserve"> </w:t>
            </w:r>
            <w:r>
              <w:rPr>
                <w:sz w:val="16"/>
              </w:rPr>
              <w:t>pentru</w:t>
            </w:r>
            <w:r>
              <w:rPr>
                <w:spacing w:val="-4"/>
                <w:sz w:val="16"/>
              </w:rPr>
              <w:t xml:space="preserve"> </w:t>
            </w:r>
            <w:r>
              <w:rPr>
                <w:sz w:val="16"/>
              </w:rPr>
              <w:t>canalizare,</w:t>
            </w:r>
            <w:r>
              <w:rPr>
                <w:spacing w:val="-3"/>
                <w:sz w:val="16"/>
              </w:rPr>
              <w:t xml:space="preserve"> </w:t>
            </w:r>
            <w:r>
              <w:rPr>
                <w:sz w:val="16"/>
              </w:rPr>
              <w:t>imbinata</w:t>
            </w:r>
            <w:r>
              <w:rPr>
                <w:spacing w:val="-4"/>
                <w:sz w:val="16"/>
              </w:rPr>
              <w:t xml:space="preserve"> </w:t>
            </w:r>
            <w:r>
              <w:rPr>
                <w:sz w:val="16"/>
              </w:rPr>
              <w:t>cu</w:t>
            </w:r>
            <w:r>
              <w:rPr>
                <w:spacing w:val="-41"/>
                <w:sz w:val="16"/>
              </w:rPr>
              <w:t xml:space="preserve"> </w:t>
            </w:r>
            <w:r>
              <w:rPr>
                <w:sz w:val="16"/>
              </w:rPr>
              <w:t>garnitura</w:t>
            </w:r>
            <w:r>
              <w:rPr>
                <w:spacing w:val="-2"/>
                <w:sz w:val="16"/>
              </w:rPr>
              <w:t xml:space="preserve"> </w:t>
            </w:r>
            <w:r>
              <w:rPr>
                <w:sz w:val="16"/>
              </w:rPr>
              <w:t>de</w:t>
            </w:r>
            <w:r>
              <w:rPr>
                <w:spacing w:val="-1"/>
                <w:sz w:val="16"/>
              </w:rPr>
              <w:t xml:space="preserve"> </w:t>
            </w:r>
            <w:r>
              <w:rPr>
                <w:sz w:val="16"/>
              </w:rPr>
              <w:t>cauciuc,</w:t>
            </w:r>
            <w:r>
              <w:rPr>
                <w:spacing w:val="-1"/>
                <w:sz w:val="16"/>
              </w:rPr>
              <w:t xml:space="preserve"> </w:t>
            </w:r>
            <w:r>
              <w:rPr>
                <w:sz w:val="16"/>
              </w:rPr>
              <w:t>avind</w:t>
            </w:r>
            <w:r>
              <w:rPr>
                <w:spacing w:val="-1"/>
                <w:sz w:val="16"/>
              </w:rPr>
              <w:t xml:space="preserve"> </w:t>
            </w:r>
            <w:r>
              <w:rPr>
                <w:sz w:val="16"/>
              </w:rPr>
              <w:t>diametrul</w:t>
            </w:r>
            <w:r>
              <w:rPr>
                <w:spacing w:val="-2"/>
                <w:sz w:val="16"/>
              </w:rPr>
              <w:t xml:space="preserve"> </w:t>
            </w:r>
            <w:r>
              <w:rPr>
                <w:sz w:val="16"/>
              </w:rPr>
              <w:t>de</w:t>
            </w:r>
            <w:r>
              <w:rPr>
                <w:spacing w:val="-1"/>
                <w:sz w:val="16"/>
              </w:rPr>
              <w:t xml:space="preserve"> </w:t>
            </w:r>
            <w:r>
              <w:rPr>
                <w:sz w:val="16"/>
              </w:rPr>
              <w:t>50</w:t>
            </w:r>
            <w:r>
              <w:rPr>
                <w:spacing w:val="-2"/>
                <w:sz w:val="16"/>
              </w:rPr>
              <w:t xml:space="preserve"> </w:t>
            </w:r>
            <w:r>
              <w:rPr>
                <w:sz w:val="16"/>
              </w:rPr>
              <w:t>mm.</w:t>
            </w:r>
            <w:r>
              <w:rPr>
                <w:spacing w:val="44"/>
                <w:sz w:val="16"/>
              </w:rPr>
              <w:t xml:space="preserve"> </w:t>
            </w:r>
            <w:r>
              <w:rPr>
                <w:sz w:val="16"/>
              </w:rPr>
              <w:t>(Teu)</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bl>
    <w:p w:rsidR="00A83AAB" w:rsidRDefault="00A83AAB" w:rsidP="00A83AAB">
      <w:pPr>
        <w:jc w:val="right"/>
        <w:rPr>
          <w:sz w:val="16"/>
        </w:rPr>
        <w:sectPr w:rsidR="00A83AA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600" w:type="dxa"/>
          </w:tcPr>
          <w:p w:rsidR="00A83AAB" w:rsidRDefault="00A83AAB" w:rsidP="00EC01D7">
            <w:pPr>
              <w:pStyle w:val="TableParagraph"/>
              <w:rPr>
                <w:sz w:val="16"/>
              </w:rPr>
            </w:pPr>
            <w:r>
              <w:rPr>
                <w:sz w:val="16"/>
              </w:rPr>
              <w:lastRenderedPageBreak/>
              <w:t>1.2.40</w:t>
            </w:r>
          </w:p>
        </w:tc>
        <w:tc>
          <w:tcPr>
            <w:tcW w:w="1200" w:type="dxa"/>
          </w:tcPr>
          <w:p w:rsidR="00A83AAB" w:rsidRDefault="00A83AAB" w:rsidP="00EC01D7">
            <w:pPr>
              <w:pStyle w:val="TableParagraph"/>
              <w:rPr>
                <w:sz w:val="16"/>
              </w:rPr>
            </w:pPr>
            <w:r>
              <w:rPr>
                <w:sz w:val="16"/>
              </w:rPr>
              <w:t>RpSB05D</w:t>
            </w:r>
          </w:p>
        </w:tc>
        <w:tc>
          <w:tcPr>
            <w:tcW w:w="6100" w:type="dxa"/>
          </w:tcPr>
          <w:p w:rsidR="00A83AAB" w:rsidRDefault="00A83AAB" w:rsidP="00EC01D7">
            <w:pPr>
              <w:pStyle w:val="TableParagraph"/>
              <w:rPr>
                <w:sz w:val="16"/>
              </w:rPr>
            </w:pPr>
            <w:r>
              <w:rPr>
                <w:sz w:val="16"/>
              </w:rPr>
              <w:t>Demontarea</w:t>
            </w:r>
            <w:r>
              <w:rPr>
                <w:spacing w:val="-5"/>
                <w:sz w:val="16"/>
              </w:rPr>
              <w:t xml:space="preserve"> </w:t>
            </w:r>
            <w:r>
              <w:rPr>
                <w:sz w:val="16"/>
              </w:rPr>
              <w:t>unui</w:t>
            </w:r>
            <w:r>
              <w:rPr>
                <w:spacing w:val="-5"/>
                <w:sz w:val="16"/>
              </w:rPr>
              <w:t xml:space="preserve"> </w:t>
            </w:r>
            <w:r>
              <w:rPr>
                <w:sz w:val="16"/>
              </w:rPr>
              <w:t>sifon</w:t>
            </w:r>
            <w:r>
              <w:rPr>
                <w:spacing w:val="-4"/>
                <w:sz w:val="16"/>
              </w:rPr>
              <w:t xml:space="preserve"> </w:t>
            </w:r>
            <w:r>
              <w:rPr>
                <w:sz w:val="16"/>
              </w:rPr>
              <w:t>de</w:t>
            </w:r>
            <w:r>
              <w:rPr>
                <w:spacing w:val="-4"/>
                <w:sz w:val="16"/>
              </w:rPr>
              <w:t xml:space="preserve"> </w:t>
            </w:r>
            <w:r>
              <w:rPr>
                <w:sz w:val="16"/>
              </w:rPr>
              <w:t>pardoseala,</w:t>
            </w:r>
            <w:r>
              <w:rPr>
                <w:spacing w:val="-5"/>
                <w:sz w:val="16"/>
              </w:rPr>
              <w:t xml:space="preserve"> </w:t>
            </w:r>
            <w:r>
              <w:rPr>
                <w:sz w:val="16"/>
              </w:rPr>
              <w:t>cu</w:t>
            </w:r>
            <w:r>
              <w:rPr>
                <w:spacing w:val="-4"/>
                <w:sz w:val="16"/>
              </w:rPr>
              <w:t xml:space="preserve"> </w:t>
            </w:r>
            <w:r>
              <w:rPr>
                <w:sz w:val="16"/>
              </w:rPr>
              <w:t>diametrul</w:t>
            </w:r>
            <w:r>
              <w:rPr>
                <w:spacing w:val="-5"/>
                <w:sz w:val="16"/>
              </w:rPr>
              <w:t xml:space="preserve"> </w:t>
            </w:r>
            <w:r>
              <w:rPr>
                <w:sz w:val="16"/>
              </w:rPr>
              <w:t>de</w:t>
            </w:r>
            <w:r>
              <w:rPr>
                <w:spacing w:val="-4"/>
                <w:sz w:val="16"/>
              </w:rPr>
              <w:t xml:space="preserve"> </w:t>
            </w:r>
            <w:r>
              <w:rPr>
                <w:sz w:val="16"/>
              </w:rPr>
              <w:t>125-150</w:t>
            </w:r>
            <w:r>
              <w:rPr>
                <w:spacing w:val="-5"/>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1.2.41</w:t>
            </w:r>
          </w:p>
        </w:tc>
        <w:tc>
          <w:tcPr>
            <w:tcW w:w="1200" w:type="dxa"/>
          </w:tcPr>
          <w:p w:rsidR="00A83AAB" w:rsidRDefault="00A83AAB" w:rsidP="00EC01D7">
            <w:pPr>
              <w:pStyle w:val="TableParagraph"/>
              <w:rPr>
                <w:sz w:val="16"/>
              </w:rPr>
            </w:pPr>
            <w:r>
              <w:rPr>
                <w:sz w:val="16"/>
              </w:rPr>
              <w:t>RpSB25E</w:t>
            </w:r>
          </w:p>
        </w:tc>
        <w:tc>
          <w:tcPr>
            <w:tcW w:w="6100" w:type="dxa"/>
          </w:tcPr>
          <w:p w:rsidR="00A83AAB" w:rsidRDefault="00A83AAB" w:rsidP="00EC01D7">
            <w:pPr>
              <w:pStyle w:val="TableParagraph"/>
              <w:spacing w:before="5" w:line="200" w:lineRule="exact"/>
              <w:rPr>
                <w:sz w:val="16"/>
              </w:rPr>
            </w:pPr>
            <w:r>
              <w:rPr>
                <w:w w:val="85"/>
                <w:sz w:val="16"/>
              </w:rPr>
              <w:t>Montarea</w:t>
            </w:r>
            <w:r>
              <w:rPr>
                <w:spacing w:val="6"/>
                <w:w w:val="85"/>
                <w:sz w:val="16"/>
              </w:rPr>
              <w:t xml:space="preserve"> </w:t>
            </w:r>
            <w:r>
              <w:rPr>
                <w:w w:val="85"/>
                <w:sz w:val="16"/>
              </w:rPr>
              <w:t>sifonului</w:t>
            </w:r>
            <w:r>
              <w:rPr>
                <w:spacing w:val="7"/>
                <w:w w:val="85"/>
                <w:sz w:val="16"/>
              </w:rPr>
              <w:t xml:space="preserve"> </w:t>
            </w:r>
            <w:r>
              <w:rPr>
                <w:w w:val="85"/>
                <w:sz w:val="16"/>
              </w:rPr>
              <w:t>de</w:t>
            </w:r>
            <w:r>
              <w:rPr>
                <w:spacing w:val="6"/>
                <w:w w:val="85"/>
                <w:sz w:val="16"/>
              </w:rPr>
              <w:t xml:space="preserve"> </w:t>
            </w:r>
            <w:r>
              <w:rPr>
                <w:w w:val="85"/>
                <w:sz w:val="16"/>
              </w:rPr>
              <w:t>pardoseala</w:t>
            </w:r>
            <w:r>
              <w:rPr>
                <w:spacing w:val="6"/>
                <w:w w:val="85"/>
                <w:sz w:val="16"/>
              </w:rPr>
              <w:t xml:space="preserve"> </w:t>
            </w:r>
            <w:r>
              <w:rPr>
                <w:w w:val="85"/>
                <w:sz w:val="16"/>
              </w:rPr>
              <w:t>,</w:t>
            </w:r>
            <w:r>
              <w:rPr>
                <w:spacing w:val="7"/>
                <w:w w:val="85"/>
                <w:sz w:val="16"/>
              </w:rPr>
              <w:t xml:space="preserve"> </w:t>
            </w:r>
            <w:r>
              <w:rPr>
                <w:w w:val="85"/>
                <w:sz w:val="16"/>
              </w:rPr>
              <w:t>avind</w:t>
            </w:r>
            <w:r>
              <w:rPr>
                <w:spacing w:val="5"/>
                <w:w w:val="85"/>
                <w:sz w:val="16"/>
              </w:rPr>
              <w:t xml:space="preserve"> </w:t>
            </w:r>
            <w:r>
              <w:rPr>
                <w:w w:val="85"/>
                <w:sz w:val="16"/>
              </w:rPr>
              <w:t>diametrul</w:t>
            </w:r>
            <w:r>
              <w:rPr>
                <w:spacing w:val="6"/>
                <w:w w:val="85"/>
                <w:sz w:val="16"/>
              </w:rPr>
              <w:t xml:space="preserve"> </w:t>
            </w:r>
            <w:r>
              <w:rPr>
                <w:w w:val="85"/>
                <w:sz w:val="16"/>
              </w:rPr>
              <w:t>de</w:t>
            </w:r>
            <w:r>
              <w:rPr>
                <w:spacing w:val="6"/>
                <w:w w:val="85"/>
                <w:sz w:val="16"/>
              </w:rPr>
              <w:t xml:space="preserve"> </w:t>
            </w:r>
            <w:r>
              <w:rPr>
                <w:w w:val="85"/>
                <w:sz w:val="16"/>
              </w:rPr>
              <w:t>110</w:t>
            </w:r>
            <w:r>
              <w:rPr>
                <w:spacing w:val="6"/>
                <w:w w:val="85"/>
                <w:sz w:val="16"/>
              </w:rPr>
              <w:t xml:space="preserve"> </w:t>
            </w:r>
            <w:r>
              <w:rPr>
                <w:w w:val="85"/>
                <w:sz w:val="16"/>
              </w:rPr>
              <w:t>mm.</w:t>
            </w:r>
            <w:r>
              <w:rPr>
                <w:spacing w:val="7"/>
                <w:w w:val="85"/>
                <w:sz w:val="16"/>
              </w:rPr>
              <w:t xml:space="preserve"> </w:t>
            </w:r>
            <w:r>
              <w:rPr>
                <w:w w:val="85"/>
                <w:sz w:val="16"/>
              </w:rPr>
              <w:t>(Трап</w:t>
            </w:r>
            <w:r>
              <w:rPr>
                <w:spacing w:val="7"/>
                <w:w w:val="85"/>
                <w:sz w:val="16"/>
              </w:rPr>
              <w:t xml:space="preserve"> </w:t>
            </w:r>
            <w:r>
              <w:rPr>
                <w:w w:val="85"/>
                <w:sz w:val="16"/>
              </w:rPr>
              <w:t>напольный</w:t>
            </w:r>
            <w:r>
              <w:rPr>
                <w:spacing w:val="1"/>
                <w:w w:val="85"/>
                <w:sz w:val="16"/>
              </w:rPr>
              <w:t xml:space="preserve"> </w:t>
            </w:r>
            <w:r>
              <w:rPr>
                <w:sz w:val="16"/>
              </w:rPr>
              <w:t>150x150x130мм</w:t>
            </w:r>
            <w:r>
              <w:rPr>
                <w:spacing w:val="-4"/>
                <w:sz w:val="16"/>
              </w:rPr>
              <w:t xml:space="preserve"> </w:t>
            </w:r>
            <w:r>
              <w:rPr>
                <w:sz w:val="16"/>
              </w:rPr>
              <w:t>110мм)</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3.</w:t>
            </w:r>
          </w:p>
        </w:tc>
        <w:tc>
          <w:tcPr>
            <w:tcW w:w="6100" w:type="dxa"/>
          </w:tcPr>
          <w:p w:rsidR="00A83AAB" w:rsidRDefault="00A83AAB" w:rsidP="00EC01D7">
            <w:pPr>
              <w:pStyle w:val="TableParagraph"/>
              <w:rPr>
                <w:rFonts w:ascii="Arial" w:hAnsi="Arial"/>
                <w:b/>
                <w:sz w:val="16"/>
              </w:rPr>
            </w:pPr>
            <w:r>
              <w:rPr>
                <w:rFonts w:ascii="Arial" w:hAnsi="Arial"/>
                <w:b/>
                <w:sz w:val="16"/>
              </w:rPr>
              <w:t>TOTAL</w:t>
            </w:r>
            <w:r>
              <w:rPr>
                <w:rFonts w:ascii="Arial" w:hAnsi="Arial"/>
                <w:b/>
                <w:spacing w:val="-3"/>
                <w:sz w:val="16"/>
              </w:rPr>
              <w:t xml:space="preserve"> </w:t>
            </w:r>
            <w:r>
              <w:rPr>
                <w:rFonts w:ascii="Arial" w:hAnsi="Arial"/>
                <w:b/>
                <w:sz w:val="16"/>
              </w:rPr>
              <w:t>Spălătorie</w:t>
            </w:r>
            <w:r>
              <w:rPr>
                <w:rFonts w:ascii="Arial" w:hAnsi="Arial"/>
                <w:b/>
                <w:spacing w:val="-2"/>
                <w:sz w:val="16"/>
              </w:rPr>
              <w:t xml:space="preserve"> </w:t>
            </w:r>
            <w:r>
              <w:rPr>
                <w:rFonts w:ascii="Arial" w:hAnsi="Arial"/>
                <w:b/>
                <w:sz w:val="16"/>
              </w:rPr>
              <w:t>cazane.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4.</w:t>
            </w:r>
          </w:p>
        </w:tc>
        <w:tc>
          <w:tcPr>
            <w:tcW w:w="6100" w:type="dxa"/>
          </w:tcPr>
          <w:p w:rsidR="00A83AAB" w:rsidRDefault="00A83AAB" w:rsidP="00EC01D7">
            <w:pPr>
              <w:pStyle w:val="TableParagraph"/>
              <w:rPr>
                <w:rFonts w:ascii="Arial"/>
                <w:b/>
                <w:sz w:val="16"/>
              </w:rPr>
            </w:pPr>
            <w:r>
              <w:rPr>
                <w:rFonts w:ascii="Arial"/>
                <w:b/>
                <w:sz w:val="16"/>
              </w:rPr>
              <w:t>Sala fierbinte.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rPr>
                <w:sz w:val="16"/>
              </w:rPr>
            </w:pPr>
            <w:r>
              <w:rPr>
                <w:sz w:val="16"/>
              </w:rPr>
              <w:t>1.2.42</w:t>
            </w:r>
          </w:p>
        </w:tc>
        <w:tc>
          <w:tcPr>
            <w:tcW w:w="1200" w:type="dxa"/>
          </w:tcPr>
          <w:p w:rsidR="00A83AAB" w:rsidRDefault="00A83AAB" w:rsidP="00EC01D7">
            <w:pPr>
              <w:pStyle w:val="TableParagraph"/>
              <w:rPr>
                <w:sz w:val="16"/>
              </w:rPr>
            </w:pPr>
            <w:r>
              <w:rPr>
                <w:sz w:val="16"/>
              </w:rPr>
              <w:t>RpSB05D</w:t>
            </w:r>
          </w:p>
        </w:tc>
        <w:tc>
          <w:tcPr>
            <w:tcW w:w="6100" w:type="dxa"/>
          </w:tcPr>
          <w:p w:rsidR="00A83AAB" w:rsidRDefault="00A83AAB" w:rsidP="00EC01D7">
            <w:pPr>
              <w:pStyle w:val="TableParagraph"/>
              <w:rPr>
                <w:sz w:val="16"/>
              </w:rPr>
            </w:pPr>
            <w:r>
              <w:rPr>
                <w:sz w:val="16"/>
              </w:rPr>
              <w:t>Demontarea</w:t>
            </w:r>
            <w:r>
              <w:rPr>
                <w:spacing w:val="-5"/>
                <w:sz w:val="16"/>
              </w:rPr>
              <w:t xml:space="preserve"> </w:t>
            </w:r>
            <w:r>
              <w:rPr>
                <w:sz w:val="16"/>
              </w:rPr>
              <w:t>unui</w:t>
            </w:r>
            <w:r>
              <w:rPr>
                <w:spacing w:val="-5"/>
                <w:sz w:val="16"/>
              </w:rPr>
              <w:t xml:space="preserve"> </w:t>
            </w:r>
            <w:r>
              <w:rPr>
                <w:sz w:val="16"/>
              </w:rPr>
              <w:t>sifon</w:t>
            </w:r>
            <w:r>
              <w:rPr>
                <w:spacing w:val="-4"/>
                <w:sz w:val="16"/>
              </w:rPr>
              <w:t xml:space="preserve"> </w:t>
            </w:r>
            <w:r>
              <w:rPr>
                <w:sz w:val="16"/>
              </w:rPr>
              <w:t>de</w:t>
            </w:r>
            <w:r>
              <w:rPr>
                <w:spacing w:val="-4"/>
                <w:sz w:val="16"/>
              </w:rPr>
              <w:t xml:space="preserve"> </w:t>
            </w:r>
            <w:r>
              <w:rPr>
                <w:sz w:val="16"/>
              </w:rPr>
              <w:t>pardoseala,</w:t>
            </w:r>
            <w:r>
              <w:rPr>
                <w:spacing w:val="-5"/>
                <w:sz w:val="16"/>
              </w:rPr>
              <w:t xml:space="preserve"> </w:t>
            </w:r>
            <w:r>
              <w:rPr>
                <w:sz w:val="16"/>
              </w:rPr>
              <w:t>cu</w:t>
            </w:r>
            <w:r>
              <w:rPr>
                <w:spacing w:val="-4"/>
                <w:sz w:val="16"/>
              </w:rPr>
              <w:t xml:space="preserve"> </w:t>
            </w:r>
            <w:r>
              <w:rPr>
                <w:sz w:val="16"/>
              </w:rPr>
              <w:t>diametrul</w:t>
            </w:r>
            <w:r>
              <w:rPr>
                <w:spacing w:val="-5"/>
                <w:sz w:val="16"/>
              </w:rPr>
              <w:t xml:space="preserve"> </w:t>
            </w:r>
            <w:r>
              <w:rPr>
                <w:sz w:val="16"/>
              </w:rPr>
              <w:t>de</w:t>
            </w:r>
            <w:r>
              <w:rPr>
                <w:spacing w:val="-4"/>
                <w:sz w:val="16"/>
              </w:rPr>
              <w:t xml:space="preserve"> </w:t>
            </w:r>
            <w:r>
              <w:rPr>
                <w:sz w:val="16"/>
              </w:rPr>
              <w:t>125-150</w:t>
            </w:r>
            <w:r>
              <w:rPr>
                <w:spacing w:val="-5"/>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425"/>
        </w:trPr>
        <w:tc>
          <w:tcPr>
            <w:tcW w:w="600" w:type="dxa"/>
          </w:tcPr>
          <w:p w:rsidR="00A83AAB" w:rsidRDefault="00A83AAB" w:rsidP="00EC01D7">
            <w:pPr>
              <w:pStyle w:val="TableParagraph"/>
              <w:rPr>
                <w:sz w:val="16"/>
              </w:rPr>
            </w:pPr>
            <w:r>
              <w:rPr>
                <w:sz w:val="16"/>
              </w:rPr>
              <w:t>1.2.43</w:t>
            </w:r>
          </w:p>
        </w:tc>
        <w:tc>
          <w:tcPr>
            <w:tcW w:w="1200" w:type="dxa"/>
          </w:tcPr>
          <w:p w:rsidR="00A83AAB" w:rsidRDefault="00A83AAB" w:rsidP="00EC01D7">
            <w:pPr>
              <w:pStyle w:val="TableParagraph"/>
              <w:rPr>
                <w:sz w:val="16"/>
              </w:rPr>
            </w:pPr>
            <w:r>
              <w:rPr>
                <w:sz w:val="16"/>
              </w:rPr>
              <w:t>RpSB25E</w:t>
            </w:r>
          </w:p>
        </w:tc>
        <w:tc>
          <w:tcPr>
            <w:tcW w:w="6100" w:type="dxa"/>
          </w:tcPr>
          <w:p w:rsidR="00A83AAB" w:rsidRDefault="00A83AAB" w:rsidP="00EC01D7">
            <w:pPr>
              <w:pStyle w:val="TableParagraph"/>
              <w:spacing w:before="5" w:line="200" w:lineRule="exact"/>
              <w:rPr>
                <w:sz w:val="16"/>
              </w:rPr>
            </w:pPr>
            <w:r>
              <w:rPr>
                <w:w w:val="85"/>
                <w:sz w:val="16"/>
              </w:rPr>
              <w:t>Montarea</w:t>
            </w:r>
            <w:r>
              <w:rPr>
                <w:spacing w:val="6"/>
                <w:w w:val="85"/>
                <w:sz w:val="16"/>
              </w:rPr>
              <w:t xml:space="preserve"> </w:t>
            </w:r>
            <w:r>
              <w:rPr>
                <w:w w:val="85"/>
                <w:sz w:val="16"/>
              </w:rPr>
              <w:t>sifonului</w:t>
            </w:r>
            <w:r>
              <w:rPr>
                <w:spacing w:val="7"/>
                <w:w w:val="85"/>
                <w:sz w:val="16"/>
              </w:rPr>
              <w:t xml:space="preserve"> </w:t>
            </w:r>
            <w:r>
              <w:rPr>
                <w:w w:val="85"/>
                <w:sz w:val="16"/>
              </w:rPr>
              <w:t>de</w:t>
            </w:r>
            <w:r>
              <w:rPr>
                <w:spacing w:val="6"/>
                <w:w w:val="85"/>
                <w:sz w:val="16"/>
              </w:rPr>
              <w:t xml:space="preserve"> </w:t>
            </w:r>
            <w:r>
              <w:rPr>
                <w:w w:val="85"/>
                <w:sz w:val="16"/>
              </w:rPr>
              <w:t>pardoseala</w:t>
            </w:r>
            <w:r>
              <w:rPr>
                <w:spacing w:val="6"/>
                <w:w w:val="85"/>
                <w:sz w:val="16"/>
              </w:rPr>
              <w:t xml:space="preserve"> </w:t>
            </w:r>
            <w:r>
              <w:rPr>
                <w:w w:val="85"/>
                <w:sz w:val="16"/>
              </w:rPr>
              <w:t>,</w:t>
            </w:r>
            <w:r>
              <w:rPr>
                <w:spacing w:val="7"/>
                <w:w w:val="85"/>
                <w:sz w:val="16"/>
              </w:rPr>
              <w:t xml:space="preserve"> </w:t>
            </w:r>
            <w:r>
              <w:rPr>
                <w:w w:val="85"/>
                <w:sz w:val="16"/>
              </w:rPr>
              <w:t>avind</w:t>
            </w:r>
            <w:r>
              <w:rPr>
                <w:spacing w:val="5"/>
                <w:w w:val="85"/>
                <w:sz w:val="16"/>
              </w:rPr>
              <w:t xml:space="preserve"> </w:t>
            </w:r>
            <w:r>
              <w:rPr>
                <w:w w:val="85"/>
                <w:sz w:val="16"/>
              </w:rPr>
              <w:t>diametrul</w:t>
            </w:r>
            <w:r>
              <w:rPr>
                <w:spacing w:val="6"/>
                <w:w w:val="85"/>
                <w:sz w:val="16"/>
              </w:rPr>
              <w:t xml:space="preserve"> </w:t>
            </w:r>
            <w:r>
              <w:rPr>
                <w:w w:val="85"/>
                <w:sz w:val="16"/>
              </w:rPr>
              <w:t>de</w:t>
            </w:r>
            <w:r>
              <w:rPr>
                <w:spacing w:val="6"/>
                <w:w w:val="85"/>
                <w:sz w:val="16"/>
              </w:rPr>
              <w:t xml:space="preserve"> </w:t>
            </w:r>
            <w:r>
              <w:rPr>
                <w:w w:val="85"/>
                <w:sz w:val="16"/>
              </w:rPr>
              <w:t>110</w:t>
            </w:r>
            <w:r>
              <w:rPr>
                <w:spacing w:val="6"/>
                <w:w w:val="85"/>
                <w:sz w:val="16"/>
              </w:rPr>
              <w:t xml:space="preserve"> </w:t>
            </w:r>
            <w:r>
              <w:rPr>
                <w:w w:val="85"/>
                <w:sz w:val="16"/>
              </w:rPr>
              <w:t>mm.</w:t>
            </w:r>
            <w:r>
              <w:rPr>
                <w:spacing w:val="7"/>
                <w:w w:val="85"/>
                <w:sz w:val="16"/>
              </w:rPr>
              <w:t xml:space="preserve"> </w:t>
            </w:r>
            <w:r>
              <w:rPr>
                <w:w w:val="85"/>
                <w:sz w:val="16"/>
              </w:rPr>
              <w:t>(Трап</w:t>
            </w:r>
            <w:r>
              <w:rPr>
                <w:spacing w:val="7"/>
                <w:w w:val="85"/>
                <w:sz w:val="16"/>
              </w:rPr>
              <w:t xml:space="preserve"> </w:t>
            </w:r>
            <w:r>
              <w:rPr>
                <w:w w:val="85"/>
                <w:sz w:val="16"/>
              </w:rPr>
              <w:t>напольный</w:t>
            </w:r>
            <w:r>
              <w:rPr>
                <w:spacing w:val="1"/>
                <w:w w:val="85"/>
                <w:sz w:val="16"/>
              </w:rPr>
              <w:t xml:space="preserve"> </w:t>
            </w:r>
            <w:r>
              <w:rPr>
                <w:sz w:val="16"/>
              </w:rPr>
              <w:t>150x150x130мм</w:t>
            </w:r>
            <w:r>
              <w:rPr>
                <w:spacing w:val="-4"/>
                <w:sz w:val="16"/>
              </w:rPr>
              <w:t xml:space="preserve"> </w:t>
            </w:r>
            <w:r>
              <w:rPr>
                <w:sz w:val="16"/>
              </w:rPr>
              <w:t>110мм)</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625"/>
        </w:trPr>
        <w:tc>
          <w:tcPr>
            <w:tcW w:w="600" w:type="dxa"/>
          </w:tcPr>
          <w:p w:rsidR="00A83AAB" w:rsidRDefault="00A83AAB" w:rsidP="00EC01D7">
            <w:pPr>
              <w:pStyle w:val="TableParagraph"/>
              <w:rPr>
                <w:sz w:val="16"/>
              </w:rPr>
            </w:pPr>
            <w:r>
              <w:rPr>
                <w:sz w:val="16"/>
              </w:rPr>
              <w:t>1.2.44</w:t>
            </w:r>
          </w:p>
        </w:tc>
        <w:tc>
          <w:tcPr>
            <w:tcW w:w="1200" w:type="dxa"/>
          </w:tcPr>
          <w:p w:rsidR="00A83AAB" w:rsidRDefault="00A83AAB" w:rsidP="00EC01D7">
            <w:pPr>
              <w:pStyle w:val="TableParagraph"/>
              <w:rPr>
                <w:sz w:val="16"/>
              </w:rPr>
            </w:pPr>
            <w:r>
              <w:rPr>
                <w:sz w:val="16"/>
              </w:rPr>
              <w:t>RpSA04A</w:t>
            </w:r>
          </w:p>
        </w:tc>
        <w:tc>
          <w:tcPr>
            <w:tcW w:w="6100" w:type="dxa"/>
          </w:tcPr>
          <w:p w:rsidR="00A83AAB" w:rsidRDefault="00A83AAB" w:rsidP="00EC01D7">
            <w:pPr>
              <w:pStyle w:val="TableParagraph"/>
              <w:spacing w:before="5" w:line="200" w:lineRule="exact"/>
              <w:ind w:right="150"/>
              <w:rPr>
                <w:sz w:val="16"/>
              </w:rPr>
            </w:pPr>
            <w:r>
              <w:rPr>
                <w:sz w:val="16"/>
              </w:rPr>
              <w:t>Demontarea tevii din policrorura de vinil (PVC) neplastifiat tip greu existenta in</w:t>
            </w:r>
            <w:r>
              <w:rPr>
                <w:spacing w:val="1"/>
                <w:sz w:val="16"/>
              </w:rPr>
              <w:t xml:space="preserve"> </w:t>
            </w:r>
            <w:r>
              <w:rPr>
                <w:sz w:val="16"/>
              </w:rPr>
              <w:t>interiorul</w:t>
            </w:r>
            <w:r>
              <w:rPr>
                <w:spacing w:val="-5"/>
                <w:sz w:val="16"/>
              </w:rPr>
              <w:t xml:space="preserve"> </w:t>
            </w:r>
            <w:r>
              <w:rPr>
                <w:sz w:val="16"/>
              </w:rPr>
              <w:t>cladirii,</w:t>
            </w:r>
            <w:r>
              <w:rPr>
                <w:spacing w:val="-4"/>
                <w:sz w:val="16"/>
              </w:rPr>
              <w:t xml:space="preserve"> </w:t>
            </w:r>
            <w:r>
              <w:rPr>
                <w:sz w:val="16"/>
              </w:rPr>
              <w:t>la</w:t>
            </w:r>
            <w:r>
              <w:rPr>
                <w:spacing w:val="-4"/>
                <w:sz w:val="16"/>
              </w:rPr>
              <w:t xml:space="preserve"> </w:t>
            </w:r>
            <w:r>
              <w:rPr>
                <w:sz w:val="16"/>
              </w:rPr>
              <w:t>legaturi,</w:t>
            </w:r>
            <w:r>
              <w:rPr>
                <w:spacing w:val="-5"/>
                <w:sz w:val="16"/>
              </w:rPr>
              <w:t xml:space="preserve"> </w:t>
            </w:r>
            <w:r>
              <w:rPr>
                <w:sz w:val="16"/>
              </w:rPr>
              <w:t>coloane,</w:t>
            </w:r>
            <w:r>
              <w:rPr>
                <w:spacing w:val="-3"/>
                <w:sz w:val="16"/>
              </w:rPr>
              <w:t xml:space="preserve"> </w:t>
            </w:r>
            <w:r>
              <w:rPr>
                <w:sz w:val="16"/>
              </w:rPr>
              <w:t>sau</w:t>
            </w:r>
            <w:r>
              <w:rPr>
                <w:spacing w:val="-4"/>
                <w:sz w:val="16"/>
              </w:rPr>
              <w:t xml:space="preserve"> </w:t>
            </w:r>
            <w:r>
              <w:rPr>
                <w:sz w:val="16"/>
              </w:rPr>
              <w:t>conducte</w:t>
            </w:r>
            <w:r>
              <w:rPr>
                <w:spacing w:val="-3"/>
                <w:sz w:val="16"/>
              </w:rPr>
              <w:t xml:space="preserve"> </w:t>
            </w:r>
            <w:r>
              <w:rPr>
                <w:sz w:val="16"/>
              </w:rPr>
              <w:t>de</w:t>
            </w:r>
            <w:r>
              <w:rPr>
                <w:spacing w:val="-5"/>
                <w:sz w:val="16"/>
              </w:rPr>
              <w:t xml:space="preserve"> </w:t>
            </w:r>
            <w:r>
              <w:rPr>
                <w:sz w:val="16"/>
              </w:rPr>
              <w:t>distributie,</w:t>
            </w:r>
            <w:r>
              <w:rPr>
                <w:spacing w:val="-4"/>
                <w:sz w:val="16"/>
              </w:rPr>
              <w:t xml:space="preserve"> </w:t>
            </w:r>
            <w:r>
              <w:rPr>
                <w:sz w:val="16"/>
              </w:rPr>
              <w:t>avind</w:t>
            </w:r>
            <w:r>
              <w:rPr>
                <w:spacing w:val="-5"/>
                <w:sz w:val="16"/>
              </w:rPr>
              <w:t xml:space="preserve"> </w:t>
            </w:r>
            <w:r>
              <w:rPr>
                <w:sz w:val="16"/>
              </w:rPr>
              <w:t>diametru</w:t>
            </w:r>
            <w:r>
              <w:rPr>
                <w:spacing w:val="-4"/>
                <w:sz w:val="16"/>
              </w:rPr>
              <w:t xml:space="preserve"> </w:t>
            </w:r>
            <w:r>
              <w:rPr>
                <w:sz w:val="16"/>
              </w:rPr>
              <w:t>de</w:t>
            </w:r>
            <w:r>
              <w:rPr>
                <w:spacing w:val="1"/>
                <w:sz w:val="16"/>
              </w:rPr>
              <w:t xml:space="preserve"> </w:t>
            </w:r>
            <w:r>
              <w:rPr>
                <w:sz w:val="16"/>
              </w:rPr>
              <w:t>12</w:t>
            </w:r>
            <w:r>
              <w:rPr>
                <w:spacing w:val="-2"/>
                <w:sz w:val="16"/>
              </w:rPr>
              <w:t xml:space="preserve"> </w:t>
            </w:r>
            <w:r>
              <w:rPr>
                <w:sz w:val="16"/>
              </w:rPr>
              <w:t>mm - 50</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20,00</w:t>
            </w:r>
          </w:p>
        </w:tc>
      </w:tr>
      <w:tr w:rsidR="00A83AAB" w:rsidTr="00EC01D7">
        <w:trPr>
          <w:trHeight w:val="425"/>
        </w:trPr>
        <w:tc>
          <w:tcPr>
            <w:tcW w:w="600" w:type="dxa"/>
          </w:tcPr>
          <w:p w:rsidR="00A83AAB" w:rsidRDefault="00A83AAB" w:rsidP="00EC01D7">
            <w:pPr>
              <w:pStyle w:val="TableParagraph"/>
              <w:rPr>
                <w:sz w:val="16"/>
              </w:rPr>
            </w:pPr>
            <w:r>
              <w:rPr>
                <w:sz w:val="16"/>
              </w:rPr>
              <w:t>1.2.45</w:t>
            </w:r>
          </w:p>
        </w:tc>
        <w:tc>
          <w:tcPr>
            <w:tcW w:w="1200" w:type="dxa"/>
          </w:tcPr>
          <w:p w:rsidR="00A83AAB" w:rsidRDefault="00A83AAB" w:rsidP="00EC01D7">
            <w:pPr>
              <w:pStyle w:val="TableParagraph"/>
              <w:rPr>
                <w:sz w:val="16"/>
              </w:rPr>
            </w:pPr>
            <w:r>
              <w:rPr>
                <w:sz w:val="16"/>
              </w:rPr>
              <w:t>RpSA14B</w:t>
            </w:r>
          </w:p>
        </w:tc>
        <w:tc>
          <w:tcPr>
            <w:tcW w:w="6100" w:type="dxa"/>
          </w:tcPr>
          <w:p w:rsidR="00A83AAB" w:rsidRDefault="00A83AAB" w:rsidP="00EC01D7">
            <w:pPr>
              <w:pStyle w:val="TableParagraph"/>
              <w:spacing w:before="5" w:line="200" w:lineRule="exact"/>
              <w:rPr>
                <w:sz w:val="16"/>
              </w:rPr>
            </w:pPr>
            <w:r>
              <w:rPr>
                <w:sz w:val="16"/>
              </w:rPr>
              <w:t>Montarea</w:t>
            </w:r>
            <w:r>
              <w:rPr>
                <w:spacing w:val="-4"/>
                <w:sz w:val="16"/>
              </w:rPr>
              <w:t xml:space="preserve"> </w:t>
            </w:r>
            <w:r>
              <w:rPr>
                <w:sz w:val="16"/>
              </w:rPr>
              <w:t>tevii</w:t>
            </w:r>
            <w:r>
              <w:rPr>
                <w:spacing w:val="-4"/>
                <w:sz w:val="16"/>
              </w:rPr>
              <w:t xml:space="preserve"> </w:t>
            </w:r>
            <w:r>
              <w:rPr>
                <w:sz w:val="16"/>
              </w:rPr>
              <w:t>din</w:t>
            </w:r>
            <w:r>
              <w:rPr>
                <w:spacing w:val="-4"/>
                <w:sz w:val="16"/>
              </w:rPr>
              <w:t xml:space="preserve"> </w:t>
            </w:r>
            <w:r>
              <w:rPr>
                <w:sz w:val="16"/>
              </w:rPr>
              <w:t>policlorura</w:t>
            </w:r>
            <w:r>
              <w:rPr>
                <w:spacing w:val="-5"/>
                <w:sz w:val="16"/>
              </w:rPr>
              <w:t xml:space="preserve"> </w:t>
            </w:r>
            <w:r>
              <w:rPr>
                <w:sz w:val="16"/>
              </w:rPr>
              <w:t>de</w:t>
            </w:r>
            <w:r>
              <w:rPr>
                <w:spacing w:val="-4"/>
                <w:sz w:val="16"/>
              </w:rPr>
              <w:t xml:space="preserve"> </w:t>
            </w:r>
            <w:r>
              <w:rPr>
                <w:sz w:val="16"/>
              </w:rPr>
              <w:t>vinil</w:t>
            </w:r>
            <w:r>
              <w:rPr>
                <w:spacing w:val="-4"/>
                <w:sz w:val="16"/>
              </w:rPr>
              <w:t xml:space="preserve"> </w:t>
            </w:r>
            <w:r>
              <w:rPr>
                <w:sz w:val="16"/>
              </w:rPr>
              <w:t>neplastifiata,</w:t>
            </w:r>
            <w:r>
              <w:rPr>
                <w:spacing w:val="-4"/>
                <w:sz w:val="16"/>
              </w:rPr>
              <w:t xml:space="preserve"> </w:t>
            </w:r>
            <w:r>
              <w:rPr>
                <w:sz w:val="16"/>
              </w:rPr>
              <w:t>tip</w:t>
            </w:r>
            <w:r>
              <w:rPr>
                <w:spacing w:val="-4"/>
                <w:sz w:val="16"/>
              </w:rPr>
              <w:t xml:space="preserve"> </w:t>
            </w:r>
            <w:r>
              <w:rPr>
                <w:sz w:val="16"/>
              </w:rPr>
              <w:t>greu,</w:t>
            </w:r>
            <w:r>
              <w:rPr>
                <w:spacing w:val="-4"/>
                <w:sz w:val="16"/>
              </w:rPr>
              <w:t xml:space="preserve"> </w:t>
            </w:r>
            <w:r>
              <w:rPr>
                <w:sz w:val="16"/>
              </w:rPr>
              <w:t>imbinata</w:t>
            </w:r>
            <w:r>
              <w:rPr>
                <w:spacing w:val="-5"/>
                <w:sz w:val="16"/>
              </w:rPr>
              <w:t xml:space="preserve"> </w:t>
            </w:r>
            <w:r>
              <w:rPr>
                <w:sz w:val="16"/>
              </w:rPr>
              <w:t>prin</w:t>
            </w:r>
            <w:r>
              <w:rPr>
                <w:spacing w:val="-4"/>
                <w:sz w:val="16"/>
              </w:rPr>
              <w:t xml:space="preserve"> </w:t>
            </w:r>
            <w:r>
              <w:rPr>
                <w:sz w:val="16"/>
              </w:rPr>
              <w:t>lipire</w:t>
            </w:r>
            <w:r>
              <w:rPr>
                <w:spacing w:val="-5"/>
                <w:sz w:val="16"/>
              </w:rPr>
              <w:t xml:space="preserve"> </w:t>
            </w:r>
            <w:r>
              <w:rPr>
                <w:sz w:val="16"/>
              </w:rPr>
              <w:t>la</w:t>
            </w:r>
            <w:r>
              <w:rPr>
                <w:spacing w:val="1"/>
                <w:sz w:val="16"/>
              </w:rPr>
              <w:t xml:space="preserve"> </w:t>
            </w:r>
            <w:r>
              <w:rPr>
                <w:sz w:val="16"/>
              </w:rPr>
              <w:t>constructii</w:t>
            </w:r>
            <w:r>
              <w:rPr>
                <w:spacing w:val="-1"/>
                <w:sz w:val="16"/>
              </w:rPr>
              <w:t xml:space="preserve"> </w:t>
            </w:r>
            <w:r>
              <w:rPr>
                <w:sz w:val="16"/>
              </w:rPr>
              <w:t>industriale,</w:t>
            </w:r>
            <w:r>
              <w:rPr>
                <w:spacing w:val="-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2"/>
                <w:sz w:val="16"/>
              </w:rPr>
              <w:t xml:space="preserve"> </w:t>
            </w:r>
            <w:r>
              <w:rPr>
                <w:sz w:val="16"/>
              </w:rPr>
              <w:t>20</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26,00</w:t>
            </w:r>
          </w:p>
        </w:tc>
      </w:tr>
      <w:tr w:rsidR="00A83AAB" w:rsidTr="00EC01D7">
        <w:trPr>
          <w:trHeight w:val="625"/>
        </w:trPr>
        <w:tc>
          <w:tcPr>
            <w:tcW w:w="600" w:type="dxa"/>
          </w:tcPr>
          <w:p w:rsidR="00A83AAB" w:rsidRDefault="00A83AAB" w:rsidP="00EC01D7">
            <w:pPr>
              <w:pStyle w:val="TableParagraph"/>
              <w:rPr>
                <w:sz w:val="16"/>
              </w:rPr>
            </w:pPr>
            <w:r>
              <w:rPr>
                <w:sz w:val="16"/>
              </w:rPr>
              <w:t>1.2.46</w:t>
            </w:r>
          </w:p>
        </w:tc>
        <w:tc>
          <w:tcPr>
            <w:tcW w:w="1200" w:type="dxa"/>
          </w:tcPr>
          <w:p w:rsidR="00A83AAB" w:rsidRDefault="00A83AAB" w:rsidP="00EC01D7">
            <w:pPr>
              <w:pStyle w:val="TableParagraph"/>
              <w:rPr>
                <w:sz w:val="16"/>
              </w:rPr>
            </w:pPr>
            <w:r>
              <w:rPr>
                <w:sz w:val="16"/>
              </w:rPr>
              <w:t>IC38A</w:t>
            </w:r>
          </w:p>
        </w:tc>
        <w:tc>
          <w:tcPr>
            <w:tcW w:w="6100" w:type="dxa"/>
          </w:tcPr>
          <w:p w:rsidR="00A83AAB" w:rsidRDefault="00A83AAB" w:rsidP="00EC01D7">
            <w:pPr>
              <w:pStyle w:val="TableParagraph"/>
              <w:spacing w:before="5" w:line="200" w:lineRule="exact"/>
              <w:ind w:right="186"/>
              <w:rPr>
                <w:sz w:val="16"/>
              </w:rPr>
            </w:pPr>
            <w:r>
              <w:rPr>
                <w:sz w:val="16"/>
              </w:rPr>
              <w:t>Piesa</w:t>
            </w:r>
            <w:r>
              <w:rPr>
                <w:spacing w:val="-4"/>
                <w:sz w:val="16"/>
              </w:rPr>
              <w:t xml:space="preserve"> </w:t>
            </w:r>
            <w:r>
              <w:rPr>
                <w:sz w:val="16"/>
              </w:rPr>
              <w:t>de</w:t>
            </w:r>
            <w:r>
              <w:rPr>
                <w:spacing w:val="-5"/>
                <w:sz w:val="16"/>
              </w:rPr>
              <w:t xml:space="preserve"> </w:t>
            </w:r>
            <w:r>
              <w:rPr>
                <w:sz w:val="16"/>
              </w:rPr>
              <w:t>racordare</w:t>
            </w:r>
            <w:r>
              <w:rPr>
                <w:spacing w:val="-3"/>
                <w:sz w:val="16"/>
              </w:rPr>
              <w:t xml:space="preserve"> </w:t>
            </w:r>
            <w:r>
              <w:rPr>
                <w:sz w:val="16"/>
              </w:rPr>
              <w:t>(fiting),</w:t>
            </w:r>
            <w:r>
              <w:rPr>
                <w:spacing w:val="-4"/>
                <w:sz w:val="16"/>
              </w:rPr>
              <w:t xml:space="preserve"> </w:t>
            </w:r>
            <w:r>
              <w:rPr>
                <w:sz w:val="16"/>
              </w:rPr>
              <w:t>cu</w:t>
            </w:r>
            <w:r>
              <w:rPr>
                <w:spacing w:val="-4"/>
                <w:sz w:val="16"/>
              </w:rPr>
              <w:t xml:space="preserve"> </w:t>
            </w:r>
            <w:r>
              <w:rPr>
                <w:sz w:val="16"/>
              </w:rPr>
              <w:t>2</w:t>
            </w:r>
            <w:r>
              <w:rPr>
                <w:spacing w:val="-4"/>
                <w:sz w:val="16"/>
              </w:rPr>
              <w:t xml:space="preserve"> </w:t>
            </w:r>
            <w:r>
              <w:rPr>
                <w:sz w:val="16"/>
              </w:rPr>
              <w:t>imbinari,</w:t>
            </w:r>
            <w:r>
              <w:rPr>
                <w:spacing w:val="-5"/>
                <w:sz w:val="16"/>
              </w:rPr>
              <w:t xml:space="preserve"> </w:t>
            </w:r>
            <w:r>
              <w:rPr>
                <w:sz w:val="16"/>
              </w:rPr>
              <w:t>din</w:t>
            </w:r>
            <w:r>
              <w:rPr>
                <w:spacing w:val="-4"/>
                <w:sz w:val="16"/>
              </w:rPr>
              <w:t xml:space="preserve"> </w:t>
            </w:r>
            <w:r>
              <w:rPr>
                <w:sz w:val="16"/>
              </w:rPr>
              <w:t>polipropilena</w:t>
            </w:r>
            <w:r>
              <w:rPr>
                <w:spacing w:val="-5"/>
                <w:sz w:val="16"/>
              </w:rPr>
              <w:t xml:space="preserve"> </w:t>
            </w:r>
            <w:r>
              <w:rPr>
                <w:sz w:val="16"/>
              </w:rPr>
              <w:t>imbinate</w:t>
            </w:r>
            <w:r>
              <w:rPr>
                <w:spacing w:val="-5"/>
                <w:sz w:val="16"/>
              </w:rPr>
              <w:t xml:space="preserve"> </w:t>
            </w:r>
            <w:r>
              <w:rPr>
                <w:sz w:val="16"/>
              </w:rPr>
              <w:t>prin</w:t>
            </w:r>
            <w:r>
              <w:rPr>
                <w:spacing w:val="-4"/>
                <w:sz w:val="16"/>
              </w:rPr>
              <w:t xml:space="preserve"> </w:t>
            </w:r>
            <w:r>
              <w:rPr>
                <w:sz w:val="16"/>
              </w:rPr>
              <w:t>polifusiune</w:t>
            </w:r>
            <w:r>
              <w:rPr>
                <w:spacing w:val="1"/>
                <w:sz w:val="16"/>
              </w:rPr>
              <w:t xml:space="preserve"> </w:t>
            </w:r>
            <w:r>
              <w:rPr>
                <w:sz w:val="16"/>
              </w:rPr>
              <w:t>cu teava din polipropilena armata, avind diametrul exterior de pina la 20,0 mm,</w:t>
            </w:r>
            <w:r>
              <w:rPr>
                <w:spacing w:val="1"/>
                <w:sz w:val="16"/>
              </w:rPr>
              <w:t xml:space="preserve"> </w:t>
            </w:r>
            <w:r>
              <w:rPr>
                <w:sz w:val="16"/>
              </w:rPr>
              <w:t>inclusiv.</w:t>
            </w:r>
            <w:r>
              <w:rPr>
                <w:spacing w:val="-2"/>
                <w:sz w:val="16"/>
              </w:rPr>
              <w:t xml:space="preserve"> </w:t>
            </w:r>
            <w:r>
              <w:rPr>
                <w:sz w:val="16"/>
              </w:rPr>
              <w:t>(la</w:t>
            </w:r>
            <w:r>
              <w:rPr>
                <w:spacing w:val="-1"/>
                <w:sz w:val="16"/>
              </w:rPr>
              <w:t xml:space="preserve"> </w:t>
            </w:r>
            <w:r>
              <w:rPr>
                <w:sz w:val="16"/>
              </w:rPr>
              <w:t>apă)</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24,00</w:t>
            </w:r>
          </w:p>
        </w:tc>
      </w:tr>
      <w:tr w:rsidR="00A83AAB" w:rsidTr="00EC01D7">
        <w:trPr>
          <w:trHeight w:val="225"/>
        </w:trPr>
        <w:tc>
          <w:tcPr>
            <w:tcW w:w="600" w:type="dxa"/>
          </w:tcPr>
          <w:p w:rsidR="00A83AAB" w:rsidRDefault="00A83AAB" w:rsidP="00EC01D7">
            <w:pPr>
              <w:pStyle w:val="TableParagraph"/>
              <w:rPr>
                <w:sz w:val="16"/>
              </w:rPr>
            </w:pPr>
            <w:r>
              <w:rPr>
                <w:sz w:val="16"/>
              </w:rPr>
              <w:t>1.2.47</w:t>
            </w:r>
          </w:p>
        </w:tc>
        <w:tc>
          <w:tcPr>
            <w:tcW w:w="1200" w:type="dxa"/>
          </w:tcPr>
          <w:p w:rsidR="00A83AAB" w:rsidRDefault="00A83AAB" w:rsidP="00EC01D7">
            <w:pPr>
              <w:pStyle w:val="TableParagraph"/>
              <w:rPr>
                <w:sz w:val="16"/>
              </w:rPr>
            </w:pPr>
            <w:r>
              <w:rPr>
                <w:sz w:val="16"/>
              </w:rPr>
              <w:t>RpSD01B</w:t>
            </w:r>
          </w:p>
        </w:tc>
        <w:tc>
          <w:tcPr>
            <w:tcW w:w="6100" w:type="dxa"/>
          </w:tcPr>
          <w:p w:rsidR="00A83AAB" w:rsidRDefault="00A83AAB" w:rsidP="00EC01D7">
            <w:pPr>
              <w:pStyle w:val="TableParagraph"/>
              <w:rPr>
                <w:sz w:val="16"/>
              </w:rPr>
            </w:pPr>
            <w:r>
              <w:rPr>
                <w:sz w:val="16"/>
              </w:rPr>
              <w:t>Demontarea</w:t>
            </w:r>
            <w:r>
              <w:rPr>
                <w:spacing w:val="-4"/>
                <w:sz w:val="16"/>
              </w:rPr>
              <w:t xml:space="preserve"> </w:t>
            </w:r>
            <w:r>
              <w:rPr>
                <w:sz w:val="16"/>
              </w:rPr>
              <w:t>unui</w:t>
            </w:r>
            <w:r>
              <w:rPr>
                <w:spacing w:val="-3"/>
                <w:sz w:val="16"/>
              </w:rPr>
              <w:t xml:space="preserve"> </w:t>
            </w:r>
            <w:r>
              <w:rPr>
                <w:sz w:val="16"/>
              </w:rPr>
              <w:t>robinet</w:t>
            </w:r>
            <w:r>
              <w:rPr>
                <w:spacing w:val="-3"/>
                <w:sz w:val="16"/>
              </w:rPr>
              <w:t xml:space="preserve"> </w:t>
            </w:r>
            <w:r>
              <w:rPr>
                <w:sz w:val="16"/>
              </w:rPr>
              <w:t>simplu</w:t>
            </w:r>
            <w:r>
              <w:rPr>
                <w:spacing w:val="-2"/>
                <w:sz w:val="16"/>
              </w:rPr>
              <w:t xml:space="preserve"> </w:t>
            </w:r>
            <w:r>
              <w:rPr>
                <w:sz w:val="16"/>
              </w:rPr>
              <w:t>serviciu</w:t>
            </w:r>
            <w:r>
              <w:rPr>
                <w:spacing w:val="-2"/>
                <w:sz w:val="16"/>
              </w:rPr>
              <w:t xml:space="preserve"> </w:t>
            </w:r>
            <w:r>
              <w:rPr>
                <w:sz w:val="16"/>
              </w:rPr>
              <w:t>sau</w:t>
            </w:r>
            <w:r>
              <w:rPr>
                <w:spacing w:val="-3"/>
                <w:sz w:val="16"/>
              </w:rPr>
              <w:t xml:space="preserve"> </w:t>
            </w:r>
            <w:r>
              <w:rPr>
                <w:sz w:val="16"/>
              </w:rPr>
              <w:t>cu</w:t>
            </w:r>
            <w:r>
              <w:rPr>
                <w:spacing w:val="-2"/>
                <w:sz w:val="16"/>
              </w:rPr>
              <w:t xml:space="preserve"> </w:t>
            </w:r>
            <w:r>
              <w:rPr>
                <w:sz w:val="16"/>
              </w:rPr>
              <w:t>racord,</w:t>
            </w:r>
            <w:r>
              <w:rPr>
                <w:spacing w:val="-3"/>
                <w:sz w:val="16"/>
              </w:rPr>
              <w:t xml:space="preserve"> </w:t>
            </w:r>
            <w:r>
              <w:rPr>
                <w:sz w:val="16"/>
              </w:rPr>
              <w:t>avind</w:t>
            </w:r>
            <w:r>
              <w:rPr>
                <w:spacing w:val="-3"/>
                <w:sz w:val="16"/>
              </w:rPr>
              <w:t xml:space="preserve"> </w:t>
            </w:r>
            <w:r>
              <w:rPr>
                <w:sz w:val="16"/>
              </w:rPr>
              <w:t>diametru</w:t>
            </w:r>
            <w:r>
              <w:rPr>
                <w:spacing w:val="-3"/>
                <w:sz w:val="16"/>
              </w:rPr>
              <w:t xml:space="preserve"> </w:t>
            </w:r>
            <w:r>
              <w:rPr>
                <w:sz w:val="16"/>
              </w:rPr>
              <w:t>de</w:t>
            </w:r>
            <w:r>
              <w:rPr>
                <w:spacing w:val="-4"/>
                <w:sz w:val="16"/>
              </w:rPr>
              <w:t xml:space="preserve"> </w:t>
            </w:r>
            <w:r>
              <w:rPr>
                <w:sz w:val="16"/>
              </w:rPr>
              <w:t>3/4".</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8,00</w:t>
            </w:r>
          </w:p>
        </w:tc>
      </w:tr>
      <w:tr w:rsidR="00A83AAB" w:rsidTr="00EC01D7">
        <w:trPr>
          <w:trHeight w:val="225"/>
        </w:trPr>
        <w:tc>
          <w:tcPr>
            <w:tcW w:w="600" w:type="dxa"/>
          </w:tcPr>
          <w:p w:rsidR="00A83AAB" w:rsidRDefault="00A83AAB" w:rsidP="00EC01D7">
            <w:pPr>
              <w:pStyle w:val="TableParagraph"/>
              <w:rPr>
                <w:sz w:val="16"/>
              </w:rPr>
            </w:pPr>
            <w:r>
              <w:rPr>
                <w:sz w:val="16"/>
              </w:rPr>
              <w:t>1.2.48</w:t>
            </w:r>
          </w:p>
        </w:tc>
        <w:tc>
          <w:tcPr>
            <w:tcW w:w="1200" w:type="dxa"/>
          </w:tcPr>
          <w:p w:rsidR="00A83AAB" w:rsidRDefault="00A83AAB" w:rsidP="00EC01D7">
            <w:pPr>
              <w:pStyle w:val="TableParagraph"/>
              <w:rPr>
                <w:sz w:val="16"/>
              </w:rPr>
            </w:pPr>
            <w:r>
              <w:rPr>
                <w:sz w:val="16"/>
              </w:rPr>
              <w:t>RpSC05A</w:t>
            </w:r>
          </w:p>
        </w:tc>
        <w:tc>
          <w:tcPr>
            <w:tcW w:w="6100" w:type="dxa"/>
          </w:tcPr>
          <w:p w:rsidR="00A83AAB" w:rsidRDefault="00A83AAB" w:rsidP="00EC01D7">
            <w:pPr>
              <w:pStyle w:val="TableParagraph"/>
              <w:rPr>
                <w:sz w:val="16"/>
              </w:rPr>
            </w:pPr>
            <w:r>
              <w:rPr>
                <w:sz w:val="16"/>
              </w:rPr>
              <w:t>Demontarea</w:t>
            </w:r>
            <w:r>
              <w:rPr>
                <w:spacing w:val="-7"/>
                <w:sz w:val="16"/>
              </w:rPr>
              <w:t xml:space="preserve"> </w:t>
            </w:r>
            <w:r>
              <w:rPr>
                <w:sz w:val="16"/>
              </w:rPr>
              <w:t>unui</w:t>
            </w:r>
            <w:r>
              <w:rPr>
                <w:spacing w:val="-6"/>
                <w:sz w:val="16"/>
              </w:rPr>
              <w:t xml:space="preserve"> </w:t>
            </w:r>
            <w:r>
              <w:rPr>
                <w:sz w:val="16"/>
              </w:rPr>
              <w:t>lavoar</w:t>
            </w:r>
            <w:r>
              <w:rPr>
                <w:spacing w:val="-6"/>
                <w:sz w:val="16"/>
              </w:rPr>
              <w:t xml:space="preserve"> </w:t>
            </w:r>
            <w:r>
              <w:rPr>
                <w:sz w:val="16"/>
              </w:rPr>
              <w:t>de</w:t>
            </w:r>
            <w:r>
              <w:rPr>
                <w:spacing w:val="-6"/>
                <w:sz w:val="16"/>
              </w:rPr>
              <w:t xml:space="preserve"> </w:t>
            </w:r>
            <w:r>
              <w:rPr>
                <w:sz w:val="16"/>
              </w:rPr>
              <w:t>faianta,</w:t>
            </w:r>
            <w:r>
              <w:rPr>
                <w:spacing w:val="-5"/>
                <w:sz w:val="16"/>
              </w:rPr>
              <w:t xml:space="preserve"> </w:t>
            </w:r>
            <w:r>
              <w:rPr>
                <w:sz w:val="16"/>
              </w:rPr>
              <w:t>inclusiv</w:t>
            </w:r>
            <w:r>
              <w:rPr>
                <w:spacing w:val="-6"/>
                <w:sz w:val="16"/>
              </w:rPr>
              <w:t xml:space="preserve"> </w:t>
            </w:r>
            <w:r>
              <w:rPr>
                <w:sz w:val="16"/>
              </w:rPr>
              <w:t>accesoriile.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1.2.49</w:t>
            </w:r>
          </w:p>
        </w:tc>
        <w:tc>
          <w:tcPr>
            <w:tcW w:w="1200" w:type="dxa"/>
          </w:tcPr>
          <w:p w:rsidR="00A83AAB" w:rsidRDefault="00A83AAB" w:rsidP="00EC01D7">
            <w:pPr>
              <w:pStyle w:val="TableParagraph"/>
              <w:rPr>
                <w:sz w:val="16"/>
              </w:rPr>
            </w:pPr>
            <w:r>
              <w:rPr>
                <w:sz w:val="16"/>
              </w:rPr>
              <w:t>RpSC17A</w:t>
            </w:r>
          </w:p>
        </w:tc>
        <w:tc>
          <w:tcPr>
            <w:tcW w:w="6100" w:type="dxa"/>
          </w:tcPr>
          <w:p w:rsidR="00A83AAB" w:rsidRDefault="00A83AAB" w:rsidP="00EC01D7">
            <w:pPr>
              <w:pStyle w:val="TableParagraph"/>
              <w:rPr>
                <w:sz w:val="16"/>
              </w:rPr>
            </w:pPr>
            <w:r>
              <w:rPr>
                <w:w w:val="95"/>
                <w:sz w:val="16"/>
              </w:rPr>
              <w:t>Demontarea</w:t>
            </w:r>
            <w:r>
              <w:rPr>
                <w:spacing w:val="9"/>
                <w:w w:val="95"/>
                <w:sz w:val="16"/>
              </w:rPr>
              <w:t xml:space="preserve"> </w:t>
            </w:r>
            <w:r>
              <w:rPr>
                <w:w w:val="95"/>
                <w:sz w:val="16"/>
              </w:rPr>
              <w:t>bateriei</w:t>
            </w:r>
            <w:r>
              <w:rPr>
                <w:spacing w:val="10"/>
                <w:w w:val="95"/>
                <w:sz w:val="16"/>
              </w:rPr>
              <w:t xml:space="preserve"> </w:t>
            </w:r>
            <w:r>
              <w:rPr>
                <w:w w:val="95"/>
                <w:sz w:val="16"/>
              </w:rPr>
              <w:t>amesticătoare</w:t>
            </w:r>
            <w:r>
              <w:rPr>
                <w:spacing w:val="10"/>
                <w:w w:val="95"/>
                <w:sz w:val="16"/>
              </w:rPr>
              <w:t xml:space="preserve"> </w:t>
            </w:r>
            <w:r>
              <w:rPr>
                <w:w w:val="95"/>
                <w:sz w:val="16"/>
              </w:rPr>
              <w:t>(la</w:t>
            </w:r>
            <w:r>
              <w:rPr>
                <w:spacing w:val="11"/>
                <w:w w:val="95"/>
                <w:sz w:val="16"/>
              </w:rPr>
              <w:t xml:space="preserve"> </w:t>
            </w:r>
            <w:r>
              <w:rPr>
                <w:w w:val="95"/>
                <w:sz w:val="16"/>
              </w:rPr>
              <w:t>lavuar</w:t>
            </w:r>
            <w:r>
              <w:rPr>
                <w:spacing w:val="10"/>
                <w:w w:val="95"/>
                <w:sz w:val="16"/>
              </w:rPr>
              <w:t xml:space="preserve"> </w:t>
            </w:r>
            <w:r>
              <w:rPr>
                <w:w w:val="95"/>
                <w:sz w:val="16"/>
              </w:rPr>
              <w:t>)</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1.2.50</w:t>
            </w:r>
          </w:p>
        </w:tc>
        <w:tc>
          <w:tcPr>
            <w:tcW w:w="1200" w:type="dxa"/>
          </w:tcPr>
          <w:p w:rsidR="00A83AAB" w:rsidRDefault="00A83AAB" w:rsidP="00EC01D7">
            <w:pPr>
              <w:pStyle w:val="TableParagraph"/>
              <w:rPr>
                <w:sz w:val="16"/>
              </w:rPr>
            </w:pPr>
            <w:r>
              <w:rPr>
                <w:sz w:val="16"/>
              </w:rPr>
              <w:t>SC04C</w:t>
            </w:r>
          </w:p>
        </w:tc>
        <w:tc>
          <w:tcPr>
            <w:tcW w:w="6100" w:type="dxa"/>
          </w:tcPr>
          <w:p w:rsidR="00A83AAB" w:rsidRDefault="00A83AAB" w:rsidP="00EC01D7">
            <w:pPr>
              <w:pStyle w:val="TableParagraph"/>
              <w:spacing w:before="5" w:line="200" w:lineRule="exact"/>
              <w:rPr>
                <w:sz w:val="16"/>
              </w:rPr>
            </w:pPr>
            <w:r>
              <w:rPr>
                <w:sz w:val="16"/>
              </w:rPr>
              <w:t>Lavoar din semiportelan, portelan sanitar etc.</w:t>
            </w:r>
            <w:r>
              <w:rPr>
                <w:spacing w:val="1"/>
                <w:sz w:val="16"/>
              </w:rPr>
              <w:t xml:space="preserve"> </w:t>
            </w:r>
            <w:r>
              <w:rPr>
                <w:sz w:val="16"/>
              </w:rPr>
              <w:t>avind teava de scurgere din material</w:t>
            </w:r>
            <w:r>
              <w:rPr>
                <w:spacing w:val="-43"/>
                <w:sz w:val="16"/>
              </w:rPr>
              <w:t xml:space="preserve"> </w:t>
            </w:r>
            <w:r>
              <w:rPr>
                <w:sz w:val="16"/>
              </w:rPr>
              <w:t>plastic,</w:t>
            </w:r>
            <w:r>
              <w:rPr>
                <w:spacing w:val="-2"/>
                <w:sz w:val="16"/>
              </w:rPr>
              <w:t xml:space="preserve"> </w:t>
            </w:r>
            <w:r>
              <w:rPr>
                <w:sz w:val="16"/>
              </w:rPr>
              <w:t>montat pe</w:t>
            </w:r>
            <w:r>
              <w:rPr>
                <w:spacing w:val="-1"/>
                <w:sz w:val="16"/>
              </w:rPr>
              <w:t xml:space="preserve"> </w:t>
            </w:r>
            <w:r>
              <w:rPr>
                <w:sz w:val="16"/>
              </w:rPr>
              <w:t>piedestal.</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1.2.51</w:t>
            </w:r>
          </w:p>
        </w:tc>
        <w:tc>
          <w:tcPr>
            <w:tcW w:w="1200" w:type="dxa"/>
          </w:tcPr>
          <w:p w:rsidR="00A83AAB" w:rsidRDefault="00A83AAB" w:rsidP="00EC01D7">
            <w:pPr>
              <w:pStyle w:val="TableParagraph"/>
              <w:rPr>
                <w:sz w:val="16"/>
              </w:rPr>
            </w:pPr>
            <w:r>
              <w:rPr>
                <w:sz w:val="16"/>
              </w:rPr>
              <w:t>SD04A</w:t>
            </w:r>
          </w:p>
        </w:tc>
        <w:tc>
          <w:tcPr>
            <w:tcW w:w="6100" w:type="dxa"/>
          </w:tcPr>
          <w:p w:rsidR="00A83AAB" w:rsidRDefault="00A83AAB" w:rsidP="00EC01D7">
            <w:pPr>
              <w:pStyle w:val="TableParagraph"/>
              <w:rPr>
                <w:sz w:val="16"/>
              </w:rPr>
            </w:pPr>
            <w:r>
              <w:rPr>
                <w:sz w:val="16"/>
              </w:rPr>
              <w:t>Baterie</w:t>
            </w:r>
            <w:r>
              <w:rPr>
                <w:spacing w:val="-4"/>
                <w:sz w:val="16"/>
              </w:rPr>
              <w:t xml:space="preserve"> </w:t>
            </w:r>
            <w:r>
              <w:rPr>
                <w:sz w:val="16"/>
              </w:rPr>
              <w:t>amestecatoare</w:t>
            </w:r>
            <w:r>
              <w:rPr>
                <w:spacing w:val="37"/>
                <w:sz w:val="16"/>
              </w:rPr>
              <w:t xml:space="preserve"> </w:t>
            </w:r>
            <w:r>
              <w:rPr>
                <w:sz w:val="16"/>
              </w:rPr>
              <w:t>pentru</w:t>
            </w:r>
            <w:r>
              <w:rPr>
                <w:spacing w:val="-4"/>
                <w:sz w:val="16"/>
              </w:rPr>
              <w:t xml:space="preserve"> </w:t>
            </w:r>
            <w:r>
              <w:rPr>
                <w:sz w:val="16"/>
              </w:rPr>
              <w:t>lavoar</w:t>
            </w:r>
            <w:r>
              <w:rPr>
                <w:spacing w:val="35"/>
                <w:sz w:val="16"/>
              </w:rPr>
              <w:t xml:space="preserve"> </w:t>
            </w:r>
            <w:r>
              <w:rPr>
                <w:sz w:val="16"/>
              </w:rPr>
              <w:t>avind</w:t>
            </w:r>
            <w:r>
              <w:rPr>
                <w:spacing w:val="-5"/>
                <w:sz w:val="16"/>
              </w:rPr>
              <w:t xml:space="preserve"> </w:t>
            </w:r>
            <w:r>
              <w:rPr>
                <w:sz w:val="16"/>
              </w:rPr>
              <w:t>diametrul</w:t>
            </w:r>
            <w:r>
              <w:rPr>
                <w:spacing w:val="-4"/>
                <w:sz w:val="16"/>
              </w:rPr>
              <w:t xml:space="preserve"> </w:t>
            </w:r>
            <w:r>
              <w:rPr>
                <w:sz w:val="16"/>
              </w:rPr>
              <w:t>de</w:t>
            </w:r>
            <w:r>
              <w:rPr>
                <w:spacing w:val="-5"/>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1.2.52</w:t>
            </w:r>
          </w:p>
        </w:tc>
        <w:tc>
          <w:tcPr>
            <w:tcW w:w="1200" w:type="dxa"/>
          </w:tcPr>
          <w:p w:rsidR="00A83AAB" w:rsidRDefault="00A83AAB" w:rsidP="00EC01D7">
            <w:pPr>
              <w:pStyle w:val="TableParagraph"/>
              <w:rPr>
                <w:sz w:val="16"/>
              </w:rPr>
            </w:pPr>
            <w:r>
              <w:rPr>
                <w:sz w:val="16"/>
              </w:rPr>
              <w:t>SD03A</w:t>
            </w:r>
          </w:p>
        </w:tc>
        <w:tc>
          <w:tcPr>
            <w:tcW w:w="6100" w:type="dxa"/>
          </w:tcPr>
          <w:p w:rsidR="00A83AAB" w:rsidRDefault="00A83AAB" w:rsidP="00EC01D7">
            <w:pPr>
              <w:pStyle w:val="TableParagraph"/>
              <w:spacing w:before="5" w:line="200" w:lineRule="exact"/>
              <w:rPr>
                <w:sz w:val="16"/>
              </w:rPr>
            </w:pPr>
            <w:r>
              <w:rPr>
                <w:sz w:val="16"/>
              </w:rPr>
              <w:t>Robinet</w:t>
            </w:r>
            <w:r>
              <w:rPr>
                <w:spacing w:val="-5"/>
                <w:sz w:val="16"/>
              </w:rPr>
              <w:t xml:space="preserve"> </w:t>
            </w:r>
            <w:r>
              <w:rPr>
                <w:sz w:val="16"/>
              </w:rPr>
              <w:t>pentru</w:t>
            </w:r>
            <w:r>
              <w:rPr>
                <w:spacing w:val="-5"/>
                <w:sz w:val="16"/>
              </w:rPr>
              <w:t xml:space="preserve"> </w:t>
            </w:r>
            <w:r>
              <w:rPr>
                <w:sz w:val="16"/>
              </w:rPr>
              <w:t>lavoar</w:t>
            </w:r>
            <w:r>
              <w:rPr>
                <w:spacing w:val="-5"/>
                <w:sz w:val="16"/>
              </w:rPr>
              <w:t xml:space="preserve"> </w:t>
            </w:r>
            <w:r>
              <w:rPr>
                <w:sz w:val="16"/>
              </w:rPr>
              <w:t>sau</w:t>
            </w:r>
            <w:r>
              <w:rPr>
                <w:spacing w:val="-4"/>
                <w:sz w:val="16"/>
              </w:rPr>
              <w:t xml:space="preserve"> </w:t>
            </w:r>
            <w:r>
              <w:rPr>
                <w:sz w:val="16"/>
              </w:rPr>
              <w:t>spalator,</w:t>
            </w:r>
            <w:r>
              <w:rPr>
                <w:spacing w:val="-4"/>
                <w:sz w:val="16"/>
              </w:rPr>
              <w:t xml:space="preserve"> </w:t>
            </w:r>
            <w:r>
              <w:rPr>
                <w:sz w:val="16"/>
              </w:rPr>
              <w:t>indiferent</w:t>
            </w:r>
            <w:r>
              <w:rPr>
                <w:spacing w:val="-5"/>
                <w:sz w:val="16"/>
              </w:rPr>
              <w:t xml:space="preserve"> </w:t>
            </w:r>
            <w:r>
              <w:rPr>
                <w:sz w:val="16"/>
              </w:rPr>
              <w:t>de</w:t>
            </w:r>
            <w:r>
              <w:rPr>
                <w:spacing w:val="-5"/>
                <w:sz w:val="16"/>
              </w:rPr>
              <w:t xml:space="preserve"> </w:t>
            </w:r>
            <w:r>
              <w:rPr>
                <w:sz w:val="16"/>
              </w:rPr>
              <w:t>modul</w:t>
            </w:r>
            <w:r>
              <w:rPr>
                <w:spacing w:val="-4"/>
                <w:sz w:val="16"/>
              </w:rPr>
              <w:t xml:space="preserve"> </w:t>
            </w:r>
            <w:r>
              <w:rPr>
                <w:sz w:val="16"/>
              </w:rPr>
              <w:t>de</w:t>
            </w:r>
            <w:r>
              <w:rPr>
                <w:spacing w:val="-5"/>
                <w:sz w:val="16"/>
              </w:rPr>
              <w:t xml:space="preserve"> </w:t>
            </w:r>
            <w:r>
              <w:rPr>
                <w:sz w:val="16"/>
              </w:rPr>
              <w:t>inchidere,</w:t>
            </w:r>
            <w:r>
              <w:rPr>
                <w:spacing w:val="-5"/>
                <w:sz w:val="16"/>
              </w:rPr>
              <w:t xml:space="preserve"> </w:t>
            </w:r>
            <w:r>
              <w:rPr>
                <w:sz w:val="16"/>
              </w:rPr>
              <w:t>inclusiv</w:t>
            </w:r>
            <w:r>
              <w:rPr>
                <w:spacing w:val="-5"/>
                <w:sz w:val="16"/>
              </w:rPr>
              <w:t xml:space="preserve"> </w:t>
            </w:r>
            <w:r>
              <w:rPr>
                <w:sz w:val="16"/>
              </w:rPr>
              <w:t>pentru</w:t>
            </w:r>
            <w:r>
              <w:rPr>
                <w:spacing w:val="1"/>
                <w:sz w:val="16"/>
              </w:rPr>
              <w:t xml:space="preserve"> </w:t>
            </w:r>
            <w:r>
              <w:rPr>
                <w:sz w:val="16"/>
              </w:rPr>
              <w:t>handicapati,</w:t>
            </w:r>
            <w:r>
              <w:rPr>
                <w:spacing w:val="-2"/>
                <w:sz w:val="16"/>
              </w:rPr>
              <w:t xml:space="preserve"> </w:t>
            </w:r>
            <w:r>
              <w:rPr>
                <w:sz w:val="16"/>
              </w:rPr>
              <w:t>avind</w:t>
            </w:r>
            <w:r>
              <w:rPr>
                <w:spacing w:val="-1"/>
                <w:sz w:val="16"/>
              </w:rPr>
              <w:t xml:space="preserve"> </w:t>
            </w:r>
            <w:r>
              <w:rPr>
                <w:sz w:val="16"/>
              </w:rPr>
              <w:t>diametrul</w:t>
            </w:r>
            <w:r>
              <w:rPr>
                <w:spacing w:val="-2"/>
                <w:sz w:val="16"/>
              </w:rPr>
              <w:t xml:space="preserve"> </w:t>
            </w:r>
            <w:r>
              <w:rPr>
                <w:sz w:val="16"/>
              </w:rPr>
              <w:t>de</w:t>
            </w:r>
            <w:r>
              <w:rPr>
                <w:spacing w:val="-1"/>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rPr>
                <w:sz w:val="16"/>
              </w:rPr>
            </w:pPr>
            <w:r>
              <w:rPr>
                <w:sz w:val="16"/>
              </w:rPr>
              <w:t>1.2.53</w:t>
            </w:r>
          </w:p>
        </w:tc>
        <w:tc>
          <w:tcPr>
            <w:tcW w:w="1200" w:type="dxa"/>
          </w:tcPr>
          <w:p w:rsidR="00A83AAB" w:rsidRDefault="00A83AAB" w:rsidP="00EC01D7">
            <w:pPr>
              <w:pStyle w:val="TableParagraph"/>
              <w:rPr>
                <w:sz w:val="16"/>
              </w:rPr>
            </w:pPr>
            <w:r>
              <w:rPr>
                <w:sz w:val="16"/>
              </w:rPr>
              <w:t>SD05B</w:t>
            </w:r>
          </w:p>
        </w:tc>
        <w:tc>
          <w:tcPr>
            <w:tcW w:w="6100" w:type="dxa"/>
          </w:tcPr>
          <w:p w:rsidR="00A83AAB" w:rsidRDefault="00A83AAB" w:rsidP="00EC01D7">
            <w:pPr>
              <w:pStyle w:val="TableParagraph"/>
              <w:spacing w:before="5" w:line="200" w:lineRule="exact"/>
              <w:rPr>
                <w:sz w:val="16"/>
              </w:rPr>
            </w:pPr>
            <w:r>
              <w:rPr>
                <w:sz w:val="16"/>
              </w:rPr>
              <w:t>Robinet</w:t>
            </w:r>
            <w:r>
              <w:rPr>
                <w:spacing w:val="-4"/>
                <w:sz w:val="16"/>
              </w:rPr>
              <w:t xml:space="preserve"> </w:t>
            </w:r>
            <w:r>
              <w:rPr>
                <w:sz w:val="16"/>
              </w:rPr>
              <w:t>de</w:t>
            </w:r>
            <w:r>
              <w:rPr>
                <w:spacing w:val="-4"/>
                <w:sz w:val="16"/>
              </w:rPr>
              <w:t xml:space="preserve"> </w:t>
            </w:r>
            <w:r>
              <w:rPr>
                <w:sz w:val="16"/>
              </w:rPr>
              <w:t>reglaj,</w:t>
            </w:r>
            <w:r>
              <w:rPr>
                <w:spacing w:val="-3"/>
                <w:sz w:val="16"/>
              </w:rPr>
              <w:t xml:space="preserve"> </w:t>
            </w:r>
            <w:r>
              <w:rPr>
                <w:sz w:val="16"/>
              </w:rPr>
              <w:t>drept</w:t>
            </w:r>
            <w:r>
              <w:rPr>
                <w:spacing w:val="-4"/>
                <w:sz w:val="16"/>
              </w:rPr>
              <w:t xml:space="preserve"> </w:t>
            </w:r>
            <w:r>
              <w:rPr>
                <w:sz w:val="16"/>
              </w:rPr>
              <w:t>sau</w:t>
            </w:r>
            <w:r>
              <w:rPr>
                <w:spacing w:val="-2"/>
                <w:sz w:val="16"/>
              </w:rPr>
              <w:t xml:space="preserve"> </w:t>
            </w:r>
            <w:r>
              <w:rPr>
                <w:sz w:val="16"/>
              </w:rPr>
              <w:t>coltar,</w:t>
            </w:r>
            <w:r>
              <w:rPr>
                <w:spacing w:val="-3"/>
                <w:sz w:val="16"/>
              </w:rPr>
              <w:t xml:space="preserve"> </w:t>
            </w:r>
            <w:r>
              <w:rPr>
                <w:sz w:val="16"/>
              </w:rPr>
              <w:t>montat</w:t>
            </w:r>
            <w:r>
              <w:rPr>
                <w:spacing w:val="-3"/>
                <w:sz w:val="16"/>
              </w:rPr>
              <w:t xml:space="preserve"> </w:t>
            </w:r>
            <w:r>
              <w:rPr>
                <w:sz w:val="16"/>
              </w:rPr>
              <w:t>inaintea</w:t>
            </w:r>
            <w:r>
              <w:rPr>
                <w:spacing w:val="-4"/>
                <w:sz w:val="16"/>
              </w:rPr>
              <w:t xml:space="preserve"> </w:t>
            </w:r>
            <w:r>
              <w:rPr>
                <w:sz w:val="16"/>
              </w:rPr>
              <w:t>armaturii</w:t>
            </w:r>
            <w:r>
              <w:rPr>
                <w:spacing w:val="-3"/>
                <w:sz w:val="16"/>
              </w:rPr>
              <w:t xml:space="preserve"> </w:t>
            </w:r>
            <w:r>
              <w:rPr>
                <w:sz w:val="16"/>
              </w:rPr>
              <w:t>de</w:t>
            </w:r>
            <w:r>
              <w:rPr>
                <w:spacing w:val="-4"/>
                <w:sz w:val="16"/>
              </w:rPr>
              <w:t xml:space="preserve"> </w:t>
            </w:r>
            <w:r>
              <w:rPr>
                <w:sz w:val="16"/>
              </w:rPr>
              <w:t>la</w:t>
            </w:r>
            <w:r>
              <w:rPr>
                <w:spacing w:val="-4"/>
                <w:sz w:val="16"/>
              </w:rPr>
              <w:t xml:space="preserve"> </w:t>
            </w:r>
            <w:r>
              <w:rPr>
                <w:sz w:val="16"/>
              </w:rPr>
              <w:t>obiectele</w:t>
            </w:r>
            <w:r>
              <w:rPr>
                <w:spacing w:val="-4"/>
                <w:sz w:val="16"/>
              </w:rPr>
              <w:t xml:space="preserve"> </w:t>
            </w:r>
            <w:r>
              <w:rPr>
                <w:sz w:val="16"/>
              </w:rPr>
              <w:t>sanitare,</w:t>
            </w:r>
            <w:r>
              <w:rPr>
                <w:spacing w:val="-4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1"/>
                <w:sz w:val="16"/>
              </w:rPr>
              <w:t xml:space="preserve"> </w:t>
            </w:r>
            <w:r>
              <w:rPr>
                <w:sz w:val="16"/>
              </w:rPr>
              <w:t>3/4".</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8,00</w:t>
            </w:r>
          </w:p>
        </w:tc>
      </w:tr>
      <w:tr w:rsidR="00A83AAB" w:rsidTr="00EC01D7">
        <w:trPr>
          <w:trHeight w:val="425"/>
        </w:trPr>
        <w:tc>
          <w:tcPr>
            <w:tcW w:w="600" w:type="dxa"/>
          </w:tcPr>
          <w:p w:rsidR="00A83AAB" w:rsidRDefault="00A83AAB" w:rsidP="00EC01D7">
            <w:pPr>
              <w:pStyle w:val="TableParagraph"/>
              <w:rPr>
                <w:sz w:val="16"/>
              </w:rPr>
            </w:pPr>
            <w:r>
              <w:rPr>
                <w:sz w:val="16"/>
              </w:rPr>
              <w:t>1.2.54</w:t>
            </w:r>
          </w:p>
        </w:tc>
        <w:tc>
          <w:tcPr>
            <w:tcW w:w="1200" w:type="dxa"/>
          </w:tcPr>
          <w:p w:rsidR="00A83AAB" w:rsidRDefault="00A83AAB" w:rsidP="00EC01D7">
            <w:pPr>
              <w:pStyle w:val="TableParagraph"/>
              <w:rPr>
                <w:sz w:val="16"/>
              </w:rPr>
            </w:pPr>
            <w:r>
              <w:rPr>
                <w:sz w:val="16"/>
              </w:rPr>
              <w:t>RpSA03A</w:t>
            </w:r>
          </w:p>
        </w:tc>
        <w:tc>
          <w:tcPr>
            <w:tcW w:w="6100" w:type="dxa"/>
          </w:tcPr>
          <w:p w:rsidR="00A83AAB" w:rsidRDefault="00A83AAB" w:rsidP="00EC01D7">
            <w:pPr>
              <w:pStyle w:val="TableParagraph"/>
              <w:spacing w:before="5" w:line="200" w:lineRule="exact"/>
              <w:ind w:right="375"/>
              <w:rPr>
                <w:sz w:val="16"/>
              </w:rPr>
            </w:pPr>
            <w:r>
              <w:rPr>
                <w:sz w:val="16"/>
              </w:rPr>
              <w:t>Demontarea</w:t>
            </w:r>
            <w:r>
              <w:rPr>
                <w:spacing w:val="-5"/>
                <w:sz w:val="16"/>
              </w:rPr>
              <w:t xml:space="preserve"> </w:t>
            </w:r>
            <w:r>
              <w:rPr>
                <w:sz w:val="16"/>
              </w:rPr>
              <w:t>tevii</w:t>
            </w:r>
            <w:r>
              <w:rPr>
                <w:spacing w:val="-4"/>
                <w:sz w:val="16"/>
              </w:rPr>
              <w:t xml:space="preserve"> </w:t>
            </w:r>
            <w:r>
              <w:rPr>
                <w:sz w:val="16"/>
              </w:rPr>
              <w:t>din</w:t>
            </w:r>
            <w:r>
              <w:rPr>
                <w:spacing w:val="-5"/>
                <w:sz w:val="16"/>
              </w:rPr>
              <w:t xml:space="preserve"> </w:t>
            </w:r>
            <w:r>
              <w:rPr>
                <w:sz w:val="16"/>
              </w:rPr>
              <w:t>otel</w:t>
            </w:r>
            <w:r>
              <w:rPr>
                <w:spacing w:val="-4"/>
                <w:sz w:val="16"/>
              </w:rPr>
              <w:t xml:space="preserve"> </w:t>
            </w:r>
            <w:r>
              <w:rPr>
                <w:sz w:val="16"/>
              </w:rPr>
              <w:t>zincata</w:t>
            </w:r>
            <w:r>
              <w:rPr>
                <w:spacing w:val="-4"/>
                <w:sz w:val="16"/>
              </w:rPr>
              <w:t xml:space="preserve"> </w:t>
            </w:r>
            <w:r>
              <w:rPr>
                <w:sz w:val="16"/>
              </w:rPr>
              <w:t>existenta</w:t>
            </w:r>
            <w:r>
              <w:rPr>
                <w:spacing w:val="-5"/>
                <w:sz w:val="16"/>
              </w:rPr>
              <w:t xml:space="preserve"> </w:t>
            </w:r>
            <w:r>
              <w:rPr>
                <w:sz w:val="16"/>
              </w:rPr>
              <w:t>in</w:t>
            </w:r>
            <w:r>
              <w:rPr>
                <w:spacing w:val="-4"/>
                <w:sz w:val="16"/>
              </w:rPr>
              <w:t xml:space="preserve"> </w:t>
            </w:r>
            <w:r>
              <w:rPr>
                <w:sz w:val="16"/>
              </w:rPr>
              <w:t>interiorul</w:t>
            </w:r>
            <w:r>
              <w:rPr>
                <w:spacing w:val="-5"/>
                <w:sz w:val="16"/>
              </w:rPr>
              <w:t xml:space="preserve"> </w:t>
            </w:r>
            <w:r>
              <w:rPr>
                <w:sz w:val="16"/>
              </w:rPr>
              <w:t>cladirii,</w:t>
            </w:r>
            <w:r>
              <w:rPr>
                <w:spacing w:val="-4"/>
                <w:sz w:val="16"/>
              </w:rPr>
              <w:t xml:space="preserve"> </w:t>
            </w:r>
            <w:r>
              <w:rPr>
                <w:sz w:val="16"/>
              </w:rPr>
              <w:t>avind</w:t>
            </w:r>
            <w:r>
              <w:rPr>
                <w:spacing w:val="-4"/>
                <w:sz w:val="16"/>
              </w:rPr>
              <w:t xml:space="preserve"> </w:t>
            </w:r>
            <w:r>
              <w:rPr>
                <w:sz w:val="16"/>
              </w:rPr>
              <w:t>diametru</w:t>
            </w:r>
            <w:r>
              <w:rPr>
                <w:spacing w:val="-5"/>
                <w:sz w:val="16"/>
              </w:rPr>
              <w:t xml:space="preserve"> </w:t>
            </w:r>
            <w:r>
              <w:rPr>
                <w:sz w:val="16"/>
              </w:rPr>
              <w:t>de</w:t>
            </w:r>
            <w:r>
              <w:rPr>
                <w:spacing w:val="1"/>
                <w:sz w:val="16"/>
              </w:rPr>
              <w:t xml:space="preserve"> </w:t>
            </w:r>
            <w:r>
              <w:rPr>
                <w:sz w:val="16"/>
              </w:rPr>
              <w:t>1/2"-1".</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6,00</w:t>
            </w:r>
          </w:p>
        </w:tc>
      </w:tr>
      <w:tr w:rsidR="00A83AAB" w:rsidTr="00EC01D7">
        <w:trPr>
          <w:trHeight w:val="424"/>
        </w:trPr>
        <w:tc>
          <w:tcPr>
            <w:tcW w:w="600" w:type="dxa"/>
          </w:tcPr>
          <w:p w:rsidR="00A83AAB" w:rsidRDefault="00A83AAB" w:rsidP="00EC01D7">
            <w:pPr>
              <w:pStyle w:val="TableParagraph"/>
              <w:rPr>
                <w:sz w:val="16"/>
              </w:rPr>
            </w:pPr>
            <w:r>
              <w:rPr>
                <w:sz w:val="16"/>
              </w:rPr>
              <w:t>1.2.55</w:t>
            </w:r>
          </w:p>
        </w:tc>
        <w:tc>
          <w:tcPr>
            <w:tcW w:w="1200" w:type="dxa"/>
          </w:tcPr>
          <w:p w:rsidR="00A83AAB" w:rsidRDefault="00A83AAB" w:rsidP="00EC01D7">
            <w:pPr>
              <w:pStyle w:val="TableParagraph"/>
              <w:rPr>
                <w:sz w:val="16"/>
              </w:rPr>
            </w:pPr>
            <w:r>
              <w:rPr>
                <w:sz w:val="16"/>
              </w:rPr>
              <w:t>RpSA03B</w:t>
            </w:r>
          </w:p>
        </w:tc>
        <w:tc>
          <w:tcPr>
            <w:tcW w:w="6100" w:type="dxa"/>
          </w:tcPr>
          <w:p w:rsidR="00A83AAB" w:rsidRDefault="00A83AAB" w:rsidP="00EC01D7">
            <w:pPr>
              <w:pStyle w:val="TableParagraph"/>
              <w:spacing w:before="5" w:line="200" w:lineRule="exact"/>
              <w:ind w:right="241"/>
              <w:rPr>
                <w:sz w:val="16"/>
              </w:rPr>
            </w:pPr>
            <w:r>
              <w:rPr>
                <w:sz w:val="16"/>
              </w:rPr>
              <w:t>Demontarea</w:t>
            </w:r>
            <w:r>
              <w:rPr>
                <w:spacing w:val="-5"/>
                <w:sz w:val="16"/>
              </w:rPr>
              <w:t xml:space="preserve"> </w:t>
            </w:r>
            <w:r>
              <w:rPr>
                <w:sz w:val="16"/>
              </w:rPr>
              <w:t>tevii</w:t>
            </w:r>
            <w:r>
              <w:rPr>
                <w:spacing w:val="-3"/>
                <w:sz w:val="16"/>
              </w:rPr>
              <w:t xml:space="preserve"> </w:t>
            </w:r>
            <w:r>
              <w:rPr>
                <w:sz w:val="16"/>
              </w:rPr>
              <w:t>din</w:t>
            </w:r>
            <w:r>
              <w:rPr>
                <w:spacing w:val="-4"/>
                <w:sz w:val="16"/>
              </w:rPr>
              <w:t xml:space="preserve"> </w:t>
            </w:r>
            <w:r>
              <w:rPr>
                <w:sz w:val="16"/>
              </w:rPr>
              <w:t>otel</w:t>
            </w:r>
            <w:r>
              <w:rPr>
                <w:spacing w:val="-5"/>
                <w:sz w:val="16"/>
              </w:rPr>
              <w:t xml:space="preserve"> </w:t>
            </w:r>
            <w:r>
              <w:rPr>
                <w:sz w:val="16"/>
              </w:rPr>
              <w:t>zincata</w:t>
            </w:r>
            <w:r>
              <w:rPr>
                <w:spacing w:val="-3"/>
                <w:sz w:val="16"/>
              </w:rPr>
              <w:t xml:space="preserve"> </w:t>
            </w:r>
            <w:r>
              <w:rPr>
                <w:sz w:val="16"/>
              </w:rPr>
              <w:t>existenta</w:t>
            </w:r>
            <w:r>
              <w:rPr>
                <w:spacing w:val="-4"/>
                <w:sz w:val="16"/>
              </w:rPr>
              <w:t xml:space="preserve"> </w:t>
            </w:r>
            <w:r>
              <w:rPr>
                <w:sz w:val="16"/>
              </w:rPr>
              <w:t>in</w:t>
            </w:r>
            <w:r>
              <w:rPr>
                <w:spacing w:val="-5"/>
                <w:sz w:val="16"/>
              </w:rPr>
              <w:t xml:space="preserve"> </w:t>
            </w:r>
            <w:r>
              <w:rPr>
                <w:sz w:val="16"/>
              </w:rPr>
              <w:t>interiorul</w:t>
            </w:r>
            <w:r>
              <w:rPr>
                <w:spacing w:val="-4"/>
                <w:sz w:val="16"/>
              </w:rPr>
              <w:t xml:space="preserve"> </w:t>
            </w:r>
            <w:r>
              <w:rPr>
                <w:sz w:val="16"/>
              </w:rPr>
              <w:t>cladirii,</w:t>
            </w:r>
            <w:r>
              <w:rPr>
                <w:spacing w:val="-3"/>
                <w:sz w:val="16"/>
              </w:rPr>
              <w:t xml:space="preserve"> </w:t>
            </w:r>
            <w:r>
              <w:rPr>
                <w:sz w:val="16"/>
              </w:rPr>
              <w:t>avind</w:t>
            </w:r>
            <w:r>
              <w:rPr>
                <w:spacing w:val="-5"/>
                <w:sz w:val="16"/>
              </w:rPr>
              <w:t xml:space="preserve"> </w:t>
            </w:r>
            <w:r>
              <w:rPr>
                <w:sz w:val="16"/>
              </w:rPr>
              <w:t>diametru</w:t>
            </w:r>
            <w:r>
              <w:rPr>
                <w:spacing w:val="-4"/>
                <w:sz w:val="16"/>
              </w:rPr>
              <w:t xml:space="preserve"> </w:t>
            </w:r>
            <w:r>
              <w:rPr>
                <w:sz w:val="16"/>
              </w:rPr>
              <w:t>de</w:t>
            </w:r>
            <w:r>
              <w:rPr>
                <w:spacing w:val="-4"/>
                <w:sz w:val="16"/>
              </w:rPr>
              <w:t xml:space="preserve"> </w:t>
            </w:r>
            <w:r>
              <w:rPr>
                <w:sz w:val="16"/>
              </w:rPr>
              <w:t>1</w:t>
            </w:r>
            <w:r>
              <w:rPr>
                <w:spacing w:val="1"/>
                <w:sz w:val="16"/>
              </w:rPr>
              <w:t xml:space="preserve"> </w:t>
            </w:r>
            <w:r>
              <w:rPr>
                <w:sz w:val="16"/>
              </w:rPr>
              <w:t>1/4"-2".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rPr>
                <w:sz w:val="16"/>
              </w:rPr>
            </w:pPr>
            <w:r>
              <w:rPr>
                <w:sz w:val="16"/>
              </w:rPr>
              <w:t>1.2.56</w:t>
            </w:r>
          </w:p>
        </w:tc>
        <w:tc>
          <w:tcPr>
            <w:tcW w:w="1200" w:type="dxa"/>
          </w:tcPr>
          <w:p w:rsidR="00A83AAB" w:rsidRDefault="00A83AAB" w:rsidP="00EC01D7">
            <w:pPr>
              <w:pStyle w:val="TableParagraph"/>
              <w:rPr>
                <w:sz w:val="16"/>
              </w:rPr>
            </w:pPr>
            <w:r>
              <w:rPr>
                <w:sz w:val="16"/>
              </w:rPr>
              <w:t>RpSB04D</w:t>
            </w:r>
          </w:p>
        </w:tc>
        <w:tc>
          <w:tcPr>
            <w:tcW w:w="6100" w:type="dxa"/>
          </w:tcPr>
          <w:p w:rsidR="00A83AAB" w:rsidRDefault="00A83AAB" w:rsidP="00EC01D7">
            <w:pPr>
              <w:pStyle w:val="TableParagraph"/>
              <w:spacing w:before="5" w:line="200" w:lineRule="exact"/>
              <w:rPr>
                <w:sz w:val="16"/>
              </w:rPr>
            </w:pPr>
            <w:r>
              <w:rPr>
                <w:sz w:val="16"/>
              </w:rPr>
              <w:t>Demontarea</w:t>
            </w:r>
            <w:r>
              <w:rPr>
                <w:spacing w:val="-6"/>
                <w:sz w:val="16"/>
              </w:rPr>
              <w:t xml:space="preserve"> </w:t>
            </w:r>
            <w:r>
              <w:rPr>
                <w:sz w:val="16"/>
              </w:rPr>
              <w:t>tevii</w:t>
            </w:r>
            <w:r>
              <w:rPr>
                <w:spacing w:val="-4"/>
                <w:sz w:val="16"/>
              </w:rPr>
              <w:t xml:space="preserve"> </w:t>
            </w:r>
            <w:r>
              <w:rPr>
                <w:sz w:val="16"/>
              </w:rPr>
              <w:t>din</w:t>
            </w:r>
            <w:r>
              <w:rPr>
                <w:spacing w:val="-5"/>
                <w:sz w:val="16"/>
              </w:rPr>
              <w:t xml:space="preserve"> </w:t>
            </w:r>
            <w:r>
              <w:rPr>
                <w:sz w:val="16"/>
              </w:rPr>
              <w:t>plumb,</w:t>
            </w:r>
            <w:r>
              <w:rPr>
                <w:spacing w:val="-5"/>
                <w:sz w:val="16"/>
              </w:rPr>
              <w:t xml:space="preserve"> </w:t>
            </w:r>
            <w:r>
              <w:rPr>
                <w:sz w:val="16"/>
              </w:rPr>
              <w:t>pentru</w:t>
            </w:r>
            <w:r>
              <w:rPr>
                <w:spacing w:val="-5"/>
                <w:sz w:val="16"/>
              </w:rPr>
              <w:t xml:space="preserve"> </w:t>
            </w:r>
            <w:r>
              <w:rPr>
                <w:sz w:val="16"/>
              </w:rPr>
              <w:t>scurgere</w:t>
            </w:r>
            <w:r>
              <w:rPr>
                <w:spacing w:val="-5"/>
                <w:sz w:val="16"/>
              </w:rPr>
              <w:t xml:space="preserve"> </w:t>
            </w:r>
            <w:r>
              <w:rPr>
                <w:sz w:val="16"/>
              </w:rPr>
              <w:t>avind</w:t>
            </w:r>
            <w:r>
              <w:rPr>
                <w:spacing w:val="-5"/>
                <w:sz w:val="16"/>
              </w:rPr>
              <w:t xml:space="preserve"> </w:t>
            </w:r>
            <w:r>
              <w:rPr>
                <w:sz w:val="16"/>
              </w:rPr>
              <w:t>diametru</w:t>
            </w:r>
            <w:r>
              <w:rPr>
                <w:spacing w:val="-5"/>
                <w:sz w:val="16"/>
              </w:rPr>
              <w:t xml:space="preserve"> </w:t>
            </w:r>
            <w:r>
              <w:rPr>
                <w:sz w:val="16"/>
              </w:rPr>
              <w:t>exterior</w:t>
            </w:r>
            <w:r>
              <w:rPr>
                <w:spacing w:val="-5"/>
                <w:sz w:val="16"/>
              </w:rPr>
              <w:t xml:space="preserve"> </w:t>
            </w:r>
            <w:r>
              <w:rPr>
                <w:sz w:val="16"/>
              </w:rPr>
              <w:t>si</w:t>
            </w:r>
            <w:r>
              <w:rPr>
                <w:spacing w:val="-4"/>
                <w:sz w:val="16"/>
              </w:rPr>
              <w:t xml:space="preserve"> </w:t>
            </w:r>
            <w:r>
              <w:rPr>
                <w:sz w:val="16"/>
              </w:rPr>
              <w:t>grosimea</w:t>
            </w:r>
            <w:r>
              <w:rPr>
                <w:spacing w:val="1"/>
                <w:sz w:val="16"/>
              </w:rPr>
              <w:t xml:space="preserve"> </w:t>
            </w:r>
            <w:r>
              <w:rPr>
                <w:sz w:val="16"/>
              </w:rPr>
              <w:t>peretelui</w:t>
            </w:r>
            <w:r>
              <w:rPr>
                <w:spacing w:val="-2"/>
                <w:sz w:val="16"/>
              </w:rPr>
              <w:t xml:space="preserve"> </w:t>
            </w:r>
            <w:r>
              <w:rPr>
                <w:sz w:val="16"/>
              </w:rPr>
              <w:t>de</w:t>
            </w:r>
            <w:r>
              <w:rPr>
                <w:spacing w:val="-1"/>
                <w:sz w:val="16"/>
              </w:rPr>
              <w:t xml:space="preserve"> </w:t>
            </w:r>
            <w:r>
              <w:rPr>
                <w:sz w:val="16"/>
              </w:rPr>
              <w:t>105</w:t>
            </w:r>
            <w:r>
              <w:rPr>
                <w:spacing w:val="-1"/>
                <w:sz w:val="16"/>
              </w:rPr>
              <w:t xml:space="preserve"> </w:t>
            </w:r>
            <w:r>
              <w:rPr>
                <w:sz w:val="16"/>
              </w:rPr>
              <w:t>mm - 2,5</w:t>
            </w:r>
            <w:r>
              <w:rPr>
                <w:spacing w:val="-1"/>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1,50</w:t>
            </w:r>
          </w:p>
        </w:tc>
      </w:tr>
      <w:tr w:rsidR="00A83AAB" w:rsidTr="00EC01D7">
        <w:trPr>
          <w:trHeight w:val="425"/>
        </w:trPr>
        <w:tc>
          <w:tcPr>
            <w:tcW w:w="600" w:type="dxa"/>
          </w:tcPr>
          <w:p w:rsidR="00A83AAB" w:rsidRDefault="00A83AAB" w:rsidP="00EC01D7">
            <w:pPr>
              <w:pStyle w:val="TableParagraph"/>
              <w:rPr>
                <w:sz w:val="16"/>
              </w:rPr>
            </w:pPr>
            <w:r>
              <w:rPr>
                <w:sz w:val="16"/>
              </w:rPr>
              <w:t>1.2.57</w:t>
            </w:r>
          </w:p>
        </w:tc>
        <w:tc>
          <w:tcPr>
            <w:tcW w:w="1200" w:type="dxa"/>
          </w:tcPr>
          <w:p w:rsidR="00A83AAB" w:rsidRDefault="00A83AAB" w:rsidP="00EC01D7">
            <w:pPr>
              <w:pStyle w:val="TableParagraph"/>
              <w:rPr>
                <w:sz w:val="16"/>
              </w:rPr>
            </w:pPr>
            <w:r>
              <w:rPr>
                <w:sz w:val="16"/>
              </w:rPr>
              <w:t>RpSB10C</w:t>
            </w:r>
          </w:p>
        </w:tc>
        <w:tc>
          <w:tcPr>
            <w:tcW w:w="6100" w:type="dxa"/>
          </w:tcPr>
          <w:p w:rsidR="00A83AAB" w:rsidRDefault="00A83AAB" w:rsidP="00EC01D7">
            <w:pPr>
              <w:pStyle w:val="TableParagraph"/>
              <w:spacing w:before="5" w:line="200" w:lineRule="exact"/>
              <w:rPr>
                <w:sz w:val="16"/>
              </w:rPr>
            </w:pPr>
            <w:r>
              <w:rPr>
                <w:sz w:val="16"/>
              </w:rPr>
              <w:t>Montarea</w:t>
            </w:r>
            <w:r>
              <w:rPr>
                <w:spacing w:val="-3"/>
                <w:sz w:val="16"/>
              </w:rPr>
              <w:t xml:space="preserve"> </w:t>
            </w:r>
            <w:r>
              <w:rPr>
                <w:sz w:val="16"/>
              </w:rPr>
              <w:t>tevii</w:t>
            </w:r>
            <w:r>
              <w:rPr>
                <w:spacing w:val="-3"/>
                <w:sz w:val="16"/>
              </w:rPr>
              <w:t xml:space="preserve"> </w:t>
            </w:r>
            <w:r>
              <w:rPr>
                <w:sz w:val="16"/>
              </w:rPr>
              <w:t>din</w:t>
            </w:r>
            <w:r>
              <w:rPr>
                <w:spacing w:val="-4"/>
                <w:sz w:val="16"/>
              </w:rPr>
              <w:t xml:space="preserve"> </w:t>
            </w:r>
            <w:r>
              <w:rPr>
                <w:sz w:val="16"/>
              </w:rPr>
              <w:t>PVC</w:t>
            </w:r>
            <w:r>
              <w:rPr>
                <w:spacing w:val="-2"/>
                <w:sz w:val="16"/>
              </w:rPr>
              <w:t xml:space="preserve"> </w:t>
            </w:r>
            <w:r>
              <w:rPr>
                <w:sz w:val="16"/>
              </w:rPr>
              <w:t>neplastifiata</w:t>
            </w:r>
            <w:r>
              <w:rPr>
                <w:spacing w:val="-4"/>
                <w:sz w:val="16"/>
              </w:rPr>
              <w:t xml:space="preserve"> </w:t>
            </w:r>
            <w:r>
              <w:rPr>
                <w:sz w:val="16"/>
              </w:rPr>
              <w:t>tip</w:t>
            </w:r>
            <w:r>
              <w:rPr>
                <w:spacing w:val="-3"/>
                <w:sz w:val="16"/>
              </w:rPr>
              <w:t xml:space="preserve"> </w:t>
            </w:r>
            <w:r>
              <w:rPr>
                <w:sz w:val="16"/>
              </w:rPr>
              <w:t>usor</w:t>
            </w:r>
            <w:r>
              <w:rPr>
                <w:spacing w:val="-3"/>
                <w:sz w:val="16"/>
              </w:rPr>
              <w:t xml:space="preserve"> </w:t>
            </w:r>
            <w:r>
              <w:rPr>
                <w:sz w:val="16"/>
              </w:rPr>
              <w:t>(U)</w:t>
            </w:r>
            <w:r>
              <w:rPr>
                <w:spacing w:val="-3"/>
                <w:sz w:val="16"/>
              </w:rPr>
              <w:t xml:space="preserve"> </w:t>
            </w:r>
            <w:r>
              <w:rPr>
                <w:sz w:val="16"/>
              </w:rPr>
              <w:t>pentru</w:t>
            </w:r>
            <w:r>
              <w:rPr>
                <w:spacing w:val="-4"/>
                <w:sz w:val="16"/>
              </w:rPr>
              <w:t xml:space="preserve"> </w:t>
            </w:r>
            <w:r>
              <w:rPr>
                <w:sz w:val="16"/>
              </w:rPr>
              <w:t>canalizare,imbinata</w:t>
            </w:r>
            <w:r>
              <w:rPr>
                <w:spacing w:val="-2"/>
                <w:sz w:val="16"/>
              </w:rPr>
              <w:t xml:space="preserve"> </w:t>
            </w:r>
            <w:r>
              <w:rPr>
                <w:sz w:val="16"/>
              </w:rPr>
              <w:t>prin</w:t>
            </w:r>
            <w:r>
              <w:rPr>
                <w:spacing w:val="-4"/>
                <w:sz w:val="16"/>
              </w:rPr>
              <w:t xml:space="preserve"> </w:t>
            </w:r>
            <w:r>
              <w:rPr>
                <w:sz w:val="16"/>
              </w:rPr>
              <w:t>lipire,</w:t>
            </w:r>
            <w:r>
              <w:rPr>
                <w:spacing w:val="-42"/>
                <w:sz w:val="16"/>
              </w:rPr>
              <w:t xml:space="preserve"> </w:t>
            </w:r>
            <w:r>
              <w:rPr>
                <w:sz w:val="16"/>
              </w:rPr>
              <w:t>montata</w:t>
            </w:r>
            <w:r>
              <w:rPr>
                <w:spacing w:val="-2"/>
                <w:sz w:val="16"/>
              </w:rPr>
              <w:t xml:space="preserve"> </w:t>
            </w:r>
            <w:r>
              <w:rPr>
                <w:sz w:val="16"/>
              </w:rPr>
              <w:t>aparent</w:t>
            </w:r>
            <w:r>
              <w:rPr>
                <w:spacing w:val="-2"/>
                <w:sz w:val="16"/>
              </w:rPr>
              <w:t xml:space="preserve"> </w:t>
            </w:r>
            <w:r>
              <w:rPr>
                <w:sz w:val="16"/>
              </w:rPr>
              <w:t>sau</w:t>
            </w:r>
            <w:r>
              <w:rPr>
                <w:spacing w:val="-2"/>
                <w:sz w:val="16"/>
              </w:rPr>
              <w:t xml:space="preserve"> </w:t>
            </w:r>
            <w:r>
              <w:rPr>
                <w:sz w:val="16"/>
              </w:rPr>
              <w:t>ingropata</w:t>
            </w:r>
            <w:r>
              <w:rPr>
                <w:spacing w:val="-2"/>
                <w:sz w:val="16"/>
              </w:rPr>
              <w:t xml:space="preserve"> </w:t>
            </w:r>
            <w:r>
              <w:rPr>
                <w:sz w:val="16"/>
              </w:rPr>
              <w:t>sub</w:t>
            </w:r>
            <w:r>
              <w:rPr>
                <w:spacing w:val="-1"/>
                <w:sz w:val="16"/>
              </w:rPr>
              <w:t xml:space="preserve"> </w:t>
            </w:r>
            <w:r>
              <w:rPr>
                <w:sz w:val="16"/>
              </w:rPr>
              <w:t>pardoseala,</w:t>
            </w:r>
            <w:r>
              <w:rPr>
                <w:spacing w:val="-3"/>
                <w:sz w:val="16"/>
              </w:rPr>
              <w:t xml:space="preserve"> </w:t>
            </w:r>
            <w:r>
              <w:rPr>
                <w:sz w:val="16"/>
              </w:rPr>
              <w:t>avind</w:t>
            </w:r>
            <w:r>
              <w:rPr>
                <w:spacing w:val="-2"/>
                <w:sz w:val="16"/>
              </w:rPr>
              <w:t xml:space="preserve"> </w:t>
            </w:r>
            <w:r>
              <w:rPr>
                <w:sz w:val="16"/>
              </w:rPr>
              <w:t>diametrul</w:t>
            </w:r>
            <w:r>
              <w:rPr>
                <w:spacing w:val="-2"/>
                <w:sz w:val="16"/>
              </w:rPr>
              <w:t xml:space="preserve"> </w:t>
            </w:r>
            <w:r>
              <w:rPr>
                <w:sz w:val="16"/>
              </w:rPr>
              <w:t>de</w:t>
            </w:r>
            <w:r>
              <w:rPr>
                <w:spacing w:val="-3"/>
                <w:sz w:val="16"/>
              </w:rPr>
              <w:t xml:space="preserve"> </w:t>
            </w:r>
            <w:r>
              <w:rPr>
                <w:sz w:val="16"/>
              </w:rPr>
              <w:t>50</w:t>
            </w:r>
            <w:r>
              <w:rPr>
                <w:spacing w:val="-2"/>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1,50</w:t>
            </w:r>
          </w:p>
        </w:tc>
      </w:tr>
      <w:tr w:rsidR="00A83AAB" w:rsidTr="00EC01D7">
        <w:trPr>
          <w:trHeight w:val="425"/>
        </w:trPr>
        <w:tc>
          <w:tcPr>
            <w:tcW w:w="600" w:type="dxa"/>
          </w:tcPr>
          <w:p w:rsidR="00A83AAB" w:rsidRDefault="00A83AAB" w:rsidP="00EC01D7">
            <w:pPr>
              <w:pStyle w:val="TableParagraph"/>
              <w:rPr>
                <w:sz w:val="16"/>
              </w:rPr>
            </w:pPr>
            <w:r>
              <w:rPr>
                <w:sz w:val="16"/>
              </w:rPr>
              <w:t>1.2.58</w:t>
            </w:r>
          </w:p>
        </w:tc>
        <w:tc>
          <w:tcPr>
            <w:tcW w:w="1200" w:type="dxa"/>
          </w:tcPr>
          <w:p w:rsidR="00A83AAB" w:rsidRDefault="00A83AAB" w:rsidP="00EC01D7">
            <w:pPr>
              <w:pStyle w:val="TableParagraph"/>
              <w:rPr>
                <w:sz w:val="16"/>
              </w:rPr>
            </w:pPr>
            <w:r>
              <w:rPr>
                <w:sz w:val="16"/>
              </w:rPr>
              <w:t>RpSB10E</w:t>
            </w:r>
          </w:p>
        </w:tc>
        <w:tc>
          <w:tcPr>
            <w:tcW w:w="6100" w:type="dxa"/>
          </w:tcPr>
          <w:p w:rsidR="00A83AAB" w:rsidRDefault="00A83AAB" w:rsidP="00EC01D7">
            <w:pPr>
              <w:pStyle w:val="TableParagraph"/>
              <w:spacing w:before="5" w:line="200" w:lineRule="exact"/>
              <w:rPr>
                <w:sz w:val="16"/>
              </w:rPr>
            </w:pPr>
            <w:r>
              <w:rPr>
                <w:sz w:val="16"/>
              </w:rPr>
              <w:t>Montarea</w:t>
            </w:r>
            <w:r>
              <w:rPr>
                <w:spacing w:val="-3"/>
                <w:sz w:val="16"/>
              </w:rPr>
              <w:t xml:space="preserve"> </w:t>
            </w:r>
            <w:r>
              <w:rPr>
                <w:sz w:val="16"/>
              </w:rPr>
              <w:t>tevii</w:t>
            </w:r>
            <w:r>
              <w:rPr>
                <w:spacing w:val="-3"/>
                <w:sz w:val="16"/>
              </w:rPr>
              <w:t xml:space="preserve"> </w:t>
            </w:r>
            <w:r>
              <w:rPr>
                <w:sz w:val="16"/>
              </w:rPr>
              <w:t>din</w:t>
            </w:r>
            <w:r>
              <w:rPr>
                <w:spacing w:val="-4"/>
                <w:sz w:val="16"/>
              </w:rPr>
              <w:t xml:space="preserve"> </w:t>
            </w:r>
            <w:r>
              <w:rPr>
                <w:sz w:val="16"/>
              </w:rPr>
              <w:t>PVC</w:t>
            </w:r>
            <w:r>
              <w:rPr>
                <w:spacing w:val="-2"/>
                <w:sz w:val="16"/>
              </w:rPr>
              <w:t xml:space="preserve"> </w:t>
            </w:r>
            <w:r>
              <w:rPr>
                <w:sz w:val="16"/>
              </w:rPr>
              <w:t>neplastifiata</w:t>
            </w:r>
            <w:r>
              <w:rPr>
                <w:spacing w:val="-4"/>
                <w:sz w:val="16"/>
              </w:rPr>
              <w:t xml:space="preserve"> </w:t>
            </w:r>
            <w:r>
              <w:rPr>
                <w:sz w:val="16"/>
              </w:rPr>
              <w:t>tip</w:t>
            </w:r>
            <w:r>
              <w:rPr>
                <w:spacing w:val="-3"/>
                <w:sz w:val="16"/>
              </w:rPr>
              <w:t xml:space="preserve"> </w:t>
            </w:r>
            <w:r>
              <w:rPr>
                <w:sz w:val="16"/>
              </w:rPr>
              <w:t>usor</w:t>
            </w:r>
            <w:r>
              <w:rPr>
                <w:spacing w:val="-3"/>
                <w:sz w:val="16"/>
              </w:rPr>
              <w:t xml:space="preserve"> </w:t>
            </w:r>
            <w:r>
              <w:rPr>
                <w:sz w:val="16"/>
              </w:rPr>
              <w:t>(U)</w:t>
            </w:r>
            <w:r>
              <w:rPr>
                <w:spacing w:val="-3"/>
                <w:sz w:val="16"/>
              </w:rPr>
              <w:t xml:space="preserve"> </w:t>
            </w:r>
            <w:r>
              <w:rPr>
                <w:sz w:val="16"/>
              </w:rPr>
              <w:t>pentru</w:t>
            </w:r>
            <w:r>
              <w:rPr>
                <w:spacing w:val="-4"/>
                <w:sz w:val="16"/>
              </w:rPr>
              <w:t xml:space="preserve"> </w:t>
            </w:r>
            <w:r>
              <w:rPr>
                <w:sz w:val="16"/>
              </w:rPr>
              <w:t>canalizare,imbinata</w:t>
            </w:r>
            <w:r>
              <w:rPr>
                <w:spacing w:val="-2"/>
                <w:sz w:val="16"/>
              </w:rPr>
              <w:t xml:space="preserve"> </w:t>
            </w:r>
            <w:r>
              <w:rPr>
                <w:sz w:val="16"/>
              </w:rPr>
              <w:t>prin</w:t>
            </w:r>
            <w:r>
              <w:rPr>
                <w:spacing w:val="-4"/>
                <w:sz w:val="16"/>
              </w:rPr>
              <w:t xml:space="preserve"> </w:t>
            </w:r>
            <w:r>
              <w:rPr>
                <w:sz w:val="16"/>
              </w:rPr>
              <w:t>lipire,</w:t>
            </w:r>
            <w:r>
              <w:rPr>
                <w:spacing w:val="-42"/>
                <w:sz w:val="16"/>
              </w:rPr>
              <w:t xml:space="preserve"> </w:t>
            </w:r>
            <w:r>
              <w:rPr>
                <w:sz w:val="16"/>
              </w:rPr>
              <w:t>montata</w:t>
            </w:r>
            <w:r>
              <w:rPr>
                <w:spacing w:val="-2"/>
                <w:sz w:val="16"/>
              </w:rPr>
              <w:t xml:space="preserve"> </w:t>
            </w:r>
            <w:r>
              <w:rPr>
                <w:sz w:val="16"/>
              </w:rPr>
              <w:t>aparent</w:t>
            </w:r>
            <w:r>
              <w:rPr>
                <w:spacing w:val="-3"/>
                <w:sz w:val="16"/>
              </w:rPr>
              <w:t xml:space="preserve"> </w:t>
            </w:r>
            <w:r>
              <w:rPr>
                <w:sz w:val="16"/>
              </w:rPr>
              <w:t>sau</w:t>
            </w:r>
            <w:r>
              <w:rPr>
                <w:spacing w:val="-1"/>
                <w:sz w:val="16"/>
              </w:rPr>
              <w:t xml:space="preserve"> </w:t>
            </w:r>
            <w:r>
              <w:rPr>
                <w:sz w:val="16"/>
              </w:rPr>
              <w:t>ingropata</w:t>
            </w:r>
            <w:r>
              <w:rPr>
                <w:spacing w:val="-3"/>
                <w:sz w:val="16"/>
              </w:rPr>
              <w:t xml:space="preserve"> </w:t>
            </w:r>
            <w:r>
              <w:rPr>
                <w:sz w:val="16"/>
              </w:rPr>
              <w:t>sub</w:t>
            </w:r>
            <w:r>
              <w:rPr>
                <w:spacing w:val="-1"/>
                <w:sz w:val="16"/>
              </w:rPr>
              <w:t xml:space="preserve"> </w:t>
            </w:r>
            <w:r>
              <w:rPr>
                <w:sz w:val="16"/>
              </w:rPr>
              <w:t>pardoseala,</w:t>
            </w:r>
            <w:r>
              <w:rPr>
                <w:spacing w:val="-3"/>
                <w:sz w:val="16"/>
              </w:rPr>
              <w:t xml:space="preserve"> </w:t>
            </w:r>
            <w:r>
              <w:rPr>
                <w:sz w:val="16"/>
              </w:rPr>
              <w:t>avind</w:t>
            </w:r>
            <w:r>
              <w:rPr>
                <w:spacing w:val="-2"/>
                <w:sz w:val="16"/>
              </w:rPr>
              <w:t xml:space="preserve"> </w:t>
            </w:r>
            <w:r>
              <w:rPr>
                <w:sz w:val="16"/>
              </w:rPr>
              <w:t>diametrul</w:t>
            </w:r>
            <w:r>
              <w:rPr>
                <w:spacing w:val="-3"/>
                <w:sz w:val="16"/>
              </w:rPr>
              <w:t xml:space="preserve"> </w:t>
            </w:r>
            <w:r>
              <w:rPr>
                <w:sz w:val="16"/>
              </w:rPr>
              <w:t>de</w:t>
            </w:r>
            <w:r>
              <w:rPr>
                <w:spacing w:val="-2"/>
                <w:sz w:val="16"/>
              </w:rPr>
              <w:t xml:space="preserve"> </w:t>
            </w:r>
            <w:r>
              <w:rPr>
                <w:sz w:val="16"/>
              </w:rPr>
              <w:t>110</w:t>
            </w:r>
            <w:r>
              <w:rPr>
                <w:spacing w:val="-3"/>
                <w:sz w:val="16"/>
              </w:rPr>
              <w:t xml:space="preserve"> </w:t>
            </w:r>
            <w:r>
              <w:rPr>
                <w:sz w:val="16"/>
              </w:rPr>
              <w:t>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1,50</w:t>
            </w:r>
          </w:p>
        </w:tc>
      </w:tr>
      <w:tr w:rsidR="00A83AAB" w:rsidTr="00EC01D7">
        <w:trPr>
          <w:trHeight w:val="425"/>
        </w:trPr>
        <w:tc>
          <w:tcPr>
            <w:tcW w:w="600" w:type="dxa"/>
          </w:tcPr>
          <w:p w:rsidR="00A83AAB" w:rsidRDefault="00A83AAB" w:rsidP="00EC01D7">
            <w:pPr>
              <w:pStyle w:val="TableParagraph"/>
              <w:rPr>
                <w:sz w:val="16"/>
              </w:rPr>
            </w:pPr>
            <w:r>
              <w:rPr>
                <w:sz w:val="16"/>
              </w:rPr>
              <w:t>1.2.59</w:t>
            </w:r>
          </w:p>
        </w:tc>
        <w:tc>
          <w:tcPr>
            <w:tcW w:w="1200" w:type="dxa"/>
          </w:tcPr>
          <w:p w:rsidR="00A83AAB" w:rsidRDefault="00A83AAB" w:rsidP="00EC01D7">
            <w:pPr>
              <w:pStyle w:val="TableParagraph"/>
              <w:rPr>
                <w:sz w:val="16"/>
              </w:rPr>
            </w:pPr>
            <w:r>
              <w:rPr>
                <w:sz w:val="16"/>
              </w:rPr>
              <w:t>RpSB11D</w:t>
            </w:r>
          </w:p>
        </w:tc>
        <w:tc>
          <w:tcPr>
            <w:tcW w:w="6100" w:type="dxa"/>
          </w:tcPr>
          <w:p w:rsidR="00A83AAB" w:rsidRDefault="00A83AAB" w:rsidP="00EC01D7">
            <w:pPr>
              <w:pStyle w:val="TableParagraph"/>
              <w:spacing w:before="5" w:line="200" w:lineRule="exact"/>
              <w:rPr>
                <w:sz w:val="16"/>
              </w:rPr>
            </w:pPr>
            <w:r>
              <w:rPr>
                <w:sz w:val="16"/>
              </w:rPr>
              <w:t>Montarea</w:t>
            </w:r>
            <w:r>
              <w:rPr>
                <w:spacing w:val="-2"/>
                <w:sz w:val="16"/>
              </w:rPr>
              <w:t xml:space="preserve"> </w:t>
            </w:r>
            <w:r>
              <w:rPr>
                <w:sz w:val="16"/>
              </w:rPr>
              <w:t>piesei</w:t>
            </w:r>
            <w:r>
              <w:rPr>
                <w:spacing w:val="-3"/>
                <w:sz w:val="16"/>
              </w:rPr>
              <w:t xml:space="preserve"> </w:t>
            </w:r>
            <w:r>
              <w:rPr>
                <w:sz w:val="16"/>
              </w:rPr>
              <w:t>de</w:t>
            </w:r>
            <w:r>
              <w:rPr>
                <w:spacing w:val="-3"/>
                <w:sz w:val="16"/>
              </w:rPr>
              <w:t xml:space="preserve"> </w:t>
            </w:r>
            <w:r>
              <w:rPr>
                <w:sz w:val="16"/>
              </w:rPr>
              <w:t>legatura</w:t>
            </w:r>
            <w:r>
              <w:rPr>
                <w:spacing w:val="-3"/>
                <w:sz w:val="16"/>
              </w:rPr>
              <w:t xml:space="preserve"> </w:t>
            </w:r>
            <w:r>
              <w:rPr>
                <w:sz w:val="16"/>
              </w:rPr>
              <w:t>(Teu)</w:t>
            </w:r>
            <w:r>
              <w:rPr>
                <w:spacing w:val="-2"/>
                <w:sz w:val="16"/>
              </w:rPr>
              <w:t xml:space="preserve"> </w:t>
            </w:r>
            <w:r>
              <w:rPr>
                <w:sz w:val="16"/>
              </w:rPr>
              <w:t>din</w:t>
            </w:r>
            <w:r>
              <w:rPr>
                <w:spacing w:val="-3"/>
                <w:sz w:val="16"/>
              </w:rPr>
              <w:t xml:space="preserve"> </w:t>
            </w:r>
            <w:r>
              <w:rPr>
                <w:sz w:val="16"/>
              </w:rPr>
              <w:t>teava</w:t>
            </w:r>
            <w:r>
              <w:rPr>
                <w:spacing w:val="41"/>
                <w:sz w:val="16"/>
              </w:rPr>
              <w:t xml:space="preserve"> </w:t>
            </w:r>
            <w:r>
              <w:rPr>
                <w:sz w:val="16"/>
              </w:rPr>
              <w:t>PVC</w:t>
            </w:r>
            <w:r>
              <w:rPr>
                <w:spacing w:val="-2"/>
                <w:sz w:val="16"/>
              </w:rPr>
              <w:t xml:space="preserve"> </w:t>
            </w:r>
            <w:r>
              <w:rPr>
                <w:sz w:val="16"/>
              </w:rPr>
              <w:t>tip</w:t>
            </w:r>
            <w:r>
              <w:rPr>
                <w:spacing w:val="-2"/>
                <w:sz w:val="16"/>
              </w:rPr>
              <w:t xml:space="preserve"> </w:t>
            </w:r>
            <w:r>
              <w:rPr>
                <w:sz w:val="16"/>
              </w:rPr>
              <w:t>usor</w:t>
            </w:r>
            <w:r>
              <w:rPr>
                <w:spacing w:val="-3"/>
                <w:sz w:val="16"/>
              </w:rPr>
              <w:t xml:space="preserve"> </w:t>
            </w:r>
            <w:r>
              <w:rPr>
                <w:sz w:val="16"/>
              </w:rPr>
              <w:t>(U),</w:t>
            </w:r>
            <w:r>
              <w:rPr>
                <w:spacing w:val="-2"/>
                <w:sz w:val="16"/>
              </w:rPr>
              <w:t xml:space="preserve"> </w:t>
            </w:r>
            <w:r>
              <w:rPr>
                <w:sz w:val="16"/>
              </w:rPr>
              <w:t>montata</w:t>
            </w:r>
            <w:r>
              <w:rPr>
                <w:spacing w:val="-2"/>
                <w:sz w:val="16"/>
              </w:rPr>
              <w:t xml:space="preserve"> </w:t>
            </w:r>
            <w:r>
              <w:rPr>
                <w:sz w:val="16"/>
              </w:rPr>
              <w:t>prin</w:t>
            </w:r>
            <w:r>
              <w:rPr>
                <w:spacing w:val="-3"/>
                <w:sz w:val="16"/>
              </w:rPr>
              <w:t xml:space="preserve"> </w:t>
            </w:r>
            <w:r>
              <w:rPr>
                <w:sz w:val="16"/>
              </w:rPr>
              <w:t>lipire,</w:t>
            </w:r>
            <w:r>
              <w:rPr>
                <w:spacing w:val="-4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1"/>
                <w:sz w:val="16"/>
              </w:rPr>
              <w:t xml:space="preserve"> </w:t>
            </w:r>
            <w:r>
              <w:rPr>
                <w:sz w:val="16"/>
              </w:rPr>
              <w:t>110</w:t>
            </w:r>
            <w:r>
              <w:rPr>
                <w:spacing w:val="-1"/>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rPr>
                <w:sz w:val="16"/>
              </w:rPr>
            </w:pPr>
            <w:r>
              <w:rPr>
                <w:sz w:val="16"/>
              </w:rPr>
              <w:t>1.2.60</w:t>
            </w:r>
          </w:p>
        </w:tc>
        <w:tc>
          <w:tcPr>
            <w:tcW w:w="1200" w:type="dxa"/>
          </w:tcPr>
          <w:p w:rsidR="00A83AAB" w:rsidRDefault="00A83AAB" w:rsidP="00EC01D7">
            <w:pPr>
              <w:pStyle w:val="TableParagraph"/>
              <w:rPr>
                <w:sz w:val="16"/>
              </w:rPr>
            </w:pPr>
            <w:r>
              <w:rPr>
                <w:sz w:val="16"/>
              </w:rPr>
              <w:t>RpSB11D</w:t>
            </w:r>
          </w:p>
        </w:tc>
        <w:tc>
          <w:tcPr>
            <w:tcW w:w="6100" w:type="dxa"/>
          </w:tcPr>
          <w:p w:rsidR="00A83AAB" w:rsidRDefault="00A83AAB" w:rsidP="00EC01D7">
            <w:pPr>
              <w:pStyle w:val="TableParagraph"/>
              <w:spacing w:before="5" w:line="200" w:lineRule="exact"/>
              <w:rPr>
                <w:sz w:val="16"/>
              </w:rPr>
            </w:pPr>
            <w:r>
              <w:rPr>
                <w:sz w:val="16"/>
              </w:rPr>
              <w:t>Montarea</w:t>
            </w:r>
            <w:r>
              <w:rPr>
                <w:spacing w:val="-2"/>
                <w:sz w:val="16"/>
              </w:rPr>
              <w:t xml:space="preserve"> </w:t>
            </w:r>
            <w:r>
              <w:rPr>
                <w:sz w:val="16"/>
              </w:rPr>
              <w:t>piesei</w:t>
            </w:r>
            <w:r>
              <w:rPr>
                <w:spacing w:val="-3"/>
                <w:sz w:val="16"/>
              </w:rPr>
              <w:t xml:space="preserve"> </w:t>
            </w:r>
            <w:r>
              <w:rPr>
                <w:sz w:val="16"/>
              </w:rPr>
              <w:t>de</w:t>
            </w:r>
            <w:r>
              <w:rPr>
                <w:spacing w:val="-3"/>
                <w:sz w:val="16"/>
              </w:rPr>
              <w:t xml:space="preserve"> </w:t>
            </w:r>
            <w:r>
              <w:rPr>
                <w:sz w:val="16"/>
              </w:rPr>
              <w:t>legatura</w:t>
            </w:r>
            <w:r>
              <w:rPr>
                <w:spacing w:val="-3"/>
                <w:sz w:val="16"/>
              </w:rPr>
              <w:t xml:space="preserve"> </w:t>
            </w:r>
            <w:r>
              <w:rPr>
                <w:sz w:val="16"/>
              </w:rPr>
              <w:t>(Cot</w:t>
            </w:r>
            <w:r>
              <w:rPr>
                <w:spacing w:val="-1"/>
                <w:sz w:val="16"/>
              </w:rPr>
              <w:t xml:space="preserve"> </w:t>
            </w:r>
            <w:r>
              <w:rPr>
                <w:sz w:val="16"/>
              </w:rPr>
              <w:t>)</w:t>
            </w:r>
            <w:r>
              <w:rPr>
                <w:spacing w:val="-2"/>
                <w:sz w:val="16"/>
              </w:rPr>
              <w:t xml:space="preserve"> </w:t>
            </w:r>
            <w:r>
              <w:rPr>
                <w:sz w:val="16"/>
              </w:rPr>
              <w:t>din</w:t>
            </w:r>
            <w:r>
              <w:rPr>
                <w:spacing w:val="-3"/>
                <w:sz w:val="16"/>
              </w:rPr>
              <w:t xml:space="preserve"> </w:t>
            </w:r>
            <w:r>
              <w:rPr>
                <w:sz w:val="16"/>
              </w:rPr>
              <w:t>teava</w:t>
            </w:r>
            <w:r>
              <w:rPr>
                <w:spacing w:val="41"/>
                <w:sz w:val="16"/>
              </w:rPr>
              <w:t xml:space="preserve"> </w:t>
            </w:r>
            <w:r>
              <w:rPr>
                <w:sz w:val="16"/>
              </w:rPr>
              <w:t>PVC</w:t>
            </w:r>
            <w:r>
              <w:rPr>
                <w:spacing w:val="-2"/>
                <w:sz w:val="16"/>
              </w:rPr>
              <w:t xml:space="preserve"> </w:t>
            </w:r>
            <w:r>
              <w:rPr>
                <w:sz w:val="16"/>
              </w:rPr>
              <w:t>tip</w:t>
            </w:r>
            <w:r>
              <w:rPr>
                <w:spacing w:val="-2"/>
                <w:sz w:val="16"/>
              </w:rPr>
              <w:t xml:space="preserve"> </w:t>
            </w:r>
            <w:r>
              <w:rPr>
                <w:sz w:val="16"/>
              </w:rPr>
              <w:t>usor</w:t>
            </w:r>
            <w:r>
              <w:rPr>
                <w:spacing w:val="-2"/>
                <w:sz w:val="16"/>
              </w:rPr>
              <w:t xml:space="preserve"> </w:t>
            </w:r>
            <w:r>
              <w:rPr>
                <w:sz w:val="16"/>
              </w:rPr>
              <w:t>(U),</w:t>
            </w:r>
            <w:r>
              <w:rPr>
                <w:spacing w:val="-2"/>
                <w:sz w:val="16"/>
              </w:rPr>
              <w:t xml:space="preserve"> </w:t>
            </w:r>
            <w:r>
              <w:rPr>
                <w:sz w:val="16"/>
              </w:rPr>
              <w:t>montata</w:t>
            </w:r>
            <w:r>
              <w:rPr>
                <w:spacing w:val="-2"/>
                <w:sz w:val="16"/>
              </w:rPr>
              <w:t xml:space="preserve"> </w:t>
            </w:r>
            <w:r>
              <w:rPr>
                <w:sz w:val="16"/>
              </w:rPr>
              <w:t>prin</w:t>
            </w:r>
            <w:r>
              <w:rPr>
                <w:spacing w:val="-3"/>
                <w:sz w:val="16"/>
              </w:rPr>
              <w:t xml:space="preserve"> </w:t>
            </w:r>
            <w:r>
              <w:rPr>
                <w:sz w:val="16"/>
              </w:rPr>
              <w:t>lipire,</w:t>
            </w:r>
            <w:r>
              <w:rPr>
                <w:spacing w:val="-41"/>
                <w:sz w:val="16"/>
              </w:rPr>
              <w:t xml:space="preserve"> </w:t>
            </w:r>
            <w:r>
              <w:rPr>
                <w:sz w:val="16"/>
              </w:rPr>
              <w:t>avind</w:t>
            </w:r>
            <w:r>
              <w:rPr>
                <w:spacing w:val="-2"/>
                <w:sz w:val="16"/>
              </w:rPr>
              <w:t xml:space="preserve"> </w:t>
            </w:r>
            <w:r>
              <w:rPr>
                <w:sz w:val="16"/>
              </w:rPr>
              <w:t>diametrul</w:t>
            </w:r>
            <w:r>
              <w:rPr>
                <w:spacing w:val="-1"/>
                <w:sz w:val="16"/>
              </w:rPr>
              <w:t xml:space="preserve"> </w:t>
            </w:r>
            <w:r>
              <w:rPr>
                <w:sz w:val="16"/>
              </w:rPr>
              <w:t>de</w:t>
            </w:r>
            <w:r>
              <w:rPr>
                <w:spacing w:val="-1"/>
                <w:sz w:val="16"/>
              </w:rPr>
              <w:t xml:space="preserve"> </w:t>
            </w:r>
            <w:r>
              <w:rPr>
                <w:sz w:val="16"/>
              </w:rPr>
              <w:t>110</w:t>
            </w:r>
            <w:r>
              <w:rPr>
                <w:spacing w:val="-1"/>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625"/>
        </w:trPr>
        <w:tc>
          <w:tcPr>
            <w:tcW w:w="600" w:type="dxa"/>
          </w:tcPr>
          <w:p w:rsidR="00A83AAB" w:rsidRDefault="00A83AAB" w:rsidP="00EC01D7">
            <w:pPr>
              <w:pStyle w:val="TableParagraph"/>
              <w:rPr>
                <w:sz w:val="16"/>
              </w:rPr>
            </w:pPr>
            <w:r>
              <w:rPr>
                <w:sz w:val="16"/>
              </w:rPr>
              <w:t>1.2.61</w:t>
            </w:r>
          </w:p>
        </w:tc>
        <w:tc>
          <w:tcPr>
            <w:tcW w:w="1200" w:type="dxa"/>
          </w:tcPr>
          <w:p w:rsidR="00A83AAB" w:rsidRDefault="00A83AAB" w:rsidP="00EC01D7">
            <w:pPr>
              <w:pStyle w:val="TableParagraph"/>
              <w:rPr>
                <w:sz w:val="16"/>
              </w:rPr>
            </w:pPr>
            <w:r>
              <w:rPr>
                <w:sz w:val="16"/>
              </w:rPr>
              <w:t>CN23B</w:t>
            </w:r>
          </w:p>
        </w:tc>
        <w:tc>
          <w:tcPr>
            <w:tcW w:w="6100" w:type="dxa"/>
          </w:tcPr>
          <w:p w:rsidR="00A83AAB" w:rsidRDefault="00A83AAB" w:rsidP="00EC01D7">
            <w:pPr>
              <w:pStyle w:val="TableParagraph"/>
              <w:spacing w:before="5" w:line="200" w:lineRule="exact"/>
              <w:ind w:right="38"/>
              <w:rPr>
                <w:sz w:val="16"/>
              </w:rPr>
            </w:pPr>
            <w:r>
              <w:rPr>
                <w:sz w:val="16"/>
              </w:rPr>
              <w:t>Vopsitorii de calitate superioara la instalatii functionale,executate cu</w:t>
            </w:r>
            <w:r>
              <w:rPr>
                <w:spacing w:val="1"/>
                <w:sz w:val="16"/>
              </w:rPr>
              <w:t xml:space="preserve"> </w:t>
            </w:r>
            <w:r>
              <w:rPr>
                <w:sz w:val="16"/>
              </w:rPr>
              <w:t>vopsea de ulei</w:t>
            </w:r>
            <w:r>
              <w:rPr>
                <w:spacing w:val="-42"/>
                <w:sz w:val="16"/>
              </w:rPr>
              <w:t xml:space="preserve"> </w:t>
            </w:r>
            <w:r>
              <w:rPr>
                <w:sz w:val="16"/>
              </w:rPr>
              <w:t>pe conducte avind diametrul exterioar peste 34 mm inclusiv . - Vopsirea țevii la</w:t>
            </w:r>
            <w:r>
              <w:rPr>
                <w:spacing w:val="1"/>
                <w:sz w:val="16"/>
              </w:rPr>
              <w:t xml:space="preserve"> </w:t>
            </w:r>
            <w:r>
              <w:rPr>
                <w:sz w:val="16"/>
              </w:rPr>
              <w:t>încălzire.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8,00</w:t>
            </w:r>
          </w:p>
        </w:tc>
      </w:tr>
      <w:tr w:rsidR="00A83AAB" w:rsidTr="00EC01D7">
        <w:trPr>
          <w:trHeight w:val="225"/>
        </w:trPr>
        <w:tc>
          <w:tcPr>
            <w:tcW w:w="600" w:type="dxa"/>
          </w:tcPr>
          <w:p w:rsidR="00A83AAB" w:rsidRDefault="00A83AAB" w:rsidP="00EC01D7">
            <w:pPr>
              <w:pStyle w:val="TableParagraph"/>
              <w:rPr>
                <w:sz w:val="16"/>
              </w:rPr>
            </w:pPr>
            <w:r>
              <w:rPr>
                <w:sz w:val="16"/>
              </w:rPr>
              <w:t>1.2.62</w:t>
            </w:r>
          </w:p>
        </w:tc>
        <w:tc>
          <w:tcPr>
            <w:tcW w:w="1200" w:type="dxa"/>
          </w:tcPr>
          <w:p w:rsidR="00A83AAB" w:rsidRDefault="00A83AAB" w:rsidP="00EC01D7">
            <w:pPr>
              <w:pStyle w:val="TableParagraph"/>
              <w:rPr>
                <w:sz w:val="16"/>
              </w:rPr>
            </w:pPr>
            <w:r>
              <w:rPr>
                <w:sz w:val="16"/>
              </w:rPr>
              <w:t>RpIB11A</w:t>
            </w:r>
          </w:p>
        </w:tc>
        <w:tc>
          <w:tcPr>
            <w:tcW w:w="6100" w:type="dxa"/>
          </w:tcPr>
          <w:p w:rsidR="00A83AAB" w:rsidRDefault="00A83AAB" w:rsidP="00EC01D7">
            <w:pPr>
              <w:pStyle w:val="TableParagraph"/>
              <w:rPr>
                <w:sz w:val="16"/>
              </w:rPr>
            </w:pPr>
            <w:r>
              <w:rPr>
                <w:sz w:val="16"/>
              </w:rPr>
              <w:t>Demontari</w:t>
            </w:r>
            <w:r>
              <w:rPr>
                <w:spacing w:val="-7"/>
                <w:sz w:val="16"/>
              </w:rPr>
              <w:t xml:space="preserve"> </w:t>
            </w:r>
            <w:r>
              <w:rPr>
                <w:sz w:val="16"/>
              </w:rPr>
              <w:t>radiatoare</w:t>
            </w:r>
            <w:r>
              <w:rPr>
                <w:spacing w:val="-5"/>
                <w:sz w:val="16"/>
              </w:rPr>
              <w:t xml:space="preserve"> </w:t>
            </w:r>
            <w:r>
              <w:rPr>
                <w:sz w:val="16"/>
              </w:rPr>
              <w:t>de</w:t>
            </w:r>
            <w:r>
              <w:rPr>
                <w:spacing w:val="-6"/>
                <w:sz w:val="16"/>
              </w:rPr>
              <w:t xml:space="preserve"> </w:t>
            </w:r>
            <w:r>
              <w:rPr>
                <w:sz w:val="16"/>
              </w:rPr>
              <w:t>pozitie</w:t>
            </w:r>
            <w:r>
              <w:rPr>
                <w:spacing w:val="-6"/>
                <w:sz w:val="16"/>
              </w:rPr>
              <w:t xml:space="preserve"> </w:t>
            </w:r>
            <w:r>
              <w:rPr>
                <w:sz w:val="16"/>
              </w:rPr>
              <w:t>pentru</w:t>
            </w:r>
            <w:r>
              <w:rPr>
                <w:spacing w:val="-6"/>
                <w:sz w:val="16"/>
              </w:rPr>
              <w:t xml:space="preserve"> </w:t>
            </w:r>
            <w:r>
              <w:rPr>
                <w:sz w:val="16"/>
              </w:rPr>
              <w:t>desfiintare.</w:t>
            </w:r>
          </w:p>
        </w:tc>
        <w:tc>
          <w:tcPr>
            <w:tcW w:w="1000" w:type="dxa"/>
          </w:tcPr>
          <w:p w:rsidR="00A83AAB" w:rsidRDefault="00A83AAB" w:rsidP="00EC01D7">
            <w:pPr>
              <w:pStyle w:val="TableParagraph"/>
              <w:ind w:left="195" w:right="184"/>
              <w:jc w:val="center"/>
              <w:rPr>
                <w:sz w:val="16"/>
              </w:rPr>
            </w:pPr>
            <w:r>
              <w:rPr>
                <w:sz w:val="16"/>
              </w:rPr>
              <w:t>m2</w:t>
            </w:r>
          </w:p>
        </w:tc>
        <w:tc>
          <w:tcPr>
            <w:tcW w:w="1300" w:type="dxa"/>
          </w:tcPr>
          <w:p w:rsidR="00A83AAB" w:rsidRDefault="00A83AAB" w:rsidP="00EC01D7">
            <w:pPr>
              <w:pStyle w:val="TableParagraph"/>
              <w:ind w:left="0" w:right="4"/>
              <w:jc w:val="right"/>
              <w:rPr>
                <w:sz w:val="16"/>
              </w:rPr>
            </w:pPr>
            <w:r>
              <w:rPr>
                <w:sz w:val="16"/>
              </w:rPr>
              <w:t>0,66</w:t>
            </w:r>
          </w:p>
        </w:tc>
      </w:tr>
      <w:tr w:rsidR="00A83AAB" w:rsidTr="00EC01D7">
        <w:trPr>
          <w:trHeight w:val="425"/>
        </w:trPr>
        <w:tc>
          <w:tcPr>
            <w:tcW w:w="600" w:type="dxa"/>
          </w:tcPr>
          <w:p w:rsidR="00A83AAB" w:rsidRDefault="00A83AAB" w:rsidP="00EC01D7">
            <w:pPr>
              <w:pStyle w:val="TableParagraph"/>
              <w:rPr>
                <w:sz w:val="16"/>
              </w:rPr>
            </w:pPr>
            <w:r>
              <w:rPr>
                <w:sz w:val="16"/>
              </w:rPr>
              <w:t>1.2.63</w:t>
            </w:r>
          </w:p>
        </w:tc>
        <w:tc>
          <w:tcPr>
            <w:tcW w:w="1200" w:type="dxa"/>
          </w:tcPr>
          <w:p w:rsidR="00A83AAB" w:rsidRDefault="00A83AAB" w:rsidP="00EC01D7">
            <w:pPr>
              <w:pStyle w:val="TableParagraph"/>
              <w:rPr>
                <w:sz w:val="16"/>
              </w:rPr>
            </w:pPr>
            <w:r>
              <w:rPr>
                <w:sz w:val="16"/>
              </w:rPr>
              <w:t>IB06D</w:t>
            </w:r>
          </w:p>
        </w:tc>
        <w:tc>
          <w:tcPr>
            <w:tcW w:w="6100" w:type="dxa"/>
          </w:tcPr>
          <w:p w:rsidR="00A83AAB" w:rsidRDefault="00A83AAB" w:rsidP="00EC01D7">
            <w:pPr>
              <w:pStyle w:val="TableParagraph"/>
              <w:spacing w:before="5" w:line="200" w:lineRule="exact"/>
              <w:rPr>
                <w:sz w:val="16"/>
              </w:rPr>
            </w:pPr>
            <w:r>
              <w:rPr>
                <w:sz w:val="16"/>
              </w:rPr>
              <w:t>Radiatoare</w:t>
            </w:r>
            <w:r>
              <w:rPr>
                <w:spacing w:val="-6"/>
                <w:sz w:val="16"/>
              </w:rPr>
              <w:t xml:space="preserve"> </w:t>
            </w:r>
            <w:r>
              <w:rPr>
                <w:sz w:val="16"/>
              </w:rPr>
              <w:t>din</w:t>
            </w:r>
            <w:r>
              <w:rPr>
                <w:spacing w:val="-5"/>
                <w:sz w:val="16"/>
              </w:rPr>
              <w:t xml:space="preserve"> </w:t>
            </w:r>
            <w:r>
              <w:rPr>
                <w:sz w:val="16"/>
              </w:rPr>
              <w:t>otel,</w:t>
            </w:r>
            <w:r>
              <w:rPr>
                <w:spacing w:val="-5"/>
                <w:sz w:val="16"/>
              </w:rPr>
              <w:t xml:space="preserve"> </w:t>
            </w:r>
            <w:r>
              <w:rPr>
                <w:sz w:val="16"/>
              </w:rPr>
              <w:t>monobloc</w:t>
            </w:r>
            <w:r>
              <w:rPr>
                <w:spacing w:val="-5"/>
                <w:sz w:val="16"/>
              </w:rPr>
              <w:t xml:space="preserve"> </w:t>
            </w:r>
            <w:r>
              <w:rPr>
                <w:sz w:val="16"/>
              </w:rPr>
              <w:t>avind</w:t>
            </w:r>
            <w:r>
              <w:rPr>
                <w:spacing w:val="-5"/>
                <w:sz w:val="16"/>
              </w:rPr>
              <w:t xml:space="preserve"> </w:t>
            </w:r>
            <w:r>
              <w:rPr>
                <w:sz w:val="16"/>
              </w:rPr>
              <w:t>dimensiunile</w:t>
            </w:r>
            <w:r>
              <w:rPr>
                <w:spacing w:val="-5"/>
                <w:sz w:val="16"/>
              </w:rPr>
              <w:t xml:space="preserve"> </w:t>
            </w:r>
            <w:r>
              <w:rPr>
                <w:sz w:val="16"/>
              </w:rPr>
              <w:t>300*2000mm</w:t>
            </w:r>
            <w:r>
              <w:rPr>
                <w:spacing w:val="-6"/>
                <w:sz w:val="16"/>
              </w:rPr>
              <w:t xml:space="preserve"> </w:t>
            </w:r>
            <w:r>
              <w:rPr>
                <w:sz w:val="16"/>
              </w:rPr>
              <w:t>(inclusiv</w:t>
            </w:r>
            <w:r>
              <w:rPr>
                <w:spacing w:val="-4"/>
                <w:sz w:val="16"/>
              </w:rPr>
              <w:t xml:space="preserve"> </w:t>
            </w:r>
            <w:r>
              <w:rPr>
                <w:sz w:val="16"/>
              </w:rPr>
              <w:t>toate</w:t>
            </w:r>
            <w:r>
              <w:rPr>
                <w:spacing w:val="-41"/>
                <w:sz w:val="16"/>
              </w:rPr>
              <w:t xml:space="preserve"> </w:t>
            </w:r>
            <w:r>
              <w:rPr>
                <w:sz w:val="16"/>
              </w:rPr>
              <w:t>accesoriile)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1.2.64</w:t>
            </w:r>
          </w:p>
        </w:tc>
        <w:tc>
          <w:tcPr>
            <w:tcW w:w="1200" w:type="dxa"/>
          </w:tcPr>
          <w:p w:rsidR="00A83AAB" w:rsidRDefault="00A83AAB" w:rsidP="00EC01D7">
            <w:pPr>
              <w:pStyle w:val="TableParagraph"/>
              <w:rPr>
                <w:sz w:val="16"/>
              </w:rPr>
            </w:pPr>
            <w:r>
              <w:rPr>
                <w:sz w:val="16"/>
              </w:rPr>
              <w:t>IB20B</w:t>
            </w:r>
          </w:p>
        </w:tc>
        <w:tc>
          <w:tcPr>
            <w:tcW w:w="6100" w:type="dxa"/>
          </w:tcPr>
          <w:p w:rsidR="00A83AAB" w:rsidRDefault="00A83AAB" w:rsidP="00EC01D7">
            <w:pPr>
              <w:pStyle w:val="TableParagraph"/>
              <w:rPr>
                <w:sz w:val="16"/>
              </w:rPr>
            </w:pPr>
            <w:r>
              <w:rPr>
                <w:sz w:val="16"/>
              </w:rPr>
              <w:t>Elemente</w:t>
            </w:r>
            <w:r>
              <w:rPr>
                <w:spacing w:val="-2"/>
                <w:sz w:val="16"/>
              </w:rPr>
              <w:t xml:space="preserve"> </w:t>
            </w:r>
            <w:r>
              <w:rPr>
                <w:sz w:val="16"/>
              </w:rPr>
              <w:t>de</w:t>
            </w:r>
            <w:r>
              <w:rPr>
                <w:spacing w:val="-3"/>
                <w:sz w:val="16"/>
              </w:rPr>
              <w:t xml:space="preserve"> </w:t>
            </w:r>
            <w:r>
              <w:rPr>
                <w:sz w:val="16"/>
              </w:rPr>
              <w:t>sustinere</w:t>
            </w:r>
            <w:r>
              <w:rPr>
                <w:spacing w:val="-2"/>
                <w:sz w:val="16"/>
              </w:rPr>
              <w:t xml:space="preserve"> </w:t>
            </w:r>
            <w:r>
              <w:rPr>
                <w:sz w:val="16"/>
              </w:rPr>
              <w:t>pentru</w:t>
            </w:r>
            <w:r>
              <w:rPr>
                <w:spacing w:val="-3"/>
                <w:sz w:val="16"/>
              </w:rPr>
              <w:t xml:space="preserve"> </w:t>
            </w:r>
            <w:r>
              <w:rPr>
                <w:sz w:val="16"/>
              </w:rPr>
              <w:t>corpuri</w:t>
            </w:r>
            <w:r>
              <w:rPr>
                <w:spacing w:val="-2"/>
                <w:sz w:val="16"/>
              </w:rPr>
              <w:t xml:space="preserve"> </w:t>
            </w:r>
            <w:r>
              <w:rPr>
                <w:sz w:val="16"/>
              </w:rPr>
              <w:t>de</w:t>
            </w:r>
            <w:r>
              <w:rPr>
                <w:spacing w:val="-3"/>
                <w:sz w:val="16"/>
              </w:rPr>
              <w:t xml:space="preserve"> </w:t>
            </w:r>
            <w:r>
              <w:rPr>
                <w:sz w:val="16"/>
              </w:rPr>
              <w:t>incalzire,</w:t>
            </w:r>
            <w:r>
              <w:rPr>
                <w:spacing w:val="-3"/>
                <w:sz w:val="16"/>
              </w:rPr>
              <w:t xml:space="preserve"> </w:t>
            </w:r>
            <w:r>
              <w:rPr>
                <w:sz w:val="16"/>
              </w:rPr>
              <w:t>montat</w:t>
            </w:r>
            <w:r>
              <w:rPr>
                <w:spacing w:val="-2"/>
                <w:sz w:val="16"/>
              </w:rPr>
              <w:t xml:space="preserve"> </w:t>
            </w:r>
            <w:r>
              <w:rPr>
                <w:sz w:val="16"/>
              </w:rPr>
              <w:t>pe</w:t>
            </w:r>
            <w:r>
              <w:rPr>
                <w:spacing w:val="-3"/>
                <w:sz w:val="16"/>
              </w:rPr>
              <w:t xml:space="preserve"> </w:t>
            </w:r>
            <w:r>
              <w:rPr>
                <w:sz w:val="16"/>
              </w:rPr>
              <w:t>zid</w:t>
            </w:r>
            <w:r>
              <w:rPr>
                <w:spacing w:val="-2"/>
                <w:sz w:val="16"/>
              </w:rPr>
              <w:t xml:space="preserve"> </w:t>
            </w:r>
            <w:r>
              <w:rPr>
                <w:sz w:val="16"/>
              </w:rPr>
              <w:t>de</w:t>
            </w:r>
            <w:r>
              <w:rPr>
                <w:spacing w:val="-3"/>
                <w:sz w:val="16"/>
              </w:rPr>
              <w:t xml:space="preserve"> </w:t>
            </w:r>
            <w:r>
              <w:rPr>
                <w:sz w:val="16"/>
              </w:rPr>
              <w:t>beton.</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6,00</w:t>
            </w:r>
          </w:p>
        </w:tc>
      </w:tr>
      <w:tr w:rsidR="00A83AAB" w:rsidTr="00EC01D7">
        <w:trPr>
          <w:trHeight w:val="425"/>
        </w:trPr>
        <w:tc>
          <w:tcPr>
            <w:tcW w:w="600" w:type="dxa"/>
          </w:tcPr>
          <w:p w:rsidR="00A83AAB" w:rsidRDefault="00A83AAB" w:rsidP="00EC01D7">
            <w:pPr>
              <w:pStyle w:val="TableParagraph"/>
              <w:rPr>
                <w:sz w:val="16"/>
              </w:rPr>
            </w:pPr>
            <w:r>
              <w:rPr>
                <w:sz w:val="16"/>
              </w:rPr>
              <w:t>1.2.65</w:t>
            </w:r>
          </w:p>
        </w:tc>
        <w:tc>
          <w:tcPr>
            <w:tcW w:w="1200" w:type="dxa"/>
          </w:tcPr>
          <w:p w:rsidR="00A83AAB" w:rsidRDefault="00A83AAB" w:rsidP="00EC01D7">
            <w:pPr>
              <w:pStyle w:val="TableParagraph"/>
              <w:rPr>
                <w:sz w:val="16"/>
              </w:rPr>
            </w:pPr>
            <w:r>
              <w:rPr>
                <w:sz w:val="16"/>
              </w:rPr>
              <w:t>ID01A</w:t>
            </w:r>
          </w:p>
        </w:tc>
        <w:tc>
          <w:tcPr>
            <w:tcW w:w="6100" w:type="dxa"/>
          </w:tcPr>
          <w:p w:rsidR="00A83AAB" w:rsidRDefault="00A83AAB" w:rsidP="00EC01D7">
            <w:pPr>
              <w:pStyle w:val="TableParagraph"/>
              <w:spacing w:before="5" w:line="200" w:lineRule="exact"/>
              <w:rPr>
                <w:sz w:val="16"/>
              </w:rPr>
            </w:pPr>
            <w:r>
              <w:rPr>
                <w:sz w:val="16"/>
              </w:rPr>
              <w:t>Robinet</w:t>
            </w:r>
            <w:r>
              <w:rPr>
                <w:spacing w:val="-4"/>
                <w:sz w:val="16"/>
              </w:rPr>
              <w:t xml:space="preserve"> </w:t>
            </w:r>
            <w:r>
              <w:rPr>
                <w:sz w:val="16"/>
              </w:rPr>
              <w:t>cu</w:t>
            </w:r>
            <w:r>
              <w:rPr>
                <w:spacing w:val="-2"/>
                <w:sz w:val="16"/>
              </w:rPr>
              <w:t xml:space="preserve"> </w:t>
            </w:r>
            <w:r>
              <w:rPr>
                <w:sz w:val="16"/>
              </w:rPr>
              <w:t>ventil</w:t>
            </w:r>
            <w:r>
              <w:rPr>
                <w:spacing w:val="-3"/>
                <w:sz w:val="16"/>
              </w:rPr>
              <w:t xml:space="preserve"> </w:t>
            </w:r>
            <w:r>
              <w:rPr>
                <w:sz w:val="16"/>
              </w:rPr>
              <w:t>cu</w:t>
            </w:r>
            <w:r>
              <w:rPr>
                <w:spacing w:val="-2"/>
                <w:sz w:val="16"/>
              </w:rPr>
              <w:t xml:space="preserve"> </w:t>
            </w:r>
            <w:r>
              <w:rPr>
                <w:sz w:val="16"/>
              </w:rPr>
              <w:t>dublu</w:t>
            </w:r>
            <w:r>
              <w:rPr>
                <w:spacing w:val="-3"/>
                <w:sz w:val="16"/>
              </w:rPr>
              <w:t xml:space="preserve"> </w:t>
            </w:r>
            <w:r>
              <w:rPr>
                <w:sz w:val="16"/>
              </w:rPr>
              <w:t>reglaj</w:t>
            </w:r>
            <w:r>
              <w:rPr>
                <w:spacing w:val="-3"/>
                <w:sz w:val="16"/>
              </w:rPr>
              <w:t xml:space="preserve"> </w:t>
            </w:r>
            <w:r>
              <w:rPr>
                <w:sz w:val="16"/>
              </w:rPr>
              <w:t>(tur</w:t>
            </w:r>
            <w:r>
              <w:rPr>
                <w:spacing w:val="-2"/>
                <w:sz w:val="16"/>
              </w:rPr>
              <w:t xml:space="preserve"> </w:t>
            </w:r>
            <w:r>
              <w:rPr>
                <w:sz w:val="16"/>
              </w:rPr>
              <w:t>sau</w:t>
            </w:r>
            <w:r>
              <w:rPr>
                <w:spacing w:val="-3"/>
                <w:sz w:val="16"/>
              </w:rPr>
              <w:t xml:space="preserve"> </w:t>
            </w:r>
            <w:r>
              <w:rPr>
                <w:sz w:val="16"/>
              </w:rPr>
              <w:t>retur)</w:t>
            </w:r>
            <w:r>
              <w:rPr>
                <w:spacing w:val="-2"/>
                <w:sz w:val="16"/>
              </w:rPr>
              <w:t xml:space="preserve"> </w:t>
            </w:r>
            <w:r>
              <w:rPr>
                <w:sz w:val="16"/>
              </w:rPr>
              <w:t>pentru</w:t>
            </w:r>
            <w:r>
              <w:rPr>
                <w:spacing w:val="-3"/>
                <w:sz w:val="16"/>
              </w:rPr>
              <w:t xml:space="preserve"> </w:t>
            </w:r>
            <w:r>
              <w:rPr>
                <w:sz w:val="16"/>
              </w:rPr>
              <w:t>instalatii</w:t>
            </w:r>
            <w:r>
              <w:rPr>
                <w:spacing w:val="-4"/>
                <w:sz w:val="16"/>
              </w:rPr>
              <w:t xml:space="preserve"> </w:t>
            </w:r>
            <w:r>
              <w:rPr>
                <w:sz w:val="16"/>
              </w:rPr>
              <w:t>de</w:t>
            </w:r>
            <w:r>
              <w:rPr>
                <w:spacing w:val="-3"/>
                <w:sz w:val="16"/>
              </w:rPr>
              <w:t xml:space="preserve"> </w:t>
            </w:r>
            <w:r>
              <w:rPr>
                <w:sz w:val="16"/>
              </w:rPr>
              <w:t>incalzire</w:t>
            </w:r>
            <w:r>
              <w:rPr>
                <w:spacing w:val="-3"/>
                <w:sz w:val="16"/>
              </w:rPr>
              <w:t xml:space="preserve"> </w:t>
            </w:r>
            <w:r>
              <w:rPr>
                <w:sz w:val="16"/>
              </w:rPr>
              <w:t>central,</w:t>
            </w:r>
            <w:r>
              <w:rPr>
                <w:spacing w:val="-42"/>
                <w:sz w:val="16"/>
              </w:rPr>
              <w:t xml:space="preserve"> </w:t>
            </w:r>
            <w:r>
              <w:rPr>
                <w:sz w:val="16"/>
              </w:rPr>
              <w:t>avind</w:t>
            </w:r>
            <w:r>
              <w:rPr>
                <w:spacing w:val="-2"/>
                <w:sz w:val="16"/>
              </w:rPr>
              <w:t xml:space="preserve"> </w:t>
            </w:r>
            <w:r>
              <w:rPr>
                <w:sz w:val="16"/>
              </w:rPr>
              <w:t>diametrul</w:t>
            </w:r>
            <w:r>
              <w:rPr>
                <w:spacing w:val="-1"/>
                <w:sz w:val="16"/>
              </w:rPr>
              <w:t xml:space="preserve"> </w:t>
            </w:r>
            <w:r>
              <w:rPr>
                <w:sz w:val="16"/>
              </w:rPr>
              <w:t>nominal</w:t>
            </w:r>
            <w:r>
              <w:rPr>
                <w:spacing w:val="-1"/>
                <w:sz w:val="16"/>
              </w:rPr>
              <w:t xml:space="preserve"> </w:t>
            </w:r>
            <w:r>
              <w:rPr>
                <w:sz w:val="16"/>
              </w:rPr>
              <w:t>de</w:t>
            </w:r>
            <w:r>
              <w:rPr>
                <w:spacing w:val="-2"/>
                <w:sz w:val="16"/>
              </w:rPr>
              <w:t xml:space="preserve"> </w:t>
            </w:r>
            <w:r>
              <w:rPr>
                <w:sz w:val="16"/>
              </w:rPr>
              <w:t>3/8"</w:t>
            </w:r>
            <w:r>
              <w:rPr>
                <w:spacing w:val="-1"/>
                <w:sz w:val="16"/>
              </w:rPr>
              <w:t xml:space="preserve"> </w:t>
            </w:r>
            <w:r>
              <w:rPr>
                <w:sz w:val="16"/>
              </w:rPr>
              <w:t>-1/2".</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4.</w:t>
            </w:r>
          </w:p>
        </w:tc>
        <w:tc>
          <w:tcPr>
            <w:tcW w:w="6100" w:type="dxa"/>
          </w:tcPr>
          <w:p w:rsidR="00A83AAB" w:rsidRDefault="00A83AAB" w:rsidP="00EC01D7">
            <w:pPr>
              <w:pStyle w:val="TableParagraph"/>
              <w:rPr>
                <w:rFonts w:ascii="Arial"/>
                <w:b/>
                <w:sz w:val="16"/>
              </w:rPr>
            </w:pPr>
            <w:r>
              <w:rPr>
                <w:rFonts w:ascii="Arial"/>
                <w:b/>
                <w:sz w:val="16"/>
              </w:rPr>
              <w:t>TOTAL Sala fierbinte.</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bl>
    <w:p w:rsidR="00A83AAB" w:rsidRDefault="00A83AAB" w:rsidP="00A83AAB">
      <w:pPr>
        <w:pStyle w:val="Corptext"/>
        <w:spacing w:before="8"/>
        <w:rPr>
          <w:rFonts w:ascii="Arial"/>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Obiectul:</w:t>
            </w:r>
            <w:r>
              <w:rPr>
                <w:rFonts w:ascii="Arial" w:hAnsi="Arial"/>
                <w:b/>
                <w:spacing w:val="-3"/>
                <w:sz w:val="16"/>
              </w:rPr>
              <w:t xml:space="preserve"> </w:t>
            </w:r>
            <w:r>
              <w:rPr>
                <w:rFonts w:ascii="Arial" w:hAnsi="Arial"/>
                <w:b/>
                <w:sz w:val="16"/>
              </w:rPr>
              <w:t>Lucrări</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reparație</w:t>
            </w:r>
            <w:r>
              <w:rPr>
                <w:rFonts w:ascii="Arial" w:hAnsi="Arial"/>
                <w:b/>
                <w:spacing w:val="-4"/>
                <w:sz w:val="16"/>
              </w:rPr>
              <w:t xml:space="preserve"> </w:t>
            </w:r>
            <w:r>
              <w:rPr>
                <w:rFonts w:ascii="Arial" w:hAnsi="Arial"/>
                <w:b/>
                <w:sz w:val="16"/>
              </w:rPr>
              <w:t>în</w:t>
            </w:r>
            <w:r>
              <w:rPr>
                <w:rFonts w:ascii="Arial" w:hAnsi="Arial"/>
                <w:b/>
                <w:spacing w:val="-2"/>
                <w:sz w:val="16"/>
              </w:rPr>
              <w:t xml:space="preserve"> </w:t>
            </w:r>
            <w:r>
              <w:rPr>
                <w:rFonts w:ascii="Arial" w:hAnsi="Arial"/>
                <w:b/>
                <w:sz w:val="16"/>
              </w:rPr>
              <w:t>cantină</w:t>
            </w:r>
            <w:r>
              <w:rPr>
                <w:rFonts w:ascii="Arial" w:hAnsi="Arial"/>
                <w:b/>
                <w:spacing w:val="-4"/>
                <w:sz w:val="16"/>
              </w:rPr>
              <w:t xml:space="preserve"> </w:t>
            </w:r>
            <w:r>
              <w:rPr>
                <w:rFonts w:ascii="Arial" w:hAnsi="Arial"/>
                <w:b/>
                <w:sz w:val="16"/>
              </w:rPr>
              <w:t>la</w:t>
            </w:r>
            <w:r>
              <w:rPr>
                <w:rFonts w:ascii="Arial" w:hAnsi="Arial"/>
                <w:b/>
                <w:spacing w:val="40"/>
                <w:sz w:val="16"/>
              </w:rPr>
              <w:t xml:space="preserve"> </w:t>
            </w:r>
            <w:r>
              <w:rPr>
                <w:rFonts w:ascii="Arial" w:hAnsi="Arial"/>
                <w:b/>
                <w:sz w:val="16"/>
              </w:rPr>
              <w:t>L.T.</w:t>
            </w:r>
            <w:r>
              <w:rPr>
                <w:rFonts w:ascii="Arial" w:hAnsi="Arial"/>
                <w:b/>
                <w:spacing w:val="-3"/>
                <w:sz w:val="16"/>
              </w:rPr>
              <w:t xml:space="preserve"> </w:t>
            </w:r>
            <w:r>
              <w:rPr>
                <w:rFonts w:ascii="Arial" w:hAnsi="Arial"/>
                <w:b/>
                <w:sz w:val="16"/>
              </w:rPr>
              <w:t>"С.Negruzzy"</w:t>
            </w:r>
          </w:p>
        </w:tc>
      </w:tr>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Devizul:</w:t>
            </w:r>
            <w:r>
              <w:rPr>
                <w:rFonts w:ascii="Arial" w:hAnsi="Arial"/>
                <w:b/>
                <w:spacing w:val="-4"/>
                <w:sz w:val="16"/>
              </w:rPr>
              <w:t xml:space="preserve"> </w:t>
            </w:r>
            <w:r>
              <w:rPr>
                <w:rFonts w:ascii="Arial" w:hAnsi="Arial"/>
                <w:b/>
                <w:sz w:val="16"/>
              </w:rPr>
              <w:t>Electrica</w:t>
            </w:r>
            <w:r>
              <w:rPr>
                <w:rFonts w:ascii="Arial" w:hAnsi="Arial"/>
                <w:b/>
                <w:spacing w:val="-4"/>
                <w:sz w:val="16"/>
              </w:rPr>
              <w:t xml:space="preserve"> </w:t>
            </w:r>
            <w:r>
              <w:rPr>
                <w:rFonts w:ascii="Arial" w:hAnsi="Arial"/>
                <w:b/>
                <w:sz w:val="16"/>
              </w:rPr>
              <w:t>-</w:t>
            </w:r>
            <w:r>
              <w:rPr>
                <w:rFonts w:ascii="Arial" w:hAnsi="Arial"/>
                <w:b/>
                <w:spacing w:val="-3"/>
                <w:sz w:val="16"/>
              </w:rPr>
              <w:t xml:space="preserve"> </w:t>
            </w:r>
            <w:r>
              <w:rPr>
                <w:rFonts w:ascii="Arial" w:hAnsi="Arial"/>
                <w:b/>
                <w:sz w:val="16"/>
              </w:rPr>
              <w:t>Lucrări</w:t>
            </w:r>
            <w:r>
              <w:rPr>
                <w:rFonts w:ascii="Arial" w:hAnsi="Arial"/>
                <w:b/>
                <w:spacing w:val="-3"/>
                <w:sz w:val="16"/>
              </w:rPr>
              <w:t xml:space="preserve"> </w:t>
            </w:r>
            <w:r>
              <w:rPr>
                <w:rFonts w:ascii="Arial" w:hAnsi="Arial"/>
                <w:b/>
                <w:sz w:val="16"/>
              </w:rPr>
              <w:t>de</w:t>
            </w:r>
            <w:r>
              <w:rPr>
                <w:rFonts w:ascii="Arial" w:hAnsi="Arial"/>
                <w:b/>
                <w:spacing w:val="-3"/>
                <w:sz w:val="16"/>
              </w:rPr>
              <w:t xml:space="preserve"> </w:t>
            </w:r>
            <w:r>
              <w:rPr>
                <w:rFonts w:ascii="Arial" w:hAnsi="Arial"/>
                <w:b/>
                <w:sz w:val="16"/>
              </w:rPr>
              <w:t>construcție.</w:t>
            </w:r>
          </w:p>
        </w:tc>
      </w:tr>
      <w:tr w:rsidR="00A83AAB" w:rsidTr="00EC01D7">
        <w:trPr>
          <w:trHeight w:val="425"/>
        </w:trPr>
        <w:tc>
          <w:tcPr>
            <w:tcW w:w="600" w:type="dxa"/>
          </w:tcPr>
          <w:p w:rsidR="00A83AAB" w:rsidRDefault="00A83AAB" w:rsidP="00EC01D7">
            <w:pPr>
              <w:pStyle w:val="TableParagraph"/>
              <w:ind w:left="0" w:right="173"/>
              <w:jc w:val="right"/>
              <w:rPr>
                <w:rFonts w:ascii="Arial"/>
                <w:b/>
                <w:sz w:val="16"/>
              </w:rPr>
            </w:pPr>
            <w:r>
              <w:rPr>
                <w:rFonts w:ascii="Arial"/>
                <w:b/>
                <w:sz w:val="16"/>
              </w:rPr>
              <w:t>Nr.</w:t>
            </w:r>
          </w:p>
        </w:tc>
        <w:tc>
          <w:tcPr>
            <w:tcW w:w="1200" w:type="dxa"/>
          </w:tcPr>
          <w:p w:rsidR="00A83AAB" w:rsidRDefault="00A83AAB" w:rsidP="00EC01D7">
            <w:pPr>
              <w:pStyle w:val="TableParagraph"/>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rsidR="00A83AAB" w:rsidRDefault="00A83AAB" w:rsidP="00EC01D7">
            <w:pPr>
              <w:pStyle w:val="TableParagraph"/>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rsidR="00A83AAB" w:rsidRDefault="00A83AAB" w:rsidP="00EC01D7">
            <w:pPr>
              <w:pStyle w:val="TableParagraph"/>
              <w:ind w:left="195" w:right="184"/>
              <w:jc w:val="center"/>
              <w:rPr>
                <w:rFonts w:ascii="Arial"/>
                <w:b/>
                <w:sz w:val="16"/>
              </w:rPr>
            </w:pPr>
            <w:r>
              <w:rPr>
                <w:rFonts w:ascii="Arial"/>
                <w:b/>
                <w:sz w:val="16"/>
              </w:rPr>
              <w:t>U.M.</w:t>
            </w:r>
          </w:p>
        </w:tc>
        <w:tc>
          <w:tcPr>
            <w:tcW w:w="1300" w:type="dxa"/>
          </w:tcPr>
          <w:p w:rsidR="00A83AAB" w:rsidRDefault="00A83AAB" w:rsidP="00EC01D7">
            <w:pPr>
              <w:pStyle w:val="TableParagraph"/>
              <w:ind w:left="403"/>
              <w:rPr>
                <w:rFonts w:ascii="Arial"/>
                <w:b/>
                <w:sz w:val="16"/>
              </w:rPr>
            </w:pPr>
            <w:r>
              <w:rPr>
                <w:rFonts w:ascii="Arial"/>
                <w:b/>
                <w:sz w:val="16"/>
              </w:rPr>
              <w:t>Volum</w:t>
            </w:r>
          </w:p>
        </w:tc>
      </w:tr>
      <w:tr w:rsidR="00A83AAB" w:rsidTr="00EC01D7">
        <w:trPr>
          <w:trHeight w:val="225"/>
        </w:trPr>
        <w:tc>
          <w:tcPr>
            <w:tcW w:w="600" w:type="dxa"/>
          </w:tcPr>
          <w:p w:rsidR="00A83AAB" w:rsidRDefault="00A83AAB" w:rsidP="00EC01D7">
            <w:pPr>
              <w:pStyle w:val="TableParagraph"/>
              <w:ind w:left="0" w:right="240"/>
              <w:jc w:val="right"/>
              <w:rPr>
                <w:rFonts w:ascii="Arial"/>
                <w:b/>
                <w:sz w:val="16"/>
              </w:rPr>
            </w:pPr>
            <w:r>
              <w:rPr>
                <w:rFonts w:ascii="Arial"/>
                <w:b/>
                <w:sz w:val="16"/>
              </w:rPr>
              <w:t>1</w:t>
            </w:r>
          </w:p>
        </w:tc>
        <w:tc>
          <w:tcPr>
            <w:tcW w:w="1200" w:type="dxa"/>
          </w:tcPr>
          <w:p w:rsidR="00A83AAB" w:rsidRDefault="00A83AAB" w:rsidP="00EC01D7">
            <w:pPr>
              <w:pStyle w:val="TableParagraph"/>
              <w:ind w:left="11"/>
              <w:jc w:val="center"/>
              <w:rPr>
                <w:rFonts w:ascii="Arial"/>
                <w:b/>
                <w:sz w:val="16"/>
              </w:rPr>
            </w:pPr>
            <w:r>
              <w:rPr>
                <w:rFonts w:ascii="Arial"/>
                <w:b/>
                <w:sz w:val="16"/>
              </w:rPr>
              <w:t>2</w:t>
            </w:r>
          </w:p>
        </w:tc>
        <w:tc>
          <w:tcPr>
            <w:tcW w:w="6100" w:type="dxa"/>
          </w:tcPr>
          <w:p w:rsidR="00A83AAB" w:rsidRDefault="00A83AAB" w:rsidP="00EC01D7">
            <w:pPr>
              <w:pStyle w:val="TableParagraph"/>
              <w:ind w:left="11"/>
              <w:jc w:val="center"/>
              <w:rPr>
                <w:rFonts w:ascii="Arial"/>
                <w:b/>
                <w:sz w:val="16"/>
              </w:rPr>
            </w:pPr>
            <w:r>
              <w:rPr>
                <w:rFonts w:ascii="Arial"/>
                <w:b/>
                <w:sz w:val="16"/>
              </w:rPr>
              <w:t>3</w:t>
            </w:r>
          </w:p>
        </w:tc>
        <w:tc>
          <w:tcPr>
            <w:tcW w:w="1000" w:type="dxa"/>
          </w:tcPr>
          <w:p w:rsidR="00A83AAB" w:rsidRDefault="00A83AAB" w:rsidP="00EC01D7">
            <w:pPr>
              <w:pStyle w:val="TableParagraph"/>
              <w:ind w:left="11"/>
              <w:jc w:val="center"/>
              <w:rPr>
                <w:rFonts w:ascii="Arial"/>
                <w:b/>
                <w:sz w:val="16"/>
              </w:rPr>
            </w:pPr>
            <w:r>
              <w:rPr>
                <w:rFonts w:ascii="Arial"/>
                <w:b/>
                <w:sz w:val="16"/>
              </w:rPr>
              <w:t>4</w:t>
            </w:r>
          </w:p>
        </w:tc>
        <w:tc>
          <w:tcPr>
            <w:tcW w:w="1300" w:type="dxa"/>
          </w:tcPr>
          <w:p w:rsidR="00A83AAB" w:rsidRDefault="00A83AAB" w:rsidP="00EC01D7">
            <w:pPr>
              <w:pStyle w:val="TableParagraph"/>
              <w:ind w:left="11"/>
              <w:jc w:val="center"/>
              <w:rPr>
                <w:rFonts w:ascii="Arial"/>
                <w:b/>
                <w:sz w:val="16"/>
              </w:rPr>
            </w:pPr>
            <w:r>
              <w:rPr>
                <w:rFonts w:ascii="Arial"/>
                <w:b/>
                <w:sz w:val="16"/>
              </w:rPr>
              <w:t>5</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1.</w:t>
            </w:r>
          </w:p>
        </w:tc>
        <w:tc>
          <w:tcPr>
            <w:tcW w:w="6100" w:type="dxa"/>
          </w:tcPr>
          <w:p w:rsidR="00A83AAB" w:rsidRDefault="00A83AAB" w:rsidP="00EC01D7">
            <w:pPr>
              <w:pStyle w:val="TableParagraph"/>
              <w:rPr>
                <w:rFonts w:ascii="Arial" w:hAnsi="Arial"/>
                <w:b/>
                <w:sz w:val="16"/>
              </w:rPr>
            </w:pPr>
            <w:r>
              <w:rPr>
                <w:rFonts w:ascii="Arial" w:hAnsi="Arial"/>
                <w:b/>
                <w:sz w:val="16"/>
              </w:rPr>
              <w:t>Demontări.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ind w:left="0" w:right="209"/>
              <w:jc w:val="right"/>
              <w:rPr>
                <w:sz w:val="16"/>
              </w:rPr>
            </w:pPr>
            <w:r>
              <w:rPr>
                <w:sz w:val="16"/>
              </w:rPr>
              <w:t>1.3.1</w:t>
            </w:r>
          </w:p>
        </w:tc>
        <w:tc>
          <w:tcPr>
            <w:tcW w:w="1200" w:type="dxa"/>
          </w:tcPr>
          <w:p w:rsidR="00A83AAB" w:rsidRDefault="00A83AAB" w:rsidP="00EC01D7">
            <w:pPr>
              <w:pStyle w:val="TableParagraph"/>
              <w:rPr>
                <w:sz w:val="16"/>
              </w:rPr>
            </w:pPr>
            <w:r>
              <w:rPr>
                <w:sz w:val="16"/>
              </w:rPr>
              <w:t>RpEG17B</w:t>
            </w:r>
          </w:p>
        </w:tc>
        <w:tc>
          <w:tcPr>
            <w:tcW w:w="6100" w:type="dxa"/>
          </w:tcPr>
          <w:p w:rsidR="00A83AAB" w:rsidRDefault="00A83AAB" w:rsidP="00EC01D7">
            <w:pPr>
              <w:pStyle w:val="TableParagraph"/>
              <w:spacing w:before="5" w:line="200" w:lineRule="exact"/>
              <w:ind w:right="542"/>
              <w:rPr>
                <w:sz w:val="16"/>
              </w:rPr>
            </w:pPr>
            <w:r>
              <w:rPr>
                <w:sz w:val="16"/>
              </w:rPr>
              <w:t>Demontarea tablourilor electrice cu masca metalica, sau mase plastice pentru</w:t>
            </w:r>
            <w:r>
              <w:rPr>
                <w:spacing w:val="-43"/>
                <w:sz w:val="16"/>
              </w:rPr>
              <w:t xml:space="preserve"> </w:t>
            </w:r>
            <w:r>
              <w:rPr>
                <w:sz w:val="16"/>
              </w:rPr>
              <w:t>apartament.</w:t>
            </w:r>
            <w:r>
              <w:rPr>
                <w:spacing w:val="-2"/>
                <w:sz w:val="16"/>
              </w:rPr>
              <w:t xml:space="preserve"> </w:t>
            </w:r>
            <w:r>
              <w:rPr>
                <w:sz w:val="16"/>
              </w:rPr>
              <w:t>(Panou cu 6</w:t>
            </w:r>
            <w:r>
              <w:rPr>
                <w:spacing w:val="-1"/>
                <w:sz w:val="16"/>
              </w:rPr>
              <w:t xml:space="preserve"> </w:t>
            </w:r>
            <w:r>
              <w:rPr>
                <w:sz w:val="16"/>
              </w:rPr>
              <w:t>module)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11,00</w:t>
            </w:r>
          </w:p>
        </w:tc>
      </w:tr>
      <w:tr w:rsidR="00A83AAB" w:rsidTr="00EC01D7">
        <w:trPr>
          <w:trHeight w:val="225"/>
        </w:trPr>
        <w:tc>
          <w:tcPr>
            <w:tcW w:w="600" w:type="dxa"/>
          </w:tcPr>
          <w:p w:rsidR="00A83AAB" w:rsidRDefault="00A83AAB" w:rsidP="00EC01D7">
            <w:pPr>
              <w:pStyle w:val="TableParagraph"/>
              <w:ind w:left="0" w:right="209"/>
              <w:jc w:val="right"/>
              <w:rPr>
                <w:sz w:val="16"/>
              </w:rPr>
            </w:pPr>
            <w:r>
              <w:rPr>
                <w:sz w:val="16"/>
              </w:rPr>
              <w:t>1.3.2</w:t>
            </w:r>
          </w:p>
        </w:tc>
        <w:tc>
          <w:tcPr>
            <w:tcW w:w="1200" w:type="dxa"/>
          </w:tcPr>
          <w:p w:rsidR="00A83AAB" w:rsidRDefault="00A83AAB" w:rsidP="00EC01D7">
            <w:pPr>
              <w:pStyle w:val="TableParagraph"/>
              <w:rPr>
                <w:sz w:val="16"/>
              </w:rPr>
            </w:pPr>
            <w:r>
              <w:rPr>
                <w:sz w:val="16"/>
              </w:rPr>
              <w:t>08-03-575-1</w:t>
            </w:r>
          </w:p>
        </w:tc>
        <w:tc>
          <w:tcPr>
            <w:tcW w:w="6100" w:type="dxa"/>
          </w:tcPr>
          <w:p w:rsidR="00A83AAB" w:rsidRDefault="00A83AAB" w:rsidP="00EC01D7">
            <w:pPr>
              <w:pStyle w:val="TableParagraph"/>
              <w:rPr>
                <w:sz w:val="16"/>
              </w:rPr>
            </w:pPr>
            <w:r>
              <w:rPr>
                <w:sz w:val="16"/>
              </w:rPr>
              <w:t>Dispozitiv</w:t>
            </w:r>
            <w:r>
              <w:rPr>
                <w:spacing w:val="-5"/>
                <w:sz w:val="16"/>
              </w:rPr>
              <w:t xml:space="preserve"> </w:t>
            </w:r>
            <w:r>
              <w:rPr>
                <w:sz w:val="16"/>
              </w:rPr>
              <w:t>sau</w:t>
            </w:r>
            <w:r>
              <w:rPr>
                <w:spacing w:val="-4"/>
                <w:sz w:val="16"/>
              </w:rPr>
              <w:t xml:space="preserve"> </w:t>
            </w:r>
            <w:r>
              <w:rPr>
                <w:sz w:val="16"/>
              </w:rPr>
              <w:t>aparat</w:t>
            </w:r>
            <w:r>
              <w:rPr>
                <w:spacing w:val="-5"/>
                <w:sz w:val="16"/>
              </w:rPr>
              <w:t xml:space="preserve"> </w:t>
            </w:r>
            <w:r>
              <w:rPr>
                <w:sz w:val="16"/>
              </w:rPr>
              <w:t>demontat</w:t>
            </w:r>
            <w:r>
              <w:rPr>
                <w:spacing w:val="-5"/>
                <w:sz w:val="16"/>
              </w:rPr>
              <w:t xml:space="preserve"> </w:t>
            </w:r>
            <w:r>
              <w:rPr>
                <w:sz w:val="16"/>
              </w:rPr>
              <w:t>inainte</w:t>
            </w:r>
            <w:r>
              <w:rPr>
                <w:spacing w:val="36"/>
                <w:sz w:val="16"/>
              </w:rPr>
              <w:t xml:space="preserve"> </w:t>
            </w:r>
            <w:r>
              <w:rPr>
                <w:sz w:val="16"/>
              </w:rPr>
              <w:t>de</w:t>
            </w:r>
            <w:r>
              <w:rPr>
                <w:spacing w:val="-4"/>
                <w:sz w:val="16"/>
              </w:rPr>
              <w:t xml:space="preserve"> </w:t>
            </w:r>
            <w:r>
              <w:rPr>
                <w:sz w:val="16"/>
              </w:rPr>
              <w:t>transportare</w:t>
            </w:r>
            <w:r>
              <w:rPr>
                <w:spacing w:val="-4"/>
                <w:sz w:val="16"/>
              </w:rPr>
              <w:t xml:space="preserve"> </w:t>
            </w:r>
            <w:r>
              <w:rPr>
                <w:sz w:val="16"/>
              </w:rPr>
              <w:t>(demontarea</w:t>
            </w:r>
            <w:r>
              <w:rPr>
                <w:spacing w:val="-4"/>
                <w:sz w:val="16"/>
              </w:rPr>
              <w:t xml:space="preserve"> </w:t>
            </w:r>
            <w:r>
              <w:rPr>
                <w:sz w:val="16"/>
              </w:rPr>
              <w:t>automatelor)</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33,00</w:t>
            </w:r>
          </w:p>
        </w:tc>
      </w:tr>
      <w:tr w:rsidR="00A83AAB" w:rsidTr="00EC01D7">
        <w:trPr>
          <w:trHeight w:val="425"/>
        </w:trPr>
        <w:tc>
          <w:tcPr>
            <w:tcW w:w="600" w:type="dxa"/>
          </w:tcPr>
          <w:p w:rsidR="00A83AAB" w:rsidRDefault="00A83AAB" w:rsidP="00EC01D7">
            <w:pPr>
              <w:pStyle w:val="TableParagraph"/>
              <w:ind w:left="0" w:right="209"/>
              <w:jc w:val="right"/>
              <w:rPr>
                <w:sz w:val="16"/>
              </w:rPr>
            </w:pPr>
            <w:r>
              <w:rPr>
                <w:sz w:val="16"/>
              </w:rPr>
              <w:t>1.3.3</w:t>
            </w:r>
          </w:p>
        </w:tc>
        <w:tc>
          <w:tcPr>
            <w:tcW w:w="1200" w:type="dxa"/>
          </w:tcPr>
          <w:p w:rsidR="00A83AAB" w:rsidRDefault="00A83AAB" w:rsidP="00EC01D7">
            <w:pPr>
              <w:pStyle w:val="TableParagraph"/>
              <w:rPr>
                <w:sz w:val="16"/>
              </w:rPr>
            </w:pPr>
            <w:r>
              <w:rPr>
                <w:sz w:val="16"/>
              </w:rPr>
              <w:t>RpEE23A</w:t>
            </w:r>
          </w:p>
        </w:tc>
        <w:tc>
          <w:tcPr>
            <w:tcW w:w="6100" w:type="dxa"/>
          </w:tcPr>
          <w:p w:rsidR="00A83AAB" w:rsidRDefault="00A83AAB" w:rsidP="00EC01D7">
            <w:pPr>
              <w:pStyle w:val="TableParagraph"/>
              <w:spacing w:before="5" w:line="200" w:lineRule="exact"/>
              <w:ind w:right="186"/>
              <w:rPr>
                <w:sz w:val="16"/>
              </w:rPr>
            </w:pPr>
            <w:r>
              <w:rPr>
                <w:sz w:val="16"/>
              </w:rPr>
              <w:t>Demontarea</w:t>
            </w:r>
            <w:r>
              <w:rPr>
                <w:spacing w:val="-4"/>
                <w:sz w:val="16"/>
              </w:rPr>
              <w:t xml:space="preserve"> </w:t>
            </w:r>
            <w:r>
              <w:rPr>
                <w:sz w:val="16"/>
              </w:rPr>
              <w:t>aparatelor</w:t>
            </w:r>
            <w:r>
              <w:rPr>
                <w:spacing w:val="-4"/>
                <w:sz w:val="16"/>
              </w:rPr>
              <w:t xml:space="preserve"> </w:t>
            </w:r>
            <w:r>
              <w:rPr>
                <w:sz w:val="16"/>
              </w:rPr>
              <w:t>pentru</w:t>
            </w:r>
            <w:r>
              <w:rPr>
                <w:spacing w:val="-3"/>
                <w:sz w:val="16"/>
              </w:rPr>
              <w:t xml:space="preserve"> </w:t>
            </w:r>
            <w:r>
              <w:rPr>
                <w:sz w:val="16"/>
              </w:rPr>
              <w:t>curent</w:t>
            </w:r>
            <w:r>
              <w:rPr>
                <w:spacing w:val="-3"/>
                <w:sz w:val="16"/>
              </w:rPr>
              <w:t xml:space="preserve"> </w:t>
            </w:r>
            <w:r>
              <w:rPr>
                <w:sz w:val="16"/>
              </w:rPr>
              <w:t>slabi</w:t>
            </w:r>
            <w:r>
              <w:rPr>
                <w:spacing w:val="-3"/>
                <w:sz w:val="16"/>
              </w:rPr>
              <w:t xml:space="preserve"> </w:t>
            </w:r>
            <w:r>
              <w:rPr>
                <w:sz w:val="16"/>
              </w:rPr>
              <w:t>:</w:t>
            </w:r>
            <w:r>
              <w:rPr>
                <w:spacing w:val="-3"/>
                <w:sz w:val="16"/>
              </w:rPr>
              <w:t xml:space="preserve"> </w:t>
            </w:r>
            <w:r>
              <w:rPr>
                <w:sz w:val="16"/>
              </w:rPr>
              <w:t>buton</w:t>
            </w:r>
            <w:r>
              <w:rPr>
                <w:spacing w:val="-3"/>
                <w:sz w:val="16"/>
              </w:rPr>
              <w:t xml:space="preserve"> </w:t>
            </w:r>
            <w:r>
              <w:rPr>
                <w:sz w:val="16"/>
              </w:rPr>
              <w:t>de</w:t>
            </w:r>
            <w:r>
              <w:rPr>
                <w:spacing w:val="-4"/>
                <w:sz w:val="16"/>
              </w:rPr>
              <w:t xml:space="preserve"> </w:t>
            </w:r>
            <w:r>
              <w:rPr>
                <w:sz w:val="16"/>
              </w:rPr>
              <w:t>sonerie</w:t>
            </w:r>
            <w:r>
              <w:rPr>
                <w:spacing w:val="-3"/>
                <w:sz w:val="16"/>
              </w:rPr>
              <w:t xml:space="preserve"> </w:t>
            </w:r>
            <w:r>
              <w:rPr>
                <w:sz w:val="16"/>
              </w:rPr>
              <w:t>buzer</w:t>
            </w:r>
            <w:r>
              <w:rPr>
                <w:spacing w:val="-3"/>
                <w:sz w:val="16"/>
              </w:rPr>
              <w:t xml:space="preserve"> </w:t>
            </w:r>
            <w:r>
              <w:rPr>
                <w:sz w:val="16"/>
              </w:rPr>
              <w:t>sau</w:t>
            </w:r>
            <w:r>
              <w:rPr>
                <w:spacing w:val="-3"/>
                <w:sz w:val="16"/>
              </w:rPr>
              <w:t xml:space="preserve"> </w:t>
            </w:r>
            <w:r>
              <w:rPr>
                <w:sz w:val="16"/>
              </w:rPr>
              <w:t>clopot,</w:t>
            </w:r>
            <w:r>
              <w:rPr>
                <w:spacing w:val="-42"/>
                <w:sz w:val="16"/>
              </w:rPr>
              <w:t xml:space="preserve"> </w:t>
            </w:r>
            <w:r>
              <w:rPr>
                <w:sz w:val="16"/>
              </w:rPr>
              <w:t>lampa</w:t>
            </w:r>
            <w:r>
              <w:rPr>
                <w:spacing w:val="-2"/>
                <w:sz w:val="16"/>
              </w:rPr>
              <w:t xml:space="preserve"> </w:t>
            </w:r>
            <w:r>
              <w:rPr>
                <w:sz w:val="16"/>
              </w:rPr>
              <w:t>de</w:t>
            </w:r>
            <w:r>
              <w:rPr>
                <w:spacing w:val="-2"/>
                <w:sz w:val="16"/>
              </w:rPr>
              <w:t xml:space="preserve"> </w:t>
            </w:r>
            <w:r>
              <w:rPr>
                <w:sz w:val="16"/>
              </w:rPr>
              <w:t>semnalizare</w:t>
            </w:r>
            <w:r>
              <w:rPr>
                <w:spacing w:val="-1"/>
                <w:sz w:val="16"/>
              </w:rPr>
              <w:t xml:space="preserve"> </w:t>
            </w:r>
            <w:r>
              <w:rPr>
                <w:sz w:val="16"/>
              </w:rPr>
              <w:t>sau ceasornic</w:t>
            </w:r>
            <w:r>
              <w:rPr>
                <w:spacing w:val="-1"/>
                <w:sz w:val="16"/>
              </w:rPr>
              <w:t xml:space="preserve"> </w:t>
            </w:r>
            <w:r>
              <w:rPr>
                <w:sz w:val="16"/>
              </w:rPr>
              <w:t>electric.</w:t>
            </w:r>
            <w:r>
              <w:rPr>
                <w:spacing w:val="-2"/>
                <w:sz w:val="16"/>
              </w:rPr>
              <w:t xml:space="preserve"> </w:t>
            </w:r>
            <w:r>
              <w:rPr>
                <w:sz w:val="16"/>
              </w:rPr>
              <w:t>(Butoane</w:t>
            </w:r>
            <w:r>
              <w:rPr>
                <w:spacing w:val="-1"/>
                <w:sz w:val="16"/>
              </w:rPr>
              <w:t xml:space="preserve"> </w:t>
            </w:r>
            <w:r>
              <w:rPr>
                <w:sz w:val="16"/>
              </w:rPr>
              <w:t>electrice)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12,00</w:t>
            </w:r>
          </w:p>
        </w:tc>
      </w:tr>
      <w:tr w:rsidR="00A83AAB" w:rsidTr="00EC01D7">
        <w:trPr>
          <w:trHeight w:val="224"/>
        </w:trPr>
        <w:tc>
          <w:tcPr>
            <w:tcW w:w="600" w:type="dxa"/>
          </w:tcPr>
          <w:p w:rsidR="00A83AAB" w:rsidRDefault="00A83AAB" w:rsidP="00EC01D7">
            <w:pPr>
              <w:pStyle w:val="TableParagraph"/>
              <w:ind w:left="0" w:right="209"/>
              <w:jc w:val="right"/>
              <w:rPr>
                <w:sz w:val="16"/>
              </w:rPr>
            </w:pPr>
            <w:r>
              <w:rPr>
                <w:sz w:val="16"/>
              </w:rPr>
              <w:t>1.3.4</w:t>
            </w:r>
          </w:p>
        </w:tc>
        <w:tc>
          <w:tcPr>
            <w:tcW w:w="1200" w:type="dxa"/>
          </w:tcPr>
          <w:p w:rsidR="00A83AAB" w:rsidRDefault="00A83AAB" w:rsidP="00EC01D7">
            <w:pPr>
              <w:pStyle w:val="TableParagraph"/>
              <w:rPr>
                <w:sz w:val="16"/>
              </w:rPr>
            </w:pPr>
            <w:r>
              <w:rPr>
                <w:sz w:val="16"/>
              </w:rPr>
              <w:t>RpEF23A</w:t>
            </w:r>
          </w:p>
        </w:tc>
        <w:tc>
          <w:tcPr>
            <w:tcW w:w="6100" w:type="dxa"/>
          </w:tcPr>
          <w:p w:rsidR="00A83AAB" w:rsidRDefault="00A83AAB" w:rsidP="00EC01D7">
            <w:pPr>
              <w:pStyle w:val="TableParagraph"/>
              <w:rPr>
                <w:sz w:val="16"/>
              </w:rPr>
            </w:pPr>
            <w:r>
              <w:rPr>
                <w:sz w:val="16"/>
              </w:rPr>
              <w:t>Demontari</w:t>
            </w:r>
            <w:r>
              <w:rPr>
                <w:spacing w:val="-5"/>
                <w:sz w:val="16"/>
              </w:rPr>
              <w:t xml:space="preserve"> </w:t>
            </w:r>
            <w:r>
              <w:rPr>
                <w:sz w:val="16"/>
              </w:rPr>
              <w:t>de</w:t>
            </w:r>
            <w:r>
              <w:rPr>
                <w:spacing w:val="-4"/>
                <w:sz w:val="16"/>
              </w:rPr>
              <w:t xml:space="preserve"> </w:t>
            </w:r>
            <w:r>
              <w:rPr>
                <w:sz w:val="16"/>
              </w:rPr>
              <w:t>corpuri</w:t>
            </w:r>
            <w:r>
              <w:rPr>
                <w:spacing w:val="-4"/>
                <w:sz w:val="16"/>
              </w:rPr>
              <w:t xml:space="preserve"> </w:t>
            </w:r>
            <w:r>
              <w:rPr>
                <w:sz w:val="16"/>
              </w:rPr>
              <w:t>de</w:t>
            </w:r>
            <w:r>
              <w:rPr>
                <w:spacing w:val="-4"/>
                <w:sz w:val="16"/>
              </w:rPr>
              <w:t xml:space="preserve"> </w:t>
            </w:r>
            <w:r>
              <w:rPr>
                <w:sz w:val="16"/>
              </w:rPr>
              <w:t>iluminat</w:t>
            </w:r>
            <w:r>
              <w:rPr>
                <w:spacing w:val="-4"/>
                <w:sz w:val="16"/>
              </w:rPr>
              <w:t xml:space="preserve"> </w:t>
            </w:r>
            <w:r>
              <w:rPr>
                <w:sz w:val="16"/>
              </w:rPr>
              <w:t>orice</w:t>
            </w:r>
            <w:r>
              <w:rPr>
                <w:spacing w:val="-5"/>
                <w:sz w:val="16"/>
              </w:rPr>
              <w:t xml:space="preserve"> </w:t>
            </w:r>
            <w:r>
              <w:rPr>
                <w:sz w:val="16"/>
              </w:rPr>
              <w:t>tip,</w:t>
            </w:r>
            <w:r>
              <w:rPr>
                <w:spacing w:val="-3"/>
                <w:sz w:val="16"/>
              </w:rPr>
              <w:t xml:space="preserve"> </w:t>
            </w:r>
            <w:r>
              <w:rPr>
                <w:sz w:val="16"/>
              </w:rPr>
              <w:t>inclisiv</w:t>
            </w:r>
            <w:r>
              <w:rPr>
                <w:spacing w:val="-5"/>
                <w:sz w:val="16"/>
              </w:rPr>
              <w:t xml:space="preserve"> </w:t>
            </w:r>
            <w:r>
              <w:rPr>
                <w:sz w:val="16"/>
              </w:rPr>
              <w:t>tijele</w:t>
            </w:r>
            <w:r>
              <w:rPr>
                <w:spacing w:val="-3"/>
                <w:sz w:val="16"/>
              </w:rPr>
              <w:t xml:space="preserve"> </w:t>
            </w:r>
            <w:r>
              <w:rPr>
                <w:sz w:val="16"/>
              </w:rPr>
              <w:t>si</w:t>
            </w:r>
            <w:r>
              <w:rPr>
                <w:spacing w:val="-3"/>
                <w:sz w:val="16"/>
              </w:rPr>
              <w:t xml:space="preserve"> </w:t>
            </w:r>
            <w:r>
              <w:rPr>
                <w:sz w:val="16"/>
              </w:rPr>
              <w:t>globurile.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22,00</w:t>
            </w:r>
          </w:p>
        </w:tc>
      </w:tr>
      <w:tr w:rsidR="00A83AAB" w:rsidTr="00EC01D7">
        <w:trPr>
          <w:trHeight w:val="718"/>
        </w:trPr>
        <w:tc>
          <w:tcPr>
            <w:tcW w:w="600" w:type="dxa"/>
          </w:tcPr>
          <w:p w:rsidR="00A83AAB" w:rsidRDefault="00A83AAB" w:rsidP="00EC01D7">
            <w:pPr>
              <w:pStyle w:val="TableParagraph"/>
              <w:ind w:left="0" w:right="209"/>
              <w:jc w:val="right"/>
              <w:rPr>
                <w:sz w:val="16"/>
              </w:rPr>
            </w:pPr>
            <w:r>
              <w:rPr>
                <w:sz w:val="16"/>
              </w:rPr>
              <w:t>1.3.5</w:t>
            </w:r>
          </w:p>
        </w:tc>
        <w:tc>
          <w:tcPr>
            <w:tcW w:w="1200" w:type="dxa"/>
          </w:tcPr>
          <w:p w:rsidR="00A83AAB" w:rsidRDefault="00A83AAB" w:rsidP="00EC01D7">
            <w:pPr>
              <w:pStyle w:val="TableParagraph"/>
              <w:rPr>
                <w:sz w:val="16"/>
              </w:rPr>
            </w:pPr>
            <w:r>
              <w:rPr>
                <w:sz w:val="16"/>
              </w:rPr>
              <w:t>RpEE24A</w:t>
            </w:r>
          </w:p>
        </w:tc>
        <w:tc>
          <w:tcPr>
            <w:tcW w:w="6100" w:type="dxa"/>
          </w:tcPr>
          <w:p w:rsidR="00A83AAB" w:rsidRDefault="00A83AAB" w:rsidP="00EC01D7">
            <w:pPr>
              <w:pStyle w:val="TableParagraph"/>
              <w:spacing w:line="261" w:lineRule="auto"/>
              <w:rPr>
                <w:sz w:val="16"/>
              </w:rPr>
            </w:pPr>
            <w:r>
              <w:rPr>
                <w:sz w:val="16"/>
              </w:rPr>
              <w:t>Demontarea aparatelor electrice pentru curent tari : unipolare (intrerupatoare,</w:t>
            </w:r>
            <w:r>
              <w:rPr>
                <w:spacing w:val="1"/>
                <w:sz w:val="16"/>
              </w:rPr>
              <w:t xml:space="preserve"> </w:t>
            </w:r>
            <w:r>
              <w:rPr>
                <w:sz w:val="16"/>
              </w:rPr>
              <w:t>comutatoare,</w:t>
            </w:r>
            <w:r>
              <w:rPr>
                <w:spacing w:val="-5"/>
                <w:sz w:val="16"/>
              </w:rPr>
              <w:t xml:space="preserve"> </w:t>
            </w:r>
            <w:r>
              <w:rPr>
                <w:sz w:val="16"/>
              </w:rPr>
              <w:t>prize</w:t>
            </w:r>
            <w:r>
              <w:rPr>
                <w:spacing w:val="-5"/>
                <w:sz w:val="16"/>
              </w:rPr>
              <w:t xml:space="preserve"> </w:t>
            </w:r>
            <w:r>
              <w:rPr>
                <w:sz w:val="16"/>
              </w:rPr>
              <w:t>pentru</w:t>
            </w:r>
            <w:r>
              <w:rPr>
                <w:spacing w:val="-5"/>
                <w:sz w:val="16"/>
              </w:rPr>
              <w:t xml:space="preserve"> </w:t>
            </w:r>
            <w:r>
              <w:rPr>
                <w:sz w:val="16"/>
              </w:rPr>
              <w:t>desfiintare</w:t>
            </w:r>
            <w:r>
              <w:rPr>
                <w:spacing w:val="-6"/>
                <w:sz w:val="16"/>
              </w:rPr>
              <w:t xml:space="preserve"> </w:t>
            </w:r>
            <w:r>
              <w:rPr>
                <w:sz w:val="16"/>
              </w:rPr>
              <w:t>sau</w:t>
            </w:r>
            <w:r>
              <w:rPr>
                <w:spacing w:val="-4"/>
                <w:sz w:val="16"/>
              </w:rPr>
              <w:t xml:space="preserve"> </w:t>
            </w:r>
            <w:r>
              <w:rPr>
                <w:sz w:val="16"/>
              </w:rPr>
              <w:t>inlocuire,</w:t>
            </w:r>
            <w:r>
              <w:rPr>
                <w:spacing w:val="-5"/>
                <w:sz w:val="16"/>
              </w:rPr>
              <w:t xml:space="preserve"> </w:t>
            </w:r>
            <w:r>
              <w:rPr>
                <w:sz w:val="16"/>
              </w:rPr>
              <w:t>buton</w:t>
            </w:r>
            <w:r>
              <w:rPr>
                <w:spacing w:val="-5"/>
                <w:sz w:val="16"/>
              </w:rPr>
              <w:t xml:space="preserve"> </w:t>
            </w:r>
            <w:r>
              <w:rPr>
                <w:sz w:val="16"/>
              </w:rPr>
              <w:t>pentru</w:t>
            </w:r>
            <w:r>
              <w:rPr>
                <w:spacing w:val="-6"/>
                <w:sz w:val="16"/>
              </w:rPr>
              <w:t xml:space="preserve"> </w:t>
            </w:r>
            <w:r>
              <w:rPr>
                <w:sz w:val="16"/>
              </w:rPr>
              <w:t>actionare</w:t>
            </w:r>
            <w:r>
              <w:rPr>
                <w:spacing w:val="-5"/>
                <w:sz w:val="16"/>
              </w:rPr>
              <w:t xml:space="preserve"> </w:t>
            </w:r>
            <w:r>
              <w:rPr>
                <w:sz w:val="16"/>
              </w:rPr>
              <w:t>de</w:t>
            </w:r>
            <w:r>
              <w:rPr>
                <w:spacing w:val="-5"/>
                <w:sz w:val="16"/>
              </w:rPr>
              <w:t xml:space="preserve"> </w:t>
            </w:r>
            <w:r>
              <w:rPr>
                <w:sz w:val="16"/>
              </w:rPr>
              <w:t>la</w:t>
            </w:r>
            <w:r>
              <w:rPr>
                <w:spacing w:val="1"/>
                <w:sz w:val="16"/>
              </w:rPr>
              <w:t xml:space="preserve"> </w:t>
            </w:r>
            <w:r>
              <w:rPr>
                <w:sz w:val="16"/>
              </w:rPr>
              <w:t>distanta).</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7,00</w:t>
            </w:r>
          </w:p>
        </w:tc>
      </w:tr>
    </w:tbl>
    <w:p w:rsidR="00A83AAB" w:rsidRDefault="00A83AAB" w:rsidP="00A83AAB">
      <w:pPr>
        <w:jc w:val="right"/>
        <w:rPr>
          <w:sz w:val="16"/>
        </w:rPr>
        <w:sectPr w:rsidR="00A83AA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600" w:type="dxa"/>
          </w:tcPr>
          <w:p w:rsidR="00A83AAB" w:rsidRDefault="00A83AAB" w:rsidP="00EC01D7">
            <w:pPr>
              <w:pStyle w:val="TableParagraph"/>
              <w:rPr>
                <w:sz w:val="16"/>
              </w:rPr>
            </w:pPr>
            <w:r>
              <w:rPr>
                <w:sz w:val="16"/>
              </w:rPr>
              <w:lastRenderedPageBreak/>
              <w:t>1.3.6</w:t>
            </w:r>
          </w:p>
        </w:tc>
        <w:tc>
          <w:tcPr>
            <w:tcW w:w="1200" w:type="dxa"/>
          </w:tcPr>
          <w:p w:rsidR="00A83AAB" w:rsidRDefault="00A83AAB" w:rsidP="00EC01D7">
            <w:pPr>
              <w:pStyle w:val="TableParagraph"/>
              <w:rPr>
                <w:sz w:val="16"/>
              </w:rPr>
            </w:pPr>
            <w:r>
              <w:rPr>
                <w:sz w:val="16"/>
              </w:rPr>
              <w:t>RpEG17C</w:t>
            </w:r>
          </w:p>
        </w:tc>
        <w:tc>
          <w:tcPr>
            <w:tcW w:w="6100" w:type="dxa"/>
          </w:tcPr>
          <w:p w:rsidR="00A83AAB" w:rsidRDefault="00A83AAB" w:rsidP="00EC01D7">
            <w:pPr>
              <w:pStyle w:val="TableParagraph"/>
              <w:rPr>
                <w:sz w:val="16"/>
              </w:rPr>
            </w:pPr>
            <w:r>
              <w:rPr>
                <w:w w:val="95"/>
                <w:sz w:val="16"/>
              </w:rPr>
              <w:t>Demontarea</w:t>
            </w:r>
            <w:r>
              <w:rPr>
                <w:spacing w:val="3"/>
                <w:w w:val="95"/>
                <w:sz w:val="16"/>
              </w:rPr>
              <w:t xml:space="preserve"> </w:t>
            </w:r>
            <w:r>
              <w:rPr>
                <w:w w:val="95"/>
                <w:sz w:val="16"/>
              </w:rPr>
              <w:t>tablourilor</w:t>
            </w:r>
            <w:r>
              <w:rPr>
                <w:spacing w:val="5"/>
                <w:w w:val="95"/>
                <w:sz w:val="16"/>
              </w:rPr>
              <w:t xml:space="preserve"> </w:t>
            </w:r>
            <w:r>
              <w:rPr>
                <w:w w:val="95"/>
                <w:sz w:val="16"/>
              </w:rPr>
              <w:t>de</w:t>
            </w:r>
            <w:r>
              <w:rPr>
                <w:spacing w:val="4"/>
                <w:w w:val="95"/>
                <w:sz w:val="16"/>
              </w:rPr>
              <w:t xml:space="preserve"> </w:t>
            </w:r>
            <w:r>
              <w:rPr>
                <w:w w:val="95"/>
                <w:sz w:val="16"/>
              </w:rPr>
              <w:t>distribuție</w:t>
            </w:r>
            <w:r>
              <w:rPr>
                <w:spacing w:val="4"/>
                <w:w w:val="95"/>
                <w:sz w:val="16"/>
              </w:rPr>
              <w:t xml:space="preserve"> </w:t>
            </w:r>
            <w:r>
              <w:rPr>
                <w:w w:val="95"/>
                <w:sz w:val="16"/>
              </w:rPr>
              <w:t>electrice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225"/>
        </w:trPr>
        <w:tc>
          <w:tcPr>
            <w:tcW w:w="600" w:type="dxa"/>
          </w:tcPr>
          <w:p w:rsidR="00A83AAB" w:rsidRDefault="00A83AAB" w:rsidP="00EC01D7">
            <w:pPr>
              <w:pStyle w:val="TableParagraph"/>
              <w:rPr>
                <w:sz w:val="16"/>
              </w:rPr>
            </w:pPr>
            <w:r>
              <w:rPr>
                <w:sz w:val="16"/>
              </w:rPr>
              <w:t>1.3.7</w:t>
            </w:r>
          </w:p>
        </w:tc>
        <w:tc>
          <w:tcPr>
            <w:tcW w:w="1200" w:type="dxa"/>
          </w:tcPr>
          <w:p w:rsidR="00A83AAB" w:rsidRDefault="00A83AAB" w:rsidP="00EC01D7">
            <w:pPr>
              <w:pStyle w:val="TableParagraph"/>
              <w:rPr>
                <w:sz w:val="16"/>
              </w:rPr>
            </w:pPr>
            <w:r>
              <w:rPr>
                <w:sz w:val="16"/>
              </w:rPr>
              <w:t>RpEE24E</w:t>
            </w:r>
          </w:p>
        </w:tc>
        <w:tc>
          <w:tcPr>
            <w:tcW w:w="6100" w:type="dxa"/>
          </w:tcPr>
          <w:p w:rsidR="00A83AAB" w:rsidRDefault="00A83AAB" w:rsidP="00EC01D7">
            <w:pPr>
              <w:pStyle w:val="TableParagraph"/>
              <w:rPr>
                <w:sz w:val="16"/>
              </w:rPr>
            </w:pPr>
            <w:r>
              <w:rPr>
                <w:w w:val="95"/>
                <w:sz w:val="16"/>
              </w:rPr>
              <w:t>Demontarea</w:t>
            </w:r>
            <w:r>
              <w:rPr>
                <w:spacing w:val="-3"/>
                <w:w w:val="95"/>
                <w:sz w:val="16"/>
              </w:rPr>
              <w:t xml:space="preserve"> </w:t>
            </w:r>
            <w:r>
              <w:rPr>
                <w:w w:val="95"/>
                <w:sz w:val="16"/>
              </w:rPr>
              <w:t>aparatelor</w:t>
            </w:r>
            <w:r>
              <w:rPr>
                <w:spacing w:val="-3"/>
                <w:w w:val="95"/>
                <w:sz w:val="16"/>
              </w:rPr>
              <w:t xml:space="preserve"> </w:t>
            </w:r>
            <w:r>
              <w:rPr>
                <w:w w:val="95"/>
                <w:sz w:val="16"/>
              </w:rPr>
              <w:t>electrice</w:t>
            </w:r>
            <w:r>
              <w:rPr>
                <w:spacing w:val="-3"/>
                <w:w w:val="95"/>
                <w:sz w:val="16"/>
              </w:rPr>
              <w:t xml:space="preserve"> </w:t>
            </w:r>
            <w:r>
              <w:rPr>
                <w:w w:val="95"/>
                <w:sz w:val="16"/>
              </w:rPr>
              <w:t>(Utilaj</w:t>
            </w:r>
            <w:r>
              <w:rPr>
                <w:spacing w:val="-2"/>
                <w:w w:val="95"/>
                <w:sz w:val="16"/>
              </w:rPr>
              <w:t xml:space="preserve"> </w:t>
            </w:r>
            <w:r>
              <w:rPr>
                <w:w w:val="95"/>
                <w:sz w:val="16"/>
              </w:rPr>
              <w:t>Nefuncțional</w:t>
            </w:r>
            <w:r>
              <w:rPr>
                <w:spacing w:val="-3"/>
                <w:w w:val="95"/>
                <w:sz w:val="16"/>
              </w:rPr>
              <w:t xml:space="preserve"> </w:t>
            </w:r>
            <w:r>
              <w:rPr>
                <w:w w:val="95"/>
                <w:sz w:val="16"/>
              </w:rPr>
              <w:t>-</w:t>
            </w:r>
            <w:r>
              <w:rPr>
                <w:spacing w:val="-2"/>
                <w:w w:val="95"/>
                <w:sz w:val="16"/>
              </w:rPr>
              <w:t xml:space="preserve"> </w:t>
            </w:r>
            <w:r>
              <w:rPr>
                <w:w w:val="95"/>
                <w:sz w:val="16"/>
              </w:rPr>
              <w:t>pentru</w:t>
            </w:r>
            <w:r>
              <w:rPr>
                <w:spacing w:val="-3"/>
                <w:w w:val="95"/>
                <w:sz w:val="16"/>
              </w:rPr>
              <w:t xml:space="preserve"> </w:t>
            </w:r>
            <w:r>
              <w:rPr>
                <w:w w:val="95"/>
                <w:sz w:val="16"/>
              </w:rPr>
              <w:t>desființare)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3,00</w:t>
            </w:r>
          </w:p>
        </w:tc>
      </w:tr>
      <w:tr w:rsidR="00A83AAB" w:rsidTr="00EC01D7">
        <w:trPr>
          <w:trHeight w:val="225"/>
        </w:trPr>
        <w:tc>
          <w:tcPr>
            <w:tcW w:w="600" w:type="dxa"/>
          </w:tcPr>
          <w:p w:rsidR="00A83AAB" w:rsidRDefault="00A83AAB" w:rsidP="00EC01D7">
            <w:pPr>
              <w:pStyle w:val="TableParagraph"/>
              <w:rPr>
                <w:sz w:val="16"/>
              </w:rPr>
            </w:pPr>
            <w:r>
              <w:rPr>
                <w:sz w:val="16"/>
              </w:rPr>
              <w:t>1.3.8</w:t>
            </w:r>
          </w:p>
        </w:tc>
        <w:tc>
          <w:tcPr>
            <w:tcW w:w="1200" w:type="dxa"/>
          </w:tcPr>
          <w:p w:rsidR="00A83AAB" w:rsidRDefault="00A83AAB" w:rsidP="00EC01D7">
            <w:pPr>
              <w:pStyle w:val="TableParagraph"/>
              <w:rPr>
                <w:sz w:val="16"/>
              </w:rPr>
            </w:pPr>
            <w:r>
              <w:rPr>
                <w:sz w:val="16"/>
              </w:rPr>
              <w:t>RpEE24E</w:t>
            </w:r>
          </w:p>
        </w:tc>
        <w:tc>
          <w:tcPr>
            <w:tcW w:w="6100" w:type="dxa"/>
          </w:tcPr>
          <w:p w:rsidR="00A83AAB" w:rsidRDefault="00A83AAB" w:rsidP="00EC01D7">
            <w:pPr>
              <w:pStyle w:val="TableParagraph"/>
              <w:rPr>
                <w:sz w:val="16"/>
              </w:rPr>
            </w:pPr>
            <w:r>
              <w:rPr>
                <w:w w:val="95"/>
                <w:sz w:val="16"/>
              </w:rPr>
              <w:t>Demontarea</w:t>
            </w:r>
            <w:r>
              <w:rPr>
                <w:spacing w:val="13"/>
                <w:w w:val="95"/>
                <w:sz w:val="16"/>
              </w:rPr>
              <w:t xml:space="preserve"> </w:t>
            </w:r>
            <w:r>
              <w:rPr>
                <w:w w:val="95"/>
                <w:sz w:val="16"/>
              </w:rPr>
              <w:t>aparatelor</w:t>
            </w:r>
            <w:r>
              <w:rPr>
                <w:spacing w:val="13"/>
                <w:w w:val="95"/>
                <w:sz w:val="16"/>
              </w:rPr>
              <w:t xml:space="preserve"> </w:t>
            </w:r>
            <w:r>
              <w:rPr>
                <w:w w:val="95"/>
                <w:sz w:val="16"/>
              </w:rPr>
              <w:t>electrice</w:t>
            </w:r>
            <w:r>
              <w:rPr>
                <w:spacing w:val="14"/>
                <w:w w:val="95"/>
                <w:sz w:val="16"/>
              </w:rPr>
              <w:t xml:space="preserve"> </w:t>
            </w:r>
            <w:r>
              <w:rPr>
                <w:w w:val="95"/>
                <w:sz w:val="16"/>
              </w:rPr>
              <w:t>(Utilaj</w:t>
            </w:r>
            <w:r>
              <w:rPr>
                <w:spacing w:val="14"/>
                <w:w w:val="95"/>
                <w:sz w:val="16"/>
              </w:rPr>
              <w:t xml:space="preserve"> </w:t>
            </w:r>
            <w:r>
              <w:rPr>
                <w:w w:val="95"/>
                <w:sz w:val="16"/>
              </w:rPr>
              <w:t>Funcțional)</w:t>
            </w:r>
            <w:r>
              <w:rPr>
                <w:spacing w:val="15"/>
                <w:w w:val="95"/>
                <w:sz w:val="16"/>
              </w:rPr>
              <w:t xml:space="preserve"> </w:t>
            </w:r>
            <w:r>
              <w:rPr>
                <w:w w:val="95"/>
                <w:sz w:val="16"/>
              </w:rPr>
              <w:t>(Plite,</w:t>
            </w:r>
            <w:r>
              <w:rPr>
                <w:spacing w:val="14"/>
                <w:w w:val="95"/>
                <w:sz w:val="16"/>
              </w:rPr>
              <w:t xml:space="preserve"> </w:t>
            </w:r>
            <w:r>
              <w:rPr>
                <w:w w:val="95"/>
                <w:sz w:val="16"/>
              </w:rPr>
              <w:t>cuptoare,</w:t>
            </w:r>
            <w:r>
              <w:rPr>
                <w:spacing w:val="15"/>
                <w:w w:val="95"/>
                <w:sz w:val="16"/>
              </w:rPr>
              <w:t xml:space="preserve"> </w:t>
            </w:r>
            <w:r>
              <w:rPr>
                <w:w w:val="95"/>
                <w:sz w:val="16"/>
              </w:rPr>
              <w:t>etc...)</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1.3.9</w:t>
            </w:r>
          </w:p>
        </w:tc>
        <w:tc>
          <w:tcPr>
            <w:tcW w:w="1200" w:type="dxa"/>
          </w:tcPr>
          <w:p w:rsidR="00A83AAB" w:rsidRDefault="00A83AAB" w:rsidP="00EC01D7">
            <w:pPr>
              <w:pStyle w:val="TableParagraph"/>
              <w:rPr>
                <w:sz w:val="16"/>
              </w:rPr>
            </w:pPr>
            <w:r>
              <w:rPr>
                <w:sz w:val="16"/>
              </w:rPr>
              <w:t>RpSE13A</w:t>
            </w:r>
          </w:p>
        </w:tc>
        <w:tc>
          <w:tcPr>
            <w:tcW w:w="6100" w:type="dxa"/>
          </w:tcPr>
          <w:p w:rsidR="00A83AAB" w:rsidRDefault="00A83AAB" w:rsidP="00EC01D7">
            <w:pPr>
              <w:pStyle w:val="TableParagraph"/>
              <w:spacing w:before="5" w:line="200" w:lineRule="exact"/>
              <w:ind w:right="399"/>
              <w:rPr>
                <w:sz w:val="16"/>
              </w:rPr>
            </w:pPr>
            <w:r>
              <w:rPr>
                <w:sz w:val="16"/>
              </w:rPr>
              <w:t>Demontarea unei masini pentru spalat vase, avind capacitatea de 60 farfurii/h si</w:t>
            </w:r>
            <w:r>
              <w:rPr>
                <w:spacing w:val="-43"/>
                <w:sz w:val="16"/>
              </w:rPr>
              <w:t xml:space="preserve"> </w:t>
            </w:r>
            <w:r>
              <w:rPr>
                <w:sz w:val="16"/>
              </w:rPr>
              <w:t>greutatea</w:t>
            </w:r>
            <w:r>
              <w:rPr>
                <w:spacing w:val="-2"/>
                <w:sz w:val="16"/>
              </w:rPr>
              <w:t xml:space="preserve"> </w:t>
            </w:r>
            <w:r>
              <w:rPr>
                <w:sz w:val="16"/>
              </w:rPr>
              <w:t>de</w:t>
            </w:r>
            <w:r>
              <w:rPr>
                <w:spacing w:val="-1"/>
                <w:sz w:val="16"/>
              </w:rPr>
              <w:t xml:space="preserve"> </w:t>
            </w:r>
            <w:r>
              <w:rPr>
                <w:sz w:val="16"/>
              </w:rPr>
              <w:t>340</w:t>
            </w:r>
            <w:r>
              <w:rPr>
                <w:spacing w:val="-1"/>
                <w:sz w:val="16"/>
              </w:rPr>
              <w:t xml:space="preserve"> </w:t>
            </w:r>
            <w:r>
              <w:rPr>
                <w:sz w:val="16"/>
              </w:rPr>
              <w:t>kg.</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1.3.10</w:t>
            </w:r>
          </w:p>
        </w:tc>
        <w:tc>
          <w:tcPr>
            <w:tcW w:w="1200" w:type="dxa"/>
          </w:tcPr>
          <w:p w:rsidR="00A83AAB" w:rsidRDefault="00A83AAB" w:rsidP="00EC01D7">
            <w:pPr>
              <w:pStyle w:val="TableParagraph"/>
              <w:rPr>
                <w:sz w:val="16"/>
              </w:rPr>
            </w:pPr>
            <w:r>
              <w:rPr>
                <w:sz w:val="16"/>
              </w:rPr>
              <w:t>RpSE25A</w:t>
            </w:r>
          </w:p>
        </w:tc>
        <w:tc>
          <w:tcPr>
            <w:tcW w:w="6100" w:type="dxa"/>
          </w:tcPr>
          <w:p w:rsidR="00A83AAB" w:rsidRDefault="00A83AAB" w:rsidP="00EC01D7">
            <w:pPr>
              <w:pStyle w:val="TableParagraph"/>
              <w:rPr>
                <w:sz w:val="16"/>
              </w:rPr>
            </w:pPr>
            <w:r>
              <w:rPr>
                <w:sz w:val="16"/>
              </w:rPr>
              <w:t>Demontarea</w:t>
            </w:r>
            <w:r>
              <w:rPr>
                <w:spacing w:val="-5"/>
                <w:sz w:val="16"/>
              </w:rPr>
              <w:t xml:space="preserve"> </w:t>
            </w:r>
            <w:r>
              <w:rPr>
                <w:sz w:val="16"/>
              </w:rPr>
              <w:t>preparatorului</w:t>
            </w:r>
            <w:r>
              <w:rPr>
                <w:spacing w:val="-5"/>
                <w:sz w:val="16"/>
              </w:rPr>
              <w:t xml:space="preserve"> </w:t>
            </w:r>
            <w:r>
              <w:rPr>
                <w:sz w:val="16"/>
              </w:rPr>
              <w:t>de</w:t>
            </w:r>
            <w:r>
              <w:rPr>
                <w:spacing w:val="-5"/>
                <w:sz w:val="16"/>
              </w:rPr>
              <w:t xml:space="preserve"> </w:t>
            </w:r>
            <w:r>
              <w:rPr>
                <w:sz w:val="16"/>
              </w:rPr>
              <w:t>apa</w:t>
            </w:r>
            <w:r>
              <w:rPr>
                <w:spacing w:val="-5"/>
                <w:sz w:val="16"/>
              </w:rPr>
              <w:t xml:space="preserve"> </w:t>
            </w:r>
            <w:r>
              <w:rPr>
                <w:sz w:val="16"/>
              </w:rPr>
              <w:t>calda</w:t>
            </w:r>
            <w:r>
              <w:rPr>
                <w:spacing w:val="-5"/>
                <w:sz w:val="16"/>
              </w:rPr>
              <w:t xml:space="preserve"> </w:t>
            </w:r>
            <w:r>
              <w:rPr>
                <w:sz w:val="16"/>
              </w:rPr>
              <w:t>(Boiler)</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1.</w:t>
            </w:r>
          </w:p>
        </w:tc>
        <w:tc>
          <w:tcPr>
            <w:tcW w:w="6100" w:type="dxa"/>
          </w:tcPr>
          <w:p w:rsidR="00A83AAB" w:rsidRDefault="00A83AAB" w:rsidP="00EC01D7">
            <w:pPr>
              <w:pStyle w:val="TableParagraph"/>
              <w:rPr>
                <w:rFonts w:ascii="Arial" w:hAnsi="Arial"/>
                <w:b/>
                <w:sz w:val="16"/>
              </w:rPr>
            </w:pPr>
            <w:r>
              <w:rPr>
                <w:rFonts w:ascii="Arial" w:hAnsi="Arial"/>
                <w:b/>
                <w:sz w:val="16"/>
              </w:rPr>
              <w:t>TOTAL</w:t>
            </w:r>
            <w:r>
              <w:rPr>
                <w:rFonts w:ascii="Arial" w:hAnsi="Arial"/>
                <w:b/>
                <w:spacing w:val="-5"/>
                <w:sz w:val="16"/>
              </w:rPr>
              <w:t xml:space="preserve"> </w:t>
            </w:r>
            <w:r>
              <w:rPr>
                <w:rFonts w:ascii="Arial" w:hAnsi="Arial"/>
                <w:b/>
                <w:sz w:val="16"/>
              </w:rPr>
              <w:t>Demontări.</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2.</w:t>
            </w:r>
          </w:p>
        </w:tc>
        <w:tc>
          <w:tcPr>
            <w:tcW w:w="6100" w:type="dxa"/>
          </w:tcPr>
          <w:p w:rsidR="00A83AAB" w:rsidRDefault="00A83AAB" w:rsidP="00EC01D7">
            <w:pPr>
              <w:pStyle w:val="TableParagraph"/>
              <w:rPr>
                <w:rFonts w:ascii="Arial" w:hAnsi="Arial"/>
                <w:b/>
                <w:sz w:val="16"/>
              </w:rPr>
            </w:pPr>
            <w:r>
              <w:rPr>
                <w:rFonts w:ascii="Arial" w:hAnsi="Arial"/>
                <w:b/>
                <w:sz w:val="16"/>
              </w:rPr>
              <w:t>Lucrări .</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r w:rsidR="00A83AAB" w:rsidTr="00EC01D7">
        <w:trPr>
          <w:trHeight w:val="425"/>
        </w:trPr>
        <w:tc>
          <w:tcPr>
            <w:tcW w:w="600" w:type="dxa"/>
          </w:tcPr>
          <w:p w:rsidR="00A83AAB" w:rsidRDefault="00A83AAB" w:rsidP="00EC01D7">
            <w:pPr>
              <w:pStyle w:val="TableParagraph"/>
              <w:rPr>
                <w:sz w:val="16"/>
              </w:rPr>
            </w:pPr>
            <w:r>
              <w:rPr>
                <w:sz w:val="16"/>
              </w:rPr>
              <w:t>1.3.11</w:t>
            </w:r>
          </w:p>
        </w:tc>
        <w:tc>
          <w:tcPr>
            <w:tcW w:w="1200" w:type="dxa"/>
          </w:tcPr>
          <w:p w:rsidR="00A83AAB" w:rsidRDefault="00A83AAB" w:rsidP="00EC01D7">
            <w:pPr>
              <w:pStyle w:val="TableParagraph"/>
              <w:rPr>
                <w:sz w:val="16"/>
              </w:rPr>
            </w:pPr>
            <w:r>
              <w:rPr>
                <w:sz w:val="16"/>
              </w:rPr>
              <w:t>RpEJ08C</w:t>
            </w:r>
          </w:p>
        </w:tc>
        <w:tc>
          <w:tcPr>
            <w:tcW w:w="6100" w:type="dxa"/>
          </w:tcPr>
          <w:p w:rsidR="00A83AAB" w:rsidRDefault="00A83AAB" w:rsidP="00EC01D7">
            <w:pPr>
              <w:pStyle w:val="TableParagraph"/>
              <w:spacing w:before="5" w:line="200" w:lineRule="exact"/>
              <w:ind w:right="38"/>
              <w:rPr>
                <w:sz w:val="16"/>
              </w:rPr>
            </w:pPr>
            <w:r>
              <w:rPr>
                <w:sz w:val="16"/>
              </w:rPr>
              <w:t>Executarea</w:t>
            </w:r>
            <w:r>
              <w:rPr>
                <w:spacing w:val="-3"/>
                <w:sz w:val="16"/>
              </w:rPr>
              <w:t xml:space="preserve"> </w:t>
            </w:r>
            <w:r>
              <w:rPr>
                <w:sz w:val="16"/>
              </w:rPr>
              <w:t>santurilor</w:t>
            </w:r>
            <w:r>
              <w:rPr>
                <w:spacing w:val="-2"/>
                <w:sz w:val="16"/>
              </w:rPr>
              <w:t xml:space="preserve"> </w:t>
            </w:r>
            <w:r>
              <w:rPr>
                <w:sz w:val="16"/>
              </w:rPr>
              <w:t>cu</w:t>
            </w:r>
            <w:r>
              <w:rPr>
                <w:spacing w:val="-2"/>
                <w:sz w:val="16"/>
              </w:rPr>
              <w:t xml:space="preserve"> </w:t>
            </w:r>
            <w:r>
              <w:rPr>
                <w:sz w:val="16"/>
              </w:rPr>
              <w:t>adincimea</w:t>
            </w:r>
            <w:r>
              <w:rPr>
                <w:spacing w:val="-3"/>
                <w:sz w:val="16"/>
              </w:rPr>
              <w:t xml:space="preserve"> </w:t>
            </w:r>
            <w:r>
              <w:rPr>
                <w:sz w:val="16"/>
              </w:rPr>
              <w:t>de</w:t>
            </w:r>
            <w:r>
              <w:rPr>
                <w:spacing w:val="-3"/>
                <w:sz w:val="16"/>
              </w:rPr>
              <w:t xml:space="preserve"> </w:t>
            </w:r>
            <w:r>
              <w:rPr>
                <w:sz w:val="16"/>
              </w:rPr>
              <w:t>pina</w:t>
            </w:r>
            <w:r>
              <w:rPr>
                <w:spacing w:val="-3"/>
                <w:sz w:val="16"/>
              </w:rPr>
              <w:t xml:space="preserve"> </w:t>
            </w:r>
            <w:r>
              <w:rPr>
                <w:sz w:val="16"/>
              </w:rPr>
              <w:t>la</w:t>
            </w:r>
            <w:r>
              <w:rPr>
                <w:spacing w:val="-3"/>
                <w:sz w:val="16"/>
              </w:rPr>
              <w:t xml:space="preserve"> </w:t>
            </w:r>
            <w:r>
              <w:rPr>
                <w:sz w:val="16"/>
              </w:rPr>
              <w:t>5</w:t>
            </w:r>
            <w:r>
              <w:rPr>
                <w:spacing w:val="-3"/>
                <w:sz w:val="16"/>
              </w:rPr>
              <w:t xml:space="preserve"> </w:t>
            </w:r>
            <w:r>
              <w:rPr>
                <w:sz w:val="16"/>
              </w:rPr>
              <w:t>cm</w:t>
            </w:r>
            <w:r>
              <w:rPr>
                <w:spacing w:val="-2"/>
                <w:sz w:val="16"/>
              </w:rPr>
              <w:t xml:space="preserve"> </w:t>
            </w:r>
            <w:r>
              <w:rPr>
                <w:sz w:val="16"/>
              </w:rPr>
              <w:t>in</w:t>
            </w:r>
            <w:r>
              <w:rPr>
                <w:spacing w:val="-3"/>
                <w:sz w:val="16"/>
              </w:rPr>
              <w:t xml:space="preserve"> </w:t>
            </w:r>
            <w:r>
              <w:rPr>
                <w:sz w:val="16"/>
              </w:rPr>
              <w:t>pereti</w:t>
            </w:r>
            <w:r>
              <w:rPr>
                <w:spacing w:val="-3"/>
                <w:sz w:val="16"/>
              </w:rPr>
              <w:t xml:space="preserve"> </w:t>
            </w:r>
            <w:r>
              <w:rPr>
                <w:sz w:val="16"/>
              </w:rPr>
              <w:t>din</w:t>
            </w:r>
            <w:r>
              <w:rPr>
                <w:spacing w:val="-3"/>
                <w:sz w:val="16"/>
              </w:rPr>
              <w:t xml:space="preserve"> </w:t>
            </w:r>
            <w:r>
              <w:rPr>
                <w:sz w:val="16"/>
              </w:rPr>
              <w:t>piatra</w:t>
            </w:r>
            <w:r>
              <w:rPr>
                <w:spacing w:val="-3"/>
                <w:sz w:val="16"/>
              </w:rPr>
              <w:t xml:space="preserve"> </w:t>
            </w:r>
            <w:r>
              <w:rPr>
                <w:sz w:val="16"/>
              </w:rPr>
              <w:t>sau</w:t>
            </w:r>
            <w:r>
              <w:rPr>
                <w:spacing w:val="-3"/>
                <w:sz w:val="16"/>
              </w:rPr>
              <w:t xml:space="preserve"> </w:t>
            </w:r>
            <w:r>
              <w:rPr>
                <w:sz w:val="16"/>
              </w:rPr>
              <w:t>beton</w:t>
            </w:r>
            <w:r>
              <w:rPr>
                <w:spacing w:val="-41"/>
                <w:sz w:val="16"/>
              </w:rPr>
              <w:t xml:space="preserve"> </w:t>
            </w:r>
            <w:r>
              <w:rPr>
                <w:sz w:val="16"/>
              </w:rPr>
              <w:t>armat</w:t>
            </w:r>
            <w:r>
              <w:rPr>
                <w:spacing w:val="-2"/>
                <w:sz w:val="16"/>
              </w:rPr>
              <w:t xml:space="preserve"> </w:t>
            </w:r>
            <w:r>
              <w:rPr>
                <w:sz w:val="16"/>
              </w:rPr>
              <w:t>de</w:t>
            </w:r>
            <w:r>
              <w:rPr>
                <w:spacing w:val="-1"/>
                <w:sz w:val="16"/>
              </w:rPr>
              <w:t xml:space="preserve"> </w:t>
            </w:r>
            <w:r>
              <w:rPr>
                <w:sz w:val="16"/>
              </w:rPr>
              <w:t>5x50</w:t>
            </w:r>
            <w:r>
              <w:rPr>
                <w:spacing w:val="-1"/>
                <w:sz w:val="16"/>
              </w:rPr>
              <w:t xml:space="preserve"> </w:t>
            </w:r>
            <w:r>
              <w:rPr>
                <w:sz w:val="16"/>
              </w:rPr>
              <w:t>cmp.</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265,00</w:t>
            </w:r>
          </w:p>
        </w:tc>
      </w:tr>
      <w:tr w:rsidR="00A83AAB" w:rsidTr="00EC01D7">
        <w:trPr>
          <w:trHeight w:val="225"/>
        </w:trPr>
        <w:tc>
          <w:tcPr>
            <w:tcW w:w="600" w:type="dxa"/>
          </w:tcPr>
          <w:p w:rsidR="00A83AAB" w:rsidRDefault="00A83AAB" w:rsidP="00EC01D7">
            <w:pPr>
              <w:pStyle w:val="TableParagraph"/>
              <w:rPr>
                <w:sz w:val="16"/>
              </w:rPr>
            </w:pPr>
            <w:r>
              <w:rPr>
                <w:sz w:val="16"/>
              </w:rPr>
              <w:t>1.3.12</w:t>
            </w:r>
          </w:p>
        </w:tc>
        <w:tc>
          <w:tcPr>
            <w:tcW w:w="1200" w:type="dxa"/>
          </w:tcPr>
          <w:p w:rsidR="00A83AAB" w:rsidRDefault="00A83AAB" w:rsidP="00EC01D7">
            <w:pPr>
              <w:pStyle w:val="TableParagraph"/>
              <w:rPr>
                <w:sz w:val="16"/>
              </w:rPr>
            </w:pPr>
            <w:r>
              <w:rPr>
                <w:sz w:val="16"/>
              </w:rPr>
              <w:t>RpCU07D</w:t>
            </w:r>
          </w:p>
        </w:tc>
        <w:tc>
          <w:tcPr>
            <w:tcW w:w="6100" w:type="dxa"/>
          </w:tcPr>
          <w:p w:rsidR="00A83AAB" w:rsidRDefault="00A83AAB" w:rsidP="00EC01D7">
            <w:pPr>
              <w:pStyle w:val="TableParagraph"/>
              <w:rPr>
                <w:sz w:val="16"/>
              </w:rPr>
            </w:pPr>
            <w:r>
              <w:rPr>
                <w:sz w:val="16"/>
              </w:rPr>
              <w:t>Matarea</w:t>
            </w:r>
            <w:r>
              <w:rPr>
                <w:spacing w:val="-2"/>
                <w:sz w:val="16"/>
              </w:rPr>
              <w:t xml:space="preserve"> </w:t>
            </w:r>
            <w:r>
              <w:rPr>
                <w:sz w:val="16"/>
              </w:rPr>
              <w:t>santurilor</w:t>
            </w:r>
            <w:r>
              <w:rPr>
                <w:spacing w:val="-2"/>
                <w:sz w:val="16"/>
              </w:rPr>
              <w:t xml:space="preserve"> </w:t>
            </w:r>
            <w:r>
              <w:rPr>
                <w:sz w:val="16"/>
              </w:rPr>
              <w:t>in</w:t>
            </w:r>
            <w:r>
              <w:rPr>
                <w:spacing w:val="-3"/>
                <w:sz w:val="16"/>
              </w:rPr>
              <w:t xml:space="preserve"> </w:t>
            </w:r>
            <w:r>
              <w:rPr>
                <w:sz w:val="16"/>
              </w:rPr>
              <w:t>pereti</w:t>
            </w:r>
            <w:r>
              <w:rPr>
                <w:spacing w:val="-3"/>
                <w:sz w:val="16"/>
              </w:rPr>
              <w:t xml:space="preserve"> </w:t>
            </w:r>
            <w:r>
              <w:rPr>
                <w:sz w:val="16"/>
              </w:rPr>
              <w:t>de</w:t>
            </w:r>
            <w:r>
              <w:rPr>
                <w:spacing w:val="-3"/>
                <w:sz w:val="16"/>
              </w:rPr>
              <w:t xml:space="preserve"> </w:t>
            </w:r>
            <w:r>
              <w:rPr>
                <w:sz w:val="16"/>
              </w:rPr>
              <w:t>pina</w:t>
            </w:r>
            <w:r>
              <w:rPr>
                <w:spacing w:val="-2"/>
                <w:sz w:val="16"/>
              </w:rPr>
              <w:t xml:space="preserve"> </w:t>
            </w:r>
            <w:r>
              <w:rPr>
                <w:sz w:val="16"/>
              </w:rPr>
              <w:t>la</w:t>
            </w:r>
            <w:r>
              <w:rPr>
                <w:spacing w:val="-3"/>
                <w:sz w:val="16"/>
              </w:rPr>
              <w:t xml:space="preserve"> </w:t>
            </w:r>
            <w:r>
              <w:rPr>
                <w:sz w:val="16"/>
              </w:rPr>
              <w:t>50</w:t>
            </w:r>
            <w:r>
              <w:rPr>
                <w:spacing w:val="-3"/>
                <w:sz w:val="16"/>
              </w:rPr>
              <w:t xml:space="preserve"> </w:t>
            </w:r>
            <w:r>
              <w:rPr>
                <w:sz w:val="16"/>
              </w:rPr>
              <w:t>cm2,</w:t>
            </w:r>
            <w:r>
              <w:rPr>
                <w:spacing w:val="-2"/>
                <w:sz w:val="16"/>
              </w:rPr>
              <w:t xml:space="preserve"> </w:t>
            </w:r>
            <w:r>
              <w:rPr>
                <w:sz w:val="16"/>
              </w:rPr>
              <w:t>dupa</w:t>
            </w:r>
            <w:r>
              <w:rPr>
                <w:spacing w:val="-3"/>
                <w:sz w:val="16"/>
              </w:rPr>
              <w:t xml:space="preserve"> </w:t>
            </w:r>
            <w:r>
              <w:rPr>
                <w:sz w:val="16"/>
              </w:rPr>
              <w:t>instalatii</w:t>
            </w:r>
            <w:r>
              <w:rPr>
                <w:spacing w:val="-2"/>
                <w:sz w:val="16"/>
              </w:rPr>
              <w:t xml:space="preserve"> </w:t>
            </w:r>
            <w:r>
              <w:rPr>
                <w:sz w:val="16"/>
              </w:rPr>
              <w:t>sau</w:t>
            </w:r>
            <w:r>
              <w:rPr>
                <w:spacing w:val="-2"/>
                <w:sz w:val="16"/>
              </w:rPr>
              <w:t xml:space="preserve"> </w:t>
            </w:r>
            <w:r>
              <w:rPr>
                <w:sz w:val="16"/>
              </w:rPr>
              <w:t>consolidari.</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265,00</w:t>
            </w:r>
          </w:p>
        </w:tc>
      </w:tr>
      <w:tr w:rsidR="00A83AAB" w:rsidTr="00EC01D7">
        <w:trPr>
          <w:trHeight w:val="225"/>
        </w:trPr>
        <w:tc>
          <w:tcPr>
            <w:tcW w:w="600" w:type="dxa"/>
          </w:tcPr>
          <w:p w:rsidR="00A83AAB" w:rsidRDefault="00A83AAB" w:rsidP="00EC01D7">
            <w:pPr>
              <w:pStyle w:val="TableParagraph"/>
              <w:spacing w:before="0"/>
              <w:ind w:left="0"/>
              <w:rPr>
                <w:rFonts w:ascii="Times New Roman"/>
                <w:sz w:val="16"/>
              </w:rPr>
            </w:pPr>
          </w:p>
        </w:tc>
        <w:tc>
          <w:tcPr>
            <w:tcW w:w="1200" w:type="dxa"/>
          </w:tcPr>
          <w:p w:rsidR="00A83AAB" w:rsidRDefault="00A83AAB" w:rsidP="00EC01D7">
            <w:pPr>
              <w:pStyle w:val="TableParagraph"/>
              <w:rPr>
                <w:rFonts w:ascii="Arial"/>
                <w:b/>
                <w:sz w:val="16"/>
              </w:rPr>
            </w:pPr>
            <w:r>
              <w:rPr>
                <w:rFonts w:ascii="Arial"/>
                <w:b/>
                <w:sz w:val="16"/>
              </w:rPr>
              <w:t>Capitol</w:t>
            </w:r>
            <w:r>
              <w:rPr>
                <w:rFonts w:ascii="Arial"/>
                <w:b/>
                <w:spacing w:val="-5"/>
                <w:sz w:val="16"/>
              </w:rPr>
              <w:t xml:space="preserve"> </w:t>
            </w:r>
            <w:r>
              <w:rPr>
                <w:rFonts w:ascii="Arial"/>
                <w:b/>
                <w:sz w:val="16"/>
              </w:rPr>
              <w:t>2.</w:t>
            </w:r>
          </w:p>
        </w:tc>
        <w:tc>
          <w:tcPr>
            <w:tcW w:w="6100" w:type="dxa"/>
          </w:tcPr>
          <w:p w:rsidR="00A83AAB" w:rsidRDefault="00A83AAB" w:rsidP="00EC01D7">
            <w:pPr>
              <w:pStyle w:val="TableParagraph"/>
              <w:rPr>
                <w:rFonts w:ascii="Arial" w:hAnsi="Arial"/>
                <w:b/>
                <w:sz w:val="16"/>
              </w:rPr>
            </w:pPr>
            <w:r>
              <w:rPr>
                <w:rFonts w:ascii="Arial" w:hAnsi="Arial"/>
                <w:b/>
                <w:sz w:val="16"/>
              </w:rPr>
              <w:t>TOTAL Lucrări .</w:t>
            </w:r>
          </w:p>
        </w:tc>
        <w:tc>
          <w:tcPr>
            <w:tcW w:w="1000" w:type="dxa"/>
          </w:tcPr>
          <w:p w:rsidR="00A83AAB" w:rsidRDefault="00A83AAB" w:rsidP="00EC01D7">
            <w:pPr>
              <w:pStyle w:val="TableParagraph"/>
              <w:spacing w:before="0"/>
              <w:ind w:left="0"/>
              <w:rPr>
                <w:rFonts w:ascii="Times New Roman"/>
                <w:sz w:val="16"/>
              </w:rPr>
            </w:pPr>
          </w:p>
        </w:tc>
        <w:tc>
          <w:tcPr>
            <w:tcW w:w="1300" w:type="dxa"/>
          </w:tcPr>
          <w:p w:rsidR="00A83AAB" w:rsidRDefault="00A83AAB" w:rsidP="00EC01D7">
            <w:pPr>
              <w:pStyle w:val="TableParagraph"/>
              <w:spacing w:before="0"/>
              <w:ind w:left="0"/>
              <w:rPr>
                <w:rFonts w:ascii="Times New Roman"/>
                <w:sz w:val="16"/>
              </w:rPr>
            </w:pPr>
          </w:p>
        </w:tc>
      </w:tr>
    </w:tbl>
    <w:p w:rsidR="00A83AAB" w:rsidRDefault="00A83AAB" w:rsidP="00A83AAB">
      <w:pPr>
        <w:pStyle w:val="Corptext"/>
        <w:spacing w:before="8"/>
        <w:rPr>
          <w:rFonts w:ascii="Arial"/>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Obiectul:</w:t>
            </w:r>
            <w:r>
              <w:rPr>
                <w:rFonts w:ascii="Arial" w:hAnsi="Arial"/>
                <w:b/>
                <w:spacing w:val="-3"/>
                <w:sz w:val="16"/>
              </w:rPr>
              <w:t xml:space="preserve"> </w:t>
            </w:r>
            <w:r>
              <w:rPr>
                <w:rFonts w:ascii="Arial" w:hAnsi="Arial"/>
                <w:b/>
                <w:sz w:val="16"/>
              </w:rPr>
              <w:t>Lucrări</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reparație</w:t>
            </w:r>
            <w:r>
              <w:rPr>
                <w:rFonts w:ascii="Arial" w:hAnsi="Arial"/>
                <w:b/>
                <w:spacing w:val="-4"/>
                <w:sz w:val="16"/>
              </w:rPr>
              <w:t xml:space="preserve"> </w:t>
            </w:r>
            <w:r>
              <w:rPr>
                <w:rFonts w:ascii="Arial" w:hAnsi="Arial"/>
                <w:b/>
                <w:sz w:val="16"/>
              </w:rPr>
              <w:t>în</w:t>
            </w:r>
            <w:r>
              <w:rPr>
                <w:rFonts w:ascii="Arial" w:hAnsi="Arial"/>
                <w:b/>
                <w:spacing w:val="-2"/>
                <w:sz w:val="16"/>
              </w:rPr>
              <w:t xml:space="preserve"> </w:t>
            </w:r>
            <w:r>
              <w:rPr>
                <w:rFonts w:ascii="Arial" w:hAnsi="Arial"/>
                <w:b/>
                <w:sz w:val="16"/>
              </w:rPr>
              <w:t>cantină</w:t>
            </w:r>
            <w:r>
              <w:rPr>
                <w:rFonts w:ascii="Arial" w:hAnsi="Arial"/>
                <w:b/>
                <w:spacing w:val="-4"/>
                <w:sz w:val="16"/>
              </w:rPr>
              <w:t xml:space="preserve"> </w:t>
            </w:r>
            <w:r>
              <w:rPr>
                <w:rFonts w:ascii="Arial" w:hAnsi="Arial"/>
                <w:b/>
                <w:sz w:val="16"/>
              </w:rPr>
              <w:t>la</w:t>
            </w:r>
            <w:r>
              <w:rPr>
                <w:rFonts w:ascii="Arial" w:hAnsi="Arial"/>
                <w:b/>
                <w:spacing w:val="40"/>
                <w:sz w:val="16"/>
              </w:rPr>
              <w:t xml:space="preserve"> </w:t>
            </w:r>
            <w:r>
              <w:rPr>
                <w:rFonts w:ascii="Arial" w:hAnsi="Arial"/>
                <w:b/>
                <w:sz w:val="16"/>
              </w:rPr>
              <w:t>L.T.</w:t>
            </w:r>
            <w:r>
              <w:rPr>
                <w:rFonts w:ascii="Arial" w:hAnsi="Arial"/>
                <w:b/>
                <w:spacing w:val="-3"/>
                <w:sz w:val="16"/>
              </w:rPr>
              <w:t xml:space="preserve"> </w:t>
            </w:r>
            <w:r>
              <w:rPr>
                <w:rFonts w:ascii="Arial" w:hAnsi="Arial"/>
                <w:b/>
                <w:sz w:val="16"/>
              </w:rPr>
              <w:t>"С.Negruzzy"</w:t>
            </w:r>
          </w:p>
        </w:tc>
      </w:tr>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Devizul:</w:t>
            </w:r>
            <w:r>
              <w:rPr>
                <w:rFonts w:ascii="Arial" w:hAnsi="Arial"/>
                <w:b/>
                <w:spacing w:val="-4"/>
                <w:sz w:val="16"/>
              </w:rPr>
              <w:t xml:space="preserve"> </w:t>
            </w:r>
            <w:r>
              <w:rPr>
                <w:rFonts w:ascii="Arial" w:hAnsi="Arial"/>
                <w:b/>
                <w:sz w:val="16"/>
              </w:rPr>
              <w:t>Electrica</w:t>
            </w:r>
            <w:r>
              <w:rPr>
                <w:rFonts w:ascii="Arial" w:hAnsi="Arial"/>
                <w:b/>
                <w:spacing w:val="-2"/>
                <w:sz w:val="16"/>
              </w:rPr>
              <w:t xml:space="preserve"> </w:t>
            </w:r>
            <w:r>
              <w:rPr>
                <w:rFonts w:ascii="Arial" w:hAnsi="Arial"/>
                <w:b/>
                <w:sz w:val="16"/>
              </w:rPr>
              <w:t>-</w:t>
            </w:r>
            <w:r>
              <w:rPr>
                <w:rFonts w:ascii="Arial" w:hAnsi="Arial"/>
                <w:b/>
                <w:spacing w:val="-3"/>
                <w:sz w:val="16"/>
              </w:rPr>
              <w:t xml:space="preserve"> </w:t>
            </w:r>
            <w:r>
              <w:rPr>
                <w:rFonts w:ascii="Arial" w:hAnsi="Arial"/>
                <w:b/>
                <w:sz w:val="16"/>
              </w:rPr>
              <w:t>Lucrări</w:t>
            </w:r>
            <w:r>
              <w:rPr>
                <w:rFonts w:ascii="Arial" w:hAnsi="Arial"/>
                <w:b/>
                <w:spacing w:val="-2"/>
                <w:sz w:val="16"/>
              </w:rPr>
              <w:t xml:space="preserve"> </w:t>
            </w:r>
            <w:r>
              <w:rPr>
                <w:rFonts w:ascii="Arial" w:hAnsi="Arial"/>
                <w:b/>
                <w:sz w:val="16"/>
              </w:rPr>
              <w:t>de</w:t>
            </w:r>
            <w:r>
              <w:rPr>
                <w:rFonts w:ascii="Arial" w:hAnsi="Arial"/>
                <w:b/>
                <w:spacing w:val="-3"/>
                <w:sz w:val="16"/>
              </w:rPr>
              <w:t xml:space="preserve"> </w:t>
            </w:r>
            <w:r>
              <w:rPr>
                <w:rFonts w:ascii="Arial" w:hAnsi="Arial"/>
                <w:b/>
                <w:sz w:val="16"/>
              </w:rPr>
              <w:t>montare.</w:t>
            </w:r>
          </w:p>
        </w:tc>
      </w:tr>
      <w:tr w:rsidR="00A83AAB" w:rsidTr="00EC01D7">
        <w:trPr>
          <w:trHeight w:val="425"/>
        </w:trPr>
        <w:tc>
          <w:tcPr>
            <w:tcW w:w="600" w:type="dxa"/>
          </w:tcPr>
          <w:p w:rsidR="00A83AAB" w:rsidRDefault="00A83AAB" w:rsidP="00EC01D7">
            <w:pPr>
              <w:pStyle w:val="TableParagraph"/>
              <w:ind w:left="187"/>
              <w:rPr>
                <w:rFonts w:ascii="Arial"/>
                <w:b/>
                <w:sz w:val="16"/>
              </w:rPr>
            </w:pPr>
            <w:r>
              <w:rPr>
                <w:rFonts w:ascii="Arial"/>
                <w:b/>
                <w:sz w:val="16"/>
              </w:rPr>
              <w:t>Nr.</w:t>
            </w:r>
          </w:p>
        </w:tc>
        <w:tc>
          <w:tcPr>
            <w:tcW w:w="1200" w:type="dxa"/>
          </w:tcPr>
          <w:p w:rsidR="00A83AAB" w:rsidRDefault="00A83AAB" w:rsidP="00EC01D7">
            <w:pPr>
              <w:pStyle w:val="TableParagraph"/>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rsidR="00A83AAB" w:rsidRDefault="00A83AAB" w:rsidP="00EC01D7">
            <w:pPr>
              <w:pStyle w:val="TableParagraph"/>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rsidR="00A83AAB" w:rsidRDefault="00A83AAB" w:rsidP="00EC01D7">
            <w:pPr>
              <w:pStyle w:val="TableParagraph"/>
              <w:ind w:left="195" w:right="184"/>
              <w:jc w:val="center"/>
              <w:rPr>
                <w:rFonts w:ascii="Arial"/>
                <w:b/>
                <w:sz w:val="16"/>
              </w:rPr>
            </w:pPr>
            <w:r>
              <w:rPr>
                <w:rFonts w:ascii="Arial"/>
                <w:b/>
                <w:sz w:val="16"/>
              </w:rPr>
              <w:t>U.M.</w:t>
            </w:r>
          </w:p>
        </w:tc>
        <w:tc>
          <w:tcPr>
            <w:tcW w:w="1300" w:type="dxa"/>
          </w:tcPr>
          <w:p w:rsidR="00A83AAB" w:rsidRDefault="00A83AAB" w:rsidP="00EC01D7">
            <w:pPr>
              <w:pStyle w:val="TableParagraph"/>
              <w:ind w:left="403"/>
              <w:rPr>
                <w:rFonts w:ascii="Arial"/>
                <w:b/>
                <w:sz w:val="16"/>
              </w:rPr>
            </w:pPr>
            <w:r>
              <w:rPr>
                <w:rFonts w:ascii="Arial"/>
                <w:b/>
                <w:sz w:val="16"/>
              </w:rPr>
              <w:t>Volum</w:t>
            </w:r>
          </w:p>
        </w:tc>
      </w:tr>
      <w:tr w:rsidR="00A83AAB" w:rsidTr="00EC01D7">
        <w:trPr>
          <w:trHeight w:val="225"/>
        </w:trPr>
        <w:tc>
          <w:tcPr>
            <w:tcW w:w="600" w:type="dxa"/>
          </w:tcPr>
          <w:p w:rsidR="00A83AAB" w:rsidRDefault="00A83AAB" w:rsidP="00EC01D7">
            <w:pPr>
              <w:pStyle w:val="TableParagraph"/>
              <w:ind w:left="11"/>
              <w:jc w:val="center"/>
              <w:rPr>
                <w:rFonts w:ascii="Arial"/>
                <w:b/>
                <w:sz w:val="16"/>
              </w:rPr>
            </w:pPr>
            <w:r>
              <w:rPr>
                <w:rFonts w:ascii="Arial"/>
                <w:b/>
                <w:sz w:val="16"/>
              </w:rPr>
              <w:t>1</w:t>
            </w:r>
          </w:p>
        </w:tc>
        <w:tc>
          <w:tcPr>
            <w:tcW w:w="1200" w:type="dxa"/>
          </w:tcPr>
          <w:p w:rsidR="00A83AAB" w:rsidRDefault="00A83AAB" w:rsidP="00EC01D7">
            <w:pPr>
              <w:pStyle w:val="TableParagraph"/>
              <w:ind w:left="11"/>
              <w:jc w:val="center"/>
              <w:rPr>
                <w:rFonts w:ascii="Arial"/>
                <w:b/>
                <w:sz w:val="16"/>
              </w:rPr>
            </w:pPr>
            <w:r>
              <w:rPr>
                <w:rFonts w:ascii="Arial"/>
                <w:b/>
                <w:sz w:val="16"/>
              </w:rPr>
              <w:t>2</w:t>
            </w:r>
          </w:p>
        </w:tc>
        <w:tc>
          <w:tcPr>
            <w:tcW w:w="6100" w:type="dxa"/>
          </w:tcPr>
          <w:p w:rsidR="00A83AAB" w:rsidRDefault="00A83AAB" w:rsidP="00EC01D7">
            <w:pPr>
              <w:pStyle w:val="TableParagraph"/>
              <w:ind w:left="11"/>
              <w:jc w:val="center"/>
              <w:rPr>
                <w:rFonts w:ascii="Arial"/>
                <w:b/>
                <w:sz w:val="16"/>
              </w:rPr>
            </w:pPr>
            <w:r>
              <w:rPr>
                <w:rFonts w:ascii="Arial"/>
                <w:b/>
                <w:sz w:val="16"/>
              </w:rPr>
              <w:t>3</w:t>
            </w:r>
          </w:p>
        </w:tc>
        <w:tc>
          <w:tcPr>
            <w:tcW w:w="1000" w:type="dxa"/>
          </w:tcPr>
          <w:p w:rsidR="00A83AAB" w:rsidRDefault="00A83AAB" w:rsidP="00EC01D7">
            <w:pPr>
              <w:pStyle w:val="TableParagraph"/>
              <w:ind w:left="11"/>
              <w:jc w:val="center"/>
              <w:rPr>
                <w:rFonts w:ascii="Arial"/>
                <w:b/>
                <w:sz w:val="16"/>
              </w:rPr>
            </w:pPr>
            <w:r>
              <w:rPr>
                <w:rFonts w:ascii="Arial"/>
                <w:b/>
                <w:sz w:val="16"/>
              </w:rPr>
              <w:t>4</w:t>
            </w:r>
          </w:p>
        </w:tc>
        <w:tc>
          <w:tcPr>
            <w:tcW w:w="1300" w:type="dxa"/>
          </w:tcPr>
          <w:p w:rsidR="00A83AAB" w:rsidRDefault="00A83AAB" w:rsidP="00EC01D7">
            <w:pPr>
              <w:pStyle w:val="TableParagraph"/>
              <w:ind w:left="11"/>
              <w:jc w:val="center"/>
              <w:rPr>
                <w:rFonts w:ascii="Arial"/>
                <w:b/>
                <w:sz w:val="16"/>
              </w:rPr>
            </w:pPr>
            <w:r>
              <w:rPr>
                <w:rFonts w:ascii="Arial"/>
                <w:b/>
                <w:sz w:val="16"/>
              </w:rPr>
              <w:t>5</w:t>
            </w:r>
          </w:p>
        </w:tc>
      </w:tr>
      <w:tr w:rsidR="00A83AAB" w:rsidTr="00EC01D7">
        <w:trPr>
          <w:trHeight w:val="625"/>
        </w:trPr>
        <w:tc>
          <w:tcPr>
            <w:tcW w:w="600" w:type="dxa"/>
          </w:tcPr>
          <w:p w:rsidR="00A83AAB" w:rsidRDefault="00A83AAB" w:rsidP="00EC01D7">
            <w:pPr>
              <w:pStyle w:val="TableParagraph"/>
              <w:rPr>
                <w:sz w:val="16"/>
              </w:rPr>
            </w:pPr>
            <w:r>
              <w:rPr>
                <w:sz w:val="16"/>
              </w:rPr>
              <w:t>1.4.1</w:t>
            </w:r>
          </w:p>
        </w:tc>
        <w:tc>
          <w:tcPr>
            <w:tcW w:w="1200" w:type="dxa"/>
          </w:tcPr>
          <w:p w:rsidR="00A83AAB" w:rsidRDefault="00A83AAB" w:rsidP="00EC01D7">
            <w:pPr>
              <w:pStyle w:val="TableParagraph"/>
              <w:rPr>
                <w:sz w:val="16"/>
              </w:rPr>
            </w:pPr>
            <w:r>
              <w:rPr>
                <w:sz w:val="16"/>
              </w:rPr>
              <w:t>08-03-594-1</w:t>
            </w:r>
          </w:p>
        </w:tc>
        <w:tc>
          <w:tcPr>
            <w:tcW w:w="6100" w:type="dxa"/>
          </w:tcPr>
          <w:p w:rsidR="00A83AAB" w:rsidRDefault="00A83AAB" w:rsidP="00EC01D7">
            <w:pPr>
              <w:pStyle w:val="TableParagraph"/>
              <w:spacing w:before="5" w:line="200" w:lineRule="exact"/>
              <w:ind w:right="446"/>
              <w:jc w:val="both"/>
              <w:rPr>
                <w:sz w:val="16"/>
              </w:rPr>
            </w:pPr>
            <w:r>
              <w:rPr>
                <w:w w:val="90"/>
                <w:sz w:val="16"/>
              </w:rPr>
              <w:t>Corp de iluminat instalat separat</w:t>
            </w:r>
            <w:r>
              <w:rPr>
                <w:spacing w:val="1"/>
                <w:w w:val="90"/>
                <w:sz w:val="16"/>
              </w:rPr>
              <w:t xml:space="preserve"> </w:t>
            </w:r>
            <w:r>
              <w:rPr>
                <w:w w:val="90"/>
                <w:sz w:val="16"/>
              </w:rPr>
              <w:t>pe pivoti, cantitate</w:t>
            </w:r>
            <w:r>
              <w:rPr>
                <w:spacing w:val="1"/>
                <w:w w:val="90"/>
                <w:sz w:val="16"/>
              </w:rPr>
              <w:t xml:space="preserve"> </w:t>
            </w:r>
            <w:r>
              <w:rPr>
                <w:w w:val="90"/>
                <w:sz w:val="16"/>
              </w:rPr>
              <w:t>lampi, in corp</w:t>
            </w:r>
            <w:r>
              <w:rPr>
                <w:spacing w:val="1"/>
                <w:w w:val="90"/>
                <w:sz w:val="16"/>
              </w:rPr>
              <w:t xml:space="preserve"> </w:t>
            </w:r>
            <w:r>
              <w:rPr>
                <w:w w:val="90"/>
                <w:sz w:val="16"/>
              </w:rPr>
              <w:t>de iluminat, 1</w:t>
            </w:r>
            <w:r>
              <w:rPr>
                <w:spacing w:val="1"/>
                <w:w w:val="90"/>
                <w:sz w:val="16"/>
              </w:rPr>
              <w:t xml:space="preserve"> </w:t>
            </w:r>
            <w:r>
              <w:rPr>
                <w:w w:val="55"/>
                <w:sz w:val="16"/>
              </w:rPr>
              <w:t>(Светильник</w:t>
            </w:r>
            <w:r>
              <w:rPr>
                <w:spacing w:val="1"/>
                <w:w w:val="55"/>
                <w:sz w:val="16"/>
              </w:rPr>
              <w:t xml:space="preserve"> </w:t>
            </w:r>
            <w:r>
              <w:rPr>
                <w:w w:val="55"/>
                <w:sz w:val="16"/>
              </w:rPr>
              <w:t>отдельно</w:t>
            </w:r>
            <w:r>
              <w:rPr>
                <w:spacing w:val="1"/>
                <w:w w:val="55"/>
                <w:sz w:val="16"/>
              </w:rPr>
              <w:t xml:space="preserve"> </w:t>
            </w:r>
            <w:r>
              <w:rPr>
                <w:w w:val="55"/>
                <w:sz w:val="16"/>
              </w:rPr>
              <w:t>устанавливаемый</w:t>
            </w:r>
            <w:r>
              <w:rPr>
                <w:spacing w:val="1"/>
                <w:w w:val="55"/>
                <w:sz w:val="16"/>
              </w:rPr>
              <w:t xml:space="preserve"> </w:t>
            </w:r>
            <w:r>
              <w:rPr>
                <w:w w:val="55"/>
                <w:sz w:val="16"/>
              </w:rPr>
              <w:t>на</w:t>
            </w:r>
            <w:r>
              <w:rPr>
                <w:spacing w:val="1"/>
                <w:w w:val="55"/>
                <w:sz w:val="16"/>
              </w:rPr>
              <w:t xml:space="preserve"> </w:t>
            </w:r>
            <w:r>
              <w:rPr>
                <w:w w:val="55"/>
                <w:sz w:val="16"/>
              </w:rPr>
              <w:t>штырях</w:t>
            </w:r>
            <w:r>
              <w:rPr>
                <w:spacing w:val="1"/>
                <w:w w:val="55"/>
                <w:sz w:val="16"/>
              </w:rPr>
              <w:t xml:space="preserve"> </w:t>
            </w:r>
            <w:r>
              <w:rPr>
                <w:w w:val="55"/>
                <w:sz w:val="16"/>
              </w:rPr>
              <w:t>с</w:t>
            </w:r>
            <w:r>
              <w:rPr>
                <w:spacing w:val="1"/>
                <w:w w:val="55"/>
                <w:sz w:val="16"/>
              </w:rPr>
              <w:t xml:space="preserve"> </w:t>
            </w:r>
            <w:r>
              <w:rPr>
                <w:w w:val="55"/>
                <w:sz w:val="16"/>
              </w:rPr>
              <w:t>количеством</w:t>
            </w:r>
            <w:r>
              <w:rPr>
                <w:spacing w:val="1"/>
                <w:w w:val="55"/>
                <w:sz w:val="16"/>
              </w:rPr>
              <w:t xml:space="preserve"> </w:t>
            </w:r>
            <w:r>
              <w:rPr>
                <w:w w:val="55"/>
                <w:sz w:val="16"/>
              </w:rPr>
              <w:t>ламп</w:t>
            </w:r>
            <w:r>
              <w:rPr>
                <w:spacing w:val="1"/>
                <w:w w:val="55"/>
                <w:sz w:val="16"/>
              </w:rPr>
              <w:t xml:space="preserve"> </w:t>
            </w:r>
            <w:r>
              <w:rPr>
                <w:w w:val="55"/>
                <w:sz w:val="16"/>
              </w:rPr>
              <w:t>в</w:t>
            </w:r>
            <w:r>
              <w:rPr>
                <w:spacing w:val="1"/>
                <w:w w:val="55"/>
                <w:sz w:val="16"/>
              </w:rPr>
              <w:t xml:space="preserve"> </w:t>
            </w:r>
            <w:r>
              <w:rPr>
                <w:w w:val="85"/>
                <w:sz w:val="16"/>
              </w:rPr>
              <w:t>светильнике:</w:t>
            </w:r>
            <w:r>
              <w:rPr>
                <w:spacing w:val="1"/>
                <w:w w:val="85"/>
                <w:sz w:val="16"/>
              </w:rPr>
              <w:t xml:space="preserve"> </w:t>
            </w:r>
            <w:r>
              <w:rPr>
                <w:w w:val="90"/>
                <w:sz w:val="16"/>
              </w:rPr>
              <w:t>1).</w:t>
            </w:r>
          </w:p>
        </w:tc>
        <w:tc>
          <w:tcPr>
            <w:tcW w:w="1000" w:type="dxa"/>
          </w:tcPr>
          <w:p w:rsidR="00A83AAB" w:rsidRDefault="00A83AAB" w:rsidP="00EC01D7">
            <w:pPr>
              <w:pStyle w:val="TableParagraph"/>
              <w:ind w:left="195" w:right="184"/>
              <w:jc w:val="center"/>
              <w:rPr>
                <w:sz w:val="16"/>
              </w:rPr>
            </w:pPr>
            <w:r>
              <w:rPr>
                <w:sz w:val="16"/>
              </w:rPr>
              <w:t>100</w:t>
            </w:r>
            <w:r>
              <w:rPr>
                <w:spacing w:val="-4"/>
                <w:sz w:val="16"/>
              </w:rPr>
              <w:t xml:space="preserve"> </w:t>
            </w:r>
            <w:r>
              <w:rPr>
                <w:sz w:val="16"/>
              </w:rPr>
              <w:t>buc</w:t>
            </w:r>
          </w:p>
        </w:tc>
        <w:tc>
          <w:tcPr>
            <w:tcW w:w="1300" w:type="dxa"/>
          </w:tcPr>
          <w:p w:rsidR="00A83AAB" w:rsidRDefault="00A83AAB" w:rsidP="00EC01D7">
            <w:pPr>
              <w:pStyle w:val="TableParagraph"/>
              <w:ind w:left="0" w:right="4"/>
              <w:jc w:val="right"/>
              <w:rPr>
                <w:sz w:val="16"/>
              </w:rPr>
            </w:pPr>
            <w:r>
              <w:rPr>
                <w:sz w:val="16"/>
              </w:rPr>
              <w:t>0,22</w:t>
            </w:r>
          </w:p>
        </w:tc>
      </w:tr>
      <w:tr w:rsidR="00A83AAB" w:rsidTr="00EC01D7">
        <w:trPr>
          <w:trHeight w:val="225"/>
        </w:trPr>
        <w:tc>
          <w:tcPr>
            <w:tcW w:w="600" w:type="dxa"/>
          </w:tcPr>
          <w:p w:rsidR="00A83AAB" w:rsidRDefault="00A83AAB" w:rsidP="00EC01D7">
            <w:pPr>
              <w:pStyle w:val="TableParagraph"/>
              <w:rPr>
                <w:sz w:val="16"/>
              </w:rPr>
            </w:pPr>
            <w:r>
              <w:rPr>
                <w:sz w:val="16"/>
              </w:rPr>
              <w:t>1.4.2</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Corp</w:t>
            </w:r>
            <w:r>
              <w:rPr>
                <w:spacing w:val="-3"/>
                <w:sz w:val="16"/>
              </w:rPr>
              <w:t xml:space="preserve"> </w:t>
            </w:r>
            <w:r>
              <w:rPr>
                <w:sz w:val="16"/>
              </w:rPr>
              <w:t>de</w:t>
            </w:r>
            <w:r>
              <w:rPr>
                <w:spacing w:val="-2"/>
                <w:sz w:val="16"/>
              </w:rPr>
              <w:t xml:space="preserve"> </w:t>
            </w:r>
            <w:r>
              <w:rPr>
                <w:sz w:val="16"/>
              </w:rPr>
              <w:t>iluminat</w:t>
            </w:r>
            <w:r>
              <w:rPr>
                <w:spacing w:val="-3"/>
                <w:sz w:val="16"/>
              </w:rPr>
              <w:t xml:space="preserve"> </w:t>
            </w:r>
            <w:r>
              <w:rPr>
                <w:sz w:val="16"/>
              </w:rPr>
              <w:t>CPV</w:t>
            </w:r>
            <w:r>
              <w:rPr>
                <w:spacing w:val="-2"/>
                <w:sz w:val="16"/>
              </w:rPr>
              <w:t xml:space="preserve"> </w:t>
            </w:r>
            <w:r>
              <w:rPr>
                <w:sz w:val="16"/>
              </w:rPr>
              <w:t>36</w:t>
            </w:r>
            <w:r>
              <w:rPr>
                <w:spacing w:val="-3"/>
                <w:sz w:val="16"/>
              </w:rPr>
              <w:t xml:space="preserve"> </w:t>
            </w:r>
            <w:r>
              <w:rPr>
                <w:sz w:val="16"/>
              </w:rPr>
              <w:t>W</w:t>
            </w:r>
            <w:r>
              <w:rPr>
                <w:spacing w:val="-1"/>
                <w:sz w:val="16"/>
              </w:rPr>
              <w:t xml:space="preserve"> </w:t>
            </w:r>
            <w:r>
              <w:rPr>
                <w:sz w:val="16"/>
              </w:rPr>
              <w:t>220</w:t>
            </w:r>
            <w:r>
              <w:rPr>
                <w:spacing w:val="-3"/>
                <w:sz w:val="16"/>
              </w:rPr>
              <w:t xml:space="preserve"> </w:t>
            </w:r>
            <w:r>
              <w:rPr>
                <w:sz w:val="16"/>
              </w:rPr>
              <w:t>-</w:t>
            </w:r>
            <w:r>
              <w:rPr>
                <w:spacing w:val="-1"/>
                <w:sz w:val="16"/>
              </w:rPr>
              <w:t xml:space="preserve"> </w:t>
            </w:r>
            <w:r>
              <w:rPr>
                <w:sz w:val="16"/>
              </w:rPr>
              <w:t>240</w:t>
            </w:r>
            <w:r>
              <w:rPr>
                <w:spacing w:val="-3"/>
                <w:sz w:val="16"/>
              </w:rPr>
              <w:t xml:space="preserve"> </w:t>
            </w:r>
            <w:r>
              <w:rPr>
                <w:sz w:val="16"/>
              </w:rPr>
              <w:t>V</w:t>
            </w:r>
            <w:r>
              <w:rPr>
                <w:spacing w:val="-1"/>
                <w:sz w:val="16"/>
              </w:rPr>
              <w:t xml:space="preserve"> </w:t>
            </w:r>
            <w:r>
              <w:rPr>
                <w:sz w:val="16"/>
              </w:rPr>
              <w:t>IP65</w:t>
            </w:r>
            <w:r>
              <w:rPr>
                <w:spacing w:val="-2"/>
                <w:sz w:val="16"/>
              </w:rPr>
              <w:t xml:space="preserve"> </w:t>
            </w:r>
            <w:r>
              <w:rPr>
                <w:sz w:val="16"/>
              </w:rPr>
              <w:t>(1200mm)</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22,00</w:t>
            </w:r>
          </w:p>
        </w:tc>
      </w:tr>
      <w:tr w:rsidR="00A83AAB" w:rsidTr="00EC01D7">
        <w:trPr>
          <w:trHeight w:val="225"/>
        </w:trPr>
        <w:tc>
          <w:tcPr>
            <w:tcW w:w="600" w:type="dxa"/>
          </w:tcPr>
          <w:p w:rsidR="00A83AAB" w:rsidRDefault="00A83AAB" w:rsidP="00EC01D7">
            <w:pPr>
              <w:pStyle w:val="TableParagraph"/>
              <w:rPr>
                <w:sz w:val="16"/>
              </w:rPr>
            </w:pPr>
            <w:r>
              <w:rPr>
                <w:sz w:val="16"/>
              </w:rPr>
              <w:t>1.4.3</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Tub</w:t>
            </w:r>
            <w:r>
              <w:rPr>
                <w:spacing w:val="-2"/>
                <w:sz w:val="16"/>
              </w:rPr>
              <w:t xml:space="preserve"> </w:t>
            </w:r>
            <w:r>
              <w:rPr>
                <w:sz w:val="16"/>
              </w:rPr>
              <w:t>LED</w:t>
            </w:r>
            <w:r>
              <w:rPr>
                <w:spacing w:val="-3"/>
                <w:sz w:val="16"/>
              </w:rPr>
              <w:t xml:space="preserve"> </w:t>
            </w:r>
            <w:r>
              <w:rPr>
                <w:sz w:val="16"/>
              </w:rPr>
              <w:t>Glass</w:t>
            </w:r>
            <w:r>
              <w:rPr>
                <w:spacing w:val="-2"/>
                <w:sz w:val="16"/>
              </w:rPr>
              <w:t xml:space="preserve"> </w:t>
            </w:r>
            <w:r>
              <w:rPr>
                <w:sz w:val="16"/>
              </w:rPr>
              <w:t>25W</w:t>
            </w:r>
            <w:r>
              <w:rPr>
                <w:spacing w:val="-3"/>
                <w:sz w:val="16"/>
              </w:rPr>
              <w:t xml:space="preserve"> </w:t>
            </w:r>
            <w:r>
              <w:rPr>
                <w:sz w:val="16"/>
              </w:rPr>
              <w:t>AC220V</w:t>
            </w:r>
            <w:r>
              <w:rPr>
                <w:spacing w:val="-2"/>
                <w:sz w:val="16"/>
              </w:rPr>
              <w:t xml:space="preserve"> </w:t>
            </w:r>
            <w:r>
              <w:rPr>
                <w:sz w:val="16"/>
              </w:rPr>
              <w:t>T8</w:t>
            </w:r>
            <w:r>
              <w:rPr>
                <w:spacing w:val="-2"/>
                <w:sz w:val="16"/>
              </w:rPr>
              <w:t xml:space="preserve"> </w:t>
            </w:r>
            <w:r>
              <w:rPr>
                <w:sz w:val="16"/>
              </w:rPr>
              <w:t>2500Lm</w:t>
            </w:r>
            <w:r>
              <w:rPr>
                <w:spacing w:val="-3"/>
                <w:sz w:val="16"/>
              </w:rPr>
              <w:t xml:space="preserve"> </w:t>
            </w:r>
            <w:r>
              <w:rPr>
                <w:sz w:val="16"/>
              </w:rPr>
              <w:t>120cm</w:t>
            </w:r>
            <w:r>
              <w:rPr>
                <w:spacing w:val="-3"/>
                <w:sz w:val="16"/>
              </w:rPr>
              <w:t xml:space="preserve"> </w:t>
            </w:r>
            <w:r>
              <w:rPr>
                <w:sz w:val="16"/>
              </w:rPr>
              <w:t>6500K</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22,00</w:t>
            </w:r>
          </w:p>
        </w:tc>
      </w:tr>
      <w:tr w:rsidR="00A83AAB" w:rsidTr="00EC01D7">
        <w:trPr>
          <w:trHeight w:val="225"/>
        </w:trPr>
        <w:tc>
          <w:tcPr>
            <w:tcW w:w="600" w:type="dxa"/>
          </w:tcPr>
          <w:p w:rsidR="00A83AAB" w:rsidRDefault="00A83AAB" w:rsidP="00EC01D7">
            <w:pPr>
              <w:pStyle w:val="TableParagraph"/>
              <w:rPr>
                <w:sz w:val="16"/>
              </w:rPr>
            </w:pPr>
            <w:r>
              <w:rPr>
                <w:sz w:val="16"/>
              </w:rPr>
              <w:t>1.4.4</w:t>
            </w:r>
          </w:p>
        </w:tc>
        <w:tc>
          <w:tcPr>
            <w:tcW w:w="1200" w:type="dxa"/>
          </w:tcPr>
          <w:p w:rsidR="00A83AAB" w:rsidRDefault="00A83AAB" w:rsidP="00EC01D7">
            <w:pPr>
              <w:pStyle w:val="TableParagraph"/>
              <w:rPr>
                <w:sz w:val="16"/>
              </w:rPr>
            </w:pPr>
            <w:r>
              <w:rPr>
                <w:sz w:val="16"/>
              </w:rPr>
              <w:t>RpSE25A</w:t>
            </w:r>
          </w:p>
        </w:tc>
        <w:tc>
          <w:tcPr>
            <w:tcW w:w="6100" w:type="dxa"/>
          </w:tcPr>
          <w:p w:rsidR="00A83AAB" w:rsidRDefault="00A83AAB" w:rsidP="00EC01D7">
            <w:pPr>
              <w:pStyle w:val="TableParagraph"/>
              <w:rPr>
                <w:sz w:val="16"/>
              </w:rPr>
            </w:pPr>
            <w:r>
              <w:rPr>
                <w:sz w:val="16"/>
              </w:rPr>
              <w:t>Montarea</w:t>
            </w:r>
            <w:r>
              <w:rPr>
                <w:spacing w:val="-2"/>
                <w:sz w:val="16"/>
              </w:rPr>
              <w:t xml:space="preserve"> </w:t>
            </w:r>
            <w:r>
              <w:rPr>
                <w:sz w:val="16"/>
              </w:rPr>
              <w:t>preparatorului</w:t>
            </w:r>
            <w:r>
              <w:rPr>
                <w:spacing w:val="-3"/>
                <w:sz w:val="16"/>
              </w:rPr>
              <w:t xml:space="preserve"> </w:t>
            </w:r>
            <w:r>
              <w:rPr>
                <w:sz w:val="16"/>
              </w:rPr>
              <w:t>de</w:t>
            </w:r>
            <w:r>
              <w:rPr>
                <w:spacing w:val="-3"/>
                <w:sz w:val="16"/>
              </w:rPr>
              <w:t xml:space="preserve"> </w:t>
            </w:r>
            <w:r>
              <w:rPr>
                <w:sz w:val="16"/>
              </w:rPr>
              <w:t>apa</w:t>
            </w:r>
            <w:r>
              <w:rPr>
                <w:spacing w:val="-3"/>
                <w:sz w:val="16"/>
              </w:rPr>
              <w:t xml:space="preserve"> </w:t>
            </w:r>
            <w:r>
              <w:rPr>
                <w:sz w:val="16"/>
              </w:rPr>
              <w:t>calda</w:t>
            </w:r>
            <w:r>
              <w:rPr>
                <w:spacing w:val="40"/>
                <w:sz w:val="16"/>
              </w:rPr>
              <w:t xml:space="preserve"> </w:t>
            </w:r>
            <w:r>
              <w:rPr>
                <w:sz w:val="16"/>
              </w:rPr>
              <w:t>(Boiler</w:t>
            </w:r>
            <w:r>
              <w:rPr>
                <w:spacing w:val="-2"/>
                <w:sz w:val="16"/>
              </w:rPr>
              <w:t xml:space="preserve"> </w:t>
            </w:r>
            <w:r>
              <w:rPr>
                <w:sz w:val="16"/>
              </w:rPr>
              <w:t>EXISTENT)</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rPr>
                <w:sz w:val="16"/>
              </w:rPr>
            </w:pPr>
            <w:r>
              <w:rPr>
                <w:sz w:val="16"/>
              </w:rPr>
              <w:t>1.4.5</w:t>
            </w:r>
          </w:p>
        </w:tc>
        <w:tc>
          <w:tcPr>
            <w:tcW w:w="1200" w:type="dxa"/>
          </w:tcPr>
          <w:p w:rsidR="00A83AAB" w:rsidRDefault="00A83AAB" w:rsidP="00EC01D7">
            <w:pPr>
              <w:pStyle w:val="TableParagraph"/>
              <w:rPr>
                <w:sz w:val="16"/>
              </w:rPr>
            </w:pPr>
            <w:r>
              <w:rPr>
                <w:sz w:val="16"/>
              </w:rPr>
              <w:t>RpEE24E</w:t>
            </w:r>
          </w:p>
        </w:tc>
        <w:tc>
          <w:tcPr>
            <w:tcW w:w="6100" w:type="dxa"/>
          </w:tcPr>
          <w:p w:rsidR="00A83AAB" w:rsidRDefault="00A83AAB" w:rsidP="00EC01D7">
            <w:pPr>
              <w:pStyle w:val="TableParagraph"/>
              <w:spacing w:before="5" w:line="200" w:lineRule="exact"/>
              <w:ind w:right="524"/>
              <w:rPr>
                <w:sz w:val="16"/>
              </w:rPr>
            </w:pPr>
            <w:r>
              <w:rPr>
                <w:w w:val="95"/>
                <w:sz w:val="16"/>
              </w:rPr>
              <w:t>Montarea</w:t>
            </w:r>
            <w:r>
              <w:rPr>
                <w:spacing w:val="12"/>
                <w:w w:val="95"/>
                <w:sz w:val="16"/>
              </w:rPr>
              <w:t xml:space="preserve"> </w:t>
            </w:r>
            <w:r>
              <w:rPr>
                <w:w w:val="95"/>
                <w:sz w:val="16"/>
              </w:rPr>
              <w:t>aparatelor</w:t>
            </w:r>
            <w:r>
              <w:rPr>
                <w:spacing w:val="12"/>
                <w:w w:val="95"/>
                <w:sz w:val="16"/>
              </w:rPr>
              <w:t xml:space="preserve"> </w:t>
            </w:r>
            <w:r>
              <w:rPr>
                <w:w w:val="95"/>
                <w:sz w:val="16"/>
              </w:rPr>
              <w:t>electrice</w:t>
            </w:r>
            <w:r>
              <w:rPr>
                <w:spacing w:val="12"/>
                <w:w w:val="95"/>
                <w:sz w:val="16"/>
              </w:rPr>
              <w:t xml:space="preserve"> </w:t>
            </w:r>
            <w:r>
              <w:rPr>
                <w:w w:val="95"/>
                <w:sz w:val="16"/>
              </w:rPr>
              <w:t>(Utilaj</w:t>
            </w:r>
            <w:r>
              <w:rPr>
                <w:spacing w:val="12"/>
                <w:w w:val="95"/>
                <w:sz w:val="16"/>
              </w:rPr>
              <w:t xml:space="preserve"> </w:t>
            </w:r>
            <w:r>
              <w:rPr>
                <w:w w:val="95"/>
                <w:sz w:val="16"/>
              </w:rPr>
              <w:t>Funcțional</w:t>
            </w:r>
            <w:r>
              <w:rPr>
                <w:spacing w:val="27"/>
                <w:w w:val="95"/>
                <w:sz w:val="16"/>
              </w:rPr>
              <w:t xml:space="preserve"> </w:t>
            </w:r>
            <w:r>
              <w:rPr>
                <w:w w:val="95"/>
                <w:sz w:val="16"/>
              </w:rPr>
              <w:t>.)</w:t>
            </w:r>
            <w:r>
              <w:rPr>
                <w:spacing w:val="13"/>
                <w:w w:val="95"/>
                <w:sz w:val="16"/>
              </w:rPr>
              <w:t xml:space="preserve"> </w:t>
            </w:r>
            <w:r>
              <w:rPr>
                <w:w w:val="95"/>
                <w:sz w:val="16"/>
              </w:rPr>
              <w:t>(Plite,</w:t>
            </w:r>
            <w:r>
              <w:rPr>
                <w:spacing w:val="13"/>
                <w:w w:val="95"/>
                <w:sz w:val="16"/>
              </w:rPr>
              <w:t xml:space="preserve"> </w:t>
            </w:r>
            <w:r>
              <w:rPr>
                <w:w w:val="95"/>
                <w:sz w:val="16"/>
              </w:rPr>
              <w:t>cuptoare,</w:t>
            </w:r>
            <w:r>
              <w:rPr>
                <w:spacing w:val="13"/>
                <w:w w:val="95"/>
                <w:sz w:val="16"/>
              </w:rPr>
              <w:t xml:space="preserve"> </w:t>
            </w:r>
            <w:r>
              <w:rPr>
                <w:w w:val="95"/>
                <w:sz w:val="16"/>
              </w:rPr>
              <w:t>etc...)</w:t>
            </w:r>
            <w:r>
              <w:rPr>
                <w:spacing w:val="-40"/>
                <w:w w:val="95"/>
                <w:sz w:val="16"/>
              </w:rPr>
              <w:t xml:space="preserve"> </w:t>
            </w:r>
            <w:r>
              <w:rPr>
                <w:sz w:val="16"/>
              </w:rPr>
              <w:t>EXISTENTE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1.4.6</w:t>
            </w:r>
          </w:p>
        </w:tc>
        <w:tc>
          <w:tcPr>
            <w:tcW w:w="1200" w:type="dxa"/>
          </w:tcPr>
          <w:p w:rsidR="00A83AAB" w:rsidRDefault="00A83AAB" w:rsidP="00EC01D7">
            <w:pPr>
              <w:pStyle w:val="TableParagraph"/>
              <w:rPr>
                <w:sz w:val="16"/>
              </w:rPr>
            </w:pPr>
            <w:r>
              <w:rPr>
                <w:sz w:val="16"/>
              </w:rPr>
              <w:t>RpSE13A</w:t>
            </w:r>
          </w:p>
        </w:tc>
        <w:tc>
          <w:tcPr>
            <w:tcW w:w="6100" w:type="dxa"/>
          </w:tcPr>
          <w:p w:rsidR="00A83AAB" w:rsidRDefault="00A83AAB" w:rsidP="00EC01D7">
            <w:pPr>
              <w:pStyle w:val="TableParagraph"/>
              <w:spacing w:before="5" w:line="200" w:lineRule="exact"/>
              <w:ind w:right="603"/>
              <w:rPr>
                <w:sz w:val="16"/>
              </w:rPr>
            </w:pPr>
            <w:r>
              <w:rPr>
                <w:sz w:val="16"/>
              </w:rPr>
              <w:t>Montarea unei masini pentru spalat vase, avind capacitatea de 60 farfurii/h si</w:t>
            </w:r>
            <w:r>
              <w:rPr>
                <w:spacing w:val="-43"/>
                <w:sz w:val="16"/>
              </w:rPr>
              <w:t xml:space="preserve"> </w:t>
            </w:r>
            <w:r>
              <w:rPr>
                <w:sz w:val="16"/>
              </w:rPr>
              <w:t>greutatea</w:t>
            </w:r>
            <w:r>
              <w:rPr>
                <w:spacing w:val="-2"/>
                <w:sz w:val="16"/>
              </w:rPr>
              <w:t xml:space="preserve"> </w:t>
            </w:r>
            <w:r>
              <w:rPr>
                <w:sz w:val="16"/>
              </w:rPr>
              <w:t>de</w:t>
            </w:r>
            <w:r>
              <w:rPr>
                <w:spacing w:val="-2"/>
                <w:sz w:val="16"/>
              </w:rPr>
              <w:t xml:space="preserve"> </w:t>
            </w:r>
            <w:r>
              <w:rPr>
                <w:sz w:val="16"/>
              </w:rPr>
              <w:t>340</w:t>
            </w:r>
            <w:r>
              <w:rPr>
                <w:spacing w:val="-2"/>
                <w:sz w:val="16"/>
              </w:rPr>
              <w:t xml:space="preserve"> </w:t>
            </w:r>
            <w:r>
              <w:rPr>
                <w:sz w:val="16"/>
              </w:rPr>
              <w:t>kg.</w:t>
            </w:r>
            <w:r>
              <w:rPr>
                <w:spacing w:val="-1"/>
                <w:sz w:val="16"/>
              </w:rPr>
              <w:t xml:space="preserve"> </w:t>
            </w:r>
            <w:r>
              <w:rPr>
                <w:sz w:val="16"/>
              </w:rPr>
              <w:t>EXISTENTĂ</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4"/>
        </w:trPr>
        <w:tc>
          <w:tcPr>
            <w:tcW w:w="600" w:type="dxa"/>
          </w:tcPr>
          <w:p w:rsidR="00A83AAB" w:rsidRDefault="00A83AAB" w:rsidP="00EC01D7">
            <w:pPr>
              <w:pStyle w:val="TableParagraph"/>
              <w:rPr>
                <w:sz w:val="16"/>
              </w:rPr>
            </w:pPr>
            <w:r>
              <w:rPr>
                <w:sz w:val="16"/>
              </w:rPr>
              <w:t>1.4.7</w:t>
            </w:r>
          </w:p>
        </w:tc>
        <w:tc>
          <w:tcPr>
            <w:tcW w:w="1200" w:type="dxa"/>
          </w:tcPr>
          <w:p w:rsidR="00A83AAB" w:rsidRDefault="00A83AAB" w:rsidP="00EC01D7">
            <w:pPr>
              <w:pStyle w:val="TableParagraph"/>
              <w:rPr>
                <w:sz w:val="16"/>
              </w:rPr>
            </w:pPr>
            <w:r>
              <w:rPr>
                <w:sz w:val="16"/>
              </w:rPr>
              <w:t>08-02-412-1</w:t>
            </w:r>
          </w:p>
        </w:tc>
        <w:tc>
          <w:tcPr>
            <w:tcW w:w="6100" w:type="dxa"/>
          </w:tcPr>
          <w:p w:rsidR="00A83AAB" w:rsidRDefault="00A83AAB" w:rsidP="00EC01D7">
            <w:pPr>
              <w:pStyle w:val="TableParagraph"/>
              <w:spacing w:before="5" w:line="200" w:lineRule="exact"/>
              <w:ind w:right="497"/>
              <w:rPr>
                <w:sz w:val="16"/>
              </w:rPr>
            </w:pPr>
            <w:r>
              <w:rPr>
                <w:sz w:val="16"/>
              </w:rPr>
              <w:t>Introducerea conductorilor in tevi si furtunuri metalice pozate: primul conductor</w:t>
            </w:r>
            <w:r>
              <w:rPr>
                <w:spacing w:val="-42"/>
                <w:sz w:val="16"/>
              </w:rPr>
              <w:t xml:space="preserve"> </w:t>
            </w:r>
            <w:r>
              <w:rPr>
                <w:sz w:val="16"/>
              </w:rPr>
              <w:t>monofir</w:t>
            </w:r>
            <w:r>
              <w:rPr>
                <w:spacing w:val="-1"/>
                <w:sz w:val="16"/>
              </w:rPr>
              <w:t xml:space="preserve"> </w:t>
            </w:r>
            <w:r>
              <w:rPr>
                <w:sz w:val="16"/>
              </w:rPr>
              <w:t>sau</w:t>
            </w:r>
            <w:r>
              <w:rPr>
                <w:spacing w:val="-1"/>
                <w:sz w:val="16"/>
              </w:rPr>
              <w:t xml:space="preserve"> </w:t>
            </w:r>
            <w:r>
              <w:rPr>
                <w:sz w:val="16"/>
              </w:rPr>
              <w:t>multifir</w:t>
            </w:r>
            <w:r>
              <w:rPr>
                <w:spacing w:val="-1"/>
                <w:sz w:val="16"/>
              </w:rPr>
              <w:t xml:space="preserve"> </w:t>
            </w:r>
            <w:r>
              <w:rPr>
                <w:sz w:val="16"/>
              </w:rPr>
              <w:t>in</w:t>
            </w:r>
            <w:r>
              <w:rPr>
                <w:spacing w:val="-2"/>
                <w:sz w:val="16"/>
              </w:rPr>
              <w:t xml:space="preserve"> </w:t>
            </w:r>
            <w:r>
              <w:rPr>
                <w:sz w:val="16"/>
              </w:rPr>
              <w:t>impletire</w:t>
            </w:r>
            <w:r>
              <w:rPr>
                <w:spacing w:val="-2"/>
                <w:sz w:val="16"/>
              </w:rPr>
              <w:t xml:space="preserve"> </w:t>
            </w:r>
            <w:r>
              <w:rPr>
                <w:sz w:val="16"/>
              </w:rPr>
              <w:t>comuna,</w:t>
            </w:r>
            <w:r>
              <w:rPr>
                <w:spacing w:val="-1"/>
                <w:sz w:val="16"/>
              </w:rPr>
              <w:t xml:space="preserve"> </w:t>
            </w:r>
            <w:r>
              <w:rPr>
                <w:sz w:val="16"/>
              </w:rPr>
              <w:t>sectiune sumara</w:t>
            </w:r>
            <w:r>
              <w:rPr>
                <w:spacing w:val="-1"/>
                <w:sz w:val="16"/>
              </w:rPr>
              <w:t xml:space="preserve"> </w:t>
            </w:r>
            <w:r>
              <w:rPr>
                <w:sz w:val="16"/>
              </w:rPr>
              <w:t>pina</w:t>
            </w:r>
            <w:r>
              <w:rPr>
                <w:spacing w:val="-2"/>
                <w:sz w:val="16"/>
              </w:rPr>
              <w:t xml:space="preserve"> </w:t>
            </w:r>
            <w:r>
              <w:rPr>
                <w:sz w:val="16"/>
              </w:rPr>
              <w:t>la</w:t>
            </w:r>
            <w:r>
              <w:rPr>
                <w:spacing w:val="-2"/>
                <w:sz w:val="16"/>
              </w:rPr>
              <w:t xml:space="preserve"> </w:t>
            </w:r>
            <w:r>
              <w:rPr>
                <w:sz w:val="16"/>
              </w:rPr>
              <w:t>2,5</w:t>
            </w:r>
            <w:r>
              <w:rPr>
                <w:spacing w:val="-2"/>
                <w:sz w:val="16"/>
              </w:rPr>
              <w:t xml:space="preserve"> </w:t>
            </w:r>
            <w:r>
              <w:rPr>
                <w:sz w:val="16"/>
              </w:rPr>
              <w:t>mm2.</w:t>
            </w:r>
          </w:p>
        </w:tc>
        <w:tc>
          <w:tcPr>
            <w:tcW w:w="1000" w:type="dxa"/>
          </w:tcPr>
          <w:p w:rsidR="00A83AAB" w:rsidRDefault="00A83AAB" w:rsidP="00EC01D7">
            <w:pPr>
              <w:pStyle w:val="TableParagraph"/>
              <w:ind w:left="195" w:right="184"/>
              <w:jc w:val="center"/>
              <w:rPr>
                <w:sz w:val="16"/>
              </w:rPr>
            </w:pPr>
            <w:r>
              <w:rPr>
                <w:sz w:val="16"/>
              </w:rPr>
              <w:t>100</w:t>
            </w:r>
            <w:r>
              <w:rPr>
                <w:spacing w:val="-2"/>
                <w:sz w:val="16"/>
              </w:rPr>
              <w:t xml:space="preserve"> </w:t>
            </w:r>
            <w:r>
              <w:rPr>
                <w:sz w:val="16"/>
              </w:rPr>
              <w:t>m</w:t>
            </w:r>
          </w:p>
        </w:tc>
        <w:tc>
          <w:tcPr>
            <w:tcW w:w="1300" w:type="dxa"/>
          </w:tcPr>
          <w:p w:rsidR="00A83AAB" w:rsidRDefault="00A83AAB" w:rsidP="00EC01D7">
            <w:pPr>
              <w:pStyle w:val="TableParagraph"/>
              <w:ind w:left="0" w:right="4"/>
              <w:jc w:val="right"/>
              <w:rPr>
                <w:sz w:val="16"/>
              </w:rPr>
            </w:pPr>
            <w:r>
              <w:rPr>
                <w:sz w:val="16"/>
              </w:rPr>
              <w:t>2,16</w:t>
            </w:r>
          </w:p>
        </w:tc>
      </w:tr>
      <w:tr w:rsidR="00A83AAB" w:rsidTr="00EC01D7">
        <w:trPr>
          <w:trHeight w:val="425"/>
        </w:trPr>
        <w:tc>
          <w:tcPr>
            <w:tcW w:w="600" w:type="dxa"/>
          </w:tcPr>
          <w:p w:rsidR="00A83AAB" w:rsidRDefault="00A83AAB" w:rsidP="00EC01D7">
            <w:pPr>
              <w:pStyle w:val="TableParagraph"/>
              <w:rPr>
                <w:sz w:val="16"/>
              </w:rPr>
            </w:pPr>
            <w:r>
              <w:rPr>
                <w:sz w:val="16"/>
              </w:rPr>
              <w:t>1.4.8</w:t>
            </w:r>
          </w:p>
        </w:tc>
        <w:tc>
          <w:tcPr>
            <w:tcW w:w="1200" w:type="dxa"/>
          </w:tcPr>
          <w:p w:rsidR="00A83AAB" w:rsidRDefault="00A83AAB" w:rsidP="00EC01D7">
            <w:pPr>
              <w:pStyle w:val="TableParagraph"/>
              <w:rPr>
                <w:sz w:val="16"/>
              </w:rPr>
            </w:pPr>
            <w:r>
              <w:rPr>
                <w:sz w:val="16"/>
              </w:rPr>
              <w:t>08-02-412-2</w:t>
            </w:r>
          </w:p>
        </w:tc>
        <w:tc>
          <w:tcPr>
            <w:tcW w:w="6100" w:type="dxa"/>
          </w:tcPr>
          <w:p w:rsidR="00A83AAB" w:rsidRDefault="00A83AAB" w:rsidP="00EC01D7">
            <w:pPr>
              <w:pStyle w:val="TableParagraph"/>
              <w:spacing w:before="5" w:line="200" w:lineRule="exact"/>
              <w:ind w:right="497"/>
              <w:rPr>
                <w:sz w:val="16"/>
              </w:rPr>
            </w:pPr>
            <w:r>
              <w:rPr>
                <w:sz w:val="16"/>
              </w:rPr>
              <w:t>Introducerea conductorilor in tevi si furtunuri metalice pozate: primul conductor</w:t>
            </w:r>
            <w:r>
              <w:rPr>
                <w:spacing w:val="-42"/>
                <w:sz w:val="16"/>
              </w:rPr>
              <w:t xml:space="preserve"> </w:t>
            </w:r>
            <w:r>
              <w:rPr>
                <w:sz w:val="16"/>
              </w:rPr>
              <w:t>monofir</w:t>
            </w:r>
            <w:r>
              <w:rPr>
                <w:spacing w:val="-1"/>
                <w:sz w:val="16"/>
              </w:rPr>
              <w:t xml:space="preserve"> </w:t>
            </w:r>
            <w:r>
              <w:rPr>
                <w:sz w:val="16"/>
              </w:rPr>
              <w:t>sau</w:t>
            </w:r>
            <w:r>
              <w:rPr>
                <w:spacing w:val="-1"/>
                <w:sz w:val="16"/>
              </w:rPr>
              <w:t xml:space="preserve"> </w:t>
            </w:r>
            <w:r>
              <w:rPr>
                <w:sz w:val="16"/>
              </w:rPr>
              <w:t>multifir in</w:t>
            </w:r>
            <w:r>
              <w:rPr>
                <w:spacing w:val="-2"/>
                <w:sz w:val="16"/>
              </w:rPr>
              <w:t xml:space="preserve"> </w:t>
            </w:r>
            <w:r>
              <w:rPr>
                <w:sz w:val="16"/>
              </w:rPr>
              <w:t>impletire</w:t>
            </w:r>
            <w:r>
              <w:rPr>
                <w:spacing w:val="-2"/>
                <w:sz w:val="16"/>
              </w:rPr>
              <w:t xml:space="preserve"> </w:t>
            </w:r>
            <w:r>
              <w:rPr>
                <w:sz w:val="16"/>
              </w:rPr>
              <w:t>comuna, sectiune</w:t>
            </w:r>
            <w:r>
              <w:rPr>
                <w:spacing w:val="-1"/>
                <w:sz w:val="16"/>
              </w:rPr>
              <w:t xml:space="preserve"> </w:t>
            </w:r>
            <w:r>
              <w:rPr>
                <w:sz w:val="16"/>
              </w:rPr>
              <w:t>sumara</w:t>
            </w:r>
            <w:r>
              <w:rPr>
                <w:spacing w:val="-1"/>
                <w:sz w:val="16"/>
              </w:rPr>
              <w:t xml:space="preserve"> </w:t>
            </w:r>
            <w:r>
              <w:rPr>
                <w:sz w:val="16"/>
              </w:rPr>
              <w:t>pina</w:t>
            </w:r>
            <w:r>
              <w:rPr>
                <w:spacing w:val="-1"/>
                <w:sz w:val="16"/>
              </w:rPr>
              <w:t xml:space="preserve"> </w:t>
            </w:r>
            <w:r>
              <w:rPr>
                <w:sz w:val="16"/>
              </w:rPr>
              <w:t>la</w:t>
            </w:r>
            <w:r>
              <w:rPr>
                <w:spacing w:val="-2"/>
                <w:sz w:val="16"/>
              </w:rPr>
              <w:t xml:space="preserve"> </w:t>
            </w:r>
            <w:r>
              <w:rPr>
                <w:sz w:val="16"/>
              </w:rPr>
              <w:t>6</w:t>
            </w:r>
            <w:r>
              <w:rPr>
                <w:spacing w:val="-1"/>
                <w:sz w:val="16"/>
              </w:rPr>
              <w:t xml:space="preserve"> </w:t>
            </w:r>
            <w:r>
              <w:rPr>
                <w:sz w:val="16"/>
              </w:rPr>
              <w:t>mm2.</w:t>
            </w:r>
          </w:p>
        </w:tc>
        <w:tc>
          <w:tcPr>
            <w:tcW w:w="1000" w:type="dxa"/>
          </w:tcPr>
          <w:p w:rsidR="00A83AAB" w:rsidRDefault="00A83AAB" w:rsidP="00EC01D7">
            <w:pPr>
              <w:pStyle w:val="TableParagraph"/>
              <w:ind w:left="195" w:right="184"/>
              <w:jc w:val="center"/>
              <w:rPr>
                <w:sz w:val="16"/>
              </w:rPr>
            </w:pPr>
            <w:r>
              <w:rPr>
                <w:sz w:val="16"/>
              </w:rPr>
              <w:t>100</w:t>
            </w:r>
            <w:r>
              <w:rPr>
                <w:spacing w:val="-2"/>
                <w:sz w:val="16"/>
              </w:rPr>
              <w:t xml:space="preserve"> </w:t>
            </w:r>
            <w:r>
              <w:rPr>
                <w:sz w:val="16"/>
              </w:rPr>
              <w:t>m</w:t>
            </w:r>
          </w:p>
        </w:tc>
        <w:tc>
          <w:tcPr>
            <w:tcW w:w="1300" w:type="dxa"/>
          </w:tcPr>
          <w:p w:rsidR="00A83AAB" w:rsidRDefault="00A83AAB" w:rsidP="00EC01D7">
            <w:pPr>
              <w:pStyle w:val="TableParagraph"/>
              <w:ind w:left="0" w:right="4"/>
              <w:jc w:val="right"/>
              <w:rPr>
                <w:sz w:val="16"/>
              </w:rPr>
            </w:pPr>
            <w:r>
              <w:rPr>
                <w:sz w:val="16"/>
              </w:rPr>
              <w:t>1,35</w:t>
            </w:r>
          </w:p>
        </w:tc>
      </w:tr>
      <w:tr w:rsidR="00A83AAB" w:rsidTr="00EC01D7">
        <w:trPr>
          <w:trHeight w:val="225"/>
        </w:trPr>
        <w:tc>
          <w:tcPr>
            <w:tcW w:w="600" w:type="dxa"/>
          </w:tcPr>
          <w:p w:rsidR="00A83AAB" w:rsidRDefault="00A83AAB" w:rsidP="00EC01D7">
            <w:pPr>
              <w:pStyle w:val="TableParagraph"/>
              <w:rPr>
                <w:sz w:val="16"/>
              </w:rPr>
            </w:pPr>
            <w:r>
              <w:rPr>
                <w:sz w:val="16"/>
              </w:rPr>
              <w:t>1.4.9</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Cablu</w:t>
            </w:r>
            <w:r>
              <w:rPr>
                <w:spacing w:val="5"/>
                <w:w w:val="95"/>
                <w:sz w:val="16"/>
              </w:rPr>
              <w:t xml:space="preserve"> </w:t>
            </w:r>
            <w:r>
              <w:rPr>
                <w:w w:val="95"/>
                <w:sz w:val="16"/>
              </w:rPr>
              <w:t>electric</w:t>
            </w:r>
            <w:r>
              <w:rPr>
                <w:spacing w:val="6"/>
                <w:w w:val="95"/>
                <w:sz w:val="16"/>
              </w:rPr>
              <w:t xml:space="preserve"> </w:t>
            </w:r>
            <w:r>
              <w:rPr>
                <w:w w:val="95"/>
                <w:sz w:val="16"/>
              </w:rPr>
              <w:t>VVG</w:t>
            </w:r>
            <w:r>
              <w:rPr>
                <w:spacing w:val="6"/>
                <w:w w:val="95"/>
                <w:sz w:val="16"/>
              </w:rPr>
              <w:t xml:space="preserve"> </w:t>
            </w:r>
            <w:r>
              <w:rPr>
                <w:w w:val="95"/>
                <w:sz w:val="16"/>
              </w:rPr>
              <w:t>ng-LS</w:t>
            </w:r>
            <w:r>
              <w:rPr>
                <w:spacing w:val="6"/>
                <w:w w:val="95"/>
                <w:sz w:val="16"/>
              </w:rPr>
              <w:t xml:space="preserve"> </w:t>
            </w:r>
            <w:r>
              <w:rPr>
                <w:w w:val="95"/>
                <w:sz w:val="16"/>
              </w:rPr>
              <w:t>3х1,5mm2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125,00</w:t>
            </w:r>
          </w:p>
        </w:tc>
      </w:tr>
      <w:tr w:rsidR="00A83AAB" w:rsidTr="00EC01D7">
        <w:trPr>
          <w:trHeight w:val="225"/>
        </w:trPr>
        <w:tc>
          <w:tcPr>
            <w:tcW w:w="600" w:type="dxa"/>
          </w:tcPr>
          <w:p w:rsidR="00A83AAB" w:rsidRDefault="00A83AAB" w:rsidP="00EC01D7">
            <w:pPr>
              <w:pStyle w:val="TableParagraph"/>
              <w:rPr>
                <w:sz w:val="16"/>
              </w:rPr>
            </w:pPr>
            <w:r>
              <w:rPr>
                <w:sz w:val="16"/>
              </w:rPr>
              <w:t>1.4.10</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Cablu</w:t>
            </w:r>
            <w:r>
              <w:rPr>
                <w:spacing w:val="5"/>
                <w:w w:val="95"/>
                <w:sz w:val="16"/>
              </w:rPr>
              <w:t xml:space="preserve"> </w:t>
            </w:r>
            <w:r>
              <w:rPr>
                <w:w w:val="95"/>
                <w:sz w:val="16"/>
              </w:rPr>
              <w:t>electric</w:t>
            </w:r>
            <w:r>
              <w:rPr>
                <w:spacing w:val="6"/>
                <w:w w:val="95"/>
                <w:sz w:val="16"/>
              </w:rPr>
              <w:t xml:space="preserve"> </w:t>
            </w:r>
            <w:r>
              <w:rPr>
                <w:w w:val="95"/>
                <w:sz w:val="16"/>
              </w:rPr>
              <w:t>VVG</w:t>
            </w:r>
            <w:r>
              <w:rPr>
                <w:spacing w:val="6"/>
                <w:w w:val="95"/>
                <w:sz w:val="16"/>
              </w:rPr>
              <w:t xml:space="preserve"> </w:t>
            </w:r>
            <w:r>
              <w:rPr>
                <w:w w:val="95"/>
                <w:sz w:val="16"/>
              </w:rPr>
              <w:t>ng-LS</w:t>
            </w:r>
            <w:r>
              <w:rPr>
                <w:spacing w:val="6"/>
                <w:w w:val="95"/>
                <w:sz w:val="16"/>
              </w:rPr>
              <w:t xml:space="preserve"> </w:t>
            </w:r>
            <w:r>
              <w:rPr>
                <w:w w:val="95"/>
                <w:sz w:val="16"/>
              </w:rPr>
              <w:t>3х2,5mm2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60,00</w:t>
            </w:r>
          </w:p>
        </w:tc>
      </w:tr>
      <w:tr w:rsidR="00A83AAB" w:rsidTr="00EC01D7">
        <w:trPr>
          <w:trHeight w:val="225"/>
        </w:trPr>
        <w:tc>
          <w:tcPr>
            <w:tcW w:w="600" w:type="dxa"/>
          </w:tcPr>
          <w:p w:rsidR="00A83AAB" w:rsidRDefault="00A83AAB" w:rsidP="00EC01D7">
            <w:pPr>
              <w:pStyle w:val="TableParagraph"/>
              <w:rPr>
                <w:sz w:val="16"/>
              </w:rPr>
            </w:pPr>
            <w:r>
              <w:rPr>
                <w:sz w:val="16"/>
              </w:rPr>
              <w:t>1.4.11</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Cablu</w:t>
            </w:r>
            <w:r>
              <w:rPr>
                <w:spacing w:val="5"/>
                <w:w w:val="95"/>
                <w:sz w:val="16"/>
              </w:rPr>
              <w:t xml:space="preserve"> </w:t>
            </w:r>
            <w:r>
              <w:rPr>
                <w:w w:val="95"/>
                <w:sz w:val="16"/>
              </w:rPr>
              <w:t>electric</w:t>
            </w:r>
            <w:r>
              <w:rPr>
                <w:spacing w:val="6"/>
                <w:w w:val="95"/>
                <w:sz w:val="16"/>
              </w:rPr>
              <w:t xml:space="preserve"> </w:t>
            </w:r>
            <w:r>
              <w:rPr>
                <w:w w:val="95"/>
                <w:sz w:val="16"/>
              </w:rPr>
              <w:t>VVG</w:t>
            </w:r>
            <w:r>
              <w:rPr>
                <w:spacing w:val="6"/>
                <w:w w:val="95"/>
                <w:sz w:val="16"/>
              </w:rPr>
              <w:t xml:space="preserve"> </w:t>
            </w:r>
            <w:r>
              <w:rPr>
                <w:w w:val="95"/>
                <w:sz w:val="16"/>
              </w:rPr>
              <w:t>ng-LS</w:t>
            </w:r>
            <w:r>
              <w:rPr>
                <w:spacing w:val="6"/>
                <w:w w:val="95"/>
                <w:sz w:val="16"/>
              </w:rPr>
              <w:t xml:space="preserve"> </w:t>
            </w:r>
            <w:r>
              <w:rPr>
                <w:w w:val="95"/>
                <w:sz w:val="16"/>
              </w:rPr>
              <w:t>5х2,5mm2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31,00</w:t>
            </w:r>
          </w:p>
        </w:tc>
      </w:tr>
      <w:tr w:rsidR="00A83AAB" w:rsidTr="00EC01D7">
        <w:trPr>
          <w:trHeight w:val="225"/>
        </w:trPr>
        <w:tc>
          <w:tcPr>
            <w:tcW w:w="600" w:type="dxa"/>
          </w:tcPr>
          <w:p w:rsidR="00A83AAB" w:rsidRDefault="00A83AAB" w:rsidP="00EC01D7">
            <w:pPr>
              <w:pStyle w:val="TableParagraph"/>
              <w:rPr>
                <w:sz w:val="16"/>
              </w:rPr>
            </w:pPr>
            <w:r>
              <w:rPr>
                <w:sz w:val="16"/>
              </w:rPr>
              <w:t>1.4.12</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Cablu</w:t>
            </w:r>
            <w:r>
              <w:rPr>
                <w:spacing w:val="4"/>
                <w:w w:val="95"/>
                <w:sz w:val="16"/>
              </w:rPr>
              <w:t xml:space="preserve"> </w:t>
            </w:r>
            <w:r>
              <w:rPr>
                <w:w w:val="95"/>
                <w:sz w:val="16"/>
              </w:rPr>
              <w:t>electric</w:t>
            </w:r>
            <w:r>
              <w:rPr>
                <w:spacing w:val="5"/>
                <w:w w:val="95"/>
                <w:sz w:val="16"/>
              </w:rPr>
              <w:t xml:space="preserve"> </w:t>
            </w:r>
            <w:r>
              <w:rPr>
                <w:w w:val="95"/>
                <w:sz w:val="16"/>
              </w:rPr>
              <w:t>VVG</w:t>
            </w:r>
            <w:r>
              <w:rPr>
                <w:spacing w:val="6"/>
                <w:w w:val="95"/>
                <w:sz w:val="16"/>
              </w:rPr>
              <w:t xml:space="preserve"> </w:t>
            </w:r>
            <w:r>
              <w:rPr>
                <w:w w:val="95"/>
                <w:sz w:val="16"/>
              </w:rPr>
              <w:t>ng-LS</w:t>
            </w:r>
            <w:r>
              <w:rPr>
                <w:spacing w:val="4"/>
                <w:w w:val="95"/>
                <w:sz w:val="16"/>
              </w:rPr>
              <w:t xml:space="preserve"> </w:t>
            </w:r>
            <w:r>
              <w:rPr>
                <w:w w:val="95"/>
                <w:sz w:val="16"/>
              </w:rPr>
              <w:t>5х4mm2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25,00</w:t>
            </w:r>
          </w:p>
        </w:tc>
      </w:tr>
      <w:tr w:rsidR="00A83AAB" w:rsidTr="00EC01D7">
        <w:trPr>
          <w:trHeight w:val="225"/>
        </w:trPr>
        <w:tc>
          <w:tcPr>
            <w:tcW w:w="600" w:type="dxa"/>
          </w:tcPr>
          <w:p w:rsidR="00A83AAB" w:rsidRDefault="00A83AAB" w:rsidP="00EC01D7">
            <w:pPr>
              <w:pStyle w:val="TableParagraph"/>
              <w:rPr>
                <w:sz w:val="16"/>
              </w:rPr>
            </w:pPr>
            <w:r>
              <w:rPr>
                <w:sz w:val="16"/>
              </w:rPr>
              <w:t>1.4.13</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Cablu</w:t>
            </w:r>
            <w:r>
              <w:rPr>
                <w:spacing w:val="4"/>
                <w:w w:val="95"/>
                <w:sz w:val="16"/>
              </w:rPr>
              <w:t xml:space="preserve"> </w:t>
            </w:r>
            <w:r>
              <w:rPr>
                <w:w w:val="95"/>
                <w:sz w:val="16"/>
              </w:rPr>
              <w:t>electric</w:t>
            </w:r>
            <w:r>
              <w:rPr>
                <w:spacing w:val="5"/>
                <w:w w:val="95"/>
                <w:sz w:val="16"/>
              </w:rPr>
              <w:t xml:space="preserve"> </w:t>
            </w:r>
            <w:r>
              <w:rPr>
                <w:w w:val="95"/>
                <w:sz w:val="16"/>
              </w:rPr>
              <w:t>VVG</w:t>
            </w:r>
            <w:r>
              <w:rPr>
                <w:spacing w:val="6"/>
                <w:w w:val="95"/>
                <w:sz w:val="16"/>
              </w:rPr>
              <w:t xml:space="preserve"> </w:t>
            </w:r>
            <w:r>
              <w:rPr>
                <w:w w:val="95"/>
                <w:sz w:val="16"/>
              </w:rPr>
              <w:t>ng-LS</w:t>
            </w:r>
            <w:r>
              <w:rPr>
                <w:spacing w:val="4"/>
                <w:w w:val="95"/>
                <w:sz w:val="16"/>
              </w:rPr>
              <w:t xml:space="preserve"> </w:t>
            </w:r>
            <w:r>
              <w:rPr>
                <w:w w:val="95"/>
                <w:sz w:val="16"/>
              </w:rPr>
              <w:t>5х6mm2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90,00</w:t>
            </w:r>
          </w:p>
        </w:tc>
      </w:tr>
      <w:tr w:rsidR="00A83AAB" w:rsidTr="00EC01D7">
        <w:trPr>
          <w:trHeight w:val="225"/>
        </w:trPr>
        <w:tc>
          <w:tcPr>
            <w:tcW w:w="600" w:type="dxa"/>
          </w:tcPr>
          <w:p w:rsidR="00A83AAB" w:rsidRDefault="00A83AAB" w:rsidP="00EC01D7">
            <w:pPr>
              <w:pStyle w:val="TableParagraph"/>
              <w:rPr>
                <w:sz w:val="16"/>
              </w:rPr>
            </w:pPr>
            <w:r>
              <w:rPr>
                <w:sz w:val="16"/>
              </w:rPr>
              <w:t>1.4.14</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85"/>
                <w:sz w:val="16"/>
              </w:rPr>
              <w:t>Cablu</w:t>
            </w:r>
            <w:r>
              <w:rPr>
                <w:spacing w:val="4"/>
                <w:w w:val="85"/>
                <w:sz w:val="16"/>
              </w:rPr>
              <w:t xml:space="preserve"> </w:t>
            </w:r>
            <w:r>
              <w:rPr>
                <w:w w:val="85"/>
                <w:sz w:val="16"/>
              </w:rPr>
              <w:t>electric</w:t>
            </w:r>
            <w:r>
              <w:rPr>
                <w:spacing w:val="4"/>
                <w:w w:val="85"/>
                <w:sz w:val="16"/>
              </w:rPr>
              <w:t xml:space="preserve"> </w:t>
            </w:r>
            <w:r>
              <w:rPr>
                <w:w w:val="85"/>
                <w:sz w:val="16"/>
              </w:rPr>
              <w:t>ВВГнг</w:t>
            </w:r>
            <w:r>
              <w:rPr>
                <w:spacing w:val="4"/>
                <w:w w:val="85"/>
                <w:sz w:val="16"/>
              </w:rPr>
              <w:t xml:space="preserve"> </w:t>
            </w:r>
            <w:r>
              <w:rPr>
                <w:w w:val="85"/>
                <w:sz w:val="16"/>
              </w:rPr>
              <w:t>5x16mm2</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20,00</w:t>
            </w:r>
          </w:p>
        </w:tc>
      </w:tr>
      <w:tr w:rsidR="00A83AAB" w:rsidTr="00EC01D7">
        <w:trPr>
          <w:trHeight w:val="225"/>
        </w:trPr>
        <w:tc>
          <w:tcPr>
            <w:tcW w:w="600" w:type="dxa"/>
          </w:tcPr>
          <w:p w:rsidR="00A83AAB" w:rsidRDefault="00A83AAB" w:rsidP="00EC01D7">
            <w:pPr>
              <w:pStyle w:val="TableParagraph"/>
              <w:rPr>
                <w:sz w:val="16"/>
              </w:rPr>
            </w:pPr>
            <w:r>
              <w:rPr>
                <w:sz w:val="16"/>
              </w:rPr>
              <w:t>1.4.15</w:t>
            </w:r>
          </w:p>
        </w:tc>
        <w:tc>
          <w:tcPr>
            <w:tcW w:w="1200" w:type="dxa"/>
          </w:tcPr>
          <w:p w:rsidR="00A83AAB" w:rsidRDefault="00A83AAB" w:rsidP="00EC01D7">
            <w:pPr>
              <w:pStyle w:val="TableParagraph"/>
              <w:rPr>
                <w:sz w:val="16"/>
              </w:rPr>
            </w:pPr>
            <w:r>
              <w:rPr>
                <w:sz w:val="16"/>
              </w:rPr>
              <w:t>08-02-410-1</w:t>
            </w:r>
          </w:p>
        </w:tc>
        <w:tc>
          <w:tcPr>
            <w:tcW w:w="6100" w:type="dxa"/>
          </w:tcPr>
          <w:p w:rsidR="00A83AAB" w:rsidRDefault="00A83AAB" w:rsidP="00EC01D7">
            <w:pPr>
              <w:pStyle w:val="TableParagraph"/>
              <w:rPr>
                <w:sz w:val="16"/>
              </w:rPr>
            </w:pPr>
            <w:r>
              <w:rPr>
                <w:sz w:val="16"/>
              </w:rPr>
              <w:t>Teava</w:t>
            </w:r>
            <w:r>
              <w:rPr>
                <w:spacing w:val="-3"/>
                <w:sz w:val="16"/>
              </w:rPr>
              <w:t xml:space="preserve"> </w:t>
            </w:r>
            <w:r>
              <w:rPr>
                <w:sz w:val="16"/>
              </w:rPr>
              <w:t>din</w:t>
            </w:r>
            <w:r>
              <w:rPr>
                <w:spacing w:val="-4"/>
                <w:sz w:val="16"/>
              </w:rPr>
              <w:t xml:space="preserve"> </w:t>
            </w:r>
            <w:r>
              <w:rPr>
                <w:sz w:val="16"/>
              </w:rPr>
              <w:t>polietilena,</w:t>
            </w:r>
            <w:r>
              <w:rPr>
                <w:spacing w:val="-4"/>
                <w:sz w:val="16"/>
              </w:rPr>
              <w:t xml:space="preserve"> </w:t>
            </w:r>
            <w:r>
              <w:rPr>
                <w:sz w:val="16"/>
              </w:rPr>
              <w:t>pe</w:t>
            </w:r>
            <w:r>
              <w:rPr>
                <w:spacing w:val="-4"/>
                <w:sz w:val="16"/>
              </w:rPr>
              <w:t xml:space="preserve"> </w:t>
            </w:r>
            <w:r>
              <w:rPr>
                <w:sz w:val="16"/>
              </w:rPr>
              <w:t>suportul</w:t>
            </w:r>
            <w:r>
              <w:rPr>
                <w:spacing w:val="-3"/>
                <w:sz w:val="16"/>
              </w:rPr>
              <w:t xml:space="preserve"> </w:t>
            </w:r>
            <w:r>
              <w:rPr>
                <w:sz w:val="16"/>
              </w:rPr>
              <w:t>pardoselii,</w:t>
            </w:r>
            <w:r>
              <w:rPr>
                <w:spacing w:val="38"/>
                <w:sz w:val="16"/>
              </w:rPr>
              <w:t xml:space="preserve"> </w:t>
            </w:r>
            <w:r>
              <w:rPr>
                <w:sz w:val="16"/>
              </w:rPr>
              <w:t>diametru</w:t>
            </w:r>
            <w:r>
              <w:rPr>
                <w:spacing w:val="-4"/>
                <w:sz w:val="16"/>
              </w:rPr>
              <w:t xml:space="preserve"> </w:t>
            </w:r>
            <w:r>
              <w:rPr>
                <w:sz w:val="16"/>
              </w:rPr>
              <w:t>pina</w:t>
            </w:r>
            <w:r>
              <w:rPr>
                <w:spacing w:val="-4"/>
                <w:sz w:val="16"/>
              </w:rPr>
              <w:t xml:space="preserve"> </w:t>
            </w:r>
            <w:r>
              <w:rPr>
                <w:sz w:val="16"/>
              </w:rPr>
              <w:t>la</w:t>
            </w:r>
            <w:r>
              <w:rPr>
                <w:spacing w:val="-4"/>
                <w:sz w:val="16"/>
              </w:rPr>
              <w:t xml:space="preserve"> </w:t>
            </w:r>
            <w:r>
              <w:rPr>
                <w:sz w:val="16"/>
              </w:rPr>
              <w:t>25</w:t>
            </w:r>
            <w:r>
              <w:rPr>
                <w:spacing w:val="-3"/>
                <w:sz w:val="16"/>
              </w:rPr>
              <w:t xml:space="preserve"> </w:t>
            </w:r>
            <w:r>
              <w:rPr>
                <w:sz w:val="16"/>
              </w:rPr>
              <w:t>mm</w:t>
            </w:r>
          </w:p>
        </w:tc>
        <w:tc>
          <w:tcPr>
            <w:tcW w:w="1000" w:type="dxa"/>
          </w:tcPr>
          <w:p w:rsidR="00A83AAB" w:rsidRDefault="00A83AAB" w:rsidP="00EC01D7">
            <w:pPr>
              <w:pStyle w:val="TableParagraph"/>
              <w:ind w:left="195" w:right="184"/>
              <w:jc w:val="center"/>
              <w:rPr>
                <w:sz w:val="16"/>
              </w:rPr>
            </w:pPr>
            <w:r>
              <w:rPr>
                <w:sz w:val="16"/>
              </w:rPr>
              <w:t>100</w:t>
            </w:r>
            <w:r>
              <w:rPr>
                <w:spacing w:val="-2"/>
                <w:sz w:val="16"/>
              </w:rPr>
              <w:t xml:space="preserve"> </w:t>
            </w:r>
            <w:r>
              <w:rPr>
                <w:sz w:val="16"/>
              </w:rPr>
              <w:t>m</w:t>
            </w:r>
          </w:p>
        </w:tc>
        <w:tc>
          <w:tcPr>
            <w:tcW w:w="1300" w:type="dxa"/>
          </w:tcPr>
          <w:p w:rsidR="00A83AAB" w:rsidRDefault="00A83AAB" w:rsidP="00EC01D7">
            <w:pPr>
              <w:pStyle w:val="TableParagraph"/>
              <w:ind w:left="0" w:right="4"/>
              <w:jc w:val="right"/>
              <w:rPr>
                <w:sz w:val="16"/>
              </w:rPr>
            </w:pPr>
            <w:r>
              <w:rPr>
                <w:sz w:val="16"/>
              </w:rPr>
              <w:t>3,50</w:t>
            </w:r>
          </w:p>
        </w:tc>
      </w:tr>
      <w:tr w:rsidR="00A83AAB" w:rsidTr="00EC01D7">
        <w:trPr>
          <w:trHeight w:val="225"/>
        </w:trPr>
        <w:tc>
          <w:tcPr>
            <w:tcW w:w="600" w:type="dxa"/>
          </w:tcPr>
          <w:p w:rsidR="00A83AAB" w:rsidRDefault="00A83AAB" w:rsidP="00EC01D7">
            <w:pPr>
              <w:pStyle w:val="TableParagraph"/>
              <w:rPr>
                <w:sz w:val="16"/>
              </w:rPr>
            </w:pPr>
            <w:r>
              <w:rPr>
                <w:sz w:val="16"/>
              </w:rPr>
              <w:t>1.4.16</w:t>
            </w:r>
          </w:p>
        </w:tc>
        <w:tc>
          <w:tcPr>
            <w:tcW w:w="1200" w:type="dxa"/>
          </w:tcPr>
          <w:p w:rsidR="00A83AAB" w:rsidRDefault="00A83AAB" w:rsidP="00EC01D7">
            <w:pPr>
              <w:pStyle w:val="TableParagraph"/>
              <w:spacing w:before="0"/>
              <w:ind w:left="0"/>
              <w:rPr>
                <w:rFonts w:ascii="Times New Roman"/>
                <w:sz w:val="16"/>
              </w:rPr>
            </w:pPr>
          </w:p>
        </w:tc>
        <w:tc>
          <w:tcPr>
            <w:tcW w:w="6100" w:type="dxa"/>
          </w:tcPr>
          <w:p w:rsidR="00A83AAB" w:rsidRDefault="00A83AAB" w:rsidP="00EC01D7">
            <w:pPr>
              <w:pStyle w:val="TableParagraph"/>
              <w:rPr>
                <w:sz w:val="16"/>
              </w:rPr>
            </w:pPr>
            <w:r>
              <w:rPr>
                <w:sz w:val="16"/>
              </w:rPr>
              <w:t>Tub</w:t>
            </w:r>
            <w:r>
              <w:rPr>
                <w:spacing w:val="-2"/>
                <w:sz w:val="16"/>
              </w:rPr>
              <w:t xml:space="preserve"> </w:t>
            </w:r>
            <w:r>
              <w:rPr>
                <w:sz w:val="16"/>
              </w:rPr>
              <w:t>tehnic</w:t>
            </w:r>
            <w:r>
              <w:rPr>
                <w:spacing w:val="-2"/>
                <w:sz w:val="16"/>
              </w:rPr>
              <w:t xml:space="preserve"> </w:t>
            </w:r>
            <w:r>
              <w:rPr>
                <w:sz w:val="16"/>
              </w:rPr>
              <w:t>de</w:t>
            </w:r>
            <w:r>
              <w:rPr>
                <w:spacing w:val="-3"/>
                <w:sz w:val="16"/>
              </w:rPr>
              <w:t xml:space="preserve"> </w:t>
            </w:r>
            <w:r>
              <w:rPr>
                <w:sz w:val="16"/>
              </w:rPr>
              <w:t>protectie</w:t>
            </w:r>
            <w:r>
              <w:rPr>
                <w:spacing w:val="-3"/>
                <w:sz w:val="16"/>
              </w:rPr>
              <w:t xml:space="preserve"> </w:t>
            </w:r>
            <w:r>
              <w:rPr>
                <w:sz w:val="16"/>
              </w:rPr>
              <w:t>din</w:t>
            </w:r>
            <w:r>
              <w:rPr>
                <w:spacing w:val="-3"/>
                <w:sz w:val="16"/>
              </w:rPr>
              <w:t xml:space="preserve"> </w:t>
            </w:r>
            <w:r>
              <w:rPr>
                <w:sz w:val="16"/>
              </w:rPr>
              <w:t>PVC</w:t>
            </w:r>
            <w:r>
              <w:rPr>
                <w:spacing w:val="-2"/>
                <w:sz w:val="16"/>
              </w:rPr>
              <w:t xml:space="preserve"> </w:t>
            </w:r>
            <w:r>
              <w:rPr>
                <w:sz w:val="16"/>
              </w:rPr>
              <w:t>d25</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350,00</w:t>
            </w:r>
          </w:p>
        </w:tc>
      </w:tr>
      <w:tr w:rsidR="00A83AAB" w:rsidTr="00EC01D7">
        <w:trPr>
          <w:trHeight w:val="225"/>
        </w:trPr>
        <w:tc>
          <w:tcPr>
            <w:tcW w:w="600" w:type="dxa"/>
          </w:tcPr>
          <w:p w:rsidR="00A83AAB" w:rsidRDefault="00A83AAB" w:rsidP="00EC01D7">
            <w:pPr>
              <w:pStyle w:val="TableParagraph"/>
              <w:rPr>
                <w:sz w:val="16"/>
              </w:rPr>
            </w:pPr>
            <w:r>
              <w:rPr>
                <w:sz w:val="16"/>
              </w:rPr>
              <w:t>1.4.17</w:t>
            </w:r>
          </w:p>
        </w:tc>
        <w:tc>
          <w:tcPr>
            <w:tcW w:w="1200" w:type="dxa"/>
          </w:tcPr>
          <w:p w:rsidR="00A83AAB" w:rsidRDefault="00A83AAB" w:rsidP="00EC01D7">
            <w:pPr>
              <w:pStyle w:val="TableParagraph"/>
              <w:rPr>
                <w:sz w:val="16"/>
              </w:rPr>
            </w:pPr>
            <w:r>
              <w:rPr>
                <w:sz w:val="16"/>
              </w:rPr>
              <w:t>08-03-591-5</w:t>
            </w:r>
          </w:p>
        </w:tc>
        <w:tc>
          <w:tcPr>
            <w:tcW w:w="6100" w:type="dxa"/>
          </w:tcPr>
          <w:p w:rsidR="00A83AAB" w:rsidRDefault="00A83AAB" w:rsidP="00EC01D7">
            <w:pPr>
              <w:pStyle w:val="TableParagraph"/>
              <w:rPr>
                <w:sz w:val="16"/>
              </w:rPr>
            </w:pPr>
            <w:r>
              <w:rPr>
                <w:sz w:val="16"/>
              </w:rPr>
              <w:t>Intreruptor</w:t>
            </w:r>
            <w:r>
              <w:rPr>
                <w:spacing w:val="-3"/>
                <w:sz w:val="16"/>
              </w:rPr>
              <w:t xml:space="preserve"> </w:t>
            </w:r>
            <w:r>
              <w:rPr>
                <w:sz w:val="16"/>
              </w:rPr>
              <w:t>cu</w:t>
            </w:r>
            <w:r>
              <w:rPr>
                <w:spacing w:val="-3"/>
                <w:sz w:val="16"/>
              </w:rPr>
              <w:t xml:space="preserve"> </w:t>
            </w:r>
            <w:r>
              <w:rPr>
                <w:sz w:val="16"/>
              </w:rPr>
              <w:t>doua</w:t>
            </w:r>
            <w:r>
              <w:rPr>
                <w:spacing w:val="-4"/>
                <w:sz w:val="16"/>
              </w:rPr>
              <w:t xml:space="preserve"> </w:t>
            </w:r>
            <w:r>
              <w:rPr>
                <w:sz w:val="16"/>
              </w:rPr>
              <w:t>clape,</w:t>
            </w:r>
            <w:r>
              <w:rPr>
                <w:spacing w:val="-3"/>
                <w:sz w:val="16"/>
              </w:rPr>
              <w:t xml:space="preserve"> </w:t>
            </w:r>
            <w:r>
              <w:rPr>
                <w:sz w:val="16"/>
              </w:rPr>
              <w:t>tip</w:t>
            </w:r>
            <w:r>
              <w:rPr>
                <w:spacing w:val="-3"/>
                <w:sz w:val="16"/>
              </w:rPr>
              <w:t xml:space="preserve"> </w:t>
            </w:r>
            <w:r>
              <w:rPr>
                <w:sz w:val="16"/>
              </w:rPr>
              <w:t>neingropat,</w:t>
            </w:r>
            <w:r>
              <w:rPr>
                <w:spacing w:val="-4"/>
                <w:sz w:val="16"/>
              </w:rPr>
              <w:t xml:space="preserve"> </w:t>
            </w:r>
            <w:r>
              <w:rPr>
                <w:sz w:val="16"/>
              </w:rPr>
              <w:t>la</w:t>
            </w:r>
            <w:r>
              <w:rPr>
                <w:spacing w:val="38"/>
                <w:sz w:val="16"/>
              </w:rPr>
              <w:t xml:space="preserve"> </w:t>
            </w:r>
            <w:r>
              <w:rPr>
                <w:sz w:val="16"/>
              </w:rPr>
              <w:t>instalatie</w:t>
            </w:r>
            <w:r>
              <w:rPr>
                <w:spacing w:val="-3"/>
                <w:sz w:val="16"/>
              </w:rPr>
              <w:t xml:space="preserve"> </w:t>
            </w:r>
            <w:r>
              <w:rPr>
                <w:sz w:val="16"/>
              </w:rPr>
              <w:t>inchisa</w:t>
            </w:r>
          </w:p>
        </w:tc>
        <w:tc>
          <w:tcPr>
            <w:tcW w:w="1000" w:type="dxa"/>
          </w:tcPr>
          <w:p w:rsidR="00A83AAB" w:rsidRDefault="00A83AAB" w:rsidP="00EC01D7">
            <w:pPr>
              <w:pStyle w:val="TableParagraph"/>
              <w:ind w:left="195" w:right="184"/>
              <w:jc w:val="center"/>
              <w:rPr>
                <w:sz w:val="16"/>
              </w:rPr>
            </w:pPr>
            <w:r>
              <w:rPr>
                <w:sz w:val="16"/>
              </w:rPr>
              <w:t>100</w:t>
            </w:r>
            <w:r>
              <w:rPr>
                <w:spacing w:val="-4"/>
                <w:sz w:val="16"/>
              </w:rPr>
              <w:t xml:space="preserve"> </w:t>
            </w:r>
            <w:r>
              <w:rPr>
                <w:sz w:val="16"/>
              </w:rPr>
              <w:t>buc</w:t>
            </w:r>
          </w:p>
        </w:tc>
        <w:tc>
          <w:tcPr>
            <w:tcW w:w="1300" w:type="dxa"/>
          </w:tcPr>
          <w:p w:rsidR="00A83AAB" w:rsidRDefault="00A83AAB" w:rsidP="00EC01D7">
            <w:pPr>
              <w:pStyle w:val="TableParagraph"/>
              <w:ind w:left="0" w:right="4"/>
              <w:jc w:val="right"/>
              <w:rPr>
                <w:sz w:val="16"/>
              </w:rPr>
            </w:pPr>
            <w:r>
              <w:rPr>
                <w:sz w:val="16"/>
              </w:rPr>
              <w:t>0,06</w:t>
            </w:r>
          </w:p>
        </w:tc>
      </w:tr>
      <w:tr w:rsidR="00A83AAB" w:rsidTr="00EC01D7">
        <w:trPr>
          <w:trHeight w:val="225"/>
        </w:trPr>
        <w:tc>
          <w:tcPr>
            <w:tcW w:w="600" w:type="dxa"/>
          </w:tcPr>
          <w:p w:rsidR="00A83AAB" w:rsidRDefault="00A83AAB" w:rsidP="00EC01D7">
            <w:pPr>
              <w:pStyle w:val="TableParagraph"/>
              <w:rPr>
                <w:sz w:val="16"/>
              </w:rPr>
            </w:pPr>
            <w:r>
              <w:rPr>
                <w:sz w:val="16"/>
              </w:rPr>
              <w:t>1.4.18</w:t>
            </w:r>
          </w:p>
        </w:tc>
        <w:tc>
          <w:tcPr>
            <w:tcW w:w="1200" w:type="dxa"/>
          </w:tcPr>
          <w:p w:rsidR="00A83AAB" w:rsidRDefault="00A83AAB" w:rsidP="00EC01D7">
            <w:pPr>
              <w:pStyle w:val="TableParagraph"/>
              <w:spacing w:before="0"/>
              <w:ind w:left="0"/>
              <w:rPr>
                <w:rFonts w:ascii="Times New Roman"/>
                <w:sz w:val="16"/>
              </w:rPr>
            </w:pPr>
          </w:p>
        </w:tc>
        <w:tc>
          <w:tcPr>
            <w:tcW w:w="6100" w:type="dxa"/>
          </w:tcPr>
          <w:p w:rsidR="00A83AAB" w:rsidRDefault="00A83AAB" w:rsidP="00EC01D7">
            <w:pPr>
              <w:pStyle w:val="TableParagraph"/>
              <w:rPr>
                <w:sz w:val="16"/>
              </w:rPr>
            </w:pPr>
            <w:r>
              <w:rPr>
                <w:sz w:val="16"/>
              </w:rPr>
              <w:t>Intrerupator</w:t>
            </w:r>
            <w:r>
              <w:rPr>
                <w:spacing w:val="-2"/>
                <w:sz w:val="16"/>
              </w:rPr>
              <w:t xml:space="preserve"> </w:t>
            </w:r>
            <w:r>
              <w:rPr>
                <w:sz w:val="16"/>
              </w:rPr>
              <w:t>cu</w:t>
            </w:r>
            <w:r>
              <w:rPr>
                <w:spacing w:val="-1"/>
                <w:sz w:val="16"/>
              </w:rPr>
              <w:t xml:space="preserve"> </w:t>
            </w:r>
            <w:r>
              <w:rPr>
                <w:sz w:val="16"/>
              </w:rPr>
              <w:t>2</w:t>
            </w:r>
            <w:r>
              <w:rPr>
                <w:spacing w:val="-3"/>
                <w:sz w:val="16"/>
              </w:rPr>
              <w:t xml:space="preserve"> </w:t>
            </w:r>
            <w:r>
              <w:rPr>
                <w:sz w:val="16"/>
              </w:rPr>
              <w:t>clape</w:t>
            </w:r>
            <w:r>
              <w:rPr>
                <w:spacing w:val="-1"/>
                <w:sz w:val="16"/>
              </w:rPr>
              <w:t xml:space="preserve"> </w:t>
            </w:r>
            <w:r>
              <w:rPr>
                <w:sz w:val="16"/>
              </w:rPr>
              <w:t>pentru</w:t>
            </w:r>
            <w:r>
              <w:rPr>
                <w:spacing w:val="-2"/>
                <w:sz w:val="16"/>
              </w:rPr>
              <w:t xml:space="preserve"> </w:t>
            </w:r>
            <w:r>
              <w:rPr>
                <w:sz w:val="16"/>
              </w:rPr>
              <w:t>montare</w:t>
            </w:r>
            <w:r>
              <w:rPr>
                <w:spacing w:val="-2"/>
                <w:sz w:val="16"/>
              </w:rPr>
              <w:t xml:space="preserve"> </w:t>
            </w:r>
            <w:r>
              <w:rPr>
                <w:sz w:val="16"/>
              </w:rPr>
              <w:t>aparenta</w:t>
            </w:r>
            <w:r>
              <w:rPr>
                <w:spacing w:val="42"/>
                <w:sz w:val="16"/>
              </w:rPr>
              <w:t xml:space="preserve"> </w:t>
            </w:r>
            <w:r>
              <w:rPr>
                <w:sz w:val="16"/>
              </w:rPr>
              <w:t>IP</w:t>
            </w:r>
            <w:r>
              <w:rPr>
                <w:spacing w:val="-1"/>
                <w:sz w:val="16"/>
              </w:rPr>
              <w:t xml:space="preserve"> </w:t>
            </w:r>
            <w:r>
              <w:rPr>
                <w:sz w:val="16"/>
              </w:rPr>
              <w:t>44</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6,00</w:t>
            </w:r>
          </w:p>
        </w:tc>
      </w:tr>
      <w:tr w:rsidR="00A83AAB" w:rsidTr="00EC01D7">
        <w:trPr>
          <w:trHeight w:val="225"/>
        </w:trPr>
        <w:tc>
          <w:tcPr>
            <w:tcW w:w="600" w:type="dxa"/>
          </w:tcPr>
          <w:p w:rsidR="00A83AAB" w:rsidRDefault="00A83AAB" w:rsidP="00EC01D7">
            <w:pPr>
              <w:pStyle w:val="TableParagraph"/>
              <w:rPr>
                <w:sz w:val="16"/>
              </w:rPr>
            </w:pPr>
            <w:r>
              <w:rPr>
                <w:sz w:val="16"/>
              </w:rPr>
              <w:t>1.4.19</w:t>
            </w:r>
          </w:p>
        </w:tc>
        <w:tc>
          <w:tcPr>
            <w:tcW w:w="1200" w:type="dxa"/>
          </w:tcPr>
          <w:p w:rsidR="00A83AAB" w:rsidRDefault="00A83AAB" w:rsidP="00EC01D7">
            <w:pPr>
              <w:pStyle w:val="TableParagraph"/>
              <w:rPr>
                <w:sz w:val="16"/>
              </w:rPr>
            </w:pPr>
            <w:r>
              <w:rPr>
                <w:sz w:val="16"/>
              </w:rPr>
              <w:t>08-03-591-9</w:t>
            </w:r>
          </w:p>
        </w:tc>
        <w:tc>
          <w:tcPr>
            <w:tcW w:w="6100" w:type="dxa"/>
          </w:tcPr>
          <w:p w:rsidR="00A83AAB" w:rsidRDefault="00A83AAB" w:rsidP="00EC01D7">
            <w:pPr>
              <w:pStyle w:val="TableParagraph"/>
              <w:rPr>
                <w:sz w:val="16"/>
              </w:rPr>
            </w:pPr>
            <w:r>
              <w:rPr>
                <w:sz w:val="16"/>
              </w:rPr>
              <w:t>Priza</w:t>
            </w:r>
            <w:r>
              <w:rPr>
                <w:spacing w:val="-4"/>
                <w:sz w:val="16"/>
              </w:rPr>
              <w:t xml:space="preserve"> </w:t>
            </w:r>
            <w:r>
              <w:rPr>
                <w:sz w:val="16"/>
              </w:rPr>
              <w:t>de</w:t>
            </w:r>
            <w:r>
              <w:rPr>
                <w:spacing w:val="-5"/>
                <w:sz w:val="16"/>
              </w:rPr>
              <w:t xml:space="preserve"> </w:t>
            </w:r>
            <w:r>
              <w:rPr>
                <w:sz w:val="16"/>
              </w:rPr>
              <w:t>fisa</w:t>
            </w:r>
            <w:r>
              <w:rPr>
                <w:spacing w:val="-3"/>
                <w:sz w:val="16"/>
              </w:rPr>
              <w:t xml:space="preserve"> </w:t>
            </w:r>
            <w:r>
              <w:rPr>
                <w:sz w:val="16"/>
              </w:rPr>
              <w:t>tip</w:t>
            </w:r>
            <w:r>
              <w:rPr>
                <w:spacing w:val="-4"/>
                <w:sz w:val="16"/>
              </w:rPr>
              <w:t xml:space="preserve"> </w:t>
            </w:r>
            <w:r>
              <w:rPr>
                <w:sz w:val="16"/>
              </w:rPr>
              <w:t>ingropat,</w:t>
            </w:r>
            <w:r>
              <w:rPr>
                <w:spacing w:val="-5"/>
                <w:sz w:val="16"/>
              </w:rPr>
              <w:t xml:space="preserve"> </w:t>
            </w:r>
            <w:r>
              <w:rPr>
                <w:sz w:val="16"/>
              </w:rPr>
              <w:t>la</w:t>
            </w:r>
            <w:r>
              <w:rPr>
                <w:spacing w:val="-4"/>
                <w:sz w:val="16"/>
              </w:rPr>
              <w:t xml:space="preserve"> </w:t>
            </w:r>
            <w:r>
              <w:rPr>
                <w:sz w:val="16"/>
              </w:rPr>
              <w:t>instalatie</w:t>
            </w:r>
            <w:r>
              <w:rPr>
                <w:spacing w:val="-5"/>
                <w:sz w:val="16"/>
              </w:rPr>
              <w:t xml:space="preserve"> </w:t>
            </w:r>
            <w:r>
              <w:rPr>
                <w:sz w:val="16"/>
              </w:rPr>
              <w:t>inchisa,</w:t>
            </w:r>
            <w:r>
              <w:rPr>
                <w:spacing w:val="-5"/>
                <w:sz w:val="16"/>
              </w:rPr>
              <w:t xml:space="preserve"> </w:t>
            </w:r>
            <w:r>
              <w:rPr>
                <w:sz w:val="16"/>
              </w:rPr>
              <w:t>inclusiv</w:t>
            </w:r>
            <w:r>
              <w:rPr>
                <w:spacing w:val="-4"/>
                <w:sz w:val="16"/>
              </w:rPr>
              <w:t xml:space="preserve"> </w:t>
            </w:r>
            <w:r>
              <w:rPr>
                <w:sz w:val="16"/>
              </w:rPr>
              <w:t>doza</w:t>
            </w:r>
            <w:r>
              <w:rPr>
                <w:spacing w:val="-5"/>
                <w:sz w:val="16"/>
              </w:rPr>
              <w:t xml:space="preserve"> </w:t>
            </w:r>
            <w:r>
              <w:rPr>
                <w:sz w:val="16"/>
              </w:rPr>
              <w:t>pentru</w:t>
            </w:r>
            <w:r>
              <w:rPr>
                <w:spacing w:val="-4"/>
                <w:sz w:val="16"/>
              </w:rPr>
              <w:t xml:space="preserve"> </w:t>
            </w:r>
            <w:r>
              <w:rPr>
                <w:sz w:val="16"/>
              </w:rPr>
              <w:t>montare</w:t>
            </w:r>
            <w:r>
              <w:rPr>
                <w:spacing w:val="-4"/>
                <w:sz w:val="16"/>
              </w:rPr>
              <w:t xml:space="preserve"> </w:t>
            </w:r>
            <w:r>
              <w:rPr>
                <w:sz w:val="16"/>
              </w:rPr>
              <w:t>aparate</w:t>
            </w:r>
          </w:p>
        </w:tc>
        <w:tc>
          <w:tcPr>
            <w:tcW w:w="1000" w:type="dxa"/>
          </w:tcPr>
          <w:p w:rsidR="00A83AAB" w:rsidRDefault="00A83AAB" w:rsidP="00EC01D7">
            <w:pPr>
              <w:pStyle w:val="TableParagraph"/>
              <w:ind w:left="195" w:right="184"/>
              <w:jc w:val="center"/>
              <w:rPr>
                <w:sz w:val="16"/>
              </w:rPr>
            </w:pPr>
            <w:r>
              <w:rPr>
                <w:sz w:val="16"/>
              </w:rPr>
              <w:t>100</w:t>
            </w:r>
            <w:r>
              <w:rPr>
                <w:spacing w:val="-4"/>
                <w:sz w:val="16"/>
              </w:rPr>
              <w:t xml:space="preserve"> </w:t>
            </w:r>
            <w:r>
              <w:rPr>
                <w:sz w:val="16"/>
              </w:rPr>
              <w:t>buc</w:t>
            </w:r>
          </w:p>
        </w:tc>
        <w:tc>
          <w:tcPr>
            <w:tcW w:w="1300" w:type="dxa"/>
          </w:tcPr>
          <w:p w:rsidR="00A83AAB" w:rsidRDefault="00A83AAB" w:rsidP="00EC01D7">
            <w:pPr>
              <w:pStyle w:val="TableParagraph"/>
              <w:ind w:left="0" w:right="4"/>
              <w:jc w:val="right"/>
              <w:rPr>
                <w:sz w:val="16"/>
              </w:rPr>
            </w:pPr>
            <w:r>
              <w:rPr>
                <w:sz w:val="16"/>
              </w:rPr>
              <w:t>0,14</w:t>
            </w:r>
          </w:p>
        </w:tc>
      </w:tr>
      <w:tr w:rsidR="00A83AAB" w:rsidTr="00EC01D7">
        <w:trPr>
          <w:trHeight w:val="425"/>
        </w:trPr>
        <w:tc>
          <w:tcPr>
            <w:tcW w:w="600" w:type="dxa"/>
          </w:tcPr>
          <w:p w:rsidR="00A83AAB" w:rsidRDefault="00A83AAB" w:rsidP="00EC01D7">
            <w:pPr>
              <w:pStyle w:val="TableParagraph"/>
              <w:rPr>
                <w:sz w:val="16"/>
              </w:rPr>
            </w:pPr>
            <w:r>
              <w:rPr>
                <w:sz w:val="16"/>
              </w:rPr>
              <w:t>1.4.20</w:t>
            </w:r>
          </w:p>
        </w:tc>
        <w:tc>
          <w:tcPr>
            <w:tcW w:w="1200" w:type="dxa"/>
          </w:tcPr>
          <w:p w:rsidR="00A83AAB" w:rsidRDefault="00A83AAB" w:rsidP="00EC01D7">
            <w:pPr>
              <w:pStyle w:val="TableParagraph"/>
              <w:rPr>
                <w:sz w:val="16"/>
              </w:rPr>
            </w:pPr>
            <w:r>
              <w:rPr>
                <w:w w:val="90"/>
                <w:sz w:val="16"/>
              </w:rPr>
              <w:t>Preț</w:t>
            </w:r>
            <w:r>
              <w:rPr>
                <w:spacing w:val="-4"/>
                <w:w w:val="90"/>
                <w:sz w:val="16"/>
              </w:rPr>
              <w:t xml:space="preserve"> </w:t>
            </w:r>
            <w:r>
              <w:rPr>
                <w:w w:val="90"/>
                <w:sz w:val="16"/>
              </w:rPr>
              <w:t>furnizor.</w:t>
            </w:r>
          </w:p>
        </w:tc>
        <w:tc>
          <w:tcPr>
            <w:tcW w:w="6100" w:type="dxa"/>
          </w:tcPr>
          <w:p w:rsidR="00A83AAB" w:rsidRDefault="00A83AAB" w:rsidP="00EC01D7">
            <w:pPr>
              <w:pStyle w:val="TableParagraph"/>
              <w:spacing w:before="5" w:line="200" w:lineRule="exact"/>
              <w:rPr>
                <w:sz w:val="16"/>
              </w:rPr>
            </w:pPr>
            <w:r>
              <w:rPr>
                <w:sz w:val="16"/>
              </w:rPr>
              <w:t>Priza</w:t>
            </w:r>
            <w:r>
              <w:rPr>
                <w:spacing w:val="-4"/>
                <w:sz w:val="16"/>
              </w:rPr>
              <w:t xml:space="preserve"> </w:t>
            </w:r>
            <w:r>
              <w:rPr>
                <w:sz w:val="16"/>
              </w:rPr>
              <w:t>2P+PE,</w:t>
            </w:r>
            <w:r>
              <w:rPr>
                <w:spacing w:val="-4"/>
                <w:sz w:val="16"/>
              </w:rPr>
              <w:t xml:space="preserve"> </w:t>
            </w:r>
            <w:r>
              <w:rPr>
                <w:sz w:val="16"/>
              </w:rPr>
              <w:t>instalatie</w:t>
            </w:r>
            <w:r>
              <w:rPr>
                <w:spacing w:val="-4"/>
                <w:sz w:val="16"/>
              </w:rPr>
              <w:t xml:space="preserve"> </w:t>
            </w:r>
            <w:r>
              <w:rPr>
                <w:sz w:val="16"/>
              </w:rPr>
              <w:t>inchisa</w:t>
            </w:r>
            <w:r>
              <w:rPr>
                <w:spacing w:val="-4"/>
                <w:sz w:val="16"/>
              </w:rPr>
              <w:t xml:space="preserve"> </w:t>
            </w:r>
            <w:r>
              <w:rPr>
                <w:sz w:val="16"/>
              </w:rPr>
              <w:t>cu</w:t>
            </w:r>
            <w:r>
              <w:rPr>
                <w:spacing w:val="-3"/>
                <w:sz w:val="16"/>
              </w:rPr>
              <w:t xml:space="preserve"> </w:t>
            </w:r>
            <w:r>
              <w:rPr>
                <w:sz w:val="16"/>
              </w:rPr>
              <w:t>legare</w:t>
            </w:r>
            <w:r>
              <w:rPr>
                <w:spacing w:val="-4"/>
                <w:sz w:val="16"/>
              </w:rPr>
              <w:t xml:space="preserve"> </w:t>
            </w:r>
            <w:r>
              <w:rPr>
                <w:sz w:val="16"/>
              </w:rPr>
              <w:t>la</w:t>
            </w:r>
            <w:r>
              <w:rPr>
                <w:spacing w:val="-4"/>
                <w:sz w:val="16"/>
              </w:rPr>
              <w:t xml:space="preserve"> </w:t>
            </w:r>
            <w:r>
              <w:rPr>
                <w:sz w:val="16"/>
              </w:rPr>
              <w:t>pamint,</w:t>
            </w:r>
            <w:r>
              <w:rPr>
                <w:spacing w:val="-4"/>
                <w:sz w:val="16"/>
              </w:rPr>
              <w:t xml:space="preserve"> </w:t>
            </w:r>
            <w:r>
              <w:rPr>
                <w:sz w:val="16"/>
              </w:rPr>
              <w:t>cu</w:t>
            </w:r>
            <w:r>
              <w:rPr>
                <w:spacing w:val="-3"/>
                <w:sz w:val="16"/>
              </w:rPr>
              <w:t xml:space="preserve"> </w:t>
            </w:r>
            <w:r>
              <w:rPr>
                <w:sz w:val="16"/>
              </w:rPr>
              <w:t>capac,</w:t>
            </w:r>
            <w:r>
              <w:rPr>
                <w:spacing w:val="-3"/>
                <w:sz w:val="16"/>
              </w:rPr>
              <w:t xml:space="preserve"> </w:t>
            </w:r>
            <w:r>
              <w:rPr>
                <w:sz w:val="16"/>
              </w:rPr>
              <w:t>etansata,</w:t>
            </w:r>
            <w:r>
              <w:rPr>
                <w:spacing w:val="-4"/>
                <w:sz w:val="16"/>
              </w:rPr>
              <w:t xml:space="preserve"> </w:t>
            </w:r>
            <w:r>
              <w:rPr>
                <w:sz w:val="16"/>
              </w:rPr>
              <w:t>IP44,</w:t>
            </w:r>
            <w:r>
              <w:rPr>
                <w:spacing w:val="-3"/>
                <w:sz w:val="16"/>
              </w:rPr>
              <w:t xml:space="preserve"> </w:t>
            </w:r>
            <w:r>
              <w:rPr>
                <w:sz w:val="16"/>
              </w:rPr>
              <w:t>IK02,</w:t>
            </w:r>
            <w:r>
              <w:rPr>
                <w:spacing w:val="1"/>
                <w:sz w:val="16"/>
              </w:rPr>
              <w:t xml:space="preserve"> </w:t>
            </w:r>
            <w:r>
              <w:rPr>
                <w:sz w:val="16"/>
              </w:rPr>
              <w:t>16A,</w:t>
            </w:r>
            <w:r>
              <w:rPr>
                <w:spacing w:val="-2"/>
                <w:sz w:val="16"/>
              </w:rPr>
              <w:t xml:space="preserve"> </w:t>
            </w:r>
            <w:r>
              <w:rPr>
                <w:sz w:val="16"/>
              </w:rPr>
              <w:t>230V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14,00</w:t>
            </w:r>
          </w:p>
        </w:tc>
      </w:tr>
      <w:tr w:rsidR="00A83AAB" w:rsidTr="00EC01D7">
        <w:trPr>
          <w:trHeight w:val="225"/>
        </w:trPr>
        <w:tc>
          <w:tcPr>
            <w:tcW w:w="600" w:type="dxa"/>
          </w:tcPr>
          <w:p w:rsidR="00A83AAB" w:rsidRDefault="00A83AAB" w:rsidP="00EC01D7">
            <w:pPr>
              <w:pStyle w:val="TableParagraph"/>
              <w:rPr>
                <w:sz w:val="16"/>
              </w:rPr>
            </w:pPr>
            <w:r>
              <w:rPr>
                <w:sz w:val="16"/>
              </w:rPr>
              <w:t>1.4.21</w:t>
            </w:r>
          </w:p>
        </w:tc>
        <w:tc>
          <w:tcPr>
            <w:tcW w:w="1200" w:type="dxa"/>
          </w:tcPr>
          <w:p w:rsidR="00A83AAB" w:rsidRDefault="00A83AAB" w:rsidP="00EC01D7">
            <w:pPr>
              <w:pStyle w:val="TableParagraph"/>
              <w:rPr>
                <w:sz w:val="16"/>
              </w:rPr>
            </w:pPr>
            <w:r>
              <w:rPr>
                <w:w w:val="75"/>
                <w:sz w:val="16"/>
              </w:rPr>
              <w:t>Preț</w:t>
            </w:r>
            <w:r>
              <w:rPr>
                <w:spacing w:val="2"/>
                <w:w w:val="75"/>
                <w:sz w:val="16"/>
              </w:rPr>
              <w:t xml:space="preserve"> </w:t>
            </w:r>
            <w:r>
              <w:rPr>
                <w:w w:val="75"/>
                <w:sz w:val="16"/>
              </w:rPr>
              <w:t>de</w:t>
            </w:r>
            <w:r>
              <w:rPr>
                <w:spacing w:val="1"/>
                <w:w w:val="75"/>
                <w:sz w:val="16"/>
              </w:rPr>
              <w:t xml:space="preserve"> </w:t>
            </w:r>
            <w:r>
              <w:rPr>
                <w:w w:val="75"/>
                <w:sz w:val="16"/>
              </w:rPr>
              <w:t>piață</w:t>
            </w:r>
          </w:p>
        </w:tc>
        <w:tc>
          <w:tcPr>
            <w:tcW w:w="6100" w:type="dxa"/>
          </w:tcPr>
          <w:p w:rsidR="00A83AAB" w:rsidRDefault="00A83AAB" w:rsidP="00EC01D7">
            <w:pPr>
              <w:pStyle w:val="TableParagraph"/>
              <w:rPr>
                <w:sz w:val="16"/>
              </w:rPr>
            </w:pPr>
            <w:r>
              <w:rPr>
                <w:w w:val="95"/>
                <w:sz w:val="16"/>
              </w:rPr>
              <w:t>Cutie</w:t>
            </w:r>
            <w:r>
              <w:rPr>
                <w:spacing w:val="-7"/>
                <w:w w:val="95"/>
                <w:sz w:val="16"/>
              </w:rPr>
              <w:t xml:space="preserve"> </w:t>
            </w:r>
            <w:r>
              <w:rPr>
                <w:w w:val="95"/>
                <w:sz w:val="16"/>
              </w:rPr>
              <w:t>pentru</w:t>
            </w:r>
            <w:r>
              <w:rPr>
                <w:spacing w:val="-6"/>
                <w:w w:val="95"/>
                <w:sz w:val="16"/>
              </w:rPr>
              <w:t xml:space="preserve"> </w:t>
            </w:r>
            <w:r>
              <w:rPr>
                <w:w w:val="95"/>
                <w:sz w:val="16"/>
              </w:rPr>
              <w:t>prize</w:t>
            </w:r>
            <w:r>
              <w:rPr>
                <w:spacing w:val="-6"/>
                <w:w w:val="95"/>
                <w:sz w:val="16"/>
              </w:rPr>
              <w:t xml:space="preserve"> </w:t>
            </w:r>
            <w:r>
              <w:rPr>
                <w:w w:val="95"/>
                <w:sz w:val="16"/>
              </w:rPr>
              <w:t>și</w:t>
            </w:r>
            <w:r>
              <w:rPr>
                <w:spacing w:val="-6"/>
                <w:w w:val="95"/>
                <w:sz w:val="16"/>
              </w:rPr>
              <w:t xml:space="preserve"> </w:t>
            </w:r>
            <w:r>
              <w:rPr>
                <w:w w:val="95"/>
                <w:sz w:val="16"/>
              </w:rPr>
              <w:t>întrerupătoare.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20,00</w:t>
            </w:r>
          </w:p>
        </w:tc>
      </w:tr>
      <w:tr w:rsidR="00A83AAB" w:rsidTr="00EC01D7">
        <w:trPr>
          <w:trHeight w:val="225"/>
        </w:trPr>
        <w:tc>
          <w:tcPr>
            <w:tcW w:w="600" w:type="dxa"/>
          </w:tcPr>
          <w:p w:rsidR="00A83AAB" w:rsidRDefault="00A83AAB" w:rsidP="00EC01D7">
            <w:pPr>
              <w:pStyle w:val="TableParagraph"/>
              <w:rPr>
                <w:sz w:val="16"/>
              </w:rPr>
            </w:pPr>
            <w:r>
              <w:rPr>
                <w:sz w:val="16"/>
              </w:rPr>
              <w:t>1.4.22</w:t>
            </w:r>
          </w:p>
        </w:tc>
        <w:tc>
          <w:tcPr>
            <w:tcW w:w="1200" w:type="dxa"/>
          </w:tcPr>
          <w:p w:rsidR="00A83AAB" w:rsidRDefault="00A83AAB" w:rsidP="00EC01D7">
            <w:pPr>
              <w:pStyle w:val="TableParagraph"/>
              <w:rPr>
                <w:sz w:val="16"/>
              </w:rPr>
            </w:pPr>
            <w:r>
              <w:rPr>
                <w:sz w:val="16"/>
              </w:rPr>
              <w:t>08-02-396-8</w:t>
            </w:r>
          </w:p>
        </w:tc>
        <w:tc>
          <w:tcPr>
            <w:tcW w:w="6100" w:type="dxa"/>
          </w:tcPr>
          <w:p w:rsidR="00A83AAB" w:rsidRDefault="00A83AAB" w:rsidP="00EC01D7">
            <w:pPr>
              <w:pStyle w:val="TableParagraph"/>
              <w:rPr>
                <w:sz w:val="16"/>
              </w:rPr>
            </w:pPr>
            <w:r>
              <w:rPr>
                <w:sz w:val="16"/>
              </w:rPr>
              <w:t>Canal</w:t>
            </w:r>
            <w:r>
              <w:rPr>
                <w:spacing w:val="-3"/>
                <w:sz w:val="16"/>
              </w:rPr>
              <w:t xml:space="preserve"> </w:t>
            </w:r>
            <w:r>
              <w:rPr>
                <w:sz w:val="16"/>
              </w:rPr>
              <w:t>metalic</w:t>
            </w:r>
            <w:r>
              <w:rPr>
                <w:spacing w:val="-2"/>
                <w:sz w:val="16"/>
              </w:rPr>
              <w:t xml:space="preserve"> </w:t>
            </w:r>
            <w:r>
              <w:rPr>
                <w:sz w:val="16"/>
              </w:rPr>
              <w:t>pe</w:t>
            </w:r>
            <w:r>
              <w:rPr>
                <w:spacing w:val="-2"/>
                <w:sz w:val="16"/>
              </w:rPr>
              <w:t xml:space="preserve"> </w:t>
            </w:r>
            <w:r>
              <w:rPr>
                <w:sz w:val="16"/>
              </w:rPr>
              <w:t>pereti</w:t>
            </w:r>
            <w:r>
              <w:rPr>
                <w:spacing w:val="-3"/>
                <w:sz w:val="16"/>
              </w:rPr>
              <w:t xml:space="preserve"> </w:t>
            </w:r>
            <w:r>
              <w:rPr>
                <w:sz w:val="16"/>
              </w:rPr>
              <w:t>si</w:t>
            </w:r>
            <w:r>
              <w:rPr>
                <w:spacing w:val="-2"/>
                <w:sz w:val="16"/>
              </w:rPr>
              <w:t xml:space="preserve"> </w:t>
            </w:r>
            <w:r>
              <w:rPr>
                <w:sz w:val="16"/>
              </w:rPr>
              <w:t>tavane</w:t>
            </w:r>
          </w:p>
        </w:tc>
        <w:tc>
          <w:tcPr>
            <w:tcW w:w="1000" w:type="dxa"/>
          </w:tcPr>
          <w:p w:rsidR="00A83AAB" w:rsidRDefault="00A83AAB" w:rsidP="00EC01D7">
            <w:pPr>
              <w:pStyle w:val="TableParagraph"/>
              <w:ind w:left="195" w:right="184"/>
              <w:jc w:val="center"/>
              <w:rPr>
                <w:sz w:val="16"/>
              </w:rPr>
            </w:pPr>
            <w:r>
              <w:rPr>
                <w:sz w:val="16"/>
              </w:rPr>
              <w:t>100</w:t>
            </w:r>
            <w:r>
              <w:rPr>
                <w:spacing w:val="-2"/>
                <w:sz w:val="16"/>
              </w:rPr>
              <w:t xml:space="preserve"> </w:t>
            </w:r>
            <w:r>
              <w:rPr>
                <w:sz w:val="16"/>
              </w:rPr>
              <w:t>m</w:t>
            </w:r>
          </w:p>
        </w:tc>
        <w:tc>
          <w:tcPr>
            <w:tcW w:w="1300" w:type="dxa"/>
          </w:tcPr>
          <w:p w:rsidR="00A83AAB" w:rsidRDefault="00A83AAB" w:rsidP="00EC01D7">
            <w:pPr>
              <w:pStyle w:val="TableParagraph"/>
              <w:ind w:left="0" w:right="4"/>
              <w:jc w:val="right"/>
              <w:rPr>
                <w:sz w:val="16"/>
              </w:rPr>
            </w:pPr>
            <w:r>
              <w:rPr>
                <w:sz w:val="16"/>
              </w:rPr>
              <w:t>0,20</w:t>
            </w:r>
          </w:p>
        </w:tc>
      </w:tr>
      <w:tr w:rsidR="00A83AAB" w:rsidTr="00EC01D7">
        <w:trPr>
          <w:trHeight w:val="225"/>
        </w:trPr>
        <w:tc>
          <w:tcPr>
            <w:tcW w:w="600" w:type="dxa"/>
          </w:tcPr>
          <w:p w:rsidR="00A83AAB" w:rsidRDefault="00A83AAB" w:rsidP="00EC01D7">
            <w:pPr>
              <w:pStyle w:val="TableParagraph"/>
              <w:rPr>
                <w:sz w:val="16"/>
              </w:rPr>
            </w:pPr>
            <w:r>
              <w:rPr>
                <w:sz w:val="16"/>
              </w:rPr>
              <w:t>1.4.23</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Canal</w:t>
            </w:r>
            <w:r>
              <w:rPr>
                <w:spacing w:val="-4"/>
                <w:sz w:val="16"/>
              </w:rPr>
              <w:t xml:space="preserve"> </w:t>
            </w:r>
            <w:r>
              <w:rPr>
                <w:sz w:val="16"/>
              </w:rPr>
              <w:t>metalic</w:t>
            </w:r>
            <w:r>
              <w:rPr>
                <w:spacing w:val="-2"/>
                <w:sz w:val="16"/>
              </w:rPr>
              <w:t xml:space="preserve"> </w:t>
            </w:r>
            <w:r>
              <w:rPr>
                <w:sz w:val="16"/>
              </w:rPr>
              <w:t>cu</w:t>
            </w:r>
            <w:r>
              <w:rPr>
                <w:spacing w:val="-2"/>
                <w:sz w:val="16"/>
              </w:rPr>
              <w:t xml:space="preserve"> </w:t>
            </w:r>
            <w:r>
              <w:rPr>
                <w:sz w:val="16"/>
              </w:rPr>
              <w:t>capac</w:t>
            </w:r>
            <w:r>
              <w:rPr>
                <w:spacing w:val="-2"/>
                <w:sz w:val="16"/>
              </w:rPr>
              <w:t xml:space="preserve"> </w:t>
            </w:r>
            <w:r>
              <w:rPr>
                <w:sz w:val="16"/>
              </w:rPr>
              <w:t>pentru</w:t>
            </w:r>
            <w:r>
              <w:rPr>
                <w:spacing w:val="-4"/>
                <w:sz w:val="16"/>
              </w:rPr>
              <w:t xml:space="preserve"> </w:t>
            </w:r>
            <w:r>
              <w:rPr>
                <w:sz w:val="16"/>
              </w:rPr>
              <w:t>cablu</w:t>
            </w:r>
            <w:r>
              <w:rPr>
                <w:spacing w:val="-2"/>
                <w:sz w:val="16"/>
              </w:rPr>
              <w:t xml:space="preserve"> </w:t>
            </w:r>
            <w:r>
              <w:rPr>
                <w:sz w:val="16"/>
              </w:rPr>
              <w:t>50*50mm</w:t>
            </w:r>
          </w:p>
        </w:tc>
        <w:tc>
          <w:tcPr>
            <w:tcW w:w="1000" w:type="dxa"/>
          </w:tcPr>
          <w:p w:rsidR="00A83AAB" w:rsidRDefault="00A83AAB" w:rsidP="00EC01D7">
            <w:pPr>
              <w:pStyle w:val="TableParagraph"/>
              <w:ind w:left="11"/>
              <w:jc w:val="center"/>
              <w:rPr>
                <w:sz w:val="16"/>
              </w:rPr>
            </w:pPr>
            <w:r>
              <w:rPr>
                <w:sz w:val="16"/>
              </w:rPr>
              <w:t>m</w:t>
            </w:r>
          </w:p>
        </w:tc>
        <w:tc>
          <w:tcPr>
            <w:tcW w:w="1300" w:type="dxa"/>
          </w:tcPr>
          <w:p w:rsidR="00A83AAB" w:rsidRDefault="00A83AAB" w:rsidP="00EC01D7">
            <w:pPr>
              <w:pStyle w:val="TableParagraph"/>
              <w:ind w:left="0" w:right="4"/>
              <w:jc w:val="right"/>
              <w:rPr>
                <w:sz w:val="16"/>
              </w:rPr>
            </w:pPr>
            <w:r>
              <w:rPr>
                <w:sz w:val="16"/>
              </w:rPr>
              <w:t>20,00</w:t>
            </w:r>
          </w:p>
        </w:tc>
      </w:tr>
      <w:tr w:rsidR="00A83AAB" w:rsidTr="00EC01D7">
        <w:trPr>
          <w:trHeight w:val="425"/>
        </w:trPr>
        <w:tc>
          <w:tcPr>
            <w:tcW w:w="600" w:type="dxa"/>
          </w:tcPr>
          <w:p w:rsidR="00A83AAB" w:rsidRDefault="00A83AAB" w:rsidP="00EC01D7">
            <w:pPr>
              <w:pStyle w:val="TableParagraph"/>
              <w:rPr>
                <w:sz w:val="16"/>
              </w:rPr>
            </w:pPr>
            <w:r>
              <w:rPr>
                <w:sz w:val="16"/>
              </w:rPr>
              <w:t>1.4.24</w:t>
            </w:r>
          </w:p>
        </w:tc>
        <w:tc>
          <w:tcPr>
            <w:tcW w:w="1200" w:type="dxa"/>
          </w:tcPr>
          <w:p w:rsidR="00A83AAB" w:rsidRDefault="00A83AAB" w:rsidP="00EC01D7">
            <w:pPr>
              <w:pStyle w:val="TableParagraph"/>
              <w:rPr>
                <w:sz w:val="16"/>
              </w:rPr>
            </w:pPr>
            <w:r>
              <w:rPr>
                <w:sz w:val="16"/>
              </w:rPr>
              <w:t>08-03-573-4</w:t>
            </w:r>
          </w:p>
        </w:tc>
        <w:tc>
          <w:tcPr>
            <w:tcW w:w="6100" w:type="dxa"/>
          </w:tcPr>
          <w:p w:rsidR="00A83AAB" w:rsidRDefault="00A83AAB" w:rsidP="00EC01D7">
            <w:pPr>
              <w:pStyle w:val="TableParagraph"/>
              <w:spacing w:before="5" w:line="200" w:lineRule="exact"/>
              <w:rPr>
                <w:sz w:val="16"/>
              </w:rPr>
            </w:pPr>
            <w:r>
              <w:rPr>
                <w:sz w:val="16"/>
              </w:rPr>
              <w:t>Montarea</w:t>
            </w:r>
            <w:r>
              <w:rPr>
                <w:spacing w:val="-3"/>
                <w:sz w:val="16"/>
              </w:rPr>
              <w:t xml:space="preserve"> </w:t>
            </w:r>
            <w:r>
              <w:rPr>
                <w:sz w:val="16"/>
              </w:rPr>
              <w:t>tablourilor</w:t>
            </w:r>
            <w:r>
              <w:rPr>
                <w:spacing w:val="-3"/>
                <w:sz w:val="16"/>
              </w:rPr>
              <w:t xml:space="preserve"> </w:t>
            </w:r>
            <w:r>
              <w:rPr>
                <w:sz w:val="16"/>
              </w:rPr>
              <w:t>de</w:t>
            </w:r>
            <w:r>
              <w:rPr>
                <w:spacing w:val="-4"/>
                <w:sz w:val="16"/>
              </w:rPr>
              <w:t xml:space="preserve"> </w:t>
            </w:r>
            <w:r>
              <w:rPr>
                <w:sz w:val="16"/>
              </w:rPr>
              <w:t>distributie</w:t>
            </w:r>
            <w:r>
              <w:rPr>
                <w:spacing w:val="-4"/>
                <w:sz w:val="16"/>
              </w:rPr>
              <w:t xml:space="preserve"> </w:t>
            </w:r>
            <w:r>
              <w:rPr>
                <w:sz w:val="16"/>
              </w:rPr>
              <w:t>format</w:t>
            </w:r>
            <w:r>
              <w:rPr>
                <w:spacing w:val="-2"/>
                <w:sz w:val="16"/>
              </w:rPr>
              <w:t xml:space="preserve"> </w:t>
            </w:r>
            <w:r>
              <w:rPr>
                <w:sz w:val="16"/>
              </w:rPr>
              <w:t>panou,</w:t>
            </w:r>
            <w:r>
              <w:rPr>
                <w:spacing w:val="-4"/>
                <w:sz w:val="16"/>
              </w:rPr>
              <w:t xml:space="preserve"> </w:t>
            </w:r>
            <w:r>
              <w:rPr>
                <w:sz w:val="16"/>
              </w:rPr>
              <w:t>dulap,</w:t>
            </w:r>
            <w:r>
              <w:rPr>
                <w:spacing w:val="-4"/>
                <w:sz w:val="16"/>
              </w:rPr>
              <w:t xml:space="preserve"> </w:t>
            </w:r>
            <w:r>
              <w:rPr>
                <w:sz w:val="16"/>
              </w:rPr>
              <w:t>celula</w:t>
            </w:r>
            <w:r>
              <w:rPr>
                <w:spacing w:val="-3"/>
                <w:sz w:val="16"/>
              </w:rPr>
              <w:t xml:space="preserve"> </w:t>
            </w:r>
            <w:r>
              <w:rPr>
                <w:sz w:val="16"/>
              </w:rPr>
              <w:t>sau</w:t>
            </w:r>
            <w:r>
              <w:rPr>
                <w:spacing w:val="-2"/>
                <w:sz w:val="16"/>
              </w:rPr>
              <w:t xml:space="preserve"> </w:t>
            </w:r>
            <w:r>
              <w:rPr>
                <w:sz w:val="16"/>
              </w:rPr>
              <w:t>pupitru,</w:t>
            </w:r>
            <w:r>
              <w:rPr>
                <w:spacing w:val="38"/>
                <w:sz w:val="16"/>
              </w:rPr>
              <w:t xml:space="preserve"> </w:t>
            </w:r>
            <w:r>
              <w:rPr>
                <w:sz w:val="16"/>
              </w:rPr>
              <w:t>Cutie</w:t>
            </w:r>
            <w:r>
              <w:rPr>
                <w:spacing w:val="-41"/>
                <w:sz w:val="16"/>
              </w:rPr>
              <w:t xml:space="preserve"> </w:t>
            </w:r>
            <w:r>
              <w:rPr>
                <w:sz w:val="16"/>
              </w:rPr>
              <w:t>pentru</w:t>
            </w:r>
            <w:r>
              <w:rPr>
                <w:spacing w:val="-2"/>
                <w:sz w:val="16"/>
              </w:rPr>
              <w:t xml:space="preserve"> </w:t>
            </w:r>
            <w:r>
              <w:rPr>
                <w:sz w:val="16"/>
              </w:rPr>
              <w:t>automate</w:t>
            </w:r>
            <w:r>
              <w:rPr>
                <w:spacing w:val="-1"/>
                <w:sz w:val="16"/>
              </w:rPr>
              <w:t xml:space="preserve"> </w:t>
            </w:r>
            <w:r>
              <w:rPr>
                <w:sz w:val="16"/>
              </w:rPr>
              <w:t>plastic</w:t>
            </w:r>
            <w:r>
              <w:rPr>
                <w:spacing w:val="-1"/>
                <w:sz w:val="16"/>
              </w:rPr>
              <w:t xml:space="preserve"> </w:t>
            </w:r>
            <w:r>
              <w:rPr>
                <w:sz w:val="16"/>
              </w:rPr>
              <w:t>24</w:t>
            </w:r>
            <w:r>
              <w:rPr>
                <w:spacing w:val="-1"/>
                <w:sz w:val="16"/>
              </w:rPr>
              <w:t xml:space="preserve"> </w:t>
            </w:r>
            <w:r>
              <w:rPr>
                <w:sz w:val="16"/>
              </w:rPr>
              <w:t>module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1.4.25</w:t>
            </w:r>
          </w:p>
        </w:tc>
        <w:tc>
          <w:tcPr>
            <w:tcW w:w="1200" w:type="dxa"/>
          </w:tcPr>
          <w:p w:rsidR="00A83AAB" w:rsidRDefault="00A83AAB" w:rsidP="00EC01D7">
            <w:pPr>
              <w:pStyle w:val="TableParagraph"/>
              <w:rPr>
                <w:sz w:val="16"/>
              </w:rPr>
            </w:pPr>
            <w:r>
              <w:rPr>
                <w:sz w:val="16"/>
              </w:rPr>
              <w:t>08-03-573-5</w:t>
            </w:r>
          </w:p>
        </w:tc>
        <w:tc>
          <w:tcPr>
            <w:tcW w:w="6100" w:type="dxa"/>
          </w:tcPr>
          <w:p w:rsidR="00A83AAB" w:rsidRDefault="00A83AAB" w:rsidP="00EC01D7">
            <w:pPr>
              <w:pStyle w:val="TableParagraph"/>
              <w:spacing w:before="5" w:line="200" w:lineRule="exact"/>
              <w:rPr>
                <w:sz w:val="16"/>
              </w:rPr>
            </w:pPr>
            <w:r>
              <w:rPr>
                <w:sz w:val="16"/>
              </w:rPr>
              <w:t>Dulap</w:t>
            </w:r>
            <w:r>
              <w:rPr>
                <w:spacing w:val="-4"/>
                <w:sz w:val="16"/>
              </w:rPr>
              <w:t xml:space="preserve"> </w:t>
            </w:r>
            <w:r>
              <w:rPr>
                <w:sz w:val="16"/>
              </w:rPr>
              <w:t>(pupitru)</w:t>
            </w:r>
            <w:r>
              <w:rPr>
                <w:spacing w:val="-3"/>
                <w:sz w:val="16"/>
              </w:rPr>
              <w:t xml:space="preserve"> </w:t>
            </w:r>
            <w:r>
              <w:rPr>
                <w:sz w:val="16"/>
              </w:rPr>
              <w:t>de</w:t>
            </w:r>
            <w:r>
              <w:rPr>
                <w:spacing w:val="-3"/>
                <w:sz w:val="16"/>
              </w:rPr>
              <w:t xml:space="preserve"> </w:t>
            </w:r>
            <w:r>
              <w:rPr>
                <w:sz w:val="16"/>
              </w:rPr>
              <w:t>comanda</w:t>
            </w:r>
            <w:r>
              <w:rPr>
                <w:spacing w:val="-3"/>
                <w:sz w:val="16"/>
              </w:rPr>
              <w:t xml:space="preserve"> </w:t>
            </w:r>
            <w:r>
              <w:rPr>
                <w:sz w:val="16"/>
              </w:rPr>
              <w:t>suspendat,</w:t>
            </w:r>
            <w:r>
              <w:rPr>
                <w:spacing w:val="-3"/>
                <w:sz w:val="16"/>
              </w:rPr>
              <w:t xml:space="preserve"> </w:t>
            </w:r>
            <w:r>
              <w:rPr>
                <w:sz w:val="16"/>
              </w:rPr>
              <w:t>inaltime,</w:t>
            </w:r>
            <w:r>
              <w:rPr>
                <w:spacing w:val="-3"/>
                <w:sz w:val="16"/>
              </w:rPr>
              <w:t xml:space="preserve"> </w:t>
            </w:r>
            <w:r>
              <w:rPr>
                <w:sz w:val="16"/>
              </w:rPr>
              <w:t>latime</w:t>
            </w:r>
            <w:r>
              <w:rPr>
                <w:spacing w:val="-4"/>
                <w:sz w:val="16"/>
              </w:rPr>
              <w:t xml:space="preserve"> </w:t>
            </w:r>
            <w:r>
              <w:rPr>
                <w:sz w:val="16"/>
              </w:rPr>
              <w:t>si</w:t>
            </w:r>
            <w:r>
              <w:rPr>
                <w:spacing w:val="-2"/>
                <w:sz w:val="16"/>
              </w:rPr>
              <w:t xml:space="preserve"> </w:t>
            </w:r>
            <w:r>
              <w:rPr>
                <w:sz w:val="16"/>
              </w:rPr>
              <w:t>adincime,</w:t>
            </w:r>
            <w:r>
              <w:rPr>
                <w:spacing w:val="-4"/>
                <w:sz w:val="16"/>
              </w:rPr>
              <w:t xml:space="preserve"> </w:t>
            </w:r>
            <w:r>
              <w:rPr>
                <w:sz w:val="16"/>
              </w:rPr>
              <w:t>mm,</w:t>
            </w:r>
            <w:r>
              <w:rPr>
                <w:spacing w:val="-3"/>
                <w:sz w:val="16"/>
              </w:rPr>
              <w:t xml:space="preserve"> </w:t>
            </w:r>
            <w:r>
              <w:rPr>
                <w:sz w:val="16"/>
              </w:rPr>
              <w:t>pina</w:t>
            </w:r>
            <w:r>
              <w:rPr>
                <w:spacing w:val="-3"/>
                <w:sz w:val="16"/>
              </w:rPr>
              <w:t xml:space="preserve"> </w:t>
            </w:r>
            <w:r>
              <w:rPr>
                <w:sz w:val="16"/>
              </w:rPr>
              <w:t>la</w:t>
            </w:r>
            <w:r>
              <w:rPr>
                <w:spacing w:val="-42"/>
                <w:sz w:val="16"/>
              </w:rPr>
              <w:t xml:space="preserve"> </w:t>
            </w:r>
            <w:r>
              <w:rPr>
                <w:sz w:val="16"/>
              </w:rPr>
              <w:t>900х600х500.</w:t>
            </w:r>
            <w:r>
              <w:rPr>
                <w:spacing w:val="-4"/>
                <w:sz w:val="16"/>
              </w:rPr>
              <w:t xml:space="preserve"> </w:t>
            </w:r>
            <w:r>
              <w:rPr>
                <w:sz w:val="16"/>
              </w:rPr>
              <w:t>(Metalic)</w:t>
            </w:r>
            <w:r>
              <w:rPr>
                <w:spacing w:val="-2"/>
                <w:sz w:val="16"/>
              </w:rPr>
              <w:t xml:space="preserve"> </w:t>
            </w:r>
            <w:r>
              <w:rPr>
                <w:sz w:val="16"/>
              </w:rPr>
              <w:t>Exterior.</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1.4.26</w:t>
            </w:r>
          </w:p>
        </w:tc>
        <w:tc>
          <w:tcPr>
            <w:tcW w:w="1200" w:type="dxa"/>
          </w:tcPr>
          <w:p w:rsidR="00A83AAB" w:rsidRDefault="00A83AAB" w:rsidP="00EC01D7">
            <w:pPr>
              <w:pStyle w:val="TableParagraph"/>
              <w:rPr>
                <w:sz w:val="16"/>
              </w:rPr>
            </w:pPr>
            <w:r>
              <w:rPr>
                <w:sz w:val="16"/>
              </w:rPr>
              <w:t>08-03-526-1</w:t>
            </w:r>
          </w:p>
        </w:tc>
        <w:tc>
          <w:tcPr>
            <w:tcW w:w="6100" w:type="dxa"/>
          </w:tcPr>
          <w:p w:rsidR="00A83AAB" w:rsidRDefault="00A83AAB" w:rsidP="00EC01D7">
            <w:pPr>
              <w:pStyle w:val="TableParagraph"/>
              <w:spacing w:before="5" w:line="200" w:lineRule="exact"/>
              <w:ind w:right="34"/>
              <w:rPr>
                <w:sz w:val="16"/>
              </w:rPr>
            </w:pPr>
            <w:r>
              <w:rPr>
                <w:sz w:val="16"/>
              </w:rPr>
              <w:t>Automat mono-, bi-, tripolar, montat pe constructii pe perete sau coloana, curent pina</w:t>
            </w:r>
            <w:r>
              <w:rPr>
                <w:spacing w:val="-43"/>
                <w:sz w:val="16"/>
              </w:rPr>
              <w:t xml:space="preserve"> </w:t>
            </w:r>
            <w:r>
              <w:rPr>
                <w:sz w:val="16"/>
              </w:rPr>
              <w:t>la</w:t>
            </w:r>
            <w:r>
              <w:rPr>
                <w:spacing w:val="-2"/>
                <w:sz w:val="16"/>
              </w:rPr>
              <w:t xml:space="preserve"> </w:t>
            </w:r>
            <w:r>
              <w:rPr>
                <w:sz w:val="16"/>
              </w:rPr>
              <w:t>25</w:t>
            </w:r>
            <w:r>
              <w:rPr>
                <w:spacing w:val="-2"/>
                <w:sz w:val="16"/>
              </w:rPr>
              <w:t xml:space="preserve"> </w:t>
            </w:r>
            <w:r>
              <w:rPr>
                <w:sz w:val="16"/>
              </w:rPr>
              <w:t>A. (Intrerupator</w:t>
            </w:r>
            <w:r>
              <w:rPr>
                <w:spacing w:val="-1"/>
                <w:sz w:val="16"/>
              </w:rPr>
              <w:t xml:space="preserve"> </w:t>
            </w:r>
            <w:r>
              <w:rPr>
                <w:sz w:val="16"/>
              </w:rPr>
              <w:t>automat</w:t>
            </w:r>
            <w:r>
              <w:rPr>
                <w:spacing w:val="-2"/>
                <w:sz w:val="16"/>
              </w:rPr>
              <w:t xml:space="preserve"> </w:t>
            </w:r>
            <w:r>
              <w:rPr>
                <w:sz w:val="16"/>
              </w:rPr>
              <w:t>monopolar, caracteristica</w:t>
            </w:r>
            <w:r>
              <w:rPr>
                <w:spacing w:val="-1"/>
                <w:sz w:val="16"/>
              </w:rPr>
              <w:t xml:space="preserve"> </w:t>
            </w:r>
            <w:r>
              <w:rPr>
                <w:sz w:val="16"/>
              </w:rPr>
              <w:t>B,</w:t>
            </w:r>
            <w:r>
              <w:rPr>
                <w:spacing w:val="-1"/>
                <w:sz w:val="16"/>
              </w:rPr>
              <w:t xml:space="preserve"> </w:t>
            </w:r>
            <w:r>
              <w:rPr>
                <w:sz w:val="16"/>
              </w:rPr>
              <w:t>In=10A, U=230V)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4,00</w:t>
            </w:r>
          </w:p>
        </w:tc>
      </w:tr>
      <w:tr w:rsidR="00A83AAB" w:rsidTr="00EC01D7">
        <w:trPr>
          <w:trHeight w:val="425"/>
        </w:trPr>
        <w:tc>
          <w:tcPr>
            <w:tcW w:w="600" w:type="dxa"/>
          </w:tcPr>
          <w:p w:rsidR="00A83AAB" w:rsidRDefault="00A83AAB" w:rsidP="00EC01D7">
            <w:pPr>
              <w:pStyle w:val="TableParagraph"/>
              <w:rPr>
                <w:sz w:val="16"/>
              </w:rPr>
            </w:pPr>
            <w:r>
              <w:rPr>
                <w:sz w:val="16"/>
              </w:rPr>
              <w:t>1.4.27</w:t>
            </w:r>
          </w:p>
        </w:tc>
        <w:tc>
          <w:tcPr>
            <w:tcW w:w="1200" w:type="dxa"/>
          </w:tcPr>
          <w:p w:rsidR="00A83AAB" w:rsidRDefault="00A83AAB" w:rsidP="00EC01D7">
            <w:pPr>
              <w:pStyle w:val="TableParagraph"/>
              <w:rPr>
                <w:sz w:val="16"/>
              </w:rPr>
            </w:pPr>
            <w:r>
              <w:rPr>
                <w:sz w:val="16"/>
              </w:rPr>
              <w:t>08-03-526-1</w:t>
            </w:r>
          </w:p>
        </w:tc>
        <w:tc>
          <w:tcPr>
            <w:tcW w:w="6100" w:type="dxa"/>
          </w:tcPr>
          <w:p w:rsidR="00A83AAB" w:rsidRDefault="00A83AAB" w:rsidP="00EC01D7">
            <w:pPr>
              <w:pStyle w:val="TableParagraph"/>
              <w:spacing w:before="5" w:line="200" w:lineRule="exact"/>
              <w:ind w:right="34"/>
              <w:rPr>
                <w:sz w:val="16"/>
              </w:rPr>
            </w:pPr>
            <w:r>
              <w:rPr>
                <w:sz w:val="16"/>
              </w:rPr>
              <w:t>Automat mono-, bi-, tripolar, montat pe constructii pe perete sau coloana, curent pina</w:t>
            </w:r>
            <w:r>
              <w:rPr>
                <w:spacing w:val="-43"/>
                <w:sz w:val="16"/>
              </w:rPr>
              <w:t xml:space="preserve"> </w:t>
            </w:r>
            <w:r>
              <w:rPr>
                <w:sz w:val="16"/>
              </w:rPr>
              <w:t>la</w:t>
            </w:r>
            <w:r>
              <w:rPr>
                <w:spacing w:val="-4"/>
                <w:sz w:val="16"/>
              </w:rPr>
              <w:t xml:space="preserve"> </w:t>
            </w:r>
            <w:r>
              <w:rPr>
                <w:sz w:val="16"/>
              </w:rPr>
              <w:t>25</w:t>
            </w:r>
            <w:r>
              <w:rPr>
                <w:spacing w:val="-3"/>
                <w:sz w:val="16"/>
              </w:rPr>
              <w:t xml:space="preserve"> </w:t>
            </w:r>
            <w:r>
              <w:rPr>
                <w:sz w:val="16"/>
              </w:rPr>
              <w:t>A.</w:t>
            </w:r>
            <w:r>
              <w:rPr>
                <w:spacing w:val="-2"/>
                <w:sz w:val="16"/>
              </w:rPr>
              <w:t xml:space="preserve"> </w:t>
            </w:r>
            <w:r>
              <w:rPr>
                <w:sz w:val="16"/>
              </w:rPr>
              <w:t>(Întrerupător</w:t>
            </w:r>
            <w:r>
              <w:rPr>
                <w:spacing w:val="-3"/>
                <w:sz w:val="16"/>
              </w:rPr>
              <w:t xml:space="preserve"> </w:t>
            </w:r>
            <w:r>
              <w:rPr>
                <w:sz w:val="16"/>
              </w:rPr>
              <w:t>automat</w:t>
            </w:r>
            <w:r>
              <w:rPr>
                <w:spacing w:val="-3"/>
                <w:sz w:val="16"/>
              </w:rPr>
              <w:t xml:space="preserve"> </w:t>
            </w:r>
            <w:r>
              <w:rPr>
                <w:sz w:val="16"/>
              </w:rPr>
              <w:t>Schneider</w:t>
            </w:r>
            <w:r>
              <w:rPr>
                <w:spacing w:val="-2"/>
                <w:sz w:val="16"/>
              </w:rPr>
              <w:t xml:space="preserve"> </w:t>
            </w:r>
            <w:r>
              <w:rPr>
                <w:sz w:val="16"/>
              </w:rPr>
              <w:t>A9K24316</w:t>
            </w:r>
            <w:r>
              <w:rPr>
                <w:spacing w:val="-2"/>
                <w:sz w:val="16"/>
              </w:rPr>
              <w:t xml:space="preserve"> </w:t>
            </w:r>
            <w:r>
              <w:rPr>
                <w:sz w:val="16"/>
              </w:rPr>
              <w:t>3P</w:t>
            </w:r>
            <w:r>
              <w:rPr>
                <w:spacing w:val="-4"/>
                <w:sz w:val="16"/>
              </w:rPr>
              <w:t xml:space="preserve"> </w:t>
            </w:r>
            <w:r>
              <w:rPr>
                <w:sz w:val="16"/>
              </w:rPr>
              <w:t>C16</w:t>
            </w:r>
            <w:r>
              <w:rPr>
                <w:spacing w:val="-3"/>
                <w:sz w:val="16"/>
              </w:rPr>
              <w:t xml:space="preserve"> </w:t>
            </w:r>
            <w:r>
              <w:rPr>
                <w:sz w:val="16"/>
              </w:rPr>
              <w:t>A</w:t>
            </w:r>
            <w:r>
              <w:rPr>
                <w:spacing w:val="-2"/>
                <w:sz w:val="16"/>
              </w:rPr>
              <w:t xml:space="preserve"> </w:t>
            </w:r>
            <w:r>
              <w:rPr>
                <w:sz w:val="16"/>
              </w:rPr>
              <w:t>230</w:t>
            </w:r>
            <w:r>
              <w:rPr>
                <w:spacing w:val="-3"/>
                <w:sz w:val="16"/>
              </w:rPr>
              <w:t xml:space="preserve"> </w:t>
            </w:r>
            <w:r>
              <w:rPr>
                <w:sz w:val="16"/>
              </w:rPr>
              <w:t>V</w:t>
            </w:r>
            <w:r>
              <w:rPr>
                <w:spacing w:val="-3"/>
                <w:sz w:val="16"/>
              </w:rPr>
              <w:t xml:space="preserve"> </w:t>
            </w:r>
            <w:r>
              <w:rPr>
                <w:sz w:val="16"/>
              </w:rPr>
              <w:t>)</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rPr>
                <w:sz w:val="16"/>
              </w:rPr>
            </w:pPr>
            <w:r>
              <w:rPr>
                <w:sz w:val="16"/>
              </w:rPr>
              <w:t>1.4.28</w:t>
            </w:r>
          </w:p>
        </w:tc>
        <w:tc>
          <w:tcPr>
            <w:tcW w:w="1200" w:type="dxa"/>
          </w:tcPr>
          <w:p w:rsidR="00A83AAB" w:rsidRDefault="00A83AAB" w:rsidP="00EC01D7">
            <w:pPr>
              <w:pStyle w:val="TableParagraph"/>
              <w:rPr>
                <w:sz w:val="16"/>
              </w:rPr>
            </w:pPr>
            <w:r>
              <w:rPr>
                <w:sz w:val="16"/>
              </w:rPr>
              <w:t>08-03-526-1</w:t>
            </w:r>
          </w:p>
        </w:tc>
        <w:tc>
          <w:tcPr>
            <w:tcW w:w="6100" w:type="dxa"/>
          </w:tcPr>
          <w:p w:rsidR="00A83AAB" w:rsidRDefault="00A83AAB" w:rsidP="00EC01D7">
            <w:pPr>
              <w:pStyle w:val="TableParagraph"/>
              <w:spacing w:before="5" w:line="200" w:lineRule="exact"/>
              <w:ind w:right="34"/>
              <w:rPr>
                <w:sz w:val="16"/>
              </w:rPr>
            </w:pPr>
            <w:r>
              <w:rPr>
                <w:sz w:val="16"/>
              </w:rPr>
              <w:t>Automat mono-, bi-, tripolar, montat pe constructii pe perete sau coloana, curent pina</w:t>
            </w:r>
            <w:r>
              <w:rPr>
                <w:spacing w:val="-43"/>
                <w:sz w:val="16"/>
              </w:rPr>
              <w:t xml:space="preserve"> </w:t>
            </w:r>
            <w:r>
              <w:rPr>
                <w:sz w:val="16"/>
              </w:rPr>
              <w:t>la</w:t>
            </w:r>
            <w:r>
              <w:rPr>
                <w:spacing w:val="-2"/>
                <w:sz w:val="16"/>
              </w:rPr>
              <w:t xml:space="preserve"> </w:t>
            </w:r>
            <w:r>
              <w:rPr>
                <w:sz w:val="16"/>
              </w:rPr>
              <w:t>25</w:t>
            </w:r>
            <w:r>
              <w:rPr>
                <w:spacing w:val="-1"/>
                <w:sz w:val="16"/>
              </w:rPr>
              <w:t xml:space="preserve"> </w:t>
            </w:r>
            <w:r>
              <w:rPr>
                <w:sz w:val="16"/>
              </w:rPr>
              <w:t>A. (Intrerupator</w:t>
            </w:r>
            <w:r>
              <w:rPr>
                <w:spacing w:val="-1"/>
                <w:sz w:val="16"/>
              </w:rPr>
              <w:t xml:space="preserve"> </w:t>
            </w:r>
            <w:r>
              <w:rPr>
                <w:sz w:val="16"/>
              </w:rPr>
              <w:t>automat</w:t>
            </w:r>
            <w:r>
              <w:rPr>
                <w:spacing w:val="-1"/>
                <w:sz w:val="16"/>
              </w:rPr>
              <w:t xml:space="preserve"> </w:t>
            </w:r>
            <w:r>
              <w:rPr>
                <w:sz w:val="16"/>
              </w:rPr>
              <w:t>CLS4-C32</w:t>
            </w:r>
            <w:r>
              <w:rPr>
                <w:spacing w:val="-1"/>
                <w:sz w:val="16"/>
              </w:rPr>
              <w:t xml:space="preserve"> </w:t>
            </w:r>
            <w:r>
              <w:rPr>
                <w:sz w:val="16"/>
              </w:rPr>
              <w:t>3P)</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425"/>
        </w:trPr>
        <w:tc>
          <w:tcPr>
            <w:tcW w:w="600" w:type="dxa"/>
          </w:tcPr>
          <w:p w:rsidR="00A83AAB" w:rsidRDefault="00A83AAB" w:rsidP="00EC01D7">
            <w:pPr>
              <w:pStyle w:val="TableParagraph"/>
              <w:rPr>
                <w:sz w:val="16"/>
              </w:rPr>
            </w:pPr>
            <w:r>
              <w:rPr>
                <w:sz w:val="16"/>
              </w:rPr>
              <w:t>1.4.29</w:t>
            </w:r>
          </w:p>
        </w:tc>
        <w:tc>
          <w:tcPr>
            <w:tcW w:w="1200" w:type="dxa"/>
          </w:tcPr>
          <w:p w:rsidR="00A83AAB" w:rsidRDefault="00A83AAB" w:rsidP="00EC01D7">
            <w:pPr>
              <w:pStyle w:val="TableParagraph"/>
              <w:rPr>
                <w:sz w:val="16"/>
              </w:rPr>
            </w:pPr>
            <w:r>
              <w:rPr>
                <w:sz w:val="16"/>
              </w:rPr>
              <w:t>08-03-526-1</w:t>
            </w:r>
          </w:p>
        </w:tc>
        <w:tc>
          <w:tcPr>
            <w:tcW w:w="6100" w:type="dxa"/>
          </w:tcPr>
          <w:p w:rsidR="00A83AAB" w:rsidRDefault="00A83AAB" w:rsidP="00EC01D7">
            <w:pPr>
              <w:pStyle w:val="TableParagraph"/>
              <w:spacing w:before="5" w:line="200" w:lineRule="exact"/>
              <w:ind w:right="34"/>
              <w:rPr>
                <w:sz w:val="16"/>
              </w:rPr>
            </w:pPr>
            <w:r>
              <w:rPr>
                <w:sz w:val="16"/>
              </w:rPr>
              <w:t>Automat mono-, bi-, tripolar, montat pe constructii pe perete sau coloana, curent pina</w:t>
            </w:r>
            <w:r>
              <w:rPr>
                <w:spacing w:val="-43"/>
                <w:sz w:val="16"/>
              </w:rPr>
              <w:t xml:space="preserve"> </w:t>
            </w:r>
            <w:r>
              <w:rPr>
                <w:sz w:val="16"/>
              </w:rPr>
              <w:t>la</w:t>
            </w:r>
            <w:r>
              <w:rPr>
                <w:spacing w:val="-2"/>
                <w:sz w:val="16"/>
              </w:rPr>
              <w:t xml:space="preserve"> </w:t>
            </w:r>
            <w:r>
              <w:rPr>
                <w:sz w:val="16"/>
              </w:rPr>
              <w:t>25</w:t>
            </w:r>
            <w:r>
              <w:rPr>
                <w:spacing w:val="-1"/>
                <w:sz w:val="16"/>
              </w:rPr>
              <w:t xml:space="preserve"> </w:t>
            </w:r>
            <w:r>
              <w:rPr>
                <w:sz w:val="16"/>
              </w:rPr>
              <w:t>A. (Intrerupator automat</w:t>
            </w:r>
            <w:r>
              <w:rPr>
                <w:spacing w:val="-1"/>
                <w:sz w:val="16"/>
              </w:rPr>
              <w:t xml:space="preserve"> </w:t>
            </w:r>
            <w:r>
              <w:rPr>
                <w:sz w:val="16"/>
              </w:rPr>
              <w:t>BH-32</w:t>
            </w:r>
            <w:r>
              <w:rPr>
                <w:spacing w:val="-1"/>
                <w:sz w:val="16"/>
              </w:rPr>
              <w:t xml:space="preserve"> </w:t>
            </w:r>
            <w:r>
              <w:rPr>
                <w:sz w:val="16"/>
              </w:rPr>
              <w:t>32A</w:t>
            </w:r>
            <w:r>
              <w:rPr>
                <w:spacing w:val="-1"/>
                <w:sz w:val="16"/>
              </w:rPr>
              <w:t xml:space="preserve"> </w:t>
            </w:r>
            <w:r>
              <w:rPr>
                <w:sz w:val="16"/>
              </w:rPr>
              <w:t>3P)</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4"/>
        </w:trPr>
        <w:tc>
          <w:tcPr>
            <w:tcW w:w="600" w:type="dxa"/>
          </w:tcPr>
          <w:p w:rsidR="00A83AAB" w:rsidRDefault="00A83AAB" w:rsidP="00EC01D7">
            <w:pPr>
              <w:pStyle w:val="TableParagraph"/>
              <w:rPr>
                <w:sz w:val="16"/>
              </w:rPr>
            </w:pPr>
            <w:r>
              <w:rPr>
                <w:sz w:val="16"/>
              </w:rPr>
              <w:t>1.4.30</w:t>
            </w:r>
          </w:p>
        </w:tc>
        <w:tc>
          <w:tcPr>
            <w:tcW w:w="1200" w:type="dxa"/>
          </w:tcPr>
          <w:p w:rsidR="00A83AAB" w:rsidRDefault="00A83AAB" w:rsidP="00EC01D7">
            <w:pPr>
              <w:pStyle w:val="TableParagraph"/>
              <w:rPr>
                <w:sz w:val="16"/>
              </w:rPr>
            </w:pPr>
            <w:r>
              <w:rPr>
                <w:sz w:val="16"/>
              </w:rPr>
              <w:t>08-03-526-1</w:t>
            </w:r>
          </w:p>
        </w:tc>
        <w:tc>
          <w:tcPr>
            <w:tcW w:w="6100" w:type="dxa"/>
          </w:tcPr>
          <w:p w:rsidR="00A83AAB" w:rsidRDefault="00A83AAB" w:rsidP="00EC01D7">
            <w:pPr>
              <w:pStyle w:val="TableParagraph"/>
              <w:spacing w:before="5" w:line="200" w:lineRule="exact"/>
              <w:ind w:right="34"/>
              <w:rPr>
                <w:sz w:val="16"/>
              </w:rPr>
            </w:pPr>
            <w:r>
              <w:rPr>
                <w:sz w:val="16"/>
              </w:rPr>
              <w:t>Automat mono-, bi-, tripolar, montat pe constructii pe perete sau coloana, curent pina</w:t>
            </w:r>
            <w:r>
              <w:rPr>
                <w:spacing w:val="-43"/>
                <w:sz w:val="16"/>
              </w:rPr>
              <w:t xml:space="preserve"> </w:t>
            </w:r>
            <w:r>
              <w:rPr>
                <w:sz w:val="16"/>
              </w:rPr>
              <w:t>la</w:t>
            </w:r>
            <w:r>
              <w:rPr>
                <w:spacing w:val="-4"/>
                <w:sz w:val="16"/>
              </w:rPr>
              <w:t xml:space="preserve"> </w:t>
            </w:r>
            <w:r>
              <w:rPr>
                <w:sz w:val="16"/>
              </w:rPr>
              <w:t>25</w:t>
            </w:r>
            <w:r>
              <w:rPr>
                <w:spacing w:val="-4"/>
                <w:sz w:val="16"/>
              </w:rPr>
              <w:t xml:space="preserve"> </w:t>
            </w:r>
            <w:r>
              <w:rPr>
                <w:sz w:val="16"/>
              </w:rPr>
              <w:t>A.</w:t>
            </w:r>
            <w:r>
              <w:rPr>
                <w:spacing w:val="-3"/>
                <w:sz w:val="16"/>
              </w:rPr>
              <w:t xml:space="preserve"> </w:t>
            </w:r>
            <w:r>
              <w:rPr>
                <w:sz w:val="16"/>
              </w:rPr>
              <w:t>(Întrerupător</w:t>
            </w:r>
            <w:r>
              <w:rPr>
                <w:spacing w:val="-3"/>
                <w:sz w:val="16"/>
              </w:rPr>
              <w:t xml:space="preserve"> </w:t>
            </w:r>
            <w:r>
              <w:rPr>
                <w:sz w:val="16"/>
              </w:rPr>
              <w:t>de</w:t>
            </w:r>
            <w:r>
              <w:rPr>
                <w:spacing w:val="-3"/>
                <w:sz w:val="16"/>
              </w:rPr>
              <w:t xml:space="preserve"> </w:t>
            </w:r>
            <w:r>
              <w:rPr>
                <w:sz w:val="16"/>
              </w:rPr>
              <w:t>sarcină</w:t>
            </w:r>
            <w:r>
              <w:rPr>
                <w:spacing w:val="-3"/>
                <w:sz w:val="16"/>
              </w:rPr>
              <w:t xml:space="preserve"> </w:t>
            </w:r>
            <w:r>
              <w:rPr>
                <w:sz w:val="16"/>
              </w:rPr>
              <w:t>IEK</w:t>
            </w:r>
            <w:r>
              <w:rPr>
                <w:spacing w:val="-3"/>
                <w:sz w:val="16"/>
              </w:rPr>
              <w:t xml:space="preserve"> </w:t>
            </w:r>
            <w:r>
              <w:rPr>
                <w:sz w:val="16"/>
              </w:rPr>
              <w:t>BH-32</w:t>
            </w:r>
            <w:r>
              <w:rPr>
                <w:spacing w:val="-3"/>
                <w:sz w:val="16"/>
              </w:rPr>
              <w:t xml:space="preserve"> </w:t>
            </w:r>
            <w:r>
              <w:rPr>
                <w:sz w:val="16"/>
              </w:rPr>
              <w:t>3P</w:t>
            </w:r>
            <w:r>
              <w:rPr>
                <w:spacing w:val="-3"/>
                <w:sz w:val="16"/>
              </w:rPr>
              <w:t xml:space="preserve"> </w:t>
            </w:r>
            <w:r>
              <w:rPr>
                <w:sz w:val="16"/>
              </w:rPr>
              <w:t>40</w:t>
            </w:r>
            <w:r>
              <w:rPr>
                <w:spacing w:val="-4"/>
                <w:sz w:val="16"/>
              </w:rPr>
              <w:t xml:space="preserve"> </w:t>
            </w:r>
            <w:r>
              <w:rPr>
                <w:sz w:val="16"/>
              </w:rPr>
              <w:t>A</w:t>
            </w:r>
            <w:r>
              <w:rPr>
                <w:spacing w:val="-3"/>
                <w:sz w:val="16"/>
              </w:rPr>
              <w:t xml:space="preserve"> </w:t>
            </w:r>
            <w:r>
              <w:rPr>
                <w:sz w:val="16"/>
              </w:rPr>
              <w:t>400</w:t>
            </w:r>
            <w:r>
              <w:rPr>
                <w:spacing w:val="-4"/>
                <w:sz w:val="16"/>
              </w:rPr>
              <w:t xml:space="preserve"> </w:t>
            </w:r>
            <w:r>
              <w:rPr>
                <w:sz w:val="16"/>
              </w:rPr>
              <w:t>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rPr>
                <w:sz w:val="16"/>
              </w:rPr>
            </w:pPr>
            <w:r>
              <w:rPr>
                <w:sz w:val="16"/>
              </w:rPr>
              <w:t>1.4.31</w:t>
            </w:r>
          </w:p>
        </w:tc>
        <w:tc>
          <w:tcPr>
            <w:tcW w:w="1200" w:type="dxa"/>
          </w:tcPr>
          <w:p w:rsidR="00A83AAB" w:rsidRDefault="00A83AAB" w:rsidP="00EC01D7">
            <w:pPr>
              <w:pStyle w:val="TableParagraph"/>
              <w:rPr>
                <w:sz w:val="16"/>
              </w:rPr>
            </w:pPr>
            <w:r>
              <w:rPr>
                <w:sz w:val="16"/>
              </w:rPr>
              <w:t>08-03-526-2</w:t>
            </w:r>
          </w:p>
        </w:tc>
        <w:tc>
          <w:tcPr>
            <w:tcW w:w="6100" w:type="dxa"/>
          </w:tcPr>
          <w:p w:rsidR="00A83AAB" w:rsidRDefault="00A83AAB" w:rsidP="00EC01D7">
            <w:pPr>
              <w:pStyle w:val="TableParagraph"/>
              <w:spacing w:before="5" w:line="200" w:lineRule="exact"/>
              <w:ind w:right="34"/>
              <w:rPr>
                <w:sz w:val="16"/>
              </w:rPr>
            </w:pPr>
            <w:r>
              <w:rPr>
                <w:sz w:val="16"/>
              </w:rPr>
              <w:t>Automat mono-, bi-, tripolar, montat pe constructii pe perete sau coloana, curent pina</w:t>
            </w:r>
            <w:r>
              <w:rPr>
                <w:spacing w:val="-43"/>
                <w:sz w:val="16"/>
              </w:rPr>
              <w:t xml:space="preserve"> </w:t>
            </w:r>
            <w:r>
              <w:rPr>
                <w:sz w:val="16"/>
              </w:rPr>
              <w:t>la</w:t>
            </w:r>
            <w:r>
              <w:rPr>
                <w:spacing w:val="-4"/>
                <w:sz w:val="16"/>
              </w:rPr>
              <w:t xml:space="preserve"> </w:t>
            </w:r>
            <w:r>
              <w:rPr>
                <w:sz w:val="16"/>
              </w:rPr>
              <w:t>100.</w:t>
            </w:r>
            <w:r>
              <w:rPr>
                <w:spacing w:val="-4"/>
                <w:sz w:val="16"/>
              </w:rPr>
              <w:t xml:space="preserve"> </w:t>
            </w:r>
            <w:r>
              <w:rPr>
                <w:sz w:val="16"/>
              </w:rPr>
              <w:t>(Întrerupător</w:t>
            </w:r>
            <w:r>
              <w:rPr>
                <w:spacing w:val="-3"/>
                <w:sz w:val="16"/>
              </w:rPr>
              <w:t xml:space="preserve"> </w:t>
            </w:r>
            <w:r>
              <w:rPr>
                <w:sz w:val="16"/>
              </w:rPr>
              <w:t>de</w:t>
            </w:r>
            <w:r>
              <w:rPr>
                <w:spacing w:val="-4"/>
                <w:sz w:val="16"/>
              </w:rPr>
              <w:t xml:space="preserve"> </w:t>
            </w:r>
            <w:r>
              <w:rPr>
                <w:sz w:val="16"/>
              </w:rPr>
              <w:t>sarcină</w:t>
            </w:r>
            <w:r>
              <w:rPr>
                <w:spacing w:val="-3"/>
                <w:sz w:val="16"/>
              </w:rPr>
              <w:t xml:space="preserve"> </w:t>
            </w:r>
            <w:r>
              <w:rPr>
                <w:sz w:val="16"/>
              </w:rPr>
              <w:t>IEK</w:t>
            </w:r>
            <w:r>
              <w:rPr>
                <w:spacing w:val="-3"/>
                <w:sz w:val="16"/>
              </w:rPr>
              <w:t xml:space="preserve"> </w:t>
            </w:r>
            <w:r>
              <w:rPr>
                <w:sz w:val="16"/>
              </w:rPr>
              <w:t>BH-32</w:t>
            </w:r>
            <w:r>
              <w:rPr>
                <w:spacing w:val="-3"/>
                <w:sz w:val="16"/>
              </w:rPr>
              <w:t xml:space="preserve"> </w:t>
            </w:r>
            <w:r>
              <w:rPr>
                <w:sz w:val="16"/>
              </w:rPr>
              <w:t>3P</w:t>
            </w:r>
            <w:r>
              <w:rPr>
                <w:spacing w:val="-4"/>
                <w:sz w:val="16"/>
              </w:rPr>
              <w:t xml:space="preserve"> </w:t>
            </w:r>
            <w:r>
              <w:rPr>
                <w:sz w:val="16"/>
              </w:rPr>
              <w:t>100</w:t>
            </w:r>
            <w:r>
              <w:rPr>
                <w:spacing w:val="-4"/>
                <w:sz w:val="16"/>
              </w:rPr>
              <w:t xml:space="preserve"> </w:t>
            </w:r>
            <w:r>
              <w:rPr>
                <w:sz w:val="16"/>
              </w:rPr>
              <w:t>A</w:t>
            </w:r>
            <w:r>
              <w:rPr>
                <w:spacing w:val="-2"/>
                <w:sz w:val="16"/>
              </w:rPr>
              <w:t xml:space="preserve"> </w:t>
            </w:r>
            <w:r>
              <w:rPr>
                <w:sz w:val="16"/>
              </w:rPr>
              <w:t>400</w:t>
            </w:r>
            <w:r>
              <w:rPr>
                <w:spacing w:val="-4"/>
                <w:sz w:val="16"/>
              </w:rPr>
              <w:t xml:space="preserve"> </w:t>
            </w:r>
            <w:r>
              <w:rPr>
                <w:sz w:val="16"/>
              </w:rPr>
              <w:t>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51"/>
        </w:trPr>
        <w:tc>
          <w:tcPr>
            <w:tcW w:w="600" w:type="dxa"/>
            <w:tcBorders>
              <w:bottom w:val="nil"/>
            </w:tcBorders>
          </w:tcPr>
          <w:p w:rsidR="00A83AAB" w:rsidRDefault="00A83AAB" w:rsidP="00EC01D7">
            <w:pPr>
              <w:pStyle w:val="TableParagraph"/>
              <w:rPr>
                <w:sz w:val="16"/>
              </w:rPr>
            </w:pPr>
            <w:r>
              <w:rPr>
                <w:sz w:val="16"/>
              </w:rPr>
              <w:t>1.4.32</w:t>
            </w:r>
          </w:p>
        </w:tc>
        <w:tc>
          <w:tcPr>
            <w:tcW w:w="1200" w:type="dxa"/>
            <w:tcBorders>
              <w:bottom w:val="nil"/>
            </w:tcBorders>
          </w:tcPr>
          <w:p w:rsidR="00A83AAB" w:rsidRDefault="00A83AAB" w:rsidP="00EC01D7">
            <w:pPr>
              <w:pStyle w:val="TableParagraph"/>
              <w:rPr>
                <w:sz w:val="16"/>
              </w:rPr>
            </w:pPr>
            <w:r>
              <w:rPr>
                <w:sz w:val="16"/>
              </w:rPr>
              <w:t>08-03-526-1</w:t>
            </w:r>
          </w:p>
        </w:tc>
        <w:tc>
          <w:tcPr>
            <w:tcW w:w="6100" w:type="dxa"/>
            <w:tcBorders>
              <w:bottom w:val="nil"/>
            </w:tcBorders>
          </w:tcPr>
          <w:p w:rsidR="00A83AAB" w:rsidRDefault="00A83AAB" w:rsidP="00EC01D7">
            <w:pPr>
              <w:pStyle w:val="TableParagraph"/>
              <w:rPr>
                <w:sz w:val="16"/>
              </w:rPr>
            </w:pPr>
            <w:r>
              <w:rPr>
                <w:sz w:val="16"/>
              </w:rPr>
              <w:t>Automat</w:t>
            </w:r>
            <w:r>
              <w:rPr>
                <w:spacing w:val="-2"/>
                <w:sz w:val="16"/>
              </w:rPr>
              <w:t xml:space="preserve"> </w:t>
            </w:r>
            <w:r>
              <w:rPr>
                <w:sz w:val="16"/>
              </w:rPr>
              <w:t>mono-,</w:t>
            </w:r>
            <w:r>
              <w:rPr>
                <w:spacing w:val="-1"/>
                <w:sz w:val="16"/>
              </w:rPr>
              <w:t xml:space="preserve"> </w:t>
            </w:r>
            <w:r>
              <w:rPr>
                <w:sz w:val="16"/>
              </w:rPr>
              <w:t>bi-,</w:t>
            </w:r>
            <w:r>
              <w:rPr>
                <w:spacing w:val="-2"/>
                <w:sz w:val="16"/>
              </w:rPr>
              <w:t xml:space="preserve"> </w:t>
            </w:r>
            <w:r>
              <w:rPr>
                <w:sz w:val="16"/>
              </w:rPr>
              <w:t>tripolar,</w:t>
            </w:r>
            <w:r>
              <w:rPr>
                <w:spacing w:val="-1"/>
                <w:sz w:val="16"/>
              </w:rPr>
              <w:t xml:space="preserve"> </w:t>
            </w:r>
            <w:r>
              <w:rPr>
                <w:sz w:val="16"/>
              </w:rPr>
              <w:t>montat</w:t>
            </w:r>
            <w:r>
              <w:rPr>
                <w:spacing w:val="-1"/>
                <w:sz w:val="16"/>
              </w:rPr>
              <w:t xml:space="preserve"> </w:t>
            </w:r>
            <w:r>
              <w:rPr>
                <w:sz w:val="16"/>
              </w:rPr>
              <w:t>pe</w:t>
            </w:r>
            <w:r>
              <w:rPr>
                <w:spacing w:val="-2"/>
                <w:sz w:val="16"/>
              </w:rPr>
              <w:t xml:space="preserve"> </w:t>
            </w:r>
            <w:r>
              <w:rPr>
                <w:sz w:val="16"/>
              </w:rPr>
              <w:t>constructii</w:t>
            </w:r>
            <w:r>
              <w:rPr>
                <w:spacing w:val="-1"/>
                <w:sz w:val="16"/>
              </w:rPr>
              <w:t xml:space="preserve"> </w:t>
            </w:r>
            <w:r>
              <w:rPr>
                <w:sz w:val="16"/>
              </w:rPr>
              <w:t>pe</w:t>
            </w:r>
            <w:r>
              <w:rPr>
                <w:spacing w:val="-2"/>
                <w:sz w:val="16"/>
              </w:rPr>
              <w:t xml:space="preserve"> </w:t>
            </w:r>
            <w:r>
              <w:rPr>
                <w:sz w:val="16"/>
              </w:rPr>
              <w:t>perete</w:t>
            </w:r>
            <w:r>
              <w:rPr>
                <w:spacing w:val="-2"/>
                <w:sz w:val="16"/>
              </w:rPr>
              <w:t xml:space="preserve"> </w:t>
            </w:r>
            <w:r>
              <w:rPr>
                <w:sz w:val="16"/>
              </w:rPr>
              <w:t>sau</w:t>
            </w:r>
            <w:r>
              <w:rPr>
                <w:spacing w:val="-1"/>
                <w:sz w:val="16"/>
              </w:rPr>
              <w:t xml:space="preserve"> </w:t>
            </w:r>
            <w:r>
              <w:rPr>
                <w:sz w:val="16"/>
              </w:rPr>
              <w:t>coloana,</w:t>
            </w:r>
            <w:r>
              <w:rPr>
                <w:spacing w:val="-1"/>
                <w:sz w:val="16"/>
              </w:rPr>
              <w:t xml:space="preserve"> </w:t>
            </w:r>
            <w:r>
              <w:rPr>
                <w:sz w:val="16"/>
              </w:rPr>
              <w:t>curent</w:t>
            </w:r>
            <w:r>
              <w:rPr>
                <w:spacing w:val="-1"/>
                <w:sz w:val="16"/>
              </w:rPr>
              <w:t xml:space="preserve"> </w:t>
            </w:r>
            <w:r>
              <w:rPr>
                <w:sz w:val="16"/>
              </w:rPr>
              <w:t>pina</w:t>
            </w:r>
          </w:p>
        </w:tc>
        <w:tc>
          <w:tcPr>
            <w:tcW w:w="1000" w:type="dxa"/>
            <w:tcBorders>
              <w:bottom w:val="nil"/>
            </w:tcBorders>
          </w:tcPr>
          <w:p w:rsidR="00A83AAB" w:rsidRDefault="00A83AAB" w:rsidP="00EC01D7">
            <w:pPr>
              <w:pStyle w:val="TableParagraph"/>
              <w:ind w:left="195" w:right="184"/>
              <w:jc w:val="center"/>
              <w:rPr>
                <w:sz w:val="16"/>
              </w:rPr>
            </w:pPr>
            <w:r>
              <w:rPr>
                <w:sz w:val="16"/>
              </w:rPr>
              <w:t>buc</w:t>
            </w:r>
          </w:p>
        </w:tc>
        <w:tc>
          <w:tcPr>
            <w:tcW w:w="1300" w:type="dxa"/>
            <w:tcBorders>
              <w:bottom w:val="nil"/>
            </w:tcBorders>
          </w:tcPr>
          <w:p w:rsidR="00A83AAB" w:rsidRDefault="00A83AAB" w:rsidP="00EC01D7">
            <w:pPr>
              <w:pStyle w:val="TableParagraph"/>
              <w:ind w:left="0" w:right="4"/>
              <w:jc w:val="right"/>
              <w:rPr>
                <w:sz w:val="16"/>
              </w:rPr>
            </w:pPr>
            <w:r>
              <w:rPr>
                <w:sz w:val="16"/>
              </w:rPr>
              <w:t>5,00</w:t>
            </w:r>
          </w:p>
        </w:tc>
      </w:tr>
    </w:tbl>
    <w:p w:rsidR="00A83AAB" w:rsidRDefault="00A83AAB" w:rsidP="00A83AAB">
      <w:pPr>
        <w:jc w:val="right"/>
        <w:rPr>
          <w:sz w:val="16"/>
        </w:rPr>
        <w:sectPr w:rsidR="00A83AAB">
          <w:pgSz w:w="11910" w:h="16840"/>
          <w:pgMar w:top="540" w:right="740" w:bottom="540" w:left="740" w:header="0" w:footer="342" w:gutter="0"/>
          <w:cols w:space="708"/>
        </w:sect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18"/>
        </w:trPr>
        <w:tc>
          <w:tcPr>
            <w:tcW w:w="600" w:type="dxa"/>
            <w:tcBorders>
              <w:top w:val="nil"/>
            </w:tcBorders>
          </w:tcPr>
          <w:p w:rsidR="00A83AAB" w:rsidRDefault="00A83AAB" w:rsidP="00EC01D7">
            <w:pPr>
              <w:pStyle w:val="TableParagraph"/>
              <w:spacing w:before="0"/>
              <w:ind w:left="0"/>
              <w:rPr>
                <w:rFonts w:ascii="Times New Roman"/>
                <w:sz w:val="14"/>
              </w:rPr>
            </w:pPr>
          </w:p>
        </w:tc>
        <w:tc>
          <w:tcPr>
            <w:tcW w:w="1200" w:type="dxa"/>
            <w:tcBorders>
              <w:top w:val="nil"/>
            </w:tcBorders>
          </w:tcPr>
          <w:p w:rsidR="00A83AAB" w:rsidRDefault="00A83AAB" w:rsidP="00EC01D7">
            <w:pPr>
              <w:pStyle w:val="TableParagraph"/>
              <w:spacing w:before="0"/>
              <w:ind w:left="0"/>
              <w:rPr>
                <w:rFonts w:ascii="Times New Roman"/>
                <w:sz w:val="14"/>
              </w:rPr>
            </w:pPr>
          </w:p>
        </w:tc>
        <w:tc>
          <w:tcPr>
            <w:tcW w:w="6100" w:type="dxa"/>
            <w:tcBorders>
              <w:top w:val="nil"/>
            </w:tcBorders>
          </w:tcPr>
          <w:p w:rsidR="00A83AAB" w:rsidRDefault="00A83AAB" w:rsidP="00EC01D7">
            <w:pPr>
              <w:pStyle w:val="TableParagraph"/>
              <w:spacing w:before="6"/>
              <w:rPr>
                <w:sz w:val="16"/>
              </w:rPr>
            </w:pPr>
            <w:r>
              <w:rPr>
                <w:sz w:val="16"/>
              </w:rPr>
              <w:t>la</w:t>
            </w:r>
            <w:r>
              <w:rPr>
                <w:spacing w:val="-3"/>
                <w:sz w:val="16"/>
              </w:rPr>
              <w:t xml:space="preserve"> </w:t>
            </w:r>
            <w:r>
              <w:rPr>
                <w:sz w:val="16"/>
              </w:rPr>
              <w:t>25</w:t>
            </w:r>
            <w:r>
              <w:rPr>
                <w:spacing w:val="-2"/>
                <w:sz w:val="16"/>
              </w:rPr>
              <w:t xml:space="preserve"> </w:t>
            </w:r>
            <w:r>
              <w:rPr>
                <w:sz w:val="16"/>
              </w:rPr>
              <w:t>A.</w:t>
            </w:r>
            <w:r>
              <w:rPr>
                <w:spacing w:val="-1"/>
                <w:sz w:val="16"/>
              </w:rPr>
              <w:t xml:space="preserve"> </w:t>
            </w:r>
            <w:r>
              <w:rPr>
                <w:sz w:val="16"/>
              </w:rPr>
              <w:t>(Întreruptor</w:t>
            </w:r>
            <w:r>
              <w:rPr>
                <w:spacing w:val="-1"/>
                <w:sz w:val="16"/>
              </w:rPr>
              <w:t xml:space="preserve"> </w:t>
            </w:r>
            <w:r>
              <w:rPr>
                <w:sz w:val="16"/>
              </w:rPr>
              <w:t>diferential</w:t>
            </w:r>
            <w:r>
              <w:rPr>
                <w:spacing w:val="-2"/>
                <w:sz w:val="16"/>
              </w:rPr>
              <w:t xml:space="preserve"> </w:t>
            </w:r>
            <w:r>
              <w:rPr>
                <w:sz w:val="16"/>
              </w:rPr>
              <w:t>IEK</w:t>
            </w:r>
            <w:r>
              <w:rPr>
                <w:spacing w:val="-2"/>
                <w:sz w:val="16"/>
              </w:rPr>
              <w:t xml:space="preserve"> </w:t>
            </w:r>
            <w:r>
              <w:rPr>
                <w:sz w:val="16"/>
              </w:rPr>
              <w:t>AD12</w:t>
            </w:r>
            <w:r>
              <w:rPr>
                <w:spacing w:val="-1"/>
                <w:sz w:val="16"/>
              </w:rPr>
              <w:t xml:space="preserve"> </w:t>
            </w:r>
            <w:r>
              <w:rPr>
                <w:sz w:val="16"/>
              </w:rPr>
              <w:t>30</w:t>
            </w:r>
            <w:r>
              <w:rPr>
                <w:spacing w:val="-2"/>
                <w:sz w:val="16"/>
              </w:rPr>
              <w:t xml:space="preserve"> </w:t>
            </w:r>
            <w:r>
              <w:rPr>
                <w:sz w:val="16"/>
              </w:rPr>
              <w:t>mA</w:t>
            </w:r>
            <w:r>
              <w:rPr>
                <w:spacing w:val="-1"/>
                <w:sz w:val="16"/>
              </w:rPr>
              <w:t xml:space="preserve"> </w:t>
            </w:r>
            <w:r>
              <w:rPr>
                <w:sz w:val="16"/>
              </w:rPr>
              <w:t>16</w:t>
            </w:r>
            <w:r>
              <w:rPr>
                <w:spacing w:val="-2"/>
                <w:sz w:val="16"/>
              </w:rPr>
              <w:t xml:space="preserve"> </w:t>
            </w:r>
            <w:r>
              <w:rPr>
                <w:sz w:val="16"/>
              </w:rPr>
              <w:t>A</w:t>
            </w:r>
            <w:r>
              <w:rPr>
                <w:spacing w:val="-2"/>
                <w:sz w:val="16"/>
              </w:rPr>
              <w:t xml:space="preserve"> </w:t>
            </w:r>
            <w:r>
              <w:rPr>
                <w:sz w:val="16"/>
              </w:rPr>
              <w:t>2P</w:t>
            </w:r>
            <w:r>
              <w:rPr>
                <w:spacing w:val="-2"/>
                <w:sz w:val="16"/>
              </w:rPr>
              <w:t xml:space="preserve"> </w:t>
            </w:r>
            <w:r>
              <w:rPr>
                <w:sz w:val="16"/>
              </w:rPr>
              <w:t>220</w:t>
            </w:r>
            <w:r>
              <w:rPr>
                <w:spacing w:val="-2"/>
                <w:sz w:val="16"/>
              </w:rPr>
              <w:t xml:space="preserve"> </w:t>
            </w:r>
            <w:r>
              <w:rPr>
                <w:sz w:val="16"/>
              </w:rPr>
              <w:t>V)</w:t>
            </w:r>
          </w:p>
        </w:tc>
        <w:tc>
          <w:tcPr>
            <w:tcW w:w="1000" w:type="dxa"/>
            <w:tcBorders>
              <w:top w:val="nil"/>
            </w:tcBorders>
          </w:tcPr>
          <w:p w:rsidR="00A83AAB" w:rsidRDefault="00A83AAB" w:rsidP="00EC01D7">
            <w:pPr>
              <w:pStyle w:val="TableParagraph"/>
              <w:spacing w:before="0"/>
              <w:ind w:left="0"/>
              <w:rPr>
                <w:rFonts w:ascii="Times New Roman"/>
                <w:sz w:val="14"/>
              </w:rPr>
            </w:pPr>
          </w:p>
        </w:tc>
        <w:tc>
          <w:tcPr>
            <w:tcW w:w="1300" w:type="dxa"/>
            <w:tcBorders>
              <w:top w:val="nil"/>
            </w:tcBorders>
          </w:tcPr>
          <w:p w:rsidR="00A83AAB" w:rsidRDefault="00A83AAB" w:rsidP="00EC01D7">
            <w:pPr>
              <w:pStyle w:val="TableParagraph"/>
              <w:spacing w:before="0"/>
              <w:ind w:left="0"/>
              <w:rPr>
                <w:rFonts w:ascii="Times New Roman"/>
                <w:sz w:val="14"/>
              </w:rPr>
            </w:pPr>
          </w:p>
        </w:tc>
      </w:tr>
      <w:tr w:rsidR="00A83AAB" w:rsidTr="00EC01D7">
        <w:trPr>
          <w:trHeight w:val="625"/>
        </w:trPr>
        <w:tc>
          <w:tcPr>
            <w:tcW w:w="600" w:type="dxa"/>
          </w:tcPr>
          <w:p w:rsidR="00A83AAB" w:rsidRDefault="00A83AAB" w:rsidP="00EC01D7">
            <w:pPr>
              <w:pStyle w:val="TableParagraph"/>
              <w:spacing w:before="13"/>
              <w:rPr>
                <w:sz w:val="16"/>
              </w:rPr>
            </w:pPr>
            <w:r>
              <w:rPr>
                <w:sz w:val="16"/>
              </w:rPr>
              <w:t>1.4.33</w:t>
            </w:r>
          </w:p>
        </w:tc>
        <w:tc>
          <w:tcPr>
            <w:tcW w:w="1200" w:type="dxa"/>
          </w:tcPr>
          <w:p w:rsidR="00A83AAB" w:rsidRDefault="00A83AAB" w:rsidP="00EC01D7">
            <w:pPr>
              <w:pStyle w:val="TableParagraph"/>
              <w:spacing w:before="13"/>
              <w:rPr>
                <w:sz w:val="16"/>
              </w:rPr>
            </w:pPr>
            <w:r>
              <w:rPr>
                <w:sz w:val="16"/>
              </w:rPr>
              <w:t>08-03-530-4</w:t>
            </w:r>
          </w:p>
        </w:tc>
        <w:tc>
          <w:tcPr>
            <w:tcW w:w="6100" w:type="dxa"/>
          </w:tcPr>
          <w:p w:rsidR="00A83AAB" w:rsidRDefault="00A83AAB" w:rsidP="00EC01D7">
            <w:pPr>
              <w:pStyle w:val="TableParagraph"/>
              <w:spacing w:before="3" w:line="200" w:lineRule="exact"/>
              <w:ind w:right="38"/>
              <w:rPr>
                <w:sz w:val="16"/>
              </w:rPr>
            </w:pPr>
            <w:r>
              <w:rPr>
                <w:sz w:val="16"/>
              </w:rPr>
              <w:t>Demaror</w:t>
            </w:r>
            <w:r>
              <w:rPr>
                <w:spacing w:val="-4"/>
                <w:sz w:val="16"/>
              </w:rPr>
              <w:t xml:space="preserve"> </w:t>
            </w:r>
            <w:r>
              <w:rPr>
                <w:sz w:val="16"/>
              </w:rPr>
              <w:t>magnetic</w:t>
            </w:r>
            <w:r>
              <w:rPr>
                <w:spacing w:val="-2"/>
                <w:sz w:val="16"/>
              </w:rPr>
              <w:t xml:space="preserve"> </w:t>
            </w:r>
            <w:r>
              <w:rPr>
                <w:sz w:val="16"/>
              </w:rPr>
              <w:t>de</w:t>
            </w:r>
            <w:r>
              <w:rPr>
                <w:spacing w:val="-3"/>
                <w:sz w:val="16"/>
              </w:rPr>
              <w:t xml:space="preserve"> </w:t>
            </w:r>
            <w:r>
              <w:rPr>
                <w:sz w:val="16"/>
              </w:rPr>
              <w:t>destinatie</w:t>
            </w:r>
            <w:r>
              <w:rPr>
                <w:spacing w:val="-3"/>
                <w:sz w:val="16"/>
              </w:rPr>
              <w:t xml:space="preserve"> </w:t>
            </w:r>
            <w:r>
              <w:rPr>
                <w:sz w:val="16"/>
              </w:rPr>
              <w:t>comuna,</w:t>
            </w:r>
            <w:r>
              <w:rPr>
                <w:spacing w:val="-3"/>
                <w:sz w:val="16"/>
              </w:rPr>
              <w:t xml:space="preserve"> </w:t>
            </w:r>
            <w:r>
              <w:rPr>
                <w:sz w:val="16"/>
              </w:rPr>
              <w:t>separat,</w:t>
            </w:r>
            <w:r>
              <w:rPr>
                <w:spacing w:val="-2"/>
                <w:sz w:val="16"/>
              </w:rPr>
              <w:t xml:space="preserve"> </w:t>
            </w:r>
            <w:r>
              <w:rPr>
                <w:sz w:val="16"/>
              </w:rPr>
              <w:t>montat</w:t>
            </w:r>
            <w:r>
              <w:rPr>
                <w:spacing w:val="-2"/>
                <w:sz w:val="16"/>
              </w:rPr>
              <w:t xml:space="preserve"> </w:t>
            </w:r>
            <w:r>
              <w:rPr>
                <w:sz w:val="16"/>
              </w:rPr>
              <w:t>pe</w:t>
            </w:r>
            <w:r>
              <w:rPr>
                <w:spacing w:val="-3"/>
                <w:sz w:val="16"/>
              </w:rPr>
              <w:t xml:space="preserve"> </w:t>
            </w:r>
            <w:r>
              <w:rPr>
                <w:sz w:val="16"/>
              </w:rPr>
              <w:t>constructie</w:t>
            </w:r>
            <w:r>
              <w:rPr>
                <w:spacing w:val="-3"/>
                <w:sz w:val="16"/>
              </w:rPr>
              <w:t xml:space="preserve"> </w:t>
            </w:r>
            <w:r>
              <w:rPr>
                <w:sz w:val="16"/>
              </w:rPr>
              <w:t>pe</w:t>
            </w:r>
            <w:r>
              <w:rPr>
                <w:spacing w:val="-3"/>
                <w:sz w:val="16"/>
              </w:rPr>
              <w:t xml:space="preserve"> </w:t>
            </w:r>
            <w:r>
              <w:rPr>
                <w:sz w:val="16"/>
              </w:rPr>
              <w:t>perete</w:t>
            </w:r>
            <w:r>
              <w:rPr>
                <w:spacing w:val="-41"/>
                <w:sz w:val="16"/>
              </w:rPr>
              <w:t xml:space="preserve"> </w:t>
            </w:r>
            <w:r>
              <w:rPr>
                <w:w w:val="95"/>
                <w:sz w:val="16"/>
              </w:rPr>
              <w:t>sau</w:t>
            </w:r>
            <w:r>
              <w:rPr>
                <w:spacing w:val="2"/>
                <w:w w:val="95"/>
                <w:sz w:val="16"/>
              </w:rPr>
              <w:t xml:space="preserve"> </w:t>
            </w:r>
            <w:r>
              <w:rPr>
                <w:w w:val="95"/>
                <w:sz w:val="16"/>
              </w:rPr>
              <w:t>coloana,</w:t>
            </w:r>
            <w:r>
              <w:rPr>
                <w:spacing w:val="3"/>
                <w:w w:val="95"/>
                <w:sz w:val="16"/>
              </w:rPr>
              <w:t xml:space="preserve"> </w:t>
            </w:r>
            <w:r>
              <w:rPr>
                <w:w w:val="95"/>
                <w:sz w:val="16"/>
              </w:rPr>
              <w:t>curent</w:t>
            </w:r>
            <w:r>
              <w:rPr>
                <w:spacing w:val="2"/>
                <w:w w:val="95"/>
                <w:sz w:val="16"/>
              </w:rPr>
              <w:t xml:space="preserve"> </w:t>
            </w:r>
            <w:r>
              <w:rPr>
                <w:w w:val="95"/>
                <w:sz w:val="16"/>
              </w:rPr>
              <w:t>pina</w:t>
            </w:r>
            <w:r>
              <w:rPr>
                <w:spacing w:val="2"/>
                <w:w w:val="95"/>
                <w:sz w:val="16"/>
              </w:rPr>
              <w:t xml:space="preserve"> </w:t>
            </w:r>
            <w:r>
              <w:rPr>
                <w:w w:val="95"/>
                <w:sz w:val="16"/>
              </w:rPr>
              <w:t>la</w:t>
            </w:r>
            <w:r>
              <w:rPr>
                <w:spacing w:val="1"/>
                <w:w w:val="95"/>
                <w:sz w:val="16"/>
              </w:rPr>
              <w:t xml:space="preserve"> </w:t>
            </w:r>
            <w:r>
              <w:rPr>
                <w:w w:val="95"/>
                <w:sz w:val="16"/>
              </w:rPr>
              <w:t>40</w:t>
            </w:r>
            <w:r>
              <w:rPr>
                <w:spacing w:val="2"/>
                <w:w w:val="95"/>
                <w:sz w:val="16"/>
              </w:rPr>
              <w:t xml:space="preserve"> </w:t>
            </w:r>
            <w:r>
              <w:rPr>
                <w:w w:val="95"/>
                <w:sz w:val="16"/>
              </w:rPr>
              <w:t>A.</w:t>
            </w:r>
            <w:r>
              <w:rPr>
                <w:spacing w:val="2"/>
                <w:w w:val="95"/>
                <w:sz w:val="16"/>
              </w:rPr>
              <w:t xml:space="preserve"> </w:t>
            </w:r>
            <w:r>
              <w:rPr>
                <w:w w:val="95"/>
                <w:sz w:val="16"/>
              </w:rPr>
              <w:t>(La</w:t>
            </w:r>
            <w:r>
              <w:rPr>
                <w:spacing w:val="3"/>
                <w:w w:val="95"/>
                <w:sz w:val="16"/>
              </w:rPr>
              <w:t xml:space="preserve"> </w:t>
            </w:r>
            <w:r>
              <w:rPr>
                <w:w w:val="95"/>
                <w:sz w:val="16"/>
              </w:rPr>
              <w:t>mașina</w:t>
            </w:r>
            <w:r>
              <w:rPr>
                <w:spacing w:val="3"/>
                <w:w w:val="95"/>
                <w:sz w:val="16"/>
              </w:rPr>
              <w:t xml:space="preserve"> </w:t>
            </w:r>
            <w:r>
              <w:rPr>
                <w:w w:val="95"/>
                <w:sz w:val="16"/>
              </w:rPr>
              <w:t>de</w:t>
            </w:r>
            <w:r>
              <w:rPr>
                <w:spacing w:val="1"/>
                <w:w w:val="95"/>
                <w:sz w:val="16"/>
              </w:rPr>
              <w:t xml:space="preserve"> </w:t>
            </w:r>
            <w:r>
              <w:rPr>
                <w:w w:val="95"/>
                <w:sz w:val="16"/>
              </w:rPr>
              <w:t>spălat</w:t>
            </w:r>
            <w:r>
              <w:rPr>
                <w:spacing w:val="3"/>
                <w:w w:val="95"/>
                <w:sz w:val="16"/>
              </w:rPr>
              <w:t xml:space="preserve"> </w:t>
            </w:r>
            <w:r>
              <w:rPr>
                <w:w w:val="95"/>
                <w:sz w:val="16"/>
              </w:rPr>
              <w:t>vesela</w:t>
            </w:r>
            <w:r>
              <w:rPr>
                <w:spacing w:val="2"/>
                <w:w w:val="95"/>
                <w:sz w:val="16"/>
              </w:rPr>
              <w:t xml:space="preserve"> </w:t>
            </w:r>
            <w:r>
              <w:rPr>
                <w:w w:val="95"/>
                <w:sz w:val="16"/>
              </w:rPr>
              <w:t>și</w:t>
            </w:r>
            <w:r>
              <w:rPr>
                <w:spacing w:val="3"/>
                <w:w w:val="95"/>
                <w:sz w:val="16"/>
              </w:rPr>
              <w:t xml:space="preserve"> </w:t>
            </w:r>
            <w:r>
              <w:rPr>
                <w:w w:val="95"/>
                <w:sz w:val="16"/>
              </w:rPr>
              <w:t>la</w:t>
            </w:r>
            <w:r>
              <w:rPr>
                <w:spacing w:val="1"/>
                <w:w w:val="95"/>
                <w:sz w:val="16"/>
              </w:rPr>
              <w:t xml:space="preserve"> </w:t>
            </w:r>
            <w:r>
              <w:rPr>
                <w:w w:val="95"/>
                <w:sz w:val="16"/>
              </w:rPr>
              <w:t>lenta</w:t>
            </w:r>
            <w:r>
              <w:rPr>
                <w:spacing w:val="2"/>
                <w:w w:val="95"/>
                <w:sz w:val="16"/>
              </w:rPr>
              <w:t xml:space="preserve"> </w:t>
            </w:r>
            <w:r>
              <w:rPr>
                <w:w w:val="95"/>
                <w:sz w:val="16"/>
              </w:rPr>
              <w:t>livrare</w:t>
            </w:r>
            <w:r>
              <w:rPr>
                <w:spacing w:val="1"/>
                <w:w w:val="95"/>
                <w:sz w:val="16"/>
              </w:rPr>
              <w:t xml:space="preserve"> </w:t>
            </w:r>
            <w:r>
              <w:rPr>
                <w:sz w:val="16"/>
              </w:rPr>
              <w:t>veselă)</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2,00</w:t>
            </w:r>
          </w:p>
        </w:tc>
      </w:tr>
      <w:tr w:rsidR="00A83AAB" w:rsidTr="00EC01D7">
        <w:trPr>
          <w:trHeight w:val="425"/>
        </w:trPr>
        <w:tc>
          <w:tcPr>
            <w:tcW w:w="600" w:type="dxa"/>
          </w:tcPr>
          <w:p w:rsidR="00A83AAB" w:rsidRDefault="00A83AAB" w:rsidP="00EC01D7">
            <w:pPr>
              <w:pStyle w:val="TableParagraph"/>
              <w:spacing w:before="13"/>
              <w:rPr>
                <w:sz w:val="16"/>
              </w:rPr>
            </w:pPr>
            <w:r>
              <w:rPr>
                <w:sz w:val="16"/>
              </w:rPr>
              <w:t>1.4.34</w:t>
            </w:r>
          </w:p>
        </w:tc>
        <w:tc>
          <w:tcPr>
            <w:tcW w:w="1200" w:type="dxa"/>
          </w:tcPr>
          <w:p w:rsidR="00A83AAB" w:rsidRDefault="00A83AAB" w:rsidP="00EC01D7">
            <w:pPr>
              <w:pStyle w:val="TableParagraph"/>
              <w:spacing w:before="3" w:line="200" w:lineRule="exact"/>
              <w:ind w:right="249"/>
              <w:rPr>
                <w:sz w:val="16"/>
              </w:rPr>
            </w:pPr>
            <w:r>
              <w:rPr>
                <w:spacing w:val="-1"/>
                <w:sz w:val="16"/>
              </w:rPr>
              <w:t>RD-1010011</w:t>
            </w:r>
            <w:r>
              <w:rPr>
                <w:spacing w:val="-42"/>
                <w:sz w:val="16"/>
              </w:rPr>
              <w:t xml:space="preserve"> </w:t>
            </w:r>
            <w:r>
              <w:rPr>
                <w:sz w:val="16"/>
              </w:rPr>
              <w:t>K=0,5</w:t>
            </w:r>
          </w:p>
        </w:tc>
        <w:tc>
          <w:tcPr>
            <w:tcW w:w="6100" w:type="dxa"/>
          </w:tcPr>
          <w:p w:rsidR="00A83AAB" w:rsidRDefault="00A83AAB" w:rsidP="00EC01D7">
            <w:pPr>
              <w:pStyle w:val="TableParagraph"/>
              <w:spacing w:before="3" w:line="200" w:lineRule="exact"/>
              <w:ind w:right="150"/>
              <w:rPr>
                <w:sz w:val="16"/>
              </w:rPr>
            </w:pPr>
            <w:r>
              <w:rPr>
                <w:sz w:val="16"/>
              </w:rPr>
              <w:t>Generator sincron, tensiune pina 1 kV, putere pina la 100 kW / (Montarea motorului</w:t>
            </w:r>
            <w:r>
              <w:rPr>
                <w:spacing w:val="-43"/>
                <w:sz w:val="16"/>
              </w:rPr>
              <w:t xml:space="preserve"> </w:t>
            </w:r>
            <w:r>
              <w:rPr>
                <w:sz w:val="16"/>
              </w:rPr>
              <w:t>electric</w:t>
            </w:r>
            <w:r>
              <w:rPr>
                <w:spacing w:val="-3"/>
                <w:sz w:val="16"/>
              </w:rPr>
              <w:t xml:space="preserve"> </w:t>
            </w:r>
            <w:r>
              <w:rPr>
                <w:sz w:val="16"/>
              </w:rPr>
              <w:t>pînă</w:t>
            </w:r>
            <w:r>
              <w:rPr>
                <w:spacing w:val="-3"/>
                <w:sz w:val="16"/>
              </w:rPr>
              <w:t xml:space="preserve"> </w:t>
            </w:r>
            <w:r>
              <w:rPr>
                <w:sz w:val="16"/>
              </w:rPr>
              <w:t>la</w:t>
            </w:r>
            <w:r>
              <w:rPr>
                <w:spacing w:val="-2"/>
                <w:sz w:val="16"/>
              </w:rPr>
              <w:t xml:space="preserve"> </w:t>
            </w:r>
            <w:r>
              <w:rPr>
                <w:sz w:val="16"/>
              </w:rPr>
              <w:t>3</w:t>
            </w:r>
            <w:r>
              <w:rPr>
                <w:spacing w:val="-3"/>
                <w:sz w:val="16"/>
              </w:rPr>
              <w:t xml:space="preserve"> </w:t>
            </w:r>
            <w:r>
              <w:rPr>
                <w:sz w:val="16"/>
              </w:rPr>
              <w:t>kw</w:t>
            </w:r>
            <w:r>
              <w:rPr>
                <w:spacing w:val="-2"/>
                <w:sz w:val="16"/>
              </w:rPr>
              <w:t xml:space="preserve"> </w:t>
            </w:r>
            <w:r>
              <w:rPr>
                <w:sz w:val="16"/>
              </w:rPr>
              <w:t>la</w:t>
            </w:r>
            <w:r>
              <w:rPr>
                <w:spacing w:val="-3"/>
                <w:sz w:val="16"/>
              </w:rPr>
              <w:t xml:space="preserve"> </w:t>
            </w:r>
            <w:r>
              <w:rPr>
                <w:sz w:val="16"/>
              </w:rPr>
              <w:t>lenta</w:t>
            </w:r>
            <w:r>
              <w:rPr>
                <w:spacing w:val="-2"/>
                <w:sz w:val="16"/>
              </w:rPr>
              <w:t xml:space="preserve"> </w:t>
            </w:r>
            <w:r>
              <w:rPr>
                <w:sz w:val="16"/>
              </w:rPr>
              <w:t>p/u</w:t>
            </w:r>
            <w:r>
              <w:rPr>
                <w:spacing w:val="-3"/>
                <w:sz w:val="16"/>
              </w:rPr>
              <w:t xml:space="preserve"> </w:t>
            </w:r>
            <w:r>
              <w:rPr>
                <w:sz w:val="16"/>
              </w:rPr>
              <w:t>livrarea</w:t>
            </w:r>
            <w:r>
              <w:rPr>
                <w:spacing w:val="-3"/>
                <w:sz w:val="16"/>
              </w:rPr>
              <w:t xml:space="preserve"> </w:t>
            </w:r>
            <w:r>
              <w:rPr>
                <w:sz w:val="16"/>
              </w:rPr>
              <w:t>veselei)</w:t>
            </w:r>
            <w:r>
              <w:rPr>
                <w:spacing w:val="42"/>
                <w:sz w:val="16"/>
              </w:rPr>
              <w:t xml:space="preserve"> </w:t>
            </w:r>
            <w:r>
              <w:rPr>
                <w:sz w:val="16"/>
              </w:rPr>
              <w:t>K=0,5</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spacing w:before="13"/>
              <w:rPr>
                <w:sz w:val="16"/>
              </w:rPr>
            </w:pPr>
            <w:r>
              <w:rPr>
                <w:sz w:val="16"/>
              </w:rPr>
              <w:t>1.4.35</w:t>
            </w:r>
          </w:p>
        </w:tc>
        <w:tc>
          <w:tcPr>
            <w:tcW w:w="1200" w:type="dxa"/>
          </w:tcPr>
          <w:p w:rsidR="00A83AAB" w:rsidRDefault="00A83AAB" w:rsidP="00EC01D7">
            <w:pPr>
              <w:pStyle w:val="TableParagraph"/>
              <w:spacing w:before="13"/>
              <w:rPr>
                <w:sz w:val="16"/>
              </w:rPr>
            </w:pPr>
            <w:r>
              <w:rPr>
                <w:sz w:val="16"/>
              </w:rPr>
              <w:t>RpEJ05A</w:t>
            </w:r>
          </w:p>
        </w:tc>
        <w:tc>
          <w:tcPr>
            <w:tcW w:w="6100" w:type="dxa"/>
          </w:tcPr>
          <w:p w:rsidR="00A83AAB" w:rsidRDefault="00A83AAB" w:rsidP="00EC01D7">
            <w:pPr>
              <w:pStyle w:val="TableParagraph"/>
              <w:spacing w:before="3" w:line="200" w:lineRule="exact"/>
              <w:rPr>
                <w:sz w:val="16"/>
              </w:rPr>
            </w:pPr>
            <w:r>
              <w:rPr>
                <w:w w:val="95"/>
                <w:sz w:val="16"/>
              </w:rPr>
              <w:t>Incercari,</w:t>
            </w:r>
            <w:r>
              <w:rPr>
                <w:spacing w:val="17"/>
                <w:w w:val="95"/>
                <w:sz w:val="16"/>
              </w:rPr>
              <w:t xml:space="preserve"> </w:t>
            </w:r>
            <w:r>
              <w:rPr>
                <w:w w:val="95"/>
                <w:sz w:val="16"/>
              </w:rPr>
              <w:t>verificari</w:t>
            </w:r>
            <w:r>
              <w:rPr>
                <w:spacing w:val="18"/>
                <w:w w:val="95"/>
                <w:sz w:val="16"/>
              </w:rPr>
              <w:t xml:space="preserve"> </w:t>
            </w:r>
            <w:r>
              <w:rPr>
                <w:w w:val="95"/>
                <w:sz w:val="16"/>
              </w:rPr>
              <w:t>electrice</w:t>
            </w:r>
            <w:r>
              <w:rPr>
                <w:spacing w:val="16"/>
                <w:w w:val="95"/>
                <w:sz w:val="16"/>
              </w:rPr>
              <w:t xml:space="preserve"> </w:t>
            </w:r>
            <w:r>
              <w:rPr>
                <w:w w:val="95"/>
                <w:sz w:val="16"/>
              </w:rPr>
              <w:t>si</w:t>
            </w:r>
            <w:r>
              <w:rPr>
                <w:spacing w:val="18"/>
                <w:w w:val="95"/>
                <w:sz w:val="16"/>
              </w:rPr>
              <w:t xml:space="preserve"> </w:t>
            </w:r>
            <w:r>
              <w:rPr>
                <w:w w:val="95"/>
                <w:sz w:val="16"/>
              </w:rPr>
              <w:t>reglari</w:t>
            </w:r>
            <w:r>
              <w:rPr>
                <w:spacing w:val="18"/>
                <w:w w:val="95"/>
                <w:sz w:val="16"/>
              </w:rPr>
              <w:t xml:space="preserve"> </w:t>
            </w:r>
            <w:r>
              <w:rPr>
                <w:w w:val="95"/>
                <w:sz w:val="16"/>
              </w:rPr>
              <w:t>la</w:t>
            </w:r>
            <w:r>
              <w:rPr>
                <w:spacing w:val="16"/>
                <w:w w:val="95"/>
                <w:sz w:val="16"/>
              </w:rPr>
              <w:t xml:space="preserve"> </w:t>
            </w:r>
            <w:r>
              <w:rPr>
                <w:w w:val="95"/>
                <w:sz w:val="16"/>
              </w:rPr>
              <w:t>cabluri</w:t>
            </w:r>
            <w:r>
              <w:rPr>
                <w:spacing w:val="18"/>
                <w:w w:val="95"/>
                <w:sz w:val="16"/>
              </w:rPr>
              <w:t xml:space="preserve"> </w:t>
            </w:r>
            <w:r>
              <w:rPr>
                <w:w w:val="95"/>
                <w:sz w:val="16"/>
              </w:rPr>
              <w:t>de</w:t>
            </w:r>
            <w:r>
              <w:rPr>
                <w:spacing w:val="16"/>
                <w:w w:val="95"/>
                <w:sz w:val="16"/>
              </w:rPr>
              <w:t xml:space="preserve"> </w:t>
            </w:r>
            <w:r>
              <w:rPr>
                <w:w w:val="95"/>
                <w:sz w:val="16"/>
              </w:rPr>
              <w:t>energie</w:t>
            </w:r>
            <w:r>
              <w:rPr>
                <w:spacing w:val="17"/>
                <w:w w:val="95"/>
                <w:sz w:val="16"/>
              </w:rPr>
              <w:t xml:space="preserve"> </w:t>
            </w:r>
            <w:r>
              <w:rPr>
                <w:w w:val="95"/>
                <w:sz w:val="16"/>
              </w:rPr>
              <w:t>electrica</w:t>
            </w:r>
            <w:r>
              <w:rPr>
                <w:spacing w:val="16"/>
                <w:w w:val="95"/>
                <w:sz w:val="16"/>
              </w:rPr>
              <w:t xml:space="preserve"> </w:t>
            </w:r>
            <w:r>
              <w:rPr>
                <w:w w:val="95"/>
                <w:sz w:val="16"/>
              </w:rPr>
              <w:t>pina</w:t>
            </w:r>
            <w:r>
              <w:rPr>
                <w:spacing w:val="17"/>
                <w:w w:val="95"/>
                <w:sz w:val="16"/>
              </w:rPr>
              <w:t xml:space="preserve"> </w:t>
            </w:r>
            <w:r>
              <w:rPr>
                <w:w w:val="95"/>
                <w:sz w:val="16"/>
              </w:rPr>
              <w:t>la</w:t>
            </w:r>
            <w:r>
              <w:rPr>
                <w:spacing w:val="16"/>
                <w:w w:val="95"/>
                <w:sz w:val="16"/>
              </w:rPr>
              <w:t xml:space="preserve"> </w:t>
            </w:r>
            <w:r>
              <w:rPr>
                <w:w w:val="95"/>
                <w:sz w:val="16"/>
              </w:rPr>
              <w:t>1</w:t>
            </w:r>
            <w:r>
              <w:rPr>
                <w:spacing w:val="16"/>
                <w:w w:val="95"/>
                <w:sz w:val="16"/>
              </w:rPr>
              <w:t xml:space="preserve"> </w:t>
            </w:r>
            <w:r>
              <w:rPr>
                <w:w w:val="95"/>
                <w:sz w:val="16"/>
              </w:rPr>
              <w:t>kW</w:t>
            </w:r>
            <w:r>
              <w:rPr>
                <w:spacing w:val="18"/>
                <w:w w:val="95"/>
                <w:sz w:val="16"/>
              </w:rPr>
              <w:t xml:space="preserve"> </w:t>
            </w:r>
            <w:r>
              <w:rPr>
                <w:w w:val="95"/>
                <w:sz w:val="16"/>
              </w:rPr>
              <w:t>(</w:t>
            </w:r>
            <w:r>
              <w:rPr>
                <w:spacing w:val="1"/>
                <w:w w:val="95"/>
                <w:sz w:val="16"/>
              </w:rPr>
              <w:t xml:space="preserve"> </w:t>
            </w:r>
            <w:r>
              <w:rPr>
                <w:w w:val="55"/>
                <w:sz w:val="16"/>
              </w:rPr>
              <w:t>Электроиспытания,</w:t>
            </w:r>
            <w:r>
              <w:rPr>
                <w:spacing w:val="20"/>
                <w:w w:val="55"/>
                <w:sz w:val="16"/>
              </w:rPr>
              <w:t xml:space="preserve"> </w:t>
            </w:r>
            <w:r>
              <w:rPr>
                <w:w w:val="55"/>
                <w:sz w:val="16"/>
              </w:rPr>
              <w:t>контроль</w:t>
            </w:r>
            <w:r>
              <w:rPr>
                <w:spacing w:val="21"/>
                <w:w w:val="55"/>
                <w:sz w:val="16"/>
              </w:rPr>
              <w:t xml:space="preserve"> </w:t>
            </w:r>
            <w:r>
              <w:rPr>
                <w:w w:val="55"/>
                <w:sz w:val="16"/>
              </w:rPr>
              <w:t>и</w:t>
            </w:r>
            <w:r>
              <w:rPr>
                <w:spacing w:val="21"/>
                <w:w w:val="55"/>
                <w:sz w:val="16"/>
              </w:rPr>
              <w:t xml:space="preserve"> </w:t>
            </w:r>
            <w:r>
              <w:rPr>
                <w:w w:val="55"/>
                <w:sz w:val="16"/>
              </w:rPr>
              <w:t>наладка</w:t>
            </w:r>
            <w:r>
              <w:rPr>
                <w:spacing w:val="19"/>
                <w:w w:val="55"/>
                <w:sz w:val="16"/>
              </w:rPr>
              <w:t xml:space="preserve"> </w:t>
            </w:r>
            <w:r>
              <w:rPr>
                <w:w w:val="55"/>
                <w:sz w:val="16"/>
              </w:rPr>
              <w:t>электрокабелей</w:t>
            </w:r>
            <w:r>
              <w:rPr>
                <w:spacing w:val="20"/>
                <w:w w:val="55"/>
                <w:sz w:val="16"/>
              </w:rPr>
              <w:t xml:space="preserve"> </w:t>
            </w:r>
            <w:r>
              <w:rPr>
                <w:w w:val="55"/>
                <w:sz w:val="16"/>
              </w:rPr>
              <w:t>до</w:t>
            </w:r>
            <w:r>
              <w:rPr>
                <w:spacing w:val="20"/>
                <w:w w:val="55"/>
                <w:sz w:val="16"/>
              </w:rPr>
              <w:t xml:space="preserve"> </w:t>
            </w:r>
            <w:r>
              <w:rPr>
                <w:w w:val="55"/>
                <w:sz w:val="16"/>
              </w:rPr>
              <w:t>1</w:t>
            </w:r>
            <w:r>
              <w:rPr>
                <w:spacing w:val="20"/>
                <w:w w:val="55"/>
                <w:sz w:val="16"/>
              </w:rPr>
              <w:t xml:space="preserve"> </w:t>
            </w:r>
            <w:r>
              <w:rPr>
                <w:w w:val="55"/>
                <w:sz w:val="16"/>
              </w:rPr>
              <w:t>кВт).</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spacing w:before="13"/>
              <w:rPr>
                <w:sz w:val="16"/>
              </w:rPr>
            </w:pPr>
            <w:r>
              <w:rPr>
                <w:sz w:val="16"/>
              </w:rPr>
              <w:t>1.4.36</w:t>
            </w:r>
          </w:p>
        </w:tc>
        <w:tc>
          <w:tcPr>
            <w:tcW w:w="1200" w:type="dxa"/>
          </w:tcPr>
          <w:p w:rsidR="00A83AAB" w:rsidRDefault="00A83AAB" w:rsidP="00EC01D7">
            <w:pPr>
              <w:pStyle w:val="TableParagraph"/>
              <w:spacing w:before="13"/>
              <w:rPr>
                <w:sz w:val="16"/>
              </w:rPr>
            </w:pPr>
            <w:r>
              <w:rPr>
                <w:sz w:val="16"/>
              </w:rPr>
              <w:t>RpEJ05B</w:t>
            </w:r>
          </w:p>
        </w:tc>
        <w:tc>
          <w:tcPr>
            <w:tcW w:w="6100" w:type="dxa"/>
          </w:tcPr>
          <w:p w:rsidR="00A83AAB" w:rsidRDefault="00A83AAB" w:rsidP="00EC01D7">
            <w:pPr>
              <w:pStyle w:val="TableParagraph"/>
              <w:spacing w:before="3" w:line="200" w:lineRule="exact"/>
              <w:rPr>
                <w:sz w:val="16"/>
              </w:rPr>
            </w:pPr>
            <w:r>
              <w:rPr>
                <w:w w:val="95"/>
                <w:sz w:val="16"/>
              </w:rPr>
              <w:t>Incercari,</w:t>
            </w:r>
            <w:r>
              <w:rPr>
                <w:spacing w:val="10"/>
                <w:w w:val="95"/>
                <w:sz w:val="16"/>
              </w:rPr>
              <w:t xml:space="preserve"> </w:t>
            </w:r>
            <w:r>
              <w:rPr>
                <w:w w:val="95"/>
                <w:sz w:val="16"/>
              </w:rPr>
              <w:t>verificari</w:t>
            </w:r>
            <w:r>
              <w:rPr>
                <w:spacing w:val="11"/>
                <w:w w:val="95"/>
                <w:sz w:val="16"/>
              </w:rPr>
              <w:t xml:space="preserve"> </w:t>
            </w:r>
            <w:r>
              <w:rPr>
                <w:w w:val="95"/>
                <w:sz w:val="16"/>
              </w:rPr>
              <w:t>electrice</w:t>
            </w:r>
            <w:r>
              <w:rPr>
                <w:spacing w:val="10"/>
                <w:w w:val="95"/>
                <w:sz w:val="16"/>
              </w:rPr>
              <w:t xml:space="preserve"> </w:t>
            </w:r>
            <w:r>
              <w:rPr>
                <w:w w:val="95"/>
                <w:sz w:val="16"/>
              </w:rPr>
              <w:t>si</w:t>
            </w:r>
            <w:r>
              <w:rPr>
                <w:spacing w:val="11"/>
                <w:w w:val="95"/>
                <w:sz w:val="16"/>
              </w:rPr>
              <w:t xml:space="preserve"> </w:t>
            </w:r>
            <w:r>
              <w:rPr>
                <w:w w:val="95"/>
                <w:sz w:val="16"/>
              </w:rPr>
              <w:t>reglari</w:t>
            </w:r>
            <w:r>
              <w:rPr>
                <w:spacing w:val="11"/>
                <w:w w:val="95"/>
                <w:sz w:val="16"/>
              </w:rPr>
              <w:t xml:space="preserve"> </w:t>
            </w:r>
            <w:r>
              <w:rPr>
                <w:w w:val="95"/>
                <w:sz w:val="16"/>
              </w:rPr>
              <w:t>la</w:t>
            </w:r>
            <w:r>
              <w:rPr>
                <w:spacing w:val="9"/>
                <w:w w:val="95"/>
                <w:sz w:val="16"/>
              </w:rPr>
              <w:t xml:space="preserve"> </w:t>
            </w:r>
            <w:r>
              <w:rPr>
                <w:w w:val="95"/>
                <w:sz w:val="16"/>
              </w:rPr>
              <w:t>automate</w:t>
            </w:r>
            <w:r>
              <w:rPr>
                <w:spacing w:val="10"/>
                <w:w w:val="95"/>
                <w:sz w:val="16"/>
              </w:rPr>
              <w:t xml:space="preserve"> </w:t>
            </w:r>
            <w:r>
              <w:rPr>
                <w:w w:val="95"/>
                <w:sz w:val="16"/>
              </w:rPr>
              <w:t>tripolare</w:t>
            </w:r>
            <w:r>
              <w:rPr>
                <w:spacing w:val="11"/>
                <w:w w:val="95"/>
                <w:sz w:val="16"/>
              </w:rPr>
              <w:t xml:space="preserve"> </w:t>
            </w:r>
            <w:r>
              <w:rPr>
                <w:w w:val="95"/>
                <w:sz w:val="16"/>
              </w:rPr>
              <w:t>pina</w:t>
            </w:r>
            <w:r>
              <w:rPr>
                <w:spacing w:val="10"/>
                <w:w w:val="95"/>
                <w:sz w:val="16"/>
              </w:rPr>
              <w:t xml:space="preserve"> </w:t>
            </w:r>
            <w:r>
              <w:rPr>
                <w:w w:val="95"/>
                <w:sz w:val="16"/>
              </w:rPr>
              <w:t>la</w:t>
            </w:r>
            <w:r>
              <w:rPr>
                <w:spacing w:val="9"/>
                <w:w w:val="95"/>
                <w:sz w:val="16"/>
              </w:rPr>
              <w:t xml:space="preserve"> </w:t>
            </w:r>
            <w:r>
              <w:rPr>
                <w:w w:val="95"/>
                <w:sz w:val="16"/>
              </w:rPr>
              <w:t>500</w:t>
            </w:r>
            <w:r>
              <w:rPr>
                <w:spacing w:val="10"/>
                <w:w w:val="95"/>
                <w:sz w:val="16"/>
              </w:rPr>
              <w:t xml:space="preserve"> </w:t>
            </w:r>
            <w:r>
              <w:rPr>
                <w:w w:val="95"/>
                <w:sz w:val="16"/>
              </w:rPr>
              <w:t>A</w:t>
            </w:r>
            <w:r>
              <w:rPr>
                <w:spacing w:val="1"/>
                <w:w w:val="95"/>
                <w:sz w:val="16"/>
              </w:rPr>
              <w:t xml:space="preserve"> </w:t>
            </w:r>
            <w:r>
              <w:rPr>
                <w:w w:val="55"/>
                <w:sz w:val="16"/>
              </w:rPr>
              <w:t>(Электроиспытания,</w:t>
            </w:r>
            <w:r>
              <w:rPr>
                <w:spacing w:val="22"/>
                <w:w w:val="55"/>
                <w:sz w:val="16"/>
              </w:rPr>
              <w:t xml:space="preserve"> </w:t>
            </w:r>
            <w:r>
              <w:rPr>
                <w:w w:val="55"/>
                <w:sz w:val="16"/>
              </w:rPr>
              <w:t>контроль</w:t>
            </w:r>
            <w:r>
              <w:rPr>
                <w:spacing w:val="22"/>
                <w:w w:val="55"/>
                <w:sz w:val="16"/>
              </w:rPr>
              <w:t xml:space="preserve"> </w:t>
            </w:r>
            <w:r>
              <w:rPr>
                <w:w w:val="55"/>
                <w:sz w:val="16"/>
              </w:rPr>
              <w:t>и</w:t>
            </w:r>
            <w:r>
              <w:rPr>
                <w:spacing w:val="22"/>
                <w:w w:val="55"/>
                <w:sz w:val="16"/>
              </w:rPr>
              <w:t xml:space="preserve"> </w:t>
            </w:r>
            <w:r>
              <w:rPr>
                <w:w w:val="55"/>
                <w:sz w:val="16"/>
              </w:rPr>
              <w:t>наладка</w:t>
            </w:r>
            <w:r>
              <w:rPr>
                <w:spacing w:val="20"/>
                <w:w w:val="55"/>
                <w:sz w:val="16"/>
              </w:rPr>
              <w:t xml:space="preserve"> </w:t>
            </w:r>
            <w:r>
              <w:rPr>
                <w:w w:val="55"/>
                <w:sz w:val="16"/>
              </w:rPr>
              <w:t>триполярных</w:t>
            </w:r>
            <w:r>
              <w:rPr>
                <w:spacing w:val="22"/>
                <w:w w:val="55"/>
                <w:sz w:val="16"/>
              </w:rPr>
              <w:t xml:space="preserve"> </w:t>
            </w:r>
            <w:r>
              <w:rPr>
                <w:w w:val="55"/>
                <w:sz w:val="16"/>
              </w:rPr>
              <w:t>автоматов</w:t>
            </w:r>
            <w:r>
              <w:rPr>
                <w:spacing w:val="20"/>
                <w:w w:val="55"/>
                <w:sz w:val="16"/>
              </w:rPr>
              <w:t xml:space="preserve"> </w:t>
            </w:r>
            <w:r>
              <w:rPr>
                <w:w w:val="55"/>
                <w:sz w:val="16"/>
              </w:rPr>
              <w:t>до</w:t>
            </w:r>
            <w:r>
              <w:rPr>
                <w:spacing w:val="20"/>
                <w:w w:val="55"/>
                <w:sz w:val="16"/>
              </w:rPr>
              <w:t xml:space="preserve"> </w:t>
            </w:r>
            <w:r>
              <w:rPr>
                <w:w w:val="55"/>
                <w:sz w:val="16"/>
              </w:rPr>
              <w:t>500А).</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1,00</w:t>
            </w:r>
          </w:p>
        </w:tc>
      </w:tr>
      <w:tr w:rsidR="00A83AAB" w:rsidTr="00EC01D7">
        <w:trPr>
          <w:trHeight w:val="625"/>
        </w:trPr>
        <w:tc>
          <w:tcPr>
            <w:tcW w:w="600" w:type="dxa"/>
          </w:tcPr>
          <w:p w:rsidR="00A83AAB" w:rsidRDefault="00A83AAB" w:rsidP="00EC01D7">
            <w:pPr>
              <w:pStyle w:val="TableParagraph"/>
              <w:spacing w:before="13"/>
              <w:rPr>
                <w:sz w:val="16"/>
              </w:rPr>
            </w:pPr>
            <w:r>
              <w:rPr>
                <w:sz w:val="16"/>
              </w:rPr>
              <w:t>1.4.37</w:t>
            </w:r>
          </w:p>
        </w:tc>
        <w:tc>
          <w:tcPr>
            <w:tcW w:w="1200" w:type="dxa"/>
          </w:tcPr>
          <w:p w:rsidR="00A83AAB" w:rsidRDefault="00A83AAB" w:rsidP="00EC01D7">
            <w:pPr>
              <w:pStyle w:val="TableParagraph"/>
              <w:spacing w:before="13"/>
              <w:rPr>
                <w:sz w:val="16"/>
              </w:rPr>
            </w:pPr>
            <w:r>
              <w:rPr>
                <w:sz w:val="16"/>
              </w:rPr>
              <w:t>RpEJ05C</w:t>
            </w:r>
          </w:p>
        </w:tc>
        <w:tc>
          <w:tcPr>
            <w:tcW w:w="6100" w:type="dxa"/>
          </w:tcPr>
          <w:p w:rsidR="00A83AAB" w:rsidRDefault="00A83AAB" w:rsidP="00EC01D7">
            <w:pPr>
              <w:pStyle w:val="TableParagraph"/>
              <w:spacing w:before="3" w:line="200" w:lineRule="exact"/>
              <w:ind w:right="632"/>
              <w:rPr>
                <w:sz w:val="16"/>
              </w:rPr>
            </w:pPr>
            <w:r>
              <w:rPr>
                <w:w w:val="90"/>
                <w:sz w:val="16"/>
              </w:rPr>
              <w:t>Incercari,</w:t>
            </w:r>
            <w:r>
              <w:rPr>
                <w:spacing w:val="1"/>
                <w:w w:val="90"/>
                <w:sz w:val="16"/>
              </w:rPr>
              <w:t xml:space="preserve"> </w:t>
            </w:r>
            <w:r>
              <w:rPr>
                <w:w w:val="90"/>
                <w:sz w:val="16"/>
              </w:rPr>
              <w:t>verificari</w:t>
            </w:r>
            <w:r>
              <w:rPr>
                <w:spacing w:val="1"/>
                <w:w w:val="90"/>
                <w:sz w:val="16"/>
              </w:rPr>
              <w:t xml:space="preserve"> </w:t>
            </w:r>
            <w:r>
              <w:rPr>
                <w:w w:val="90"/>
                <w:sz w:val="16"/>
              </w:rPr>
              <w:t>electrice</w:t>
            </w:r>
            <w:r>
              <w:rPr>
                <w:spacing w:val="1"/>
                <w:w w:val="90"/>
                <w:sz w:val="16"/>
              </w:rPr>
              <w:t xml:space="preserve"> </w:t>
            </w:r>
            <w:r>
              <w:rPr>
                <w:w w:val="90"/>
                <w:sz w:val="16"/>
              </w:rPr>
              <w:t>si</w:t>
            </w:r>
            <w:r>
              <w:rPr>
                <w:spacing w:val="1"/>
                <w:w w:val="90"/>
                <w:sz w:val="16"/>
              </w:rPr>
              <w:t xml:space="preserve"> </w:t>
            </w:r>
            <w:r>
              <w:rPr>
                <w:w w:val="90"/>
                <w:sz w:val="16"/>
              </w:rPr>
              <w:t>reglari</w:t>
            </w:r>
            <w:r>
              <w:rPr>
                <w:spacing w:val="35"/>
                <w:sz w:val="16"/>
              </w:rPr>
              <w:t xml:space="preserve"> </w:t>
            </w:r>
            <w:r>
              <w:rPr>
                <w:w w:val="90"/>
                <w:sz w:val="16"/>
              </w:rPr>
              <w:t>la</w:t>
            </w:r>
            <w:r>
              <w:rPr>
                <w:spacing w:val="36"/>
                <w:sz w:val="16"/>
              </w:rPr>
              <w:t xml:space="preserve"> </w:t>
            </w:r>
            <w:r>
              <w:rPr>
                <w:w w:val="90"/>
                <w:sz w:val="16"/>
              </w:rPr>
              <w:t>electromotoare</w:t>
            </w:r>
            <w:r>
              <w:rPr>
                <w:spacing w:val="35"/>
                <w:sz w:val="16"/>
              </w:rPr>
              <w:t xml:space="preserve"> </w:t>
            </w:r>
            <w:r>
              <w:rPr>
                <w:w w:val="90"/>
                <w:sz w:val="16"/>
              </w:rPr>
              <w:t>pina</w:t>
            </w:r>
            <w:r>
              <w:rPr>
                <w:spacing w:val="36"/>
                <w:sz w:val="16"/>
              </w:rPr>
              <w:t xml:space="preserve"> </w:t>
            </w:r>
            <w:r>
              <w:rPr>
                <w:w w:val="90"/>
                <w:sz w:val="16"/>
              </w:rPr>
              <w:t>la</w:t>
            </w:r>
            <w:r>
              <w:rPr>
                <w:spacing w:val="35"/>
                <w:sz w:val="16"/>
              </w:rPr>
              <w:t xml:space="preserve"> </w:t>
            </w:r>
            <w:r>
              <w:rPr>
                <w:w w:val="90"/>
                <w:sz w:val="16"/>
              </w:rPr>
              <w:t>200</w:t>
            </w:r>
            <w:r>
              <w:rPr>
                <w:spacing w:val="36"/>
                <w:sz w:val="16"/>
              </w:rPr>
              <w:t xml:space="preserve"> </w:t>
            </w:r>
            <w:r>
              <w:rPr>
                <w:w w:val="90"/>
                <w:sz w:val="16"/>
              </w:rPr>
              <w:t>kW</w:t>
            </w:r>
            <w:r>
              <w:rPr>
                <w:spacing w:val="35"/>
                <w:sz w:val="16"/>
              </w:rPr>
              <w:t xml:space="preserve"> </w:t>
            </w:r>
            <w:r>
              <w:rPr>
                <w:w w:val="90"/>
                <w:sz w:val="16"/>
              </w:rPr>
              <w:t>sau</w:t>
            </w:r>
            <w:r>
              <w:rPr>
                <w:spacing w:val="1"/>
                <w:w w:val="90"/>
                <w:sz w:val="16"/>
              </w:rPr>
              <w:t xml:space="preserve"> </w:t>
            </w:r>
            <w:r>
              <w:rPr>
                <w:w w:val="55"/>
                <w:sz w:val="16"/>
              </w:rPr>
              <w:t>redresoare</w:t>
            </w:r>
            <w:r>
              <w:rPr>
                <w:spacing w:val="1"/>
                <w:w w:val="55"/>
                <w:sz w:val="16"/>
              </w:rPr>
              <w:t xml:space="preserve"> </w:t>
            </w:r>
            <w:r>
              <w:rPr>
                <w:w w:val="55"/>
                <w:sz w:val="16"/>
              </w:rPr>
              <w:t>(Электроиспытания,</w:t>
            </w:r>
            <w:r>
              <w:rPr>
                <w:spacing w:val="1"/>
                <w:w w:val="55"/>
                <w:sz w:val="16"/>
              </w:rPr>
              <w:t xml:space="preserve"> </w:t>
            </w:r>
            <w:r>
              <w:rPr>
                <w:w w:val="55"/>
                <w:sz w:val="16"/>
              </w:rPr>
              <w:t>контроль</w:t>
            </w:r>
            <w:r>
              <w:rPr>
                <w:spacing w:val="1"/>
                <w:w w:val="55"/>
                <w:sz w:val="16"/>
              </w:rPr>
              <w:t xml:space="preserve"> </w:t>
            </w:r>
            <w:r>
              <w:rPr>
                <w:w w:val="55"/>
                <w:sz w:val="16"/>
              </w:rPr>
              <w:t>и</w:t>
            </w:r>
            <w:r>
              <w:rPr>
                <w:spacing w:val="1"/>
                <w:w w:val="55"/>
                <w:sz w:val="16"/>
              </w:rPr>
              <w:t xml:space="preserve"> </w:t>
            </w:r>
            <w:r>
              <w:rPr>
                <w:w w:val="55"/>
                <w:sz w:val="16"/>
              </w:rPr>
              <w:t>наладка</w:t>
            </w:r>
            <w:r>
              <w:rPr>
                <w:spacing w:val="1"/>
                <w:w w:val="55"/>
                <w:sz w:val="16"/>
              </w:rPr>
              <w:t xml:space="preserve"> </w:t>
            </w:r>
            <w:r>
              <w:rPr>
                <w:w w:val="55"/>
                <w:sz w:val="16"/>
              </w:rPr>
              <w:t>электромоторов</w:t>
            </w:r>
            <w:r>
              <w:rPr>
                <w:spacing w:val="1"/>
                <w:w w:val="55"/>
                <w:sz w:val="16"/>
              </w:rPr>
              <w:t xml:space="preserve"> </w:t>
            </w:r>
            <w:r>
              <w:rPr>
                <w:w w:val="55"/>
                <w:sz w:val="16"/>
              </w:rPr>
              <w:t>или</w:t>
            </w:r>
            <w:r>
              <w:rPr>
                <w:spacing w:val="1"/>
                <w:w w:val="55"/>
                <w:sz w:val="16"/>
              </w:rPr>
              <w:t xml:space="preserve"> </w:t>
            </w:r>
            <w:r>
              <w:rPr>
                <w:w w:val="85"/>
                <w:sz w:val="16"/>
              </w:rPr>
              <w:t>выпрямителей</w:t>
            </w:r>
            <w:r>
              <w:rPr>
                <w:spacing w:val="-4"/>
                <w:w w:val="85"/>
                <w:sz w:val="16"/>
              </w:rPr>
              <w:t xml:space="preserve"> </w:t>
            </w:r>
            <w:r>
              <w:rPr>
                <w:w w:val="85"/>
                <w:sz w:val="16"/>
              </w:rPr>
              <w:t>до</w:t>
            </w:r>
            <w:r>
              <w:rPr>
                <w:spacing w:val="-4"/>
                <w:w w:val="85"/>
                <w:sz w:val="16"/>
              </w:rPr>
              <w:t xml:space="preserve"> </w:t>
            </w:r>
            <w:r>
              <w:rPr>
                <w:w w:val="90"/>
                <w:sz w:val="16"/>
              </w:rPr>
              <w:t>200</w:t>
            </w:r>
            <w:r>
              <w:rPr>
                <w:spacing w:val="-6"/>
                <w:w w:val="90"/>
                <w:sz w:val="16"/>
              </w:rPr>
              <w:t xml:space="preserve"> </w:t>
            </w:r>
            <w:r>
              <w:rPr>
                <w:w w:val="85"/>
                <w:sz w:val="16"/>
              </w:rPr>
              <w:t>кВт).</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spacing w:before="13"/>
              <w:rPr>
                <w:sz w:val="16"/>
              </w:rPr>
            </w:pPr>
            <w:r>
              <w:rPr>
                <w:sz w:val="16"/>
              </w:rPr>
              <w:t>1.4.38</w:t>
            </w:r>
          </w:p>
        </w:tc>
        <w:tc>
          <w:tcPr>
            <w:tcW w:w="1200" w:type="dxa"/>
          </w:tcPr>
          <w:p w:rsidR="00A83AAB" w:rsidRDefault="00A83AAB" w:rsidP="00EC01D7">
            <w:pPr>
              <w:pStyle w:val="TableParagraph"/>
              <w:spacing w:before="13"/>
              <w:rPr>
                <w:sz w:val="16"/>
              </w:rPr>
            </w:pPr>
            <w:r>
              <w:rPr>
                <w:sz w:val="16"/>
              </w:rPr>
              <w:t>RpEJ05D</w:t>
            </w:r>
          </w:p>
        </w:tc>
        <w:tc>
          <w:tcPr>
            <w:tcW w:w="6100" w:type="dxa"/>
          </w:tcPr>
          <w:p w:rsidR="00A83AAB" w:rsidRDefault="00A83AAB" w:rsidP="00EC01D7">
            <w:pPr>
              <w:pStyle w:val="TableParagraph"/>
              <w:spacing w:before="3" w:line="200" w:lineRule="exact"/>
              <w:rPr>
                <w:sz w:val="16"/>
              </w:rPr>
            </w:pPr>
            <w:r>
              <w:rPr>
                <w:w w:val="90"/>
                <w:sz w:val="16"/>
              </w:rPr>
              <w:t>Incercari,</w:t>
            </w:r>
            <w:r>
              <w:rPr>
                <w:spacing w:val="1"/>
                <w:w w:val="90"/>
                <w:sz w:val="16"/>
              </w:rPr>
              <w:t xml:space="preserve"> </w:t>
            </w:r>
            <w:r>
              <w:rPr>
                <w:w w:val="90"/>
                <w:sz w:val="16"/>
              </w:rPr>
              <w:t>verificari</w:t>
            </w:r>
            <w:r>
              <w:rPr>
                <w:spacing w:val="1"/>
                <w:w w:val="90"/>
                <w:sz w:val="16"/>
              </w:rPr>
              <w:t xml:space="preserve"> </w:t>
            </w:r>
            <w:r>
              <w:rPr>
                <w:w w:val="90"/>
                <w:sz w:val="16"/>
              </w:rPr>
              <w:t>electrice</w:t>
            </w:r>
            <w:r>
              <w:rPr>
                <w:spacing w:val="1"/>
                <w:w w:val="90"/>
                <w:sz w:val="16"/>
              </w:rPr>
              <w:t xml:space="preserve"> </w:t>
            </w:r>
            <w:r>
              <w:rPr>
                <w:w w:val="90"/>
                <w:sz w:val="16"/>
              </w:rPr>
              <w:t>si</w:t>
            </w:r>
            <w:r>
              <w:rPr>
                <w:spacing w:val="1"/>
                <w:w w:val="90"/>
                <w:sz w:val="16"/>
              </w:rPr>
              <w:t xml:space="preserve"> </w:t>
            </w:r>
            <w:r>
              <w:rPr>
                <w:w w:val="90"/>
                <w:sz w:val="16"/>
              </w:rPr>
              <w:t>reglari</w:t>
            </w:r>
            <w:r>
              <w:rPr>
                <w:spacing w:val="1"/>
                <w:w w:val="90"/>
                <w:sz w:val="16"/>
              </w:rPr>
              <w:t xml:space="preserve"> </w:t>
            </w:r>
            <w:r>
              <w:rPr>
                <w:w w:val="90"/>
                <w:sz w:val="16"/>
              </w:rPr>
              <w:t>la</w:t>
            </w:r>
            <w:r>
              <w:rPr>
                <w:spacing w:val="1"/>
                <w:w w:val="90"/>
                <w:sz w:val="16"/>
              </w:rPr>
              <w:t xml:space="preserve"> </w:t>
            </w:r>
            <w:r>
              <w:rPr>
                <w:w w:val="90"/>
                <w:sz w:val="16"/>
              </w:rPr>
              <w:t>pupitre,</w:t>
            </w:r>
            <w:r>
              <w:rPr>
                <w:spacing w:val="1"/>
                <w:w w:val="90"/>
                <w:sz w:val="16"/>
              </w:rPr>
              <w:t xml:space="preserve"> </w:t>
            </w:r>
            <w:r>
              <w:rPr>
                <w:w w:val="90"/>
                <w:sz w:val="16"/>
              </w:rPr>
              <w:t>cutii</w:t>
            </w:r>
            <w:r>
              <w:rPr>
                <w:spacing w:val="1"/>
                <w:w w:val="90"/>
                <w:sz w:val="16"/>
              </w:rPr>
              <w:t xml:space="preserve"> </w:t>
            </w:r>
            <w:r>
              <w:rPr>
                <w:w w:val="90"/>
                <w:sz w:val="16"/>
              </w:rPr>
              <w:t>de</w:t>
            </w:r>
            <w:r>
              <w:rPr>
                <w:spacing w:val="1"/>
                <w:w w:val="90"/>
                <w:sz w:val="16"/>
              </w:rPr>
              <w:t xml:space="preserve"> </w:t>
            </w:r>
            <w:r>
              <w:rPr>
                <w:w w:val="90"/>
                <w:sz w:val="16"/>
              </w:rPr>
              <w:t>comanda</w:t>
            </w:r>
            <w:r>
              <w:rPr>
                <w:spacing w:val="1"/>
                <w:w w:val="90"/>
                <w:sz w:val="16"/>
              </w:rPr>
              <w:t xml:space="preserve"> </w:t>
            </w:r>
            <w:r>
              <w:rPr>
                <w:w w:val="90"/>
                <w:sz w:val="16"/>
              </w:rPr>
              <w:t>electrice</w:t>
            </w:r>
            <w:r>
              <w:rPr>
                <w:spacing w:val="1"/>
                <w:w w:val="90"/>
                <w:sz w:val="16"/>
              </w:rPr>
              <w:t xml:space="preserve"> </w:t>
            </w:r>
            <w:r>
              <w:rPr>
                <w:w w:val="55"/>
                <w:sz w:val="16"/>
              </w:rPr>
              <w:t>(Электроиспытания,</w:t>
            </w:r>
            <w:r>
              <w:rPr>
                <w:spacing w:val="4"/>
                <w:w w:val="55"/>
                <w:sz w:val="16"/>
              </w:rPr>
              <w:t xml:space="preserve"> </w:t>
            </w:r>
            <w:r>
              <w:rPr>
                <w:w w:val="55"/>
                <w:sz w:val="16"/>
              </w:rPr>
              <w:t>контроль</w:t>
            </w:r>
            <w:r>
              <w:rPr>
                <w:spacing w:val="4"/>
                <w:w w:val="55"/>
                <w:sz w:val="16"/>
              </w:rPr>
              <w:t xml:space="preserve"> </w:t>
            </w:r>
            <w:r>
              <w:rPr>
                <w:w w:val="55"/>
                <w:sz w:val="16"/>
              </w:rPr>
              <w:t>и</w:t>
            </w:r>
            <w:r>
              <w:rPr>
                <w:spacing w:val="4"/>
                <w:w w:val="55"/>
                <w:sz w:val="16"/>
              </w:rPr>
              <w:t xml:space="preserve"> </w:t>
            </w:r>
            <w:r>
              <w:rPr>
                <w:w w:val="55"/>
                <w:sz w:val="16"/>
              </w:rPr>
              <w:t>наладка</w:t>
            </w:r>
            <w:r>
              <w:rPr>
                <w:spacing w:val="3"/>
                <w:w w:val="55"/>
                <w:sz w:val="16"/>
              </w:rPr>
              <w:t xml:space="preserve"> </w:t>
            </w:r>
            <w:r>
              <w:rPr>
                <w:w w:val="55"/>
                <w:sz w:val="16"/>
              </w:rPr>
              <w:t>пультов</w:t>
            </w:r>
            <w:r>
              <w:rPr>
                <w:spacing w:val="4"/>
                <w:w w:val="55"/>
                <w:sz w:val="16"/>
              </w:rPr>
              <w:t xml:space="preserve"> </w:t>
            </w:r>
            <w:r>
              <w:rPr>
                <w:w w:val="55"/>
                <w:sz w:val="16"/>
              </w:rPr>
              <w:t>и</w:t>
            </w:r>
            <w:r>
              <w:rPr>
                <w:spacing w:val="4"/>
                <w:w w:val="55"/>
                <w:sz w:val="16"/>
              </w:rPr>
              <w:t xml:space="preserve"> </w:t>
            </w:r>
            <w:r>
              <w:rPr>
                <w:w w:val="55"/>
                <w:sz w:val="16"/>
              </w:rPr>
              <w:t>щитов</w:t>
            </w:r>
            <w:r>
              <w:rPr>
                <w:spacing w:val="4"/>
                <w:w w:val="55"/>
                <w:sz w:val="16"/>
              </w:rPr>
              <w:t xml:space="preserve"> </w:t>
            </w:r>
            <w:r>
              <w:rPr>
                <w:w w:val="55"/>
                <w:sz w:val="16"/>
              </w:rPr>
              <w:t>управления).</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spacing w:before="13"/>
              <w:rPr>
                <w:sz w:val="16"/>
              </w:rPr>
            </w:pPr>
            <w:r>
              <w:rPr>
                <w:sz w:val="16"/>
              </w:rPr>
              <w:t>1.4.39</w:t>
            </w:r>
          </w:p>
        </w:tc>
        <w:tc>
          <w:tcPr>
            <w:tcW w:w="1200" w:type="dxa"/>
          </w:tcPr>
          <w:p w:rsidR="00A83AAB" w:rsidRDefault="00A83AAB" w:rsidP="00EC01D7">
            <w:pPr>
              <w:pStyle w:val="TableParagraph"/>
              <w:spacing w:before="13"/>
              <w:rPr>
                <w:sz w:val="16"/>
              </w:rPr>
            </w:pPr>
            <w:r>
              <w:rPr>
                <w:sz w:val="16"/>
              </w:rPr>
              <w:t>RpEJ06B</w:t>
            </w:r>
          </w:p>
        </w:tc>
        <w:tc>
          <w:tcPr>
            <w:tcW w:w="6100" w:type="dxa"/>
          </w:tcPr>
          <w:p w:rsidR="00A83AAB" w:rsidRDefault="00A83AAB" w:rsidP="00EC01D7">
            <w:pPr>
              <w:pStyle w:val="TableParagraph"/>
              <w:spacing w:before="3" w:line="200" w:lineRule="exact"/>
              <w:rPr>
                <w:sz w:val="16"/>
              </w:rPr>
            </w:pPr>
            <w:r>
              <w:rPr>
                <w:w w:val="80"/>
                <w:sz w:val="16"/>
              </w:rPr>
              <w:t>Incercari,</w:t>
            </w:r>
            <w:r>
              <w:rPr>
                <w:spacing w:val="22"/>
                <w:w w:val="80"/>
                <w:sz w:val="16"/>
              </w:rPr>
              <w:t xml:space="preserve"> </w:t>
            </w:r>
            <w:r>
              <w:rPr>
                <w:w w:val="80"/>
                <w:sz w:val="16"/>
              </w:rPr>
              <w:t>verificari</w:t>
            </w:r>
            <w:r>
              <w:rPr>
                <w:spacing w:val="22"/>
                <w:w w:val="80"/>
                <w:sz w:val="16"/>
              </w:rPr>
              <w:t xml:space="preserve"> </w:t>
            </w:r>
            <w:r>
              <w:rPr>
                <w:w w:val="80"/>
                <w:sz w:val="16"/>
              </w:rPr>
              <w:t>electrice</w:t>
            </w:r>
            <w:r>
              <w:rPr>
                <w:spacing w:val="21"/>
                <w:w w:val="80"/>
                <w:sz w:val="16"/>
              </w:rPr>
              <w:t xml:space="preserve"> </w:t>
            </w:r>
            <w:r>
              <w:rPr>
                <w:w w:val="80"/>
                <w:sz w:val="16"/>
              </w:rPr>
              <w:t>si</w:t>
            </w:r>
            <w:r>
              <w:rPr>
                <w:spacing w:val="22"/>
                <w:w w:val="80"/>
                <w:sz w:val="16"/>
              </w:rPr>
              <w:t xml:space="preserve"> </w:t>
            </w:r>
            <w:r>
              <w:rPr>
                <w:w w:val="80"/>
                <w:sz w:val="16"/>
              </w:rPr>
              <w:t>reglari</w:t>
            </w:r>
            <w:r>
              <w:rPr>
                <w:spacing w:val="22"/>
                <w:w w:val="80"/>
                <w:sz w:val="16"/>
              </w:rPr>
              <w:t xml:space="preserve"> </w:t>
            </w:r>
            <w:r>
              <w:rPr>
                <w:w w:val="80"/>
                <w:sz w:val="16"/>
              </w:rPr>
              <w:t>la</w:t>
            </w:r>
            <w:r>
              <w:rPr>
                <w:spacing w:val="21"/>
                <w:w w:val="80"/>
                <w:sz w:val="16"/>
              </w:rPr>
              <w:t xml:space="preserve"> </w:t>
            </w:r>
            <w:r>
              <w:rPr>
                <w:w w:val="80"/>
                <w:sz w:val="16"/>
              </w:rPr>
              <w:t>circuite</w:t>
            </w:r>
            <w:r>
              <w:rPr>
                <w:spacing w:val="22"/>
                <w:w w:val="80"/>
                <w:sz w:val="16"/>
              </w:rPr>
              <w:t xml:space="preserve"> </w:t>
            </w:r>
            <w:r>
              <w:rPr>
                <w:w w:val="80"/>
                <w:sz w:val="16"/>
              </w:rPr>
              <w:t>de</w:t>
            </w:r>
            <w:r>
              <w:rPr>
                <w:spacing w:val="20"/>
                <w:w w:val="80"/>
                <w:sz w:val="16"/>
              </w:rPr>
              <w:t xml:space="preserve"> </w:t>
            </w:r>
            <w:r>
              <w:rPr>
                <w:w w:val="80"/>
                <w:sz w:val="16"/>
              </w:rPr>
              <w:t>iluminat</w:t>
            </w:r>
            <w:r>
              <w:rPr>
                <w:spacing w:val="21"/>
                <w:w w:val="80"/>
                <w:sz w:val="16"/>
              </w:rPr>
              <w:t xml:space="preserve"> </w:t>
            </w:r>
            <w:r>
              <w:rPr>
                <w:w w:val="80"/>
                <w:sz w:val="16"/>
              </w:rPr>
              <w:t>(Электроиспытания,</w:t>
            </w:r>
            <w:r>
              <w:rPr>
                <w:spacing w:val="-32"/>
                <w:w w:val="80"/>
                <w:sz w:val="16"/>
              </w:rPr>
              <w:t xml:space="preserve"> </w:t>
            </w:r>
            <w:r>
              <w:rPr>
                <w:w w:val="65"/>
                <w:sz w:val="16"/>
              </w:rPr>
              <w:t>контроль</w:t>
            </w:r>
            <w:r>
              <w:rPr>
                <w:spacing w:val="9"/>
                <w:w w:val="65"/>
                <w:sz w:val="16"/>
              </w:rPr>
              <w:t xml:space="preserve"> </w:t>
            </w:r>
            <w:r>
              <w:rPr>
                <w:w w:val="65"/>
                <w:sz w:val="16"/>
              </w:rPr>
              <w:t>и</w:t>
            </w:r>
            <w:r>
              <w:rPr>
                <w:spacing w:val="9"/>
                <w:w w:val="65"/>
                <w:sz w:val="16"/>
              </w:rPr>
              <w:t xml:space="preserve"> </w:t>
            </w:r>
            <w:r>
              <w:rPr>
                <w:w w:val="65"/>
                <w:sz w:val="16"/>
              </w:rPr>
              <w:t>наладка</w:t>
            </w:r>
            <w:r>
              <w:rPr>
                <w:spacing w:val="8"/>
                <w:w w:val="65"/>
                <w:sz w:val="16"/>
              </w:rPr>
              <w:t xml:space="preserve"> </w:t>
            </w:r>
            <w:r>
              <w:rPr>
                <w:w w:val="65"/>
                <w:sz w:val="16"/>
              </w:rPr>
              <w:t>цепи</w:t>
            </w:r>
            <w:r>
              <w:rPr>
                <w:spacing w:val="9"/>
                <w:w w:val="65"/>
                <w:sz w:val="16"/>
              </w:rPr>
              <w:t xml:space="preserve"> </w:t>
            </w:r>
            <w:r>
              <w:rPr>
                <w:w w:val="65"/>
                <w:sz w:val="16"/>
              </w:rPr>
              <w:t>освещения).</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1,00</w:t>
            </w:r>
          </w:p>
        </w:tc>
      </w:tr>
      <w:tr w:rsidR="00A83AAB" w:rsidTr="00EC01D7">
        <w:trPr>
          <w:trHeight w:val="425"/>
        </w:trPr>
        <w:tc>
          <w:tcPr>
            <w:tcW w:w="600" w:type="dxa"/>
          </w:tcPr>
          <w:p w:rsidR="00A83AAB" w:rsidRDefault="00A83AAB" w:rsidP="00EC01D7">
            <w:pPr>
              <w:pStyle w:val="TableParagraph"/>
              <w:spacing w:before="13"/>
              <w:rPr>
                <w:sz w:val="16"/>
              </w:rPr>
            </w:pPr>
            <w:r>
              <w:rPr>
                <w:sz w:val="16"/>
              </w:rPr>
              <w:t>1.4.40</w:t>
            </w:r>
          </w:p>
        </w:tc>
        <w:tc>
          <w:tcPr>
            <w:tcW w:w="1200" w:type="dxa"/>
          </w:tcPr>
          <w:p w:rsidR="00A83AAB" w:rsidRDefault="00A83AAB" w:rsidP="00EC01D7">
            <w:pPr>
              <w:pStyle w:val="TableParagraph"/>
              <w:spacing w:before="13"/>
              <w:rPr>
                <w:sz w:val="16"/>
              </w:rPr>
            </w:pPr>
            <w:r>
              <w:rPr>
                <w:sz w:val="16"/>
              </w:rPr>
              <w:t>RpEJ06C</w:t>
            </w:r>
          </w:p>
        </w:tc>
        <w:tc>
          <w:tcPr>
            <w:tcW w:w="6100" w:type="dxa"/>
          </w:tcPr>
          <w:p w:rsidR="00A83AAB" w:rsidRDefault="00A83AAB" w:rsidP="00EC01D7">
            <w:pPr>
              <w:pStyle w:val="TableParagraph"/>
              <w:spacing w:before="3" w:line="200" w:lineRule="exact"/>
              <w:rPr>
                <w:sz w:val="16"/>
              </w:rPr>
            </w:pPr>
            <w:r>
              <w:rPr>
                <w:w w:val="80"/>
                <w:sz w:val="16"/>
              </w:rPr>
              <w:t>Incercari,</w:t>
            </w:r>
            <w:r>
              <w:rPr>
                <w:spacing w:val="21"/>
                <w:w w:val="80"/>
                <w:sz w:val="16"/>
              </w:rPr>
              <w:t xml:space="preserve"> </w:t>
            </w:r>
            <w:r>
              <w:rPr>
                <w:w w:val="80"/>
                <w:sz w:val="16"/>
              </w:rPr>
              <w:t>verificari</w:t>
            </w:r>
            <w:r>
              <w:rPr>
                <w:spacing w:val="22"/>
                <w:w w:val="80"/>
                <w:sz w:val="16"/>
              </w:rPr>
              <w:t xml:space="preserve"> </w:t>
            </w:r>
            <w:r>
              <w:rPr>
                <w:w w:val="80"/>
                <w:sz w:val="16"/>
              </w:rPr>
              <w:t>electrice</w:t>
            </w:r>
            <w:r>
              <w:rPr>
                <w:spacing w:val="20"/>
                <w:w w:val="80"/>
                <w:sz w:val="16"/>
              </w:rPr>
              <w:t xml:space="preserve"> </w:t>
            </w:r>
            <w:r>
              <w:rPr>
                <w:w w:val="80"/>
                <w:sz w:val="16"/>
              </w:rPr>
              <w:t>si</w:t>
            </w:r>
            <w:r>
              <w:rPr>
                <w:spacing w:val="22"/>
                <w:w w:val="80"/>
                <w:sz w:val="16"/>
              </w:rPr>
              <w:t xml:space="preserve"> </w:t>
            </w:r>
            <w:r>
              <w:rPr>
                <w:w w:val="80"/>
                <w:sz w:val="16"/>
              </w:rPr>
              <w:t>reglari</w:t>
            </w:r>
            <w:r>
              <w:rPr>
                <w:spacing w:val="22"/>
                <w:w w:val="80"/>
                <w:sz w:val="16"/>
              </w:rPr>
              <w:t xml:space="preserve"> </w:t>
            </w:r>
            <w:r>
              <w:rPr>
                <w:w w:val="80"/>
                <w:sz w:val="16"/>
              </w:rPr>
              <w:t>la</w:t>
            </w:r>
            <w:r>
              <w:rPr>
                <w:spacing w:val="20"/>
                <w:w w:val="80"/>
                <w:sz w:val="16"/>
              </w:rPr>
              <w:t xml:space="preserve"> </w:t>
            </w:r>
            <w:r>
              <w:rPr>
                <w:w w:val="80"/>
                <w:sz w:val="16"/>
              </w:rPr>
              <w:t>corpuri</w:t>
            </w:r>
            <w:r>
              <w:rPr>
                <w:spacing w:val="22"/>
                <w:w w:val="80"/>
                <w:sz w:val="16"/>
              </w:rPr>
              <w:t xml:space="preserve"> </w:t>
            </w:r>
            <w:r>
              <w:rPr>
                <w:w w:val="80"/>
                <w:sz w:val="16"/>
              </w:rPr>
              <w:t>de</w:t>
            </w:r>
            <w:r>
              <w:rPr>
                <w:spacing w:val="21"/>
                <w:w w:val="80"/>
                <w:sz w:val="16"/>
              </w:rPr>
              <w:t xml:space="preserve"> </w:t>
            </w:r>
            <w:r>
              <w:rPr>
                <w:w w:val="80"/>
                <w:sz w:val="16"/>
              </w:rPr>
              <w:t>iluminat</w:t>
            </w:r>
            <w:r>
              <w:rPr>
                <w:spacing w:val="20"/>
                <w:w w:val="80"/>
                <w:sz w:val="16"/>
              </w:rPr>
              <w:t xml:space="preserve"> </w:t>
            </w:r>
            <w:r>
              <w:rPr>
                <w:w w:val="80"/>
                <w:sz w:val="16"/>
              </w:rPr>
              <w:t>(Электроиспытания,</w:t>
            </w:r>
            <w:r>
              <w:rPr>
                <w:spacing w:val="-33"/>
                <w:w w:val="80"/>
                <w:sz w:val="16"/>
              </w:rPr>
              <w:t xml:space="preserve"> </w:t>
            </w:r>
            <w:r>
              <w:rPr>
                <w:w w:val="60"/>
                <w:sz w:val="16"/>
              </w:rPr>
              <w:t>контроль</w:t>
            </w:r>
            <w:r>
              <w:rPr>
                <w:spacing w:val="11"/>
                <w:w w:val="60"/>
                <w:sz w:val="16"/>
              </w:rPr>
              <w:t xml:space="preserve"> </w:t>
            </w:r>
            <w:r>
              <w:rPr>
                <w:w w:val="60"/>
                <w:sz w:val="16"/>
              </w:rPr>
              <w:t>и</w:t>
            </w:r>
            <w:r>
              <w:rPr>
                <w:spacing w:val="12"/>
                <w:w w:val="60"/>
                <w:sz w:val="16"/>
              </w:rPr>
              <w:t xml:space="preserve"> </w:t>
            </w:r>
            <w:r>
              <w:rPr>
                <w:w w:val="60"/>
                <w:sz w:val="16"/>
              </w:rPr>
              <w:t>наладка</w:t>
            </w:r>
            <w:r>
              <w:rPr>
                <w:spacing w:val="11"/>
                <w:w w:val="60"/>
                <w:sz w:val="16"/>
              </w:rPr>
              <w:t xml:space="preserve"> </w:t>
            </w:r>
            <w:r>
              <w:rPr>
                <w:w w:val="60"/>
                <w:sz w:val="16"/>
              </w:rPr>
              <w:t>осветительных</w:t>
            </w:r>
            <w:r>
              <w:rPr>
                <w:spacing w:val="11"/>
                <w:w w:val="60"/>
                <w:sz w:val="16"/>
              </w:rPr>
              <w:t xml:space="preserve"> </w:t>
            </w:r>
            <w:r>
              <w:rPr>
                <w:w w:val="60"/>
                <w:sz w:val="16"/>
              </w:rPr>
              <w:t>приборов).</w:t>
            </w:r>
          </w:p>
        </w:tc>
        <w:tc>
          <w:tcPr>
            <w:tcW w:w="1000" w:type="dxa"/>
          </w:tcPr>
          <w:p w:rsidR="00A83AAB" w:rsidRDefault="00A83AAB" w:rsidP="00EC01D7">
            <w:pPr>
              <w:pStyle w:val="TableParagraph"/>
              <w:spacing w:before="13"/>
              <w:ind w:left="195" w:right="184"/>
              <w:jc w:val="center"/>
              <w:rPr>
                <w:sz w:val="16"/>
              </w:rPr>
            </w:pPr>
            <w:r>
              <w:rPr>
                <w:sz w:val="16"/>
              </w:rPr>
              <w:t>buc</w:t>
            </w:r>
          </w:p>
        </w:tc>
        <w:tc>
          <w:tcPr>
            <w:tcW w:w="1300" w:type="dxa"/>
          </w:tcPr>
          <w:p w:rsidR="00A83AAB" w:rsidRDefault="00A83AAB" w:rsidP="00EC01D7">
            <w:pPr>
              <w:pStyle w:val="TableParagraph"/>
              <w:spacing w:before="13"/>
              <w:ind w:left="0" w:right="4"/>
              <w:jc w:val="right"/>
              <w:rPr>
                <w:sz w:val="16"/>
              </w:rPr>
            </w:pPr>
            <w:r>
              <w:rPr>
                <w:sz w:val="16"/>
              </w:rPr>
              <w:t>22,00</w:t>
            </w:r>
          </w:p>
        </w:tc>
      </w:tr>
    </w:tbl>
    <w:p w:rsidR="00A83AAB" w:rsidRDefault="00A83AAB" w:rsidP="00A83AAB">
      <w:pPr>
        <w:pStyle w:val="Corptext"/>
        <w:spacing w:before="2"/>
        <w:rPr>
          <w:rFonts w:ascii="Arial"/>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00"/>
        <w:gridCol w:w="1200"/>
        <w:gridCol w:w="6100"/>
        <w:gridCol w:w="1000"/>
        <w:gridCol w:w="1300"/>
      </w:tblGrid>
      <w:tr w:rsidR="00A83AAB" w:rsidTr="00EC01D7">
        <w:trPr>
          <w:trHeight w:val="225"/>
        </w:trPr>
        <w:tc>
          <w:tcPr>
            <w:tcW w:w="10200" w:type="dxa"/>
            <w:gridSpan w:val="5"/>
          </w:tcPr>
          <w:p w:rsidR="00A83AAB" w:rsidRDefault="00A83AAB" w:rsidP="00EC01D7">
            <w:pPr>
              <w:pStyle w:val="TableParagraph"/>
              <w:rPr>
                <w:rFonts w:ascii="Arial" w:hAnsi="Arial"/>
                <w:b/>
                <w:sz w:val="16"/>
              </w:rPr>
            </w:pPr>
            <w:r>
              <w:rPr>
                <w:rFonts w:ascii="Arial" w:hAnsi="Arial"/>
                <w:b/>
                <w:sz w:val="16"/>
              </w:rPr>
              <w:t>Obiectul:</w:t>
            </w:r>
            <w:r>
              <w:rPr>
                <w:rFonts w:ascii="Arial" w:hAnsi="Arial"/>
                <w:b/>
                <w:spacing w:val="-3"/>
                <w:sz w:val="16"/>
              </w:rPr>
              <w:t xml:space="preserve"> </w:t>
            </w:r>
            <w:r>
              <w:rPr>
                <w:rFonts w:ascii="Arial" w:hAnsi="Arial"/>
                <w:b/>
                <w:sz w:val="16"/>
              </w:rPr>
              <w:t>Lucrări</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reparație</w:t>
            </w:r>
            <w:r>
              <w:rPr>
                <w:rFonts w:ascii="Arial" w:hAnsi="Arial"/>
                <w:b/>
                <w:spacing w:val="-4"/>
                <w:sz w:val="16"/>
              </w:rPr>
              <w:t xml:space="preserve"> </w:t>
            </w:r>
            <w:r>
              <w:rPr>
                <w:rFonts w:ascii="Arial" w:hAnsi="Arial"/>
                <w:b/>
                <w:sz w:val="16"/>
              </w:rPr>
              <w:t>în</w:t>
            </w:r>
            <w:r>
              <w:rPr>
                <w:rFonts w:ascii="Arial" w:hAnsi="Arial"/>
                <w:b/>
                <w:spacing w:val="-2"/>
                <w:sz w:val="16"/>
              </w:rPr>
              <w:t xml:space="preserve"> </w:t>
            </w:r>
            <w:r>
              <w:rPr>
                <w:rFonts w:ascii="Arial" w:hAnsi="Arial"/>
                <w:b/>
                <w:sz w:val="16"/>
              </w:rPr>
              <w:t>cantină</w:t>
            </w:r>
            <w:r>
              <w:rPr>
                <w:rFonts w:ascii="Arial" w:hAnsi="Arial"/>
                <w:b/>
                <w:spacing w:val="-4"/>
                <w:sz w:val="16"/>
              </w:rPr>
              <w:t xml:space="preserve"> </w:t>
            </w:r>
            <w:r>
              <w:rPr>
                <w:rFonts w:ascii="Arial" w:hAnsi="Arial"/>
                <w:b/>
                <w:sz w:val="16"/>
              </w:rPr>
              <w:t>la</w:t>
            </w:r>
            <w:r>
              <w:rPr>
                <w:rFonts w:ascii="Arial" w:hAnsi="Arial"/>
                <w:b/>
                <w:spacing w:val="40"/>
                <w:sz w:val="16"/>
              </w:rPr>
              <w:t xml:space="preserve"> </w:t>
            </w:r>
            <w:r>
              <w:rPr>
                <w:rFonts w:ascii="Arial" w:hAnsi="Arial"/>
                <w:b/>
                <w:sz w:val="16"/>
              </w:rPr>
              <w:t>L.T.</w:t>
            </w:r>
            <w:r>
              <w:rPr>
                <w:rFonts w:ascii="Arial" w:hAnsi="Arial"/>
                <w:b/>
                <w:spacing w:val="-3"/>
                <w:sz w:val="16"/>
              </w:rPr>
              <w:t xml:space="preserve"> </w:t>
            </w:r>
            <w:r>
              <w:rPr>
                <w:rFonts w:ascii="Arial" w:hAnsi="Arial"/>
                <w:b/>
                <w:sz w:val="16"/>
              </w:rPr>
              <w:t>"С.Negruzzy"</w:t>
            </w:r>
          </w:p>
        </w:tc>
      </w:tr>
      <w:tr w:rsidR="00A83AAB" w:rsidTr="00EC01D7">
        <w:trPr>
          <w:trHeight w:val="225"/>
        </w:trPr>
        <w:tc>
          <w:tcPr>
            <w:tcW w:w="10200" w:type="dxa"/>
            <w:gridSpan w:val="5"/>
          </w:tcPr>
          <w:p w:rsidR="00A83AAB" w:rsidRDefault="00A83AAB" w:rsidP="00EC01D7">
            <w:pPr>
              <w:pStyle w:val="TableParagraph"/>
              <w:rPr>
                <w:rFonts w:ascii="Arial"/>
                <w:b/>
                <w:sz w:val="16"/>
              </w:rPr>
            </w:pPr>
            <w:r>
              <w:rPr>
                <w:rFonts w:ascii="Arial"/>
                <w:b/>
                <w:sz w:val="16"/>
              </w:rPr>
              <w:t>Devizul:</w:t>
            </w:r>
            <w:r>
              <w:rPr>
                <w:rFonts w:ascii="Arial"/>
                <w:b/>
                <w:spacing w:val="-5"/>
                <w:sz w:val="16"/>
              </w:rPr>
              <w:t xml:space="preserve"> </w:t>
            </w:r>
            <w:r>
              <w:rPr>
                <w:rFonts w:ascii="Arial"/>
                <w:b/>
                <w:sz w:val="16"/>
              </w:rPr>
              <w:t>Electrica</w:t>
            </w:r>
            <w:r>
              <w:rPr>
                <w:rFonts w:ascii="Arial"/>
                <w:b/>
                <w:spacing w:val="-3"/>
                <w:sz w:val="16"/>
              </w:rPr>
              <w:t xml:space="preserve"> </w:t>
            </w:r>
            <w:r>
              <w:rPr>
                <w:rFonts w:ascii="Arial"/>
                <w:b/>
                <w:sz w:val="16"/>
              </w:rPr>
              <w:t>-</w:t>
            </w:r>
            <w:r>
              <w:rPr>
                <w:rFonts w:ascii="Arial"/>
                <w:b/>
                <w:spacing w:val="-3"/>
                <w:sz w:val="16"/>
              </w:rPr>
              <w:t xml:space="preserve"> </w:t>
            </w:r>
            <w:r>
              <w:rPr>
                <w:rFonts w:ascii="Arial"/>
                <w:b/>
                <w:sz w:val="16"/>
              </w:rPr>
              <w:t>Utilaj</w:t>
            </w:r>
          </w:p>
        </w:tc>
      </w:tr>
      <w:tr w:rsidR="00A83AAB" w:rsidTr="00EC01D7">
        <w:trPr>
          <w:trHeight w:val="425"/>
        </w:trPr>
        <w:tc>
          <w:tcPr>
            <w:tcW w:w="600" w:type="dxa"/>
          </w:tcPr>
          <w:p w:rsidR="00A83AAB" w:rsidRDefault="00A83AAB" w:rsidP="00EC01D7">
            <w:pPr>
              <w:pStyle w:val="TableParagraph"/>
              <w:ind w:left="187"/>
              <w:rPr>
                <w:rFonts w:ascii="Arial"/>
                <w:b/>
                <w:sz w:val="16"/>
              </w:rPr>
            </w:pPr>
            <w:r>
              <w:rPr>
                <w:rFonts w:ascii="Arial"/>
                <w:b/>
                <w:sz w:val="16"/>
              </w:rPr>
              <w:t>Nr.</w:t>
            </w:r>
          </w:p>
        </w:tc>
        <w:tc>
          <w:tcPr>
            <w:tcW w:w="1200" w:type="dxa"/>
          </w:tcPr>
          <w:p w:rsidR="00A83AAB" w:rsidRDefault="00A83AAB" w:rsidP="00EC01D7">
            <w:pPr>
              <w:pStyle w:val="TableParagraph"/>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rsidR="00A83AAB" w:rsidRDefault="00A83AAB" w:rsidP="00EC01D7">
            <w:pPr>
              <w:pStyle w:val="TableParagraph"/>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rsidR="00A83AAB" w:rsidRDefault="00A83AAB" w:rsidP="00EC01D7">
            <w:pPr>
              <w:pStyle w:val="TableParagraph"/>
              <w:ind w:left="195" w:right="184"/>
              <w:jc w:val="center"/>
              <w:rPr>
                <w:rFonts w:ascii="Arial"/>
                <w:b/>
                <w:sz w:val="16"/>
              </w:rPr>
            </w:pPr>
            <w:r>
              <w:rPr>
                <w:rFonts w:ascii="Arial"/>
                <w:b/>
                <w:sz w:val="16"/>
              </w:rPr>
              <w:t>U.M.</w:t>
            </w:r>
          </w:p>
        </w:tc>
        <w:tc>
          <w:tcPr>
            <w:tcW w:w="1300" w:type="dxa"/>
          </w:tcPr>
          <w:p w:rsidR="00A83AAB" w:rsidRDefault="00A83AAB" w:rsidP="00EC01D7">
            <w:pPr>
              <w:pStyle w:val="TableParagraph"/>
              <w:ind w:left="403"/>
              <w:rPr>
                <w:rFonts w:ascii="Arial"/>
                <w:b/>
                <w:sz w:val="16"/>
              </w:rPr>
            </w:pPr>
            <w:r>
              <w:rPr>
                <w:rFonts w:ascii="Arial"/>
                <w:b/>
                <w:sz w:val="16"/>
              </w:rPr>
              <w:t>Volum</w:t>
            </w:r>
          </w:p>
        </w:tc>
      </w:tr>
      <w:tr w:rsidR="00A83AAB" w:rsidTr="00EC01D7">
        <w:trPr>
          <w:trHeight w:val="225"/>
        </w:trPr>
        <w:tc>
          <w:tcPr>
            <w:tcW w:w="600" w:type="dxa"/>
          </w:tcPr>
          <w:p w:rsidR="00A83AAB" w:rsidRDefault="00A83AAB" w:rsidP="00EC01D7">
            <w:pPr>
              <w:pStyle w:val="TableParagraph"/>
              <w:ind w:left="11"/>
              <w:jc w:val="center"/>
              <w:rPr>
                <w:rFonts w:ascii="Arial"/>
                <w:b/>
                <w:sz w:val="16"/>
              </w:rPr>
            </w:pPr>
            <w:r>
              <w:rPr>
                <w:rFonts w:ascii="Arial"/>
                <w:b/>
                <w:sz w:val="16"/>
              </w:rPr>
              <w:t>1</w:t>
            </w:r>
          </w:p>
        </w:tc>
        <w:tc>
          <w:tcPr>
            <w:tcW w:w="1200" w:type="dxa"/>
          </w:tcPr>
          <w:p w:rsidR="00A83AAB" w:rsidRDefault="00A83AAB" w:rsidP="00EC01D7">
            <w:pPr>
              <w:pStyle w:val="TableParagraph"/>
              <w:ind w:left="11"/>
              <w:jc w:val="center"/>
              <w:rPr>
                <w:rFonts w:ascii="Arial"/>
                <w:b/>
                <w:sz w:val="16"/>
              </w:rPr>
            </w:pPr>
            <w:r>
              <w:rPr>
                <w:rFonts w:ascii="Arial"/>
                <w:b/>
                <w:sz w:val="16"/>
              </w:rPr>
              <w:t>2</w:t>
            </w:r>
          </w:p>
        </w:tc>
        <w:tc>
          <w:tcPr>
            <w:tcW w:w="6100" w:type="dxa"/>
          </w:tcPr>
          <w:p w:rsidR="00A83AAB" w:rsidRDefault="00A83AAB" w:rsidP="00EC01D7">
            <w:pPr>
              <w:pStyle w:val="TableParagraph"/>
              <w:ind w:left="11"/>
              <w:jc w:val="center"/>
              <w:rPr>
                <w:rFonts w:ascii="Arial"/>
                <w:b/>
                <w:sz w:val="16"/>
              </w:rPr>
            </w:pPr>
            <w:r>
              <w:rPr>
                <w:rFonts w:ascii="Arial"/>
                <w:b/>
                <w:sz w:val="16"/>
              </w:rPr>
              <w:t>3</w:t>
            </w:r>
          </w:p>
        </w:tc>
        <w:tc>
          <w:tcPr>
            <w:tcW w:w="1000" w:type="dxa"/>
          </w:tcPr>
          <w:p w:rsidR="00A83AAB" w:rsidRDefault="00A83AAB" w:rsidP="00EC01D7">
            <w:pPr>
              <w:pStyle w:val="TableParagraph"/>
              <w:ind w:left="11"/>
              <w:jc w:val="center"/>
              <w:rPr>
                <w:rFonts w:ascii="Arial"/>
                <w:b/>
                <w:sz w:val="16"/>
              </w:rPr>
            </w:pPr>
            <w:r>
              <w:rPr>
                <w:rFonts w:ascii="Arial"/>
                <w:b/>
                <w:sz w:val="16"/>
              </w:rPr>
              <w:t>4</w:t>
            </w:r>
          </w:p>
        </w:tc>
        <w:tc>
          <w:tcPr>
            <w:tcW w:w="1300" w:type="dxa"/>
          </w:tcPr>
          <w:p w:rsidR="00A83AAB" w:rsidRDefault="00A83AAB" w:rsidP="00EC01D7">
            <w:pPr>
              <w:pStyle w:val="TableParagraph"/>
              <w:ind w:left="11"/>
              <w:jc w:val="center"/>
              <w:rPr>
                <w:rFonts w:ascii="Arial"/>
                <w:b/>
                <w:sz w:val="16"/>
              </w:rPr>
            </w:pPr>
            <w:r>
              <w:rPr>
                <w:rFonts w:ascii="Arial"/>
                <w:b/>
                <w:sz w:val="16"/>
              </w:rPr>
              <w:t>5</w:t>
            </w:r>
          </w:p>
        </w:tc>
      </w:tr>
      <w:tr w:rsidR="00A83AAB" w:rsidTr="00EC01D7">
        <w:trPr>
          <w:trHeight w:val="425"/>
        </w:trPr>
        <w:tc>
          <w:tcPr>
            <w:tcW w:w="600" w:type="dxa"/>
          </w:tcPr>
          <w:p w:rsidR="00A83AAB" w:rsidRDefault="00A83AAB" w:rsidP="00EC01D7">
            <w:pPr>
              <w:pStyle w:val="TableParagraph"/>
              <w:rPr>
                <w:sz w:val="16"/>
              </w:rPr>
            </w:pPr>
            <w:r>
              <w:rPr>
                <w:sz w:val="16"/>
              </w:rPr>
              <w:t>1.5.1</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spacing w:before="5" w:line="200" w:lineRule="exact"/>
              <w:ind w:right="102"/>
              <w:rPr>
                <w:sz w:val="16"/>
              </w:rPr>
            </w:pPr>
            <w:r>
              <w:rPr>
                <w:w w:val="80"/>
                <w:sz w:val="16"/>
              </w:rPr>
              <w:t>Dulap</w:t>
            </w:r>
            <w:r>
              <w:rPr>
                <w:spacing w:val="1"/>
                <w:w w:val="80"/>
                <w:sz w:val="16"/>
              </w:rPr>
              <w:t xml:space="preserve"> </w:t>
            </w:r>
            <w:r>
              <w:rPr>
                <w:w w:val="80"/>
                <w:sz w:val="16"/>
              </w:rPr>
              <w:t>metalic</w:t>
            </w:r>
            <w:r>
              <w:rPr>
                <w:spacing w:val="2"/>
                <w:w w:val="80"/>
                <w:sz w:val="16"/>
              </w:rPr>
              <w:t xml:space="preserve"> </w:t>
            </w:r>
            <w:r>
              <w:rPr>
                <w:w w:val="80"/>
                <w:sz w:val="16"/>
              </w:rPr>
              <w:t>800</w:t>
            </w:r>
            <w:r>
              <w:rPr>
                <w:spacing w:val="2"/>
                <w:w w:val="80"/>
                <w:sz w:val="16"/>
              </w:rPr>
              <w:t xml:space="preserve"> </w:t>
            </w:r>
            <w:r>
              <w:rPr>
                <w:w w:val="80"/>
                <w:sz w:val="16"/>
              </w:rPr>
              <w:t>х</w:t>
            </w:r>
            <w:r>
              <w:rPr>
                <w:spacing w:val="2"/>
                <w:w w:val="80"/>
                <w:sz w:val="16"/>
              </w:rPr>
              <w:t xml:space="preserve"> </w:t>
            </w:r>
            <w:r>
              <w:rPr>
                <w:w w:val="80"/>
                <w:sz w:val="16"/>
              </w:rPr>
              <w:t>600</w:t>
            </w:r>
            <w:r>
              <w:rPr>
                <w:spacing w:val="2"/>
                <w:w w:val="80"/>
                <w:sz w:val="16"/>
              </w:rPr>
              <w:t xml:space="preserve"> </w:t>
            </w:r>
            <w:r>
              <w:rPr>
                <w:w w:val="80"/>
                <w:sz w:val="16"/>
              </w:rPr>
              <w:t>х</w:t>
            </w:r>
            <w:r>
              <w:rPr>
                <w:spacing w:val="2"/>
                <w:w w:val="80"/>
                <w:sz w:val="16"/>
              </w:rPr>
              <w:t xml:space="preserve"> </w:t>
            </w:r>
            <w:r>
              <w:rPr>
                <w:w w:val="80"/>
                <w:sz w:val="16"/>
              </w:rPr>
              <w:t>220</w:t>
            </w:r>
            <w:r>
              <w:rPr>
                <w:spacing w:val="2"/>
                <w:w w:val="80"/>
                <w:sz w:val="16"/>
              </w:rPr>
              <w:t xml:space="preserve"> </w:t>
            </w:r>
            <w:r>
              <w:rPr>
                <w:w w:val="80"/>
                <w:sz w:val="16"/>
              </w:rPr>
              <w:t>mm</w:t>
            </w:r>
            <w:r>
              <w:rPr>
                <w:spacing w:val="2"/>
                <w:w w:val="80"/>
                <w:sz w:val="16"/>
              </w:rPr>
              <w:t xml:space="preserve"> </w:t>
            </w:r>
            <w:r>
              <w:rPr>
                <w:w w:val="80"/>
                <w:sz w:val="16"/>
              </w:rPr>
              <w:t>48</w:t>
            </w:r>
            <w:r>
              <w:rPr>
                <w:spacing w:val="2"/>
                <w:w w:val="80"/>
                <w:sz w:val="16"/>
              </w:rPr>
              <w:t xml:space="preserve"> </w:t>
            </w:r>
            <w:r>
              <w:rPr>
                <w:w w:val="80"/>
                <w:sz w:val="16"/>
              </w:rPr>
              <w:t>module</w:t>
            </w:r>
            <w:r>
              <w:rPr>
                <w:spacing w:val="2"/>
                <w:w w:val="80"/>
                <w:sz w:val="16"/>
              </w:rPr>
              <w:t xml:space="preserve"> </w:t>
            </w:r>
            <w:r>
              <w:rPr>
                <w:w w:val="80"/>
                <w:sz w:val="16"/>
              </w:rPr>
              <w:t>Extern</w:t>
            </w:r>
            <w:r>
              <w:rPr>
                <w:spacing w:val="3"/>
                <w:w w:val="80"/>
                <w:sz w:val="16"/>
              </w:rPr>
              <w:t xml:space="preserve"> </w:t>
            </w:r>
            <w:r>
              <w:rPr>
                <w:w w:val="80"/>
                <w:sz w:val="16"/>
              </w:rPr>
              <w:t>/</w:t>
            </w:r>
            <w:r>
              <w:rPr>
                <w:spacing w:val="2"/>
                <w:w w:val="80"/>
                <w:sz w:val="16"/>
              </w:rPr>
              <w:t xml:space="preserve"> </w:t>
            </w:r>
            <w:r>
              <w:rPr>
                <w:w w:val="80"/>
                <w:sz w:val="16"/>
              </w:rPr>
              <w:t>(Металлический</w:t>
            </w:r>
            <w:r>
              <w:rPr>
                <w:spacing w:val="2"/>
                <w:w w:val="80"/>
                <w:sz w:val="16"/>
              </w:rPr>
              <w:t xml:space="preserve"> </w:t>
            </w:r>
            <w:r>
              <w:rPr>
                <w:w w:val="80"/>
                <w:sz w:val="16"/>
              </w:rPr>
              <w:t>шкаф</w:t>
            </w:r>
            <w:r>
              <w:rPr>
                <w:spacing w:val="2"/>
                <w:w w:val="80"/>
                <w:sz w:val="16"/>
              </w:rPr>
              <w:t xml:space="preserve"> </w:t>
            </w:r>
            <w:r>
              <w:rPr>
                <w:w w:val="80"/>
                <w:sz w:val="16"/>
              </w:rPr>
              <w:t>ЩРн</w:t>
            </w:r>
            <w:r>
              <w:rPr>
                <w:spacing w:val="-33"/>
                <w:w w:val="80"/>
                <w:sz w:val="16"/>
              </w:rPr>
              <w:t xml:space="preserve"> </w:t>
            </w:r>
            <w:r>
              <w:rPr>
                <w:w w:val="85"/>
                <w:sz w:val="16"/>
              </w:rPr>
              <w:t>48з-1</w:t>
            </w:r>
            <w:r>
              <w:rPr>
                <w:spacing w:val="1"/>
                <w:w w:val="85"/>
                <w:sz w:val="16"/>
              </w:rPr>
              <w:t xml:space="preserve"> </w:t>
            </w:r>
            <w:r>
              <w:rPr>
                <w:w w:val="95"/>
                <w:sz w:val="16"/>
              </w:rPr>
              <w:t>74</w:t>
            </w:r>
            <w:r>
              <w:rPr>
                <w:spacing w:val="-3"/>
                <w:w w:val="95"/>
                <w:sz w:val="16"/>
              </w:rPr>
              <w:t xml:space="preserve"> </w:t>
            </w:r>
            <w:r>
              <w:rPr>
                <w:w w:val="95"/>
                <w:sz w:val="16"/>
              </w:rPr>
              <w:t>IP54</w:t>
            </w:r>
            <w:r>
              <w:rPr>
                <w:spacing w:val="-3"/>
                <w:w w:val="95"/>
                <w:sz w:val="16"/>
              </w:rPr>
              <w:t xml:space="preserve"> </w:t>
            </w:r>
            <w:r>
              <w:rPr>
                <w:w w:val="95"/>
                <w:sz w:val="16"/>
              </w:rPr>
              <w:t>)</w:t>
            </w:r>
            <w:r>
              <w:rPr>
                <w:spacing w:val="-2"/>
                <w:w w:val="95"/>
                <w:sz w:val="16"/>
              </w:rPr>
              <w:t xml:space="preserve"> </w:t>
            </w:r>
            <w:r>
              <w:rPr>
                <w:w w:val="95"/>
                <w:sz w:val="16"/>
              </w:rPr>
              <w:t>800</w:t>
            </w:r>
            <w:r>
              <w:rPr>
                <w:spacing w:val="-3"/>
                <w:w w:val="95"/>
                <w:sz w:val="16"/>
              </w:rPr>
              <w:t xml:space="preserve"> </w:t>
            </w:r>
            <w:r>
              <w:rPr>
                <w:w w:val="85"/>
                <w:sz w:val="16"/>
              </w:rPr>
              <w:t>х</w:t>
            </w:r>
            <w:r>
              <w:rPr>
                <w:spacing w:val="2"/>
                <w:w w:val="85"/>
                <w:sz w:val="16"/>
              </w:rPr>
              <w:t xml:space="preserve"> </w:t>
            </w:r>
            <w:r>
              <w:rPr>
                <w:w w:val="95"/>
                <w:sz w:val="16"/>
              </w:rPr>
              <w:t>600</w:t>
            </w:r>
            <w:r>
              <w:rPr>
                <w:spacing w:val="-3"/>
                <w:w w:val="95"/>
                <w:sz w:val="16"/>
              </w:rPr>
              <w:t xml:space="preserve"> </w:t>
            </w:r>
            <w:r>
              <w:rPr>
                <w:w w:val="85"/>
                <w:sz w:val="16"/>
              </w:rPr>
              <w:t>х</w:t>
            </w:r>
            <w:r>
              <w:rPr>
                <w:spacing w:val="2"/>
                <w:w w:val="85"/>
                <w:sz w:val="16"/>
              </w:rPr>
              <w:t xml:space="preserve"> </w:t>
            </w:r>
            <w:r>
              <w:rPr>
                <w:w w:val="95"/>
                <w:sz w:val="16"/>
              </w:rPr>
              <w:t>220</w:t>
            </w:r>
            <w:r>
              <w:rPr>
                <w:spacing w:val="-3"/>
                <w:w w:val="95"/>
                <w:sz w:val="16"/>
              </w:rPr>
              <w:t xml:space="preserve"> </w:t>
            </w:r>
            <w:r>
              <w:rPr>
                <w:w w:val="95"/>
                <w:sz w:val="16"/>
              </w:rPr>
              <w:t>mm</w:t>
            </w:r>
            <w:r>
              <w:rPr>
                <w:spacing w:val="-3"/>
                <w:w w:val="95"/>
                <w:sz w:val="16"/>
              </w:rPr>
              <w:t xml:space="preserve"> </w:t>
            </w:r>
            <w:r>
              <w:rPr>
                <w:w w:val="95"/>
                <w:sz w:val="16"/>
              </w:rPr>
              <w:t>48</w:t>
            </w:r>
            <w:r>
              <w:rPr>
                <w:spacing w:val="-3"/>
                <w:w w:val="95"/>
                <w:sz w:val="16"/>
              </w:rPr>
              <w:t xml:space="preserve"> </w:t>
            </w:r>
            <w:r>
              <w:rPr>
                <w:w w:val="85"/>
                <w:sz w:val="16"/>
              </w:rPr>
              <w:t>модуля</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1.5.2</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Cutie</w:t>
            </w:r>
            <w:r>
              <w:rPr>
                <w:spacing w:val="-5"/>
                <w:sz w:val="16"/>
              </w:rPr>
              <w:t xml:space="preserve"> </w:t>
            </w:r>
            <w:r>
              <w:rPr>
                <w:sz w:val="16"/>
              </w:rPr>
              <w:t>pentru</w:t>
            </w:r>
            <w:r>
              <w:rPr>
                <w:spacing w:val="-5"/>
                <w:sz w:val="16"/>
              </w:rPr>
              <w:t xml:space="preserve"> </w:t>
            </w:r>
            <w:r>
              <w:rPr>
                <w:sz w:val="16"/>
              </w:rPr>
              <w:t>automate</w:t>
            </w:r>
            <w:r>
              <w:rPr>
                <w:spacing w:val="-5"/>
                <w:sz w:val="16"/>
              </w:rPr>
              <w:t xml:space="preserve"> </w:t>
            </w:r>
            <w:r>
              <w:rPr>
                <w:sz w:val="16"/>
              </w:rPr>
              <w:t>plastic</w:t>
            </w:r>
            <w:r>
              <w:rPr>
                <w:spacing w:val="-4"/>
                <w:sz w:val="16"/>
              </w:rPr>
              <w:t xml:space="preserve"> </w:t>
            </w:r>
            <w:r>
              <w:rPr>
                <w:sz w:val="16"/>
              </w:rPr>
              <w:t>24</w:t>
            </w:r>
            <w:r>
              <w:rPr>
                <w:spacing w:val="-5"/>
                <w:sz w:val="16"/>
              </w:rPr>
              <w:t xml:space="preserve"> </w:t>
            </w:r>
            <w:r>
              <w:rPr>
                <w:sz w:val="16"/>
              </w:rPr>
              <w:t>module</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4"/>
        </w:trPr>
        <w:tc>
          <w:tcPr>
            <w:tcW w:w="600" w:type="dxa"/>
          </w:tcPr>
          <w:p w:rsidR="00A83AAB" w:rsidRDefault="00A83AAB" w:rsidP="00EC01D7">
            <w:pPr>
              <w:pStyle w:val="TableParagraph"/>
              <w:rPr>
                <w:sz w:val="16"/>
              </w:rPr>
            </w:pPr>
            <w:r>
              <w:rPr>
                <w:sz w:val="16"/>
              </w:rPr>
              <w:t>1.5.3</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Intrerupator</w:t>
            </w:r>
            <w:r>
              <w:rPr>
                <w:spacing w:val="-2"/>
                <w:sz w:val="16"/>
              </w:rPr>
              <w:t xml:space="preserve"> </w:t>
            </w:r>
            <w:r>
              <w:rPr>
                <w:sz w:val="16"/>
              </w:rPr>
              <w:t>automat</w:t>
            </w:r>
            <w:r>
              <w:rPr>
                <w:spacing w:val="-3"/>
                <w:sz w:val="16"/>
              </w:rPr>
              <w:t xml:space="preserve"> </w:t>
            </w:r>
            <w:r>
              <w:rPr>
                <w:sz w:val="16"/>
              </w:rPr>
              <w:t>monopolar,</w:t>
            </w:r>
            <w:r>
              <w:rPr>
                <w:spacing w:val="-1"/>
                <w:sz w:val="16"/>
              </w:rPr>
              <w:t xml:space="preserve"> </w:t>
            </w:r>
            <w:r>
              <w:rPr>
                <w:sz w:val="16"/>
              </w:rPr>
              <w:t>caracteristica</w:t>
            </w:r>
            <w:r>
              <w:rPr>
                <w:spacing w:val="-2"/>
                <w:sz w:val="16"/>
              </w:rPr>
              <w:t xml:space="preserve"> </w:t>
            </w:r>
            <w:r>
              <w:rPr>
                <w:sz w:val="16"/>
              </w:rPr>
              <w:t>B,</w:t>
            </w:r>
            <w:r>
              <w:rPr>
                <w:spacing w:val="-2"/>
                <w:sz w:val="16"/>
              </w:rPr>
              <w:t xml:space="preserve"> </w:t>
            </w:r>
            <w:r>
              <w:rPr>
                <w:sz w:val="16"/>
              </w:rPr>
              <w:t>In=10A,</w:t>
            </w:r>
            <w:r>
              <w:rPr>
                <w:spacing w:val="-1"/>
                <w:sz w:val="16"/>
              </w:rPr>
              <w:t xml:space="preserve"> </w:t>
            </w:r>
            <w:r>
              <w:rPr>
                <w:sz w:val="16"/>
              </w:rPr>
              <w:t>U=230V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4,00</w:t>
            </w:r>
          </w:p>
        </w:tc>
      </w:tr>
      <w:tr w:rsidR="00A83AAB" w:rsidTr="00EC01D7">
        <w:trPr>
          <w:trHeight w:val="225"/>
        </w:trPr>
        <w:tc>
          <w:tcPr>
            <w:tcW w:w="600" w:type="dxa"/>
          </w:tcPr>
          <w:p w:rsidR="00A83AAB" w:rsidRDefault="00A83AAB" w:rsidP="00EC01D7">
            <w:pPr>
              <w:pStyle w:val="TableParagraph"/>
              <w:rPr>
                <w:sz w:val="16"/>
              </w:rPr>
            </w:pPr>
            <w:r>
              <w:rPr>
                <w:sz w:val="16"/>
              </w:rPr>
              <w:t>1.5.4</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Întrerupător</w:t>
            </w:r>
            <w:r>
              <w:rPr>
                <w:spacing w:val="-9"/>
                <w:sz w:val="16"/>
              </w:rPr>
              <w:t xml:space="preserve"> </w:t>
            </w:r>
            <w:r>
              <w:rPr>
                <w:sz w:val="16"/>
              </w:rPr>
              <w:t>automat</w:t>
            </w:r>
            <w:r>
              <w:rPr>
                <w:spacing w:val="-8"/>
                <w:sz w:val="16"/>
              </w:rPr>
              <w:t xml:space="preserve"> </w:t>
            </w:r>
            <w:r>
              <w:rPr>
                <w:sz w:val="16"/>
              </w:rPr>
              <w:t>Schneider</w:t>
            </w:r>
            <w:r>
              <w:rPr>
                <w:spacing w:val="-8"/>
                <w:sz w:val="16"/>
              </w:rPr>
              <w:t xml:space="preserve"> </w:t>
            </w:r>
            <w:r>
              <w:rPr>
                <w:sz w:val="16"/>
              </w:rPr>
              <w:t>A9K24316</w:t>
            </w:r>
            <w:r>
              <w:rPr>
                <w:spacing w:val="-8"/>
                <w:sz w:val="16"/>
              </w:rPr>
              <w:t xml:space="preserve"> </w:t>
            </w:r>
            <w:r>
              <w:rPr>
                <w:sz w:val="16"/>
              </w:rPr>
              <w:t>3P</w:t>
            </w:r>
            <w:r>
              <w:rPr>
                <w:spacing w:val="-9"/>
                <w:sz w:val="16"/>
              </w:rPr>
              <w:t xml:space="preserve"> </w:t>
            </w:r>
            <w:r>
              <w:rPr>
                <w:sz w:val="16"/>
              </w:rPr>
              <w:t>16</w:t>
            </w:r>
            <w:r>
              <w:rPr>
                <w:spacing w:val="-9"/>
                <w:sz w:val="16"/>
              </w:rPr>
              <w:t xml:space="preserve"> </w:t>
            </w:r>
            <w:r>
              <w:rPr>
                <w:sz w:val="16"/>
              </w:rPr>
              <w:t>A</w:t>
            </w:r>
            <w:r>
              <w:rPr>
                <w:spacing w:val="-8"/>
                <w:sz w:val="16"/>
              </w:rPr>
              <w:t xml:space="preserve"> </w:t>
            </w:r>
            <w:r>
              <w:rPr>
                <w:sz w:val="16"/>
              </w:rPr>
              <w:t>230</w:t>
            </w:r>
            <w:r>
              <w:rPr>
                <w:spacing w:val="-9"/>
                <w:sz w:val="16"/>
              </w:rPr>
              <w:t xml:space="preserve"> </w:t>
            </w:r>
            <w:r>
              <w:rPr>
                <w:sz w:val="16"/>
              </w:rPr>
              <w:t>V</w:t>
            </w:r>
            <w:r>
              <w:rPr>
                <w:spacing w:val="-8"/>
                <w:sz w:val="16"/>
              </w:rPr>
              <w:t xml:space="preserve"> </w:t>
            </w:r>
            <w:r>
              <w:rPr>
                <w:sz w:val="16"/>
              </w:rPr>
              <w:t>C</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225"/>
        </w:trPr>
        <w:tc>
          <w:tcPr>
            <w:tcW w:w="600" w:type="dxa"/>
          </w:tcPr>
          <w:p w:rsidR="00A83AAB" w:rsidRDefault="00A83AAB" w:rsidP="00EC01D7">
            <w:pPr>
              <w:pStyle w:val="TableParagraph"/>
              <w:rPr>
                <w:sz w:val="16"/>
              </w:rPr>
            </w:pPr>
            <w:r>
              <w:rPr>
                <w:sz w:val="16"/>
              </w:rPr>
              <w:t>1.5.5</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Intrerupator</w:t>
            </w:r>
            <w:r>
              <w:rPr>
                <w:spacing w:val="-4"/>
                <w:sz w:val="16"/>
              </w:rPr>
              <w:t xml:space="preserve"> </w:t>
            </w:r>
            <w:r>
              <w:rPr>
                <w:sz w:val="16"/>
              </w:rPr>
              <w:t>automat</w:t>
            </w:r>
            <w:r>
              <w:rPr>
                <w:spacing w:val="-5"/>
                <w:sz w:val="16"/>
              </w:rPr>
              <w:t xml:space="preserve"> </w:t>
            </w:r>
            <w:r>
              <w:rPr>
                <w:sz w:val="16"/>
              </w:rPr>
              <w:t>CLS4-C32</w:t>
            </w:r>
            <w:r>
              <w:rPr>
                <w:spacing w:val="-4"/>
                <w:sz w:val="16"/>
              </w:rPr>
              <w:t xml:space="preserve"> </w:t>
            </w:r>
            <w:r>
              <w:rPr>
                <w:sz w:val="16"/>
              </w:rPr>
              <w:t>3P</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10,00</w:t>
            </w:r>
          </w:p>
        </w:tc>
      </w:tr>
      <w:tr w:rsidR="00A83AAB" w:rsidTr="00EC01D7">
        <w:trPr>
          <w:trHeight w:val="225"/>
        </w:trPr>
        <w:tc>
          <w:tcPr>
            <w:tcW w:w="600" w:type="dxa"/>
          </w:tcPr>
          <w:p w:rsidR="00A83AAB" w:rsidRDefault="00A83AAB" w:rsidP="00EC01D7">
            <w:pPr>
              <w:pStyle w:val="TableParagraph"/>
              <w:rPr>
                <w:sz w:val="16"/>
              </w:rPr>
            </w:pPr>
            <w:r>
              <w:rPr>
                <w:sz w:val="16"/>
              </w:rPr>
              <w:t>1.5.6</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Intrerupator</w:t>
            </w:r>
            <w:r>
              <w:rPr>
                <w:spacing w:val="-2"/>
                <w:sz w:val="16"/>
              </w:rPr>
              <w:t xml:space="preserve"> </w:t>
            </w:r>
            <w:r>
              <w:rPr>
                <w:sz w:val="16"/>
              </w:rPr>
              <w:t>automat</w:t>
            </w:r>
            <w:r>
              <w:rPr>
                <w:spacing w:val="-3"/>
                <w:sz w:val="16"/>
              </w:rPr>
              <w:t xml:space="preserve"> </w:t>
            </w:r>
            <w:r>
              <w:rPr>
                <w:sz w:val="16"/>
              </w:rPr>
              <w:t>BH-32</w:t>
            </w:r>
            <w:r>
              <w:rPr>
                <w:spacing w:val="-2"/>
                <w:sz w:val="16"/>
              </w:rPr>
              <w:t xml:space="preserve"> </w:t>
            </w:r>
            <w:r>
              <w:rPr>
                <w:sz w:val="16"/>
              </w:rPr>
              <w:t>32A</w:t>
            </w:r>
            <w:r>
              <w:rPr>
                <w:spacing w:val="-3"/>
                <w:sz w:val="16"/>
              </w:rPr>
              <w:t xml:space="preserve"> </w:t>
            </w:r>
            <w:r>
              <w:rPr>
                <w:sz w:val="16"/>
              </w:rPr>
              <w:t>3P</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1.5.7</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Întrerupător</w:t>
            </w:r>
            <w:r>
              <w:rPr>
                <w:spacing w:val="3"/>
                <w:w w:val="95"/>
                <w:sz w:val="16"/>
              </w:rPr>
              <w:t xml:space="preserve"> </w:t>
            </w:r>
            <w:r>
              <w:rPr>
                <w:w w:val="95"/>
                <w:sz w:val="16"/>
              </w:rPr>
              <w:t>de</w:t>
            </w:r>
            <w:r>
              <w:rPr>
                <w:spacing w:val="3"/>
                <w:w w:val="95"/>
                <w:sz w:val="16"/>
              </w:rPr>
              <w:t xml:space="preserve"> </w:t>
            </w:r>
            <w:r>
              <w:rPr>
                <w:w w:val="95"/>
                <w:sz w:val="16"/>
              </w:rPr>
              <w:t>sarcină</w:t>
            </w:r>
            <w:r>
              <w:rPr>
                <w:spacing w:val="3"/>
                <w:w w:val="95"/>
                <w:sz w:val="16"/>
              </w:rPr>
              <w:t xml:space="preserve"> </w:t>
            </w:r>
            <w:r>
              <w:rPr>
                <w:w w:val="95"/>
                <w:sz w:val="16"/>
              </w:rPr>
              <w:t>IEK</w:t>
            </w:r>
            <w:r>
              <w:rPr>
                <w:spacing w:val="4"/>
                <w:w w:val="95"/>
                <w:sz w:val="16"/>
              </w:rPr>
              <w:t xml:space="preserve"> </w:t>
            </w:r>
            <w:r>
              <w:rPr>
                <w:w w:val="95"/>
                <w:sz w:val="16"/>
              </w:rPr>
              <w:t>BH-32</w:t>
            </w:r>
            <w:r>
              <w:rPr>
                <w:spacing w:val="4"/>
                <w:w w:val="95"/>
                <w:sz w:val="16"/>
              </w:rPr>
              <w:t xml:space="preserve"> </w:t>
            </w:r>
            <w:r>
              <w:rPr>
                <w:w w:val="95"/>
                <w:sz w:val="16"/>
              </w:rPr>
              <w:t>3P</w:t>
            </w:r>
            <w:r>
              <w:rPr>
                <w:spacing w:val="2"/>
                <w:w w:val="95"/>
                <w:sz w:val="16"/>
              </w:rPr>
              <w:t xml:space="preserve"> </w:t>
            </w:r>
            <w:r>
              <w:rPr>
                <w:w w:val="95"/>
                <w:sz w:val="16"/>
              </w:rPr>
              <w:t>40</w:t>
            </w:r>
            <w:r>
              <w:rPr>
                <w:spacing w:val="3"/>
                <w:w w:val="95"/>
                <w:sz w:val="16"/>
              </w:rPr>
              <w:t xml:space="preserve"> </w:t>
            </w:r>
            <w:r>
              <w:rPr>
                <w:w w:val="95"/>
                <w:sz w:val="16"/>
              </w:rPr>
              <w:t>A</w:t>
            </w:r>
            <w:r>
              <w:rPr>
                <w:spacing w:val="4"/>
                <w:w w:val="95"/>
                <w:sz w:val="16"/>
              </w:rPr>
              <w:t xml:space="preserve"> </w:t>
            </w:r>
            <w:r>
              <w:rPr>
                <w:w w:val="95"/>
                <w:sz w:val="16"/>
              </w:rPr>
              <w:t>400</w:t>
            </w:r>
            <w:r>
              <w:rPr>
                <w:spacing w:val="2"/>
                <w:w w:val="95"/>
                <w:sz w:val="16"/>
              </w:rPr>
              <w:t xml:space="preserve"> </w:t>
            </w:r>
            <w:r>
              <w:rPr>
                <w:w w:val="95"/>
                <w:sz w:val="16"/>
              </w:rPr>
              <w:t>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1.5.8</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95"/>
                <w:sz w:val="16"/>
              </w:rPr>
              <w:t>Întrerupător</w:t>
            </w:r>
            <w:r>
              <w:rPr>
                <w:spacing w:val="3"/>
                <w:w w:val="95"/>
                <w:sz w:val="16"/>
              </w:rPr>
              <w:t xml:space="preserve"> </w:t>
            </w:r>
            <w:r>
              <w:rPr>
                <w:w w:val="95"/>
                <w:sz w:val="16"/>
              </w:rPr>
              <w:t>de</w:t>
            </w:r>
            <w:r>
              <w:rPr>
                <w:spacing w:val="3"/>
                <w:w w:val="95"/>
                <w:sz w:val="16"/>
              </w:rPr>
              <w:t xml:space="preserve"> </w:t>
            </w:r>
            <w:r>
              <w:rPr>
                <w:w w:val="95"/>
                <w:sz w:val="16"/>
              </w:rPr>
              <w:t>sarcină</w:t>
            </w:r>
            <w:r>
              <w:rPr>
                <w:spacing w:val="4"/>
                <w:w w:val="95"/>
                <w:sz w:val="16"/>
              </w:rPr>
              <w:t xml:space="preserve"> </w:t>
            </w:r>
            <w:r>
              <w:rPr>
                <w:w w:val="95"/>
                <w:sz w:val="16"/>
              </w:rPr>
              <w:t>IEK</w:t>
            </w:r>
            <w:r>
              <w:rPr>
                <w:spacing w:val="4"/>
                <w:w w:val="95"/>
                <w:sz w:val="16"/>
              </w:rPr>
              <w:t xml:space="preserve"> </w:t>
            </w:r>
            <w:r>
              <w:rPr>
                <w:w w:val="95"/>
                <w:sz w:val="16"/>
              </w:rPr>
              <w:t>BH-32</w:t>
            </w:r>
            <w:r>
              <w:rPr>
                <w:spacing w:val="4"/>
                <w:w w:val="95"/>
                <w:sz w:val="16"/>
              </w:rPr>
              <w:t xml:space="preserve"> </w:t>
            </w:r>
            <w:r>
              <w:rPr>
                <w:w w:val="95"/>
                <w:sz w:val="16"/>
              </w:rPr>
              <w:t>3P</w:t>
            </w:r>
            <w:r>
              <w:rPr>
                <w:spacing w:val="3"/>
                <w:w w:val="95"/>
                <w:sz w:val="16"/>
              </w:rPr>
              <w:t xml:space="preserve"> </w:t>
            </w:r>
            <w:r>
              <w:rPr>
                <w:w w:val="95"/>
                <w:sz w:val="16"/>
              </w:rPr>
              <w:t>100</w:t>
            </w:r>
            <w:r>
              <w:rPr>
                <w:spacing w:val="3"/>
                <w:w w:val="95"/>
                <w:sz w:val="16"/>
              </w:rPr>
              <w:t xml:space="preserve"> </w:t>
            </w:r>
            <w:r>
              <w:rPr>
                <w:w w:val="95"/>
                <w:sz w:val="16"/>
              </w:rPr>
              <w:t>A</w:t>
            </w:r>
            <w:r>
              <w:rPr>
                <w:spacing w:val="4"/>
                <w:w w:val="95"/>
                <w:sz w:val="16"/>
              </w:rPr>
              <w:t xml:space="preserve"> </w:t>
            </w:r>
            <w:r>
              <w:rPr>
                <w:w w:val="95"/>
                <w:sz w:val="16"/>
              </w:rPr>
              <w:t>400</w:t>
            </w:r>
            <w:r>
              <w:rPr>
                <w:spacing w:val="3"/>
                <w:w w:val="95"/>
                <w:sz w:val="16"/>
              </w:rPr>
              <w:t xml:space="preserve"> </w:t>
            </w:r>
            <w:r>
              <w:rPr>
                <w:w w:val="95"/>
                <w:sz w:val="16"/>
              </w:rPr>
              <w:t>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r w:rsidR="00A83AAB" w:rsidTr="00EC01D7">
        <w:trPr>
          <w:trHeight w:val="225"/>
        </w:trPr>
        <w:tc>
          <w:tcPr>
            <w:tcW w:w="600" w:type="dxa"/>
          </w:tcPr>
          <w:p w:rsidR="00A83AAB" w:rsidRDefault="00A83AAB" w:rsidP="00EC01D7">
            <w:pPr>
              <w:pStyle w:val="TableParagraph"/>
              <w:rPr>
                <w:sz w:val="16"/>
              </w:rPr>
            </w:pPr>
            <w:r>
              <w:rPr>
                <w:sz w:val="16"/>
              </w:rPr>
              <w:t>1.5.9</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Întreruptor</w:t>
            </w:r>
            <w:r>
              <w:rPr>
                <w:spacing w:val="-2"/>
                <w:sz w:val="16"/>
              </w:rPr>
              <w:t xml:space="preserve"> </w:t>
            </w:r>
            <w:r>
              <w:rPr>
                <w:sz w:val="16"/>
              </w:rPr>
              <w:t>diferential</w:t>
            </w:r>
            <w:r>
              <w:rPr>
                <w:spacing w:val="-2"/>
                <w:sz w:val="16"/>
              </w:rPr>
              <w:t xml:space="preserve"> </w:t>
            </w:r>
            <w:r>
              <w:rPr>
                <w:sz w:val="16"/>
              </w:rPr>
              <w:t>IEK</w:t>
            </w:r>
            <w:r>
              <w:rPr>
                <w:spacing w:val="-2"/>
                <w:sz w:val="16"/>
              </w:rPr>
              <w:t xml:space="preserve"> </w:t>
            </w:r>
            <w:r>
              <w:rPr>
                <w:sz w:val="16"/>
              </w:rPr>
              <w:t>AD12</w:t>
            </w:r>
            <w:r>
              <w:rPr>
                <w:spacing w:val="-1"/>
                <w:sz w:val="16"/>
              </w:rPr>
              <w:t xml:space="preserve"> </w:t>
            </w:r>
            <w:r>
              <w:rPr>
                <w:sz w:val="16"/>
              </w:rPr>
              <w:t>30</w:t>
            </w:r>
            <w:r>
              <w:rPr>
                <w:spacing w:val="-2"/>
                <w:sz w:val="16"/>
              </w:rPr>
              <w:t xml:space="preserve"> </w:t>
            </w:r>
            <w:r>
              <w:rPr>
                <w:sz w:val="16"/>
              </w:rPr>
              <w:t>mA</w:t>
            </w:r>
            <w:r>
              <w:rPr>
                <w:spacing w:val="-2"/>
                <w:sz w:val="16"/>
              </w:rPr>
              <w:t xml:space="preserve"> </w:t>
            </w:r>
            <w:r>
              <w:rPr>
                <w:sz w:val="16"/>
              </w:rPr>
              <w:t>16</w:t>
            </w:r>
            <w:r>
              <w:rPr>
                <w:spacing w:val="-2"/>
                <w:sz w:val="16"/>
              </w:rPr>
              <w:t xml:space="preserve"> </w:t>
            </w:r>
            <w:r>
              <w:rPr>
                <w:sz w:val="16"/>
              </w:rPr>
              <w:t>A</w:t>
            </w:r>
            <w:r>
              <w:rPr>
                <w:spacing w:val="-1"/>
                <w:sz w:val="16"/>
              </w:rPr>
              <w:t xml:space="preserve"> </w:t>
            </w:r>
            <w:r>
              <w:rPr>
                <w:sz w:val="16"/>
              </w:rPr>
              <w:t>2P</w:t>
            </w:r>
            <w:r>
              <w:rPr>
                <w:spacing w:val="-3"/>
                <w:sz w:val="16"/>
              </w:rPr>
              <w:t xml:space="preserve"> </w:t>
            </w:r>
            <w:r>
              <w:rPr>
                <w:sz w:val="16"/>
              </w:rPr>
              <w:t>220</w:t>
            </w:r>
            <w:r>
              <w:rPr>
                <w:spacing w:val="-2"/>
                <w:sz w:val="16"/>
              </w:rPr>
              <w:t xml:space="preserve"> </w:t>
            </w:r>
            <w:r>
              <w:rPr>
                <w:sz w:val="16"/>
              </w:rPr>
              <w:t>V</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225"/>
        </w:trPr>
        <w:tc>
          <w:tcPr>
            <w:tcW w:w="600" w:type="dxa"/>
          </w:tcPr>
          <w:p w:rsidR="00A83AAB" w:rsidRDefault="00A83AAB" w:rsidP="00EC01D7">
            <w:pPr>
              <w:pStyle w:val="TableParagraph"/>
              <w:rPr>
                <w:sz w:val="16"/>
              </w:rPr>
            </w:pPr>
            <w:r>
              <w:rPr>
                <w:sz w:val="16"/>
              </w:rPr>
              <w:t>1.5.10</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Cleme</w:t>
            </w:r>
            <w:r>
              <w:rPr>
                <w:spacing w:val="-4"/>
                <w:sz w:val="16"/>
              </w:rPr>
              <w:t xml:space="preserve"> </w:t>
            </w:r>
            <w:r>
              <w:rPr>
                <w:sz w:val="16"/>
              </w:rPr>
              <w:t>de</w:t>
            </w:r>
            <w:r>
              <w:rPr>
                <w:spacing w:val="-3"/>
                <w:sz w:val="16"/>
              </w:rPr>
              <w:t xml:space="preserve"> </w:t>
            </w:r>
            <w:r>
              <w:rPr>
                <w:sz w:val="16"/>
              </w:rPr>
              <w:t>ramificare</w:t>
            </w:r>
            <w:r>
              <w:rPr>
                <w:spacing w:val="-3"/>
                <w:sz w:val="16"/>
              </w:rPr>
              <w:t xml:space="preserve"> </w:t>
            </w:r>
            <w:r>
              <w:rPr>
                <w:sz w:val="16"/>
              </w:rPr>
              <w:t>16-95</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5,00</w:t>
            </w:r>
          </w:p>
        </w:tc>
      </w:tr>
      <w:tr w:rsidR="00A83AAB" w:rsidTr="00EC01D7">
        <w:trPr>
          <w:trHeight w:val="225"/>
        </w:trPr>
        <w:tc>
          <w:tcPr>
            <w:tcW w:w="600" w:type="dxa"/>
          </w:tcPr>
          <w:p w:rsidR="00A83AAB" w:rsidRDefault="00A83AAB" w:rsidP="00EC01D7">
            <w:pPr>
              <w:pStyle w:val="TableParagraph"/>
              <w:rPr>
                <w:sz w:val="16"/>
              </w:rPr>
            </w:pPr>
            <w:r>
              <w:rPr>
                <w:sz w:val="16"/>
              </w:rPr>
              <w:t>1.5.11</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80"/>
                <w:sz w:val="16"/>
              </w:rPr>
              <w:t>Şina</w:t>
            </w:r>
            <w:r>
              <w:rPr>
                <w:spacing w:val="19"/>
                <w:w w:val="80"/>
                <w:sz w:val="16"/>
              </w:rPr>
              <w:t xml:space="preserve"> </w:t>
            </w:r>
            <w:r>
              <w:rPr>
                <w:w w:val="80"/>
                <w:sz w:val="16"/>
              </w:rPr>
              <w:t>de</w:t>
            </w:r>
            <w:r>
              <w:rPr>
                <w:spacing w:val="18"/>
                <w:w w:val="80"/>
                <w:sz w:val="16"/>
              </w:rPr>
              <w:t xml:space="preserve"> </w:t>
            </w:r>
            <w:r>
              <w:rPr>
                <w:w w:val="80"/>
                <w:sz w:val="16"/>
              </w:rPr>
              <w:t>montare</w:t>
            </w:r>
            <w:r>
              <w:rPr>
                <w:spacing w:val="19"/>
                <w:w w:val="80"/>
                <w:sz w:val="16"/>
              </w:rPr>
              <w:t xml:space="preserve"> </w:t>
            </w:r>
            <w:r>
              <w:rPr>
                <w:w w:val="80"/>
                <w:sz w:val="16"/>
              </w:rPr>
              <w:t>KASAN</w:t>
            </w:r>
            <w:r>
              <w:rPr>
                <w:spacing w:val="19"/>
                <w:w w:val="80"/>
                <w:sz w:val="16"/>
              </w:rPr>
              <w:t xml:space="preserve"> </w:t>
            </w:r>
            <w:r>
              <w:rPr>
                <w:w w:val="80"/>
                <w:sz w:val="16"/>
              </w:rPr>
              <w:t>DIN-35</w:t>
            </w:r>
            <w:r>
              <w:rPr>
                <w:spacing w:val="18"/>
                <w:w w:val="80"/>
                <w:sz w:val="16"/>
              </w:rPr>
              <w:t xml:space="preserve"> </w:t>
            </w:r>
            <w:r>
              <w:rPr>
                <w:w w:val="80"/>
                <w:sz w:val="16"/>
              </w:rPr>
              <w:t>120</w:t>
            </w:r>
            <w:r>
              <w:rPr>
                <w:spacing w:val="18"/>
                <w:w w:val="80"/>
                <w:sz w:val="16"/>
              </w:rPr>
              <w:t xml:space="preserve"> </w:t>
            </w:r>
            <w:r>
              <w:rPr>
                <w:w w:val="80"/>
                <w:sz w:val="16"/>
              </w:rPr>
              <w:t>cm</w:t>
            </w:r>
            <w:r>
              <w:rPr>
                <w:spacing w:val="20"/>
                <w:w w:val="80"/>
                <w:sz w:val="16"/>
              </w:rPr>
              <w:t xml:space="preserve"> </w:t>
            </w:r>
            <w:r>
              <w:rPr>
                <w:w w:val="80"/>
                <w:sz w:val="16"/>
              </w:rPr>
              <w:t>/</w:t>
            </w:r>
            <w:r>
              <w:rPr>
                <w:spacing w:val="19"/>
                <w:w w:val="80"/>
                <w:sz w:val="16"/>
              </w:rPr>
              <w:t xml:space="preserve"> </w:t>
            </w:r>
            <w:r>
              <w:rPr>
                <w:w w:val="80"/>
                <w:sz w:val="16"/>
              </w:rPr>
              <w:t>Монтажная</w:t>
            </w:r>
            <w:r>
              <w:rPr>
                <w:spacing w:val="19"/>
                <w:w w:val="80"/>
                <w:sz w:val="16"/>
              </w:rPr>
              <w:t xml:space="preserve"> </w:t>
            </w:r>
            <w:r>
              <w:rPr>
                <w:w w:val="80"/>
                <w:sz w:val="16"/>
              </w:rPr>
              <w:t>рейка</w:t>
            </w:r>
            <w:r>
              <w:rPr>
                <w:spacing w:val="18"/>
                <w:w w:val="80"/>
                <w:sz w:val="16"/>
              </w:rPr>
              <w:t xml:space="preserve"> </w:t>
            </w:r>
            <w:r>
              <w:rPr>
                <w:w w:val="80"/>
                <w:sz w:val="16"/>
              </w:rPr>
              <w:t>KASAN</w:t>
            </w:r>
            <w:r>
              <w:rPr>
                <w:spacing w:val="19"/>
                <w:w w:val="80"/>
                <w:sz w:val="16"/>
              </w:rPr>
              <w:t xml:space="preserve"> </w:t>
            </w:r>
            <w:r>
              <w:rPr>
                <w:w w:val="80"/>
                <w:sz w:val="16"/>
              </w:rPr>
              <w:t>DIN-35</w:t>
            </w:r>
            <w:r>
              <w:rPr>
                <w:spacing w:val="18"/>
                <w:w w:val="80"/>
                <w:sz w:val="16"/>
              </w:rPr>
              <w:t xml:space="preserve"> </w:t>
            </w:r>
            <w:r>
              <w:rPr>
                <w:w w:val="80"/>
                <w:sz w:val="16"/>
              </w:rPr>
              <w:t>120</w:t>
            </w:r>
            <w:r>
              <w:rPr>
                <w:spacing w:val="18"/>
                <w:w w:val="80"/>
                <w:sz w:val="16"/>
              </w:rPr>
              <w:t xml:space="preserve"> </w:t>
            </w:r>
            <w:r>
              <w:rPr>
                <w:w w:val="80"/>
                <w:sz w:val="16"/>
              </w:rPr>
              <w:t>см</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225"/>
        </w:trPr>
        <w:tc>
          <w:tcPr>
            <w:tcW w:w="600" w:type="dxa"/>
          </w:tcPr>
          <w:p w:rsidR="00A83AAB" w:rsidRDefault="00A83AAB" w:rsidP="00EC01D7">
            <w:pPr>
              <w:pStyle w:val="TableParagraph"/>
              <w:rPr>
                <w:sz w:val="16"/>
              </w:rPr>
            </w:pPr>
            <w:r>
              <w:rPr>
                <w:sz w:val="16"/>
              </w:rPr>
              <w:t>1.5.12</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w w:val="80"/>
                <w:sz w:val="16"/>
              </w:rPr>
              <w:t>Demaror</w:t>
            </w:r>
            <w:r>
              <w:rPr>
                <w:spacing w:val="2"/>
                <w:w w:val="80"/>
                <w:sz w:val="16"/>
              </w:rPr>
              <w:t xml:space="preserve"> </w:t>
            </w:r>
            <w:r>
              <w:rPr>
                <w:w w:val="80"/>
                <w:sz w:val="16"/>
              </w:rPr>
              <w:t>QCX2</w:t>
            </w:r>
            <w:r>
              <w:rPr>
                <w:spacing w:val="4"/>
                <w:w w:val="80"/>
                <w:sz w:val="16"/>
              </w:rPr>
              <w:t xml:space="preserve"> </w:t>
            </w:r>
            <w:r>
              <w:rPr>
                <w:w w:val="80"/>
                <w:sz w:val="16"/>
              </w:rPr>
              <w:t>95</w:t>
            </w:r>
            <w:r>
              <w:rPr>
                <w:spacing w:val="2"/>
                <w:w w:val="80"/>
                <w:sz w:val="16"/>
              </w:rPr>
              <w:t xml:space="preserve"> </w:t>
            </w:r>
            <w:r>
              <w:rPr>
                <w:w w:val="80"/>
                <w:sz w:val="16"/>
              </w:rPr>
              <w:t>A</w:t>
            </w:r>
            <w:r>
              <w:rPr>
                <w:spacing w:val="4"/>
                <w:w w:val="80"/>
                <w:sz w:val="16"/>
              </w:rPr>
              <w:t xml:space="preserve"> </w:t>
            </w:r>
            <w:r>
              <w:rPr>
                <w:w w:val="80"/>
                <w:sz w:val="16"/>
              </w:rPr>
              <w:t>220</w:t>
            </w:r>
            <w:r>
              <w:rPr>
                <w:spacing w:val="2"/>
                <w:w w:val="80"/>
                <w:sz w:val="16"/>
              </w:rPr>
              <w:t xml:space="preserve"> </w:t>
            </w:r>
            <w:r>
              <w:rPr>
                <w:w w:val="80"/>
                <w:sz w:val="16"/>
              </w:rPr>
              <w:t>V</w:t>
            </w:r>
            <w:r>
              <w:rPr>
                <w:spacing w:val="4"/>
                <w:w w:val="80"/>
                <w:sz w:val="16"/>
              </w:rPr>
              <w:t xml:space="preserve"> </w:t>
            </w:r>
            <w:r>
              <w:rPr>
                <w:w w:val="80"/>
                <w:sz w:val="16"/>
              </w:rPr>
              <w:t>IP20</w:t>
            </w:r>
            <w:r>
              <w:rPr>
                <w:spacing w:val="3"/>
                <w:w w:val="80"/>
                <w:sz w:val="16"/>
              </w:rPr>
              <w:t xml:space="preserve"> </w:t>
            </w:r>
            <w:r>
              <w:rPr>
                <w:w w:val="80"/>
                <w:sz w:val="16"/>
              </w:rPr>
              <w:t>/</w:t>
            </w:r>
            <w:r>
              <w:rPr>
                <w:spacing w:val="4"/>
                <w:w w:val="80"/>
                <w:sz w:val="16"/>
              </w:rPr>
              <w:t xml:space="preserve"> </w:t>
            </w:r>
            <w:r>
              <w:rPr>
                <w:w w:val="80"/>
                <w:sz w:val="16"/>
              </w:rPr>
              <w:t>Магнитный</w:t>
            </w:r>
            <w:r>
              <w:rPr>
                <w:spacing w:val="3"/>
                <w:w w:val="80"/>
                <w:sz w:val="16"/>
              </w:rPr>
              <w:t xml:space="preserve"> </w:t>
            </w:r>
            <w:r>
              <w:rPr>
                <w:w w:val="80"/>
                <w:sz w:val="16"/>
              </w:rPr>
              <w:t>пускатель</w:t>
            </w:r>
            <w:r>
              <w:rPr>
                <w:spacing w:val="4"/>
                <w:w w:val="80"/>
                <w:sz w:val="16"/>
              </w:rPr>
              <w:t xml:space="preserve"> </w:t>
            </w:r>
            <w:r>
              <w:rPr>
                <w:w w:val="80"/>
                <w:sz w:val="16"/>
              </w:rPr>
              <w:t>QCX2</w:t>
            </w:r>
            <w:r>
              <w:rPr>
                <w:spacing w:val="3"/>
                <w:w w:val="80"/>
                <w:sz w:val="16"/>
              </w:rPr>
              <w:t xml:space="preserve"> </w:t>
            </w:r>
            <w:r>
              <w:rPr>
                <w:w w:val="80"/>
                <w:sz w:val="16"/>
              </w:rPr>
              <w:t>95</w:t>
            </w:r>
            <w:r>
              <w:rPr>
                <w:spacing w:val="3"/>
                <w:w w:val="80"/>
                <w:sz w:val="16"/>
              </w:rPr>
              <w:t xml:space="preserve"> </w:t>
            </w:r>
            <w:r>
              <w:rPr>
                <w:w w:val="80"/>
                <w:sz w:val="16"/>
              </w:rPr>
              <w:t>A</w:t>
            </w:r>
            <w:r>
              <w:rPr>
                <w:spacing w:val="3"/>
                <w:w w:val="80"/>
                <w:sz w:val="16"/>
              </w:rPr>
              <w:t xml:space="preserve"> </w:t>
            </w:r>
            <w:r>
              <w:rPr>
                <w:w w:val="80"/>
                <w:sz w:val="16"/>
              </w:rPr>
              <w:t>220</w:t>
            </w:r>
            <w:r>
              <w:rPr>
                <w:spacing w:val="3"/>
                <w:w w:val="80"/>
                <w:sz w:val="16"/>
              </w:rPr>
              <w:t xml:space="preserve"> </w:t>
            </w:r>
            <w:r>
              <w:rPr>
                <w:w w:val="80"/>
                <w:sz w:val="16"/>
              </w:rPr>
              <w:t>В</w:t>
            </w:r>
            <w:r>
              <w:rPr>
                <w:spacing w:val="3"/>
                <w:w w:val="80"/>
                <w:sz w:val="16"/>
              </w:rPr>
              <w:t xml:space="preserve"> </w:t>
            </w:r>
            <w:r>
              <w:rPr>
                <w:w w:val="80"/>
                <w:sz w:val="16"/>
              </w:rPr>
              <w:t>IP20</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2,00</w:t>
            </w:r>
          </w:p>
        </w:tc>
      </w:tr>
      <w:tr w:rsidR="00A83AAB" w:rsidTr="00EC01D7">
        <w:trPr>
          <w:trHeight w:val="225"/>
        </w:trPr>
        <w:tc>
          <w:tcPr>
            <w:tcW w:w="600" w:type="dxa"/>
          </w:tcPr>
          <w:p w:rsidR="00A83AAB" w:rsidRDefault="00A83AAB" w:rsidP="00EC01D7">
            <w:pPr>
              <w:pStyle w:val="TableParagraph"/>
              <w:rPr>
                <w:sz w:val="16"/>
              </w:rPr>
            </w:pPr>
            <w:r>
              <w:rPr>
                <w:sz w:val="16"/>
              </w:rPr>
              <w:t>1.5.13</w:t>
            </w:r>
          </w:p>
        </w:tc>
        <w:tc>
          <w:tcPr>
            <w:tcW w:w="1200" w:type="dxa"/>
          </w:tcPr>
          <w:p w:rsidR="00A83AAB" w:rsidRDefault="00A83AAB" w:rsidP="00EC01D7">
            <w:pPr>
              <w:pStyle w:val="TableParagraph"/>
              <w:rPr>
                <w:sz w:val="16"/>
              </w:rPr>
            </w:pPr>
            <w:r>
              <w:rPr>
                <w:w w:val="90"/>
                <w:sz w:val="16"/>
              </w:rPr>
              <w:t>Preț</w:t>
            </w:r>
            <w:r>
              <w:rPr>
                <w:spacing w:val="-6"/>
                <w:w w:val="90"/>
                <w:sz w:val="16"/>
              </w:rPr>
              <w:t xml:space="preserve"> </w:t>
            </w:r>
            <w:r>
              <w:rPr>
                <w:w w:val="90"/>
                <w:sz w:val="16"/>
              </w:rPr>
              <w:t>furnizor</w:t>
            </w:r>
          </w:p>
        </w:tc>
        <w:tc>
          <w:tcPr>
            <w:tcW w:w="6100" w:type="dxa"/>
          </w:tcPr>
          <w:p w:rsidR="00A83AAB" w:rsidRDefault="00A83AAB" w:rsidP="00EC01D7">
            <w:pPr>
              <w:pStyle w:val="TableParagraph"/>
              <w:rPr>
                <w:sz w:val="16"/>
              </w:rPr>
            </w:pPr>
            <w:r>
              <w:rPr>
                <w:sz w:val="16"/>
              </w:rPr>
              <w:t>Motor</w:t>
            </w:r>
            <w:r>
              <w:rPr>
                <w:spacing w:val="-2"/>
                <w:sz w:val="16"/>
              </w:rPr>
              <w:t xml:space="preserve"> </w:t>
            </w:r>
            <w:r>
              <w:rPr>
                <w:sz w:val="16"/>
              </w:rPr>
              <w:t>electric</w:t>
            </w:r>
            <w:r>
              <w:rPr>
                <w:spacing w:val="-3"/>
                <w:sz w:val="16"/>
              </w:rPr>
              <w:t xml:space="preserve"> </w:t>
            </w:r>
            <w:r>
              <w:rPr>
                <w:sz w:val="16"/>
              </w:rPr>
              <w:t>AIR90</w:t>
            </w:r>
            <w:r>
              <w:rPr>
                <w:spacing w:val="-2"/>
                <w:sz w:val="16"/>
              </w:rPr>
              <w:t xml:space="preserve"> </w:t>
            </w:r>
            <w:r>
              <w:rPr>
                <w:sz w:val="16"/>
              </w:rPr>
              <w:t>L</w:t>
            </w:r>
            <w:r>
              <w:rPr>
                <w:spacing w:val="-3"/>
                <w:sz w:val="16"/>
              </w:rPr>
              <w:t xml:space="preserve"> </w:t>
            </w:r>
            <w:r>
              <w:rPr>
                <w:sz w:val="16"/>
              </w:rPr>
              <w:t>4</w:t>
            </w:r>
            <w:r>
              <w:rPr>
                <w:spacing w:val="-3"/>
                <w:sz w:val="16"/>
              </w:rPr>
              <w:t xml:space="preserve"> </w:t>
            </w:r>
            <w:r>
              <w:rPr>
                <w:sz w:val="16"/>
              </w:rPr>
              <w:t>2.2kw</w:t>
            </w:r>
            <w:r>
              <w:rPr>
                <w:spacing w:val="-3"/>
                <w:sz w:val="16"/>
              </w:rPr>
              <w:t xml:space="preserve"> </w:t>
            </w:r>
            <w:r>
              <w:rPr>
                <w:sz w:val="16"/>
              </w:rPr>
              <w:t>1500</w:t>
            </w:r>
            <w:r>
              <w:rPr>
                <w:spacing w:val="-2"/>
                <w:sz w:val="16"/>
              </w:rPr>
              <w:t xml:space="preserve"> </w:t>
            </w:r>
            <w:r>
              <w:rPr>
                <w:sz w:val="16"/>
              </w:rPr>
              <w:t>380V</w:t>
            </w:r>
            <w:r>
              <w:rPr>
                <w:spacing w:val="-3"/>
                <w:sz w:val="16"/>
              </w:rPr>
              <w:t xml:space="preserve"> </w:t>
            </w:r>
            <w:r>
              <w:rPr>
                <w:sz w:val="16"/>
              </w:rPr>
              <w:t>T/F</w:t>
            </w:r>
          </w:p>
        </w:tc>
        <w:tc>
          <w:tcPr>
            <w:tcW w:w="1000" w:type="dxa"/>
          </w:tcPr>
          <w:p w:rsidR="00A83AAB" w:rsidRDefault="00A83AAB" w:rsidP="00EC01D7">
            <w:pPr>
              <w:pStyle w:val="TableParagraph"/>
              <w:ind w:left="195" w:right="184"/>
              <w:jc w:val="center"/>
              <w:rPr>
                <w:sz w:val="16"/>
              </w:rPr>
            </w:pPr>
            <w:r>
              <w:rPr>
                <w:sz w:val="16"/>
              </w:rPr>
              <w:t>buc</w:t>
            </w:r>
          </w:p>
        </w:tc>
        <w:tc>
          <w:tcPr>
            <w:tcW w:w="1300" w:type="dxa"/>
          </w:tcPr>
          <w:p w:rsidR="00A83AAB" w:rsidRDefault="00A83AAB" w:rsidP="00EC01D7">
            <w:pPr>
              <w:pStyle w:val="TableParagraph"/>
              <w:ind w:left="0" w:right="4"/>
              <w:jc w:val="right"/>
              <w:rPr>
                <w:sz w:val="16"/>
              </w:rPr>
            </w:pPr>
            <w:r>
              <w:rPr>
                <w:sz w:val="16"/>
              </w:rPr>
              <w:t>1,00</w:t>
            </w:r>
          </w:p>
        </w:tc>
      </w:tr>
    </w:tbl>
    <w:p w:rsidR="00A83AAB" w:rsidRDefault="00A83AAB" w:rsidP="00A83AAB">
      <w:pPr>
        <w:pStyle w:val="Corptext"/>
        <w:rPr>
          <w:rFonts w:ascii="Arial"/>
          <w:b/>
          <w:sz w:val="20"/>
        </w:rPr>
      </w:pPr>
    </w:p>
    <w:p w:rsidR="00A83AAB" w:rsidRDefault="00A83AAB" w:rsidP="00A83AAB">
      <w:pPr>
        <w:rPr>
          <w:rFonts w:ascii="Arial"/>
          <w:sz w:val="20"/>
        </w:rPr>
        <w:sectPr w:rsidR="00A83AAB">
          <w:pgSz w:w="11910" w:h="16840"/>
          <w:pgMar w:top="540" w:right="740" w:bottom="580" w:left="740" w:header="0" w:footer="342" w:gutter="0"/>
          <w:cols w:space="708"/>
        </w:sectPr>
      </w:pPr>
    </w:p>
    <w:p w:rsidR="00A83AAB" w:rsidRDefault="00A83AAB" w:rsidP="00A83AAB">
      <w:pPr>
        <w:pStyle w:val="Heading2"/>
        <w:spacing w:before="229"/>
        <w:ind w:left="130"/>
      </w:pPr>
    </w:p>
    <w:p w:rsidR="006B39A0" w:rsidRDefault="006B39A0" w:rsidP="006B39A0">
      <w:pPr>
        <w:rPr>
          <w:rFonts w:ascii="Arial"/>
          <w:sz w:val="20"/>
        </w:rPr>
        <w:sectPr w:rsidR="006B39A0" w:rsidSect="006B39A0">
          <w:footerReference w:type="default" r:id="rId14"/>
          <w:pgSz w:w="11910" w:h="16840"/>
          <w:pgMar w:top="500" w:right="740" w:bottom="760" w:left="740" w:header="708" w:footer="576" w:gutter="0"/>
          <w:pgNumType w:start="1"/>
          <w:cols w:space="708"/>
        </w:sectPr>
      </w:pPr>
    </w:p>
    <w:p w:rsidR="006B39A0" w:rsidRDefault="006B39A0" w:rsidP="00184D32">
      <w:pPr>
        <w:pStyle w:val="Corptext"/>
        <w:spacing w:before="6"/>
        <w:rPr>
          <w:rFonts w:ascii="Arial"/>
          <w:b/>
          <w:sz w:val="14"/>
        </w:rPr>
      </w:pPr>
    </w:p>
    <w:p w:rsidR="00AA7E9A" w:rsidRPr="00F911B3" w:rsidRDefault="00AA7E9A" w:rsidP="00B54B85">
      <w:pPr>
        <w:rPr>
          <w:lang w:val="en-US"/>
        </w:rPr>
      </w:pPr>
      <w:r w:rsidRPr="00FF430B">
        <w:rPr>
          <w:i/>
        </w:rPr>
        <w:t xml:space="preserve">Notă: Autoritatea contractantă trebuie să atașeze la caietul de sarcini, Formularul de deviz nr. 1 – </w:t>
      </w:r>
      <w:r w:rsidR="006D4EE2" w:rsidRPr="00FF430B">
        <w:rPr>
          <w:i/>
        </w:rPr>
        <w:t>L</w:t>
      </w:r>
      <w:r w:rsidRPr="00FF430B">
        <w:rPr>
          <w:i/>
        </w:rPr>
        <w:t>ista cu cantitățile de lucrări, descifrat</w:t>
      </w:r>
      <w:r w:rsidR="0019071C" w:rsidRPr="00FF430B">
        <w:rPr>
          <w:i/>
        </w:rPr>
        <w:t xml:space="preserve"> </w:t>
      </w:r>
      <w:r w:rsidR="00BA63BB" w:rsidRPr="00FF430B">
        <w:rPr>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rPr>
          <w:i/>
        </w:rPr>
      </w:pPr>
    </w:p>
    <w:tbl>
      <w:tblPr>
        <w:tblW w:w="10315"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15"/>
      </w:tblGrid>
      <w:tr w:rsidR="00A20ACF" w:rsidRPr="00EC30C2" w:rsidTr="00563B5A">
        <w:trPr>
          <w:trHeight w:val="697"/>
        </w:trPr>
        <w:tc>
          <w:tcPr>
            <w:tcW w:w="10315"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84D32" w:rsidRDefault="00460653" w:rsidP="00385C85">
            <w:pPr>
              <w:pStyle w:val="NormalWeb"/>
              <w:tabs>
                <w:tab w:val="left" w:pos="567"/>
                <w:tab w:val="right" w:pos="9531"/>
              </w:tabs>
              <w:ind w:firstLine="0"/>
              <w:rPr>
                <w:lang w:val="en-US"/>
              </w:rPr>
            </w:pPr>
            <w:r w:rsidRPr="00184D3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w:t>
            </w:r>
            <w:r w:rsidR="00184D32">
              <w:t xml:space="preserve">Instituția </w:t>
            </w:r>
            <w:r w:rsidR="00184D32" w:rsidRPr="00563B5A">
              <w:rPr>
                <w:b/>
              </w:rPr>
              <w:t>Publică Liceul Teoretic ”Constantin Negruzzi</w:t>
            </w:r>
            <w:r w:rsidRPr="00FF430B">
              <w:t>, cu sediul în</w:t>
            </w:r>
            <w:r w:rsidR="00563B5A">
              <w:t xml:space="preserve"> mun. Chișinău, strada Igor Vieru 6/2 </w:t>
            </w:r>
          </w:p>
          <w:p w:rsidR="00460653" w:rsidRPr="00563B5A" w:rsidRDefault="00460653" w:rsidP="00563B5A">
            <w:pPr>
              <w:tabs>
                <w:tab w:val="left" w:pos="567"/>
                <w:tab w:val="right" w:pos="10205"/>
              </w:tabs>
              <w:jc w:val="both"/>
              <w:rPr>
                <w:sz w:val="20"/>
                <w:szCs w:val="20"/>
              </w:rPr>
            </w:pPr>
            <w:r w:rsidRPr="00FF430B">
              <w:rPr>
                <w:sz w:val="20"/>
                <w:szCs w:val="20"/>
              </w:rPr>
              <w:t xml:space="preserve">                                                          (den</w:t>
            </w:r>
            <w:r w:rsidR="00563B5A">
              <w:rPr>
                <w:sz w:val="20"/>
                <w:szCs w:val="20"/>
              </w:rPr>
              <w:t>umirea autorităţii contract</w:t>
            </w:r>
          </w:p>
          <w:p w:rsidR="00460653" w:rsidRPr="00184D32" w:rsidRDefault="00460653" w:rsidP="00385C85">
            <w:pPr>
              <w:pStyle w:val="cn"/>
              <w:tabs>
                <w:tab w:val="left" w:pos="567"/>
              </w:tabs>
              <w:jc w:val="both"/>
              <w:rPr>
                <w:sz w:val="20"/>
                <w:szCs w:val="20"/>
                <w:lang w:val="en-US"/>
              </w:rPr>
            </w:pPr>
            <w:r w:rsidRPr="00184D32">
              <w:rPr>
                <w:sz w:val="20"/>
                <w:szCs w:val="20"/>
                <w:lang w:val="en-US"/>
              </w:rPr>
              <w:t xml:space="preserve">                                                                   (localitatea) </w:t>
            </w:r>
          </w:p>
          <w:p w:rsidR="00460653" w:rsidRPr="00563B5A" w:rsidRDefault="00460653" w:rsidP="00563B5A">
            <w:pPr>
              <w:tabs>
                <w:tab w:val="left" w:pos="567"/>
                <w:tab w:val="right" w:pos="9531"/>
              </w:tabs>
              <w:jc w:val="both"/>
            </w:pPr>
            <w:r w:rsidRPr="00FF430B">
              <w:t>str._</w:t>
            </w:r>
            <w:r w:rsidR="00563B5A">
              <w:t>Igor Vieru 6/2</w:t>
            </w:r>
            <w:r w:rsidRPr="00FF430B">
              <w:t xml:space="preserve">_, </w:t>
            </w:r>
            <w:r w:rsidRPr="00FF430B">
              <w:tab/>
              <w:t xml:space="preserve">telefon: </w:t>
            </w:r>
            <w:r w:rsidR="00563B5A">
              <w:t>022-48-61-75, fax: ____________ IDNO 1013620007352</w:t>
            </w:r>
            <w:r w:rsidR="00B51B6E" w:rsidRPr="00184D32">
              <w:rPr>
                <w:lang w:val="en-US"/>
              </w:rPr>
              <w:t xml:space="preserve"> reprezentat prin </w:t>
            </w:r>
            <w:r w:rsidR="00563B5A">
              <w:rPr>
                <w:lang w:val="en-US"/>
              </w:rPr>
              <w:t xml:space="preserve">Viorica Bâtcă, director </w:t>
            </w:r>
            <w:r w:rsidRPr="00184D32">
              <w:rPr>
                <w:lang w:val="en-US"/>
              </w:rPr>
              <w:t xml:space="preserve">,    </w:t>
            </w:r>
          </w:p>
          <w:p w:rsidR="00460653" w:rsidRPr="00184D32" w:rsidRDefault="005D4B79" w:rsidP="00385C85">
            <w:pPr>
              <w:pStyle w:val="NormalWeb"/>
              <w:tabs>
                <w:tab w:val="left" w:pos="567"/>
              </w:tabs>
              <w:ind w:firstLine="0"/>
              <w:rPr>
                <w:sz w:val="20"/>
                <w:szCs w:val="20"/>
                <w:lang w:val="en-US"/>
              </w:rPr>
            </w:pPr>
            <w:r w:rsidRPr="00184D32">
              <w:rPr>
                <w:sz w:val="20"/>
                <w:szCs w:val="20"/>
                <w:lang w:val="en-US"/>
              </w:rPr>
              <w:t xml:space="preserve">                                                   </w:t>
            </w:r>
            <w:r w:rsidR="00460653" w:rsidRPr="00184D32">
              <w:rPr>
                <w:sz w:val="20"/>
                <w:szCs w:val="20"/>
                <w:lang w:val="en-US"/>
              </w:rPr>
              <w:t xml:space="preserve"> (numele, prenumele şi</w:t>
            </w:r>
            <w:r w:rsidR="00DF4DCF" w:rsidRPr="00184D32">
              <w:rPr>
                <w:sz w:val="20"/>
                <w:szCs w:val="20"/>
                <w:lang w:val="en-US"/>
              </w:rPr>
              <w:t xml:space="preserve"> </w:t>
            </w:r>
            <w:r w:rsidR="00460653" w:rsidRPr="00184D32">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184D32" w:rsidRDefault="00460653" w:rsidP="00385C85">
            <w:pPr>
              <w:pStyle w:val="NormalWeb"/>
              <w:tabs>
                <w:tab w:val="left" w:pos="567"/>
              </w:tabs>
              <w:ind w:firstLine="0"/>
              <w:rPr>
                <w:sz w:val="20"/>
                <w:szCs w:val="20"/>
                <w:lang w:val="en-US"/>
              </w:rPr>
            </w:pPr>
            <w:r w:rsidRPr="00184D32">
              <w:rPr>
                <w:lang w:val="en-US"/>
              </w:rPr>
              <w:t>telefon: ______________, fax: _____________,</w:t>
            </w:r>
            <w:r w:rsidR="00DF4DCF" w:rsidRPr="00184D32">
              <w:rPr>
                <w:lang w:val="en-US"/>
              </w:rPr>
              <w:t xml:space="preserve"> </w:t>
            </w:r>
            <w:r w:rsidR="009157BF" w:rsidRPr="00184D32">
              <w:rPr>
                <w:lang w:val="en-US"/>
              </w:rPr>
              <w:t>IDNO</w:t>
            </w:r>
            <w:r w:rsidRPr="00184D32">
              <w:rPr>
                <w:lang w:val="en-US"/>
              </w:rPr>
              <w:t xml:space="preserve">________________ autorizat pentru activitatea în construcţii: autorizaţia nr. _______ </w:t>
            </w:r>
            <w:r w:rsidR="0016369C" w:rsidRPr="00184D32">
              <w:rPr>
                <w:lang w:val="en-US"/>
              </w:rPr>
              <w:t>din „</w:t>
            </w:r>
            <w:r w:rsidRPr="00184D32">
              <w:rPr>
                <w:lang w:val="en-US"/>
              </w:rPr>
              <w:t>__”______________20__, eliberată de __________________,pe un termen de ____</w:t>
            </w:r>
            <w:r w:rsidR="0016369C" w:rsidRPr="00184D32">
              <w:rPr>
                <w:lang w:val="en-US"/>
              </w:rPr>
              <w:t xml:space="preserve"> ani, pentru genurile de </w:t>
            </w:r>
            <w:r w:rsidRPr="00184D32">
              <w:rPr>
                <w:lang w:val="en-US"/>
              </w:rPr>
              <w:t>activitate___________________________________,</w:t>
            </w:r>
            <w:r w:rsidR="00CD0EA7" w:rsidRPr="00184D32">
              <w:rPr>
                <w:lang w:val="en-US"/>
              </w:rPr>
              <w:t xml:space="preserve"> reprezentat prin </w:t>
            </w:r>
            <w:r w:rsidRPr="00184D32">
              <w:rPr>
                <w:lang w:val="en-US"/>
              </w:rPr>
              <w:t>__________________</w:t>
            </w:r>
            <w:r w:rsidR="00CD0EA7" w:rsidRPr="00184D32">
              <w:rPr>
                <w:lang w:val="en-US"/>
              </w:rPr>
              <w:t>__________________</w:t>
            </w:r>
            <w:r w:rsidRPr="00184D32">
              <w:rPr>
                <w:lang w:val="en-US"/>
              </w:rPr>
              <w:t>_, în calitate</w:t>
            </w:r>
            <w:r w:rsidR="00CD0EA7" w:rsidRPr="00184D32">
              <w:rPr>
                <w:lang w:val="en-US"/>
              </w:rPr>
              <w:t xml:space="preserve"> de Antreprenor, pe de altă parte.</w:t>
            </w:r>
          </w:p>
          <w:p w:rsidR="001A5517" w:rsidRPr="00184D32" w:rsidRDefault="00460653" w:rsidP="00385C85">
            <w:pPr>
              <w:pStyle w:val="NormalWeb"/>
              <w:tabs>
                <w:tab w:val="left" w:pos="567"/>
              </w:tabs>
              <w:ind w:firstLine="0"/>
              <w:rPr>
                <w:sz w:val="20"/>
                <w:szCs w:val="20"/>
                <w:lang w:val="en-US"/>
              </w:rPr>
            </w:pPr>
            <w:r w:rsidRPr="00184D32">
              <w:rPr>
                <w:sz w:val="20"/>
                <w:szCs w:val="20"/>
                <w:lang w:val="en-US"/>
              </w:rPr>
              <w:t xml:space="preserve"> (numele şi</w:t>
            </w:r>
            <w:r w:rsidR="005D4B79" w:rsidRPr="00184D32">
              <w:rPr>
                <w:sz w:val="20"/>
                <w:szCs w:val="20"/>
                <w:lang w:val="en-US"/>
              </w:rPr>
              <w:t xml:space="preserve"> </w:t>
            </w:r>
            <w:r w:rsidRPr="00184D32">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FD74D9">
              <w:rPr>
                <w:b/>
                <w:u w:val="single"/>
                <w:lang w:eastAsia="ru-RU"/>
              </w:rPr>
              <w:t xml:space="preserve">lucrări de reparație </w:t>
            </w:r>
            <w:r w:rsidR="00F911B3">
              <w:rPr>
                <w:b/>
                <w:u w:val="single"/>
                <w:lang w:eastAsia="ru-RU"/>
              </w:rPr>
              <w:t>în cantina</w:t>
            </w:r>
            <w:r w:rsidR="00563B5A">
              <w:rPr>
                <w:b/>
                <w:bCs/>
                <w:i/>
                <w:u w:val="single"/>
                <w:lang w:val="en-US" w:eastAsia="ru-RU"/>
              </w:rPr>
              <w:t xml:space="preserve"> </w:t>
            </w:r>
            <w:r w:rsidR="00563B5A" w:rsidRPr="003A7662">
              <w:rPr>
                <w:b/>
                <w:bCs/>
                <w:i/>
                <w:u w:val="single"/>
                <w:lang w:val="en-US" w:eastAsia="ru-RU"/>
              </w:rPr>
              <w:t>I. P. Liceul Teoretic "</w:t>
            </w:r>
            <w:r w:rsidR="00563B5A">
              <w:rPr>
                <w:b/>
                <w:bCs/>
                <w:i/>
                <w:u w:val="single"/>
                <w:lang w:val="en-US" w:eastAsia="ru-RU"/>
              </w:rPr>
              <w:t xml:space="preserve">Constantin Negruzzi”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2.1. </w:t>
            </w:r>
            <w:r w:rsidR="00460653" w:rsidRPr="00184D32">
              <w:rPr>
                <w:lang w:val="en-US"/>
              </w:rPr>
              <w:t xml:space="preserve">Durata de execuţie a lucrărilor contractate este de </w:t>
            </w:r>
            <w:r w:rsidR="009F0FE8" w:rsidRPr="00184D32">
              <w:rPr>
                <w:lang w:val="en-US"/>
              </w:rPr>
              <w:t>_________ luni</w:t>
            </w:r>
            <w:r w:rsidR="005D4B79" w:rsidRPr="00184D32">
              <w:rPr>
                <w:lang w:val="en-US"/>
              </w:rPr>
              <w:t xml:space="preserve"> </w:t>
            </w:r>
            <w:r w:rsidR="00EB65F6" w:rsidRPr="00184D32">
              <w:rPr>
                <w:lang w:val="en-US"/>
              </w:rPr>
              <w:t>și zile___</w:t>
            </w:r>
            <w:r w:rsidR="00460653" w:rsidRPr="00184D32">
              <w:rPr>
                <w:lang w:val="en-US"/>
              </w:rPr>
              <w:t>după primirea ordinului de începere a execuţiei</w:t>
            </w:r>
            <w:r w:rsidR="005D4B79" w:rsidRPr="00184D32">
              <w:rPr>
                <w:lang w:val="en-US"/>
              </w:rPr>
              <w:t xml:space="preserve"> </w:t>
            </w:r>
            <w:r w:rsidR="00460653" w:rsidRPr="00184D32">
              <w:rPr>
                <w:lang w:val="en-US"/>
              </w:rPr>
              <w:t>şi asigurării lucrului ritmic de către beneficiar</w:t>
            </w:r>
            <w:r w:rsidR="005D4B79" w:rsidRPr="00184D32">
              <w:rPr>
                <w:lang w:val="en-US"/>
              </w:rPr>
              <w:t>-</w:t>
            </w:r>
            <w:r w:rsidR="00460653" w:rsidRPr="00184D32">
              <w:rPr>
                <w:lang w:val="en-US"/>
              </w:rPr>
              <w:t>ordonatorul de credite.</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2.2. </w:t>
            </w:r>
            <w:r w:rsidR="00460653" w:rsidRPr="00184D32">
              <w:rPr>
                <w:lang w:val="en-US"/>
              </w:rPr>
              <w:t xml:space="preserve">Graficul de execuţie a lucrărilor se va efectua conform specificaţiei din anexa </w:t>
            </w:r>
            <w:r w:rsidR="009157BF" w:rsidRPr="00184D32">
              <w:rPr>
                <w:lang w:val="en-US"/>
              </w:rPr>
              <w:t xml:space="preserve">la </w:t>
            </w:r>
            <w:r w:rsidR="00460653" w:rsidRPr="00184D32">
              <w:rPr>
                <w:lang w:val="en-US"/>
              </w:rPr>
              <w:t xml:space="preserve">prezentul contract. </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2.3. </w:t>
            </w:r>
            <w:r w:rsidR="00460653" w:rsidRPr="00184D32">
              <w:rPr>
                <w:lang w:val="en-US"/>
              </w:rPr>
              <w:t xml:space="preserve">Perioada de execuţie poate fi prelungită </w:t>
            </w:r>
            <w:r w:rsidR="00EB65F6" w:rsidRPr="00184D32">
              <w:rPr>
                <w:lang w:val="en-US"/>
              </w:rPr>
              <w:t xml:space="preserve">sau suspendată </w:t>
            </w:r>
            <w:r w:rsidR="00460653" w:rsidRPr="00184D3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2.4. </w:t>
            </w:r>
            <w:r w:rsidR="00460653" w:rsidRPr="00184D3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2.5. </w:t>
            </w:r>
            <w:r w:rsidR="00460653" w:rsidRPr="00184D32">
              <w:rPr>
                <w:lang w:val="en-US"/>
              </w:rPr>
              <w:t xml:space="preserve">La terminarea lucrărilor, Antreprenorul </w:t>
            </w:r>
            <w:r w:rsidR="00183D79" w:rsidRPr="00184D32">
              <w:rPr>
                <w:lang w:val="en-US"/>
              </w:rPr>
              <w:t>va notifica Beneficiarul că su</w:t>
            </w:r>
            <w:r w:rsidR="00460653" w:rsidRPr="00184D3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184D32" w:rsidRDefault="00E503F9" w:rsidP="00196AB4">
            <w:pPr>
              <w:pStyle w:val="NormalWeb"/>
              <w:tabs>
                <w:tab w:val="left" w:pos="321"/>
              </w:tabs>
              <w:spacing w:line="276" w:lineRule="auto"/>
              <w:ind w:firstLine="0"/>
              <w:rPr>
                <w:lang w:val="en-US"/>
              </w:rPr>
            </w:pPr>
            <w:r w:rsidRPr="00184D32">
              <w:rPr>
                <w:lang w:val="en-US"/>
              </w:rPr>
              <w:t>3.2</w:t>
            </w:r>
            <w:r w:rsidR="00A156C0" w:rsidRPr="00184D32">
              <w:rPr>
                <w:lang w:val="en-US"/>
              </w:rPr>
              <w:t>.</w:t>
            </w:r>
            <w:r w:rsidR="00460653" w:rsidRPr="00184D32">
              <w:rPr>
                <w:lang w:val="en-US"/>
              </w:rPr>
              <w:t xml:space="preserve">Achitările vor fi efectuate prin transfer în baza facturilor fiscale, după primirea proceselor </w:t>
            </w:r>
            <w:r w:rsidR="00A156C0" w:rsidRPr="00184D32">
              <w:rPr>
                <w:lang w:val="en-US"/>
              </w:rPr>
              <w:t>–</w:t>
            </w:r>
            <w:r w:rsidR="00460653" w:rsidRPr="00184D32">
              <w:rPr>
                <w:lang w:val="en-US"/>
              </w:rPr>
              <w:t xml:space="preserve"> verbale de recepţie a lucrărilor executate, semnate şi</w:t>
            </w:r>
            <w:r w:rsidR="00995AF6" w:rsidRPr="00184D32">
              <w:rPr>
                <w:lang w:val="en-US"/>
              </w:rPr>
              <w:t xml:space="preserve"> acceptate de către Beneficiar.</w:t>
            </w:r>
          </w:p>
          <w:p w:rsidR="00A946E0" w:rsidRPr="00184D32" w:rsidRDefault="00A156C0" w:rsidP="00196AB4">
            <w:pPr>
              <w:pStyle w:val="NormalWeb"/>
              <w:tabs>
                <w:tab w:val="left" w:pos="37"/>
              </w:tabs>
              <w:spacing w:line="276" w:lineRule="auto"/>
              <w:ind w:firstLine="0"/>
              <w:rPr>
                <w:lang w:val="en-US"/>
              </w:rPr>
            </w:pPr>
            <w:r w:rsidRPr="00184D32">
              <w:rPr>
                <w:lang w:val="en-US"/>
              </w:rPr>
              <w:t xml:space="preserve">3.3. </w:t>
            </w:r>
            <w:r w:rsidR="00460653" w:rsidRPr="00184D32">
              <w:rPr>
                <w:lang w:val="en-US"/>
              </w:rPr>
              <w:t>Beneficiarul va verifica procesele</w:t>
            </w:r>
            <w:r w:rsidR="009E719D" w:rsidRPr="00184D32">
              <w:rPr>
                <w:lang w:val="en-US"/>
              </w:rPr>
              <w:t>-</w:t>
            </w:r>
            <w:r w:rsidR="00460653" w:rsidRPr="00184D32">
              <w:rPr>
                <w:lang w:val="en-US"/>
              </w:rPr>
              <w:t xml:space="preserve">verbale de recepție a lucrărilor executate în termen de </w:t>
            </w:r>
            <w:r w:rsidR="00684D44" w:rsidRPr="00184D32">
              <w:rPr>
                <w:lang w:val="en-US"/>
              </w:rPr>
              <w:t>…..</w:t>
            </w:r>
            <w:r w:rsidR="00460653" w:rsidRPr="00184D32">
              <w:rPr>
                <w:lang w:val="en-US"/>
              </w:rPr>
              <w:t xml:space="preserve"> zile calendaristice de la primirea acestora de la Antreprenor.</w:t>
            </w:r>
          </w:p>
          <w:p w:rsidR="00A946E0" w:rsidRPr="00184D32" w:rsidRDefault="00316769" w:rsidP="00196AB4">
            <w:pPr>
              <w:pStyle w:val="NormalWeb"/>
              <w:tabs>
                <w:tab w:val="left" w:pos="37"/>
              </w:tabs>
              <w:spacing w:line="276" w:lineRule="auto"/>
              <w:ind w:firstLine="0"/>
              <w:rPr>
                <w:lang w:val="en-US"/>
              </w:rPr>
            </w:pPr>
            <w:r w:rsidRPr="00184D32">
              <w:rPr>
                <w:lang w:val="en-US"/>
              </w:rPr>
              <w:t>3.4</w:t>
            </w:r>
            <w:r w:rsidR="00A156C0" w:rsidRPr="00184D32">
              <w:rPr>
                <w:lang w:val="en-US"/>
              </w:rPr>
              <w:t xml:space="preserve">. </w:t>
            </w:r>
            <w:r w:rsidR="00460653" w:rsidRPr="00184D3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84D32">
              <w:rPr>
                <w:lang w:val="en-US"/>
              </w:rPr>
              <w:t>u su</w:t>
            </w:r>
            <w:r w:rsidR="00460653" w:rsidRPr="00184D32">
              <w:rPr>
                <w:lang w:val="en-US"/>
              </w:rPr>
              <w:t xml:space="preserve">nt în litigiu va fi plătită imediat. </w:t>
            </w:r>
          </w:p>
          <w:p w:rsidR="00E503F9" w:rsidRPr="00184D32" w:rsidRDefault="00316769" w:rsidP="00196AB4">
            <w:pPr>
              <w:pStyle w:val="NormalWeb"/>
              <w:tabs>
                <w:tab w:val="left" w:pos="37"/>
              </w:tabs>
              <w:spacing w:line="276" w:lineRule="auto"/>
              <w:ind w:firstLine="0"/>
              <w:rPr>
                <w:lang w:val="en-US"/>
              </w:rPr>
            </w:pPr>
            <w:r w:rsidRPr="00184D32">
              <w:rPr>
                <w:lang w:val="en-US"/>
              </w:rPr>
              <w:t>3.5</w:t>
            </w:r>
            <w:r w:rsidR="00A156C0" w:rsidRPr="00184D32">
              <w:rPr>
                <w:lang w:val="en-US"/>
              </w:rPr>
              <w:t>.</w:t>
            </w:r>
            <w:r w:rsidR="00460653" w:rsidRPr="00184D32">
              <w:rPr>
                <w:lang w:val="en-US"/>
              </w:rPr>
              <w:t xml:space="preserve">Lucrările nu </w:t>
            </w:r>
            <w:r w:rsidR="00183D79" w:rsidRPr="00184D32">
              <w:rPr>
                <w:lang w:val="en-US"/>
              </w:rPr>
              <w:t>vor fi considerate finalizate pâ</w:t>
            </w:r>
            <w:r w:rsidR="00460653" w:rsidRPr="00184D32">
              <w:rPr>
                <w:lang w:val="en-US"/>
              </w:rPr>
              <w:t>nă</w:t>
            </w:r>
            <w:r w:rsidR="00183D79" w:rsidRPr="00184D32">
              <w:rPr>
                <w:lang w:val="en-US"/>
              </w:rPr>
              <w:t xml:space="preserve"> câ</w:t>
            </w:r>
            <w:r w:rsidR="00460653" w:rsidRPr="00184D32">
              <w:rPr>
                <w:lang w:val="en-US"/>
              </w:rPr>
              <w:t xml:space="preserve">nd procesul-verbal de recepţie la terminarea lucrărilor  nu va fi semnat de comisia de recepţie, care confirmă că lucrările au fost executate </w:t>
            </w:r>
            <w:r w:rsidR="00A946E0" w:rsidRPr="00184D32">
              <w:rPr>
                <w:lang w:val="en-US"/>
              </w:rPr>
              <w:t>conform contractului.</w:t>
            </w:r>
          </w:p>
          <w:p w:rsidR="00267805" w:rsidRPr="00184D32" w:rsidRDefault="00316769" w:rsidP="00A101F6">
            <w:pPr>
              <w:pStyle w:val="NormalWeb"/>
              <w:tabs>
                <w:tab w:val="left" w:pos="37"/>
              </w:tabs>
              <w:spacing w:line="276" w:lineRule="auto"/>
              <w:ind w:firstLine="0"/>
              <w:rPr>
                <w:lang w:val="en-US"/>
              </w:rPr>
            </w:pPr>
            <w:r w:rsidRPr="00184D32">
              <w:rPr>
                <w:lang w:val="en-US"/>
              </w:rPr>
              <w:t>3.6</w:t>
            </w:r>
            <w:r w:rsidR="00A227F2" w:rsidRPr="00184D32">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84D32">
              <w:rPr>
                <w:lang w:val="en-US"/>
              </w:rPr>
              <w:t xml:space="preserve"> </w:t>
            </w:r>
            <w:r w:rsidR="00EB65F6" w:rsidRPr="00184D32">
              <w:rPr>
                <w:lang w:val="en-US"/>
              </w:rPr>
              <w:t>În cazul recepţiei cu obiecţii,</w:t>
            </w:r>
            <w:r w:rsidR="005D4B79" w:rsidRPr="00184D32">
              <w:rPr>
                <w:lang w:val="en-US"/>
              </w:rPr>
              <w:t xml:space="preserve"> </w:t>
            </w:r>
            <w:r w:rsidR="00EB65F6" w:rsidRPr="00184D32">
              <w:rPr>
                <w:lang w:val="en-US"/>
              </w:rPr>
              <w:t>garanţia se va restitui în cel mult 15 zile după înlăturarea acestora.</w:t>
            </w:r>
          </w:p>
          <w:p w:rsidR="00A156C0" w:rsidRPr="00184D32"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lastRenderedPageBreak/>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184D32" w:rsidRDefault="00A101F6" w:rsidP="00371806">
            <w:pPr>
              <w:pStyle w:val="NormalWeb"/>
              <w:tabs>
                <w:tab w:val="left" w:pos="567"/>
              </w:tabs>
              <w:spacing w:line="276" w:lineRule="auto"/>
              <w:ind w:firstLine="0"/>
              <w:rPr>
                <w:lang w:val="en-US"/>
              </w:rPr>
            </w:pPr>
            <w:r w:rsidRPr="00184D32">
              <w:rPr>
                <w:lang w:val="en-US"/>
              </w:rPr>
              <w:t xml:space="preserve">4.3. </w:t>
            </w:r>
            <w:r w:rsidR="00D7570D" w:rsidRPr="00184D3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4.4. </w:t>
            </w:r>
            <w:r w:rsidR="00460653" w:rsidRPr="00184D3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184D32" w:rsidRDefault="00A101F6" w:rsidP="00196AB4">
            <w:pPr>
              <w:pStyle w:val="NormalWeb"/>
              <w:tabs>
                <w:tab w:val="left" w:pos="567"/>
              </w:tabs>
              <w:spacing w:line="276" w:lineRule="auto"/>
              <w:ind w:firstLine="0"/>
              <w:rPr>
                <w:lang w:val="en-US"/>
              </w:rPr>
            </w:pPr>
            <w:r w:rsidRPr="00184D32">
              <w:rPr>
                <w:lang w:val="en-US"/>
              </w:rPr>
              <w:t xml:space="preserve">4.5. </w:t>
            </w:r>
            <w:r w:rsidR="00460653" w:rsidRPr="00184D32">
              <w:rPr>
                <w:lang w:val="en-US"/>
              </w:rPr>
              <w:t>Desenele, calculele, verificările calculelor, caietele de măsurări (ataşamentele) şi alte documente, pe care Beneficiarul sau Antreprenorul trebuie să le întocmească şi</w:t>
            </w:r>
            <w:r w:rsidR="005D4B79" w:rsidRPr="00184D32">
              <w:rPr>
                <w:lang w:val="en-US"/>
              </w:rPr>
              <w:t xml:space="preserve"> </w:t>
            </w:r>
            <w:r w:rsidR="00460653" w:rsidRPr="00184D32">
              <w:rPr>
                <w:lang w:val="en-US"/>
              </w:rPr>
              <w:t>s</w:t>
            </w:r>
            <w:r w:rsidR="00183D79" w:rsidRPr="00184D32">
              <w:rPr>
                <w:lang w:val="en-US"/>
              </w:rPr>
              <w:t>u</w:t>
            </w:r>
            <w:r w:rsidR="00460653" w:rsidRPr="00184D32">
              <w:rPr>
                <w:lang w:val="en-US"/>
              </w:rPr>
              <w:t xml:space="preserve">nt cerute de subantreprenorul proiectant, vor fi puse la dispoziţia acestuia de către Antreprenor. </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4.6. </w:t>
            </w:r>
            <w:r w:rsidR="00460653" w:rsidRPr="00184D32">
              <w:rPr>
                <w:lang w:val="en-US"/>
              </w:rPr>
              <w:t>Oferta adjudecată face parte integrantă din contract. Ea trebuie să fie corectă şi completă. Preţurile stabilite vor acoperi toate obligaţiunile din contract şi toate operaţiunile pentru terminarea şi</w:t>
            </w:r>
            <w:r w:rsidR="005D4B79" w:rsidRPr="00184D32">
              <w:rPr>
                <w:lang w:val="en-US"/>
              </w:rPr>
              <w:t xml:space="preserve"> </w:t>
            </w:r>
            <w:r w:rsidR="00460653" w:rsidRPr="00184D32">
              <w:rPr>
                <w:lang w:val="en-US"/>
              </w:rPr>
              <w:t xml:space="preserve">întreţinerea corespunzătoare a lucrărilor. </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4.7. </w:t>
            </w:r>
            <w:r w:rsidR="00460653" w:rsidRPr="00184D32">
              <w:rPr>
                <w:lang w:val="en-US"/>
              </w:rPr>
              <w:t>Dacă Beneficiarul nu emite în timp util dispoziţii suplimentare care să conţină</w:t>
            </w:r>
            <w:r w:rsidR="005D4B79" w:rsidRPr="00184D32">
              <w:rPr>
                <w:lang w:val="en-US"/>
              </w:rPr>
              <w:t xml:space="preserve"> </w:t>
            </w:r>
            <w:r w:rsidR="00460653" w:rsidRPr="00184D32">
              <w:rPr>
                <w:lang w:val="en-US"/>
              </w:rPr>
              <w:t>instrucţiuni sau aprobări, ordine, directive, sau detalii, Antreprenorul va notifica Beneficiarul prin scrisori, de c</w:t>
            </w:r>
            <w:r w:rsidR="00183D79" w:rsidRPr="00184D32">
              <w:rPr>
                <w:lang w:val="en-US"/>
              </w:rPr>
              <w:t>â</w:t>
            </w:r>
            <w:r w:rsidR="00460653" w:rsidRPr="00184D32">
              <w:rPr>
                <w:lang w:val="en-US"/>
              </w:rPr>
              <w:t>te ori este posibil, că acestea pot să provoace înt</w:t>
            </w:r>
            <w:r w:rsidR="00183D79" w:rsidRPr="00184D32">
              <w:rPr>
                <w:lang w:val="en-US"/>
              </w:rPr>
              <w:t>â</w:t>
            </w:r>
            <w:r w:rsidR="00460653" w:rsidRPr="00184D3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4.8. </w:t>
            </w:r>
            <w:r w:rsidR="00460653" w:rsidRPr="00184D3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4.9. </w:t>
            </w:r>
            <w:r w:rsidR="00460653" w:rsidRPr="00184D3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84D32">
              <w:rPr>
                <w:lang w:val="en-US"/>
              </w:rPr>
              <w:t xml:space="preserve"> </w:t>
            </w:r>
            <w:r w:rsidR="00460653" w:rsidRPr="00184D32">
              <w:rPr>
                <w:lang w:val="en-US"/>
              </w:rPr>
              <w:t xml:space="preserve">şi pentru procedeele de execuţie utilizate. </w:t>
            </w:r>
          </w:p>
          <w:p w:rsidR="00460653" w:rsidRPr="00184D32" w:rsidRDefault="00A156C0" w:rsidP="00196AB4">
            <w:pPr>
              <w:pStyle w:val="NormalWeb"/>
              <w:tabs>
                <w:tab w:val="left" w:pos="567"/>
              </w:tabs>
              <w:spacing w:line="276" w:lineRule="auto"/>
              <w:ind w:firstLine="0"/>
              <w:rPr>
                <w:lang w:val="en-US"/>
              </w:rPr>
            </w:pPr>
            <w:r w:rsidRPr="00184D32">
              <w:rPr>
                <w:lang w:val="en-US"/>
              </w:rPr>
              <w:t xml:space="preserve">4.10. </w:t>
            </w:r>
            <w:r w:rsidR="00460653" w:rsidRPr="00184D32">
              <w:rPr>
                <w:lang w:val="en-US"/>
              </w:rPr>
              <w:t xml:space="preserve">Antreprenorul, prin </w:t>
            </w:r>
            <w:r w:rsidR="002F6A1E" w:rsidRPr="00184D32">
              <w:rPr>
                <w:lang w:val="en-US"/>
              </w:rPr>
              <w:t xml:space="preserve">atribuirea </w:t>
            </w:r>
            <w:r w:rsidR="00460653" w:rsidRPr="00184D32">
              <w:rPr>
                <w:lang w:val="en-US"/>
              </w:rPr>
              <w:t>ofertei în favoarea sa, se angajează să</w:t>
            </w:r>
            <w:r w:rsidR="00BC46B3" w:rsidRPr="00184D32">
              <w:rPr>
                <w:lang w:val="en-US"/>
              </w:rPr>
              <w:t xml:space="preserve"> prezinte</w:t>
            </w:r>
            <w:r w:rsidR="005D4B79" w:rsidRPr="00184D32">
              <w:rPr>
                <w:lang w:val="en-US"/>
              </w:rPr>
              <w:t xml:space="preserve"> </w:t>
            </w:r>
            <w:r w:rsidR="00EA64B0" w:rsidRPr="00184D32">
              <w:rPr>
                <w:lang w:val="en-US"/>
              </w:rPr>
              <w:t>garanţia de bună execuţie a contractului, în cuantum de __% din valoarea contractului atribuit.</w:t>
            </w:r>
          </w:p>
          <w:p w:rsidR="00267805" w:rsidRPr="00184D32" w:rsidRDefault="00A156C0" w:rsidP="00684D44">
            <w:pPr>
              <w:pStyle w:val="NormalWeb"/>
              <w:tabs>
                <w:tab w:val="left" w:pos="567"/>
              </w:tabs>
              <w:spacing w:line="276" w:lineRule="auto"/>
              <w:ind w:firstLine="0"/>
              <w:rPr>
                <w:lang w:val="en-US"/>
              </w:rPr>
            </w:pPr>
            <w:r w:rsidRPr="00184D32">
              <w:rPr>
                <w:lang w:val="en-US"/>
              </w:rPr>
              <w:t>4.11.</w:t>
            </w:r>
            <w:r w:rsidR="00A109E6" w:rsidRPr="00184D32">
              <w:rPr>
                <w:lang w:val="en-US"/>
              </w:rPr>
              <w:t xml:space="preserve"> Autoritatea contractantă eliberează/restituie</w:t>
            </w:r>
            <w:r w:rsidR="005D4B79" w:rsidRPr="00184D32">
              <w:rPr>
                <w:lang w:val="en-US"/>
              </w:rPr>
              <w:t xml:space="preserve"> </w:t>
            </w:r>
            <w:r w:rsidR="00A109E6" w:rsidRPr="00184D32">
              <w:rPr>
                <w:lang w:val="en-US"/>
              </w:rPr>
              <w:t>g</w:t>
            </w:r>
            <w:r w:rsidR="00460653" w:rsidRPr="00184D32">
              <w:rPr>
                <w:lang w:val="en-US"/>
              </w:rPr>
              <w:t>aranţia de bună execuţie Antreprenorului după semnarea procesului-verbal de recepţie finală</w:t>
            </w:r>
            <w:r w:rsidR="00A109E6" w:rsidRPr="00184D32">
              <w:rPr>
                <w:lang w:val="en-US"/>
              </w:rPr>
              <w:t>/ procesului-verbal la terminarea lucrărilor</w:t>
            </w:r>
            <w:r w:rsidR="00460653" w:rsidRPr="00184D32">
              <w:rPr>
                <w:lang w:val="en-US"/>
              </w:rPr>
              <w:t xml:space="preserve"> în cel mult 15 zile</w:t>
            </w:r>
            <w:r w:rsidR="00E838F8" w:rsidRPr="00184D32">
              <w:rPr>
                <w:lang w:val="en-US"/>
              </w:rPr>
              <w:t>.</w:t>
            </w:r>
            <w:r w:rsidR="005D4B79" w:rsidRPr="00184D32">
              <w:rPr>
                <w:lang w:val="en-US"/>
              </w:rPr>
              <w:t xml:space="preserve"> </w:t>
            </w:r>
            <w:r w:rsidR="00EB65F6" w:rsidRPr="00184D32">
              <w:rPr>
                <w:lang w:val="en-US"/>
              </w:rPr>
              <w:t>În cazul recepţiei cu obiecţii,</w:t>
            </w:r>
            <w:r w:rsidR="005D4B79" w:rsidRPr="00184D32">
              <w:rPr>
                <w:lang w:val="en-US"/>
              </w:rPr>
              <w:t xml:space="preserve"> </w:t>
            </w:r>
            <w:r w:rsidR="00EB65F6" w:rsidRPr="00184D32">
              <w:rPr>
                <w:lang w:val="en-US"/>
              </w:rPr>
              <w:t>garanţia se va restitui în cel mult 15 zile după înlăturarea acestora.</w:t>
            </w:r>
          </w:p>
          <w:p w:rsidR="00460653" w:rsidRPr="00184D32" w:rsidRDefault="00A156C0" w:rsidP="00196AB4">
            <w:pPr>
              <w:pStyle w:val="NormalWeb"/>
              <w:tabs>
                <w:tab w:val="left" w:pos="567"/>
              </w:tabs>
              <w:spacing w:line="276" w:lineRule="auto"/>
              <w:ind w:firstLine="0"/>
              <w:rPr>
                <w:lang w:val="en-US"/>
              </w:rPr>
            </w:pPr>
            <w:r w:rsidRPr="00184D32">
              <w:rPr>
                <w:lang w:val="en-US"/>
              </w:rPr>
              <w:t>4.12.</w:t>
            </w:r>
            <w:r w:rsidR="00460653" w:rsidRPr="00184D32">
              <w:rPr>
                <w:lang w:val="en-US"/>
              </w:rPr>
              <w:t>Antreprenorul trebuie să constituie garanţia de bună execuţie după primirea scris</w:t>
            </w:r>
            <w:r w:rsidR="00404C0D" w:rsidRPr="00184D32">
              <w:rPr>
                <w:lang w:val="en-US"/>
              </w:rPr>
              <w:t>orii de acceptare, dar nu mai târ</w:t>
            </w:r>
            <w:r w:rsidR="00460653" w:rsidRPr="00184D32">
              <w:rPr>
                <w:lang w:val="en-US"/>
              </w:rPr>
              <w:t>ziu de dat</w:t>
            </w:r>
            <w:r w:rsidR="00404C0D" w:rsidRPr="00184D32">
              <w:rPr>
                <w:lang w:val="en-US"/>
              </w:rPr>
              <w:t>a încheierii contractului. Atât</w:t>
            </w:r>
            <w:r w:rsidR="00460653" w:rsidRPr="00184D32">
              <w:rPr>
                <w:lang w:val="en-US"/>
              </w:rPr>
              <w:t xml:space="preserve"> timp c</w:t>
            </w:r>
            <w:r w:rsidR="00404C0D" w:rsidRPr="00184D32">
              <w:rPr>
                <w:lang w:val="en-US"/>
              </w:rPr>
              <w:t>â</w:t>
            </w:r>
            <w:r w:rsidR="00460653" w:rsidRPr="00184D32">
              <w:rPr>
                <w:lang w:val="en-US"/>
              </w:rPr>
              <w:t>t el nu şi-a îndeplinit această obligaţiune, Beneficiarul poate să reţină garanţia</w:t>
            </w:r>
            <w:r w:rsidR="005D4B79" w:rsidRPr="00184D32">
              <w:rPr>
                <w:lang w:val="en-US"/>
              </w:rPr>
              <w:t xml:space="preserve"> </w:t>
            </w:r>
            <w:r w:rsidR="00E364D5" w:rsidRPr="00184D32">
              <w:rPr>
                <w:lang w:val="en-US"/>
              </w:rPr>
              <w:t>Antreprenorului</w:t>
            </w:r>
            <w:r w:rsidR="00460653" w:rsidRPr="00184D32">
              <w:rPr>
                <w:lang w:val="en-US"/>
              </w:rPr>
              <w:t xml:space="preserve"> pentru ofertă. </w:t>
            </w:r>
          </w:p>
          <w:p w:rsidR="00460653" w:rsidRPr="00184D32" w:rsidRDefault="00A156C0" w:rsidP="00196AB4">
            <w:pPr>
              <w:pStyle w:val="NormalWeb"/>
              <w:tabs>
                <w:tab w:val="left" w:pos="567"/>
              </w:tabs>
              <w:spacing w:line="276" w:lineRule="auto"/>
              <w:ind w:firstLine="0"/>
              <w:rPr>
                <w:lang w:val="en-US"/>
              </w:rPr>
            </w:pPr>
            <w:r w:rsidRPr="00184D32">
              <w:rPr>
                <w:lang w:val="en-US"/>
              </w:rPr>
              <w:t>4.1</w:t>
            </w:r>
            <w:r w:rsidR="00893327" w:rsidRPr="00184D32">
              <w:rPr>
                <w:lang w:val="en-US"/>
              </w:rPr>
              <w:t>3</w:t>
            </w:r>
            <w:r w:rsidRPr="00184D32">
              <w:rPr>
                <w:lang w:val="en-US"/>
              </w:rPr>
              <w:t xml:space="preserve">. </w:t>
            </w:r>
            <w:r w:rsidR="00460653" w:rsidRPr="00184D3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84D32" w:rsidRDefault="00A156C0" w:rsidP="00196AB4">
            <w:pPr>
              <w:pStyle w:val="NormalWeb"/>
              <w:tabs>
                <w:tab w:val="left" w:pos="567"/>
              </w:tabs>
              <w:spacing w:line="276" w:lineRule="auto"/>
              <w:ind w:firstLine="0"/>
              <w:rPr>
                <w:lang w:val="en-US"/>
              </w:rPr>
            </w:pPr>
            <w:r w:rsidRPr="00184D32">
              <w:rPr>
                <w:lang w:val="en-US"/>
              </w:rPr>
              <w:t>4.1</w:t>
            </w:r>
            <w:r w:rsidR="00893327" w:rsidRPr="00184D32">
              <w:rPr>
                <w:lang w:val="en-US"/>
              </w:rPr>
              <w:t>4</w:t>
            </w:r>
            <w:r w:rsidRPr="00184D32">
              <w:rPr>
                <w:lang w:val="en-US"/>
              </w:rPr>
              <w:t xml:space="preserve">. </w:t>
            </w:r>
            <w:r w:rsidR="00460653" w:rsidRPr="00184D32">
              <w:rPr>
                <w:lang w:val="en-US"/>
              </w:rPr>
              <w:t>La lucrările la care se fac încercări, se consideră calitatea probei îndeplinită at</w:t>
            </w:r>
            <w:r w:rsidR="00E171D4" w:rsidRPr="00184D32">
              <w:rPr>
                <w:lang w:val="en-US"/>
              </w:rPr>
              <w:t>â</w:t>
            </w:r>
            <w:r w:rsidR="00460653" w:rsidRPr="00184D32">
              <w:rPr>
                <w:lang w:val="en-US"/>
              </w:rPr>
              <w:t>ta timp c</w:t>
            </w:r>
            <w:r w:rsidR="00E171D4" w:rsidRPr="00184D32">
              <w:rPr>
                <w:lang w:val="en-US"/>
              </w:rPr>
              <w:t>â</w:t>
            </w:r>
            <w:r w:rsidR="00460653" w:rsidRPr="00184D32">
              <w:rPr>
                <w:lang w:val="en-US"/>
              </w:rPr>
              <w:t xml:space="preserve">t rezultatele se înscriu în limitele admise prin reglementările tehnice. </w:t>
            </w:r>
          </w:p>
          <w:p w:rsidR="00460653" w:rsidRPr="00184D32" w:rsidRDefault="00A156C0" w:rsidP="00196AB4">
            <w:pPr>
              <w:pStyle w:val="NormalWeb"/>
              <w:tabs>
                <w:tab w:val="left" w:pos="567"/>
              </w:tabs>
              <w:spacing w:line="276" w:lineRule="auto"/>
              <w:ind w:firstLine="0"/>
              <w:rPr>
                <w:lang w:val="en-US"/>
              </w:rPr>
            </w:pPr>
            <w:r w:rsidRPr="00184D32">
              <w:rPr>
                <w:lang w:val="en-US"/>
              </w:rPr>
              <w:t>4.</w:t>
            </w:r>
            <w:r w:rsidR="00603AB4" w:rsidRPr="00184D32">
              <w:rPr>
                <w:lang w:val="en-US"/>
              </w:rPr>
              <w:t xml:space="preserve">15. Beneficiarul are dreptul de a supraveghea desfăşurarea lucrărilor în conformitate cu prevederile </w:t>
            </w:r>
            <w:r w:rsidR="00603AB4" w:rsidRPr="00184D32">
              <w:rPr>
                <w:lang w:val="en-US"/>
              </w:rPr>
              <w:lastRenderedPageBreak/>
              <w:t xml:space="preserve">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84D32" w:rsidRDefault="00A156C0" w:rsidP="00196AB4">
            <w:pPr>
              <w:pStyle w:val="NormalWeb"/>
              <w:tabs>
                <w:tab w:val="left" w:pos="567"/>
              </w:tabs>
              <w:spacing w:line="276" w:lineRule="auto"/>
              <w:ind w:firstLine="0"/>
              <w:rPr>
                <w:lang w:val="en-US"/>
              </w:rPr>
            </w:pPr>
            <w:r w:rsidRPr="00184D32">
              <w:rPr>
                <w:lang w:val="en-US"/>
              </w:rPr>
              <w:t>4.1</w:t>
            </w:r>
            <w:r w:rsidR="00040EA0" w:rsidRPr="00184D3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84D32" w:rsidRDefault="00A156C0" w:rsidP="00196AB4">
            <w:pPr>
              <w:pStyle w:val="NormalWeb"/>
              <w:tabs>
                <w:tab w:val="left" w:pos="567"/>
              </w:tabs>
              <w:spacing w:line="276" w:lineRule="auto"/>
              <w:ind w:firstLine="0"/>
              <w:rPr>
                <w:lang w:val="en-US"/>
              </w:rPr>
            </w:pPr>
            <w:r w:rsidRPr="00184D32">
              <w:rPr>
                <w:lang w:val="en-US"/>
              </w:rPr>
              <w:t>4.1</w:t>
            </w:r>
            <w:r w:rsidR="00893327" w:rsidRPr="00184D32">
              <w:rPr>
                <w:lang w:val="en-US"/>
              </w:rPr>
              <w:t>7</w:t>
            </w:r>
            <w:r w:rsidRPr="00184D32">
              <w:rPr>
                <w:lang w:val="en-US"/>
              </w:rPr>
              <w:t xml:space="preserve">. </w:t>
            </w:r>
            <w:r w:rsidR="00460653" w:rsidRPr="00184D32">
              <w:rPr>
                <w:lang w:val="en-US"/>
              </w:rPr>
              <w:t>Dacă Antreprenorul consideră că dispoziţiile Beneficiarului s</w:t>
            </w:r>
            <w:r w:rsidR="00183D79" w:rsidRPr="00184D32">
              <w:rPr>
                <w:lang w:val="en-US"/>
              </w:rPr>
              <w:t>u</w:t>
            </w:r>
            <w:r w:rsidR="00460653" w:rsidRPr="00184D32">
              <w:rPr>
                <w:lang w:val="en-US"/>
              </w:rPr>
              <w:t xml:space="preserve">nt nejustificate sau inoportune, el poate </w:t>
            </w:r>
            <w:r w:rsidR="00E171D4" w:rsidRPr="00184D32">
              <w:rPr>
                <w:lang w:val="en-US"/>
              </w:rPr>
              <w:t>înainta</w:t>
            </w:r>
            <w:r w:rsidR="005D4B79" w:rsidRPr="00184D32">
              <w:rPr>
                <w:lang w:val="en-US"/>
              </w:rPr>
              <w:t xml:space="preserve"> </w:t>
            </w:r>
            <w:r w:rsidR="00460653" w:rsidRPr="00184D32">
              <w:rPr>
                <w:lang w:val="en-US"/>
              </w:rPr>
              <w:t xml:space="preserve">obiecţii, dar acestea nu îl </w:t>
            </w:r>
            <w:r w:rsidR="00E171D4" w:rsidRPr="00184D32">
              <w:rPr>
                <w:lang w:val="en-US"/>
              </w:rPr>
              <w:t>scutește</w:t>
            </w:r>
            <w:r w:rsidR="005D4B79" w:rsidRPr="00184D32">
              <w:rPr>
                <w:lang w:val="en-US"/>
              </w:rPr>
              <w:t xml:space="preserve"> </w:t>
            </w:r>
            <w:r w:rsidR="00460653" w:rsidRPr="00184D32">
              <w:rPr>
                <w:lang w:val="en-US"/>
              </w:rPr>
              <w:t xml:space="preserve">de </w:t>
            </w:r>
            <w:r w:rsidR="00E364D5" w:rsidRPr="00184D32">
              <w:rPr>
                <w:lang w:val="en-US"/>
              </w:rPr>
              <w:t xml:space="preserve">obligația de </w:t>
            </w:r>
            <w:r w:rsidR="00460653" w:rsidRPr="00184D3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84D32" w:rsidRDefault="00A156C0" w:rsidP="00196AB4">
            <w:pPr>
              <w:pStyle w:val="NormalWeb"/>
              <w:tabs>
                <w:tab w:val="left" w:pos="567"/>
              </w:tabs>
              <w:spacing w:line="276" w:lineRule="auto"/>
              <w:ind w:firstLine="0"/>
              <w:rPr>
                <w:lang w:val="en-US"/>
              </w:rPr>
            </w:pPr>
            <w:r w:rsidRPr="00184D32">
              <w:rPr>
                <w:lang w:val="en-US"/>
              </w:rPr>
              <w:t>4.1</w:t>
            </w:r>
            <w:r w:rsidR="00893327" w:rsidRPr="00184D32">
              <w:rPr>
                <w:lang w:val="en-US"/>
              </w:rPr>
              <w:t>8</w:t>
            </w:r>
            <w:r w:rsidRPr="00184D32">
              <w:rPr>
                <w:lang w:val="en-US"/>
              </w:rPr>
              <w:t xml:space="preserve">. </w:t>
            </w:r>
            <w:r w:rsidR="00460653" w:rsidRPr="00184D32">
              <w:rPr>
                <w:lang w:val="en-US"/>
              </w:rPr>
              <w:t>Trasarea axelor principale, bornelor de referinţă, căilor de circulaţieşi limitelor terenului pus la dispoziţia Antreprenorului, precum şi materializarea cotelor de nivel în i</w:t>
            </w:r>
            <w:r w:rsidR="00183D79" w:rsidRPr="00184D32">
              <w:rPr>
                <w:lang w:val="en-US"/>
              </w:rPr>
              <w:t>mediata apropiere a terenului, su</w:t>
            </w:r>
            <w:r w:rsidR="00460653" w:rsidRPr="00184D32">
              <w:rPr>
                <w:lang w:val="en-US"/>
              </w:rPr>
              <w:t>nt</w:t>
            </w:r>
            <w:r w:rsidR="005D4B79" w:rsidRPr="00184D32">
              <w:rPr>
                <w:lang w:val="en-US"/>
              </w:rPr>
              <w:t xml:space="preserve"> </w:t>
            </w:r>
            <w:r w:rsidR="00460653" w:rsidRPr="00184D32">
              <w:rPr>
                <w:lang w:val="en-US"/>
              </w:rPr>
              <w:t xml:space="preserve">obligaţiuni ale Antreprenorului. </w:t>
            </w:r>
          </w:p>
          <w:p w:rsidR="00460653" w:rsidRPr="00184D32" w:rsidRDefault="00A156C0" w:rsidP="00196AB4">
            <w:pPr>
              <w:pStyle w:val="NormalWeb"/>
              <w:tabs>
                <w:tab w:val="left" w:pos="567"/>
              </w:tabs>
              <w:spacing w:line="276" w:lineRule="auto"/>
              <w:ind w:firstLine="0"/>
              <w:rPr>
                <w:lang w:val="en-US"/>
              </w:rPr>
            </w:pPr>
            <w:r w:rsidRPr="00184D32">
              <w:rPr>
                <w:lang w:val="en-US"/>
              </w:rPr>
              <w:t>4.</w:t>
            </w:r>
            <w:r w:rsidR="00893327" w:rsidRPr="00184D32">
              <w:rPr>
                <w:lang w:val="en-US"/>
              </w:rPr>
              <w:t>19</w:t>
            </w:r>
            <w:r w:rsidRPr="00184D32">
              <w:rPr>
                <w:lang w:val="en-US"/>
              </w:rPr>
              <w:t xml:space="preserve">. </w:t>
            </w:r>
            <w:r w:rsidR="00460653" w:rsidRPr="00184D3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184D32" w:rsidRDefault="00A156C0" w:rsidP="00196AB4">
            <w:pPr>
              <w:pStyle w:val="NormalWeb"/>
              <w:tabs>
                <w:tab w:val="left" w:pos="567"/>
              </w:tabs>
              <w:spacing w:line="276" w:lineRule="auto"/>
              <w:ind w:firstLine="0"/>
              <w:rPr>
                <w:lang w:val="en-US"/>
              </w:rPr>
            </w:pPr>
            <w:r w:rsidRPr="00184D32">
              <w:rPr>
                <w:lang w:val="en-US"/>
              </w:rPr>
              <w:t>4.2</w:t>
            </w:r>
            <w:r w:rsidR="00893327" w:rsidRPr="00184D32">
              <w:rPr>
                <w:lang w:val="en-US"/>
              </w:rPr>
              <w:t>0</w:t>
            </w:r>
            <w:r w:rsidRPr="00184D32">
              <w:rPr>
                <w:lang w:val="en-US"/>
              </w:rPr>
              <w:t xml:space="preserve">. </w:t>
            </w:r>
            <w:r w:rsidR="00460653" w:rsidRPr="00184D32">
              <w:rPr>
                <w:lang w:val="en-US"/>
              </w:rPr>
              <w:t>Ridicările de teren, trasările şi cotele de nivel, precum şi alte documente puse la dispoziţia Antreprenorului de către Beneficiar pentru executarea contractului s</w:t>
            </w:r>
            <w:r w:rsidR="00E10C0A" w:rsidRPr="00184D32">
              <w:rPr>
                <w:lang w:val="en-US"/>
              </w:rPr>
              <w:t>u</w:t>
            </w:r>
            <w:r w:rsidR="00460653" w:rsidRPr="00184D32">
              <w:rPr>
                <w:lang w:val="en-US"/>
              </w:rPr>
              <w:t>nt hotărâtoare. Antreprenorul este obligat să verifice documentele primite şi să înştiinţeze Beneficiarul cu privire la erorile şi</w:t>
            </w:r>
            <w:r w:rsidR="005D4B79" w:rsidRPr="00184D32">
              <w:rPr>
                <w:lang w:val="en-US"/>
              </w:rPr>
              <w:t xml:space="preserve"> </w:t>
            </w:r>
            <w:r w:rsidR="00460653" w:rsidRPr="00184D32">
              <w:rPr>
                <w:lang w:val="en-US"/>
              </w:rPr>
              <w:t xml:space="preserve">inexactităţile constatate sau presupuse. </w:t>
            </w:r>
          </w:p>
          <w:p w:rsidR="00460653" w:rsidRPr="00184D32" w:rsidRDefault="00A156C0" w:rsidP="00196AB4">
            <w:pPr>
              <w:pStyle w:val="NormalWeb"/>
              <w:tabs>
                <w:tab w:val="left" w:pos="567"/>
              </w:tabs>
              <w:spacing w:line="276" w:lineRule="auto"/>
              <w:ind w:firstLine="0"/>
              <w:rPr>
                <w:lang w:val="en-US"/>
              </w:rPr>
            </w:pPr>
            <w:r w:rsidRPr="00184D32">
              <w:rPr>
                <w:lang w:val="en-US"/>
              </w:rPr>
              <w:t>4.2</w:t>
            </w:r>
            <w:r w:rsidR="00893327" w:rsidRPr="00184D32">
              <w:rPr>
                <w:lang w:val="en-US"/>
              </w:rPr>
              <w:t>1</w:t>
            </w:r>
            <w:r w:rsidRPr="00184D32">
              <w:rPr>
                <w:lang w:val="en-US"/>
              </w:rPr>
              <w:t xml:space="preserve">. </w:t>
            </w:r>
            <w:r w:rsidR="00460653" w:rsidRPr="00184D3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84D32">
              <w:rPr>
                <w:lang w:val="en-US"/>
              </w:rPr>
              <w:t>prevederilor legale și obligațiunilor contractuale și profesionale</w:t>
            </w:r>
            <w:r w:rsidR="00460653" w:rsidRPr="00184D32">
              <w:rPr>
                <w:lang w:val="en-US"/>
              </w:rPr>
              <w:t xml:space="preserve">. </w:t>
            </w:r>
          </w:p>
          <w:p w:rsidR="00460653" w:rsidRPr="00184D32" w:rsidRDefault="00A156C0" w:rsidP="00196AB4">
            <w:pPr>
              <w:pStyle w:val="NormalWeb"/>
              <w:tabs>
                <w:tab w:val="left" w:pos="567"/>
              </w:tabs>
              <w:spacing w:line="276" w:lineRule="auto"/>
              <w:ind w:firstLine="0"/>
              <w:rPr>
                <w:lang w:val="en-US"/>
              </w:rPr>
            </w:pPr>
            <w:r w:rsidRPr="00184D32">
              <w:rPr>
                <w:lang w:val="en-US"/>
              </w:rPr>
              <w:t>4.2</w:t>
            </w:r>
            <w:r w:rsidR="00893327" w:rsidRPr="00184D32">
              <w:rPr>
                <w:lang w:val="en-US"/>
              </w:rPr>
              <w:t>2</w:t>
            </w:r>
            <w:r w:rsidRPr="00184D32">
              <w:rPr>
                <w:lang w:val="en-US"/>
              </w:rPr>
              <w:t xml:space="preserve">. </w:t>
            </w:r>
            <w:r w:rsidR="00460653" w:rsidRPr="00184D3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184D32" w:rsidRDefault="00A156C0" w:rsidP="00196AB4">
            <w:pPr>
              <w:pStyle w:val="NormalWeb"/>
              <w:tabs>
                <w:tab w:val="left" w:pos="567"/>
              </w:tabs>
              <w:spacing w:line="276" w:lineRule="auto"/>
              <w:ind w:firstLine="0"/>
              <w:rPr>
                <w:lang w:val="en-US"/>
              </w:rPr>
            </w:pPr>
            <w:r w:rsidRPr="00184D32">
              <w:rPr>
                <w:lang w:val="en-US"/>
              </w:rPr>
              <w:t>4.2</w:t>
            </w:r>
            <w:r w:rsidR="00893327" w:rsidRPr="00184D32">
              <w:rPr>
                <w:lang w:val="en-US"/>
              </w:rPr>
              <w:t>3</w:t>
            </w:r>
            <w:r w:rsidRPr="00184D32">
              <w:rPr>
                <w:lang w:val="en-US"/>
              </w:rPr>
              <w:t xml:space="preserve">. </w:t>
            </w:r>
            <w:r w:rsidR="00460653" w:rsidRPr="00184D32">
              <w:rPr>
                <w:lang w:val="en-US"/>
              </w:rPr>
              <w:t xml:space="preserve">În cazul neexecutării de către Antreprenor a dispoziţiilor din punctul 2.1., Beneficiarul poate opri lucrările, </w:t>
            </w:r>
            <w:r w:rsidR="00F53F69" w:rsidRPr="00184D32">
              <w:rPr>
                <w:lang w:val="en-US"/>
              </w:rPr>
              <w:t xml:space="preserve">prin </w:t>
            </w:r>
            <w:r w:rsidR="00E364D5" w:rsidRPr="00184D32">
              <w:rPr>
                <w:lang w:val="en-US"/>
              </w:rPr>
              <w:t xml:space="preserve">rezoluțiunea </w:t>
            </w:r>
            <w:r w:rsidR="00F53F69" w:rsidRPr="00184D32">
              <w:rPr>
                <w:lang w:val="en-US"/>
              </w:rPr>
              <w:t>contractului</w:t>
            </w:r>
            <w:r w:rsidR="00460653" w:rsidRPr="00184D32">
              <w:rPr>
                <w:lang w:val="en-US"/>
              </w:rPr>
              <w:t xml:space="preserve">, în condiţiile legii, </w:t>
            </w:r>
            <w:r w:rsidR="00F53F69" w:rsidRPr="00184D32">
              <w:rPr>
                <w:lang w:val="en-US"/>
              </w:rPr>
              <w:t>totodată A</w:t>
            </w:r>
            <w:r w:rsidR="00316769" w:rsidRPr="00184D32">
              <w:rPr>
                <w:lang w:val="en-US"/>
              </w:rPr>
              <w:t xml:space="preserve">ntreprenorul </w:t>
            </w:r>
            <w:r w:rsidR="00460653" w:rsidRPr="00184D32">
              <w:rPr>
                <w:lang w:val="en-US"/>
              </w:rPr>
              <w:t>compense</w:t>
            </w:r>
            <w:r w:rsidR="00316769" w:rsidRPr="00184D32">
              <w:rPr>
                <w:lang w:val="en-US"/>
              </w:rPr>
              <w:t>ază</w:t>
            </w:r>
            <w:r w:rsidR="00460653" w:rsidRPr="00184D32">
              <w:rPr>
                <w:lang w:val="en-US"/>
              </w:rPr>
              <w:t xml:space="preserve"> cheltuielile aferente suportate de Beneficiar în legătură cu faptul neexecutării. </w:t>
            </w:r>
          </w:p>
          <w:p w:rsidR="00460653" w:rsidRPr="00184D32" w:rsidRDefault="00BE5A1E" w:rsidP="00196AB4">
            <w:pPr>
              <w:pStyle w:val="NormalWeb"/>
              <w:tabs>
                <w:tab w:val="left" w:pos="567"/>
              </w:tabs>
              <w:spacing w:line="276" w:lineRule="auto"/>
              <w:ind w:firstLine="0"/>
              <w:rPr>
                <w:lang w:val="en-US"/>
              </w:rPr>
            </w:pPr>
            <w:r w:rsidRPr="00184D32">
              <w:rPr>
                <w:lang w:val="en-US"/>
              </w:rPr>
              <w:t>4.2</w:t>
            </w:r>
            <w:r w:rsidR="00893327" w:rsidRPr="00184D32">
              <w:rPr>
                <w:lang w:val="en-US"/>
              </w:rPr>
              <w:t>4</w:t>
            </w:r>
            <w:r w:rsidRPr="00184D32">
              <w:rPr>
                <w:lang w:val="en-US"/>
              </w:rPr>
              <w:t xml:space="preserve">. </w:t>
            </w:r>
            <w:r w:rsidR="00460653" w:rsidRPr="00184D3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84D32" w:rsidRDefault="00BE5A1E" w:rsidP="00196AB4">
            <w:pPr>
              <w:pStyle w:val="NormalWeb"/>
              <w:tabs>
                <w:tab w:val="left" w:pos="567"/>
              </w:tabs>
              <w:spacing w:line="276" w:lineRule="auto"/>
              <w:ind w:firstLine="0"/>
              <w:rPr>
                <w:lang w:val="en-US"/>
              </w:rPr>
            </w:pPr>
            <w:r w:rsidRPr="00184D32">
              <w:rPr>
                <w:lang w:val="en-US"/>
              </w:rPr>
              <w:t>4.2</w:t>
            </w:r>
            <w:r w:rsidR="00893327" w:rsidRPr="00184D32">
              <w:rPr>
                <w:lang w:val="en-US"/>
              </w:rPr>
              <w:t>5</w:t>
            </w:r>
            <w:r w:rsidRPr="00184D32">
              <w:rPr>
                <w:lang w:val="en-US"/>
              </w:rPr>
              <w:t xml:space="preserve">. </w:t>
            </w:r>
            <w:r w:rsidR="00460653" w:rsidRPr="00184D32">
              <w:rPr>
                <w:lang w:val="en-US"/>
              </w:rPr>
              <w:t>În timpul desfăşurării lucrărilor, Antreprenorul are obligaţia să menţină căile de acces libere, să retragă utilajele, să îndepărteze surplusurile de materiale, deşeuri</w:t>
            </w:r>
            <w:r w:rsidR="005D4B79" w:rsidRPr="00184D32">
              <w:rPr>
                <w:lang w:val="en-US"/>
              </w:rPr>
              <w:t xml:space="preserve"> </w:t>
            </w:r>
            <w:r w:rsidR="00460653" w:rsidRPr="00184D32">
              <w:rPr>
                <w:lang w:val="en-US"/>
              </w:rPr>
              <w:t>şi lucrări provizorii de orice fel, care nu s</w:t>
            </w:r>
            <w:r w:rsidR="00183D79" w:rsidRPr="00184D32">
              <w:rPr>
                <w:lang w:val="en-US"/>
              </w:rPr>
              <w:t>u</w:t>
            </w:r>
            <w:r w:rsidR="00460653" w:rsidRPr="00184D32">
              <w:rPr>
                <w:lang w:val="en-US"/>
              </w:rPr>
              <w:t>nt necesare, iar la terminarea lucrărilor, Antreprenorul va evacua de pe şantier toate utilajele de construcţie, surplusurile de materiale, deşeurile</w:t>
            </w:r>
            <w:r w:rsidR="005D4B79" w:rsidRPr="00184D32">
              <w:rPr>
                <w:lang w:val="en-US"/>
              </w:rPr>
              <w:t xml:space="preserve"> </w:t>
            </w:r>
            <w:r w:rsidR="00460653" w:rsidRPr="00184D32">
              <w:rPr>
                <w:lang w:val="en-US"/>
              </w:rPr>
              <w:t xml:space="preserve">şi lucrările provizorii. </w:t>
            </w:r>
          </w:p>
          <w:p w:rsidR="00B96242" w:rsidRPr="00184D32" w:rsidRDefault="00BE5A1E" w:rsidP="00196AB4">
            <w:pPr>
              <w:pStyle w:val="NormalWeb"/>
              <w:tabs>
                <w:tab w:val="left" w:pos="426"/>
                <w:tab w:val="left" w:pos="3645"/>
              </w:tabs>
              <w:spacing w:line="276" w:lineRule="auto"/>
              <w:ind w:firstLine="0"/>
              <w:rPr>
                <w:lang w:val="en-US"/>
              </w:rPr>
            </w:pPr>
            <w:r w:rsidRPr="00184D32">
              <w:rPr>
                <w:lang w:val="en-US"/>
              </w:rPr>
              <w:t>4.2</w:t>
            </w:r>
            <w:r w:rsidR="00893327" w:rsidRPr="00184D32">
              <w:rPr>
                <w:lang w:val="en-US"/>
              </w:rPr>
              <w:t>6</w:t>
            </w:r>
            <w:r w:rsidRPr="00184D32">
              <w:rPr>
                <w:lang w:val="en-US"/>
              </w:rPr>
              <w:t xml:space="preserve">. </w:t>
            </w:r>
            <w:r w:rsidR="00460653" w:rsidRPr="00184D32">
              <w:rPr>
                <w:lang w:val="en-US"/>
              </w:rPr>
              <w:t>Beneficiarul trebuie să obţină, pe propria cheltuială, toate avizele, autorizaţiile</w:t>
            </w:r>
            <w:r w:rsidR="005D4B79" w:rsidRPr="00184D32">
              <w:rPr>
                <w:lang w:val="en-US"/>
              </w:rPr>
              <w:t xml:space="preserve"> </w:t>
            </w:r>
            <w:r w:rsidR="00460653" w:rsidRPr="00184D32">
              <w:rPr>
                <w:lang w:val="en-US"/>
              </w:rPr>
              <w:t xml:space="preserve">şi aprobările, să plătească toate taxele necesare legate de execuţia lucrărilor, precum şi pentru bunuri sau drepturi afectate sau care pot fi afectate de execuţia lucrărilor. </w:t>
            </w:r>
          </w:p>
          <w:p w:rsidR="00460653" w:rsidRPr="00184D32"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lastRenderedPageBreak/>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184D32" w:rsidRDefault="00BE5A1E" w:rsidP="00196AB4">
            <w:pPr>
              <w:pStyle w:val="NormalWeb"/>
              <w:tabs>
                <w:tab w:val="left" w:pos="567"/>
              </w:tabs>
              <w:spacing w:line="276" w:lineRule="auto"/>
              <w:ind w:firstLine="0"/>
              <w:rPr>
                <w:lang w:val="en-US"/>
              </w:rPr>
            </w:pPr>
            <w:r w:rsidRPr="00184D32">
              <w:rPr>
                <w:lang w:val="en-US"/>
              </w:rPr>
              <w:t xml:space="preserve">6.1. </w:t>
            </w:r>
            <w:r w:rsidR="005B666D" w:rsidRPr="00184D32">
              <w:rPr>
                <w:lang w:val="en-US"/>
              </w:rPr>
              <w:t>Antreprenorul este obligat să execute toate lucrările, prevăzute în contract, în termenele stabilite prin graficul general de realizare a lucrărilor şi graficul de execuţie</w:t>
            </w:r>
            <w:r w:rsidR="005D4B79" w:rsidRPr="00184D32">
              <w:rPr>
                <w:lang w:val="en-US"/>
              </w:rPr>
              <w:t xml:space="preserve"> </w:t>
            </w:r>
            <w:r w:rsidR="005B666D" w:rsidRPr="00184D32">
              <w:rPr>
                <w:lang w:val="en-US"/>
              </w:rPr>
              <w:t>şi de o calitate corespunzătoare prevederilor actelor normative şi  prezentului contract.</w:t>
            </w:r>
          </w:p>
          <w:p w:rsidR="005B666D" w:rsidRPr="00184D32" w:rsidRDefault="00BE5A1E" w:rsidP="00196AB4">
            <w:pPr>
              <w:pStyle w:val="NormalWeb"/>
              <w:tabs>
                <w:tab w:val="left" w:pos="567"/>
              </w:tabs>
              <w:spacing w:line="276" w:lineRule="auto"/>
              <w:ind w:firstLine="0"/>
              <w:rPr>
                <w:lang w:val="en-US"/>
              </w:rPr>
            </w:pPr>
            <w:r w:rsidRPr="00184D32">
              <w:rPr>
                <w:lang w:val="en-US"/>
              </w:rPr>
              <w:t xml:space="preserve">6.2. </w:t>
            </w:r>
            <w:r w:rsidR="005B666D" w:rsidRPr="00184D3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84D32" w:rsidRDefault="00BE5A1E" w:rsidP="00196AB4">
            <w:pPr>
              <w:pStyle w:val="NormalWeb"/>
              <w:tabs>
                <w:tab w:val="left" w:pos="567"/>
              </w:tabs>
              <w:spacing w:line="276" w:lineRule="auto"/>
              <w:ind w:firstLine="0"/>
              <w:rPr>
                <w:lang w:val="en-US"/>
              </w:rPr>
            </w:pPr>
            <w:r w:rsidRPr="00184D32">
              <w:rPr>
                <w:lang w:val="en-US"/>
              </w:rPr>
              <w:t xml:space="preserve">6.3. </w:t>
            </w:r>
            <w:r w:rsidR="005B666D" w:rsidRPr="00184D32">
              <w:rPr>
                <w:lang w:val="en-US"/>
              </w:rPr>
              <w:t xml:space="preserve">Pe parcursul execuţiei lucrărilor, Antreprenorul este obligat să comunice, la cererea Beneficiarului, datele de </w:t>
            </w:r>
            <w:r w:rsidR="00E364D5" w:rsidRPr="00184D32">
              <w:rPr>
                <w:lang w:val="en-US"/>
              </w:rPr>
              <w:t>identificare</w:t>
            </w:r>
            <w:r w:rsidR="005D4B79" w:rsidRPr="00184D32">
              <w:rPr>
                <w:lang w:val="en-US"/>
              </w:rPr>
              <w:t xml:space="preserve"> </w:t>
            </w:r>
            <w:r w:rsidR="005B666D" w:rsidRPr="00184D32">
              <w:rPr>
                <w:lang w:val="en-US"/>
              </w:rPr>
              <w:t xml:space="preserve">ale subantreprenorilor. </w:t>
            </w:r>
          </w:p>
          <w:p w:rsidR="005B666D" w:rsidRPr="00184D32" w:rsidRDefault="00BE5A1E" w:rsidP="00196AB4">
            <w:pPr>
              <w:pStyle w:val="NormalWeb"/>
              <w:tabs>
                <w:tab w:val="left" w:pos="142"/>
                <w:tab w:val="left" w:pos="284"/>
              </w:tabs>
              <w:spacing w:line="276" w:lineRule="auto"/>
              <w:ind w:firstLine="0"/>
              <w:rPr>
                <w:lang w:val="en-US"/>
              </w:rPr>
            </w:pPr>
            <w:r w:rsidRPr="00184D32">
              <w:rPr>
                <w:lang w:val="en-US"/>
              </w:rPr>
              <w:t xml:space="preserve">6.4. </w:t>
            </w:r>
            <w:r w:rsidR="005B666D" w:rsidRPr="00184D32">
              <w:rPr>
                <w:lang w:val="en-US"/>
              </w:rPr>
              <w:t>Angajarea forţei de muncă pe bază de a</w:t>
            </w:r>
            <w:r w:rsidR="003D06D0" w:rsidRPr="00184D32">
              <w:rPr>
                <w:lang w:val="en-US"/>
              </w:rPr>
              <w:t>cord nu este considerată</w:t>
            </w:r>
            <w:r w:rsidR="005B666D" w:rsidRPr="00184D32">
              <w:rPr>
                <w:lang w:val="en-US"/>
              </w:rPr>
              <w:t xml:space="preserve"> obiectul unei subcontractări.</w:t>
            </w:r>
          </w:p>
          <w:p w:rsidR="00684D44" w:rsidRPr="00184D32"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184D32" w:rsidRDefault="00BE5A1E" w:rsidP="00196AB4">
            <w:pPr>
              <w:pStyle w:val="NormalWeb"/>
              <w:tabs>
                <w:tab w:val="left" w:pos="0"/>
              </w:tabs>
              <w:spacing w:line="276" w:lineRule="auto"/>
              <w:ind w:firstLine="0"/>
              <w:rPr>
                <w:lang w:val="en-US"/>
              </w:rPr>
            </w:pPr>
            <w:r w:rsidRPr="00184D32">
              <w:rPr>
                <w:lang w:val="en-US"/>
              </w:rPr>
              <w:t xml:space="preserve">8.1. </w:t>
            </w:r>
            <w:r w:rsidR="00460653" w:rsidRPr="00184D3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84D32" w:rsidRDefault="00BE5A1E" w:rsidP="00196AB4">
            <w:pPr>
              <w:pStyle w:val="NormalWeb"/>
              <w:tabs>
                <w:tab w:val="left" w:pos="284"/>
              </w:tabs>
              <w:spacing w:line="276" w:lineRule="auto"/>
              <w:ind w:firstLine="0"/>
              <w:rPr>
                <w:lang w:val="en-US"/>
              </w:rPr>
            </w:pPr>
            <w:r w:rsidRPr="00184D32">
              <w:rPr>
                <w:lang w:val="en-US"/>
              </w:rPr>
              <w:t>8.2</w:t>
            </w:r>
            <w:r w:rsidR="00D05A94" w:rsidRPr="00184D32">
              <w:rPr>
                <w:lang w:val="en-US"/>
              </w:rPr>
              <w:t>.</w:t>
            </w:r>
            <w:r w:rsidR="00460653" w:rsidRPr="00184D3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184D32">
              <w:rPr>
                <w:lang w:val="en-US"/>
              </w:rPr>
              <w:t xml:space="preserve">8.3. </w:t>
            </w:r>
            <w:r w:rsidR="00460653" w:rsidRPr="00184D32">
              <w:rPr>
                <w:lang w:val="en-US"/>
              </w:rPr>
              <w:t>Probele neprevăzute şi comandate de Beneficiar pentru verificarea unor lucrări sau materiale puse în</w:t>
            </w:r>
            <w:r w:rsidR="005D4B79" w:rsidRPr="00184D32">
              <w:rPr>
                <w:lang w:val="en-US"/>
              </w:rPr>
              <w:t xml:space="preserve"> </w:t>
            </w:r>
            <w:r w:rsidR="00460653" w:rsidRPr="00184D32">
              <w:rPr>
                <w:lang w:val="en-US"/>
              </w:rPr>
              <w:t>operă vor fi suportate de Antreprenor, dacă s</w:t>
            </w:r>
            <w:r w:rsidR="003D06D0" w:rsidRPr="00184D32">
              <w:rPr>
                <w:lang w:val="en-US"/>
              </w:rPr>
              <w:t>e dovedeşte că materialele nu su</w:t>
            </w:r>
            <w:r w:rsidR="00460653" w:rsidRPr="00184D3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184D32" w:rsidRDefault="00D05A94" w:rsidP="002F556B">
            <w:pPr>
              <w:pStyle w:val="NormalWeb"/>
              <w:numPr>
                <w:ilvl w:val="1"/>
                <w:numId w:val="17"/>
              </w:numPr>
              <w:tabs>
                <w:tab w:val="left" w:pos="284"/>
              </w:tabs>
              <w:spacing w:line="276" w:lineRule="auto"/>
              <w:ind w:left="0" w:hanging="425"/>
              <w:rPr>
                <w:lang w:val="en-US"/>
              </w:rPr>
            </w:pPr>
            <w:r w:rsidRPr="00184D32">
              <w:rPr>
                <w:lang w:val="en-US"/>
              </w:rPr>
              <w:t xml:space="preserve">8.4. </w:t>
            </w:r>
            <w:r w:rsidR="00460653" w:rsidRPr="00184D32">
              <w:rPr>
                <w:lang w:val="en-US"/>
              </w:rPr>
              <w:t>Beneficiarul, proiectantul sau orice altă persoană autorizată de aceştia au acces tot timpul la lucrări pe şantier</w:t>
            </w:r>
            <w:r w:rsidR="005D4B79" w:rsidRPr="00184D32">
              <w:rPr>
                <w:lang w:val="en-US"/>
              </w:rPr>
              <w:t xml:space="preserve"> </w:t>
            </w:r>
            <w:r w:rsidR="00460653" w:rsidRPr="00184D32">
              <w:rPr>
                <w:lang w:val="en-US"/>
              </w:rPr>
              <w:t xml:space="preserve">şi în locurile unde se pregăteşte lucrarea, în depozite de materiale prefabricate etc. </w:t>
            </w:r>
          </w:p>
          <w:p w:rsidR="00460653" w:rsidRPr="00184D32" w:rsidRDefault="00D05A94" w:rsidP="002F556B">
            <w:pPr>
              <w:pStyle w:val="NormalWeb"/>
              <w:numPr>
                <w:ilvl w:val="1"/>
                <w:numId w:val="17"/>
              </w:numPr>
              <w:tabs>
                <w:tab w:val="left" w:pos="284"/>
              </w:tabs>
              <w:spacing w:line="276" w:lineRule="auto"/>
              <w:ind w:left="0" w:hanging="425"/>
              <w:rPr>
                <w:lang w:val="en-US"/>
              </w:rPr>
            </w:pPr>
            <w:r w:rsidRPr="00184D32">
              <w:rPr>
                <w:lang w:val="en-US"/>
              </w:rPr>
              <w:t xml:space="preserve">8.5. </w:t>
            </w:r>
            <w:r w:rsidR="00460653" w:rsidRPr="00184D3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84D32">
              <w:rPr>
                <w:lang w:val="en-US"/>
              </w:rPr>
              <w:t>a</w:t>
            </w:r>
            <w:r w:rsidR="00460653" w:rsidRPr="00184D32">
              <w:rPr>
                <w:lang w:val="en-US"/>
              </w:rPr>
              <w:t xml:space="preserve"> anunţa</w:t>
            </w:r>
            <w:r w:rsidR="00C33344" w:rsidRPr="00184D32">
              <w:rPr>
                <w:lang w:val="en-US"/>
              </w:rPr>
              <w:t xml:space="preserve"> </w:t>
            </w:r>
            <w:r w:rsidR="00460653" w:rsidRPr="00184D32">
              <w:rPr>
                <w:lang w:val="en-US"/>
              </w:rPr>
              <w:t>responsabilul tehnic</w:t>
            </w:r>
            <w:r w:rsidR="00183D79" w:rsidRPr="00184D32">
              <w:rPr>
                <w:lang w:val="en-US"/>
              </w:rPr>
              <w:t xml:space="preserve"> atestat, proiectantul ori de câ</w:t>
            </w:r>
            <w:r w:rsidR="00460653" w:rsidRPr="00184D32">
              <w:rPr>
                <w:lang w:val="en-US"/>
              </w:rPr>
              <w:t xml:space="preserve">te ori astfel de lucrări, </w:t>
            </w:r>
            <w:r w:rsidR="00183D79" w:rsidRPr="00184D32">
              <w:rPr>
                <w:lang w:val="en-US"/>
              </w:rPr>
              <w:t>inclusiv fundaţiile clădirii, su</w:t>
            </w:r>
            <w:r w:rsidR="00460653" w:rsidRPr="00184D32">
              <w:rPr>
                <w:lang w:val="en-US"/>
              </w:rPr>
              <w:t xml:space="preserve">nt gata pentru a fi examinate. Responsabilul tehnic atestat şi proiectantul vor participa la examinarea şi măsurarea lucrărilor. </w:t>
            </w:r>
          </w:p>
          <w:p w:rsidR="00460653" w:rsidRPr="00184D32" w:rsidRDefault="00D05A94" w:rsidP="002F556B">
            <w:pPr>
              <w:pStyle w:val="NormalWeb"/>
              <w:numPr>
                <w:ilvl w:val="1"/>
                <w:numId w:val="17"/>
              </w:numPr>
              <w:tabs>
                <w:tab w:val="left" w:pos="284"/>
              </w:tabs>
              <w:spacing w:line="276" w:lineRule="auto"/>
              <w:ind w:left="0" w:hanging="425"/>
              <w:rPr>
                <w:lang w:val="en-US"/>
              </w:rPr>
            </w:pPr>
            <w:r w:rsidRPr="00184D32">
              <w:rPr>
                <w:lang w:val="en-US"/>
              </w:rPr>
              <w:t xml:space="preserve">8.6. </w:t>
            </w:r>
            <w:r w:rsidR="00460653" w:rsidRPr="00184D3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84D32">
              <w:rPr>
                <w:lang w:val="en-US"/>
              </w:rPr>
              <w:t xml:space="preserve"> fi suportate de Beneficiar,</w:t>
            </w:r>
            <w:r w:rsidR="00460653" w:rsidRPr="00184D32">
              <w:rPr>
                <w:lang w:val="en-US"/>
              </w:rPr>
              <w:t xml:space="preserve"> în caz contrar, de Antreprenor. </w:t>
            </w:r>
          </w:p>
          <w:p w:rsidR="00460653" w:rsidRPr="00184D32" w:rsidRDefault="00D05A94" w:rsidP="002F556B">
            <w:pPr>
              <w:pStyle w:val="NormalWeb"/>
              <w:numPr>
                <w:ilvl w:val="1"/>
                <w:numId w:val="17"/>
              </w:numPr>
              <w:tabs>
                <w:tab w:val="left" w:pos="284"/>
              </w:tabs>
              <w:spacing w:line="276" w:lineRule="auto"/>
              <w:ind w:left="0" w:hanging="425"/>
              <w:rPr>
                <w:lang w:val="en-US"/>
              </w:rPr>
            </w:pPr>
            <w:r w:rsidRPr="00184D32">
              <w:rPr>
                <w:lang w:val="en-US"/>
              </w:rPr>
              <w:t xml:space="preserve">8.7. </w:t>
            </w:r>
            <w:r w:rsidR="00460653" w:rsidRPr="00184D3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84D32" w:rsidRDefault="00D05A94" w:rsidP="002F556B">
            <w:pPr>
              <w:pStyle w:val="NormalWeb"/>
              <w:numPr>
                <w:ilvl w:val="1"/>
                <w:numId w:val="17"/>
              </w:numPr>
              <w:tabs>
                <w:tab w:val="left" w:pos="284"/>
              </w:tabs>
              <w:spacing w:line="276" w:lineRule="auto"/>
              <w:ind w:left="0" w:hanging="425"/>
              <w:rPr>
                <w:lang w:val="en-US"/>
              </w:rPr>
            </w:pPr>
            <w:r w:rsidRPr="00184D32">
              <w:rPr>
                <w:lang w:val="en-US"/>
              </w:rPr>
              <w:t xml:space="preserve">8.8. </w:t>
            </w:r>
            <w:r w:rsidR="00460653" w:rsidRPr="00184D32">
              <w:rPr>
                <w:lang w:val="en-US"/>
              </w:rPr>
              <w:t>Lucrările executate de Antreprenor în afara celor prevăzute în contract sau fără dis</w:t>
            </w:r>
            <w:r w:rsidR="00183D79" w:rsidRPr="00184D32">
              <w:rPr>
                <w:lang w:val="en-US"/>
              </w:rPr>
              <w:t xml:space="preserve">poziţia </w:t>
            </w:r>
            <w:r w:rsidR="00183D79" w:rsidRPr="00184D32">
              <w:rPr>
                <w:lang w:val="en-US"/>
              </w:rPr>
              <w:lastRenderedPageBreak/>
              <w:t>Beneficiarului, precum ș</w:t>
            </w:r>
            <w:r w:rsidR="00460653" w:rsidRPr="00184D3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84D32" w:rsidRDefault="00D05A94" w:rsidP="002F556B">
            <w:pPr>
              <w:pStyle w:val="NormalWeb"/>
              <w:numPr>
                <w:ilvl w:val="1"/>
                <w:numId w:val="17"/>
              </w:numPr>
              <w:tabs>
                <w:tab w:val="left" w:pos="284"/>
                <w:tab w:val="left" w:pos="426"/>
              </w:tabs>
              <w:spacing w:line="276" w:lineRule="auto"/>
              <w:ind w:left="0" w:hanging="425"/>
              <w:rPr>
                <w:lang w:val="en-US"/>
              </w:rPr>
            </w:pPr>
            <w:r w:rsidRPr="00184D32">
              <w:rPr>
                <w:lang w:val="en-US"/>
              </w:rPr>
              <w:t xml:space="preserve">8.9. </w:t>
            </w:r>
            <w:r w:rsidR="00460653" w:rsidRPr="00184D32">
              <w:rPr>
                <w:lang w:val="en-US"/>
              </w:rPr>
              <w:t xml:space="preserve">Lucrările încep după </w:t>
            </w:r>
            <w:r w:rsidR="00684D44" w:rsidRPr="00184D32">
              <w:rPr>
                <w:lang w:val="en-US"/>
              </w:rPr>
              <w:t>…..</w:t>
            </w:r>
            <w:r w:rsidR="00460653" w:rsidRPr="00184D32">
              <w:rPr>
                <w:lang w:val="en-US"/>
              </w:rPr>
              <w:t xml:space="preserve"> zile de la semnarea şi înregistrarea contractului în modul corespunzător şi primirea ordinului de execuţie.</w:t>
            </w:r>
          </w:p>
          <w:p w:rsidR="00460653" w:rsidRPr="00184D32"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184D32" w:rsidRDefault="00D83EE1" w:rsidP="002F556B">
            <w:pPr>
              <w:pStyle w:val="NormalWeb"/>
              <w:numPr>
                <w:ilvl w:val="1"/>
                <w:numId w:val="17"/>
              </w:numPr>
              <w:tabs>
                <w:tab w:val="left" w:pos="567"/>
              </w:tabs>
              <w:spacing w:line="276" w:lineRule="auto"/>
              <w:ind w:left="0" w:hanging="567"/>
              <w:rPr>
                <w:lang w:val="en-US"/>
              </w:rPr>
            </w:pPr>
            <w:r w:rsidRPr="00184D32">
              <w:rPr>
                <w:lang w:val="en-US"/>
              </w:rPr>
              <w:t xml:space="preserve">9.1. </w:t>
            </w:r>
            <w:r w:rsidR="00460653" w:rsidRPr="00184D32">
              <w:rPr>
                <w:lang w:val="en-US"/>
              </w:rPr>
              <w:t xml:space="preserve">Perioada de garanţie pentru lucrărieste de  </w:t>
            </w:r>
            <w:r w:rsidR="00D379F6" w:rsidRPr="00184D32">
              <w:rPr>
                <w:b/>
                <w:lang w:val="en-US"/>
              </w:rPr>
              <w:t>___</w:t>
            </w:r>
            <w:r w:rsidR="00460653" w:rsidRPr="00184D32">
              <w:rPr>
                <w:lang w:val="en-US"/>
              </w:rPr>
              <w:t xml:space="preserve"> ani. </w:t>
            </w:r>
          </w:p>
          <w:p w:rsidR="00460653" w:rsidRPr="00184D32" w:rsidRDefault="00D83EE1" w:rsidP="002F556B">
            <w:pPr>
              <w:pStyle w:val="NormalWeb"/>
              <w:numPr>
                <w:ilvl w:val="1"/>
                <w:numId w:val="17"/>
              </w:numPr>
              <w:tabs>
                <w:tab w:val="left" w:pos="567"/>
              </w:tabs>
              <w:spacing w:line="276" w:lineRule="auto"/>
              <w:ind w:left="0" w:hanging="567"/>
              <w:rPr>
                <w:lang w:val="en-US"/>
              </w:rPr>
            </w:pPr>
            <w:r w:rsidRPr="00184D32">
              <w:rPr>
                <w:lang w:val="en-US"/>
              </w:rPr>
              <w:t xml:space="preserve">9.2. </w:t>
            </w:r>
            <w:r w:rsidR="00460653" w:rsidRPr="00184D32">
              <w:rPr>
                <w:lang w:val="en-US"/>
              </w:rPr>
              <w:t xml:space="preserve">Perioada de garanţie </w:t>
            </w:r>
            <w:r w:rsidRPr="00184D32">
              <w:rPr>
                <w:lang w:val="en-US"/>
              </w:rPr>
              <w:t>începe</w:t>
            </w:r>
            <w:r w:rsidR="00460653" w:rsidRPr="00184D32">
              <w:rPr>
                <w:lang w:val="en-US"/>
              </w:rPr>
              <w:t xml:space="preserve"> de la data recepţiei la terminarea lucrărilor şip</w:t>
            </w:r>
            <w:r w:rsidRPr="00184D32">
              <w:rPr>
                <w:lang w:val="en-US"/>
              </w:rPr>
              <w:t>â</w:t>
            </w:r>
            <w:r w:rsidR="00460653" w:rsidRPr="00184D32">
              <w:rPr>
                <w:lang w:val="en-US"/>
              </w:rPr>
              <w:t xml:space="preserve">nă la expirarea </w:t>
            </w:r>
            <w:r w:rsidR="00D379F6" w:rsidRPr="00184D32">
              <w:rPr>
                <w:lang w:val="en-US"/>
              </w:rPr>
              <w:t>termenului prevăzut la punctul 9</w:t>
            </w:r>
            <w:r w:rsidR="00460653" w:rsidRPr="00184D32">
              <w:rPr>
                <w:lang w:val="en-US"/>
              </w:rPr>
              <w:t xml:space="preserve">.1 din prezentul </w:t>
            </w:r>
            <w:r w:rsidR="0001066E" w:rsidRPr="00184D32">
              <w:rPr>
                <w:lang w:val="en-US"/>
              </w:rPr>
              <w:t>capitol</w:t>
            </w:r>
            <w:r w:rsidR="00460653" w:rsidRPr="00184D32">
              <w:rPr>
                <w:lang w:val="en-US"/>
              </w:rPr>
              <w:t xml:space="preserve">. </w:t>
            </w:r>
          </w:p>
          <w:p w:rsidR="00460653" w:rsidRPr="00184D32" w:rsidRDefault="00D83EE1" w:rsidP="002F556B">
            <w:pPr>
              <w:pStyle w:val="NormalWeb"/>
              <w:numPr>
                <w:ilvl w:val="1"/>
                <w:numId w:val="17"/>
              </w:numPr>
              <w:tabs>
                <w:tab w:val="left" w:pos="567"/>
              </w:tabs>
              <w:spacing w:line="276" w:lineRule="auto"/>
              <w:ind w:left="0" w:hanging="567"/>
              <w:rPr>
                <w:lang w:val="en-US"/>
              </w:rPr>
            </w:pPr>
            <w:r w:rsidRPr="00184D32">
              <w:rPr>
                <w:lang w:val="en-US"/>
              </w:rPr>
              <w:t xml:space="preserve">9.3. </w:t>
            </w:r>
            <w:r w:rsidR="00460653" w:rsidRPr="00184D32">
              <w:rPr>
                <w:lang w:val="en-US"/>
              </w:rPr>
              <w:t xml:space="preserve">Antreprenorul are obligaţia ca în perioada de garanţie să înlăture toate defecţiunile ce ţin de nerespectarea clauzelor contractului </w:t>
            </w:r>
            <w:r w:rsidRPr="00184D32">
              <w:rPr>
                <w:lang w:val="en-US"/>
              </w:rPr>
              <w:t xml:space="preserve">din cont propriu, </w:t>
            </w:r>
            <w:r w:rsidR="00460653" w:rsidRPr="00184D32">
              <w:rPr>
                <w:lang w:val="en-US"/>
              </w:rPr>
              <w:t xml:space="preserve">în urma unei notificări transmise de către Beneficiar. </w:t>
            </w:r>
          </w:p>
          <w:p w:rsidR="00460653" w:rsidRPr="00184D32"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10.1. </w:t>
            </w:r>
            <w:r w:rsidR="00460653" w:rsidRPr="00184D32">
              <w:rPr>
                <w:lang w:val="en-US"/>
              </w:rPr>
              <w:t>Părţile  poartă răspundere pentru neexecutarea sau executarea necorespunzătoare a obligaţiilor  prevăzute de prezentul contract în conformitate cu legislaţia  Republicii Moldova.</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10.2. </w:t>
            </w:r>
            <w:r w:rsidR="00460653" w:rsidRPr="00184D3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10.3. </w:t>
            </w:r>
            <w:r w:rsidR="00460653" w:rsidRPr="00184D32">
              <w:rPr>
                <w:lang w:val="en-US"/>
              </w:rPr>
              <w:t>Membrii asocierii își păstrează individualitatea ca subiecți de drept, însă sunt obligați să răspundă solidar față de autoritate</w:t>
            </w:r>
            <w:r w:rsidRPr="00184D32">
              <w:rPr>
                <w:lang w:val="en-US"/>
              </w:rPr>
              <w:t>a</w:t>
            </w:r>
            <w:r w:rsidR="00460653" w:rsidRPr="00184D32">
              <w:rPr>
                <w:lang w:val="en-US"/>
              </w:rPr>
              <w:t xml:space="preserve"> contractantă pentru modul de îndeplinire a obligațiilor contractuale.</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10.4. </w:t>
            </w:r>
            <w:r w:rsidR="00460653" w:rsidRPr="00184D3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10.5. </w:t>
            </w:r>
            <w:r w:rsidR="00460653" w:rsidRPr="00184D3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10.6. </w:t>
            </w:r>
            <w:r w:rsidR="00460653" w:rsidRPr="00184D32">
              <w:rPr>
                <w:lang w:val="en-US"/>
              </w:rPr>
              <w:t>Antreprenorul trebuie să asigure lucrările executate şi dotările pe care le are la dispoziţie împotriva degradări</w:t>
            </w:r>
            <w:r w:rsidR="00183D79" w:rsidRPr="00184D32">
              <w:rPr>
                <w:lang w:val="en-US"/>
              </w:rPr>
              <w:t>i şi furturilor pâ</w:t>
            </w:r>
            <w:r w:rsidR="00460653" w:rsidRPr="00184D32">
              <w:rPr>
                <w:lang w:val="en-US"/>
              </w:rPr>
              <w:t>nă la predarea lucrărilor către Beneficiar. El trebuie să ia măsuri de protecţie contra degradării lucrării datorită acţiunilor atmosferice şi a apei şi să îndepărteze zăpada şi</w:t>
            </w:r>
            <w:r w:rsidR="00C33344" w:rsidRPr="00184D32">
              <w:rPr>
                <w:lang w:val="en-US"/>
              </w:rPr>
              <w:t xml:space="preserve"> </w:t>
            </w:r>
            <w:r w:rsidR="00460653" w:rsidRPr="00184D32">
              <w:rPr>
                <w:lang w:val="en-US"/>
              </w:rPr>
              <w:t xml:space="preserve">gheaţa.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10.7. </w:t>
            </w:r>
            <w:r w:rsidR="00460653" w:rsidRPr="00184D32">
              <w:rPr>
                <w:lang w:val="en-US"/>
              </w:rPr>
              <w:t>Dacă nerespectarea de către Antreprenorul a prevederilor oricărui regulament sau hotărâri ale autorităţilor</w:t>
            </w:r>
            <w:r w:rsidR="00C33344" w:rsidRPr="00184D32">
              <w:rPr>
                <w:lang w:val="en-US"/>
              </w:rPr>
              <w:t xml:space="preserve"> </w:t>
            </w:r>
            <w:r w:rsidR="00460653" w:rsidRPr="00184D3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10.8. </w:t>
            </w:r>
            <w:r w:rsidR="00460653" w:rsidRPr="00184D32">
              <w:rPr>
                <w:lang w:val="en-US"/>
              </w:rPr>
              <w:t>Dacă motivele const</w:t>
            </w:r>
            <w:r w:rsidR="00183D79" w:rsidRPr="00184D32">
              <w:rPr>
                <w:lang w:val="en-US"/>
              </w:rPr>
              <w:t>rângerii sau ale întreruperii su</w:t>
            </w:r>
            <w:r w:rsidR="00460653" w:rsidRPr="00184D32">
              <w:rPr>
                <w:lang w:val="en-US"/>
              </w:rPr>
              <w:t xml:space="preserve">nt imputabile uneia dintre părţile contractante, atunci cealaltă parte poate emite pretenţii privind despăgubirea pentru daunele intervenite şi care pot fi dovedite.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10.9. </w:t>
            </w:r>
            <w:r w:rsidR="00460653" w:rsidRPr="00184D32">
              <w:rPr>
                <w:lang w:val="en-US"/>
              </w:rPr>
              <w:t>Dacă întârzierea în execu</w:t>
            </w:r>
            <w:r w:rsidR="0001066E" w:rsidRPr="00184D32">
              <w:rPr>
                <w:lang w:val="en-US"/>
              </w:rPr>
              <w:t xml:space="preserve">ţia lucrărilor este </w:t>
            </w:r>
            <w:r w:rsidR="001278C6" w:rsidRPr="00184D32">
              <w:rPr>
                <w:lang w:val="en-US"/>
              </w:rPr>
              <w:t>din</w:t>
            </w:r>
            <w:r w:rsidR="0001066E" w:rsidRPr="00184D32">
              <w:rPr>
                <w:lang w:val="en-US"/>
              </w:rPr>
              <w:t xml:space="preserve"> culpa uneia</w:t>
            </w:r>
            <w:r w:rsidR="00460653" w:rsidRPr="00184D32">
              <w:rPr>
                <w:lang w:val="en-US"/>
              </w:rPr>
              <w:t xml:space="preserve"> din</w:t>
            </w:r>
            <w:r w:rsidR="0001066E" w:rsidRPr="00184D32">
              <w:rPr>
                <w:lang w:val="en-US"/>
              </w:rPr>
              <w:t>tre</w:t>
            </w:r>
            <w:r w:rsidR="00460653" w:rsidRPr="00184D32">
              <w:rPr>
                <w:lang w:val="en-US"/>
              </w:rPr>
              <w:t xml:space="preserve"> părţi</w:t>
            </w:r>
            <w:r w:rsidR="0001066E" w:rsidRPr="00184D32">
              <w:rPr>
                <w:lang w:val="en-US"/>
              </w:rPr>
              <w:t>le contractante</w:t>
            </w:r>
            <w:r w:rsidR="00460653" w:rsidRPr="00184D32">
              <w:rPr>
                <w:lang w:val="en-US"/>
              </w:rPr>
              <w:t>, partea culpabilă va plăti celeilalte părţi penalizări</w:t>
            </w:r>
            <w:r w:rsidR="0001066E" w:rsidRPr="00184D32">
              <w:rPr>
                <w:lang w:val="en-US"/>
              </w:rPr>
              <w:t xml:space="preserve"> şi/sau despăgubiri în cuantum de la 0,01% până la 0,1%</w:t>
            </w:r>
            <w:r w:rsidR="00460653" w:rsidRPr="00184D32">
              <w:rPr>
                <w:lang w:val="en-US"/>
              </w:rPr>
              <w:t xml:space="preserve"> din valoarea lucrărilor </w:t>
            </w:r>
            <w:r w:rsidR="00D74B95" w:rsidRPr="00184D32">
              <w:rPr>
                <w:lang w:val="en-US"/>
              </w:rPr>
              <w:t>rămase</w:t>
            </w:r>
            <w:r w:rsidR="00460653" w:rsidRPr="00184D32">
              <w:rPr>
                <w:lang w:val="en-US"/>
              </w:rPr>
              <w:t xml:space="preserve">de executat/neonorate pentru fiecare zi de întârziere. Penalizarea devine operantă în momentul în care partea </w:t>
            </w:r>
            <w:r w:rsidR="00BB2CB2" w:rsidRPr="00184D32">
              <w:rPr>
                <w:lang w:val="en-US"/>
              </w:rPr>
              <w:t>î</w:t>
            </w:r>
            <w:r w:rsidR="00460653" w:rsidRPr="00184D32">
              <w:rPr>
                <w:lang w:val="en-US"/>
              </w:rPr>
              <w:t xml:space="preserve">nculpă a intrat în întârziere. </w:t>
            </w:r>
          </w:p>
          <w:p w:rsidR="00460653" w:rsidRPr="00184D32" w:rsidRDefault="00D53233" w:rsidP="002F556B">
            <w:pPr>
              <w:pStyle w:val="NormalWeb"/>
              <w:numPr>
                <w:ilvl w:val="1"/>
                <w:numId w:val="17"/>
              </w:numPr>
              <w:tabs>
                <w:tab w:val="left" w:pos="567"/>
                <w:tab w:val="left" w:pos="1890"/>
              </w:tabs>
              <w:spacing w:line="276" w:lineRule="auto"/>
              <w:ind w:left="0" w:hanging="567"/>
              <w:rPr>
                <w:lang w:val="en-US"/>
              </w:rPr>
            </w:pPr>
            <w:r w:rsidRPr="00184D32">
              <w:rPr>
                <w:lang w:val="en-US"/>
              </w:rPr>
              <w:lastRenderedPageBreak/>
              <w:t xml:space="preserve">10.10. </w:t>
            </w:r>
            <w:r w:rsidR="00460653" w:rsidRPr="00184D32">
              <w:rPr>
                <w:lang w:val="en-US"/>
              </w:rPr>
              <w:t>Beneficiarul nu va fi responsabil pentru nici un fel de daune</w:t>
            </w:r>
            <w:r w:rsidR="00C33344" w:rsidRPr="00184D32">
              <w:rPr>
                <w:lang w:val="en-US"/>
              </w:rPr>
              <w:t>-</w:t>
            </w:r>
            <w:r w:rsidR="00460653" w:rsidRPr="00184D3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84D32">
              <w:rPr>
                <w:lang w:val="en-US"/>
              </w:rPr>
              <w:t>î</w:t>
            </w:r>
            <w:r w:rsidR="00460653" w:rsidRPr="00184D32">
              <w:rPr>
                <w:lang w:val="en-US"/>
              </w:rPr>
              <w:t>nd din vina Beneficiarului, a agenţilor sau a angajaţilor acestora.</w:t>
            </w:r>
          </w:p>
          <w:p w:rsidR="00460653" w:rsidRPr="00184D32" w:rsidRDefault="00D53233" w:rsidP="002F556B">
            <w:pPr>
              <w:pStyle w:val="NormalWeb"/>
              <w:numPr>
                <w:ilvl w:val="1"/>
                <w:numId w:val="17"/>
              </w:numPr>
              <w:tabs>
                <w:tab w:val="left" w:pos="567"/>
                <w:tab w:val="left" w:pos="1890"/>
              </w:tabs>
              <w:spacing w:line="276" w:lineRule="auto"/>
              <w:ind w:left="0" w:hanging="567"/>
              <w:rPr>
                <w:lang w:val="en-US"/>
              </w:rPr>
            </w:pPr>
            <w:r w:rsidRPr="00184D32">
              <w:rPr>
                <w:lang w:val="en-US"/>
              </w:rPr>
              <w:t xml:space="preserve">10.11. </w:t>
            </w:r>
            <w:r w:rsidR="00460653" w:rsidRPr="00184D32">
              <w:rPr>
                <w:lang w:val="en-US"/>
              </w:rPr>
              <w:t>Antreprenorul şi subantreprenorii răspund soli</w:t>
            </w:r>
            <w:r w:rsidR="00DA1062" w:rsidRPr="00184D32">
              <w:rPr>
                <w:lang w:val="en-US"/>
              </w:rPr>
              <w:t>dar pentru neexecutarea obligaț</w:t>
            </w:r>
            <w:r w:rsidR="00460653" w:rsidRPr="00184D32">
              <w:rPr>
                <w:lang w:val="en-US"/>
              </w:rPr>
              <w:t>iil</w:t>
            </w:r>
            <w:r w:rsidR="00BB2CB2" w:rsidRPr="00184D32">
              <w:rPr>
                <w:lang w:val="en-US"/>
              </w:rPr>
              <w:t>or</w:t>
            </w:r>
            <w:r w:rsidR="00460653" w:rsidRPr="00184D32">
              <w:rPr>
                <w:lang w:val="en-US"/>
              </w:rPr>
              <w:t xml:space="preserve"> contractuale.</w:t>
            </w:r>
          </w:p>
          <w:p w:rsidR="00460653" w:rsidRPr="00184D32"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184D32" w:rsidRDefault="00D53233" w:rsidP="00D53233">
            <w:pPr>
              <w:pStyle w:val="NormalWeb"/>
              <w:tabs>
                <w:tab w:val="left" w:pos="567"/>
              </w:tabs>
              <w:spacing w:line="276" w:lineRule="auto"/>
              <w:ind w:firstLine="0"/>
              <w:rPr>
                <w:lang w:val="en-US"/>
              </w:rPr>
            </w:pPr>
            <w:r w:rsidRPr="00184D32">
              <w:rPr>
                <w:lang w:val="en-US"/>
              </w:rPr>
              <w:t xml:space="preserve">12.1. </w:t>
            </w:r>
            <w:r w:rsidR="00460653" w:rsidRPr="00184D32">
              <w:rPr>
                <w:lang w:val="en-US"/>
              </w:rPr>
              <w:t xml:space="preserve">Antreprenorul poate cere </w:t>
            </w:r>
            <w:r w:rsidR="00BB2CB2" w:rsidRPr="00184D32">
              <w:rPr>
                <w:lang w:val="en-US"/>
              </w:rPr>
              <w:t>rezoluțiunea</w:t>
            </w:r>
            <w:r w:rsidR="0001066E" w:rsidRPr="00184D32">
              <w:rPr>
                <w:lang w:val="en-US"/>
              </w:rPr>
              <w:t xml:space="preserve"> </w:t>
            </w:r>
            <w:r w:rsidR="00460653" w:rsidRPr="00184D3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184D32" w:rsidRDefault="00D53233" w:rsidP="002F556B">
            <w:pPr>
              <w:pStyle w:val="NormalWeb"/>
              <w:numPr>
                <w:ilvl w:val="1"/>
                <w:numId w:val="17"/>
              </w:numPr>
              <w:tabs>
                <w:tab w:val="left" w:pos="567"/>
              </w:tabs>
              <w:spacing w:line="276" w:lineRule="auto"/>
              <w:ind w:left="0" w:hanging="567"/>
              <w:rPr>
                <w:lang w:val="en-US"/>
              </w:rPr>
            </w:pPr>
            <w:r w:rsidRPr="00184D32">
              <w:rPr>
                <w:lang w:val="en-US"/>
              </w:rPr>
              <w:t xml:space="preserve">12.2. </w:t>
            </w:r>
            <w:r w:rsidR="00460653" w:rsidRPr="00184D32">
              <w:rPr>
                <w:lang w:val="en-US"/>
              </w:rPr>
              <w:t xml:space="preserve">Beneficiarul poate cere </w:t>
            </w:r>
            <w:r w:rsidR="00BB2CB2" w:rsidRPr="00184D32">
              <w:rPr>
                <w:lang w:val="en-US"/>
              </w:rPr>
              <w:t>rezoluțiunea</w:t>
            </w:r>
            <w:r w:rsidR="00C33344" w:rsidRPr="00184D32">
              <w:rPr>
                <w:lang w:val="en-US"/>
              </w:rPr>
              <w:t xml:space="preserve"> </w:t>
            </w:r>
            <w:r w:rsidR="00460653" w:rsidRPr="00184D32">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184D32" w:rsidRDefault="007323B6" w:rsidP="002F556B">
            <w:pPr>
              <w:pStyle w:val="NormalWeb"/>
              <w:numPr>
                <w:ilvl w:val="1"/>
                <w:numId w:val="17"/>
              </w:numPr>
              <w:tabs>
                <w:tab w:val="left" w:pos="567"/>
              </w:tabs>
              <w:ind w:left="0" w:hanging="567"/>
              <w:rPr>
                <w:lang w:val="en-US"/>
              </w:rPr>
            </w:pPr>
            <w:r w:rsidRPr="00184D32">
              <w:rPr>
                <w:lang w:val="en-US"/>
              </w:rPr>
              <w:t xml:space="preserve">12.3. </w:t>
            </w:r>
            <w:r w:rsidR="00460653" w:rsidRPr="00184D32">
              <w:rPr>
                <w:lang w:val="en-US"/>
              </w:rPr>
              <w:t xml:space="preserve">Contractul se consideră </w:t>
            </w:r>
            <w:r w:rsidR="00BB2CB2" w:rsidRPr="00184D32">
              <w:rPr>
                <w:lang w:val="en-US"/>
              </w:rPr>
              <w:t>rezolvit</w:t>
            </w:r>
            <w:r w:rsidR="00460653" w:rsidRPr="00184D32">
              <w:rPr>
                <w:lang w:val="en-US"/>
              </w:rPr>
              <w:t>, dacă partea contractantă va comunica în scris cele</w:t>
            </w:r>
            <w:r w:rsidRPr="00184D32">
              <w:rPr>
                <w:lang w:val="en-US"/>
              </w:rPr>
              <w:t>i</w:t>
            </w:r>
            <w:r w:rsidR="00460653" w:rsidRPr="00184D32">
              <w:rPr>
                <w:lang w:val="en-US"/>
              </w:rPr>
              <w:t>lalte părţi contractante în termen de 15 zile motivele indicate la punctele 1</w:t>
            </w:r>
            <w:r w:rsidR="00D379F6" w:rsidRPr="00184D32">
              <w:rPr>
                <w:lang w:val="en-US"/>
              </w:rPr>
              <w:t>2</w:t>
            </w:r>
            <w:r w:rsidR="00460653" w:rsidRPr="00184D32">
              <w:rPr>
                <w:lang w:val="en-US"/>
              </w:rPr>
              <w:t>.1 şi 1</w:t>
            </w:r>
            <w:r w:rsidR="00D379F6" w:rsidRPr="00184D32">
              <w:rPr>
                <w:lang w:val="en-US"/>
              </w:rPr>
              <w:t>2</w:t>
            </w:r>
            <w:r w:rsidR="00460653" w:rsidRPr="00184D32">
              <w:rPr>
                <w:lang w:val="en-US"/>
              </w:rPr>
              <w:t xml:space="preserve">.2 din prezentul contract.  </w:t>
            </w:r>
          </w:p>
          <w:p w:rsidR="00460653" w:rsidRPr="00184D32" w:rsidRDefault="007323B6" w:rsidP="002F556B">
            <w:pPr>
              <w:pStyle w:val="NormalWeb"/>
              <w:numPr>
                <w:ilvl w:val="1"/>
                <w:numId w:val="17"/>
              </w:numPr>
              <w:tabs>
                <w:tab w:val="left" w:pos="567"/>
              </w:tabs>
              <w:ind w:left="0" w:hanging="567"/>
              <w:rPr>
                <w:lang w:val="en-US"/>
              </w:rPr>
            </w:pPr>
            <w:r w:rsidRPr="00184D32">
              <w:rPr>
                <w:lang w:val="en-US"/>
              </w:rPr>
              <w:t xml:space="preserve">12.4. </w:t>
            </w:r>
            <w:r w:rsidR="00460653" w:rsidRPr="00184D32">
              <w:rPr>
                <w:lang w:val="en-US"/>
              </w:rPr>
              <w:t xml:space="preserve">Beneficiarul, în caz de </w:t>
            </w:r>
            <w:r w:rsidR="00BB2CB2" w:rsidRPr="00184D32">
              <w:rPr>
                <w:lang w:val="en-US"/>
              </w:rPr>
              <w:t>rezoluțiune</w:t>
            </w:r>
            <w:r w:rsidR="00460653" w:rsidRPr="00184D32">
              <w:rPr>
                <w:lang w:val="en-US"/>
              </w:rPr>
              <w:t>a contractului, va convoca comisia de recepţie care va efectua recepţia cantitativă şi calitativ</w:t>
            </w:r>
            <w:r w:rsidR="00D74B95" w:rsidRPr="00184D32">
              <w:rPr>
                <w:lang w:val="en-US"/>
              </w:rPr>
              <w:t>ă</w:t>
            </w:r>
            <w:r w:rsidR="00460653" w:rsidRPr="00184D32">
              <w:rPr>
                <w:lang w:val="en-US"/>
              </w:rPr>
              <w:t xml:space="preserve"> a lucrărilor executate</w:t>
            </w:r>
            <w:r w:rsidR="00D74B95" w:rsidRPr="00184D32">
              <w:rPr>
                <w:lang w:val="en-US"/>
              </w:rPr>
              <w:t>,</w:t>
            </w:r>
            <w:r w:rsidR="00C33344" w:rsidRPr="00184D32">
              <w:rPr>
                <w:lang w:val="en-US"/>
              </w:rPr>
              <w:t xml:space="preserve"> </w:t>
            </w:r>
            <w:r w:rsidR="00D74B95" w:rsidRPr="00184D32">
              <w:rPr>
                <w:lang w:val="en-US"/>
              </w:rPr>
              <w:t xml:space="preserve">în maximum 15 zile de la data </w:t>
            </w:r>
            <w:r w:rsidR="00BB2CB2" w:rsidRPr="00184D32">
              <w:rPr>
                <w:lang w:val="en-US"/>
              </w:rPr>
              <w:t>rezoluțiunii</w:t>
            </w:r>
            <w:r w:rsidR="00C33344" w:rsidRPr="00184D32">
              <w:rPr>
                <w:lang w:val="en-US"/>
              </w:rPr>
              <w:t xml:space="preserve"> </w:t>
            </w:r>
            <w:r w:rsidR="00D74B95" w:rsidRPr="00184D32">
              <w:rPr>
                <w:lang w:val="en-US"/>
              </w:rPr>
              <w:t>contractului.</w:t>
            </w:r>
          </w:p>
          <w:p w:rsidR="00460653" w:rsidRPr="00184D32" w:rsidRDefault="007323B6" w:rsidP="002F556B">
            <w:pPr>
              <w:pStyle w:val="NormalWeb"/>
              <w:numPr>
                <w:ilvl w:val="1"/>
                <w:numId w:val="17"/>
              </w:numPr>
              <w:tabs>
                <w:tab w:val="left" w:pos="567"/>
              </w:tabs>
              <w:ind w:left="0" w:hanging="567"/>
              <w:rPr>
                <w:lang w:val="en-US"/>
              </w:rPr>
            </w:pPr>
            <w:r w:rsidRPr="00184D32">
              <w:rPr>
                <w:lang w:val="en-US"/>
              </w:rPr>
              <w:t xml:space="preserve">12.5. </w:t>
            </w:r>
            <w:r w:rsidR="00460653" w:rsidRPr="00184D32">
              <w:rPr>
                <w:lang w:val="en-US"/>
              </w:rPr>
              <w:t xml:space="preserve">În cazul </w:t>
            </w:r>
            <w:r w:rsidR="00BB2CB2" w:rsidRPr="00184D32">
              <w:rPr>
                <w:lang w:val="en-US"/>
              </w:rPr>
              <w:t>rezoluțiunii</w:t>
            </w:r>
            <w:r w:rsidR="00C33344" w:rsidRPr="00184D32">
              <w:rPr>
                <w:lang w:val="en-US"/>
              </w:rPr>
              <w:t xml:space="preserve"> </w:t>
            </w:r>
            <w:r w:rsidR="00460653" w:rsidRPr="00184D3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84D32">
              <w:rPr>
                <w:lang w:val="en-US"/>
              </w:rPr>
              <w:t>rezolvit</w:t>
            </w:r>
            <w:r w:rsidR="00C33344" w:rsidRPr="00184D32">
              <w:rPr>
                <w:lang w:val="en-US"/>
              </w:rPr>
              <w:t xml:space="preserve"> </w:t>
            </w:r>
            <w:r w:rsidR="00460653" w:rsidRPr="00184D32">
              <w:rPr>
                <w:lang w:val="en-US"/>
              </w:rPr>
              <w:t xml:space="preserve">contractul. </w:t>
            </w:r>
          </w:p>
          <w:p w:rsidR="00460653" w:rsidRPr="00184D32" w:rsidRDefault="007323B6" w:rsidP="002F556B">
            <w:pPr>
              <w:pStyle w:val="NormalWeb"/>
              <w:numPr>
                <w:ilvl w:val="1"/>
                <w:numId w:val="17"/>
              </w:numPr>
              <w:tabs>
                <w:tab w:val="left" w:pos="567"/>
              </w:tabs>
              <w:ind w:left="0" w:hanging="567"/>
              <w:rPr>
                <w:lang w:val="en-US"/>
              </w:rPr>
            </w:pPr>
            <w:r w:rsidRPr="00184D32">
              <w:rPr>
                <w:lang w:val="en-US"/>
              </w:rPr>
              <w:t xml:space="preserve">12.6. </w:t>
            </w:r>
            <w:r w:rsidR="00460653" w:rsidRPr="00184D32">
              <w:rPr>
                <w:lang w:val="en-US"/>
              </w:rPr>
              <w:t>După rez</w:t>
            </w:r>
            <w:r w:rsidR="00892A6D" w:rsidRPr="00184D32">
              <w:rPr>
                <w:lang w:val="en-US"/>
              </w:rPr>
              <w:t>oluțiunea</w:t>
            </w:r>
            <w:r w:rsidR="00460653" w:rsidRPr="00184D32">
              <w:rPr>
                <w:lang w:val="en-US"/>
              </w:rPr>
              <w:t xml:space="preserve"> contractului, Beneficiarul poate continua execuţia lucrărilor cu respectarea prevederilor legale. </w:t>
            </w:r>
          </w:p>
          <w:p w:rsidR="00E22640" w:rsidRPr="00184D32" w:rsidRDefault="00E22640" w:rsidP="00E22640">
            <w:pPr>
              <w:pStyle w:val="NormalWeb"/>
              <w:tabs>
                <w:tab w:val="left" w:pos="567"/>
                <w:tab w:val="left" w:pos="2070"/>
              </w:tabs>
              <w:ind w:firstLine="0"/>
              <w:rPr>
                <w:lang w:val="en-US"/>
              </w:rPr>
            </w:pPr>
            <w:r w:rsidRPr="00184D32">
              <w:rPr>
                <w:lang w:val="en-US"/>
              </w:rPr>
              <w:t>12.7. Cazuri specifice de încetare a contractului de achiziţii publice:</w:t>
            </w:r>
          </w:p>
          <w:p w:rsidR="00E22640" w:rsidRPr="00184D32" w:rsidRDefault="00E22640" w:rsidP="00E22640">
            <w:pPr>
              <w:pStyle w:val="NormalWeb"/>
              <w:tabs>
                <w:tab w:val="left" w:pos="567"/>
                <w:tab w:val="left" w:pos="2070"/>
              </w:tabs>
              <w:ind w:firstLine="284"/>
              <w:rPr>
                <w:lang w:val="en-US"/>
              </w:rPr>
            </w:pPr>
            <w:r w:rsidRPr="00184D32">
              <w:rPr>
                <w:lang w:val="en-US"/>
              </w:rPr>
              <w:t xml:space="preserve">     </w:t>
            </w:r>
            <w:r w:rsidR="00F168DC" w:rsidRPr="00184D32">
              <w:rPr>
                <w:lang w:val="en-US"/>
              </w:rPr>
              <w:t>Beneficiarul</w:t>
            </w:r>
            <w:r w:rsidRPr="00184D32">
              <w:rPr>
                <w:lang w:val="en-US"/>
              </w:rPr>
              <w:t xml:space="preserve"> are dreptul de a </w:t>
            </w:r>
            <w:r w:rsidR="0060188C" w:rsidRPr="00184D32">
              <w:rPr>
                <w:lang w:val="en-US"/>
              </w:rPr>
              <w:t>rezolvi</w:t>
            </w:r>
            <w:r w:rsidR="00C33344" w:rsidRPr="00184D32">
              <w:rPr>
                <w:lang w:val="en-US"/>
              </w:rPr>
              <w:t xml:space="preserve"> </w:t>
            </w:r>
            <w:r w:rsidRPr="00184D32">
              <w:rPr>
                <w:lang w:val="en-US"/>
              </w:rPr>
              <w:t>unilateral un contract de achiziţii publice în perioada de valabilitate a acestuia în una dintre următoarele situaţii:</w:t>
            </w:r>
          </w:p>
          <w:p w:rsidR="00E22640" w:rsidRPr="00184D32" w:rsidRDefault="00E22640" w:rsidP="00E22640">
            <w:pPr>
              <w:pStyle w:val="NormalWeb"/>
              <w:tabs>
                <w:tab w:val="left" w:pos="567"/>
                <w:tab w:val="left" w:pos="2070"/>
              </w:tabs>
              <w:rPr>
                <w:lang w:val="en-US"/>
              </w:rPr>
            </w:pPr>
            <w:r w:rsidRPr="00184D32">
              <w:rPr>
                <w:lang w:val="en-US"/>
              </w:rPr>
              <w:t xml:space="preserve">    a) contractantul se afla, la momentul atribuirii lui, în una dintre situaţiile care ar fi determinat excluderea sa din proce</w:t>
            </w:r>
            <w:r w:rsidR="00C33344" w:rsidRPr="00184D32">
              <w:rPr>
                <w:lang w:val="en-US"/>
              </w:rPr>
              <w:t>dura de atribuire potrivit art.</w:t>
            </w:r>
            <w:r w:rsidR="00DF4DCF" w:rsidRPr="00184D32">
              <w:rPr>
                <w:lang w:val="en-US"/>
              </w:rPr>
              <w:t xml:space="preserve"> </w:t>
            </w:r>
            <w:r w:rsidRPr="00184D32">
              <w:rPr>
                <w:lang w:val="en-US"/>
              </w:rPr>
              <w:t>19</w:t>
            </w:r>
            <w:r w:rsidR="00802287" w:rsidRPr="00184D32">
              <w:rPr>
                <w:lang w:val="en-US"/>
              </w:rPr>
              <w:t xml:space="preserve"> al Legii </w:t>
            </w:r>
            <w:r w:rsidR="0060188C" w:rsidRPr="00184D32">
              <w:rPr>
                <w:lang w:val="en-US"/>
              </w:rPr>
              <w:t>nr.</w:t>
            </w:r>
            <w:r w:rsidR="00FF5CB2" w:rsidRPr="00184D32">
              <w:rPr>
                <w:lang w:val="en-US"/>
              </w:rPr>
              <w:t xml:space="preserve"> </w:t>
            </w:r>
            <w:r w:rsidR="00802287" w:rsidRPr="00184D32">
              <w:rPr>
                <w:lang w:val="en-US"/>
              </w:rPr>
              <w:t>131/2015 privind achizițiile publice</w:t>
            </w:r>
            <w:r w:rsidRPr="00184D32">
              <w:rPr>
                <w:lang w:val="en-US"/>
              </w:rPr>
              <w:t>;</w:t>
            </w:r>
          </w:p>
          <w:p w:rsidR="00E22640" w:rsidRPr="00184D32" w:rsidRDefault="00E22640" w:rsidP="00E22640">
            <w:pPr>
              <w:pStyle w:val="NormalWeb"/>
              <w:tabs>
                <w:tab w:val="left" w:pos="567"/>
                <w:tab w:val="left" w:pos="2070"/>
              </w:tabs>
              <w:rPr>
                <w:lang w:val="en-US"/>
              </w:rPr>
            </w:pPr>
            <w:r w:rsidRPr="00184D32">
              <w:rPr>
                <w:lang w:val="en-US"/>
              </w:rPr>
              <w:t xml:space="preserve">    b) contractul a făcut obiectul unei modificări substanțiale care necesita o nouă procedură de achiziție publică în conformitate cu art. 76</w:t>
            </w:r>
            <w:r w:rsidR="00802287" w:rsidRPr="00184D32">
              <w:rPr>
                <w:lang w:val="en-US"/>
              </w:rPr>
              <w:t xml:space="preserve"> al Legii </w:t>
            </w:r>
            <w:r w:rsidR="0060188C" w:rsidRPr="00184D32">
              <w:rPr>
                <w:lang w:val="en-US"/>
              </w:rPr>
              <w:t>nr.</w:t>
            </w:r>
            <w:r w:rsidR="00DF4DCF" w:rsidRPr="00184D32">
              <w:rPr>
                <w:lang w:val="en-US"/>
              </w:rPr>
              <w:t xml:space="preserve"> </w:t>
            </w:r>
            <w:r w:rsidR="00802287" w:rsidRPr="00184D32">
              <w:rPr>
                <w:lang w:val="en-US"/>
              </w:rPr>
              <w:t>131/2015 privind achizițiile publice</w:t>
            </w:r>
            <w:r w:rsidRPr="00184D32">
              <w:rPr>
                <w:lang w:val="en-US"/>
              </w:rPr>
              <w:t>;</w:t>
            </w:r>
          </w:p>
          <w:p w:rsidR="00E22640" w:rsidRPr="00184D32" w:rsidRDefault="00E22640" w:rsidP="00E22640">
            <w:pPr>
              <w:pStyle w:val="NormalWeb"/>
              <w:tabs>
                <w:tab w:val="left" w:pos="567"/>
                <w:tab w:val="left" w:pos="2070"/>
              </w:tabs>
              <w:rPr>
                <w:lang w:val="en-US"/>
              </w:rPr>
            </w:pPr>
            <w:r w:rsidRPr="00184D32">
              <w:rPr>
                <w:lang w:val="en-US"/>
              </w:rPr>
              <w:t xml:space="preserve">    c) contractul nu ar fi trebuit să fie atribui</w:t>
            </w:r>
            <w:r w:rsidR="00C33344" w:rsidRPr="00184D32">
              <w:rPr>
                <w:lang w:val="en-US"/>
              </w:rPr>
              <w:t>t contractantului respectiv, avâ</w:t>
            </w:r>
            <w:r w:rsidRPr="00184D32">
              <w:rPr>
                <w:lang w:val="en-US"/>
              </w:rPr>
              <w:t xml:space="preserve">nd în vedere o încălcare gravă a obligaţiilor ce rezultă din </w:t>
            </w:r>
            <w:r w:rsidR="00802287" w:rsidRPr="00184D32">
              <w:rPr>
                <w:lang w:val="en-US"/>
              </w:rPr>
              <w:t xml:space="preserve">Legea </w:t>
            </w:r>
            <w:r w:rsidR="0060188C" w:rsidRPr="00184D32">
              <w:rPr>
                <w:lang w:val="en-US"/>
              </w:rPr>
              <w:t>nr.</w:t>
            </w:r>
            <w:r w:rsidR="00DF4DCF" w:rsidRPr="00184D32">
              <w:rPr>
                <w:lang w:val="en-US"/>
              </w:rPr>
              <w:t xml:space="preserve"> </w:t>
            </w:r>
            <w:r w:rsidR="00802287" w:rsidRPr="00184D32">
              <w:rPr>
                <w:lang w:val="en-US"/>
              </w:rPr>
              <w:t>131/2015 priviind achizițiile publice</w:t>
            </w:r>
            <w:r w:rsidRPr="00184D32">
              <w:rPr>
                <w:lang w:val="en-US"/>
              </w:rPr>
              <w:t xml:space="preserve"> și/sau tratatele internaţionale la care Republica Moldova este parte, care a fost constatată printr-o decizie a unei instanțe judecătorești naționale sau, după caz, internaționale.</w:t>
            </w:r>
          </w:p>
          <w:p w:rsidR="00E22640" w:rsidRPr="00184D32"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lastRenderedPageBreak/>
              <w:t xml:space="preserve">13. </w:t>
            </w:r>
            <w:r w:rsidR="00460653" w:rsidRPr="00FF430B">
              <w:rPr>
                <w:b/>
              </w:rPr>
              <w:t>DISPOZIŢII FINALE</w:t>
            </w:r>
          </w:p>
          <w:p w:rsidR="00460653" w:rsidRPr="00184D32" w:rsidRDefault="007323B6" w:rsidP="002F556B">
            <w:pPr>
              <w:pStyle w:val="NormalWeb"/>
              <w:numPr>
                <w:ilvl w:val="1"/>
                <w:numId w:val="17"/>
              </w:numPr>
              <w:tabs>
                <w:tab w:val="left" w:pos="567"/>
              </w:tabs>
              <w:ind w:left="0" w:hanging="567"/>
              <w:rPr>
                <w:lang w:val="en-US"/>
              </w:rPr>
            </w:pPr>
            <w:r w:rsidRPr="00184D32">
              <w:rPr>
                <w:lang w:val="en-US"/>
              </w:rPr>
              <w:t xml:space="preserve">13.1. </w:t>
            </w:r>
            <w:r w:rsidR="00460653" w:rsidRPr="00184D3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184D32" w:rsidRDefault="007323B6" w:rsidP="002F556B">
            <w:pPr>
              <w:pStyle w:val="NormalWeb"/>
              <w:numPr>
                <w:ilvl w:val="1"/>
                <w:numId w:val="17"/>
              </w:numPr>
              <w:tabs>
                <w:tab w:val="left" w:pos="567"/>
              </w:tabs>
              <w:ind w:left="0" w:hanging="567"/>
              <w:rPr>
                <w:lang w:val="en-US"/>
              </w:rPr>
            </w:pPr>
            <w:r w:rsidRPr="00184D32">
              <w:rPr>
                <w:lang w:val="en-US"/>
              </w:rPr>
              <w:t xml:space="preserve">13.2. </w:t>
            </w:r>
            <w:r w:rsidR="00460653" w:rsidRPr="00184D32">
              <w:rPr>
                <w:lang w:val="en-US"/>
              </w:rPr>
              <w:t>Documentele contractului vor fi întocmite în limba română.</w:t>
            </w:r>
          </w:p>
          <w:p w:rsidR="00D379F6" w:rsidRPr="00184D32" w:rsidRDefault="007323B6" w:rsidP="002F556B">
            <w:pPr>
              <w:pStyle w:val="NormalWeb"/>
              <w:numPr>
                <w:ilvl w:val="1"/>
                <w:numId w:val="17"/>
              </w:numPr>
              <w:tabs>
                <w:tab w:val="left" w:pos="567"/>
              </w:tabs>
              <w:ind w:left="0" w:hanging="567"/>
              <w:rPr>
                <w:lang w:val="en-US"/>
              </w:rPr>
            </w:pPr>
            <w:r w:rsidRPr="00184D32">
              <w:rPr>
                <w:lang w:val="en-US"/>
              </w:rPr>
              <w:t>13.</w:t>
            </w:r>
            <w:r w:rsidR="001873A6" w:rsidRPr="00184D32">
              <w:rPr>
                <w:lang w:val="en-US"/>
              </w:rPr>
              <w:t>3</w:t>
            </w:r>
            <w:r w:rsidRPr="00184D32">
              <w:rPr>
                <w:lang w:val="en-US"/>
              </w:rPr>
              <w:t xml:space="preserve">. </w:t>
            </w:r>
            <w:r w:rsidR="00D379F6" w:rsidRPr="00184D32">
              <w:rPr>
                <w:lang w:val="en-US"/>
              </w:rPr>
              <w:t>Prezentul Contract reprezintă acordul de voinţă al părţilor</w:t>
            </w:r>
            <w:r w:rsidR="00C33344" w:rsidRPr="00184D32">
              <w:rPr>
                <w:lang w:val="en-US"/>
              </w:rPr>
              <w:t xml:space="preserve"> </w:t>
            </w:r>
            <w:r w:rsidR="00D379F6" w:rsidRPr="00184D32">
              <w:rPr>
                <w:lang w:val="en-US"/>
              </w:rPr>
              <w:t>şi se consideră semnat la data aplicării ultimei semnături de către una dintre părți.</w:t>
            </w:r>
          </w:p>
          <w:p w:rsidR="00460653" w:rsidRPr="00184D32" w:rsidRDefault="007323B6" w:rsidP="002F556B">
            <w:pPr>
              <w:pStyle w:val="NormalWeb"/>
              <w:numPr>
                <w:ilvl w:val="1"/>
                <w:numId w:val="17"/>
              </w:numPr>
              <w:tabs>
                <w:tab w:val="left" w:pos="567"/>
                <w:tab w:val="left" w:pos="4005"/>
              </w:tabs>
              <w:ind w:left="0" w:hanging="567"/>
              <w:contextualSpacing/>
              <w:rPr>
                <w:lang w:val="en-US"/>
              </w:rPr>
            </w:pPr>
            <w:r w:rsidRPr="00184D32">
              <w:rPr>
                <w:lang w:val="en-US"/>
              </w:rPr>
              <w:t>13.</w:t>
            </w:r>
            <w:r w:rsidR="001873A6" w:rsidRPr="00184D32">
              <w:rPr>
                <w:lang w:val="en-US"/>
              </w:rPr>
              <w:t>4</w:t>
            </w:r>
            <w:r w:rsidRPr="00184D32">
              <w:rPr>
                <w:lang w:val="en-US"/>
              </w:rPr>
              <w:t xml:space="preserve">. </w:t>
            </w:r>
            <w:r w:rsidR="00D379F6" w:rsidRPr="00184D32">
              <w:rPr>
                <w:lang w:val="en-US"/>
              </w:rPr>
              <w:t xml:space="preserve">Pentru confirmarea celor menţionate, </w:t>
            </w:r>
            <w:r w:rsidR="009D3792" w:rsidRPr="00184D32">
              <w:rPr>
                <w:lang w:val="en-US"/>
              </w:rPr>
              <w:t>p</w:t>
            </w:r>
            <w:r w:rsidR="00D379F6" w:rsidRPr="00184D32">
              <w:rPr>
                <w:lang w:val="en-US"/>
              </w:rPr>
              <w:t xml:space="preserve">ărţile au semnat prezentul Contract în conformitate cu legislaţia Republicii Moldova, la data şi anul indicate, </w:t>
            </w:r>
            <w:r w:rsidR="00460653" w:rsidRPr="00184D32">
              <w:rPr>
                <w:lang w:val="en-US"/>
              </w:rPr>
              <w:t xml:space="preserve">fiind valabil până la </w:t>
            </w:r>
            <w:r w:rsidR="00684D44" w:rsidRPr="00184D32">
              <w:rPr>
                <w:lang w:val="en-US"/>
              </w:rPr>
              <w:t>……./</w:t>
            </w:r>
            <w:r w:rsidR="00D379F6" w:rsidRPr="00184D32">
              <w:rPr>
                <w:lang w:val="en-US"/>
              </w:rPr>
              <w:t>recepția finală a lucrărilor</w:t>
            </w:r>
            <w:r w:rsidR="00460653" w:rsidRPr="00184D32">
              <w:rPr>
                <w:lang w:val="en-US"/>
              </w:rPr>
              <w:t>.</w:t>
            </w: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2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5040"/>
            </w:tblGrid>
            <w:tr w:rsidR="00460653" w:rsidRPr="00EC30C2" w:rsidTr="00563B5A">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5040"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563B5A">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5040"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563B5A">
                    <w:t xml:space="preserve"> MD 2075, mun. Chișinău, strada Igor Vieru 6/2</w:t>
                  </w:r>
                </w:p>
              </w:tc>
            </w:tr>
            <w:tr w:rsidR="00D76BD0" w:rsidRPr="00EC30C2" w:rsidTr="00563B5A">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5040"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563B5A">
                    <w:t>022-48-61-75</w:t>
                  </w:r>
                </w:p>
              </w:tc>
            </w:tr>
            <w:tr w:rsidR="00D76BD0" w:rsidRPr="00EC30C2" w:rsidTr="00563B5A">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5040"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563B5A">
                    <w:t>1013620007352</w:t>
                  </w:r>
                </w:p>
              </w:tc>
            </w:tr>
            <w:tr w:rsidR="00D76BD0" w:rsidRPr="00EC30C2" w:rsidTr="00563B5A">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5040"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563B5A">
                    <w:t xml:space="preserve"> MF Trezoreria regională</w:t>
                  </w:r>
                </w:p>
              </w:tc>
            </w:tr>
            <w:tr w:rsidR="00D76BD0" w:rsidRPr="00EC30C2" w:rsidTr="00563B5A">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5040"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563B5A">
                    <w:t xml:space="preserve"> TREZMD2X</w:t>
                  </w:r>
                </w:p>
              </w:tc>
            </w:tr>
            <w:tr w:rsidR="00D76BD0" w:rsidRPr="00EC30C2" w:rsidTr="00563B5A">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5040" w:type="dxa"/>
                  <w:tcBorders>
                    <w:top w:val="nil"/>
                    <w:left w:val="nil"/>
                    <w:bottom w:val="nil"/>
                    <w:right w:val="nil"/>
                  </w:tcBorders>
                  <w:vAlign w:val="center"/>
                </w:tcPr>
                <w:p w:rsidR="00D76BD0" w:rsidRPr="00FF430B" w:rsidRDefault="00D76BD0" w:rsidP="00FD74D9">
                  <w:pPr>
                    <w:tabs>
                      <w:tab w:val="left" w:pos="1134"/>
                      <w:tab w:val="left" w:pos="4680"/>
                      <w:tab w:val="left" w:pos="7020"/>
                    </w:tabs>
                    <w:suppressAutoHyphens/>
                    <w:ind w:firstLine="567"/>
                    <w:jc w:val="both"/>
                  </w:pPr>
                  <w:r w:rsidRPr="00FF430B">
                    <w:t>IBAN</w:t>
                  </w:r>
                  <w:r w:rsidR="00563B5A">
                    <w:t>: MD</w:t>
                  </w:r>
                  <w:r w:rsidR="00FD74D9">
                    <w:t>62</w:t>
                  </w:r>
                  <w:r w:rsidR="00563B5A">
                    <w:t>TRPDAK</w:t>
                  </w:r>
                  <w:r w:rsidR="00FD74D9">
                    <w:t>311120</w:t>
                  </w:r>
                  <w:r w:rsidR="00563B5A">
                    <w:t>A14252AC</w:t>
                  </w:r>
                </w:p>
              </w:tc>
            </w:tr>
            <w:tr w:rsidR="00D76BD0" w:rsidRPr="00EC30C2" w:rsidTr="00563B5A">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5040"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563B5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7E709D" w:rsidRPr="00FF430B" w:rsidRDefault="00FD74D9" w:rsidP="00F911B3">
                  <w:pPr>
                    <w:jc w:val="center"/>
                    <w:rPr>
                      <w:noProof w:val="0"/>
                    </w:rPr>
                  </w:pPr>
                  <w:r>
                    <w:rPr>
                      <w:b/>
                      <w:u w:val="single"/>
                      <w:lang w:eastAsia="ru-RU"/>
                    </w:rPr>
                    <w:t xml:space="preserve">Lucrări de reparație </w:t>
                  </w:r>
                  <w:r w:rsidR="00F911B3">
                    <w:rPr>
                      <w:b/>
                      <w:u w:val="single"/>
                      <w:lang w:eastAsia="ru-RU"/>
                    </w:rPr>
                    <w:t>în cantina liceului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FF430B" w:rsidRDefault="007E709D" w:rsidP="00AA20A0">
                  <w:pPr>
                    <w:jc w:val="both"/>
                    <w:rPr>
                      <w:b/>
                      <w:bCs/>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AA20A0" w:rsidP="00AA20A0">
                  <w:pPr>
                    <w:ind w:firstLine="567"/>
                    <w:jc w:val="both"/>
                    <w:rPr>
                      <w:noProof w:val="0"/>
                    </w:rPr>
                  </w:pPr>
                  <w:r>
                    <w:rPr>
                      <w:noProof w:val="0"/>
                    </w:rPr>
                    <w:t> </w:t>
                  </w: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AA20A0">
                  <w:pPr>
                    <w:ind w:firstLine="567"/>
                    <w:jc w:val="both"/>
                    <w:rPr>
                      <w:noProof w:val="0"/>
                    </w:rPr>
                  </w:pPr>
                  <w:r w:rsidRPr="00FF430B">
                    <w:rPr>
                      <w:noProof w:val="0"/>
                    </w:rPr>
                    <w:t> </w:t>
                  </w:r>
                </w:p>
              </w:tc>
            </w:tr>
          </w:tbl>
          <w:p w:rsidR="00385C85" w:rsidRPr="00FF430B" w:rsidRDefault="00385C85" w:rsidP="00196AB4">
            <w:pPr>
              <w:tabs>
                <w:tab w:val="left" w:pos="2295"/>
              </w:tabs>
              <w:jc w:val="both"/>
            </w:pPr>
          </w:p>
          <w:p w:rsidR="00803E7E" w:rsidRPr="00FF430B" w:rsidRDefault="00803E7E" w:rsidP="004D7C86">
            <w:pPr>
              <w:jc w:val="right"/>
              <w:rPr>
                <w:noProof w:val="0"/>
              </w:rPr>
            </w:pPr>
            <w:r w:rsidRPr="00FF430B">
              <w:rPr>
                <w:noProof w:val="0"/>
              </w:rPr>
              <w:t>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AA20A0" w:rsidRDefault="00803E7E" w:rsidP="004D7C86">
            <w:pPr>
              <w:jc w:val="right"/>
              <w:rPr>
                <w:b/>
                <w:noProof w:val="0"/>
              </w:rPr>
            </w:pPr>
            <w:r w:rsidRPr="00FF430B">
              <w:rPr>
                <w:noProof w:val="0"/>
              </w:rPr>
              <w:t>din “____” ________ 20___</w:t>
            </w:r>
            <w:r w:rsidR="00AA20A0" w:rsidRPr="00FF430B">
              <w:rPr>
                <w:b/>
                <w:noProof w:val="0"/>
              </w:rPr>
              <w:t xml:space="preserve"> </w:t>
            </w:r>
          </w:p>
          <w:p w:rsidR="00803E7E" w:rsidRDefault="00AA20A0" w:rsidP="00AA20A0">
            <w:pPr>
              <w:jc w:val="center"/>
              <w:rPr>
                <w:noProof w:val="0"/>
              </w:rPr>
            </w:pPr>
            <w:r w:rsidRPr="00FF430B">
              <w:rPr>
                <w:b/>
                <w:noProof w:val="0"/>
              </w:rPr>
              <w:t>SPECIFICAŢII DE PREŢ</w:t>
            </w:r>
          </w:p>
          <w:p w:rsidR="00803E7E" w:rsidRPr="00AA20A0" w:rsidRDefault="00803E7E" w:rsidP="00AA20A0">
            <w:pPr>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276"/>
              <w:gridCol w:w="1984"/>
              <w:gridCol w:w="709"/>
              <w:gridCol w:w="1158"/>
              <w:gridCol w:w="1176"/>
              <w:gridCol w:w="1380"/>
              <w:gridCol w:w="1461"/>
              <w:gridCol w:w="1366"/>
            </w:tblGrid>
            <w:tr w:rsidR="00803E7E" w:rsidRPr="00EC30C2" w:rsidTr="00563B5A">
              <w:tc>
                <w:tcPr>
                  <w:tcW w:w="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563B5A">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FF430B" w:rsidRDefault="00F911B3" w:rsidP="00563B5A">
                  <w:pPr>
                    <w:keepNext/>
                    <w:keepLines/>
                    <w:spacing w:before="200"/>
                    <w:jc w:val="center"/>
                    <w:outlineLvl w:val="2"/>
                    <w:rPr>
                      <w:noProof w:val="0"/>
                    </w:rPr>
                  </w:pPr>
                  <w:r>
                    <w:rPr>
                      <w:b/>
                      <w:u w:val="single"/>
                      <w:lang w:eastAsia="ru-RU"/>
                    </w:rPr>
                    <w:t>Lucrări de reparație în cantina liceului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563B5A" w:rsidP="004D7C86">
                  <w:pPr>
                    <w:keepNext/>
                    <w:keepLines/>
                    <w:spacing w:before="200"/>
                    <w:jc w:val="both"/>
                    <w:outlineLvl w:val="2"/>
                    <w:rPr>
                      <w:noProof w:val="0"/>
                    </w:rPr>
                  </w:pPr>
                  <w:r>
                    <w:rPr>
                      <w:noProof w:val="0"/>
                    </w:rPr>
                    <w:t>25.08.2022</w:t>
                  </w:r>
                </w:p>
              </w:tc>
            </w:tr>
            <w:tr w:rsidR="00803E7E" w:rsidRPr="00EC30C2" w:rsidTr="00563B5A">
              <w:tc>
                <w:tcPr>
                  <w:tcW w:w="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9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AA20A0">
                  <w:pPr>
                    <w:jc w:val="center"/>
                    <w:rPr>
                      <w:noProof w:val="0"/>
                    </w:rPr>
                  </w:pPr>
                  <w:r w:rsidRPr="00FF430B">
                    <w:rPr>
                      <w:b/>
                      <w:bCs/>
                      <w:noProof w:val="0"/>
                    </w:rPr>
                    <w:t>ANTREPRENOR</w:t>
                  </w:r>
                </w:p>
              </w:tc>
              <w:tc>
                <w:tcPr>
                  <w:tcW w:w="4207" w:type="dxa"/>
                  <w:gridSpan w:val="3"/>
                  <w:tcBorders>
                    <w:top w:val="nil"/>
                    <w:left w:val="nil"/>
                    <w:bottom w:val="nil"/>
                    <w:right w:val="nil"/>
                  </w:tcBorders>
                  <w:tcMar>
                    <w:top w:w="24" w:type="dxa"/>
                    <w:left w:w="48" w:type="dxa"/>
                    <w:bottom w:w="24" w:type="dxa"/>
                    <w:right w:w="48" w:type="dxa"/>
                  </w:tcMar>
                  <w:hideMark/>
                </w:tcPr>
                <w:p w:rsidR="00240751" w:rsidRPr="00FF430B" w:rsidRDefault="00EA64B0" w:rsidP="00AA20A0">
                  <w:pPr>
                    <w:jc w:val="center"/>
                    <w:rPr>
                      <w:noProof w:val="0"/>
                    </w:rPr>
                  </w:pPr>
                  <w:r w:rsidRPr="00FF430B">
                    <w:rPr>
                      <w:b/>
                      <w:bCs/>
                      <w:noProof w:val="0"/>
                    </w:rPr>
                    <w:t>BENEFICIAR</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8B4" w:rsidRDefault="009E08B4" w:rsidP="00A20ACF">
      <w:r>
        <w:separator/>
      </w:r>
    </w:p>
  </w:endnote>
  <w:endnote w:type="continuationSeparator" w:id="0">
    <w:p w:rsidR="009E08B4" w:rsidRDefault="009E08B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MT">
    <w:altName w:val="Arial"/>
    <w:charset w:val="01"/>
    <w:family w:val="swiss"/>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AB" w:rsidRDefault="00A83AAB">
    <w:pPr>
      <w:pStyle w:val="Corptext"/>
      <w:spacing w:line="14" w:lineRule="auto"/>
      <w:rPr>
        <w:sz w:val="20"/>
      </w:rPr>
    </w:pPr>
    <w:r w:rsidRPr="00B81AB2">
      <w:rPr>
        <w:sz w:val="12"/>
      </w:rPr>
      <w:pict>
        <v:shapetype id="_x0000_t202" coordsize="21600,21600" o:spt="202" path="m,l,21600r21600,l21600,xe">
          <v:stroke joinstyle="miter"/>
          <v:path gradientshapeok="t" o:connecttype="rect"/>
        </v:shapetype>
        <v:shape id="_x0000_s3081" type="#_x0000_t202" style="position:absolute;margin-left:518.95pt;margin-top:809.8pt;width:35.6pt;height:10.95pt;z-index:-251653120;mso-position-horizontal-relative:page;mso-position-vertical-relative:page" filled="f" stroked="f">
          <v:textbox inset="0,0,0,0">
            <w:txbxContent>
              <w:p w:rsidR="00A83AAB" w:rsidRDefault="00A83AAB">
                <w:pPr>
                  <w:spacing w:before="14"/>
                  <w:ind w:left="20"/>
                  <w:rPr>
                    <w:sz w:val="16"/>
                  </w:rPr>
                </w:pPr>
                <w:r>
                  <w:rPr>
                    <w:sz w:val="16"/>
                  </w:rPr>
                  <w:t xml:space="preserve">Pagina </w:t>
                </w:r>
                <w:r>
                  <w:fldChar w:fldCharType="begin"/>
                </w:r>
                <w:r>
                  <w:rPr>
                    <w:sz w:val="16"/>
                  </w:rPr>
                  <w:instrText xml:space="preserve"> PAGE </w:instrText>
                </w:r>
                <w:r>
                  <w:fldChar w:fldCharType="separate"/>
                </w:r>
                <w:r w:rsidR="00F911B3">
                  <w:rPr>
                    <w:sz w:val="16"/>
                  </w:rPr>
                  <w:t>28</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3AAB" w:rsidRDefault="00A83AAB">
    <w:pPr>
      <w:pStyle w:val="Corptext"/>
      <w:spacing w:line="14" w:lineRule="auto"/>
      <w:rPr>
        <w:sz w:val="20"/>
      </w:rPr>
    </w:pPr>
    <w:r w:rsidRPr="00B81AB2">
      <w:rPr>
        <w:sz w:val="12"/>
      </w:rPr>
      <w:pict>
        <v:line id="_x0000_s3082" style="position:absolute;z-index:-251652096;mso-position-horizontal-relative:page;mso-position-vertical-relative:page" from="42.5pt,799.35pt" to="552.75pt,799.35pt" strokeweight=".57pt">
          <w10:wrap anchorx="page" anchory="page"/>
        </v:line>
      </w:pict>
    </w:r>
    <w:r w:rsidRPr="00B81AB2">
      <w:rPr>
        <w:sz w:val="12"/>
      </w:rPr>
      <w:pict>
        <v:shapetype id="_x0000_t202" coordsize="21600,21600" o:spt="202" path="m,l,21600r21600,l21600,xe">
          <v:stroke joinstyle="miter"/>
          <v:path gradientshapeok="t" o:connecttype="rect"/>
        </v:shapetype>
        <v:shape id="_x0000_s3083" type="#_x0000_t202" style="position:absolute;margin-left:518.95pt;margin-top:807.3pt;width:35.6pt;height:13.45pt;z-index:-251651072;mso-position-horizontal-relative:page;mso-position-vertical-relative:page" filled="f" stroked="f">
          <v:textbox inset="0,0,0,0">
            <w:txbxContent>
              <w:p w:rsidR="00A83AAB" w:rsidRDefault="00A83AAB">
                <w:pPr>
                  <w:spacing w:before="64"/>
                  <w:ind w:left="20"/>
                  <w:rPr>
                    <w:sz w:val="16"/>
                  </w:rPr>
                </w:pPr>
                <w:r>
                  <w:rPr>
                    <w:sz w:val="16"/>
                  </w:rPr>
                  <w:t xml:space="preserve">Pagina </w:t>
                </w:r>
                <w:r>
                  <w:fldChar w:fldCharType="begin"/>
                </w:r>
                <w:r>
                  <w:rPr>
                    <w:sz w:val="16"/>
                  </w:rPr>
                  <w:instrText xml:space="preserve"> PAGE </w:instrText>
                </w:r>
                <w:r>
                  <w:fldChar w:fldCharType="separate"/>
                </w:r>
                <w:r w:rsidR="00F911B3">
                  <w:rPr>
                    <w:sz w:val="16"/>
                  </w:rPr>
                  <w:t>35</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9A0" w:rsidRDefault="00107E10">
    <w:pPr>
      <w:pStyle w:val="Corptext"/>
      <w:spacing w:line="14" w:lineRule="auto"/>
      <w:rPr>
        <w:sz w:val="20"/>
      </w:rPr>
    </w:pPr>
    <w:r w:rsidRPr="00107E10">
      <w:rPr>
        <w:sz w:val="16"/>
      </w:rPr>
      <w:pict>
        <v:line id="_x0000_s3078" style="position:absolute;z-index:-251656192;mso-position-horizontal-relative:page;mso-position-vertical-relative:page" from="42.5pt,799.35pt" to="552.75pt,799.35pt" strokeweight=".57pt">
          <w10:wrap anchorx="page" anchory="page"/>
        </v:line>
      </w:pict>
    </w:r>
    <w:r w:rsidRPr="00107E10">
      <w:rPr>
        <w:sz w:val="16"/>
      </w:rPr>
      <w:pict>
        <v:shapetype id="_x0000_t202" coordsize="21600,21600" o:spt="202" path="m,l,21600r21600,l21600,xe">
          <v:stroke joinstyle="miter"/>
          <v:path gradientshapeok="t" o:connecttype="rect"/>
        </v:shapetype>
        <v:shape id="_x0000_s3079" type="#_x0000_t202" style="position:absolute;margin-left:518.95pt;margin-top:807.3pt;width:35.6pt;height:13.45pt;z-index:-251655168;mso-position-horizontal-relative:page;mso-position-vertical-relative:page" filled="f" stroked="f">
          <v:textbox style="mso-next-textbox:#_x0000_s3079" inset="0,0,0,0">
            <w:txbxContent>
              <w:p w:rsidR="006B39A0" w:rsidRDefault="006B39A0">
                <w:pPr>
                  <w:pStyle w:val="Corptext"/>
                  <w:spacing w:before="64"/>
                  <w:ind w:left="20"/>
                </w:pPr>
                <w:r>
                  <w:t xml:space="preserve">Pagina </w:t>
                </w:r>
                <w:fldSimple w:instr=" PAGE ">
                  <w:r w:rsidR="00F911B3">
                    <w:rPr>
                      <w:noProof/>
                    </w:rPr>
                    <w:t>1</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D32" w:rsidRDefault="00184D32" w:rsidP="001F6E5A">
    <w:pPr>
      <w:pStyle w:val="Subsol"/>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84D32" w:rsidRDefault="00107E10">
        <w:pPr>
          <w:pStyle w:val="Subsol"/>
          <w:jc w:val="right"/>
        </w:pPr>
        <w:fldSimple w:instr=" PAGE   \* MERGEFORMAT ">
          <w:r w:rsidR="00F911B3">
            <w:t>3</w:t>
          </w:r>
        </w:fldSimple>
      </w:p>
    </w:sdtContent>
  </w:sdt>
  <w:p w:rsidR="00184D32" w:rsidRDefault="00184D3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8B4" w:rsidRDefault="009E08B4" w:rsidP="00A20ACF">
      <w:r>
        <w:separator/>
      </w:r>
    </w:p>
  </w:footnote>
  <w:footnote w:type="continuationSeparator" w:id="0">
    <w:p w:rsidR="009E08B4" w:rsidRDefault="009E08B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hyphenationZone w:val="283"/>
  <w:characterSpacingControl w:val="doNotCompress"/>
  <w:hdrShapeDefaults>
    <o:shapedefaults v:ext="edit" spidmax="8194"/>
    <o:shapelayout v:ext="edit">
      <o:idmap v:ext="edit" data="3"/>
    </o:shapelayout>
  </w:hdrShapeDefault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933"/>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478"/>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55D1"/>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E10"/>
    <w:rsid w:val="0011134B"/>
    <w:rsid w:val="00111546"/>
    <w:rsid w:val="001119D3"/>
    <w:rsid w:val="00112F50"/>
    <w:rsid w:val="00113AB8"/>
    <w:rsid w:val="00113B5E"/>
    <w:rsid w:val="00115188"/>
    <w:rsid w:val="00115B7D"/>
    <w:rsid w:val="00116C35"/>
    <w:rsid w:val="00116CF2"/>
    <w:rsid w:val="0012160C"/>
    <w:rsid w:val="00121CBA"/>
    <w:rsid w:val="00121CF6"/>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4D32"/>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45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711"/>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FE"/>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4C95"/>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723"/>
    <w:rsid w:val="004A69C2"/>
    <w:rsid w:val="004A7FEE"/>
    <w:rsid w:val="004B0051"/>
    <w:rsid w:val="004B097F"/>
    <w:rsid w:val="004B0F2F"/>
    <w:rsid w:val="004B16DD"/>
    <w:rsid w:val="004B349A"/>
    <w:rsid w:val="004B36EF"/>
    <w:rsid w:val="004B3BFB"/>
    <w:rsid w:val="004C028F"/>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B5A"/>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39A0"/>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3031"/>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9CB"/>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458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14A"/>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8B4"/>
    <w:rsid w:val="009E0F3F"/>
    <w:rsid w:val="009E2657"/>
    <w:rsid w:val="009E3C56"/>
    <w:rsid w:val="009E3D35"/>
    <w:rsid w:val="009E3F79"/>
    <w:rsid w:val="009E4204"/>
    <w:rsid w:val="009E581D"/>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AAB"/>
    <w:rsid w:val="00A84B21"/>
    <w:rsid w:val="00A85C06"/>
    <w:rsid w:val="00A875CF"/>
    <w:rsid w:val="00A90E01"/>
    <w:rsid w:val="00A91216"/>
    <w:rsid w:val="00A93011"/>
    <w:rsid w:val="00A946E0"/>
    <w:rsid w:val="00A953D2"/>
    <w:rsid w:val="00A96BD5"/>
    <w:rsid w:val="00AA1251"/>
    <w:rsid w:val="00AA1372"/>
    <w:rsid w:val="00AA20A0"/>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E40"/>
    <w:rsid w:val="00AD17E8"/>
    <w:rsid w:val="00AD32DD"/>
    <w:rsid w:val="00AD4A65"/>
    <w:rsid w:val="00AD62DE"/>
    <w:rsid w:val="00AD6DA1"/>
    <w:rsid w:val="00AD6DF5"/>
    <w:rsid w:val="00AD71B8"/>
    <w:rsid w:val="00AE1523"/>
    <w:rsid w:val="00AE27C8"/>
    <w:rsid w:val="00AE3DA3"/>
    <w:rsid w:val="00AE6163"/>
    <w:rsid w:val="00AE7286"/>
    <w:rsid w:val="00AF036F"/>
    <w:rsid w:val="00AF0B8C"/>
    <w:rsid w:val="00AF0EC5"/>
    <w:rsid w:val="00AF3627"/>
    <w:rsid w:val="00AF3952"/>
    <w:rsid w:val="00AF4FDB"/>
    <w:rsid w:val="00AF76C0"/>
    <w:rsid w:val="00AF7A0D"/>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B85"/>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77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D48"/>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467"/>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A31"/>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4F6"/>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CC1"/>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1B3"/>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4D9"/>
    <w:rsid w:val="00FE0037"/>
    <w:rsid w:val="00FE08CD"/>
    <w:rsid w:val="00FE09A9"/>
    <w:rsid w:val="00FE0CA0"/>
    <w:rsid w:val="00FE14A2"/>
    <w:rsid w:val="00FE1D11"/>
    <w:rsid w:val="00FE21A7"/>
    <w:rsid w:val="00FE38A6"/>
    <w:rsid w:val="00FE5800"/>
    <w:rsid w:val="00FE6192"/>
    <w:rsid w:val="00FE62B6"/>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7F09CB"/>
    <w:pPr>
      <w:spacing w:after="0" w:line="240" w:lineRule="auto"/>
    </w:pPr>
    <w:rPr>
      <w:rFonts w:ascii="Times New Roman" w:eastAsia="Times New Roman" w:hAnsi="Times New Roman" w:cs="Times New Roman"/>
      <w:sz w:val="20"/>
      <w:szCs w:val="20"/>
      <w:lang w:val="ru-RU" w:eastAsia="ru-RU"/>
    </w:rPr>
  </w:style>
  <w:style w:type="character" w:customStyle="1" w:styleId="a0">
    <w:name w:val="Основной шрифт"/>
    <w:uiPriority w:val="99"/>
    <w:rsid w:val="007F09CB"/>
  </w:style>
  <w:style w:type="numbering" w:customStyle="1" w:styleId="1">
    <w:name w:val="Нет списка1"/>
    <w:next w:val="FrListare"/>
    <w:uiPriority w:val="99"/>
    <w:semiHidden/>
    <w:unhideWhenUsed/>
    <w:rsid w:val="00B54B85"/>
  </w:style>
  <w:style w:type="table" w:customStyle="1" w:styleId="TableNormal">
    <w:name w:val="Table Normal"/>
    <w:uiPriority w:val="2"/>
    <w:semiHidden/>
    <w:unhideWhenUsed/>
    <w:qFormat/>
    <w:rsid w:val="00184D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184D32"/>
    <w:pPr>
      <w:widowControl w:val="0"/>
      <w:autoSpaceDE w:val="0"/>
      <w:autoSpaceDN w:val="0"/>
      <w:ind w:right="132"/>
      <w:jc w:val="center"/>
      <w:outlineLvl w:val="1"/>
    </w:pPr>
    <w:rPr>
      <w:rFonts w:ascii="Arial" w:eastAsia="Arial" w:hAnsi="Arial" w:cs="Arial"/>
      <w:b/>
      <w:bCs/>
      <w:noProof w:val="0"/>
    </w:rPr>
  </w:style>
  <w:style w:type="paragraph" w:customStyle="1" w:styleId="Heading2">
    <w:name w:val="Heading 2"/>
    <w:basedOn w:val="Normal"/>
    <w:uiPriority w:val="1"/>
    <w:qFormat/>
    <w:rsid w:val="00184D32"/>
    <w:pPr>
      <w:widowControl w:val="0"/>
      <w:autoSpaceDE w:val="0"/>
      <w:autoSpaceDN w:val="0"/>
      <w:spacing w:before="1"/>
      <w:ind w:left="120"/>
      <w:outlineLvl w:val="2"/>
    </w:pPr>
    <w:rPr>
      <w:rFonts w:ascii="Arial MT" w:eastAsia="Arial MT" w:hAnsi="Arial MT" w:cs="Arial MT"/>
      <w:noProof w:val="0"/>
    </w:rPr>
  </w:style>
  <w:style w:type="paragraph" w:customStyle="1" w:styleId="TableParagraph">
    <w:name w:val="Table Paragraph"/>
    <w:basedOn w:val="Normal"/>
    <w:uiPriority w:val="1"/>
    <w:qFormat/>
    <w:rsid w:val="00184D32"/>
    <w:pPr>
      <w:widowControl w:val="0"/>
      <w:autoSpaceDE w:val="0"/>
      <w:autoSpaceDN w:val="0"/>
      <w:spacing w:before="15"/>
      <w:ind w:left="18"/>
    </w:pPr>
    <w:rPr>
      <w:rFonts w:ascii="Arial MT" w:eastAsia="Arial MT" w:hAnsi="Arial MT" w:cs="Arial MT"/>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F01AA-9D0F-4973-91D1-1F63F4414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21067</Words>
  <Characters>122189</Characters>
  <Application>Microsoft Office Word</Application>
  <DocSecurity>0</DocSecurity>
  <Lines>1018</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Director</cp:lastModifiedBy>
  <cp:revision>8</cp:revision>
  <cp:lastPrinted>2021-06-01T11:52:00Z</cp:lastPrinted>
  <dcterms:created xsi:type="dcterms:W3CDTF">2022-06-24T06:58:00Z</dcterms:created>
  <dcterms:modified xsi:type="dcterms:W3CDTF">2022-06-24T12:35:00Z</dcterms:modified>
</cp:coreProperties>
</file>