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0268C3" w14:textId="3479FD72" w:rsidR="004624F8" w:rsidRPr="00332FEB" w:rsidRDefault="004624F8" w:rsidP="00A853CA">
      <w:pPr>
        <w:pStyle w:val="rg"/>
        <w:spacing w:before="0" w:beforeAutospacing="0" w:after="0" w:afterAutospacing="0"/>
        <w:jc w:val="right"/>
        <w:rPr>
          <w:rFonts w:ascii="Roboto" w:hAnsi="Roboto"/>
          <w:bCs/>
          <w:i/>
          <w:lang w:val="ro-RO"/>
        </w:rPr>
      </w:pPr>
      <w:r w:rsidRPr="00332FEB">
        <w:rPr>
          <w:rFonts w:ascii="Roboto" w:hAnsi="Roboto"/>
          <w:bCs/>
          <w:i/>
          <w:lang w:val="ro-RO"/>
        </w:rPr>
        <w:t>Conform Anexei nr.21 la Documentația Standard</w:t>
      </w:r>
    </w:p>
    <w:p w14:paraId="46279939" w14:textId="46AFCAC3" w:rsidR="0027029D" w:rsidRPr="00332FEB" w:rsidRDefault="0027029D" w:rsidP="00A853CA">
      <w:pPr>
        <w:pStyle w:val="rg"/>
        <w:spacing w:before="0" w:beforeAutospacing="0" w:after="0" w:afterAutospacing="0"/>
        <w:jc w:val="right"/>
        <w:rPr>
          <w:rFonts w:ascii="Roboto" w:hAnsi="Roboto"/>
          <w:bCs/>
          <w:i/>
          <w:lang w:val="ro-RO"/>
        </w:rPr>
      </w:pPr>
      <w:r w:rsidRPr="00332FEB">
        <w:rPr>
          <w:rFonts w:ascii="Roboto" w:hAnsi="Roboto"/>
          <w:bCs/>
          <w:i/>
          <w:lang w:val="ro-RO"/>
        </w:rPr>
        <w:t>aprobată prin ordinul Ministrului F</w:t>
      </w:r>
      <w:r w:rsidRPr="00332FEB">
        <w:rPr>
          <w:rFonts w:ascii="Roboto" w:hAnsi="Roboto"/>
          <w:bCs/>
          <w:i/>
          <w:lang w:val="ro-MD"/>
        </w:rPr>
        <w:t>inanțelor</w:t>
      </w:r>
      <w:r w:rsidRPr="00332FEB">
        <w:rPr>
          <w:rFonts w:ascii="Roboto" w:hAnsi="Roboto"/>
          <w:bCs/>
          <w:i/>
          <w:lang w:val="ro-RO"/>
        </w:rPr>
        <w:t xml:space="preserve"> </w:t>
      </w:r>
      <w:r w:rsidR="00D55B19" w:rsidRPr="00332FEB">
        <w:rPr>
          <w:rFonts w:ascii="Roboto" w:hAnsi="Roboto"/>
          <w:bCs/>
          <w:i/>
          <w:lang w:val="ro-RO"/>
        </w:rPr>
        <w:t>al RM</w:t>
      </w:r>
    </w:p>
    <w:p w14:paraId="16C8CC34" w14:textId="15DF8C24" w:rsidR="0099472B" w:rsidRPr="00332FEB" w:rsidRDefault="0027029D" w:rsidP="00A853CA">
      <w:pPr>
        <w:spacing w:after="0"/>
        <w:jc w:val="right"/>
        <w:rPr>
          <w:rFonts w:ascii="Roboto" w:hAnsi="Roboto" w:cs="Times New Roman"/>
          <w:sz w:val="24"/>
          <w:szCs w:val="24"/>
        </w:rPr>
      </w:pPr>
      <w:r w:rsidRPr="00332FEB">
        <w:rPr>
          <w:rFonts w:ascii="Roboto" w:hAnsi="Roboto" w:cs="Times New Roman"/>
          <w:bCs/>
          <w:i/>
          <w:sz w:val="24"/>
          <w:szCs w:val="24"/>
          <w:lang w:val="ro-RO"/>
        </w:rPr>
        <w:t>nr.115 din 15.09.2021 (în vigoare din 01.10.2021)</w:t>
      </w:r>
    </w:p>
    <w:p w14:paraId="04AA7A77" w14:textId="3C0FECC3" w:rsidR="0027029D" w:rsidRPr="00332FEB" w:rsidRDefault="0027029D" w:rsidP="00A853CA">
      <w:pPr>
        <w:spacing w:after="0"/>
        <w:rPr>
          <w:rFonts w:ascii="Roboto" w:hAnsi="Roboto" w:cs="Times New Roman"/>
          <w:sz w:val="24"/>
          <w:szCs w:val="24"/>
        </w:rPr>
      </w:pPr>
    </w:p>
    <w:p w14:paraId="78C46629" w14:textId="77777777" w:rsidR="0027029D" w:rsidRPr="00332FEB" w:rsidRDefault="0027029D" w:rsidP="00A853CA">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CAIET DE SARCINI</w:t>
      </w:r>
    </w:p>
    <w:p w14:paraId="21901D4B" w14:textId="51411504" w:rsidR="0027029D" w:rsidRPr="00332FEB" w:rsidRDefault="0027029D" w:rsidP="00A853CA">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Servicii</w:t>
      </w:r>
    </w:p>
    <w:p w14:paraId="49FACAB5" w14:textId="353F61BD" w:rsidR="0027029D" w:rsidRPr="00332FEB" w:rsidRDefault="0027029D" w:rsidP="00A853CA">
      <w:pPr>
        <w:spacing w:after="0"/>
        <w:rPr>
          <w:rFonts w:ascii="Roboto" w:hAnsi="Roboto" w:cs="Times New Roman"/>
          <w:sz w:val="24"/>
          <w:szCs w:val="24"/>
        </w:rPr>
      </w:pPr>
    </w:p>
    <w:p w14:paraId="6ED29B56" w14:textId="443CE576" w:rsidR="0027029D" w:rsidRPr="00332FEB" w:rsidRDefault="00340442" w:rsidP="00343F80">
      <w:pPr>
        <w:pStyle w:val="ListParagraph"/>
        <w:numPr>
          <w:ilvl w:val="0"/>
          <w:numId w:val="1"/>
        </w:numPr>
        <w:spacing w:after="0" w:line="240" w:lineRule="auto"/>
        <w:contextualSpacing w:val="0"/>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DESCRIERE GENERALĂ. INFORMAŢII</w:t>
      </w:r>
    </w:p>
    <w:p w14:paraId="209E337F" w14:textId="77777777" w:rsidR="0027029D" w:rsidRPr="00332FEB" w:rsidRDefault="0027029D" w:rsidP="00A853CA">
      <w:pPr>
        <w:spacing w:after="0" w:line="240" w:lineRule="auto"/>
        <w:ind w:left="284"/>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Autoritatea contractantă:</w:t>
      </w:r>
      <w:r w:rsidRPr="00332FEB">
        <w:rPr>
          <w:rFonts w:ascii="Roboto" w:eastAsia="Times New Roman" w:hAnsi="Roboto" w:cs="Times New Roman"/>
          <w:sz w:val="24"/>
          <w:szCs w:val="24"/>
          <w:lang w:val="ro-RO" w:eastAsia="ro-MD"/>
        </w:rPr>
        <w:t xml:space="preserve"> Banca Națională a Moldovei</w:t>
      </w:r>
    </w:p>
    <w:p w14:paraId="702A4F59" w14:textId="51A17B65" w:rsidR="0027029D" w:rsidRPr="00332FEB" w:rsidRDefault="0027029D" w:rsidP="00A853CA">
      <w:pPr>
        <w:spacing w:after="0" w:line="240" w:lineRule="auto"/>
        <w:ind w:left="284"/>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Obiectul achiziției:</w:t>
      </w:r>
      <w:r w:rsidRPr="00332FEB">
        <w:rPr>
          <w:rFonts w:ascii="Roboto" w:eastAsia="Times New Roman" w:hAnsi="Roboto" w:cs="Times New Roman"/>
          <w:sz w:val="24"/>
          <w:szCs w:val="24"/>
          <w:lang w:val="ro-RO" w:eastAsia="ro-MD"/>
        </w:rPr>
        <w:t xml:space="preserve"> </w:t>
      </w:r>
      <w:r w:rsidR="00B704FB" w:rsidRPr="00332FEB">
        <w:rPr>
          <w:rFonts w:ascii="Roboto" w:eastAsia="Times New Roman" w:hAnsi="Roboto" w:cs="Times New Roman"/>
          <w:sz w:val="24"/>
          <w:szCs w:val="24"/>
          <w:lang w:val="ro-RO" w:eastAsia="ro-MD"/>
        </w:rPr>
        <w:t xml:space="preserve">Servicii de menținere </w:t>
      </w:r>
      <w:r w:rsidR="00100DAF" w:rsidRPr="00332FEB">
        <w:rPr>
          <w:rFonts w:ascii="Roboto" w:eastAsia="Times New Roman" w:hAnsi="Roboto" w:cs="Times New Roman"/>
          <w:sz w:val="24"/>
          <w:szCs w:val="24"/>
          <w:lang w:val="ro-RO" w:eastAsia="ro-MD"/>
        </w:rPr>
        <w:t xml:space="preserve">și dezvoltare </w:t>
      </w:r>
      <w:r w:rsidR="00B704FB" w:rsidRPr="00332FEB">
        <w:rPr>
          <w:rFonts w:ascii="Roboto" w:eastAsia="Times New Roman" w:hAnsi="Roboto" w:cs="Times New Roman"/>
          <w:sz w:val="24"/>
          <w:szCs w:val="24"/>
          <w:lang w:val="ro-RO" w:eastAsia="ro-MD"/>
        </w:rPr>
        <w:t>a sistemului informatic electronic SIREM</w:t>
      </w:r>
    </w:p>
    <w:p w14:paraId="5B955D49" w14:textId="64D07BD3" w:rsidR="0027029D" w:rsidRPr="00332FEB" w:rsidRDefault="0027029D" w:rsidP="00A853CA">
      <w:pPr>
        <w:spacing w:after="0" w:line="240" w:lineRule="auto"/>
        <w:ind w:left="284"/>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Codul CPV:</w:t>
      </w:r>
      <w:r w:rsidRPr="00332FEB">
        <w:rPr>
          <w:rFonts w:ascii="Roboto" w:eastAsia="Times New Roman" w:hAnsi="Roboto" w:cs="Times New Roman"/>
          <w:sz w:val="24"/>
          <w:szCs w:val="24"/>
          <w:lang w:val="ro-RO" w:eastAsia="ro-MD"/>
        </w:rPr>
        <w:t xml:space="preserve"> </w:t>
      </w:r>
      <w:r w:rsidR="00332FEB" w:rsidRPr="00332FEB">
        <w:rPr>
          <w:rFonts w:ascii="Roboto" w:hAnsi="Roboto" w:cs="Times New Roman"/>
          <w:sz w:val="24"/>
          <w:szCs w:val="24"/>
        </w:rPr>
        <w:t>72200000-7</w:t>
      </w:r>
    </w:p>
    <w:p w14:paraId="1E10F31A" w14:textId="77777777" w:rsidR="0027029D" w:rsidRPr="00332FEB" w:rsidRDefault="0027029D" w:rsidP="00A853CA">
      <w:pPr>
        <w:spacing w:after="0" w:line="240" w:lineRule="auto"/>
        <w:ind w:left="284"/>
        <w:rPr>
          <w:rFonts w:ascii="Roboto" w:hAnsi="Roboto" w:cs="Times New Roman"/>
          <w:sz w:val="24"/>
          <w:szCs w:val="24"/>
        </w:rPr>
      </w:pPr>
    </w:p>
    <w:p w14:paraId="0CB27633" w14:textId="64535511" w:rsidR="0027029D" w:rsidRPr="00332FEB" w:rsidRDefault="00B704FB" w:rsidP="00343F80">
      <w:pPr>
        <w:pStyle w:val="ListParagraph"/>
        <w:numPr>
          <w:ilvl w:val="0"/>
          <w:numId w:val="1"/>
        </w:numPr>
        <w:spacing w:after="0" w:line="240" w:lineRule="auto"/>
        <w:contextualSpacing w:val="0"/>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 xml:space="preserve">CERINȚE FAȚĂ DE </w:t>
      </w:r>
      <w:r w:rsidR="00340442" w:rsidRPr="00332FEB">
        <w:rPr>
          <w:rFonts w:ascii="Roboto" w:eastAsia="Times New Roman" w:hAnsi="Roboto" w:cs="Times New Roman"/>
          <w:b/>
          <w:bCs/>
          <w:sz w:val="24"/>
          <w:szCs w:val="24"/>
          <w:lang w:val="ro-RO" w:eastAsia="ro-MD"/>
        </w:rPr>
        <w:t>SERVICII</w:t>
      </w:r>
    </w:p>
    <w:tbl>
      <w:tblPr>
        <w:tblW w:w="10060" w:type="dxa"/>
        <w:jc w:val="center"/>
        <w:tblLayout w:type="fixed"/>
        <w:tblLook w:val="04A0" w:firstRow="1" w:lastRow="0" w:firstColumn="1" w:lastColumn="0" w:noHBand="0" w:noVBand="1"/>
      </w:tblPr>
      <w:tblGrid>
        <w:gridCol w:w="703"/>
        <w:gridCol w:w="992"/>
        <w:gridCol w:w="2268"/>
        <w:gridCol w:w="1417"/>
        <w:gridCol w:w="1418"/>
        <w:gridCol w:w="1702"/>
        <w:gridCol w:w="1560"/>
      </w:tblGrid>
      <w:tr w:rsidR="004624F8" w:rsidRPr="00332FEB" w14:paraId="6AABF49F" w14:textId="77777777" w:rsidTr="007F1AF7">
        <w:trPr>
          <w:trHeight w:val="908"/>
          <w:jc w:val="center"/>
        </w:trPr>
        <w:tc>
          <w:tcPr>
            <w:tcW w:w="703" w:type="dxa"/>
            <w:tcBorders>
              <w:top w:val="single" w:sz="4" w:space="0" w:color="auto"/>
              <w:left w:val="single" w:sz="4" w:space="0" w:color="auto"/>
              <w:bottom w:val="single" w:sz="4" w:space="0" w:color="auto"/>
              <w:right w:val="single" w:sz="4" w:space="0" w:color="auto"/>
            </w:tcBorders>
            <w:shd w:val="clear" w:color="auto" w:fill="D9D9D9"/>
            <w:vAlign w:val="center"/>
          </w:tcPr>
          <w:p w14:paraId="077A6845" w14:textId="77777777" w:rsidR="004624F8" w:rsidRPr="00332FEB" w:rsidRDefault="004624F8" w:rsidP="004624F8">
            <w:pPr>
              <w:spacing w:after="0" w:line="240" w:lineRule="auto"/>
              <w:jc w:val="center"/>
              <w:rPr>
                <w:rFonts w:ascii="Roboto" w:eastAsia="Times New Roman" w:hAnsi="Roboto" w:cs="Times New Roman"/>
                <w:b/>
                <w:noProof/>
                <w:sz w:val="24"/>
                <w:szCs w:val="24"/>
                <w:lang w:val="ro-RO"/>
              </w:rPr>
            </w:pPr>
            <w:bookmarkStart w:id="0" w:name="_Hlk84488078"/>
            <w:r w:rsidRPr="00332FEB">
              <w:rPr>
                <w:rFonts w:ascii="Roboto" w:eastAsia="Times New Roman" w:hAnsi="Roboto" w:cs="Times New Roman"/>
                <w:b/>
                <w:noProof/>
                <w:sz w:val="24"/>
                <w:szCs w:val="24"/>
                <w:lang w:val="ro-RO"/>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7DFEDEAD" w14:textId="77777777" w:rsidR="004624F8" w:rsidRPr="00332FEB" w:rsidRDefault="004624F8" w:rsidP="004624F8">
            <w:pPr>
              <w:spacing w:after="0" w:line="240" w:lineRule="auto"/>
              <w:jc w:val="center"/>
              <w:rPr>
                <w:rFonts w:ascii="Roboto" w:eastAsia="Times New Roman" w:hAnsi="Roboto" w:cs="Times New Roman"/>
                <w:b/>
                <w:noProof/>
                <w:sz w:val="24"/>
                <w:szCs w:val="24"/>
                <w:lang w:val="ro-RO"/>
              </w:rPr>
            </w:pPr>
            <w:r w:rsidRPr="00332FEB">
              <w:rPr>
                <w:rFonts w:ascii="Roboto" w:eastAsia="Times New Roman" w:hAnsi="Roboto" w:cs="Times New Roman"/>
                <w:b/>
                <w:noProof/>
                <w:sz w:val="24"/>
                <w:szCs w:val="24"/>
                <w:lang w:val="ro-RO"/>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vAlign w:val="center"/>
          </w:tcPr>
          <w:p w14:paraId="35B19B38" w14:textId="345C83BA" w:rsidR="004624F8" w:rsidRPr="00332FEB" w:rsidRDefault="004624F8" w:rsidP="004624F8">
            <w:pPr>
              <w:spacing w:after="0" w:line="240" w:lineRule="auto"/>
              <w:jc w:val="center"/>
              <w:rPr>
                <w:rFonts w:ascii="Roboto" w:eastAsia="Times New Roman" w:hAnsi="Roboto" w:cs="Times New Roman"/>
                <w:b/>
                <w:noProof/>
                <w:sz w:val="24"/>
                <w:szCs w:val="24"/>
                <w:lang w:val="ro-RO"/>
              </w:rPr>
            </w:pPr>
            <w:r w:rsidRPr="00332FEB">
              <w:rPr>
                <w:rFonts w:ascii="Roboto" w:eastAsia="Times New Roman" w:hAnsi="Roboto" w:cs="Times New Roman"/>
                <w:b/>
                <w:noProof/>
                <w:sz w:val="24"/>
                <w:szCs w:val="24"/>
                <w:lang w:val="ro-RO"/>
              </w:rPr>
              <w:t xml:space="preserve">Denumirea serviciilor </w:t>
            </w:r>
          </w:p>
        </w:tc>
        <w:tc>
          <w:tcPr>
            <w:tcW w:w="1417" w:type="dxa"/>
            <w:tcBorders>
              <w:top w:val="single" w:sz="4" w:space="0" w:color="auto"/>
              <w:left w:val="single" w:sz="4" w:space="0" w:color="auto"/>
              <w:bottom w:val="single" w:sz="4" w:space="0" w:color="auto"/>
              <w:right w:val="single" w:sz="4" w:space="0" w:color="auto"/>
            </w:tcBorders>
            <w:shd w:val="clear" w:color="auto" w:fill="D9D9D9"/>
            <w:vAlign w:val="center"/>
          </w:tcPr>
          <w:p w14:paraId="799C7D4B" w14:textId="77777777" w:rsidR="004624F8" w:rsidRPr="00332FEB" w:rsidRDefault="004624F8" w:rsidP="004624F8">
            <w:pPr>
              <w:spacing w:after="0" w:line="240" w:lineRule="auto"/>
              <w:jc w:val="center"/>
              <w:rPr>
                <w:rFonts w:ascii="Roboto" w:eastAsia="Times New Roman" w:hAnsi="Roboto" w:cs="Times New Roman"/>
                <w:b/>
                <w:noProof/>
                <w:sz w:val="24"/>
                <w:szCs w:val="24"/>
                <w:lang w:val="ro-RO"/>
              </w:rPr>
            </w:pPr>
            <w:r w:rsidRPr="00332FEB">
              <w:rPr>
                <w:rFonts w:ascii="Roboto" w:eastAsia="Times New Roman" w:hAnsi="Roboto" w:cs="Times New Roman"/>
                <w:b/>
                <w:noProof/>
                <w:sz w:val="24"/>
                <w:szCs w:val="24"/>
                <w:lang w:val="ro-RO"/>
              </w:rPr>
              <w:t>Unitatea de măsură</w:t>
            </w:r>
          </w:p>
        </w:tc>
        <w:tc>
          <w:tcPr>
            <w:tcW w:w="1418" w:type="dxa"/>
            <w:tcBorders>
              <w:top w:val="single" w:sz="4" w:space="0" w:color="auto"/>
              <w:left w:val="single" w:sz="4" w:space="0" w:color="auto"/>
              <w:bottom w:val="single" w:sz="4" w:space="0" w:color="auto"/>
              <w:right w:val="single" w:sz="4" w:space="0" w:color="auto"/>
            </w:tcBorders>
            <w:shd w:val="clear" w:color="auto" w:fill="D9D9D9"/>
            <w:vAlign w:val="center"/>
          </w:tcPr>
          <w:p w14:paraId="037FB12B" w14:textId="7666B885" w:rsidR="004624F8" w:rsidRPr="00332FEB" w:rsidRDefault="004624F8" w:rsidP="004624F8">
            <w:pPr>
              <w:spacing w:after="0" w:line="240" w:lineRule="auto"/>
              <w:jc w:val="center"/>
              <w:rPr>
                <w:rFonts w:ascii="Roboto" w:eastAsia="Times New Roman" w:hAnsi="Roboto" w:cs="Times New Roman"/>
                <w:b/>
                <w:noProof/>
                <w:sz w:val="24"/>
                <w:szCs w:val="24"/>
              </w:rPr>
            </w:pPr>
            <w:r w:rsidRPr="00332FEB">
              <w:rPr>
                <w:rFonts w:ascii="Roboto" w:eastAsia="Times New Roman" w:hAnsi="Roboto" w:cs="Times New Roman"/>
                <w:b/>
                <w:noProof/>
                <w:sz w:val="24"/>
                <w:szCs w:val="24"/>
                <w:lang w:val="ro-RO"/>
              </w:rPr>
              <w:t>Cantitatea orientativ</w:t>
            </w:r>
            <w:r w:rsidR="00332FEB">
              <w:rPr>
                <w:rFonts w:ascii="Roboto" w:eastAsia="Times New Roman" w:hAnsi="Roboto" w:cs="Times New Roman"/>
                <w:b/>
                <w:noProof/>
                <w:sz w:val="24"/>
                <w:szCs w:val="24"/>
              </w:rPr>
              <w:t>ă</w:t>
            </w:r>
            <w:r w:rsidR="004D575A">
              <w:rPr>
                <w:rFonts w:ascii="Roboto" w:eastAsia="Times New Roman" w:hAnsi="Roboto" w:cs="Times New Roman"/>
                <w:b/>
                <w:noProof/>
                <w:sz w:val="24"/>
                <w:szCs w:val="24"/>
              </w:rPr>
              <w:t>*</w:t>
            </w:r>
          </w:p>
        </w:tc>
        <w:tc>
          <w:tcPr>
            <w:tcW w:w="1702" w:type="dxa"/>
            <w:tcBorders>
              <w:top w:val="single" w:sz="4" w:space="0" w:color="auto"/>
              <w:left w:val="single" w:sz="4" w:space="0" w:color="auto"/>
              <w:bottom w:val="single" w:sz="4" w:space="0" w:color="auto"/>
              <w:right w:val="single" w:sz="4" w:space="0" w:color="auto"/>
            </w:tcBorders>
            <w:shd w:val="clear" w:color="auto" w:fill="D9D9D9"/>
            <w:vAlign w:val="center"/>
          </w:tcPr>
          <w:p w14:paraId="54BC691B" w14:textId="77777777" w:rsidR="004624F8" w:rsidRPr="00332FEB" w:rsidRDefault="004624F8" w:rsidP="004624F8">
            <w:pPr>
              <w:spacing w:after="0" w:line="240" w:lineRule="auto"/>
              <w:jc w:val="center"/>
              <w:rPr>
                <w:rFonts w:ascii="Roboto" w:eastAsia="Times New Roman" w:hAnsi="Roboto" w:cs="Times New Roman"/>
                <w:b/>
                <w:noProof/>
                <w:sz w:val="24"/>
                <w:szCs w:val="24"/>
                <w:lang w:val="ro-RO"/>
              </w:rPr>
            </w:pPr>
            <w:r w:rsidRPr="00332FEB">
              <w:rPr>
                <w:rFonts w:ascii="Roboto" w:eastAsia="Times New Roman" w:hAnsi="Roboto" w:cs="Times New Roman"/>
                <w:b/>
                <w:noProof/>
                <w:sz w:val="24"/>
                <w:szCs w:val="24"/>
                <w:lang w:val="ro-RO"/>
              </w:rPr>
              <w:t>Specificarea tehnică deplină solicitată, Standarde de referință</w:t>
            </w:r>
          </w:p>
        </w:tc>
        <w:tc>
          <w:tcPr>
            <w:tcW w:w="1560" w:type="dxa"/>
            <w:tcBorders>
              <w:top w:val="single" w:sz="4" w:space="0" w:color="auto"/>
              <w:left w:val="single" w:sz="4" w:space="0" w:color="auto"/>
              <w:bottom w:val="single" w:sz="4" w:space="0" w:color="auto"/>
              <w:right w:val="single" w:sz="4" w:space="0" w:color="auto"/>
            </w:tcBorders>
            <w:shd w:val="clear" w:color="auto" w:fill="D9D9D9"/>
            <w:vAlign w:val="center"/>
          </w:tcPr>
          <w:p w14:paraId="5B190A46" w14:textId="77777777" w:rsidR="004624F8" w:rsidRPr="00332FEB" w:rsidRDefault="004624F8" w:rsidP="004624F8">
            <w:pPr>
              <w:spacing w:after="0" w:line="240" w:lineRule="auto"/>
              <w:jc w:val="center"/>
              <w:rPr>
                <w:rFonts w:ascii="Roboto" w:eastAsia="Times New Roman" w:hAnsi="Roboto" w:cs="Times New Roman"/>
                <w:b/>
                <w:noProof/>
                <w:sz w:val="24"/>
                <w:szCs w:val="24"/>
                <w:lang w:val="ro-RO"/>
              </w:rPr>
            </w:pPr>
            <w:r w:rsidRPr="00332FEB">
              <w:rPr>
                <w:rFonts w:ascii="Roboto" w:eastAsia="Times New Roman" w:hAnsi="Roboto" w:cs="Times New Roman"/>
                <w:b/>
                <w:noProof/>
                <w:sz w:val="24"/>
                <w:szCs w:val="24"/>
                <w:lang w:val="ro-RO"/>
              </w:rPr>
              <w:t>Valoarea estimată, fără TVA, MDL</w:t>
            </w:r>
          </w:p>
        </w:tc>
      </w:tr>
      <w:tr w:rsidR="003F2CCD" w:rsidRPr="00332FEB" w14:paraId="1E83277C" w14:textId="77777777" w:rsidTr="007F1AF7">
        <w:trPr>
          <w:trHeight w:val="262"/>
          <w:jc w:val="center"/>
        </w:trPr>
        <w:tc>
          <w:tcPr>
            <w:tcW w:w="10060" w:type="dxa"/>
            <w:gridSpan w:val="7"/>
            <w:tcBorders>
              <w:top w:val="single" w:sz="4" w:space="0" w:color="auto"/>
              <w:left w:val="single" w:sz="4" w:space="0" w:color="auto"/>
              <w:bottom w:val="single" w:sz="4" w:space="0" w:color="auto"/>
              <w:right w:val="single" w:sz="4" w:space="0" w:color="auto"/>
            </w:tcBorders>
            <w:vAlign w:val="center"/>
          </w:tcPr>
          <w:p w14:paraId="58D92C3E" w14:textId="24E52889" w:rsidR="003F2CCD" w:rsidRPr="00332FEB" w:rsidRDefault="003F2CCD" w:rsidP="007273D3">
            <w:pPr>
              <w:spacing w:after="0" w:line="240" w:lineRule="auto"/>
              <w:rPr>
                <w:rFonts w:ascii="Roboto" w:eastAsia="Times New Roman" w:hAnsi="Roboto" w:cs="Times New Roman"/>
                <w:b/>
                <w:noProof/>
                <w:sz w:val="24"/>
                <w:szCs w:val="24"/>
                <w:lang w:val="ro-RO"/>
              </w:rPr>
            </w:pPr>
            <w:r w:rsidRPr="00332FEB">
              <w:rPr>
                <w:rFonts w:ascii="Roboto" w:eastAsia="Times New Roman" w:hAnsi="Roboto" w:cs="Times New Roman"/>
                <w:b/>
                <w:i/>
                <w:noProof/>
                <w:sz w:val="24"/>
                <w:szCs w:val="24"/>
                <w:lang w:val="en-US"/>
              </w:rPr>
              <w:t>Lot</w:t>
            </w:r>
            <w:r>
              <w:rPr>
                <w:rFonts w:ascii="Roboto" w:eastAsia="Times New Roman" w:hAnsi="Roboto" w:cs="Times New Roman"/>
                <w:b/>
                <w:i/>
                <w:noProof/>
                <w:sz w:val="24"/>
                <w:szCs w:val="24"/>
                <w:lang w:val="en-US"/>
              </w:rPr>
              <w:t>ul</w:t>
            </w:r>
            <w:r w:rsidRPr="00332FEB">
              <w:rPr>
                <w:rFonts w:ascii="Roboto" w:eastAsia="Times New Roman" w:hAnsi="Roboto" w:cs="Times New Roman"/>
                <w:b/>
                <w:i/>
                <w:noProof/>
                <w:sz w:val="24"/>
                <w:szCs w:val="24"/>
                <w:lang w:val="en-US"/>
              </w:rPr>
              <w:t>:</w:t>
            </w:r>
            <w:r w:rsidR="007F1AF7">
              <w:rPr>
                <w:rFonts w:ascii="Roboto" w:eastAsia="Times New Roman" w:hAnsi="Roboto" w:cs="Times New Roman"/>
                <w:b/>
                <w:i/>
                <w:noProof/>
                <w:sz w:val="24"/>
                <w:szCs w:val="24"/>
                <w:lang w:val="en-US"/>
              </w:rPr>
              <w:t xml:space="preserve"> </w:t>
            </w:r>
            <w:r w:rsidRPr="00332FEB">
              <w:rPr>
                <w:rFonts w:ascii="Roboto" w:eastAsia="Times New Roman" w:hAnsi="Roboto" w:cs="Times New Roman"/>
                <w:b/>
                <w:i/>
                <w:noProof/>
                <w:sz w:val="24"/>
                <w:szCs w:val="24"/>
                <w:lang w:val="en-US"/>
              </w:rPr>
              <w:t>Servicii de menținere și dezvoltare a sistemului informatic electronic SIREM</w:t>
            </w:r>
          </w:p>
        </w:tc>
      </w:tr>
      <w:tr w:rsidR="00E13899" w:rsidRPr="00332FEB" w14:paraId="472B180F" w14:textId="77777777" w:rsidTr="007F1AF7">
        <w:trPr>
          <w:trHeight w:val="1621"/>
          <w:jc w:val="center"/>
        </w:trPr>
        <w:tc>
          <w:tcPr>
            <w:tcW w:w="703" w:type="dxa"/>
            <w:tcBorders>
              <w:top w:val="single" w:sz="4" w:space="0" w:color="auto"/>
              <w:left w:val="single" w:sz="4" w:space="0" w:color="auto"/>
              <w:bottom w:val="single" w:sz="4" w:space="0" w:color="auto"/>
              <w:right w:val="single" w:sz="4" w:space="0" w:color="auto"/>
            </w:tcBorders>
            <w:vAlign w:val="center"/>
          </w:tcPr>
          <w:p w14:paraId="10316A28" w14:textId="5C363B5A" w:rsidR="00E13899" w:rsidRPr="00332FEB" w:rsidRDefault="00E13899" w:rsidP="00E13899">
            <w:pPr>
              <w:spacing w:before="120" w:after="0" w:line="240" w:lineRule="auto"/>
              <w:jc w:val="center"/>
              <w:rPr>
                <w:rFonts w:ascii="Roboto" w:eastAsia="Times New Roman" w:hAnsi="Roboto" w:cs="Times New Roman"/>
                <w:noProof/>
                <w:sz w:val="24"/>
                <w:szCs w:val="24"/>
                <w:lang w:val="ro-RO"/>
              </w:rPr>
            </w:pPr>
            <w:r w:rsidRPr="00332FEB">
              <w:rPr>
                <w:rFonts w:ascii="Roboto" w:eastAsia="Times New Roman" w:hAnsi="Roboto" w:cs="Times New Roman"/>
                <w:noProof/>
                <w:sz w:val="24"/>
                <w:szCs w:val="24"/>
                <w:lang w:val="ro-RO"/>
              </w:rPr>
              <w:t>1.</w:t>
            </w:r>
          </w:p>
        </w:tc>
        <w:tc>
          <w:tcPr>
            <w:tcW w:w="992" w:type="dxa"/>
            <w:tcBorders>
              <w:top w:val="single" w:sz="4" w:space="0" w:color="auto"/>
              <w:left w:val="single" w:sz="4" w:space="0" w:color="auto"/>
              <w:bottom w:val="single" w:sz="4" w:space="0" w:color="auto"/>
              <w:right w:val="single" w:sz="4" w:space="0" w:color="auto"/>
            </w:tcBorders>
            <w:vAlign w:val="center"/>
          </w:tcPr>
          <w:p w14:paraId="52C231AF" w14:textId="25270AC4" w:rsidR="00E13899" w:rsidRPr="00E13899" w:rsidRDefault="00E13899" w:rsidP="007F1AF7">
            <w:pPr>
              <w:spacing w:before="120" w:after="0" w:line="240" w:lineRule="auto"/>
              <w:jc w:val="center"/>
              <w:rPr>
                <w:rFonts w:ascii="Roboto" w:eastAsia="Times New Roman" w:hAnsi="Roboto" w:cs="Times New Roman"/>
                <w:noProof/>
                <w:sz w:val="24"/>
                <w:szCs w:val="24"/>
                <w:lang w:val="ro-RO"/>
              </w:rPr>
            </w:pPr>
            <w:r w:rsidRPr="00E13899">
              <w:rPr>
                <w:rFonts w:ascii="Roboto" w:hAnsi="Roboto"/>
                <w:sz w:val="24"/>
                <w:szCs w:val="24"/>
              </w:rPr>
              <w:t>72267000-4</w:t>
            </w:r>
          </w:p>
        </w:tc>
        <w:tc>
          <w:tcPr>
            <w:tcW w:w="2268" w:type="dxa"/>
            <w:tcBorders>
              <w:top w:val="single" w:sz="4" w:space="0" w:color="auto"/>
              <w:left w:val="single" w:sz="4" w:space="0" w:color="auto"/>
              <w:bottom w:val="single" w:sz="4" w:space="0" w:color="auto"/>
              <w:right w:val="single" w:sz="4" w:space="0" w:color="auto"/>
            </w:tcBorders>
            <w:vAlign w:val="center"/>
          </w:tcPr>
          <w:p w14:paraId="7EF8E667" w14:textId="77777777" w:rsidR="00E13899" w:rsidRPr="00E13899" w:rsidRDefault="00E13899" w:rsidP="007F1AF7">
            <w:pPr>
              <w:spacing w:after="0" w:line="240" w:lineRule="auto"/>
              <w:rPr>
                <w:rFonts w:ascii="Roboto" w:eastAsia="Times New Roman" w:hAnsi="Roboto" w:cs="Times New Roman"/>
                <w:iCs/>
                <w:noProof/>
                <w:sz w:val="24"/>
                <w:szCs w:val="24"/>
                <w:lang w:val="en-US"/>
              </w:rPr>
            </w:pPr>
            <w:r w:rsidRPr="00E13899">
              <w:rPr>
                <w:rFonts w:ascii="Roboto" w:eastAsia="Times New Roman" w:hAnsi="Roboto" w:cs="Times New Roman"/>
                <w:noProof/>
                <w:sz w:val="24"/>
                <w:szCs w:val="24"/>
                <w:lang w:val="ro-RO"/>
              </w:rPr>
              <w:t>Servicii de mentenanță și suport tehnic a sistemului informatic electronic ”SIREM”</w:t>
            </w:r>
          </w:p>
        </w:tc>
        <w:tc>
          <w:tcPr>
            <w:tcW w:w="1417" w:type="dxa"/>
            <w:tcBorders>
              <w:top w:val="single" w:sz="4" w:space="0" w:color="auto"/>
              <w:left w:val="single" w:sz="4" w:space="0" w:color="auto"/>
              <w:bottom w:val="single" w:sz="4" w:space="0" w:color="auto"/>
              <w:right w:val="single" w:sz="4" w:space="0" w:color="auto"/>
            </w:tcBorders>
            <w:vAlign w:val="center"/>
          </w:tcPr>
          <w:p w14:paraId="2DAC09D6" w14:textId="77777777" w:rsidR="00E13899" w:rsidRPr="00332FEB" w:rsidRDefault="00E13899" w:rsidP="00E13899">
            <w:pPr>
              <w:spacing w:before="120" w:after="0" w:line="240" w:lineRule="auto"/>
              <w:jc w:val="center"/>
              <w:rPr>
                <w:rFonts w:ascii="Roboto" w:eastAsia="Times New Roman" w:hAnsi="Roboto" w:cs="Times New Roman"/>
                <w:noProof/>
                <w:sz w:val="24"/>
                <w:szCs w:val="24"/>
              </w:rPr>
            </w:pPr>
            <w:r w:rsidRPr="00332FEB">
              <w:rPr>
                <w:rFonts w:ascii="Roboto" w:eastAsia="Times New Roman" w:hAnsi="Roboto" w:cs="Times New Roman"/>
                <w:noProof/>
                <w:sz w:val="24"/>
                <w:szCs w:val="24"/>
                <w:lang w:val="ro-RO" w:eastAsia="ro-MD"/>
              </w:rPr>
              <w:t>om-oră</w:t>
            </w:r>
          </w:p>
        </w:tc>
        <w:tc>
          <w:tcPr>
            <w:tcW w:w="1418" w:type="dxa"/>
            <w:tcBorders>
              <w:top w:val="single" w:sz="4" w:space="0" w:color="auto"/>
              <w:left w:val="single" w:sz="4" w:space="0" w:color="auto"/>
              <w:bottom w:val="single" w:sz="4" w:space="0" w:color="auto"/>
              <w:right w:val="single" w:sz="4" w:space="0" w:color="auto"/>
            </w:tcBorders>
            <w:vAlign w:val="center"/>
          </w:tcPr>
          <w:p w14:paraId="3C021981" w14:textId="77777777" w:rsidR="00E13899" w:rsidRPr="00332FEB" w:rsidRDefault="00E13899" w:rsidP="00E13899">
            <w:pPr>
              <w:spacing w:before="120" w:after="0" w:line="240" w:lineRule="auto"/>
              <w:jc w:val="center"/>
              <w:rPr>
                <w:rFonts w:ascii="Roboto" w:eastAsia="Times New Roman" w:hAnsi="Roboto" w:cs="Times New Roman"/>
                <w:noProof/>
                <w:sz w:val="24"/>
                <w:szCs w:val="24"/>
                <w:lang w:val="ro-RO"/>
              </w:rPr>
            </w:pPr>
            <w:r w:rsidRPr="00332FEB">
              <w:rPr>
                <w:rFonts w:ascii="Roboto" w:eastAsia="Times New Roman" w:hAnsi="Roboto" w:cs="Times New Roman"/>
                <w:noProof/>
                <w:sz w:val="24"/>
                <w:szCs w:val="24"/>
                <w:lang w:val="ro-RO" w:eastAsia="ro-MD"/>
              </w:rPr>
              <w:t>135</w:t>
            </w:r>
          </w:p>
        </w:tc>
        <w:tc>
          <w:tcPr>
            <w:tcW w:w="1702" w:type="dxa"/>
            <w:vMerge w:val="restart"/>
            <w:tcBorders>
              <w:top w:val="single" w:sz="4" w:space="0" w:color="auto"/>
              <w:left w:val="single" w:sz="4" w:space="0" w:color="auto"/>
              <w:right w:val="single" w:sz="4" w:space="0" w:color="auto"/>
            </w:tcBorders>
            <w:vAlign w:val="center"/>
          </w:tcPr>
          <w:p w14:paraId="37993DA2" w14:textId="58C55667" w:rsidR="00E13899" w:rsidRPr="00332FEB" w:rsidRDefault="00E13899" w:rsidP="00E13899">
            <w:pPr>
              <w:tabs>
                <w:tab w:val="left" w:pos="709"/>
              </w:tabs>
              <w:spacing w:after="0" w:line="240" w:lineRule="auto"/>
              <w:jc w:val="center"/>
              <w:rPr>
                <w:rFonts w:ascii="Roboto" w:eastAsia="Times New Roman" w:hAnsi="Roboto" w:cs="Times New Roman"/>
                <w:i/>
                <w:noProof/>
                <w:sz w:val="24"/>
                <w:szCs w:val="24"/>
                <w:lang w:val="en-US"/>
              </w:rPr>
            </w:pPr>
            <w:r w:rsidRPr="00332FEB">
              <w:rPr>
                <w:rFonts w:ascii="Roboto" w:eastAsia="Times New Roman" w:hAnsi="Roboto" w:cs="Times New Roman"/>
                <w:sz w:val="24"/>
                <w:szCs w:val="24"/>
                <w:lang w:val="ro-RO" w:eastAsia="ro-MD"/>
              </w:rPr>
              <w:t>Conform Anexei nr.1 și Anexei nr.3 din Caietul de sarcini</w:t>
            </w:r>
          </w:p>
        </w:tc>
        <w:tc>
          <w:tcPr>
            <w:tcW w:w="1560" w:type="dxa"/>
            <w:vMerge w:val="restart"/>
            <w:tcBorders>
              <w:top w:val="single" w:sz="4" w:space="0" w:color="auto"/>
              <w:left w:val="single" w:sz="4" w:space="0" w:color="auto"/>
              <w:right w:val="single" w:sz="4" w:space="0" w:color="auto"/>
            </w:tcBorders>
            <w:vAlign w:val="center"/>
          </w:tcPr>
          <w:p w14:paraId="0CDE4C8B" w14:textId="55904FBD" w:rsidR="00E13899" w:rsidRPr="007273D3" w:rsidRDefault="00E13899" w:rsidP="00E13899">
            <w:pPr>
              <w:tabs>
                <w:tab w:val="left" w:pos="709"/>
              </w:tabs>
              <w:spacing w:after="0" w:line="240" w:lineRule="auto"/>
              <w:rPr>
                <w:rFonts w:ascii="Roboto" w:eastAsia="Times New Roman" w:hAnsi="Roboto" w:cs="Times New Roman"/>
                <w:sz w:val="24"/>
                <w:szCs w:val="24"/>
                <w:lang w:val="en-US"/>
              </w:rPr>
            </w:pPr>
            <w:r w:rsidRPr="007273D3">
              <w:rPr>
                <w:rFonts w:ascii="Roboto" w:hAnsi="Roboto" w:cs="Times New Roman"/>
                <w:bCs/>
                <w:iCs/>
                <w:sz w:val="24"/>
                <w:szCs w:val="24"/>
              </w:rPr>
              <w:t>336 062,50</w:t>
            </w:r>
          </w:p>
        </w:tc>
      </w:tr>
      <w:tr w:rsidR="00E13899" w:rsidRPr="00332FEB" w14:paraId="1D64C22B" w14:textId="77777777" w:rsidTr="007F1AF7">
        <w:trPr>
          <w:trHeight w:val="1687"/>
          <w:jc w:val="center"/>
        </w:trPr>
        <w:tc>
          <w:tcPr>
            <w:tcW w:w="703" w:type="dxa"/>
            <w:tcBorders>
              <w:top w:val="single" w:sz="4" w:space="0" w:color="auto"/>
              <w:left w:val="single" w:sz="4" w:space="0" w:color="auto"/>
              <w:bottom w:val="single" w:sz="4" w:space="0" w:color="auto"/>
              <w:right w:val="single" w:sz="4" w:space="0" w:color="auto"/>
            </w:tcBorders>
            <w:vAlign w:val="center"/>
          </w:tcPr>
          <w:p w14:paraId="5B46CDB1" w14:textId="278FE229" w:rsidR="00E13899" w:rsidRPr="00332FEB" w:rsidRDefault="00E13899" w:rsidP="00E13899">
            <w:pPr>
              <w:spacing w:before="120" w:after="0" w:line="240" w:lineRule="auto"/>
              <w:jc w:val="center"/>
              <w:rPr>
                <w:rFonts w:ascii="Roboto" w:eastAsia="Times New Roman" w:hAnsi="Roboto" w:cs="Times New Roman"/>
                <w:noProof/>
                <w:sz w:val="24"/>
                <w:szCs w:val="24"/>
                <w:lang w:val="ro-RO"/>
              </w:rPr>
            </w:pPr>
            <w:r w:rsidRPr="00332FEB">
              <w:rPr>
                <w:rFonts w:ascii="Roboto" w:eastAsia="Times New Roman" w:hAnsi="Roboto" w:cs="Times New Roman"/>
                <w:noProof/>
                <w:sz w:val="24"/>
                <w:szCs w:val="24"/>
                <w:lang w:val="ro-RO"/>
              </w:rPr>
              <w:t>2</w:t>
            </w:r>
            <w:r>
              <w:rPr>
                <w:rFonts w:ascii="Roboto" w:eastAsia="Times New Roman" w:hAnsi="Roboto" w:cs="Times New Roman"/>
                <w:noProof/>
                <w:sz w:val="24"/>
                <w:szCs w:val="24"/>
                <w:lang w:val="ro-RO"/>
              </w:rPr>
              <w:t>.</w:t>
            </w:r>
          </w:p>
        </w:tc>
        <w:tc>
          <w:tcPr>
            <w:tcW w:w="992" w:type="dxa"/>
            <w:tcBorders>
              <w:top w:val="single" w:sz="4" w:space="0" w:color="auto"/>
              <w:left w:val="single" w:sz="4" w:space="0" w:color="auto"/>
              <w:bottom w:val="single" w:sz="4" w:space="0" w:color="auto"/>
              <w:right w:val="single" w:sz="4" w:space="0" w:color="auto"/>
            </w:tcBorders>
            <w:vAlign w:val="center"/>
          </w:tcPr>
          <w:p w14:paraId="464DDBC3" w14:textId="65D4BDBE" w:rsidR="00E13899" w:rsidRPr="00E13899" w:rsidRDefault="00E13899" w:rsidP="007F1AF7">
            <w:pPr>
              <w:spacing w:before="120" w:after="0" w:line="240" w:lineRule="auto"/>
              <w:jc w:val="center"/>
              <w:rPr>
                <w:rFonts w:ascii="Roboto" w:eastAsia="Times New Roman" w:hAnsi="Roboto" w:cs="Times New Roman"/>
                <w:noProof/>
                <w:sz w:val="24"/>
                <w:szCs w:val="24"/>
                <w:lang w:val="ro-RO"/>
              </w:rPr>
            </w:pPr>
            <w:r w:rsidRPr="00E13899">
              <w:rPr>
                <w:rFonts w:ascii="Roboto" w:hAnsi="Roboto"/>
                <w:sz w:val="24"/>
                <w:szCs w:val="24"/>
              </w:rPr>
              <w:t>72267000-4</w:t>
            </w:r>
          </w:p>
        </w:tc>
        <w:tc>
          <w:tcPr>
            <w:tcW w:w="2268" w:type="dxa"/>
            <w:tcBorders>
              <w:top w:val="single" w:sz="4" w:space="0" w:color="auto"/>
              <w:left w:val="single" w:sz="4" w:space="0" w:color="auto"/>
              <w:bottom w:val="single" w:sz="4" w:space="0" w:color="auto"/>
              <w:right w:val="single" w:sz="4" w:space="0" w:color="auto"/>
            </w:tcBorders>
            <w:vAlign w:val="center"/>
          </w:tcPr>
          <w:p w14:paraId="33F4A73A" w14:textId="77777777" w:rsidR="00E13899" w:rsidRPr="00E13899" w:rsidRDefault="00E13899" w:rsidP="007F1AF7">
            <w:pPr>
              <w:spacing w:after="0" w:line="240" w:lineRule="auto"/>
              <w:rPr>
                <w:rFonts w:ascii="Roboto" w:eastAsia="Times New Roman" w:hAnsi="Roboto" w:cs="Times New Roman"/>
                <w:bCs/>
                <w:noProof/>
                <w:color w:val="333333"/>
                <w:sz w:val="24"/>
                <w:szCs w:val="24"/>
                <w:shd w:val="clear" w:color="auto" w:fill="FFFFFF"/>
                <w:lang w:val="ro-RO"/>
              </w:rPr>
            </w:pPr>
            <w:r w:rsidRPr="00E13899">
              <w:rPr>
                <w:rFonts w:ascii="Roboto" w:eastAsia="Times New Roman" w:hAnsi="Roboto" w:cs="Times New Roman"/>
                <w:noProof/>
                <w:sz w:val="24"/>
                <w:szCs w:val="24"/>
                <w:lang w:val="ro-RO"/>
              </w:rPr>
              <w:t>Servicii prestate în baza solicitărilor de schimbare a sistemului informatic electronic ”SIREM”</w:t>
            </w:r>
          </w:p>
        </w:tc>
        <w:tc>
          <w:tcPr>
            <w:tcW w:w="1417" w:type="dxa"/>
            <w:tcBorders>
              <w:top w:val="single" w:sz="4" w:space="0" w:color="auto"/>
              <w:left w:val="single" w:sz="4" w:space="0" w:color="auto"/>
              <w:bottom w:val="single" w:sz="4" w:space="0" w:color="auto"/>
              <w:right w:val="single" w:sz="4" w:space="0" w:color="auto"/>
            </w:tcBorders>
            <w:vAlign w:val="center"/>
          </w:tcPr>
          <w:p w14:paraId="4BC01850" w14:textId="77777777" w:rsidR="00E13899" w:rsidRPr="00332FEB" w:rsidRDefault="00E13899" w:rsidP="00E13899">
            <w:pPr>
              <w:spacing w:before="120" w:after="0" w:line="240" w:lineRule="auto"/>
              <w:jc w:val="center"/>
              <w:rPr>
                <w:rFonts w:ascii="Roboto" w:eastAsia="Times New Roman" w:hAnsi="Roboto" w:cs="Times New Roman"/>
                <w:noProof/>
                <w:sz w:val="24"/>
                <w:szCs w:val="24"/>
                <w:lang w:val="ro-RO"/>
              </w:rPr>
            </w:pPr>
            <w:r w:rsidRPr="00332FEB">
              <w:rPr>
                <w:rFonts w:ascii="Roboto" w:eastAsia="Times New Roman" w:hAnsi="Roboto" w:cs="Times New Roman"/>
                <w:noProof/>
                <w:sz w:val="24"/>
                <w:szCs w:val="24"/>
                <w:lang w:val="ro-RO" w:eastAsia="ro-MD"/>
              </w:rPr>
              <w:t>om-oră</w:t>
            </w:r>
          </w:p>
        </w:tc>
        <w:tc>
          <w:tcPr>
            <w:tcW w:w="1418" w:type="dxa"/>
            <w:tcBorders>
              <w:top w:val="single" w:sz="4" w:space="0" w:color="auto"/>
              <w:left w:val="single" w:sz="4" w:space="0" w:color="auto"/>
              <w:bottom w:val="single" w:sz="4" w:space="0" w:color="auto"/>
              <w:right w:val="single" w:sz="4" w:space="0" w:color="auto"/>
            </w:tcBorders>
            <w:vAlign w:val="center"/>
          </w:tcPr>
          <w:p w14:paraId="23719067" w14:textId="77777777" w:rsidR="00E13899" w:rsidRPr="00332FEB" w:rsidRDefault="00E13899" w:rsidP="00E13899">
            <w:pPr>
              <w:spacing w:before="120" w:after="0" w:line="240" w:lineRule="auto"/>
              <w:jc w:val="center"/>
              <w:rPr>
                <w:rFonts w:ascii="Roboto" w:eastAsia="Times New Roman" w:hAnsi="Roboto" w:cs="Times New Roman"/>
                <w:noProof/>
                <w:sz w:val="24"/>
                <w:szCs w:val="24"/>
                <w:lang w:val="ro-RO"/>
              </w:rPr>
            </w:pPr>
            <w:r w:rsidRPr="00332FEB">
              <w:rPr>
                <w:rFonts w:ascii="Roboto" w:eastAsia="Times New Roman" w:hAnsi="Roboto" w:cs="Times New Roman"/>
                <w:noProof/>
                <w:sz w:val="24"/>
                <w:szCs w:val="24"/>
                <w:lang w:val="ro-RO" w:eastAsia="ro-MD"/>
              </w:rPr>
              <w:t>305</w:t>
            </w:r>
          </w:p>
        </w:tc>
        <w:tc>
          <w:tcPr>
            <w:tcW w:w="1702" w:type="dxa"/>
            <w:vMerge/>
            <w:tcBorders>
              <w:left w:val="single" w:sz="4" w:space="0" w:color="auto"/>
              <w:bottom w:val="single" w:sz="4" w:space="0" w:color="auto"/>
              <w:right w:val="single" w:sz="4" w:space="0" w:color="auto"/>
            </w:tcBorders>
            <w:vAlign w:val="center"/>
          </w:tcPr>
          <w:p w14:paraId="56BD8301" w14:textId="64CF8F2D" w:rsidR="00E13899" w:rsidRPr="00332FEB" w:rsidRDefault="00E13899" w:rsidP="00E13899">
            <w:pPr>
              <w:tabs>
                <w:tab w:val="left" w:pos="709"/>
              </w:tabs>
              <w:spacing w:after="0" w:line="240" w:lineRule="auto"/>
              <w:jc w:val="center"/>
              <w:rPr>
                <w:rFonts w:ascii="Roboto" w:eastAsia="Times New Roman" w:hAnsi="Roboto" w:cs="Times New Roman"/>
                <w:i/>
                <w:noProof/>
                <w:sz w:val="24"/>
                <w:szCs w:val="24"/>
                <w:lang w:val="ro-RO"/>
              </w:rPr>
            </w:pPr>
          </w:p>
        </w:tc>
        <w:tc>
          <w:tcPr>
            <w:tcW w:w="1560" w:type="dxa"/>
            <w:vMerge/>
            <w:tcBorders>
              <w:left w:val="single" w:sz="4" w:space="0" w:color="auto"/>
              <w:bottom w:val="single" w:sz="4" w:space="0" w:color="auto"/>
              <w:right w:val="single" w:sz="4" w:space="0" w:color="auto"/>
            </w:tcBorders>
            <w:vAlign w:val="center"/>
          </w:tcPr>
          <w:p w14:paraId="3F57910F" w14:textId="77777777" w:rsidR="00E13899" w:rsidRPr="00332FEB" w:rsidRDefault="00E13899" w:rsidP="00E13899">
            <w:pPr>
              <w:tabs>
                <w:tab w:val="left" w:pos="709"/>
              </w:tabs>
              <w:spacing w:after="0" w:line="240" w:lineRule="auto"/>
              <w:rPr>
                <w:rFonts w:ascii="Roboto" w:eastAsia="Times New Roman" w:hAnsi="Roboto" w:cs="Times New Roman"/>
                <w:i/>
                <w:noProof/>
                <w:sz w:val="24"/>
                <w:szCs w:val="24"/>
                <w:lang w:val="en-US"/>
              </w:rPr>
            </w:pPr>
          </w:p>
        </w:tc>
      </w:tr>
      <w:tr w:rsidR="00C514ED" w:rsidRPr="00332FEB" w14:paraId="55A7AFE4" w14:textId="77777777" w:rsidTr="007F1AF7">
        <w:trPr>
          <w:trHeight w:val="397"/>
          <w:jc w:val="center"/>
        </w:trPr>
        <w:tc>
          <w:tcPr>
            <w:tcW w:w="8500" w:type="dxa"/>
            <w:gridSpan w:val="6"/>
            <w:tcBorders>
              <w:top w:val="single" w:sz="4" w:space="0" w:color="auto"/>
              <w:left w:val="single" w:sz="4" w:space="0" w:color="auto"/>
              <w:bottom w:val="single" w:sz="4" w:space="0" w:color="auto"/>
              <w:right w:val="single" w:sz="4" w:space="0" w:color="auto"/>
            </w:tcBorders>
            <w:vAlign w:val="center"/>
          </w:tcPr>
          <w:p w14:paraId="3D79BDAB" w14:textId="77777777" w:rsidR="00C514ED" w:rsidRPr="00332FEB" w:rsidRDefault="00C514ED" w:rsidP="00C514ED">
            <w:pPr>
              <w:spacing w:after="0" w:line="240" w:lineRule="auto"/>
              <w:rPr>
                <w:rFonts w:ascii="Roboto" w:eastAsia="Times New Roman" w:hAnsi="Roboto" w:cs="Times New Roman"/>
                <w:b/>
                <w:noProof/>
                <w:sz w:val="24"/>
                <w:szCs w:val="24"/>
                <w:lang w:val="ro-RO"/>
              </w:rPr>
            </w:pPr>
            <w:r w:rsidRPr="00332FEB">
              <w:rPr>
                <w:rFonts w:ascii="Roboto" w:eastAsia="Times New Roman" w:hAnsi="Roboto" w:cs="Times New Roman"/>
                <w:b/>
                <w:noProof/>
                <w:sz w:val="24"/>
                <w:szCs w:val="24"/>
                <w:lang w:val="ro-RO"/>
              </w:rPr>
              <w:t>Valoarea estimată totală, lei fără TVA</w:t>
            </w:r>
          </w:p>
        </w:tc>
        <w:tc>
          <w:tcPr>
            <w:tcW w:w="1560" w:type="dxa"/>
            <w:tcBorders>
              <w:top w:val="single" w:sz="4" w:space="0" w:color="auto"/>
              <w:left w:val="single" w:sz="4" w:space="0" w:color="auto"/>
              <w:bottom w:val="single" w:sz="4" w:space="0" w:color="auto"/>
              <w:right w:val="single" w:sz="4" w:space="0" w:color="auto"/>
            </w:tcBorders>
            <w:vAlign w:val="center"/>
          </w:tcPr>
          <w:p w14:paraId="026E1EFE" w14:textId="1287FA48" w:rsidR="00C514ED" w:rsidRPr="00332FEB" w:rsidRDefault="00C514ED" w:rsidP="00C514ED">
            <w:pPr>
              <w:spacing w:after="0" w:line="240" w:lineRule="auto"/>
              <w:jc w:val="center"/>
              <w:rPr>
                <w:rFonts w:ascii="Roboto" w:eastAsia="Times New Roman" w:hAnsi="Roboto" w:cs="Times New Roman"/>
                <w:b/>
                <w:noProof/>
                <w:sz w:val="24"/>
                <w:szCs w:val="24"/>
                <w:lang w:val="ro-RO"/>
              </w:rPr>
            </w:pPr>
            <w:r w:rsidRPr="00332FEB">
              <w:rPr>
                <w:rFonts w:ascii="Roboto" w:hAnsi="Roboto" w:cs="Times New Roman"/>
                <w:b/>
                <w:sz w:val="24"/>
                <w:szCs w:val="24"/>
              </w:rPr>
              <w:t>336 062,50</w:t>
            </w:r>
          </w:p>
        </w:tc>
      </w:tr>
    </w:tbl>
    <w:p w14:paraId="5C639066" w14:textId="06D67007" w:rsidR="004624F8" w:rsidRPr="007F1AF7" w:rsidRDefault="007F1AF7" w:rsidP="007F1AF7">
      <w:pPr>
        <w:spacing w:after="0" w:line="240" w:lineRule="auto"/>
        <w:jc w:val="both"/>
        <w:rPr>
          <w:rFonts w:ascii="Roboto" w:hAnsi="Roboto"/>
          <w:i/>
          <w:iCs/>
          <w:sz w:val="24"/>
          <w:szCs w:val="24"/>
        </w:rPr>
      </w:pPr>
      <w:bookmarkStart w:id="1" w:name="_Hlk201649811"/>
      <w:bookmarkEnd w:id="0"/>
      <w:r w:rsidRPr="007F1AF7">
        <w:rPr>
          <w:rFonts w:ascii="Roboto" w:hAnsi="Roboto"/>
          <w:i/>
          <w:iCs/>
          <w:sz w:val="24"/>
          <w:szCs w:val="24"/>
        </w:rPr>
        <w:t>* Contractul de achiziție publică va fi încheiat pe valoare orientativă, în limita mijloacelor financiare alocate. Costul final la executarea Contractului se va determina în funcție de volumul serviciilor solicitate și efectiv recepționate de Beneficiar.</w:t>
      </w:r>
      <w:bookmarkEnd w:id="1"/>
    </w:p>
    <w:p w14:paraId="59B22340" w14:textId="77777777" w:rsidR="007F1AF7" w:rsidRPr="007F1AF7" w:rsidRDefault="007F1AF7" w:rsidP="00A853CA">
      <w:pPr>
        <w:spacing w:after="0" w:line="240" w:lineRule="auto"/>
        <w:rPr>
          <w:rFonts w:ascii="Roboto" w:hAnsi="Roboto" w:cs="Times New Roman"/>
          <w:sz w:val="24"/>
          <w:szCs w:val="24"/>
          <w:lang w:val="ro-RO"/>
        </w:rPr>
      </w:pPr>
    </w:p>
    <w:p w14:paraId="6AF7E5E3" w14:textId="037B9DC9" w:rsidR="00826D5C" w:rsidRPr="00332FEB" w:rsidRDefault="00BE1EBC" w:rsidP="00A853CA">
      <w:pPr>
        <w:spacing w:after="0" w:line="240" w:lineRule="auto"/>
        <w:jc w:val="both"/>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3</w:t>
      </w:r>
      <w:r w:rsidR="003305F1" w:rsidRPr="00332FEB">
        <w:rPr>
          <w:rFonts w:ascii="Roboto" w:eastAsia="Times New Roman" w:hAnsi="Roboto" w:cs="Times New Roman"/>
          <w:b/>
          <w:bCs/>
          <w:sz w:val="24"/>
          <w:szCs w:val="24"/>
          <w:lang w:val="ro-RO" w:eastAsia="ro-MD"/>
        </w:rPr>
        <w:t xml:space="preserve">. </w:t>
      </w:r>
      <w:r w:rsidR="00340442" w:rsidRPr="00332FEB">
        <w:rPr>
          <w:rFonts w:ascii="Roboto" w:hAnsi="Roboto" w:cs="Times New Roman"/>
          <w:b/>
          <w:sz w:val="24"/>
          <w:szCs w:val="24"/>
        </w:rPr>
        <w:t>CONDIȚII SPECIALE DE CARE DEPINDE ÎNDEPLINIREA CONTRACTULUI</w:t>
      </w:r>
    </w:p>
    <w:p w14:paraId="18B26433" w14:textId="5920CCBB" w:rsidR="00826D5C" w:rsidRPr="00332FEB" w:rsidRDefault="005F29D3" w:rsidP="00A853CA">
      <w:pPr>
        <w:spacing w:after="0" w:line="240" w:lineRule="auto"/>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eastAsia="ro-MD"/>
        </w:rPr>
        <w:t>C</w:t>
      </w:r>
      <w:r w:rsidR="00340442" w:rsidRPr="00332FEB">
        <w:rPr>
          <w:rFonts w:ascii="Roboto" w:eastAsia="Times New Roman" w:hAnsi="Roboto" w:cs="Times New Roman"/>
          <w:sz w:val="24"/>
          <w:szCs w:val="24"/>
          <w:lang w:val="ro-RO" w:eastAsia="ro-MD"/>
        </w:rPr>
        <w:t>onform Anexei nr.</w:t>
      </w:r>
      <w:r w:rsidR="004624F8" w:rsidRPr="00332FEB">
        <w:rPr>
          <w:rFonts w:ascii="Roboto" w:eastAsia="Times New Roman" w:hAnsi="Roboto" w:cs="Times New Roman"/>
          <w:sz w:val="24"/>
          <w:szCs w:val="24"/>
          <w:lang w:val="ro-RO" w:eastAsia="ro-MD"/>
        </w:rPr>
        <w:t>4</w:t>
      </w:r>
      <w:r w:rsidR="00340442" w:rsidRPr="00332FEB">
        <w:rPr>
          <w:rFonts w:ascii="Roboto" w:eastAsia="Times New Roman" w:hAnsi="Roboto" w:cs="Times New Roman"/>
          <w:sz w:val="24"/>
          <w:szCs w:val="24"/>
          <w:lang w:val="ro-RO" w:eastAsia="ro-MD"/>
        </w:rPr>
        <w:t xml:space="preserve"> la Caietul de sarcini Partea II. </w:t>
      </w:r>
      <w:r w:rsidR="00BF74BA" w:rsidRPr="00332FEB">
        <w:rPr>
          <w:rFonts w:ascii="Roboto" w:eastAsia="Times New Roman" w:hAnsi="Roboto" w:cs="Times New Roman"/>
          <w:sz w:val="24"/>
          <w:szCs w:val="24"/>
          <w:lang w:val="ro-RO" w:eastAsia="ro-MD"/>
        </w:rPr>
        <w:t>d</w:t>
      </w:r>
      <w:r w:rsidR="00340442" w:rsidRPr="00332FEB">
        <w:rPr>
          <w:rFonts w:ascii="Roboto" w:eastAsia="Times New Roman" w:hAnsi="Roboto" w:cs="Times New Roman"/>
          <w:sz w:val="24"/>
          <w:szCs w:val="24"/>
          <w:lang w:val="ro-RO" w:eastAsia="ro-MD"/>
        </w:rPr>
        <w:t>in Contractul-model</w:t>
      </w:r>
      <w:r w:rsidR="00D7257E" w:rsidRPr="00332FEB">
        <w:rPr>
          <w:rFonts w:ascii="Roboto" w:eastAsia="Times New Roman" w:hAnsi="Roboto" w:cs="Times New Roman"/>
          <w:sz w:val="24"/>
          <w:szCs w:val="24"/>
          <w:lang w:val="ro-RO" w:eastAsia="ro-MD"/>
        </w:rPr>
        <w:t>.</w:t>
      </w:r>
    </w:p>
    <w:p w14:paraId="06497425" w14:textId="77777777" w:rsidR="00340442" w:rsidRPr="00332FEB" w:rsidRDefault="00340442" w:rsidP="00A853CA">
      <w:pPr>
        <w:spacing w:after="0" w:line="240" w:lineRule="auto"/>
        <w:ind w:hanging="45"/>
        <w:jc w:val="both"/>
        <w:rPr>
          <w:rFonts w:ascii="Roboto" w:eastAsia="Times New Roman" w:hAnsi="Roboto" w:cs="Times New Roman"/>
          <w:sz w:val="24"/>
          <w:szCs w:val="24"/>
          <w:lang w:val="ro-RO" w:eastAsia="ro-MD"/>
        </w:rPr>
      </w:pPr>
    </w:p>
    <w:p w14:paraId="7AFC83F8" w14:textId="77777777" w:rsidR="005F29D3" w:rsidRDefault="00A853CA" w:rsidP="00A853CA">
      <w:pPr>
        <w:spacing w:after="0" w:line="240" w:lineRule="auto"/>
        <w:ind w:hanging="45"/>
        <w:jc w:val="both"/>
        <w:rPr>
          <w:rFonts w:ascii="Roboto" w:eastAsia="Times New Roman" w:hAnsi="Roboto" w:cs="Times New Roman"/>
          <w:b/>
          <w:bCs/>
          <w:sz w:val="24"/>
          <w:szCs w:val="24"/>
          <w:lang w:eastAsia="ro-MD"/>
        </w:rPr>
      </w:pPr>
      <w:r w:rsidRPr="00332FEB">
        <w:rPr>
          <w:rFonts w:ascii="Roboto" w:eastAsia="Times New Roman" w:hAnsi="Roboto" w:cs="Times New Roman"/>
          <w:b/>
          <w:bCs/>
          <w:sz w:val="24"/>
          <w:szCs w:val="24"/>
          <w:lang w:val="ro-RO" w:eastAsia="ro-MD"/>
        </w:rPr>
        <w:t xml:space="preserve">Președintele </w:t>
      </w:r>
      <w:r w:rsidRPr="00332FEB">
        <w:rPr>
          <w:rFonts w:ascii="Roboto" w:eastAsia="Times New Roman" w:hAnsi="Roboto" w:cs="Times New Roman"/>
          <w:b/>
          <w:bCs/>
          <w:sz w:val="24"/>
          <w:szCs w:val="24"/>
          <w:lang w:eastAsia="ro-MD"/>
        </w:rPr>
        <w:t>grupului de lucru</w:t>
      </w:r>
      <w:r w:rsidR="005F29D3" w:rsidRPr="00332FEB">
        <w:rPr>
          <w:rFonts w:ascii="Roboto" w:eastAsia="Times New Roman" w:hAnsi="Roboto" w:cs="Times New Roman"/>
          <w:b/>
          <w:bCs/>
          <w:sz w:val="24"/>
          <w:szCs w:val="24"/>
          <w:lang w:eastAsia="ro-MD"/>
        </w:rPr>
        <w:t>:</w:t>
      </w:r>
    </w:p>
    <w:p w14:paraId="0C1288A0" w14:textId="3E1010CE" w:rsidR="007F1AF7" w:rsidRPr="00332FEB" w:rsidRDefault="007F1AF7" w:rsidP="00A853CA">
      <w:pPr>
        <w:spacing w:after="0" w:line="240" w:lineRule="auto"/>
        <w:ind w:hanging="45"/>
        <w:jc w:val="both"/>
        <w:rPr>
          <w:rFonts w:ascii="Roboto" w:eastAsia="Times New Roman" w:hAnsi="Roboto" w:cs="Times New Roman"/>
          <w:b/>
          <w:bCs/>
          <w:sz w:val="24"/>
          <w:szCs w:val="24"/>
          <w:lang w:eastAsia="ro-MD"/>
        </w:rPr>
      </w:pPr>
      <w:r w:rsidRPr="000830A2">
        <w:rPr>
          <w:rFonts w:ascii="Roboto" w:hAnsi="Roboto"/>
          <w:b/>
        </w:rPr>
        <w:t>Constantin ȘCHENDRA</w:t>
      </w:r>
    </w:p>
    <w:p w14:paraId="49FBDF94" w14:textId="35432894" w:rsidR="00340442" w:rsidRPr="00332FEB" w:rsidRDefault="00A853CA" w:rsidP="00A853CA">
      <w:pPr>
        <w:spacing w:after="0" w:line="240" w:lineRule="auto"/>
        <w:ind w:hanging="45"/>
        <w:jc w:val="both"/>
        <w:rPr>
          <w:rFonts w:ascii="Roboto" w:eastAsia="Times New Roman" w:hAnsi="Roboto" w:cs="Times New Roman"/>
          <w:b/>
          <w:bCs/>
          <w:i/>
          <w:iCs/>
          <w:sz w:val="24"/>
          <w:szCs w:val="24"/>
          <w:lang w:val="ro-RO" w:eastAsia="ro-MD"/>
        </w:rPr>
      </w:pPr>
      <w:r w:rsidRPr="00332FEB">
        <w:rPr>
          <w:rFonts w:ascii="Roboto" w:eastAsia="Times New Roman" w:hAnsi="Roboto" w:cs="Times New Roman"/>
          <w:b/>
          <w:bCs/>
          <w:i/>
          <w:iCs/>
          <w:sz w:val="24"/>
          <w:szCs w:val="24"/>
          <w:lang w:val="ro-RO" w:eastAsia="ro-MD"/>
        </w:rPr>
        <w:t>(semnat electronic)</w:t>
      </w:r>
    </w:p>
    <w:p w14:paraId="6C81E82F" w14:textId="77777777" w:rsidR="004624F8" w:rsidRPr="00332FEB" w:rsidRDefault="004624F8">
      <w:pPr>
        <w:rPr>
          <w:rFonts w:ascii="Roboto" w:eastAsia="Times New Roman" w:hAnsi="Roboto" w:cs="Times New Roman"/>
          <w:i/>
          <w:iCs/>
          <w:sz w:val="24"/>
          <w:szCs w:val="24"/>
          <w:lang w:val="ro-RO" w:eastAsia="ro-MD"/>
        </w:rPr>
        <w:sectPr w:rsidR="004624F8" w:rsidRPr="00332FEB" w:rsidSect="007273D3">
          <w:headerReference w:type="even" r:id="rId11"/>
          <w:headerReference w:type="default" r:id="rId12"/>
          <w:footerReference w:type="even" r:id="rId13"/>
          <w:footerReference w:type="default" r:id="rId14"/>
          <w:pgSz w:w="11906" w:h="16838"/>
          <w:pgMar w:top="1134" w:right="850" w:bottom="1134" w:left="1701" w:header="709" w:footer="709" w:gutter="0"/>
          <w:cols w:space="708"/>
          <w:docGrid w:linePitch="360"/>
        </w:sectPr>
      </w:pPr>
    </w:p>
    <w:tbl>
      <w:tblPr>
        <w:tblW w:w="5000" w:type="pct"/>
        <w:jc w:val="center"/>
        <w:tblCellMar>
          <w:top w:w="15" w:type="dxa"/>
          <w:left w:w="15" w:type="dxa"/>
          <w:bottom w:w="15" w:type="dxa"/>
          <w:right w:w="15" w:type="dxa"/>
        </w:tblCellMar>
        <w:tblLook w:val="04A0" w:firstRow="1" w:lastRow="0" w:firstColumn="1" w:lastColumn="0" w:noHBand="0" w:noVBand="1"/>
      </w:tblPr>
      <w:tblGrid>
        <w:gridCol w:w="14570"/>
      </w:tblGrid>
      <w:tr w:rsidR="004624F8" w:rsidRPr="00332FEB" w14:paraId="0521985C" w14:textId="77777777" w:rsidTr="00604A21">
        <w:trPr>
          <w:jc w:val="center"/>
        </w:trPr>
        <w:tc>
          <w:tcPr>
            <w:tcW w:w="5000" w:type="pct"/>
            <w:tcBorders>
              <w:top w:val="nil"/>
              <w:left w:val="nil"/>
              <w:bottom w:val="single" w:sz="6" w:space="0" w:color="000000"/>
              <w:right w:val="nil"/>
            </w:tcBorders>
            <w:tcMar>
              <w:top w:w="24" w:type="dxa"/>
              <w:left w:w="48" w:type="dxa"/>
              <w:bottom w:w="24" w:type="dxa"/>
              <w:right w:w="48" w:type="dxa"/>
            </w:tcMar>
            <w:hideMark/>
          </w:tcPr>
          <w:p w14:paraId="1138C955" w14:textId="5152B5EC" w:rsidR="004624F8" w:rsidRPr="00332FEB" w:rsidRDefault="00F8790D" w:rsidP="00604A21">
            <w:pPr>
              <w:spacing w:after="0" w:line="240" w:lineRule="auto"/>
              <w:jc w:val="right"/>
              <w:rPr>
                <w:rFonts w:ascii="Roboto" w:eastAsia="Times New Roman" w:hAnsi="Roboto" w:cs="Times New Roman"/>
                <w:i/>
                <w:iCs/>
                <w:sz w:val="24"/>
                <w:szCs w:val="24"/>
                <w:lang w:val="ro-RO" w:eastAsia="ro-MD"/>
              </w:rPr>
            </w:pPr>
            <w:r w:rsidRPr="00332FEB">
              <w:rPr>
                <w:rFonts w:ascii="Roboto" w:eastAsia="Times New Roman" w:hAnsi="Roboto" w:cs="Times New Roman"/>
                <w:i/>
                <w:iCs/>
                <w:sz w:val="24"/>
                <w:szCs w:val="24"/>
                <w:lang w:val="ro-RO" w:eastAsia="ro-MD"/>
              </w:rPr>
              <w:lastRenderedPageBreak/>
              <w:br w:type="page"/>
            </w:r>
            <w:r w:rsidR="004624F8" w:rsidRPr="00332FEB">
              <w:rPr>
                <w:rFonts w:ascii="Roboto" w:eastAsia="Times New Roman" w:hAnsi="Roboto" w:cs="Times New Roman"/>
                <w:i/>
                <w:iCs/>
                <w:sz w:val="24"/>
                <w:szCs w:val="24"/>
                <w:lang w:val="ro-RO" w:eastAsia="ro-MD"/>
              </w:rPr>
              <w:t xml:space="preserve">Anexa nr.1 </w:t>
            </w:r>
          </w:p>
          <w:p w14:paraId="4A906ACA" w14:textId="77777777" w:rsidR="004624F8" w:rsidRPr="00332FEB" w:rsidRDefault="004624F8" w:rsidP="00604A21">
            <w:pPr>
              <w:spacing w:after="0" w:line="240" w:lineRule="auto"/>
              <w:ind w:firstLine="567"/>
              <w:jc w:val="right"/>
              <w:rPr>
                <w:rFonts w:ascii="Roboto" w:eastAsia="Times New Roman" w:hAnsi="Roboto" w:cs="Times New Roman"/>
                <w:i/>
                <w:iCs/>
                <w:sz w:val="24"/>
                <w:szCs w:val="24"/>
                <w:lang w:val="ro-RO" w:eastAsia="ro-MD"/>
              </w:rPr>
            </w:pPr>
            <w:r w:rsidRPr="00332FEB">
              <w:rPr>
                <w:rFonts w:ascii="Roboto" w:eastAsia="Times New Roman" w:hAnsi="Roboto" w:cs="Times New Roman"/>
                <w:i/>
                <w:iCs/>
                <w:sz w:val="24"/>
                <w:szCs w:val="24"/>
                <w:lang w:val="ro-RO" w:eastAsia="ro-MD"/>
              </w:rPr>
              <w:t xml:space="preserve">la Caietul de sarcini </w:t>
            </w:r>
          </w:p>
          <w:p w14:paraId="215DA7F8" w14:textId="25D5CCAD" w:rsidR="004624F8" w:rsidRPr="00332FEB" w:rsidRDefault="00BE0164" w:rsidP="00604A21">
            <w:pPr>
              <w:spacing w:after="0" w:line="240" w:lineRule="auto"/>
              <w:ind w:firstLine="567"/>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r w:rsidRPr="00332FEB">
              <w:rPr>
                <w:rFonts w:ascii="Roboto" w:eastAsia="Times New Roman" w:hAnsi="Roboto" w:cs="Times New Roman"/>
                <w:b/>
                <w:bCs/>
                <w:sz w:val="24"/>
                <w:szCs w:val="24"/>
                <w:lang w:val="ro-RO" w:eastAsia="ro-MD"/>
              </w:rPr>
              <w:t xml:space="preserve"> tehnic</w:t>
            </w:r>
            <w:r>
              <w:rPr>
                <w:rFonts w:ascii="Roboto" w:eastAsia="Times New Roman" w:hAnsi="Roboto" w:cs="Times New Roman"/>
                <w:b/>
                <w:bCs/>
                <w:sz w:val="24"/>
                <w:szCs w:val="24"/>
                <w:lang w:val="ro-RO" w:eastAsia="ro-MD"/>
              </w:rPr>
              <w:t>ă</w:t>
            </w:r>
          </w:p>
          <w:p w14:paraId="21018DBE"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53A771C9"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i/>
                <w:iCs/>
                <w:sz w:val="24"/>
                <w:szCs w:val="24"/>
                <w:lang w:val="ro-RO" w:eastAsia="ro-MD"/>
              </w:rPr>
              <w:t>[Acest tabel va fi completat de către ofertant în coloanele 2, 3, 4, 6, 7,</w:t>
            </w:r>
          </w:p>
          <w:p w14:paraId="59C51BF6"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i/>
                <w:iCs/>
                <w:sz w:val="24"/>
                <w:szCs w:val="24"/>
                <w:lang w:val="ro-RO" w:eastAsia="ro-MD"/>
              </w:rPr>
              <w:t>iar de către BNM – în coloanele 1, 5,]</w:t>
            </w:r>
          </w:p>
          <w:p w14:paraId="79CE9470"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tc>
      </w:tr>
      <w:tr w:rsidR="004624F8" w:rsidRPr="00332FEB" w14:paraId="1C61C92A" w14:textId="77777777" w:rsidTr="00604A21">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DEA4B6"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Numărul procedurii de achiziţie______________din_________</w:t>
            </w:r>
          </w:p>
        </w:tc>
      </w:tr>
      <w:tr w:rsidR="004624F8" w:rsidRPr="00332FEB" w14:paraId="350E880A" w14:textId="77777777" w:rsidTr="00604A21">
        <w:trPr>
          <w:jc w:val="center"/>
        </w:trPr>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6F0B39"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Obiectul achiziţiei: </w:t>
            </w:r>
            <w:r w:rsidRPr="00332FEB">
              <w:rPr>
                <w:rFonts w:ascii="Roboto" w:hAnsi="Roboto" w:cs="Times New Roman"/>
                <w:b/>
                <w:i/>
                <w:sz w:val="24"/>
                <w:szCs w:val="24"/>
                <w:lang w:val="it-IT"/>
              </w:rPr>
              <w:t>Servicii de menținere și dezvoltare a sistemului informatic electronic SIREM</w:t>
            </w:r>
          </w:p>
        </w:tc>
      </w:tr>
    </w:tbl>
    <w:p w14:paraId="0985A4B4"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tbl>
      <w:tblPr>
        <w:tblW w:w="5091" w:type="pct"/>
        <w:jc w:val="center"/>
        <w:tblCellMar>
          <w:top w:w="15" w:type="dxa"/>
          <w:left w:w="15" w:type="dxa"/>
          <w:bottom w:w="15" w:type="dxa"/>
          <w:right w:w="15" w:type="dxa"/>
        </w:tblCellMar>
        <w:tblLook w:val="04A0" w:firstRow="1" w:lastRow="0" w:firstColumn="1" w:lastColumn="0" w:noHBand="0" w:noVBand="1"/>
      </w:tblPr>
      <w:tblGrid>
        <w:gridCol w:w="5770"/>
        <w:gridCol w:w="1268"/>
        <w:gridCol w:w="848"/>
        <w:gridCol w:w="1509"/>
        <w:gridCol w:w="2321"/>
        <w:gridCol w:w="1882"/>
        <w:gridCol w:w="1206"/>
        <w:gridCol w:w="15"/>
      </w:tblGrid>
      <w:tr w:rsidR="004624F8" w:rsidRPr="00332FEB" w14:paraId="251FD728" w14:textId="77777777" w:rsidTr="007F1AF7">
        <w:trPr>
          <w:gridAfter w:val="1"/>
          <w:wAfter w:w="5" w:type="pct"/>
          <w:jc w:val="center"/>
        </w:trPr>
        <w:tc>
          <w:tcPr>
            <w:tcW w:w="19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70C424A"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Denumirea serviciilor</w:t>
            </w:r>
          </w:p>
        </w:tc>
        <w:tc>
          <w:tcPr>
            <w:tcW w:w="4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C57F3DD" w14:textId="1619CCBC"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Denumirea modelului serviciului</w:t>
            </w:r>
          </w:p>
        </w:tc>
        <w:tc>
          <w:tcPr>
            <w:tcW w:w="2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35333D1A"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Ţara de origine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9BBE3CB"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Producătorul</w:t>
            </w:r>
          </w:p>
        </w:tc>
        <w:tc>
          <w:tcPr>
            <w:tcW w:w="783"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081E91F4"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Specificarea tehnică deplină solicitată de către autoritatea contractantă</w:t>
            </w:r>
          </w:p>
        </w:tc>
        <w:tc>
          <w:tcPr>
            <w:tcW w:w="6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7D201C1"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Specificarea tehnică deplină propusă de către ofertant</w:t>
            </w:r>
          </w:p>
        </w:tc>
        <w:tc>
          <w:tcPr>
            <w:tcW w:w="40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E9A00DB"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Standarde de referinţă</w:t>
            </w:r>
          </w:p>
        </w:tc>
      </w:tr>
      <w:tr w:rsidR="004624F8" w:rsidRPr="00332FEB" w14:paraId="3D4BF078" w14:textId="77777777" w:rsidTr="007F1AF7">
        <w:trPr>
          <w:gridAfter w:val="1"/>
          <w:wAfter w:w="5" w:type="pct"/>
          <w:jc w:val="center"/>
        </w:trPr>
        <w:tc>
          <w:tcPr>
            <w:tcW w:w="19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8DEE46"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1</w:t>
            </w:r>
          </w:p>
        </w:tc>
        <w:tc>
          <w:tcPr>
            <w:tcW w:w="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FADDFA"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2</w:t>
            </w: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F22A4E6"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1CE6AA"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4</w:t>
            </w:r>
          </w:p>
        </w:tc>
        <w:tc>
          <w:tcPr>
            <w:tcW w:w="783"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CA032B"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5</w:t>
            </w:r>
          </w:p>
        </w:tc>
        <w:tc>
          <w:tcPr>
            <w:tcW w:w="6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AE84263"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6</w:t>
            </w: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7D1E3"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7</w:t>
            </w:r>
          </w:p>
        </w:tc>
      </w:tr>
      <w:tr w:rsidR="004624F8" w:rsidRPr="00332FEB" w14:paraId="4911CCC1" w14:textId="77777777" w:rsidTr="007F1AF7">
        <w:trPr>
          <w:jc w:val="center"/>
        </w:trPr>
        <w:tc>
          <w:tcPr>
            <w:tcW w:w="5000" w:type="pct"/>
            <w:gridSpan w:val="8"/>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5500F0" w14:textId="749ED276"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hAnsi="Roboto" w:cs="Times New Roman"/>
                <w:b/>
                <w:i/>
                <w:sz w:val="24"/>
                <w:szCs w:val="24"/>
                <w:lang w:val="it-IT"/>
              </w:rPr>
              <w:t xml:space="preserve">Lotul: </w:t>
            </w:r>
            <w:r w:rsidR="00645BDE" w:rsidRPr="00332FEB">
              <w:rPr>
                <w:rFonts w:ascii="Roboto" w:hAnsi="Roboto" w:cs="Times New Roman"/>
                <w:b/>
                <w:i/>
                <w:sz w:val="24"/>
                <w:szCs w:val="24"/>
                <w:lang w:val="it-IT"/>
              </w:rPr>
              <w:t>Servicii de m</w:t>
            </w:r>
            <w:r w:rsidRPr="00332FEB">
              <w:rPr>
                <w:rFonts w:ascii="Roboto" w:hAnsi="Roboto" w:cs="Times New Roman"/>
                <w:b/>
                <w:i/>
                <w:sz w:val="24"/>
                <w:szCs w:val="24"/>
                <w:lang w:val="it-IT"/>
              </w:rPr>
              <w:t>enținere și dezvoltare</w:t>
            </w:r>
            <w:r w:rsidR="00645BDE" w:rsidRPr="00332FEB">
              <w:rPr>
                <w:rFonts w:ascii="Roboto" w:hAnsi="Roboto" w:cs="Times New Roman"/>
                <w:b/>
                <w:i/>
                <w:sz w:val="24"/>
                <w:szCs w:val="24"/>
                <w:lang w:val="it-IT"/>
              </w:rPr>
              <w:t xml:space="preserve"> </w:t>
            </w:r>
            <w:r w:rsidRPr="00332FEB">
              <w:rPr>
                <w:rFonts w:ascii="Roboto" w:hAnsi="Roboto" w:cs="Times New Roman"/>
                <w:b/>
                <w:i/>
                <w:sz w:val="24"/>
                <w:szCs w:val="24"/>
                <w:lang w:val="it-IT"/>
              </w:rPr>
              <w:t>a sistemului informatic electronic SIREM</w:t>
            </w:r>
          </w:p>
        </w:tc>
      </w:tr>
      <w:tr w:rsidR="004624F8" w:rsidRPr="00332FEB" w14:paraId="025CF75B" w14:textId="77777777" w:rsidTr="007F1AF7">
        <w:trPr>
          <w:gridAfter w:val="1"/>
          <w:wAfter w:w="5" w:type="pct"/>
          <w:jc w:val="center"/>
        </w:trPr>
        <w:tc>
          <w:tcPr>
            <w:tcW w:w="19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E8F296"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hAnsi="Roboto" w:cs="Times New Roman"/>
                <w:sz w:val="24"/>
                <w:szCs w:val="24"/>
              </w:rPr>
              <w:t>Servicii de mentenanță și suport tehnic a sistemului informatic electronic ”SIREM”</w:t>
            </w:r>
          </w:p>
        </w:tc>
        <w:tc>
          <w:tcPr>
            <w:tcW w:w="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AF429A"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F9AED2F"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89D261"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783"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hideMark/>
          </w:tcPr>
          <w:p w14:paraId="5358B6D1" w14:textId="77777777" w:rsidR="004624F8" w:rsidRPr="007F1AF7" w:rsidRDefault="004624F8" w:rsidP="00604A21">
            <w:pPr>
              <w:spacing w:after="0" w:line="240" w:lineRule="auto"/>
              <w:jc w:val="center"/>
              <w:rPr>
                <w:rFonts w:ascii="Roboto" w:eastAsia="Times New Roman" w:hAnsi="Roboto" w:cs="Times New Roman"/>
                <w:iCs/>
                <w:sz w:val="24"/>
                <w:szCs w:val="24"/>
                <w:lang w:val="ro-RO" w:eastAsia="ro-MD"/>
              </w:rPr>
            </w:pPr>
            <w:r w:rsidRPr="007F1AF7">
              <w:rPr>
                <w:rFonts w:ascii="Roboto" w:hAnsi="Roboto" w:cs="Times New Roman"/>
                <w:iCs/>
                <w:sz w:val="24"/>
                <w:szCs w:val="24"/>
              </w:rPr>
              <w:t>Conform Anexei nr.3 la Caietul de sarcini</w:t>
            </w:r>
          </w:p>
        </w:tc>
        <w:tc>
          <w:tcPr>
            <w:tcW w:w="6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6A5921"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E9FB5D"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r>
      <w:tr w:rsidR="004624F8" w:rsidRPr="00332FEB" w14:paraId="60611AC3" w14:textId="77777777" w:rsidTr="007F1AF7">
        <w:trPr>
          <w:gridAfter w:val="1"/>
          <w:wAfter w:w="5" w:type="pct"/>
          <w:jc w:val="center"/>
        </w:trPr>
        <w:tc>
          <w:tcPr>
            <w:tcW w:w="19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38A05FF" w14:textId="77777777" w:rsidR="004624F8" w:rsidRPr="00332FEB" w:rsidRDefault="004624F8" w:rsidP="00604A21">
            <w:pPr>
              <w:spacing w:after="0" w:line="240" w:lineRule="auto"/>
              <w:rPr>
                <w:rFonts w:ascii="Roboto" w:eastAsia="Times New Roman" w:hAnsi="Roboto" w:cs="Times New Roman"/>
                <w:i/>
                <w:iCs/>
                <w:sz w:val="24"/>
                <w:szCs w:val="24"/>
                <w:lang w:val="ro-RO" w:eastAsia="ro-MD"/>
              </w:rPr>
            </w:pPr>
            <w:r w:rsidRPr="00332FEB">
              <w:rPr>
                <w:rFonts w:ascii="Roboto" w:hAnsi="Roboto" w:cs="Times New Roman"/>
                <w:sz w:val="24"/>
                <w:szCs w:val="24"/>
              </w:rPr>
              <w:t>Servicii prestate în baza solicitărilor de schimbare a sistemului informatic electronic ”SIREM”</w:t>
            </w:r>
          </w:p>
        </w:tc>
        <w:tc>
          <w:tcPr>
            <w:tcW w:w="4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114DA5D"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28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09DA48"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D07D458"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783" w:type="pct"/>
            <w:vMerge/>
            <w:tcBorders>
              <w:left w:val="single" w:sz="6" w:space="0" w:color="000000"/>
              <w:bottom w:val="single" w:sz="6" w:space="0" w:color="000000"/>
              <w:right w:val="single" w:sz="6" w:space="0" w:color="000000"/>
            </w:tcBorders>
            <w:tcMar>
              <w:top w:w="24" w:type="dxa"/>
              <w:left w:w="48" w:type="dxa"/>
              <w:bottom w:w="24" w:type="dxa"/>
              <w:right w:w="48" w:type="dxa"/>
            </w:tcMar>
          </w:tcPr>
          <w:p w14:paraId="606A2C27"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63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42CBB7E"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40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21BD1F"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r>
      <w:tr w:rsidR="004624F8" w:rsidRPr="00332FEB" w14:paraId="38B1B35F" w14:textId="77777777" w:rsidTr="007F1AF7">
        <w:trPr>
          <w:gridAfter w:val="1"/>
          <w:wAfter w:w="5" w:type="pct"/>
          <w:jc w:val="center"/>
        </w:trPr>
        <w:tc>
          <w:tcPr>
            <w:tcW w:w="194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084C9624"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TOTAL</w:t>
            </w:r>
          </w:p>
        </w:tc>
        <w:tc>
          <w:tcPr>
            <w:tcW w:w="42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D289ABF"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286"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9C59005"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B32C265"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783"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5586778"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63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B864B12"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40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9FAE1B5"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r>
      <w:tr w:rsidR="004624F8" w:rsidRPr="00332FEB" w14:paraId="2BDD5BED" w14:textId="77777777" w:rsidTr="007F1AF7">
        <w:trPr>
          <w:jc w:val="center"/>
        </w:trPr>
        <w:tc>
          <w:tcPr>
            <w:tcW w:w="5000" w:type="pct"/>
            <w:gridSpan w:val="8"/>
            <w:tcBorders>
              <w:top w:val="single" w:sz="6" w:space="0" w:color="000000"/>
              <w:left w:val="nil"/>
              <w:bottom w:val="nil"/>
              <w:right w:val="nil"/>
            </w:tcBorders>
            <w:tcMar>
              <w:top w:w="24" w:type="dxa"/>
              <w:left w:w="48" w:type="dxa"/>
              <w:bottom w:w="24" w:type="dxa"/>
              <w:right w:w="48" w:type="dxa"/>
            </w:tcMar>
            <w:hideMark/>
          </w:tcPr>
          <w:p w14:paraId="143B1C74"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  </w:t>
            </w:r>
          </w:p>
          <w:p w14:paraId="3ABF58EB"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Semnat:________ Numele, Prenumele:____________ În calitate de: ______________</w:t>
            </w:r>
          </w:p>
          <w:p w14:paraId="59C313D9"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Ofertantul: ______________________ Adresa: __________________________</w:t>
            </w:r>
          </w:p>
        </w:tc>
      </w:tr>
    </w:tbl>
    <w:p w14:paraId="661C62BF"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6A051672"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p>
    <w:p w14:paraId="603B042E"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p>
    <w:p w14:paraId="7DEB6473" w14:textId="77777777" w:rsidR="004624F8" w:rsidRPr="00332FEB" w:rsidRDefault="004624F8" w:rsidP="004624F8">
      <w:pPr>
        <w:tabs>
          <w:tab w:val="left" w:pos="2590"/>
        </w:tabs>
        <w:rPr>
          <w:rFonts w:ascii="Roboto" w:eastAsia="Times New Roman" w:hAnsi="Roboto" w:cs="Times New Roman"/>
          <w:sz w:val="24"/>
          <w:szCs w:val="24"/>
          <w:lang w:val="ro-RO" w:eastAsia="ro-MD"/>
        </w:rPr>
        <w:sectPr w:rsidR="004624F8" w:rsidRPr="00332FEB" w:rsidSect="004624F8">
          <w:pgSz w:w="16838" w:h="11906" w:orient="landscape"/>
          <w:pgMar w:top="1701" w:right="1134" w:bottom="851" w:left="1134" w:header="709" w:footer="709" w:gutter="0"/>
          <w:cols w:space="708"/>
          <w:docGrid w:linePitch="360"/>
        </w:sectPr>
      </w:pPr>
    </w:p>
    <w:tbl>
      <w:tblPr>
        <w:tblpPr w:leftFromText="180" w:rightFromText="180" w:horzAnchor="margin" w:tblpY="-764"/>
        <w:tblW w:w="4962" w:type="pct"/>
        <w:tblCellMar>
          <w:top w:w="15" w:type="dxa"/>
          <w:left w:w="15" w:type="dxa"/>
          <w:bottom w:w="15" w:type="dxa"/>
          <w:right w:w="15" w:type="dxa"/>
        </w:tblCellMar>
        <w:tblLook w:val="04A0" w:firstRow="1" w:lastRow="0" w:firstColumn="1" w:lastColumn="0" w:noHBand="0" w:noVBand="1"/>
      </w:tblPr>
      <w:tblGrid>
        <w:gridCol w:w="14459"/>
      </w:tblGrid>
      <w:tr w:rsidR="004624F8" w:rsidRPr="00332FEB" w14:paraId="0CEFEDAE" w14:textId="77777777" w:rsidTr="00332FEB">
        <w:tc>
          <w:tcPr>
            <w:tcW w:w="5000" w:type="pct"/>
            <w:tcBorders>
              <w:top w:val="nil"/>
              <w:left w:val="nil"/>
              <w:bottom w:val="single" w:sz="6" w:space="0" w:color="000000"/>
              <w:right w:val="nil"/>
            </w:tcBorders>
            <w:tcMar>
              <w:top w:w="24" w:type="dxa"/>
              <w:left w:w="48" w:type="dxa"/>
              <w:bottom w:w="24" w:type="dxa"/>
              <w:right w:w="48" w:type="dxa"/>
            </w:tcMar>
            <w:hideMark/>
          </w:tcPr>
          <w:p w14:paraId="4A7983EA" w14:textId="77777777" w:rsidR="004624F8" w:rsidRPr="00332FEB" w:rsidRDefault="004624F8" w:rsidP="00332FEB">
            <w:pPr>
              <w:tabs>
                <w:tab w:val="left" w:pos="3138"/>
              </w:tabs>
              <w:spacing w:after="0" w:line="240" w:lineRule="auto"/>
              <w:jc w:val="right"/>
              <w:rPr>
                <w:rFonts w:ascii="Roboto" w:eastAsia="Times New Roman" w:hAnsi="Roboto" w:cs="Times New Roman"/>
                <w:i/>
                <w:iCs/>
                <w:sz w:val="24"/>
                <w:szCs w:val="24"/>
                <w:lang w:val="ro-RO" w:eastAsia="ro-MD"/>
              </w:rPr>
            </w:pPr>
            <w:r w:rsidRPr="00332FEB">
              <w:rPr>
                <w:rFonts w:ascii="Roboto" w:eastAsia="Times New Roman" w:hAnsi="Roboto" w:cs="Times New Roman"/>
                <w:i/>
                <w:iCs/>
                <w:sz w:val="24"/>
                <w:szCs w:val="24"/>
                <w:lang w:val="ro-RO" w:eastAsia="ro-MD"/>
              </w:rPr>
              <w:lastRenderedPageBreak/>
              <w:t xml:space="preserve">                                                                                                                                                                                                                                                 Anexa nr.2</w:t>
            </w:r>
          </w:p>
          <w:p w14:paraId="07950F4C" w14:textId="761187C6" w:rsidR="004624F8" w:rsidRPr="00332FEB" w:rsidRDefault="004624F8" w:rsidP="00332FEB">
            <w:pPr>
              <w:spacing w:after="0" w:line="240" w:lineRule="auto"/>
              <w:jc w:val="right"/>
              <w:rPr>
                <w:rFonts w:ascii="Roboto" w:eastAsia="Times New Roman" w:hAnsi="Roboto" w:cs="Times New Roman"/>
                <w:i/>
                <w:iCs/>
                <w:sz w:val="24"/>
                <w:szCs w:val="24"/>
                <w:lang w:val="ro-RO" w:eastAsia="ro-MD"/>
              </w:rPr>
            </w:pPr>
            <w:r w:rsidRPr="00332FEB">
              <w:rPr>
                <w:rFonts w:ascii="Roboto" w:eastAsia="Times New Roman" w:hAnsi="Roboto" w:cs="Times New Roman"/>
                <w:i/>
                <w:iCs/>
                <w:sz w:val="24"/>
                <w:szCs w:val="24"/>
                <w:lang w:val="ro-RO" w:eastAsia="ro-MD"/>
              </w:rPr>
              <w:t xml:space="preserve">la Caietul de sarcini  </w:t>
            </w:r>
          </w:p>
          <w:p w14:paraId="36D2059D" w14:textId="76D01180" w:rsidR="004624F8" w:rsidRPr="00332FEB" w:rsidRDefault="00BE0164" w:rsidP="00332FEB">
            <w:pPr>
              <w:spacing w:after="0" w:line="240" w:lineRule="auto"/>
              <w:ind w:firstLine="567"/>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Specificaţi</w:t>
            </w:r>
            <w:r>
              <w:rPr>
                <w:rFonts w:ascii="Roboto" w:eastAsia="Times New Roman" w:hAnsi="Roboto" w:cs="Times New Roman"/>
                <w:b/>
                <w:bCs/>
                <w:sz w:val="24"/>
                <w:szCs w:val="24"/>
                <w:lang w:val="ro-RO" w:eastAsia="ro-MD"/>
              </w:rPr>
              <w:t>a</w:t>
            </w:r>
            <w:r w:rsidRPr="00332FEB">
              <w:rPr>
                <w:rFonts w:ascii="Roboto" w:eastAsia="Times New Roman" w:hAnsi="Roboto" w:cs="Times New Roman"/>
                <w:b/>
                <w:bCs/>
                <w:sz w:val="24"/>
                <w:szCs w:val="24"/>
                <w:lang w:val="ro-RO" w:eastAsia="ro-MD"/>
              </w:rPr>
              <w:t xml:space="preserve"> </w:t>
            </w:r>
            <w:r w:rsidR="004624F8" w:rsidRPr="00332FEB">
              <w:rPr>
                <w:rFonts w:ascii="Roboto" w:eastAsia="Times New Roman" w:hAnsi="Roboto" w:cs="Times New Roman"/>
                <w:b/>
                <w:bCs/>
                <w:sz w:val="24"/>
                <w:szCs w:val="24"/>
                <w:lang w:val="ro-RO" w:eastAsia="ro-MD"/>
              </w:rPr>
              <w:t>de preţ</w:t>
            </w:r>
          </w:p>
          <w:p w14:paraId="322E2F2E" w14:textId="77777777" w:rsidR="004624F8" w:rsidRPr="00332FEB" w:rsidRDefault="004624F8" w:rsidP="00332FEB">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i/>
                <w:iCs/>
                <w:sz w:val="24"/>
                <w:szCs w:val="24"/>
                <w:lang w:val="ro-RO" w:eastAsia="ro-MD"/>
              </w:rPr>
              <w:t>[Acest tabel va fi completat de către ofertant în coloanele 5,6,7,8 şi 11 la necesitate,</w:t>
            </w:r>
          </w:p>
          <w:p w14:paraId="6B2531AF" w14:textId="64885B69" w:rsidR="004624F8" w:rsidRPr="00332FEB" w:rsidRDefault="004624F8" w:rsidP="00332FEB">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i/>
                <w:iCs/>
                <w:sz w:val="24"/>
                <w:szCs w:val="24"/>
                <w:lang w:val="ro-RO" w:eastAsia="ro-MD"/>
              </w:rPr>
              <w:t>iar de către BNM– în coloanele 1,2,3,4,9,10]</w:t>
            </w:r>
            <w:r w:rsidRPr="00332FEB">
              <w:rPr>
                <w:rFonts w:ascii="Roboto" w:eastAsia="Times New Roman" w:hAnsi="Roboto" w:cs="Times New Roman"/>
                <w:sz w:val="24"/>
                <w:szCs w:val="24"/>
                <w:lang w:val="ro-RO" w:eastAsia="ro-MD"/>
              </w:rPr>
              <w:t> </w:t>
            </w:r>
          </w:p>
        </w:tc>
      </w:tr>
      <w:tr w:rsidR="004624F8" w:rsidRPr="00332FEB" w14:paraId="569F38BF" w14:textId="77777777" w:rsidTr="00332FEB">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7DDD49" w14:textId="77777777" w:rsidR="004624F8" w:rsidRPr="00332FEB" w:rsidRDefault="004624F8" w:rsidP="00332FEB">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Numărul procedurii de achiziţie______________din_________</w:t>
            </w:r>
          </w:p>
        </w:tc>
      </w:tr>
      <w:tr w:rsidR="004624F8" w:rsidRPr="00332FEB" w14:paraId="7AEFD34A" w14:textId="77777777" w:rsidTr="00332FEB">
        <w:tc>
          <w:tcPr>
            <w:tcW w:w="500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550E1B6" w14:textId="77777777" w:rsidR="004624F8" w:rsidRPr="00332FEB" w:rsidRDefault="004624F8" w:rsidP="00332FEB">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Obiectul achiziţiei:</w:t>
            </w:r>
            <w:r w:rsidRPr="00332FEB">
              <w:rPr>
                <w:rFonts w:ascii="Roboto" w:hAnsi="Roboto" w:cs="Times New Roman"/>
                <w:b/>
                <w:i/>
                <w:sz w:val="24"/>
                <w:szCs w:val="24"/>
                <w:lang w:val="it-IT"/>
              </w:rPr>
              <w:t xml:space="preserve"> Servicii de menținere și dezvoltare a sistemului informatic electronic SIREM</w:t>
            </w:r>
          </w:p>
        </w:tc>
      </w:tr>
    </w:tbl>
    <w:p w14:paraId="5D89A55B"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tbl>
      <w:tblPr>
        <w:tblW w:w="5150" w:type="pct"/>
        <w:jc w:val="center"/>
        <w:tblCellMar>
          <w:top w:w="15" w:type="dxa"/>
          <w:left w:w="15" w:type="dxa"/>
          <w:bottom w:w="15" w:type="dxa"/>
          <w:right w:w="15" w:type="dxa"/>
        </w:tblCellMar>
        <w:tblLook w:val="04A0" w:firstRow="1" w:lastRow="0" w:firstColumn="1" w:lastColumn="0" w:noHBand="0" w:noVBand="1"/>
      </w:tblPr>
      <w:tblGrid>
        <w:gridCol w:w="1410"/>
        <w:gridCol w:w="2690"/>
        <w:gridCol w:w="1002"/>
        <w:gridCol w:w="1253"/>
        <w:gridCol w:w="914"/>
        <w:gridCol w:w="950"/>
        <w:gridCol w:w="1049"/>
        <w:gridCol w:w="1049"/>
        <w:gridCol w:w="2240"/>
        <w:gridCol w:w="1373"/>
        <w:gridCol w:w="1061"/>
      </w:tblGrid>
      <w:tr w:rsidR="004624F8" w:rsidRPr="00332FEB" w14:paraId="01A64A1D" w14:textId="77777777" w:rsidTr="007273D3">
        <w:trPr>
          <w:jc w:val="center"/>
        </w:trPr>
        <w:tc>
          <w:tcPr>
            <w:tcW w:w="47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4998E6C"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Cod CPV</w:t>
            </w:r>
          </w:p>
        </w:tc>
        <w:tc>
          <w:tcPr>
            <w:tcW w:w="89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1F96A1A" w14:textId="273C4719"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Denumirea serviciilor</w:t>
            </w:r>
          </w:p>
        </w:tc>
        <w:tc>
          <w:tcPr>
            <w:tcW w:w="334"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8682902"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Unitatea de măsură</w:t>
            </w:r>
          </w:p>
        </w:tc>
        <w:tc>
          <w:tcPr>
            <w:tcW w:w="41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EFA0918"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Canti-</w:t>
            </w:r>
            <w:r w:rsidRPr="00332FEB">
              <w:rPr>
                <w:rFonts w:ascii="Roboto" w:eastAsia="Times New Roman" w:hAnsi="Roboto" w:cs="Times New Roman"/>
                <w:b/>
                <w:bCs/>
                <w:sz w:val="24"/>
                <w:szCs w:val="24"/>
                <w:lang w:val="ro-RO" w:eastAsia="ro-MD"/>
              </w:rPr>
              <w:br/>
              <w:t>tatea</w:t>
            </w:r>
          </w:p>
          <w:p w14:paraId="193BAF9E"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eastAsia="ro-MD"/>
              </w:rPr>
              <w:t>orientativă</w:t>
            </w:r>
          </w:p>
        </w:tc>
        <w:tc>
          <w:tcPr>
            <w:tcW w:w="30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1CD0855"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Preţ unitar (fără TVA)</w:t>
            </w:r>
          </w:p>
        </w:tc>
        <w:tc>
          <w:tcPr>
            <w:tcW w:w="31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1C566BD"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Preţ unitar (cu TVA)</w:t>
            </w:r>
          </w:p>
        </w:tc>
        <w:tc>
          <w:tcPr>
            <w:tcW w:w="35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D0353E7"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Suma fără TVA</w:t>
            </w:r>
          </w:p>
        </w:tc>
        <w:tc>
          <w:tcPr>
            <w:tcW w:w="35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3B68655"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Suma cu TVA</w:t>
            </w:r>
          </w:p>
        </w:tc>
        <w:tc>
          <w:tcPr>
            <w:tcW w:w="747"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C4C344F"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Termenul de prestare</w:t>
            </w:r>
          </w:p>
        </w:tc>
        <w:tc>
          <w:tcPr>
            <w:tcW w:w="45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27F94D8"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 xml:space="preserve">Clasificaţie bugetară </w:t>
            </w:r>
          </w:p>
          <w:p w14:paraId="737DC349"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(IBAN)</w:t>
            </w:r>
          </w:p>
        </w:tc>
        <w:tc>
          <w:tcPr>
            <w:tcW w:w="35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B9B6CB"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Discount %</w:t>
            </w:r>
          </w:p>
        </w:tc>
      </w:tr>
      <w:tr w:rsidR="004624F8" w:rsidRPr="00332FEB" w14:paraId="3D667588" w14:textId="77777777" w:rsidTr="007273D3">
        <w:trPr>
          <w:jc w:val="center"/>
        </w:trPr>
        <w:tc>
          <w:tcPr>
            <w:tcW w:w="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75EF22"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1</w:t>
            </w:r>
          </w:p>
        </w:tc>
        <w:tc>
          <w:tcPr>
            <w:tcW w:w="8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63D8D3"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2</w:t>
            </w:r>
          </w:p>
        </w:tc>
        <w:tc>
          <w:tcPr>
            <w:tcW w:w="3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81E40E"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3</w:t>
            </w:r>
          </w:p>
        </w:tc>
        <w:tc>
          <w:tcPr>
            <w:tcW w:w="4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16B8E9"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4</w:t>
            </w:r>
          </w:p>
        </w:tc>
        <w:tc>
          <w:tcPr>
            <w:tcW w:w="3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C0BBF5"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5</w:t>
            </w: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F75C7A"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6</w:t>
            </w:r>
          </w:p>
        </w:tc>
        <w:tc>
          <w:tcPr>
            <w:tcW w:w="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A3902E"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7</w:t>
            </w:r>
          </w:p>
        </w:tc>
        <w:tc>
          <w:tcPr>
            <w:tcW w:w="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CDF2912"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8</w:t>
            </w:r>
          </w:p>
        </w:tc>
        <w:tc>
          <w:tcPr>
            <w:tcW w:w="74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379B31"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9</w:t>
            </w:r>
          </w:p>
        </w:tc>
        <w:tc>
          <w:tcPr>
            <w:tcW w:w="4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8495FD3"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10</w:t>
            </w:r>
          </w:p>
        </w:tc>
        <w:tc>
          <w:tcPr>
            <w:tcW w:w="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EDDDE6"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11</w:t>
            </w:r>
          </w:p>
        </w:tc>
      </w:tr>
      <w:tr w:rsidR="004624F8" w:rsidRPr="00332FEB" w14:paraId="0667D4F9" w14:textId="77777777" w:rsidTr="007273D3">
        <w:trPr>
          <w:jc w:val="center"/>
        </w:trPr>
        <w:tc>
          <w:tcPr>
            <w:tcW w:w="5000" w:type="pct"/>
            <w:gridSpan w:val="11"/>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B7A5FE" w14:textId="2D9C94D5"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hAnsi="Roboto" w:cs="Times New Roman"/>
                <w:b/>
                <w:i/>
                <w:sz w:val="24"/>
                <w:szCs w:val="24"/>
                <w:lang w:val="it-IT"/>
              </w:rPr>
              <w:t xml:space="preserve">Lotul: </w:t>
            </w:r>
            <w:r w:rsidR="00645BDE" w:rsidRPr="00332FEB">
              <w:rPr>
                <w:rFonts w:ascii="Roboto" w:hAnsi="Roboto" w:cs="Times New Roman"/>
                <w:b/>
                <w:i/>
                <w:sz w:val="24"/>
                <w:szCs w:val="24"/>
                <w:lang w:val="it-IT"/>
              </w:rPr>
              <w:t>Servicii de m</w:t>
            </w:r>
            <w:r w:rsidRPr="00332FEB">
              <w:rPr>
                <w:rFonts w:ascii="Roboto" w:hAnsi="Roboto" w:cs="Times New Roman"/>
                <w:b/>
                <w:i/>
                <w:sz w:val="24"/>
                <w:szCs w:val="24"/>
                <w:lang w:val="it-IT"/>
              </w:rPr>
              <w:t>enținere și dezvoltare</w:t>
            </w:r>
            <w:r w:rsidR="00645BDE" w:rsidRPr="00332FEB">
              <w:rPr>
                <w:rFonts w:ascii="Roboto" w:hAnsi="Roboto" w:cs="Times New Roman"/>
                <w:b/>
                <w:i/>
                <w:sz w:val="24"/>
                <w:szCs w:val="24"/>
                <w:lang w:val="it-IT"/>
              </w:rPr>
              <w:t xml:space="preserve"> </w:t>
            </w:r>
            <w:r w:rsidRPr="00332FEB">
              <w:rPr>
                <w:rFonts w:ascii="Roboto" w:hAnsi="Roboto" w:cs="Times New Roman"/>
                <w:b/>
                <w:i/>
                <w:sz w:val="24"/>
                <w:szCs w:val="24"/>
                <w:lang w:val="it-IT"/>
              </w:rPr>
              <w:t>a sistemului informatic electronic SIREM</w:t>
            </w:r>
          </w:p>
        </w:tc>
      </w:tr>
      <w:tr w:rsidR="004624F8" w:rsidRPr="00332FEB" w14:paraId="6FA7A441" w14:textId="77777777" w:rsidTr="007273D3">
        <w:trPr>
          <w:jc w:val="center"/>
        </w:trPr>
        <w:tc>
          <w:tcPr>
            <w:tcW w:w="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586203D0"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hAnsi="Roboto" w:cs="Times New Roman"/>
                <w:sz w:val="24"/>
                <w:szCs w:val="24"/>
              </w:rPr>
              <w:t>72267000-4</w:t>
            </w:r>
          </w:p>
        </w:tc>
        <w:tc>
          <w:tcPr>
            <w:tcW w:w="8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339149C"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hAnsi="Roboto" w:cs="Times New Roman"/>
                <w:sz w:val="24"/>
                <w:szCs w:val="24"/>
              </w:rPr>
              <w:t>Servicii de mentenanță și suport tehnic a sistemului informatic electronic ”SIREM”</w:t>
            </w:r>
          </w:p>
        </w:tc>
        <w:tc>
          <w:tcPr>
            <w:tcW w:w="3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7FD87A89"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hAnsi="Roboto" w:cs="Times New Roman"/>
                <w:sz w:val="24"/>
                <w:szCs w:val="24"/>
              </w:rPr>
              <w:t>om-oră</w:t>
            </w:r>
          </w:p>
        </w:tc>
        <w:tc>
          <w:tcPr>
            <w:tcW w:w="4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2EE1E01E"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135</w:t>
            </w:r>
          </w:p>
        </w:tc>
        <w:tc>
          <w:tcPr>
            <w:tcW w:w="3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A5FAC9A"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6D5149"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D41FFC"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BDBBE71"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747" w:type="pct"/>
            <w:vMerge w:val="restart"/>
            <w:tcBorders>
              <w:top w:val="single" w:sz="6" w:space="0" w:color="000000"/>
              <w:left w:val="single" w:sz="6" w:space="0" w:color="000000"/>
              <w:right w:val="single" w:sz="6" w:space="0" w:color="000000"/>
            </w:tcBorders>
            <w:tcMar>
              <w:top w:w="24" w:type="dxa"/>
              <w:left w:w="48" w:type="dxa"/>
              <w:bottom w:w="24" w:type="dxa"/>
              <w:right w:w="48" w:type="dxa"/>
            </w:tcMar>
            <w:vAlign w:val="center"/>
            <w:hideMark/>
          </w:tcPr>
          <w:p w14:paraId="3825E239" w14:textId="5FC7D7E0" w:rsidR="004624F8" w:rsidRPr="00332FEB" w:rsidRDefault="00C514ED"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La solicitarea Beneficiarului, pe parcursul perioadei 01.10.2026 – 30.09.2027, conform termenilor din Anexa nr. 3 la Caietul de sarcini.</w:t>
            </w:r>
          </w:p>
        </w:tc>
        <w:tc>
          <w:tcPr>
            <w:tcW w:w="4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647136"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57E98D"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r>
      <w:tr w:rsidR="004624F8" w:rsidRPr="00332FEB" w14:paraId="4650DFE9" w14:textId="77777777" w:rsidTr="007273D3">
        <w:trPr>
          <w:jc w:val="center"/>
        </w:trPr>
        <w:tc>
          <w:tcPr>
            <w:tcW w:w="4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0D55503F"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hAnsi="Roboto" w:cs="Times New Roman"/>
                <w:sz w:val="24"/>
                <w:szCs w:val="24"/>
              </w:rPr>
              <w:t>72267000-4</w:t>
            </w:r>
          </w:p>
        </w:tc>
        <w:tc>
          <w:tcPr>
            <w:tcW w:w="89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CF43377" w14:textId="77777777" w:rsidR="004624F8" w:rsidRPr="00332FEB" w:rsidRDefault="004624F8" w:rsidP="00604A21">
            <w:pPr>
              <w:spacing w:after="0" w:line="240" w:lineRule="auto"/>
              <w:rPr>
                <w:rFonts w:ascii="Roboto" w:eastAsia="Times New Roman" w:hAnsi="Roboto" w:cs="Times New Roman"/>
                <w:i/>
                <w:iCs/>
                <w:sz w:val="24"/>
                <w:szCs w:val="24"/>
                <w:lang w:val="ro-RO" w:eastAsia="ro-MD"/>
              </w:rPr>
            </w:pPr>
            <w:r w:rsidRPr="00332FEB">
              <w:rPr>
                <w:rFonts w:ascii="Roboto" w:hAnsi="Roboto" w:cs="Times New Roman"/>
                <w:sz w:val="24"/>
                <w:szCs w:val="24"/>
              </w:rPr>
              <w:t>Servicii prestate în baza solicitărilor de schimbare a sistemului informatic electronic ”SIREM”</w:t>
            </w:r>
          </w:p>
        </w:tc>
        <w:tc>
          <w:tcPr>
            <w:tcW w:w="334"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F672702"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hAnsi="Roboto" w:cs="Times New Roman"/>
                <w:sz w:val="24"/>
                <w:szCs w:val="24"/>
              </w:rPr>
              <w:t>om-oră</w:t>
            </w:r>
          </w:p>
        </w:tc>
        <w:tc>
          <w:tcPr>
            <w:tcW w:w="41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3505C35"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305</w:t>
            </w:r>
          </w:p>
        </w:tc>
        <w:tc>
          <w:tcPr>
            <w:tcW w:w="305"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EE26FD"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17"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5A6133"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14F9839"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58FB379"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747" w:type="pct"/>
            <w:vMerge/>
            <w:tcBorders>
              <w:left w:val="single" w:sz="6" w:space="0" w:color="000000"/>
              <w:bottom w:val="single" w:sz="6" w:space="0" w:color="000000"/>
              <w:right w:val="single" w:sz="6" w:space="0" w:color="000000"/>
            </w:tcBorders>
            <w:tcMar>
              <w:top w:w="24" w:type="dxa"/>
              <w:left w:w="48" w:type="dxa"/>
              <w:bottom w:w="24" w:type="dxa"/>
              <w:right w:w="48" w:type="dxa"/>
            </w:tcMar>
          </w:tcPr>
          <w:p w14:paraId="24E510F6"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45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C86558"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CE48861"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r>
      <w:tr w:rsidR="004624F8" w:rsidRPr="00332FEB" w14:paraId="5745104C" w14:textId="77777777" w:rsidTr="007273D3">
        <w:trPr>
          <w:jc w:val="center"/>
        </w:trPr>
        <w:tc>
          <w:tcPr>
            <w:tcW w:w="47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7AAC2FD"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89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5D07397A"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TOTAL</w:t>
            </w:r>
          </w:p>
        </w:tc>
        <w:tc>
          <w:tcPr>
            <w:tcW w:w="334"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934E7CA"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41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DAD34DA"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05"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8D194CA"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1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B46047E"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8271A08"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F1E90F4"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747"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12ABB7A3"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458"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60B09745"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c>
          <w:tcPr>
            <w:tcW w:w="350" w:type="pct"/>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71A80E9A"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p>
        </w:tc>
      </w:tr>
      <w:tr w:rsidR="004624F8" w:rsidRPr="00332FEB" w14:paraId="335763E6" w14:textId="77777777" w:rsidTr="007273D3">
        <w:trPr>
          <w:jc w:val="center"/>
        </w:trPr>
        <w:tc>
          <w:tcPr>
            <w:tcW w:w="5000" w:type="pct"/>
            <w:gridSpan w:val="11"/>
            <w:tcBorders>
              <w:top w:val="single" w:sz="6" w:space="0" w:color="000000"/>
              <w:left w:val="nil"/>
              <w:bottom w:val="nil"/>
              <w:right w:val="nil"/>
            </w:tcBorders>
            <w:tcMar>
              <w:top w:w="24" w:type="dxa"/>
              <w:left w:w="48" w:type="dxa"/>
              <w:bottom w:w="24" w:type="dxa"/>
              <w:right w:w="48" w:type="dxa"/>
            </w:tcMar>
            <w:hideMark/>
          </w:tcPr>
          <w:p w14:paraId="0F8F123F" w14:textId="0ED1187C" w:rsidR="004624F8" w:rsidRPr="007F1AF7" w:rsidRDefault="008E6809" w:rsidP="008E6809">
            <w:pPr>
              <w:spacing w:after="0" w:line="240" w:lineRule="auto"/>
              <w:jc w:val="both"/>
              <w:rPr>
                <w:rFonts w:ascii="Roboto" w:eastAsia="Times New Roman" w:hAnsi="Roboto" w:cs="Times New Roman"/>
                <w:sz w:val="24"/>
                <w:szCs w:val="24"/>
                <w:lang w:val="ro-RO" w:eastAsia="ro-MD"/>
              </w:rPr>
            </w:pPr>
            <w:r w:rsidRPr="007F1AF7">
              <w:rPr>
                <w:rFonts w:ascii="Roboto" w:eastAsia="Times New Roman" w:hAnsi="Roboto" w:cs="Times New Roman"/>
                <w:sz w:val="24"/>
                <w:szCs w:val="24"/>
                <w:lang w:val="ro-RO" w:eastAsia="ro-MD"/>
              </w:rPr>
              <w:t xml:space="preserve">Notă: </w:t>
            </w:r>
            <w:r w:rsidRPr="007F1AF7">
              <w:rPr>
                <w:rFonts w:ascii="Roboto" w:hAnsi="Roboto" w:cs="Times New Roman"/>
                <w:i/>
                <w:iCs/>
                <w:color w:val="000000"/>
                <w:sz w:val="24"/>
                <w:szCs w:val="24"/>
                <w:lang w:val="ro-RO"/>
              </w:rPr>
              <w:t>Cantitatea specificată pe poziții este indicată orientativ pentru evaluarea financiară și estimarea valorii contractului, iar executarea contractului și achitarea serviciilor va avea loc în funcție de volumul de servicii prestate efectiv la necesitate conform solicitării Beneficiarului în limita sumei totale orientative a contractului încheiat.</w:t>
            </w:r>
          </w:p>
          <w:p w14:paraId="7EBBBE2B"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Semnat:________ Numele, Prenumele:____________ În calitate de: ______________</w:t>
            </w:r>
          </w:p>
          <w:p w14:paraId="037B7C2C"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Ofertantul: ______________________ Adresa: __________________________</w:t>
            </w:r>
          </w:p>
        </w:tc>
      </w:tr>
    </w:tbl>
    <w:p w14:paraId="6E8277B9" w14:textId="77777777" w:rsidR="004624F8" w:rsidRPr="00332FEB" w:rsidRDefault="004624F8" w:rsidP="00332FEB">
      <w:pPr>
        <w:spacing w:after="0" w:line="240" w:lineRule="auto"/>
        <w:rPr>
          <w:rFonts w:ascii="Roboto" w:eastAsia="Times New Roman" w:hAnsi="Roboto" w:cs="Times New Roman"/>
          <w:i/>
          <w:iCs/>
          <w:sz w:val="24"/>
          <w:szCs w:val="24"/>
          <w:lang w:val="ro-RO" w:eastAsia="ro-MD"/>
        </w:rPr>
      </w:pPr>
    </w:p>
    <w:p w14:paraId="192B2806" w14:textId="77777777" w:rsidR="004624F8" w:rsidRPr="00332FEB" w:rsidRDefault="004624F8" w:rsidP="00332FEB">
      <w:pPr>
        <w:spacing w:after="0" w:line="240" w:lineRule="auto"/>
        <w:rPr>
          <w:rFonts w:ascii="Roboto" w:eastAsia="Times New Roman" w:hAnsi="Roboto" w:cs="Times New Roman"/>
          <w:i/>
          <w:iCs/>
          <w:sz w:val="24"/>
          <w:szCs w:val="24"/>
          <w:lang w:val="ro-RO" w:eastAsia="ro-MD"/>
        </w:rPr>
        <w:sectPr w:rsidR="004624F8" w:rsidRPr="00332FEB" w:rsidSect="004624F8">
          <w:headerReference w:type="even" r:id="rId15"/>
          <w:headerReference w:type="default" r:id="rId16"/>
          <w:footerReference w:type="even" r:id="rId17"/>
          <w:footerReference w:type="default" r:id="rId18"/>
          <w:headerReference w:type="first" r:id="rId19"/>
          <w:footerReference w:type="first" r:id="rId20"/>
          <w:pgSz w:w="16838" w:h="11906" w:orient="landscape"/>
          <w:pgMar w:top="1701" w:right="1134" w:bottom="851" w:left="1134" w:header="709" w:footer="709" w:gutter="0"/>
          <w:cols w:space="708"/>
          <w:docGrid w:linePitch="360"/>
        </w:sectPr>
      </w:pPr>
    </w:p>
    <w:p w14:paraId="10327C39" w14:textId="77777777" w:rsidR="004624F8" w:rsidRPr="00332FEB" w:rsidRDefault="004624F8" w:rsidP="004624F8">
      <w:pPr>
        <w:spacing w:after="0" w:line="240" w:lineRule="auto"/>
        <w:jc w:val="right"/>
        <w:rPr>
          <w:rFonts w:ascii="Roboto" w:eastAsia="Times New Roman" w:hAnsi="Roboto" w:cs="Times New Roman"/>
          <w:i/>
          <w:iCs/>
          <w:sz w:val="24"/>
          <w:szCs w:val="24"/>
          <w:lang w:val="ro-RO" w:eastAsia="ro-MD"/>
        </w:rPr>
      </w:pPr>
      <w:r w:rsidRPr="00332FEB">
        <w:rPr>
          <w:rFonts w:ascii="Roboto" w:eastAsia="Times New Roman" w:hAnsi="Roboto" w:cs="Times New Roman"/>
          <w:i/>
          <w:iCs/>
          <w:sz w:val="24"/>
          <w:szCs w:val="24"/>
          <w:lang w:val="ro-RO" w:eastAsia="ro-MD"/>
        </w:rPr>
        <w:lastRenderedPageBreak/>
        <w:t xml:space="preserve">Anexa nr.3 </w:t>
      </w:r>
    </w:p>
    <w:p w14:paraId="7BD44070" w14:textId="77777777" w:rsidR="004624F8" w:rsidRPr="00332FEB" w:rsidRDefault="004624F8" w:rsidP="004624F8">
      <w:pPr>
        <w:spacing w:after="0" w:line="240" w:lineRule="auto"/>
        <w:jc w:val="right"/>
        <w:rPr>
          <w:rFonts w:ascii="Roboto" w:eastAsia="Times New Roman" w:hAnsi="Roboto" w:cs="Times New Roman"/>
          <w:i/>
          <w:iCs/>
          <w:sz w:val="24"/>
          <w:szCs w:val="24"/>
          <w:lang w:val="ro-RO" w:eastAsia="ro-MD"/>
        </w:rPr>
      </w:pPr>
      <w:r w:rsidRPr="00332FEB">
        <w:rPr>
          <w:rFonts w:ascii="Roboto" w:eastAsia="Times New Roman" w:hAnsi="Roboto" w:cs="Times New Roman"/>
          <w:i/>
          <w:iCs/>
          <w:sz w:val="24"/>
          <w:szCs w:val="24"/>
          <w:lang w:val="ro-RO" w:eastAsia="ro-MD"/>
        </w:rPr>
        <w:t>la Caietul de sarcini</w:t>
      </w:r>
    </w:p>
    <w:p w14:paraId="18B90F90" w14:textId="77777777" w:rsidR="004624F8" w:rsidRPr="00332FEB" w:rsidRDefault="004624F8" w:rsidP="004624F8">
      <w:pPr>
        <w:spacing w:after="60" w:line="240" w:lineRule="auto"/>
        <w:jc w:val="center"/>
        <w:rPr>
          <w:rFonts w:ascii="Roboto" w:hAnsi="Roboto" w:cs="Times New Roman"/>
          <w:b/>
          <w:bCs/>
          <w:color w:val="000000"/>
          <w:sz w:val="24"/>
          <w:szCs w:val="24"/>
        </w:rPr>
      </w:pPr>
    </w:p>
    <w:p w14:paraId="38C900F7" w14:textId="03393E2E" w:rsidR="0025360F" w:rsidRDefault="00332FEB" w:rsidP="003F2CCD">
      <w:pPr>
        <w:spacing w:after="60" w:line="240" w:lineRule="auto"/>
        <w:jc w:val="center"/>
        <w:rPr>
          <w:rFonts w:ascii="Roboto" w:hAnsi="Roboto" w:cs="Times New Roman"/>
          <w:b/>
          <w:bCs/>
          <w:color w:val="000000"/>
          <w:sz w:val="24"/>
          <w:szCs w:val="24"/>
        </w:rPr>
      </w:pPr>
      <w:r w:rsidRPr="00332FEB">
        <w:rPr>
          <w:rFonts w:ascii="Roboto" w:hAnsi="Roboto" w:cs="Times New Roman"/>
          <w:b/>
          <w:bCs/>
          <w:color w:val="000000"/>
          <w:sz w:val="24"/>
          <w:szCs w:val="24"/>
        </w:rPr>
        <w:t>Cerințele</w:t>
      </w:r>
      <w:r w:rsidR="004624F8" w:rsidRPr="00332FEB">
        <w:rPr>
          <w:rFonts w:ascii="Roboto" w:hAnsi="Roboto" w:cs="Times New Roman"/>
          <w:b/>
          <w:bCs/>
          <w:color w:val="000000"/>
          <w:sz w:val="24"/>
          <w:szCs w:val="24"/>
        </w:rPr>
        <w:t xml:space="preserve"> cu privire la serviciile </w:t>
      </w:r>
      <w:r w:rsidR="003F2CCD" w:rsidRPr="003F2CCD">
        <w:rPr>
          <w:rFonts w:ascii="Roboto" w:hAnsi="Roboto" w:cs="Times New Roman"/>
          <w:b/>
          <w:bCs/>
          <w:color w:val="000000"/>
          <w:sz w:val="24"/>
          <w:szCs w:val="24"/>
        </w:rPr>
        <w:t>de menținere și dezvoltare</w:t>
      </w:r>
    </w:p>
    <w:p w14:paraId="4743AC29" w14:textId="0D9BEE86" w:rsidR="004624F8" w:rsidRPr="00332FEB" w:rsidRDefault="003F2CCD" w:rsidP="003F2CCD">
      <w:pPr>
        <w:spacing w:after="60" w:line="240" w:lineRule="auto"/>
        <w:jc w:val="center"/>
        <w:rPr>
          <w:rFonts w:ascii="Roboto" w:hAnsi="Roboto" w:cs="Times New Roman"/>
          <w:b/>
          <w:bCs/>
          <w:sz w:val="24"/>
          <w:szCs w:val="24"/>
          <w:lang w:val="ro-RO"/>
        </w:rPr>
      </w:pPr>
      <w:r w:rsidRPr="003F2CCD">
        <w:rPr>
          <w:rFonts w:ascii="Roboto" w:hAnsi="Roboto" w:cs="Times New Roman"/>
          <w:b/>
          <w:bCs/>
          <w:color w:val="000000"/>
          <w:sz w:val="24"/>
          <w:szCs w:val="24"/>
        </w:rPr>
        <w:t xml:space="preserve"> a sistemului informatic electronic SIREM</w:t>
      </w:r>
      <w:r w:rsidR="004624F8" w:rsidRPr="00332FEB">
        <w:rPr>
          <w:rFonts w:ascii="Roboto" w:hAnsi="Roboto" w:cs="Times New Roman"/>
          <w:b/>
          <w:bCs/>
          <w:color w:val="000000"/>
          <w:sz w:val="24"/>
          <w:szCs w:val="24"/>
        </w:rPr>
        <w:t>”</w:t>
      </w:r>
    </w:p>
    <w:p w14:paraId="0A306A1A" w14:textId="77777777" w:rsidR="004624F8" w:rsidRPr="00332FEB" w:rsidRDefault="004624F8" w:rsidP="004624F8">
      <w:pPr>
        <w:spacing w:after="60" w:line="240" w:lineRule="auto"/>
        <w:jc w:val="both"/>
        <w:rPr>
          <w:rFonts w:ascii="Roboto" w:eastAsia="Times New Roman" w:hAnsi="Roboto" w:cs="Times New Roman"/>
          <w:b/>
          <w:bCs/>
          <w:sz w:val="24"/>
          <w:szCs w:val="24"/>
          <w:lang w:val="ro-RO" w:eastAsia="ro-MD"/>
        </w:rPr>
      </w:pPr>
    </w:p>
    <w:p w14:paraId="7E632CAD" w14:textId="77777777" w:rsidR="004624F8" w:rsidRPr="00332FEB" w:rsidRDefault="004624F8" w:rsidP="00343F80">
      <w:pPr>
        <w:pStyle w:val="NormalWeb"/>
        <w:numPr>
          <w:ilvl w:val="2"/>
          <w:numId w:val="2"/>
        </w:numPr>
        <w:spacing w:before="0" w:beforeAutospacing="0" w:after="60" w:afterAutospacing="0"/>
        <w:ind w:left="0" w:firstLine="0"/>
        <w:rPr>
          <w:rFonts w:ascii="Roboto" w:hAnsi="Roboto"/>
          <w:b/>
        </w:rPr>
      </w:pPr>
      <w:r w:rsidRPr="00332FEB">
        <w:rPr>
          <w:rFonts w:ascii="Roboto" w:hAnsi="Roboto"/>
          <w:b/>
        </w:rPr>
        <w:t>DISPOZIŢII GENERALE</w:t>
      </w:r>
    </w:p>
    <w:p w14:paraId="3DB5E2C2" w14:textId="77777777" w:rsidR="004624F8" w:rsidRPr="00332FEB" w:rsidRDefault="004624F8" w:rsidP="004624F8">
      <w:pPr>
        <w:spacing w:after="60" w:line="240" w:lineRule="auto"/>
        <w:rPr>
          <w:rFonts w:ascii="Roboto" w:hAnsi="Roboto" w:cs="Times New Roman"/>
          <w:b/>
          <w:i/>
          <w:sz w:val="24"/>
          <w:szCs w:val="24"/>
        </w:rPr>
      </w:pPr>
      <w:r w:rsidRPr="00332FEB">
        <w:rPr>
          <w:rFonts w:ascii="Roboto" w:hAnsi="Roboto" w:cs="Times New Roman"/>
          <w:b/>
          <w:sz w:val="24"/>
          <w:szCs w:val="24"/>
        </w:rPr>
        <w:t xml:space="preserve">1.1. </w:t>
      </w:r>
      <w:r w:rsidRPr="00332FEB">
        <w:rPr>
          <w:rFonts w:ascii="Roboto" w:hAnsi="Roboto" w:cs="Times New Roman"/>
          <w:b/>
          <w:sz w:val="24"/>
          <w:szCs w:val="24"/>
        </w:rPr>
        <w:tab/>
        <w:t>Introducere</w:t>
      </w:r>
    </w:p>
    <w:p w14:paraId="05C8F456" w14:textId="77777777" w:rsidR="004624F8" w:rsidRPr="00332FEB" w:rsidRDefault="004624F8" w:rsidP="00343F80">
      <w:pPr>
        <w:pStyle w:val="E-numbering1"/>
        <w:numPr>
          <w:ilvl w:val="0"/>
          <w:numId w:val="4"/>
        </w:numPr>
        <w:spacing w:before="0" w:after="60"/>
        <w:rPr>
          <w:rFonts w:ascii="Roboto" w:hAnsi="Roboto" w:cs="Times New Roman"/>
          <w:sz w:val="24"/>
          <w:lang w:val="ro-RO"/>
        </w:rPr>
      </w:pPr>
      <w:r w:rsidRPr="00332FEB">
        <w:rPr>
          <w:rFonts w:ascii="Roboto" w:hAnsi="Roboto" w:cs="Times New Roman"/>
          <w:sz w:val="24"/>
          <w:lang w:val="ro-RO"/>
        </w:rPr>
        <w:t xml:space="preserve">Banca Naţională a Moldovei (BNM) este banca centrală a Republicii Moldova. Activitatea BNM este reglementată prin Legea nr. 548-XIII cu privire la Banca Naţională a Moldovei, adoptată de către Parlamentul Republicii Moldova la 21 iulie 1995. În conformitate cu legea menționată, BNM este o persoană juridică publică autonomă şi este responsabilă față de Parlament. </w:t>
      </w:r>
    </w:p>
    <w:p w14:paraId="09524224" w14:textId="77777777" w:rsidR="004624F8" w:rsidRPr="00332FEB" w:rsidRDefault="004624F8" w:rsidP="00343F80">
      <w:pPr>
        <w:pStyle w:val="E-numbering1"/>
        <w:numPr>
          <w:ilvl w:val="0"/>
          <w:numId w:val="4"/>
        </w:numPr>
        <w:spacing w:before="0" w:after="60"/>
        <w:rPr>
          <w:rFonts w:ascii="Roboto" w:hAnsi="Roboto" w:cs="Times New Roman"/>
          <w:sz w:val="24"/>
          <w:lang w:val="ro-RO"/>
        </w:rPr>
      </w:pPr>
      <w:r w:rsidRPr="00332FEB">
        <w:rPr>
          <w:rFonts w:ascii="Roboto" w:hAnsi="Roboto" w:cs="Times New Roman"/>
          <w:sz w:val="24"/>
          <w:lang w:val="ro-RO"/>
        </w:rPr>
        <w:t>Începând cu 01.07.2023, autoritatea BNM a fost extinsă asupra activității asigurătorilor, reasigurătorilor şi a intermediarilor în asigurări şi/sau în reasigurări, a Biroului Naţional al Asigurătorilor de Autovehicule din Republica Moldova, a asociaţiilor de economii şi împrumut, a birourilor istoriilor de credit şi a organizaţiilor de creditare nebancară, având drept obiectiv asigurarea stabilităţii, transparenţei, siguranţei şi eficienței sectorului financiar nebancar, prevenirea riscurilor sistemice şi manipulării pe piaţa financiară nebancară.</w:t>
      </w:r>
    </w:p>
    <w:p w14:paraId="33C009B7" w14:textId="737397B0" w:rsidR="004624F8" w:rsidRPr="00332FEB" w:rsidRDefault="004624F8" w:rsidP="00343F80">
      <w:pPr>
        <w:pStyle w:val="E-numbering1"/>
        <w:numPr>
          <w:ilvl w:val="0"/>
          <w:numId w:val="4"/>
        </w:numPr>
        <w:spacing w:before="0" w:after="60"/>
        <w:rPr>
          <w:rFonts w:ascii="Roboto" w:hAnsi="Roboto" w:cs="Times New Roman"/>
          <w:sz w:val="24"/>
          <w:lang w:val="ro-RO"/>
        </w:rPr>
      </w:pPr>
      <w:r w:rsidRPr="00332FEB">
        <w:rPr>
          <w:rFonts w:ascii="Roboto" w:hAnsi="Roboto" w:cs="Times New Roman"/>
          <w:sz w:val="24"/>
          <w:lang w:val="ro-RO"/>
        </w:rPr>
        <w:t xml:space="preserve">Sistem </w:t>
      </w:r>
      <w:r w:rsidRPr="00332FEB">
        <w:rPr>
          <w:rFonts w:ascii="Roboto" w:hAnsi="Roboto" w:cs="Times New Roman"/>
          <w:bCs/>
          <w:sz w:val="24"/>
          <w:lang w:val="ro-RO"/>
        </w:rPr>
        <w:t>informatic electronic cu bază de date privind stocarea, consolidarea, analiza și monitorizarea datelor fina</w:t>
      </w:r>
      <w:r w:rsidR="005631BB">
        <w:rPr>
          <w:rFonts w:ascii="Roboto" w:hAnsi="Roboto" w:cs="Times New Roman"/>
          <w:bCs/>
          <w:sz w:val="24"/>
          <w:lang w:val="ro-RO"/>
        </w:rPr>
        <w:t>n</w:t>
      </w:r>
      <w:r w:rsidRPr="00332FEB">
        <w:rPr>
          <w:rFonts w:ascii="Roboto" w:hAnsi="Roboto" w:cs="Times New Roman"/>
          <w:bCs/>
          <w:sz w:val="24"/>
          <w:lang w:val="ro-RO"/>
        </w:rPr>
        <w:t>ciare ale sectorului de creditare nebancară „SIREM” (în continuare – SIREM</w:t>
      </w:r>
      <w:r w:rsidRPr="00332FEB">
        <w:rPr>
          <w:rFonts w:ascii="Roboto" w:hAnsi="Roboto" w:cs="Times New Roman"/>
          <w:sz w:val="24"/>
          <w:lang w:val="ro-RO"/>
        </w:rPr>
        <w:t>) dezvoltat în scopul de stocare, consolidare, analiză și monitorizare a datelor financiare ale sectorului de microfinanțare, permite subiecților raportori (AEÎ, OCN și Intermediarii în asigurări) să încarce rapoarte online cu aplicarea semnăturii electronice, importul datelor din rapoartele prezentate fiind efectuat din format Microsoft Excel direct în formele de raportare.</w:t>
      </w:r>
    </w:p>
    <w:p w14:paraId="69417284" w14:textId="77777777" w:rsidR="004624F8" w:rsidRPr="00332FEB" w:rsidRDefault="004624F8" w:rsidP="00343F80">
      <w:pPr>
        <w:pStyle w:val="E-numbering1"/>
        <w:numPr>
          <w:ilvl w:val="0"/>
          <w:numId w:val="4"/>
        </w:numPr>
        <w:spacing w:before="0" w:after="60"/>
        <w:rPr>
          <w:rFonts w:ascii="Roboto" w:hAnsi="Roboto" w:cs="Times New Roman"/>
          <w:sz w:val="24"/>
          <w:lang w:val="ro-RO"/>
        </w:rPr>
      </w:pPr>
      <w:r w:rsidRPr="00332FEB">
        <w:rPr>
          <w:rFonts w:ascii="Roboto" w:hAnsi="Roboto" w:cs="Times New Roman"/>
          <w:sz w:val="24"/>
          <w:lang w:val="ro-RO"/>
        </w:rPr>
        <w:t>Având în vedere importanța SIREM în realizarea obiectivelor BNM, scopul achiziției date este de a achiziționa servicii de mentenanță, asistență și suport pentru asigurarea bunei funcționări a sistemului SIREM și de creare/extindere funcționalităților noi dictate de necesitățile și obiectivele urmărite de BNM.</w:t>
      </w:r>
    </w:p>
    <w:p w14:paraId="0ED32545" w14:textId="77777777" w:rsidR="004624F8" w:rsidRPr="00332FEB" w:rsidRDefault="004624F8" w:rsidP="004624F8">
      <w:pPr>
        <w:spacing w:after="60" w:line="240" w:lineRule="auto"/>
        <w:rPr>
          <w:rFonts w:ascii="Roboto" w:hAnsi="Roboto" w:cs="Times New Roman"/>
          <w:i/>
          <w:sz w:val="24"/>
          <w:szCs w:val="24"/>
        </w:rPr>
      </w:pPr>
    </w:p>
    <w:p w14:paraId="55499072" w14:textId="77777777" w:rsidR="004624F8" w:rsidRPr="00332FEB" w:rsidRDefault="004624F8" w:rsidP="00343F80">
      <w:pPr>
        <w:pStyle w:val="NormalWeb"/>
        <w:numPr>
          <w:ilvl w:val="2"/>
          <w:numId w:val="2"/>
        </w:numPr>
        <w:spacing w:before="0" w:beforeAutospacing="0" w:after="60" w:afterAutospacing="0"/>
        <w:ind w:left="0" w:firstLine="0"/>
        <w:rPr>
          <w:rFonts w:ascii="Roboto" w:hAnsi="Roboto"/>
          <w:b/>
          <w:lang w:val="en-US"/>
        </w:rPr>
      </w:pPr>
      <w:r w:rsidRPr="00332FEB">
        <w:rPr>
          <w:rFonts w:ascii="Roboto" w:hAnsi="Roboto"/>
          <w:b/>
          <w:lang w:val="en-US"/>
        </w:rPr>
        <w:t>CERINŢELE FAŢĂ DE SERVICIILE ACHIZIŢIONATE</w:t>
      </w:r>
    </w:p>
    <w:p w14:paraId="02375117" w14:textId="77777777" w:rsidR="004624F8" w:rsidRPr="00332FEB" w:rsidRDefault="004624F8" w:rsidP="004624F8">
      <w:pPr>
        <w:spacing w:after="60" w:line="240" w:lineRule="auto"/>
        <w:rPr>
          <w:rFonts w:ascii="Roboto" w:hAnsi="Roboto" w:cs="Times New Roman"/>
          <w:b/>
          <w:sz w:val="24"/>
          <w:szCs w:val="24"/>
        </w:rPr>
      </w:pPr>
      <w:r w:rsidRPr="00332FEB">
        <w:rPr>
          <w:rFonts w:ascii="Roboto" w:hAnsi="Roboto" w:cs="Times New Roman"/>
          <w:b/>
          <w:sz w:val="24"/>
          <w:szCs w:val="24"/>
        </w:rPr>
        <w:t xml:space="preserve">2.1. </w:t>
      </w:r>
      <w:r w:rsidRPr="00332FEB">
        <w:rPr>
          <w:rFonts w:ascii="Roboto" w:hAnsi="Roboto" w:cs="Times New Roman"/>
          <w:b/>
          <w:sz w:val="24"/>
          <w:szCs w:val="24"/>
        </w:rPr>
        <w:tab/>
        <w:t>Cerinţe generale faţă de servicii</w:t>
      </w:r>
    </w:p>
    <w:p w14:paraId="1F2E9382" w14:textId="77777777" w:rsidR="004624F8" w:rsidRPr="00332FEB" w:rsidRDefault="004624F8" w:rsidP="00343F80">
      <w:pPr>
        <w:pStyle w:val="E-numbering1"/>
        <w:numPr>
          <w:ilvl w:val="0"/>
          <w:numId w:val="6"/>
        </w:numPr>
        <w:spacing w:before="0" w:after="60"/>
        <w:rPr>
          <w:rFonts w:ascii="Roboto" w:hAnsi="Roboto" w:cs="Times New Roman"/>
          <w:sz w:val="24"/>
          <w:lang w:val="ro-RO"/>
        </w:rPr>
      </w:pPr>
      <w:r w:rsidRPr="00332FEB">
        <w:rPr>
          <w:rFonts w:ascii="Roboto" w:hAnsi="Roboto" w:cs="Times New Roman"/>
          <w:sz w:val="24"/>
          <w:lang w:val="ro-RO"/>
        </w:rPr>
        <w:t>Scopul serviciilor ce fac obiectul prezentei achiziții este de a asigura pentru BNM următoarele obiective:</w:t>
      </w:r>
    </w:p>
    <w:p w14:paraId="58DDA5E3" w14:textId="77777777" w:rsidR="004624F8" w:rsidRPr="00332FEB" w:rsidRDefault="004624F8" w:rsidP="00343F80">
      <w:pPr>
        <w:pStyle w:val="E-numbering1"/>
        <w:numPr>
          <w:ilvl w:val="1"/>
          <w:numId w:val="3"/>
        </w:numPr>
        <w:spacing w:before="0" w:after="60"/>
        <w:rPr>
          <w:rFonts w:ascii="Roboto" w:hAnsi="Roboto" w:cs="Times New Roman"/>
          <w:sz w:val="24"/>
          <w:lang w:val="ro-RO"/>
        </w:rPr>
      </w:pPr>
      <w:r w:rsidRPr="00332FEB">
        <w:rPr>
          <w:rFonts w:ascii="Roboto" w:hAnsi="Roboto" w:cs="Times New Roman"/>
          <w:sz w:val="24"/>
          <w:lang w:val="ro-RO"/>
        </w:rPr>
        <w:t xml:space="preserve">Funcționalitatea oferită de SIREM va fi aliniată în timp la necesitățile BNM; </w:t>
      </w:r>
    </w:p>
    <w:p w14:paraId="4A31E721" w14:textId="77777777" w:rsidR="004624F8" w:rsidRPr="00332FEB" w:rsidRDefault="004624F8" w:rsidP="00343F80">
      <w:pPr>
        <w:pStyle w:val="E-numbering1"/>
        <w:numPr>
          <w:ilvl w:val="1"/>
          <w:numId w:val="3"/>
        </w:numPr>
        <w:spacing w:before="0" w:after="60"/>
        <w:rPr>
          <w:rFonts w:ascii="Roboto" w:hAnsi="Roboto" w:cs="Times New Roman"/>
          <w:sz w:val="24"/>
          <w:lang w:val="ro-RO"/>
        </w:rPr>
      </w:pPr>
      <w:r w:rsidRPr="00332FEB">
        <w:rPr>
          <w:rFonts w:ascii="Roboto" w:hAnsi="Roboto" w:cs="Times New Roman"/>
          <w:sz w:val="24"/>
          <w:lang w:val="ro-RO"/>
        </w:rPr>
        <w:t>Incidentele și problemele apărute la exploatarea SIREM vor fi adresate și soluționate în mod prioritar, cu impact minim asupra activității și imaginii BNM;</w:t>
      </w:r>
    </w:p>
    <w:p w14:paraId="777CCBE1" w14:textId="77777777" w:rsidR="004624F8" w:rsidRPr="00332FEB" w:rsidRDefault="004624F8" w:rsidP="00343F80">
      <w:pPr>
        <w:pStyle w:val="E-numbering1"/>
        <w:numPr>
          <w:ilvl w:val="1"/>
          <w:numId w:val="3"/>
        </w:numPr>
        <w:spacing w:before="0" w:after="60"/>
        <w:rPr>
          <w:rFonts w:ascii="Roboto" w:hAnsi="Roboto" w:cs="Times New Roman"/>
          <w:sz w:val="24"/>
          <w:lang w:val="ro-RO"/>
        </w:rPr>
      </w:pPr>
      <w:r w:rsidRPr="00332FEB">
        <w:rPr>
          <w:rFonts w:ascii="Roboto" w:hAnsi="Roboto" w:cs="Times New Roman"/>
          <w:sz w:val="24"/>
          <w:lang w:val="ro-RO"/>
        </w:rPr>
        <w:t>Dificultățile în utilizarea SIREM vor putea fi depășite corect și în timp util, fără a afecta funcționarea acesteia;</w:t>
      </w:r>
    </w:p>
    <w:p w14:paraId="09A6705A" w14:textId="77777777" w:rsidR="004624F8" w:rsidRPr="00332FEB" w:rsidRDefault="004624F8" w:rsidP="00343F80">
      <w:pPr>
        <w:pStyle w:val="E-numbering1"/>
        <w:numPr>
          <w:ilvl w:val="1"/>
          <w:numId w:val="3"/>
        </w:numPr>
        <w:spacing w:before="0" w:after="60"/>
        <w:rPr>
          <w:rFonts w:ascii="Roboto" w:hAnsi="Roboto" w:cs="Times New Roman"/>
          <w:sz w:val="24"/>
          <w:lang w:val="ro-RO"/>
        </w:rPr>
      </w:pPr>
      <w:r w:rsidRPr="00332FEB">
        <w:rPr>
          <w:rFonts w:ascii="Roboto" w:hAnsi="Roboto" w:cs="Times New Roman"/>
          <w:sz w:val="24"/>
          <w:lang w:val="ro-RO"/>
        </w:rPr>
        <w:t>Posibilitatea realizării de noi funcționalități sau adaptări a funcționalităților existente în baza solicitărilor de schimbare adresate de către Beneficiar Prestatorului.</w:t>
      </w:r>
    </w:p>
    <w:p w14:paraId="59F55696" w14:textId="77BB2810" w:rsidR="004624F8" w:rsidRPr="00332FEB" w:rsidRDefault="004624F8" w:rsidP="00343F80">
      <w:pPr>
        <w:pStyle w:val="E-numbering1"/>
        <w:numPr>
          <w:ilvl w:val="0"/>
          <w:numId w:val="6"/>
        </w:numPr>
        <w:spacing w:before="0" w:after="120"/>
        <w:rPr>
          <w:rFonts w:ascii="Roboto" w:hAnsi="Roboto" w:cs="Times New Roman"/>
          <w:sz w:val="24"/>
          <w:lang w:val="ro-RO"/>
        </w:rPr>
      </w:pPr>
      <w:r w:rsidRPr="00332FEB">
        <w:rPr>
          <w:rFonts w:ascii="Roboto" w:hAnsi="Roboto" w:cs="Times New Roman"/>
          <w:sz w:val="24"/>
          <w:lang w:val="ro-RO"/>
        </w:rPr>
        <w:t xml:space="preserve">Serviciile prestate </w:t>
      </w:r>
      <w:r w:rsidRPr="00332FEB">
        <w:rPr>
          <w:rFonts w:ascii="Roboto" w:hAnsi="Roboto" w:cs="Times New Roman"/>
          <w:color w:val="000000"/>
          <w:sz w:val="24"/>
          <w:lang w:val="ro-RO"/>
        </w:rPr>
        <w:t>în baza contractului ce va fi încheiat se vor contoriza prin efort de lucru om-oră separat în dependență de tipul solicitării, contabilizate lun</w:t>
      </w:r>
      <w:r w:rsidR="008E6809" w:rsidRPr="00332FEB">
        <w:rPr>
          <w:rFonts w:ascii="Roboto" w:hAnsi="Roboto" w:cs="Times New Roman"/>
          <w:color w:val="000000"/>
          <w:sz w:val="24"/>
          <w:lang w:val="ro-RO"/>
        </w:rPr>
        <w:t>ar (dup</w:t>
      </w:r>
      <w:r w:rsidR="008E6809" w:rsidRPr="00332FEB">
        <w:rPr>
          <w:rFonts w:ascii="Roboto" w:hAnsi="Roboto" w:cs="Times New Roman"/>
          <w:color w:val="000000"/>
          <w:sz w:val="24"/>
          <w:lang w:val="ro-MD"/>
        </w:rPr>
        <w:t>ă caz)</w:t>
      </w:r>
      <w:r w:rsidRPr="00332FEB">
        <w:rPr>
          <w:rFonts w:ascii="Roboto" w:hAnsi="Roboto" w:cs="Times New Roman"/>
          <w:color w:val="000000"/>
          <w:sz w:val="24"/>
          <w:lang w:val="ro-RO"/>
        </w:rPr>
        <w:t xml:space="preserve">, </w:t>
      </w:r>
      <w:r w:rsidRPr="00332FEB">
        <w:rPr>
          <w:rFonts w:ascii="Roboto" w:hAnsi="Roboto" w:cs="Times New Roman"/>
          <w:color w:val="000000"/>
          <w:sz w:val="24"/>
          <w:lang w:val="ro-RO"/>
        </w:rPr>
        <w:lastRenderedPageBreak/>
        <w:t>prin acte de acceptanță și rapoarte detaliate semnate de ambele părți. Cantitatea specificată pe poziții este indicată orientativ pentru evaluarea financiară și estimarea valorii contractului, iar executarea contractului și achitarea serviciilor va avea loc în funcție de volumul de servicii prestate efectiv la necesitate conform solicitării Beneficiarului în limita sumei totale orientative a contractului încheiat.</w:t>
      </w:r>
    </w:p>
    <w:p w14:paraId="3407AE5B" w14:textId="77777777" w:rsidR="004624F8" w:rsidRPr="00332FEB" w:rsidRDefault="004624F8" w:rsidP="00343F80">
      <w:pPr>
        <w:pStyle w:val="E-numbering1"/>
        <w:numPr>
          <w:ilvl w:val="0"/>
          <w:numId w:val="6"/>
        </w:numPr>
        <w:spacing w:before="0" w:after="60"/>
        <w:rPr>
          <w:rFonts w:ascii="Roboto" w:hAnsi="Roboto" w:cs="Times New Roman"/>
          <w:sz w:val="24"/>
          <w:lang w:val="ro-RO"/>
        </w:rPr>
      </w:pPr>
      <w:r w:rsidRPr="00332FEB">
        <w:rPr>
          <w:rFonts w:ascii="Roboto" w:hAnsi="Roboto" w:cs="Times New Roman"/>
          <w:sz w:val="24"/>
          <w:lang w:val="ro-RO"/>
        </w:rPr>
        <w:t>Ofertantul trebuie să descrie în ofertă activitățile ce vor fi desfășurate de acesta pentru a răspunde cerințelor solicitate, să prezinte informație despre modul în care intenționează să presteze serviciile solicitate la nivelul cerut, precum și informație privind capacitățile sale tehnice, organizatorice și de competența, ce confirmă capacitatea sa de a presta serviciile la nivelul cerut.</w:t>
      </w:r>
    </w:p>
    <w:p w14:paraId="25B8A82F" w14:textId="77777777" w:rsidR="004624F8" w:rsidRPr="00332FEB" w:rsidRDefault="004624F8" w:rsidP="00343F80">
      <w:pPr>
        <w:pStyle w:val="E-numbering1"/>
        <w:numPr>
          <w:ilvl w:val="0"/>
          <w:numId w:val="6"/>
        </w:numPr>
        <w:spacing w:before="0" w:after="60"/>
        <w:rPr>
          <w:rFonts w:ascii="Roboto" w:hAnsi="Roboto" w:cs="Times New Roman"/>
          <w:sz w:val="24"/>
          <w:lang w:val="ro-RO"/>
        </w:rPr>
      </w:pPr>
      <w:r w:rsidRPr="00332FEB">
        <w:rPr>
          <w:rFonts w:ascii="Roboto" w:hAnsi="Roboto" w:cs="Times New Roman"/>
          <w:sz w:val="24"/>
          <w:lang w:val="ro-RO"/>
        </w:rPr>
        <w:t>BNM așteaptă ca oferta pentru serviciile solicitate să fie bazată pe cele mai bune practici în domeniul asigurării calității, securității informației și managementul serviciilor TI (ex. ISO 9001, 27001, ITIL, etc.).</w:t>
      </w:r>
    </w:p>
    <w:p w14:paraId="3818E5B9" w14:textId="77777777" w:rsidR="004624F8" w:rsidRPr="00332FEB" w:rsidRDefault="004624F8" w:rsidP="00343F80">
      <w:pPr>
        <w:pStyle w:val="E-numbering1"/>
        <w:numPr>
          <w:ilvl w:val="0"/>
          <w:numId w:val="6"/>
        </w:numPr>
        <w:spacing w:before="0" w:after="60"/>
        <w:rPr>
          <w:rFonts w:ascii="Roboto" w:hAnsi="Roboto" w:cs="Times New Roman"/>
          <w:sz w:val="24"/>
          <w:lang w:val="ro-RO"/>
        </w:rPr>
      </w:pPr>
      <w:r w:rsidRPr="00332FEB">
        <w:rPr>
          <w:rFonts w:ascii="Roboto" w:hAnsi="Roboto" w:cs="Times New Roman"/>
          <w:sz w:val="24"/>
          <w:lang w:val="ro-RO"/>
        </w:rPr>
        <w:t>Toate solicitările de mentenanță și dezvoltare trebuie să fie gestionate în cadrul unui instrument comod pus la dispoziție de către Prestator, cum ar fi Redmine, Jira, GitLab, etc. Ofertantul va descrie în oferta sa metodologia, modul, procedurile de lucru utilizând instrumentul de gestionare a solicitărilor, modelul propus pentru gestiunea serviciilor de mentenanță și dezvoltare, și metodologiile aplicate pentru estimarea prețurilor pentru Beneficiar.</w:t>
      </w:r>
    </w:p>
    <w:p w14:paraId="2E31AB19" w14:textId="77777777" w:rsidR="004624F8" w:rsidRPr="00332FEB" w:rsidRDefault="004624F8" w:rsidP="004624F8">
      <w:pPr>
        <w:spacing w:after="60" w:line="240" w:lineRule="auto"/>
        <w:rPr>
          <w:rFonts w:ascii="Roboto" w:hAnsi="Roboto" w:cs="Times New Roman"/>
          <w:b/>
          <w:sz w:val="24"/>
          <w:szCs w:val="24"/>
        </w:rPr>
      </w:pPr>
    </w:p>
    <w:p w14:paraId="427D9D19" w14:textId="77777777" w:rsidR="004624F8" w:rsidRPr="00332FEB" w:rsidRDefault="004624F8" w:rsidP="00343F80">
      <w:pPr>
        <w:pStyle w:val="ListParagraph"/>
        <w:numPr>
          <w:ilvl w:val="1"/>
          <w:numId w:val="1"/>
        </w:numPr>
        <w:spacing w:after="60" w:line="240" w:lineRule="auto"/>
        <w:rPr>
          <w:rFonts w:ascii="Roboto" w:hAnsi="Roboto" w:cs="Times New Roman"/>
          <w:b/>
          <w:sz w:val="24"/>
          <w:szCs w:val="24"/>
        </w:rPr>
      </w:pPr>
      <w:r w:rsidRPr="00332FEB">
        <w:rPr>
          <w:rFonts w:ascii="Roboto" w:hAnsi="Roboto" w:cs="Times New Roman"/>
          <w:b/>
          <w:sz w:val="24"/>
          <w:szCs w:val="24"/>
        </w:rPr>
        <w:t>Cerințe față de serviciile de mentenanță și suport</w:t>
      </w:r>
    </w:p>
    <w:p w14:paraId="680098B4" w14:textId="77777777" w:rsidR="004624F8" w:rsidRPr="00332FEB" w:rsidRDefault="004624F8" w:rsidP="00343F80">
      <w:pPr>
        <w:pStyle w:val="ListParagraph"/>
        <w:numPr>
          <w:ilvl w:val="2"/>
          <w:numId w:val="1"/>
        </w:numPr>
        <w:spacing w:after="60" w:line="240" w:lineRule="auto"/>
        <w:ind w:hanging="765"/>
        <w:rPr>
          <w:rFonts w:ascii="Roboto" w:hAnsi="Roboto" w:cs="Times New Roman"/>
          <w:b/>
          <w:sz w:val="24"/>
          <w:szCs w:val="24"/>
        </w:rPr>
      </w:pPr>
      <w:r w:rsidRPr="00332FEB">
        <w:rPr>
          <w:rFonts w:ascii="Roboto" w:hAnsi="Roboto" w:cs="Times New Roman"/>
          <w:b/>
          <w:sz w:val="24"/>
          <w:szCs w:val="24"/>
        </w:rPr>
        <w:t>Serviciile de mentenanță</w:t>
      </w:r>
    </w:p>
    <w:p w14:paraId="79EF1C4F" w14:textId="77777777" w:rsidR="004624F8" w:rsidRPr="00332FEB" w:rsidRDefault="004624F8" w:rsidP="00AD61FF">
      <w:pPr>
        <w:spacing w:after="60" w:line="240" w:lineRule="auto"/>
        <w:jc w:val="both"/>
        <w:rPr>
          <w:rFonts w:ascii="Roboto" w:hAnsi="Roboto" w:cs="Times New Roman"/>
          <w:sz w:val="24"/>
          <w:szCs w:val="24"/>
          <w:lang w:val="ro-RO"/>
        </w:rPr>
      </w:pPr>
      <w:r w:rsidRPr="00332FEB">
        <w:rPr>
          <w:rFonts w:ascii="Roboto" w:eastAsia="Times New Roman" w:hAnsi="Roboto" w:cs="Times New Roman"/>
          <w:sz w:val="24"/>
          <w:szCs w:val="24"/>
          <w:lang w:val="ro-RO"/>
        </w:rPr>
        <w:t xml:space="preserve">Serviciile de mentenanță vor fi prestate de Prestator </w:t>
      </w:r>
      <w:r w:rsidRPr="00332FEB">
        <w:rPr>
          <w:rFonts w:ascii="Roboto" w:hAnsi="Roboto" w:cs="Times New Roman"/>
          <w:sz w:val="24"/>
          <w:szCs w:val="24"/>
          <w:lang w:val="ro-RO"/>
        </w:rPr>
        <w:t>pe parcursul perioade de executare a contractului</w:t>
      </w:r>
      <w:r w:rsidRPr="00332FEB">
        <w:rPr>
          <w:rFonts w:ascii="Roboto" w:eastAsia="Times New Roman" w:hAnsi="Roboto" w:cs="Times New Roman"/>
          <w:sz w:val="24"/>
          <w:szCs w:val="24"/>
          <w:lang w:val="ro-RO"/>
        </w:rPr>
        <w:t xml:space="preserve"> în scopul menținerii în timp a SIREM la parametri de funcționare optimi și în condiţiile de securitate stabilite, inclusiv actualizarea componentelor software care rulează pe server, asigurarea compatibilității cu sistemele integrate, import/export date, mSign, mPass, etc., asigurarea compatibilității cu ultimele versiuni ale browser-elor, asistență privind administrarea și parametrizarea sistemului.</w:t>
      </w:r>
    </w:p>
    <w:p w14:paraId="651E0A9E" w14:textId="77777777" w:rsidR="004624F8" w:rsidRPr="00332FEB" w:rsidRDefault="004624F8" w:rsidP="00AD61FF">
      <w:pPr>
        <w:pStyle w:val="E-numbering1"/>
        <w:spacing w:before="0" w:after="60"/>
        <w:rPr>
          <w:rFonts w:ascii="Roboto" w:hAnsi="Roboto" w:cs="Times New Roman"/>
          <w:sz w:val="24"/>
          <w:lang w:val="ro-RO"/>
        </w:rPr>
      </w:pPr>
      <w:r w:rsidRPr="00332FEB">
        <w:rPr>
          <w:rFonts w:ascii="Roboto" w:hAnsi="Roboto" w:cs="Times New Roman"/>
          <w:sz w:val="24"/>
          <w:lang w:val="ro-RO"/>
        </w:rPr>
        <w:t>Conform solicitării Beneficiarului, Prestatorul va asigura asistență, sau după caz va asigura implementarea componentelor și modulelor soft noi, a actualizărilor și patch-urilor aferente platformei tehnologice a SIREM. Totodată, Prestatorul va asigura remedierea oricăror bug-uri depistate în procesul de exploatare a sistemului, prin crearea de patch-uri/update-uri în limitele de timp stabilite.</w:t>
      </w:r>
    </w:p>
    <w:p w14:paraId="4C8A3C6B" w14:textId="77777777" w:rsidR="004624F8" w:rsidRPr="00332FEB" w:rsidRDefault="004624F8" w:rsidP="004624F8">
      <w:pPr>
        <w:spacing w:after="60" w:line="240" w:lineRule="auto"/>
        <w:rPr>
          <w:rFonts w:ascii="Roboto" w:hAnsi="Roboto" w:cs="Times New Roman"/>
          <w:b/>
          <w:sz w:val="24"/>
          <w:szCs w:val="24"/>
        </w:rPr>
      </w:pPr>
    </w:p>
    <w:p w14:paraId="6E3CB9B9" w14:textId="77777777" w:rsidR="004624F8" w:rsidRPr="00332FEB" w:rsidRDefault="004624F8" w:rsidP="00343F80">
      <w:pPr>
        <w:pStyle w:val="ListParagraph"/>
        <w:numPr>
          <w:ilvl w:val="2"/>
          <w:numId w:val="1"/>
        </w:numPr>
        <w:spacing w:after="60" w:line="240" w:lineRule="auto"/>
        <w:ind w:hanging="765"/>
        <w:rPr>
          <w:rFonts w:ascii="Roboto" w:hAnsi="Roboto" w:cs="Times New Roman"/>
          <w:b/>
          <w:sz w:val="24"/>
          <w:szCs w:val="24"/>
        </w:rPr>
      </w:pPr>
      <w:r w:rsidRPr="00332FEB">
        <w:rPr>
          <w:rFonts w:ascii="Roboto" w:hAnsi="Roboto" w:cs="Times New Roman"/>
          <w:b/>
          <w:sz w:val="24"/>
          <w:szCs w:val="24"/>
        </w:rPr>
        <w:t>Serviciile de suport</w:t>
      </w:r>
    </w:p>
    <w:p w14:paraId="2AADDAC8" w14:textId="77777777" w:rsidR="004624F8" w:rsidRPr="00332FEB" w:rsidRDefault="004624F8" w:rsidP="00AD61FF">
      <w:pPr>
        <w:spacing w:after="60" w:line="240" w:lineRule="auto"/>
        <w:jc w:val="both"/>
        <w:rPr>
          <w:rFonts w:ascii="Roboto" w:hAnsi="Roboto" w:cs="Times New Roman"/>
          <w:sz w:val="24"/>
          <w:szCs w:val="24"/>
          <w:lang w:val="ro-RO"/>
        </w:rPr>
      </w:pPr>
      <w:r w:rsidRPr="00332FEB">
        <w:rPr>
          <w:rFonts w:ascii="Roboto" w:hAnsi="Roboto" w:cs="Times New Roman"/>
          <w:sz w:val="24"/>
          <w:szCs w:val="24"/>
          <w:lang w:val="ro-RO"/>
        </w:rPr>
        <w:t>Serviciile de suport sunt prestate de Prestator în vederea depășirii incidentelor produse ca urmare a exploatării SIREM, în vederea soluționării problemelor depistate pe parcursul exploatării SIREM și în scopul utilizării corecte și eficiente a SIREM de către utilizatori.</w:t>
      </w:r>
    </w:p>
    <w:p w14:paraId="6AAEE5C6" w14:textId="77777777" w:rsidR="004624F8" w:rsidRPr="00332FEB" w:rsidRDefault="004624F8" w:rsidP="00AD61FF">
      <w:pPr>
        <w:spacing w:after="60" w:line="240" w:lineRule="auto"/>
        <w:jc w:val="both"/>
        <w:rPr>
          <w:rFonts w:ascii="Roboto" w:hAnsi="Roboto" w:cs="Times New Roman"/>
          <w:sz w:val="24"/>
          <w:szCs w:val="24"/>
          <w:lang w:val="ro-RO"/>
        </w:rPr>
      </w:pPr>
      <w:r w:rsidRPr="00332FEB">
        <w:rPr>
          <w:rFonts w:ascii="Roboto" w:hAnsi="Roboto" w:cs="Times New Roman"/>
          <w:sz w:val="24"/>
          <w:szCs w:val="24"/>
          <w:lang w:val="ro-RO"/>
        </w:rPr>
        <w:t>Prestatorul va oferi asistență Beneficiarului la soluționarea incidentelor aferente SIREM, indiferent de cauzele ce au dus la apariția incidentului (ex. erori în aplicație, probleme la nivel de soft de sistem etc.). În acest scop, în funcție de specificului fiecărui caz de incident în parte, Prestatorul poate întreprinde următoarele acțiuni:</w:t>
      </w:r>
    </w:p>
    <w:p w14:paraId="52B1C2D5" w14:textId="77777777" w:rsidR="004624F8" w:rsidRPr="00332FEB" w:rsidRDefault="004624F8" w:rsidP="00343F80">
      <w:pPr>
        <w:pStyle w:val="E-numbering1"/>
        <w:numPr>
          <w:ilvl w:val="1"/>
          <w:numId w:val="5"/>
        </w:numPr>
        <w:tabs>
          <w:tab w:val="clear" w:pos="1440"/>
          <w:tab w:val="num" w:pos="1134"/>
        </w:tabs>
        <w:spacing w:before="0" w:after="60"/>
        <w:ind w:left="1134" w:hanging="425"/>
        <w:rPr>
          <w:rFonts w:ascii="Roboto" w:hAnsi="Roboto" w:cs="Times New Roman"/>
          <w:sz w:val="24"/>
          <w:lang w:val="ro-RO"/>
        </w:rPr>
      </w:pPr>
      <w:r w:rsidRPr="00332FEB">
        <w:rPr>
          <w:rFonts w:ascii="Roboto" w:hAnsi="Roboto" w:cs="Times New Roman"/>
          <w:sz w:val="24"/>
          <w:lang w:val="ro-RO"/>
        </w:rPr>
        <w:t>Recepționarea de la Beneficiar a informației despre incidentul produs și contextul producerii acestuia;</w:t>
      </w:r>
    </w:p>
    <w:p w14:paraId="088C406C" w14:textId="77777777" w:rsidR="004624F8" w:rsidRPr="00332FEB" w:rsidRDefault="004624F8" w:rsidP="00343F80">
      <w:pPr>
        <w:pStyle w:val="E-numbering1"/>
        <w:numPr>
          <w:ilvl w:val="1"/>
          <w:numId w:val="5"/>
        </w:numPr>
        <w:tabs>
          <w:tab w:val="clear" w:pos="1440"/>
          <w:tab w:val="num" w:pos="1134"/>
        </w:tabs>
        <w:spacing w:before="0" w:after="60"/>
        <w:ind w:left="1134" w:hanging="425"/>
        <w:rPr>
          <w:rFonts w:ascii="Roboto" w:hAnsi="Roboto" w:cs="Times New Roman"/>
          <w:sz w:val="24"/>
          <w:lang w:val="ro-RO"/>
        </w:rPr>
      </w:pPr>
      <w:r w:rsidRPr="00332FEB">
        <w:rPr>
          <w:rFonts w:ascii="Roboto" w:hAnsi="Roboto" w:cs="Times New Roman"/>
          <w:sz w:val="24"/>
          <w:lang w:val="ro-RO"/>
        </w:rPr>
        <w:t>Localizarea incidentului și identificarea activităților imediate ce trebuie să fie întreprinse în vederea diminuării impactului incidentului;</w:t>
      </w:r>
    </w:p>
    <w:p w14:paraId="079016F3" w14:textId="77777777" w:rsidR="004624F8" w:rsidRPr="00332FEB" w:rsidRDefault="004624F8" w:rsidP="00343F80">
      <w:pPr>
        <w:pStyle w:val="E-numbering1"/>
        <w:numPr>
          <w:ilvl w:val="1"/>
          <w:numId w:val="5"/>
        </w:numPr>
        <w:tabs>
          <w:tab w:val="clear" w:pos="1440"/>
          <w:tab w:val="num" w:pos="1134"/>
        </w:tabs>
        <w:spacing w:before="0" w:after="60"/>
        <w:ind w:left="1134" w:hanging="425"/>
        <w:rPr>
          <w:rFonts w:ascii="Roboto" w:hAnsi="Roboto" w:cs="Times New Roman"/>
          <w:sz w:val="24"/>
          <w:lang w:val="ro-RO"/>
        </w:rPr>
      </w:pPr>
      <w:r w:rsidRPr="00332FEB">
        <w:rPr>
          <w:rFonts w:ascii="Roboto" w:hAnsi="Roboto" w:cs="Times New Roman"/>
          <w:sz w:val="24"/>
          <w:lang w:val="ro-RO"/>
        </w:rPr>
        <w:lastRenderedPageBreak/>
        <w:t>Identificarea cauzelor incidentului și stabilirea acțiunilor necesar a fi întreprinse în vederea înlăturării incidentului;</w:t>
      </w:r>
    </w:p>
    <w:p w14:paraId="3DCD2618" w14:textId="77777777" w:rsidR="004624F8" w:rsidRPr="00332FEB" w:rsidRDefault="004624F8" w:rsidP="00343F80">
      <w:pPr>
        <w:pStyle w:val="E-numbering1"/>
        <w:numPr>
          <w:ilvl w:val="1"/>
          <w:numId w:val="5"/>
        </w:numPr>
        <w:tabs>
          <w:tab w:val="clear" w:pos="1440"/>
          <w:tab w:val="num" w:pos="1134"/>
        </w:tabs>
        <w:spacing w:before="0" w:after="60"/>
        <w:ind w:left="1134" w:hanging="425"/>
        <w:rPr>
          <w:rFonts w:ascii="Roboto" w:hAnsi="Roboto" w:cs="Times New Roman"/>
          <w:sz w:val="24"/>
          <w:lang w:val="ro-RO"/>
        </w:rPr>
      </w:pPr>
      <w:r w:rsidRPr="00332FEB">
        <w:rPr>
          <w:rFonts w:ascii="Roboto" w:hAnsi="Roboto" w:cs="Times New Roman"/>
          <w:sz w:val="24"/>
          <w:lang w:val="ro-RO"/>
        </w:rPr>
        <w:t>Ghidarea Beneficiarului în vederea întreprinderii acțiunilor pentru diminuarea impactului incidentului și soluționarea acestuia în limita de timp stabilită;</w:t>
      </w:r>
    </w:p>
    <w:p w14:paraId="023B3AF1" w14:textId="77777777" w:rsidR="004624F8" w:rsidRPr="00332FEB" w:rsidRDefault="004624F8" w:rsidP="00343F80">
      <w:pPr>
        <w:pStyle w:val="E-numbering1"/>
        <w:numPr>
          <w:ilvl w:val="1"/>
          <w:numId w:val="5"/>
        </w:numPr>
        <w:tabs>
          <w:tab w:val="clear" w:pos="1440"/>
          <w:tab w:val="num" w:pos="1134"/>
        </w:tabs>
        <w:spacing w:before="0" w:after="60"/>
        <w:ind w:left="1134" w:hanging="425"/>
        <w:rPr>
          <w:rFonts w:ascii="Roboto" w:hAnsi="Roboto" w:cs="Times New Roman"/>
          <w:sz w:val="24"/>
          <w:lang w:val="ro-RO"/>
        </w:rPr>
      </w:pPr>
      <w:r w:rsidRPr="00332FEB">
        <w:rPr>
          <w:rFonts w:ascii="Roboto" w:hAnsi="Roboto" w:cs="Times New Roman"/>
          <w:sz w:val="24"/>
          <w:lang w:val="ro-RO"/>
        </w:rPr>
        <w:t>Prezentarea informației detaliate către Beneficiar privind cauzele incidentului, raționamentul acțiunilor întreprinse și acțiunile planificate pentru a preveni repetarea incidentelor similare;</w:t>
      </w:r>
    </w:p>
    <w:p w14:paraId="3550E952" w14:textId="77777777" w:rsidR="004624F8" w:rsidRPr="00332FEB" w:rsidRDefault="004624F8" w:rsidP="00343F80">
      <w:pPr>
        <w:pStyle w:val="E-numbering1"/>
        <w:numPr>
          <w:ilvl w:val="1"/>
          <w:numId w:val="5"/>
        </w:numPr>
        <w:tabs>
          <w:tab w:val="clear" w:pos="1440"/>
          <w:tab w:val="num" w:pos="1134"/>
        </w:tabs>
        <w:spacing w:before="0" w:after="60"/>
        <w:ind w:left="1134" w:hanging="425"/>
        <w:rPr>
          <w:rFonts w:ascii="Roboto" w:hAnsi="Roboto" w:cs="Times New Roman"/>
          <w:sz w:val="24"/>
          <w:lang w:val="ro-RO"/>
        </w:rPr>
      </w:pPr>
      <w:r w:rsidRPr="00332FEB">
        <w:rPr>
          <w:rFonts w:ascii="Roboto" w:hAnsi="Roboto" w:cs="Times New Roman"/>
          <w:sz w:val="24"/>
          <w:lang w:val="ro-RO"/>
        </w:rPr>
        <w:t xml:space="preserve">Examinarea necesității de înregistrare a unei noi probleme aferente sistemului SIREM. În cazul înregistrării problemei, Prestatorul o va gestiona conform cerințelor aferente serviciilor de suport pentru soluționarea problemelor. </w:t>
      </w:r>
    </w:p>
    <w:p w14:paraId="7C13CA5A" w14:textId="77777777" w:rsidR="004624F8" w:rsidRPr="00332FEB" w:rsidRDefault="004624F8" w:rsidP="00AD61FF">
      <w:pPr>
        <w:pStyle w:val="E-numbering1"/>
        <w:spacing w:before="0" w:after="60"/>
        <w:rPr>
          <w:rFonts w:ascii="Roboto" w:hAnsi="Roboto" w:cs="Times New Roman"/>
          <w:sz w:val="24"/>
          <w:lang w:val="ro-RO"/>
        </w:rPr>
      </w:pPr>
      <w:r w:rsidRPr="00332FEB">
        <w:rPr>
          <w:rFonts w:ascii="Roboto" w:hAnsi="Roboto" w:cs="Times New Roman"/>
          <w:sz w:val="24"/>
          <w:lang w:val="ro-RO"/>
        </w:rPr>
        <w:t>Totodată, la necesitate Prestatorul va presta și servicii de asistență pentru soluționarea problemelor înregistrate la nivelul sistemului SIREM. În acest scop, în funcție de specificului fiecărui caz în parte, Prestatorul poate întreprinde următoarele acțiuni:</w:t>
      </w:r>
    </w:p>
    <w:p w14:paraId="1E46CE31" w14:textId="77777777" w:rsidR="004624F8" w:rsidRPr="00332FEB" w:rsidRDefault="004624F8" w:rsidP="00343F80">
      <w:pPr>
        <w:pStyle w:val="E-numbering1"/>
        <w:numPr>
          <w:ilvl w:val="1"/>
          <w:numId w:val="10"/>
        </w:numPr>
        <w:spacing w:before="0" w:after="60"/>
        <w:ind w:left="1134" w:hanging="425"/>
        <w:rPr>
          <w:rFonts w:ascii="Roboto" w:hAnsi="Roboto" w:cs="Times New Roman"/>
          <w:sz w:val="24"/>
          <w:lang w:val="ro-RO"/>
        </w:rPr>
      </w:pPr>
      <w:r w:rsidRPr="00332FEB">
        <w:rPr>
          <w:rFonts w:ascii="Roboto" w:hAnsi="Roboto" w:cs="Times New Roman"/>
          <w:sz w:val="24"/>
          <w:lang w:val="ro-RO"/>
        </w:rPr>
        <w:t>Recepționarea și colectarea informației aferente problemei, simptome, efecte, condiții specifice;</w:t>
      </w:r>
    </w:p>
    <w:p w14:paraId="1D60EC12" w14:textId="77777777" w:rsidR="004624F8" w:rsidRPr="00332FEB" w:rsidRDefault="004624F8" w:rsidP="00343F80">
      <w:pPr>
        <w:pStyle w:val="E-numbering1"/>
        <w:numPr>
          <w:ilvl w:val="1"/>
          <w:numId w:val="10"/>
        </w:numPr>
        <w:spacing w:before="0" w:after="60"/>
        <w:ind w:left="1134" w:hanging="425"/>
        <w:rPr>
          <w:rFonts w:ascii="Roboto" w:hAnsi="Roboto" w:cs="Times New Roman"/>
          <w:sz w:val="24"/>
          <w:lang w:val="ro-RO"/>
        </w:rPr>
      </w:pPr>
      <w:r w:rsidRPr="00332FEB">
        <w:rPr>
          <w:rFonts w:ascii="Roboto" w:hAnsi="Roboto" w:cs="Times New Roman"/>
          <w:sz w:val="24"/>
          <w:lang w:val="ro-RO"/>
        </w:rPr>
        <w:t>Analiza și localizarea problemei la nivelul componentelor sistemului. Identificarea interdependențelor ce contribuie la manifestarea problemei sau sunt afectate de problemă;</w:t>
      </w:r>
    </w:p>
    <w:p w14:paraId="2A4D1FD8" w14:textId="77777777" w:rsidR="004624F8" w:rsidRPr="00332FEB" w:rsidRDefault="004624F8" w:rsidP="00343F80">
      <w:pPr>
        <w:pStyle w:val="E-numbering1"/>
        <w:numPr>
          <w:ilvl w:val="1"/>
          <w:numId w:val="10"/>
        </w:numPr>
        <w:spacing w:before="0" w:after="60"/>
        <w:ind w:left="1134" w:hanging="425"/>
        <w:rPr>
          <w:rFonts w:ascii="Roboto" w:hAnsi="Roboto" w:cs="Times New Roman"/>
          <w:sz w:val="24"/>
          <w:lang w:val="ro-RO"/>
        </w:rPr>
      </w:pPr>
      <w:r w:rsidRPr="00332FEB">
        <w:rPr>
          <w:rFonts w:ascii="Roboto" w:hAnsi="Roboto" w:cs="Times New Roman"/>
          <w:sz w:val="24"/>
          <w:lang w:val="ro-RO"/>
        </w:rPr>
        <w:t>Identificarea soluțiilor temporare pentru a diminua efectele problemei și ghidarea Beneficiarului în vederea aplicării acestora;</w:t>
      </w:r>
    </w:p>
    <w:p w14:paraId="6BCB68E0" w14:textId="77777777" w:rsidR="004624F8" w:rsidRPr="00332FEB" w:rsidRDefault="004624F8" w:rsidP="00343F80">
      <w:pPr>
        <w:pStyle w:val="E-numbering1"/>
        <w:numPr>
          <w:ilvl w:val="1"/>
          <w:numId w:val="10"/>
        </w:numPr>
        <w:spacing w:before="0" w:after="60"/>
        <w:ind w:left="1134" w:hanging="425"/>
        <w:rPr>
          <w:rFonts w:ascii="Roboto" w:hAnsi="Roboto" w:cs="Times New Roman"/>
          <w:sz w:val="24"/>
          <w:lang w:val="ro-RO"/>
        </w:rPr>
      </w:pPr>
      <w:r w:rsidRPr="00332FEB">
        <w:rPr>
          <w:rFonts w:ascii="Roboto" w:hAnsi="Roboto" w:cs="Times New Roman"/>
          <w:sz w:val="24"/>
          <w:lang w:val="ro-RO"/>
        </w:rPr>
        <w:t>Identificarea soluțiilor aferente problemei. Comunicarea regulată cu Beneficiarul privind progresele făcute în vederea identificării soluțiilor;</w:t>
      </w:r>
    </w:p>
    <w:p w14:paraId="7583372F" w14:textId="77777777" w:rsidR="004624F8" w:rsidRPr="00332FEB" w:rsidRDefault="004624F8" w:rsidP="00343F80">
      <w:pPr>
        <w:pStyle w:val="E-numbering1"/>
        <w:numPr>
          <w:ilvl w:val="1"/>
          <w:numId w:val="10"/>
        </w:numPr>
        <w:spacing w:before="0" w:after="60"/>
        <w:ind w:left="1134" w:hanging="425"/>
        <w:rPr>
          <w:rFonts w:ascii="Roboto" w:hAnsi="Roboto" w:cs="Times New Roman"/>
          <w:sz w:val="24"/>
          <w:lang w:val="ro-RO"/>
        </w:rPr>
      </w:pPr>
      <w:r w:rsidRPr="00332FEB">
        <w:rPr>
          <w:rFonts w:ascii="Roboto" w:hAnsi="Roboto" w:cs="Times New Roman"/>
          <w:sz w:val="24"/>
          <w:lang w:val="ro-RO"/>
        </w:rPr>
        <w:t>În cazul în care soluțiile țin de configurări la nivelul componentelor SIREM, ghidarea Beneficiarului în vederea implementării acestora;</w:t>
      </w:r>
    </w:p>
    <w:p w14:paraId="45E8EFCC" w14:textId="77777777" w:rsidR="004624F8" w:rsidRPr="00332FEB" w:rsidRDefault="004624F8" w:rsidP="00343F80">
      <w:pPr>
        <w:pStyle w:val="E-numbering1"/>
        <w:numPr>
          <w:ilvl w:val="1"/>
          <w:numId w:val="10"/>
        </w:numPr>
        <w:spacing w:before="0" w:after="60"/>
        <w:ind w:left="1134" w:hanging="425"/>
        <w:rPr>
          <w:rFonts w:ascii="Roboto" w:hAnsi="Roboto" w:cs="Times New Roman"/>
          <w:sz w:val="24"/>
          <w:lang w:val="ro-RO"/>
        </w:rPr>
      </w:pPr>
      <w:r w:rsidRPr="00332FEB">
        <w:rPr>
          <w:rFonts w:ascii="Roboto" w:hAnsi="Roboto" w:cs="Times New Roman"/>
          <w:sz w:val="24"/>
          <w:lang w:val="ro-RO"/>
        </w:rPr>
        <w:t>În cazul în care soluțiile presupun careva modificări, acestea vor fi dezvoltate de Prestator și implementate în cadrul serviciilor de mentenanță în limita de timp stabilită.</w:t>
      </w:r>
    </w:p>
    <w:p w14:paraId="14444A57" w14:textId="77777777" w:rsidR="004624F8" w:rsidRPr="00332FEB" w:rsidRDefault="004624F8" w:rsidP="00AD61FF">
      <w:pPr>
        <w:pStyle w:val="E-numbering1"/>
        <w:spacing w:before="0" w:after="60"/>
        <w:rPr>
          <w:rFonts w:ascii="Roboto" w:hAnsi="Roboto" w:cs="Times New Roman"/>
          <w:sz w:val="24"/>
          <w:lang w:val="ro-RO"/>
        </w:rPr>
      </w:pPr>
      <w:r w:rsidRPr="00332FEB">
        <w:rPr>
          <w:rFonts w:ascii="Roboto" w:hAnsi="Roboto" w:cs="Times New Roman"/>
          <w:color w:val="000000"/>
          <w:sz w:val="24"/>
          <w:lang w:val="ro-RO"/>
        </w:rPr>
        <w:t xml:space="preserve">Ca parte componentă a ofertei, Ofertantul trebuie să includă în oferta financiară costul serviciilor pentru mentenanță și suport în volum de 135 om-ore. </w:t>
      </w:r>
      <w:r w:rsidRPr="00332FEB">
        <w:rPr>
          <w:rFonts w:ascii="Roboto" w:hAnsi="Roboto" w:cs="Times New Roman"/>
          <w:sz w:val="24"/>
          <w:lang w:val="ro-RO"/>
        </w:rPr>
        <w:t xml:space="preserve">Serviciile prestate </w:t>
      </w:r>
      <w:r w:rsidRPr="00332FEB">
        <w:rPr>
          <w:rFonts w:ascii="Roboto" w:hAnsi="Roboto" w:cs="Times New Roman"/>
          <w:color w:val="000000"/>
          <w:sz w:val="24"/>
          <w:lang w:val="ro-RO"/>
        </w:rPr>
        <w:t>în baza solicitărilor de mentenanță și suport se vor contoriza prin efort de lucru om-oră, contabilizate lunar, prin acte de acceptanță și rapoarte detaliate semnate de ambele părți. Cantitatea specificată este indicată orientativ pentru evaluarea financiară și estimarea valorii contractului, iar executarea contractului și achitarea serviciilor va avea loc în funcție de volumul de servicii prestate efectiv la necesitate conform solicitării Beneficiarului în limita sumei totale orientative a contractului încheiat.</w:t>
      </w:r>
    </w:p>
    <w:p w14:paraId="1AE4AE4B" w14:textId="77777777" w:rsidR="004624F8" w:rsidRPr="00332FEB" w:rsidRDefault="004624F8" w:rsidP="004624F8">
      <w:pPr>
        <w:spacing w:after="60" w:line="240" w:lineRule="auto"/>
        <w:rPr>
          <w:rFonts w:ascii="Roboto" w:hAnsi="Roboto" w:cs="Times New Roman"/>
          <w:b/>
          <w:sz w:val="24"/>
          <w:szCs w:val="24"/>
        </w:rPr>
      </w:pPr>
    </w:p>
    <w:p w14:paraId="51FF400C" w14:textId="77777777" w:rsidR="004624F8" w:rsidRPr="00332FEB" w:rsidRDefault="004624F8" w:rsidP="004624F8">
      <w:pPr>
        <w:tabs>
          <w:tab w:val="left" w:pos="284"/>
          <w:tab w:val="left" w:pos="567"/>
        </w:tabs>
        <w:spacing w:after="60" w:line="240" w:lineRule="auto"/>
        <w:jc w:val="both"/>
        <w:rPr>
          <w:rFonts w:ascii="Roboto" w:hAnsi="Roboto" w:cs="Times New Roman"/>
          <w:b/>
          <w:sz w:val="24"/>
          <w:szCs w:val="24"/>
        </w:rPr>
      </w:pPr>
      <w:r w:rsidRPr="00332FEB">
        <w:rPr>
          <w:rFonts w:ascii="Roboto" w:hAnsi="Roboto" w:cs="Times New Roman"/>
          <w:b/>
          <w:sz w:val="24"/>
          <w:szCs w:val="24"/>
        </w:rPr>
        <w:t xml:space="preserve">2.3. </w:t>
      </w:r>
      <w:r w:rsidRPr="00332FEB">
        <w:rPr>
          <w:rFonts w:ascii="Roboto" w:hAnsi="Roboto" w:cs="Times New Roman"/>
          <w:b/>
          <w:sz w:val="24"/>
          <w:szCs w:val="24"/>
        </w:rPr>
        <w:tab/>
        <w:t>Cerințe față de serviciile prestate în baza solicitărilor de schimbare</w:t>
      </w:r>
    </w:p>
    <w:p w14:paraId="4848ED2B" w14:textId="77777777" w:rsidR="004624F8" w:rsidRPr="00332FEB" w:rsidRDefault="004624F8" w:rsidP="00AD61FF">
      <w:pPr>
        <w:pStyle w:val="E-numbering1"/>
        <w:spacing w:before="0" w:after="60"/>
        <w:rPr>
          <w:rFonts w:ascii="Roboto" w:hAnsi="Roboto" w:cs="Times New Roman"/>
          <w:sz w:val="24"/>
          <w:lang w:val="ro-RO"/>
        </w:rPr>
      </w:pPr>
      <w:r w:rsidRPr="00332FEB">
        <w:rPr>
          <w:rFonts w:ascii="Roboto" w:hAnsi="Roboto" w:cs="Times New Roman"/>
          <w:sz w:val="24"/>
          <w:lang w:val="ro-RO"/>
        </w:rPr>
        <w:t>Serviciile de dezvoltare vor fi considerate serviciile în baza solicitărilor de schimbare, care sunt prestate de Prestator la solicitarea BNM în scopul alinierii sistemului SIREM la necesitățile BNM, cum ar fi: revizuirea și actualizarea proceselor și formularelor de raportare/consolidare și agregare a rapoartelor în sectorul de creditare nebancară (în conformitate cu schimbarea de legislație sau modificarea metodologiei de raportare), optimizarea bazei de date prin atribuirea posibilității de modificare, actualizare și adaptare cât mai simplificată la diferite necesități, etc.</w:t>
      </w:r>
    </w:p>
    <w:p w14:paraId="30BF582C" w14:textId="3C675604" w:rsidR="004624F8" w:rsidRPr="00332FEB" w:rsidRDefault="004624F8" w:rsidP="00AD61FF">
      <w:pPr>
        <w:pStyle w:val="E-numbering1"/>
        <w:spacing w:before="0" w:after="60"/>
        <w:rPr>
          <w:rFonts w:ascii="Roboto" w:hAnsi="Roboto" w:cs="Times New Roman"/>
          <w:color w:val="000000"/>
          <w:sz w:val="24"/>
          <w:lang w:val="ro-RO"/>
        </w:rPr>
      </w:pPr>
      <w:r w:rsidRPr="00332FEB">
        <w:rPr>
          <w:rFonts w:ascii="Roboto" w:hAnsi="Roboto" w:cs="Times New Roman"/>
          <w:sz w:val="24"/>
          <w:lang w:val="ro-RO"/>
        </w:rPr>
        <w:t xml:space="preserve">O solicitare de schimbare este o adresare din partea Beneficiarului către Prestator în scopul obținerii modificărilor la nivelul funcționalităților SIREM sau în scopul livrării de funcționalități noi. O solicitare din partea BNM se va considera ca fiind de schimbare doar </w:t>
      </w:r>
      <w:r w:rsidRPr="00332FEB">
        <w:rPr>
          <w:rFonts w:ascii="Roboto" w:hAnsi="Roboto" w:cs="Times New Roman"/>
          <w:sz w:val="24"/>
          <w:lang w:val="ro-RO"/>
        </w:rPr>
        <w:lastRenderedPageBreak/>
        <w:t xml:space="preserve">în </w:t>
      </w:r>
      <w:r w:rsidRPr="00332FEB">
        <w:rPr>
          <w:rFonts w:ascii="Roboto" w:hAnsi="Roboto" w:cs="Times New Roman"/>
          <w:color w:val="000000"/>
          <w:sz w:val="24"/>
          <w:lang w:val="ro-RO"/>
        </w:rPr>
        <w:t>cazul în care funcționalitatea solicitată nu este furnizată de sistem sau este furnizată diferit decât solicită BNM. În ultima categorie nu intră solicitările aferente corectării funcționalităților ce prezintă o problem</w:t>
      </w:r>
      <w:r w:rsidR="005631BB">
        <w:rPr>
          <w:rFonts w:ascii="Roboto" w:hAnsi="Roboto" w:cs="Times New Roman"/>
          <w:color w:val="000000"/>
          <w:sz w:val="24"/>
          <w:lang w:val="ro-RO"/>
        </w:rPr>
        <w:t>ă</w:t>
      </w:r>
      <w:r w:rsidRPr="00332FEB">
        <w:rPr>
          <w:rFonts w:ascii="Roboto" w:hAnsi="Roboto" w:cs="Times New Roman"/>
          <w:color w:val="000000"/>
          <w:sz w:val="24"/>
          <w:lang w:val="ro-RO"/>
        </w:rPr>
        <w:t xml:space="preserve"> de funcționare a sistemului.</w:t>
      </w:r>
    </w:p>
    <w:p w14:paraId="37A669C0" w14:textId="77777777" w:rsidR="004624F8" w:rsidRPr="00332FEB" w:rsidRDefault="004624F8" w:rsidP="00AD61FF">
      <w:pPr>
        <w:pStyle w:val="E-numbering1"/>
        <w:spacing w:before="0" w:after="60"/>
        <w:rPr>
          <w:rFonts w:ascii="Roboto" w:hAnsi="Roboto" w:cs="Times New Roman"/>
          <w:sz w:val="24"/>
          <w:lang w:val="ro-RO"/>
        </w:rPr>
      </w:pPr>
      <w:r w:rsidRPr="00332FEB">
        <w:rPr>
          <w:rFonts w:ascii="Roboto" w:hAnsi="Roboto" w:cs="Times New Roman"/>
          <w:color w:val="000000"/>
          <w:sz w:val="24"/>
          <w:lang w:val="ro-RO"/>
        </w:rPr>
        <w:t xml:space="preserve">Ca parte componentă a ofertei, Ofertantul trebuie să includă în oferta financiară costul serviciilor pentru gestionarea solicitărilor de schimbare, în volum de 305 om-ore. </w:t>
      </w:r>
      <w:r w:rsidRPr="00332FEB">
        <w:rPr>
          <w:rFonts w:ascii="Roboto" w:hAnsi="Roboto" w:cs="Times New Roman"/>
          <w:sz w:val="24"/>
          <w:lang w:val="ro-RO"/>
        </w:rPr>
        <w:t xml:space="preserve">Serviciile prestate </w:t>
      </w:r>
      <w:r w:rsidRPr="00332FEB">
        <w:rPr>
          <w:rFonts w:ascii="Roboto" w:hAnsi="Roboto" w:cs="Times New Roman"/>
          <w:color w:val="000000"/>
          <w:sz w:val="24"/>
          <w:lang w:val="ro-RO"/>
        </w:rPr>
        <w:t>în baza solicitărilor de schimbare se vor contoriza prin efort de lucru om-oră, contabilizate lunar, prin acte de acceptanță și rapoarte detaliate semnate de ambele părți. Cantitatea specificată este indicată orientativ pentru evaluarea financiară și estimarea valorii contractului, iar executarea contractului și achitarea serviciilor va avea loc în funcție de volumul de servicii prestate efectiv la necesitate conform solicitării Beneficiarului în limita sumei totale orientative a contractului încheiat.</w:t>
      </w:r>
    </w:p>
    <w:p w14:paraId="0633B575" w14:textId="77777777" w:rsidR="004624F8" w:rsidRPr="00332FEB" w:rsidRDefault="004624F8" w:rsidP="004624F8">
      <w:pPr>
        <w:pStyle w:val="E-numbering1"/>
        <w:spacing w:before="0" w:after="60"/>
        <w:ind w:left="360"/>
        <w:rPr>
          <w:rFonts w:ascii="Roboto" w:hAnsi="Roboto" w:cs="Times New Roman"/>
          <w:sz w:val="24"/>
          <w:lang w:val="ro-RO"/>
        </w:rPr>
      </w:pPr>
    </w:p>
    <w:p w14:paraId="08C500A8" w14:textId="77777777" w:rsidR="004624F8" w:rsidRPr="00332FEB" w:rsidRDefault="004624F8" w:rsidP="004624F8">
      <w:pPr>
        <w:spacing w:after="60" w:line="240" w:lineRule="auto"/>
        <w:rPr>
          <w:rFonts w:ascii="Roboto" w:hAnsi="Roboto" w:cs="Times New Roman"/>
          <w:b/>
          <w:sz w:val="24"/>
          <w:szCs w:val="24"/>
        </w:rPr>
      </w:pPr>
      <w:r w:rsidRPr="00332FEB">
        <w:rPr>
          <w:rFonts w:ascii="Roboto" w:hAnsi="Roboto" w:cs="Times New Roman"/>
          <w:b/>
          <w:sz w:val="24"/>
          <w:szCs w:val="24"/>
        </w:rPr>
        <w:t xml:space="preserve">2.4. </w:t>
      </w:r>
      <w:r w:rsidRPr="00332FEB">
        <w:rPr>
          <w:rFonts w:ascii="Roboto" w:hAnsi="Roboto" w:cs="Times New Roman"/>
          <w:b/>
          <w:sz w:val="24"/>
          <w:szCs w:val="24"/>
        </w:rPr>
        <w:tab/>
        <w:t>Cerinţe faţă de nivelul serviciilor (Service level)</w:t>
      </w:r>
    </w:p>
    <w:p w14:paraId="08B6D486" w14:textId="77777777" w:rsidR="004624F8" w:rsidRPr="00332FEB" w:rsidRDefault="004624F8" w:rsidP="00AD61FF">
      <w:pPr>
        <w:pStyle w:val="E-numbering1"/>
        <w:spacing w:before="0" w:after="60"/>
        <w:rPr>
          <w:rFonts w:ascii="Roboto" w:hAnsi="Roboto" w:cs="Times New Roman"/>
          <w:sz w:val="24"/>
          <w:lang w:val="ro-RO"/>
        </w:rPr>
      </w:pPr>
      <w:r w:rsidRPr="00332FEB">
        <w:rPr>
          <w:rFonts w:ascii="Roboto" w:hAnsi="Roboto" w:cs="Times New Roman"/>
          <w:sz w:val="24"/>
          <w:lang w:val="ro-RO"/>
        </w:rPr>
        <w:t xml:space="preserve">Nivelul serviciilor stabilește cerințele privind parametrii la care trebuie să fie prestate serviciile de către Prestator. </w:t>
      </w:r>
    </w:p>
    <w:p w14:paraId="6903C197" w14:textId="77777777" w:rsidR="004624F8" w:rsidRPr="00332FEB" w:rsidRDefault="004624F8" w:rsidP="00AD61FF">
      <w:pPr>
        <w:pStyle w:val="E-numbering1"/>
        <w:spacing w:before="0" w:after="60"/>
        <w:rPr>
          <w:rFonts w:ascii="Roboto" w:hAnsi="Roboto" w:cs="Times New Roman"/>
          <w:sz w:val="24"/>
          <w:lang w:val="ro-RO"/>
        </w:rPr>
      </w:pPr>
      <w:r w:rsidRPr="00332FEB">
        <w:rPr>
          <w:rFonts w:ascii="Roboto" w:hAnsi="Roboto" w:cs="Times New Roman"/>
          <w:sz w:val="24"/>
          <w:lang w:val="ro-RO"/>
        </w:rPr>
        <w:t>Nivelul serviciilor de mentenanță oferite de Participantul selectat va corespunde următoarelor cerințe:</w:t>
      </w:r>
    </w:p>
    <w:p w14:paraId="50269E70" w14:textId="77777777" w:rsidR="004624F8" w:rsidRPr="00332FEB" w:rsidRDefault="004624F8" w:rsidP="00343F80">
      <w:pPr>
        <w:pStyle w:val="E-numbering1"/>
        <w:numPr>
          <w:ilvl w:val="1"/>
          <w:numId w:val="7"/>
        </w:numPr>
        <w:spacing w:before="0" w:after="60"/>
        <w:rPr>
          <w:rFonts w:ascii="Roboto" w:hAnsi="Roboto" w:cs="Times New Roman"/>
          <w:sz w:val="24"/>
          <w:lang w:val="ro-RO"/>
        </w:rPr>
      </w:pPr>
      <w:r w:rsidRPr="00332FEB">
        <w:rPr>
          <w:rFonts w:ascii="Roboto" w:hAnsi="Roboto" w:cs="Times New Roman"/>
          <w:sz w:val="24"/>
          <w:lang w:val="ro-RO"/>
        </w:rPr>
        <w:t>Patch-urile critice de securitate vor fi testate și instalate în termen de maximum 2 zile lucrătoare de la publicarea oficială a acestora, dacă nu va fi convenit altfel de către ambele părți;</w:t>
      </w:r>
    </w:p>
    <w:p w14:paraId="74990DB2" w14:textId="77777777" w:rsidR="004624F8" w:rsidRPr="00332FEB" w:rsidRDefault="004624F8" w:rsidP="00343F80">
      <w:pPr>
        <w:pStyle w:val="E-numbering1"/>
        <w:numPr>
          <w:ilvl w:val="1"/>
          <w:numId w:val="7"/>
        </w:numPr>
        <w:spacing w:before="0" w:after="60"/>
        <w:rPr>
          <w:rFonts w:ascii="Roboto" w:hAnsi="Roboto" w:cs="Times New Roman"/>
          <w:sz w:val="24"/>
          <w:lang w:val="ro-RO"/>
        </w:rPr>
      </w:pPr>
      <w:r w:rsidRPr="00332FEB">
        <w:rPr>
          <w:rFonts w:ascii="Roboto" w:hAnsi="Roboto" w:cs="Times New Roman"/>
          <w:sz w:val="24"/>
          <w:lang w:val="ro-RO"/>
        </w:rPr>
        <w:t>Patch-urile pentru înlăturarea erorilor depistate în funcționalitate vor fi gestionate conform termenilor prevăzuți în procedura de plasare a solicitărilor de suport.</w:t>
      </w:r>
    </w:p>
    <w:p w14:paraId="2EAF4BCB" w14:textId="77777777" w:rsidR="004624F8" w:rsidRPr="00332FEB" w:rsidRDefault="004624F8" w:rsidP="00AD61FF">
      <w:pPr>
        <w:pStyle w:val="E-numbering1"/>
        <w:spacing w:before="0" w:after="60"/>
        <w:rPr>
          <w:rFonts w:ascii="Roboto" w:hAnsi="Roboto" w:cs="Times New Roman"/>
          <w:sz w:val="24"/>
          <w:lang w:val="ro-RO"/>
        </w:rPr>
      </w:pPr>
      <w:r w:rsidRPr="00332FEB">
        <w:rPr>
          <w:rFonts w:ascii="Roboto" w:hAnsi="Roboto" w:cs="Times New Roman"/>
          <w:sz w:val="24"/>
          <w:lang w:val="ro-RO"/>
        </w:rPr>
        <w:t>Solicitările Beneficiarului pentru servicii de mentenanță și suport sunt clasificate din punct de vedere al importanței acestora pentru BNM. Importanța pentru BNM este apreciată în funcție de impactul (produs sau probabil) al evenimentului ce a generat necesitatea plasării solicitării asupra parametrilor de calitate pentru funcționarea sistemului. Din acest punct de vedere, solicitările Beneficiarului vor fi clasificate pe următoarea scară:</w:t>
      </w:r>
    </w:p>
    <w:tbl>
      <w:tblPr>
        <w:tblW w:w="9640" w:type="dxa"/>
        <w:tblInd w:w="-289" w:type="dxa"/>
        <w:tblLayout w:type="fixed"/>
        <w:tblLook w:val="0000" w:firstRow="0" w:lastRow="0" w:firstColumn="0" w:lastColumn="0" w:noHBand="0" w:noVBand="0"/>
      </w:tblPr>
      <w:tblGrid>
        <w:gridCol w:w="1560"/>
        <w:gridCol w:w="8080"/>
      </w:tblGrid>
      <w:tr w:rsidR="004624F8" w:rsidRPr="00332FEB" w14:paraId="0A3F6816" w14:textId="77777777" w:rsidTr="00604A21">
        <w:trPr>
          <w:cantSplit/>
          <w:trHeight w:val="376"/>
        </w:trPr>
        <w:tc>
          <w:tcPr>
            <w:tcW w:w="1560" w:type="dxa"/>
            <w:tcBorders>
              <w:top w:val="single" w:sz="4" w:space="0" w:color="000000"/>
              <w:left w:val="single" w:sz="4" w:space="0" w:color="000000"/>
              <w:bottom w:val="single" w:sz="4" w:space="0" w:color="000000"/>
              <w:right w:val="single" w:sz="4" w:space="0" w:color="000000"/>
            </w:tcBorders>
            <w:vAlign w:val="center"/>
          </w:tcPr>
          <w:p w14:paraId="4AEA56BB" w14:textId="77777777" w:rsidR="004624F8" w:rsidRPr="00332FEB" w:rsidRDefault="004624F8" w:rsidP="00604A21">
            <w:pPr>
              <w:spacing w:after="60" w:line="240" w:lineRule="auto"/>
              <w:jc w:val="center"/>
              <w:rPr>
                <w:rFonts w:ascii="Roboto" w:eastAsia="Times New Roman" w:hAnsi="Roboto" w:cs="Times New Roman"/>
                <w:b/>
                <w:sz w:val="24"/>
                <w:szCs w:val="24"/>
                <w:lang w:val="ro-RO"/>
              </w:rPr>
            </w:pPr>
            <w:r w:rsidRPr="00332FEB">
              <w:rPr>
                <w:rFonts w:ascii="Roboto" w:eastAsia="Times New Roman" w:hAnsi="Roboto" w:cs="Times New Roman"/>
                <w:b/>
                <w:sz w:val="24"/>
                <w:szCs w:val="24"/>
                <w:lang w:val="ro-RO"/>
              </w:rPr>
              <w:t>Clasificarea gravității</w:t>
            </w:r>
          </w:p>
        </w:tc>
        <w:tc>
          <w:tcPr>
            <w:tcW w:w="8080" w:type="dxa"/>
            <w:tcBorders>
              <w:top w:val="single" w:sz="4" w:space="0" w:color="000000"/>
              <w:left w:val="single" w:sz="4" w:space="0" w:color="000000"/>
              <w:right w:val="single" w:sz="4" w:space="0" w:color="000000"/>
            </w:tcBorders>
            <w:vAlign w:val="center"/>
          </w:tcPr>
          <w:p w14:paraId="1B0E2F75" w14:textId="77777777" w:rsidR="004624F8" w:rsidRPr="00332FEB" w:rsidRDefault="004624F8" w:rsidP="00604A21">
            <w:pPr>
              <w:spacing w:after="60" w:line="240" w:lineRule="auto"/>
              <w:jc w:val="center"/>
              <w:rPr>
                <w:rFonts w:ascii="Roboto" w:eastAsia="Times New Roman" w:hAnsi="Roboto" w:cs="Times New Roman"/>
                <w:b/>
                <w:sz w:val="24"/>
                <w:szCs w:val="24"/>
                <w:lang w:val="ro-RO"/>
              </w:rPr>
            </w:pPr>
            <w:r w:rsidRPr="00332FEB">
              <w:rPr>
                <w:rFonts w:ascii="Roboto" w:eastAsia="Times New Roman" w:hAnsi="Roboto" w:cs="Times New Roman"/>
                <w:b/>
                <w:sz w:val="24"/>
                <w:szCs w:val="24"/>
                <w:lang w:val="ro-RO"/>
              </w:rPr>
              <w:t>Descrierea</w:t>
            </w:r>
          </w:p>
        </w:tc>
      </w:tr>
      <w:tr w:rsidR="004624F8" w:rsidRPr="00332FEB" w14:paraId="2CDBD26E" w14:textId="77777777" w:rsidTr="00604A21">
        <w:tc>
          <w:tcPr>
            <w:tcW w:w="1560" w:type="dxa"/>
            <w:tcBorders>
              <w:top w:val="single" w:sz="4" w:space="0" w:color="000000"/>
              <w:left w:val="single" w:sz="4" w:space="0" w:color="000000"/>
              <w:bottom w:val="single" w:sz="4" w:space="0" w:color="000000"/>
              <w:right w:val="single" w:sz="4" w:space="0" w:color="000000"/>
            </w:tcBorders>
            <w:vAlign w:val="center"/>
          </w:tcPr>
          <w:p w14:paraId="3D88B988" w14:textId="77777777" w:rsidR="004624F8" w:rsidRPr="00332FEB" w:rsidRDefault="004624F8" w:rsidP="00604A21">
            <w:pPr>
              <w:spacing w:after="60" w:line="240" w:lineRule="auto"/>
              <w:jc w:val="center"/>
              <w:rPr>
                <w:rFonts w:ascii="Roboto" w:eastAsia="Times New Roman" w:hAnsi="Roboto" w:cs="Times New Roman"/>
                <w:sz w:val="24"/>
                <w:szCs w:val="24"/>
                <w:lang w:val="ro-RO"/>
              </w:rPr>
            </w:pPr>
            <w:r w:rsidRPr="00332FEB">
              <w:rPr>
                <w:rFonts w:ascii="Roboto" w:eastAsia="Times New Roman" w:hAnsi="Roboto" w:cs="Times New Roman"/>
                <w:sz w:val="24"/>
                <w:szCs w:val="24"/>
                <w:lang w:val="ro-RO"/>
              </w:rPr>
              <w:t>Critic (A)</w:t>
            </w:r>
          </w:p>
        </w:tc>
        <w:tc>
          <w:tcPr>
            <w:tcW w:w="8080" w:type="dxa"/>
            <w:tcBorders>
              <w:top w:val="single" w:sz="4" w:space="0" w:color="000000"/>
              <w:left w:val="single" w:sz="4" w:space="0" w:color="000000"/>
              <w:bottom w:val="single" w:sz="4" w:space="0" w:color="000000"/>
              <w:right w:val="single" w:sz="4" w:space="0" w:color="000000"/>
            </w:tcBorders>
          </w:tcPr>
          <w:p w14:paraId="41427052" w14:textId="77777777" w:rsidR="004624F8" w:rsidRPr="00332FEB" w:rsidRDefault="004624F8" w:rsidP="00604A21">
            <w:pPr>
              <w:spacing w:after="60" w:line="240" w:lineRule="auto"/>
              <w:jc w:val="both"/>
              <w:rPr>
                <w:rFonts w:ascii="Roboto" w:eastAsia="Times New Roman" w:hAnsi="Roboto" w:cs="Times New Roman"/>
                <w:sz w:val="24"/>
                <w:szCs w:val="24"/>
                <w:lang w:val="ro-RO"/>
              </w:rPr>
            </w:pPr>
            <w:r w:rsidRPr="00332FEB">
              <w:rPr>
                <w:rFonts w:ascii="Roboto" w:eastAsia="Times New Roman" w:hAnsi="Roboto" w:cs="Times New Roman"/>
                <w:sz w:val="24"/>
                <w:szCs w:val="24"/>
                <w:lang w:val="ro-RO"/>
              </w:rPr>
              <w:t>Problemă cu impact major care împiedică utilizarea sistemului, prin urmare are impact semnificativ asupra performanței operaționale a organizației Beneficiarului.</w:t>
            </w:r>
          </w:p>
        </w:tc>
      </w:tr>
      <w:tr w:rsidR="004624F8" w:rsidRPr="00332FEB" w14:paraId="38BC2280" w14:textId="77777777" w:rsidTr="00604A21">
        <w:tc>
          <w:tcPr>
            <w:tcW w:w="1560" w:type="dxa"/>
            <w:tcBorders>
              <w:top w:val="single" w:sz="4" w:space="0" w:color="000000"/>
              <w:left w:val="single" w:sz="4" w:space="0" w:color="000000"/>
              <w:bottom w:val="single" w:sz="4" w:space="0" w:color="000000"/>
              <w:right w:val="single" w:sz="4" w:space="0" w:color="000000"/>
            </w:tcBorders>
            <w:vAlign w:val="center"/>
          </w:tcPr>
          <w:p w14:paraId="08249B3C" w14:textId="77777777" w:rsidR="004624F8" w:rsidRPr="00332FEB" w:rsidRDefault="004624F8" w:rsidP="00604A21">
            <w:pPr>
              <w:spacing w:after="60" w:line="240" w:lineRule="auto"/>
              <w:jc w:val="center"/>
              <w:rPr>
                <w:rFonts w:ascii="Roboto" w:eastAsia="Times New Roman" w:hAnsi="Roboto" w:cs="Times New Roman"/>
                <w:sz w:val="24"/>
                <w:szCs w:val="24"/>
                <w:lang w:val="ro-RO"/>
              </w:rPr>
            </w:pPr>
            <w:r w:rsidRPr="00332FEB">
              <w:rPr>
                <w:rFonts w:ascii="Roboto" w:eastAsia="Times New Roman" w:hAnsi="Roboto" w:cs="Times New Roman"/>
                <w:sz w:val="24"/>
                <w:szCs w:val="24"/>
                <w:lang w:val="ro-RO"/>
              </w:rPr>
              <w:t>Urgent (B)</w:t>
            </w:r>
          </w:p>
        </w:tc>
        <w:tc>
          <w:tcPr>
            <w:tcW w:w="8080" w:type="dxa"/>
            <w:tcBorders>
              <w:top w:val="single" w:sz="4" w:space="0" w:color="000000"/>
              <w:left w:val="single" w:sz="4" w:space="0" w:color="000000"/>
              <w:bottom w:val="single" w:sz="4" w:space="0" w:color="000000"/>
              <w:right w:val="single" w:sz="4" w:space="0" w:color="000000"/>
            </w:tcBorders>
          </w:tcPr>
          <w:p w14:paraId="7F63F508" w14:textId="77777777" w:rsidR="004624F8" w:rsidRPr="00332FEB" w:rsidRDefault="004624F8" w:rsidP="00604A21">
            <w:pPr>
              <w:spacing w:after="60" w:line="240" w:lineRule="auto"/>
              <w:jc w:val="both"/>
              <w:rPr>
                <w:rFonts w:ascii="Roboto" w:eastAsia="Times New Roman" w:hAnsi="Roboto" w:cs="Times New Roman"/>
                <w:sz w:val="24"/>
                <w:szCs w:val="24"/>
                <w:lang w:val="ro-RO"/>
              </w:rPr>
            </w:pPr>
            <w:r w:rsidRPr="00332FEB">
              <w:rPr>
                <w:rFonts w:ascii="Roboto" w:eastAsia="Times New Roman" w:hAnsi="Roboto" w:cs="Times New Roman"/>
                <w:sz w:val="24"/>
                <w:szCs w:val="24"/>
                <w:lang w:val="ro-RO"/>
              </w:rPr>
              <w:t>O problemă cu un impact major dar care permite utilizarea sistemului, dar care va avea consecințe serioase asupra activităților în următoarele zile.</w:t>
            </w:r>
          </w:p>
        </w:tc>
      </w:tr>
      <w:tr w:rsidR="004624F8" w:rsidRPr="00332FEB" w14:paraId="3696807F" w14:textId="77777777" w:rsidTr="00604A21">
        <w:tc>
          <w:tcPr>
            <w:tcW w:w="1560" w:type="dxa"/>
            <w:tcBorders>
              <w:top w:val="single" w:sz="4" w:space="0" w:color="000000"/>
              <w:left w:val="single" w:sz="4" w:space="0" w:color="000000"/>
              <w:bottom w:val="single" w:sz="4" w:space="0" w:color="000000"/>
              <w:right w:val="single" w:sz="4" w:space="0" w:color="000000"/>
            </w:tcBorders>
            <w:vAlign w:val="center"/>
          </w:tcPr>
          <w:p w14:paraId="2484663D" w14:textId="77777777" w:rsidR="004624F8" w:rsidRPr="00332FEB" w:rsidRDefault="004624F8" w:rsidP="00604A21">
            <w:pPr>
              <w:spacing w:after="60" w:line="240" w:lineRule="auto"/>
              <w:jc w:val="center"/>
              <w:rPr>
                <w:rFonts w:ascii="Roboto" w:eastAsia="Times New Roman" w:hAnsi="Roboto" w:cs="Times New Roman"/>
                <w:sz w:val="24"/>
                <w:szCs w:val="24"/>
                <w:lang w:val="ro-RO"/>
              </w:rPr>
            </w:pPr>
            <w:r w:rsidRPr="00332FEB">
              <w:rPr>
                <w:rFonts w:ascii="Roboto" w:eastAsia="Times New Roman" w:hAnsi="Roboto" w:cs="Times New Roman"/>
                <w:sz w:val="24"/>
                <w:szCs w:val="24"/>
                <w:lang w:val="ro-RO"/>
              </w:rPr>
              <w:t>Mediu (C)</w:t>
            </w:r>
          </w:p>
        </w:tc>
        <w:tc>
          <w:tcPr>
            <w:tcW w:w="8080" w:type="dxa"/>
            <w:tcBorders>
              <w:top w:val="single" w:sz="4" w:space="0" w:color="000000"/>
              <w:left w:val="single" w:sz="4" w:space="0" w:color="000000"/>
              <w:bottom w:val="single" w:sz="4" w:space="0" w:color="000000"/>
              <w:right w:val="single" w:sz="4" w:space="0" w:color="000000"/>
            </w:tcBorders>
          </w:tcPr>
          <w:p w14:paraId="0652EE8E" w14:textId="77777777" w:rsidR="004624F8" w:rsidRPr="00332FEB" w:rsidRDefault="004624F8" w:rsidP="00604A21">
            <w:pPr>
              <w:spacing w:after="60" w:line="240" w:lineRule="auto"/>
              <w:jc w:val="both"/>
              <w:rPr>
                <w:rFonts w:ascii="Roboto" w:eastAsia="Times New Roman" w:hAnsi="Roboto" w:cs="Times New Roman"/>
                <w:sz w:val="24"/>
                <w:szCs w:val="24"/>
                <w:lang w:val="ro-RO"/>
              </w:rPr>
            </w:pPr>
            <w:r w:rsidRPr="00332FEB">
              <w:rPr>
                <w:rFonts w:ascii="Roboto" w:eastAsia="Times New Roman" w:hAnsi="Roboto" w:cs="Times New Roman"/>
                <w:sz w:val="24"/>
                <w:szCs w:val="24"/>
                <w:lang w:val="ro-RO"/>
              </w:rPr>
              <w:t>O problemă cu impact important care permite continuarea folosirii sistemului, dar într-o maniera forțată. În timp problema poate afecta productivitatea, dar nu poate determina încetarea imediată a lucrului. Părțile vor decide dacă o soluție/corecție temporară trebuie să fie furnizată.</w:t>
            </w:r>
          </w:p>
        </w:tc>
      </w:tr>
      <w:tr w:rsidR="004624F8" w:rsidRPr="00332FEB" w14:paraId="070A7AB0" w14:textId="77777777" w:rsidTr="00604A21">
        <w:tc>
          <w:tcPr>
            <w:tcW w:w="1560" w:type="dxa"/>
            <w:tcBorders>
              <w:top w:val="single" w:sz="4" w:space="0" w:color="000000"/>
              <w:left w:val="single" w:sz="4" w:space="0" w:color="000000"/>
              <w:bottom w:val="single" w:sz="4" w:space="0" w:color="000000"/>
              <w:right w:val="single" w:sz="4" w:space="0" w:color="000000"/>
            </w:tcBorders>
            <w:vAlign w:val="center"/>
          </w:tcPr>
          <w:p w14:paraId="46CC69D8" w14:textId="77777777" w:rsidR="004624F8" w:rsidRPr="00332FEB" w:rsidRDefault="004624F8" w:rsidP="00604A21">
            <w:pPr>
              <w:spacing w:after="60" w:line="240" w:lineRule="auto"/>
              <w:jc w:val="center"/>
              <w:rPr>
                <w:rFonts w:ascii="Roboto" w:eastAsia="Times New Roman" w:hAnsi="Roboto" w:cs="Times New Roman"/>
                <w:sz w:val="24"/>
                <w:szCs w:val="24"/>
                <w:lang w:val="ro-RO"/>
              </w:rPr>
            </w:pPr>
            <w:r w:rsidRPr="00332FEB">
              <w:rPr>
                <w:rFonts w:ascii="Roboto" w:eastAsia="Times New Roman" w:hAnsi="Roboto" w:cs="Times New Roman"/>
                <w:sz w:val="24"/>
                <w:szCs w:val="24"/>
                <w:lang w:val="ro-RO"/>
              </w:rPr>
              <w:t>Ușor (D)</w:t>
            </w:r>
          </w:p>
        </w:tc>
        <w:tc>
          <w:tcPr>
            <w:tcW w:w="8080" w:type="dxa"/>
            <w:tcBorders>
              <w:top w:val="single" w:sz="4" w:space="0" w:color="000000"/>
              <w:left w:val="single" w:sz="4" w:space="0" w:color="000000"/>
              <w:bottom w:val="single" w:sz="4" w:space="0" w:color="000000"/>
              <w:right w:val="single" w:sz="4" w:space="0" w:color="000000"/>
            </w:tcBorders>
          </w:tcPr>
          <w:p w14:paraId="2B0557EA" w14:textId="77777777" w:rsidR="004624F8" w:rsidRPr="00332FEB" w:rsidRDefault="004624F8" w:rsidP="00604A21">
            <w:pPr>
              <w:spacing w:after="60" w:line="240" w:lineRule="auto"/>
              <w:jc w:val="both"/>
              <w:rPr>
                <w:rFonts w:ascii="Roboto" w:eastAsia="Times New Roman" w:hAnsi="Roboto" w:cs="Times New Roman"/>
                <w:sz w:val="24"/>
                <w:szCs w:val="24"/>
                <w:lang w:val="ro-RO"/>
              </w:rPr>
            </w:pPr>
            <w:r w:rsidRPr="00332FEB">
              <w:rPr>
                <w:rFonts w:ascii="Roboto" w:eastAsia="Times New Roman" w:hAnsi="Roboto" w:cs="Times New Roman"/>
                <w:sz w:val="24"/>
                <w:szCs w:val="24"/>
                <w:lang w:val="ro-RO"/>
              </w:rPr>
              <w:t>Problemă importantă, dar care nu are un impact important asupra productivității. Problema necesită doar monitorizare pentru a lua toate măsurile necesare.</w:t>
            </w:r>
          </w:p>
        </w:tc>
      </w:tr>
    </w:tbl>
    <w:p w14:paraId="38115AC6" w14:textId="77777777" w:rsidR="004624F8" w:rsidRPr="00332FEB" w:rsidRDefault="004624F8" w:rsidP="00343F80">
      <w:pPr>
        <w:pStyle w:val="E-numbering1"/>
        <w:numPr>
          <w:ilvl w:val="0"/>
          <w:numId w:val="17"/>
        </w:numPr>
        <w:spacing w:before="0" w:after="60"/>
        <w:rPr>
          <w:rFonts w:ascii="Roboto" w:hAnsi="Roboto" w:cs="Times New Roman"/>
          <w:sz w:val="24"/>
          <w:lang w:val="ro-RO"/>
        </w:rPr>
      </w:pPr>
      <w:r w:rsidRPr="00332FEB">
        <w:rPr>
          <w:rFonts w:ascii="Roboto" w:hAnsi="Roboto" w:cs="Times New Roman"/>
          <w:sz w:val="24"/>
          <w:lang w:val="ro-RO"/>
        </w:rPr>
        <w:t xml:space="preserve">O solicitare se consideră soluționată atunci când incidentul ce a servit cauză plasării solicitării a fost depășit, problema a fost soluționată și suportul consultativ a fost </w:t>
      </w:r>
      <w:r w:rsidRPr="00332FEB">
        <w:rPr>
          <w:rFonts w:ascii="Roboto" w:hAnsi="Roboto" w:cs="Times New Roman"/>
          <w:sz w:val="24"/>
          <w:lang w:val="ro-RO"/>
        </w:rPr>
        <w:lastRenderedPageBreak/>
        <w:t>furnizat la nivelul așteptat. După soluționarea solicitării, Beneficiarul va expedia un e-mail de confirmare a soluționării satisfăcătoare a solicitării.</w:t>
      </w:r>
    </w:p>
    <w:p w14:paraId="0CD4378C" w14:textId="77777777" w:rsidR="004624F8" w:rsidRPr="00332FEB" w:rsidRDefault="004624F8" w:rsidP="00343F80">
      <w:pPr>
        <w:pStyle w:val="E-numbering1"/>
        <w:numPr>
          <w:ilvl w:val="0"/>
          <w:numId w:val="17"/>
        </w:numPr>
        <w:spacing w:before="0" w:after="60"/>
        <w:rPr>
          <w:rFonts w:ascii="Roboto" w:hAnsi="Roboto" w:cs="Times New Roman"/>
          <w:sz w:val="24"/>
          <w:lang w:val="ro-RO"/>
        </w:rPr>
      </w:pPr>
      <w:r w:rsidRPr="00332FEB">
        <w:rPr>
          <w:rFonts w:ascii="Roboto" w:hAnsi="Roboto" w:cs="Times New Roman"/>
          <w:sz w:val="24"/>
          <w:lang w:val="ro-RO"/>
        </w:rPr>
        <w:t>Toate solicitările plasate de Beneficiar sunt înregistrate în cadrul sistemului on-line de urmărire a incidentelor oferit de Presator. În sistem este păstrată informația privind istoria acțiunilor aferente gestiunii solicitării, până la soluționarea completă. Beneficiarul este notificat referitor la modificarea stării unui incident sau solicitare.</w:t>
      </w:r>
    </w:p>
    <w:p w14:paraId="4463B2A0" w14:textId="77777777" w:rsidR="004624F8" w:rsidRPr="00332FEB" w:rsidRDefault="004624F8" w:rsidP="00343F80">
      <w:pPr>
        <w:pStyle w:val="E-numbering1"/>
        <w:numPr>
          <w:ilvl w:val="0"/>
          <w:numId w:val="17"/>
        </w:numPr>
        <w:spacing w:before="0" w:after="60"/>
        <w:rPr>
          <w:rFonts w:ascii="Roboto" w:hAnsi="Roboto" w:cs="Times New Roman"/>
          <w:sz w:val="24"/>
          <w:lang w:val="ro-RO"/>
        </w:rPr>
      </w:pPr>
      <w:r w:rsidRPr="00332FEB">
        <w:rPr>
          <w:rFonts w:ascii="Roboto" w:hAnsi="Roboto" w:cs="Times New Roman"/>
          <w:sz w:val="24"/>
          <w:lang w:val="ro-RO"/>
        </w:rPr>
        <w:t>Prestatorul va utiliza informația privind solicitările plasate de Beneficiar în scopul îmbunătățirii calității serviciilor și neadmiterii repetării incidentelor.</w:t>
      </w:r>
    </w:p>
    <w:p w14:paraId="3FC889E1" w14:textId="77777777" w:rsidR="004624F8" w:rsidRPr="00332FEB" w:rsidRDefault="004624F8" w:rsidP="00343F80">
      <w:pPr>
        <w:pStyle w:val="E-numbering1"/>
        <w:numPr>
          <w:ilvl w:val="0"/>
          <w:numId w:val="17"/>
        </w:numPr>
        <w:spacing w:before="0" w:after="60"/>
        <w:rPr>
          <w:rFonts w:ascii="Roboto" w:hAnsi="Roboto" w:cs="Times New Roman"/>
          <w:sz w:val="24"/>
          <w:lang w:val="ro-RO"/>
        </w:rPr>
      </w:pPr>
      <w:r w:rsidRPr="00332FEB">
        <w:rPr>
          <w:rFonts w:ascii="Roboto" w:hAnsi="Roboto" w:cs="Times New Roman"/>
          <w:sz w:val="24"/>
          <w:lang w:val="ro-RO"/>
        </w:rPr>
        <w:t>Prestatorul va presta servicii de mentenanță și suport în zilele lucrătoare conform legislației din Republica Moldova, în intervalul de timp 08:00 – 17:00.</w:t>
      </w:r>
    </w:p>
    <w:p w14:paraId="0B5E49D8" w14:textId="77777777" w:rsidR="004624F8" w:rsidRPr="00332FEB" w:rsidRDefault="004624F8" w:rsidP="00343F80">
      <w:pPr>
        <w:pStyle w:val="E-numbering1"/>
        <w:numPr>
          <w:ilvl w:val="0"/>
          <w:numId w:val="17"/>
        </w:numPr>
        <w:spacing w:before="0" w:after="60"/>
        <w:rPr>
          <w:rFonts w:ascii="Roboto" w:hAnsi="Roboto" w:cs="Times New Roman"/>
          <w:sz w:val="24"/>
          <w:lang w:val="ro-RO"/>
        </w:rPr>
      </w:pPr>
      <w:r w:rsidRPr="00332FEB">
        <w:rPr>
          <w:rFonts w:ascii="Roboto" w:hAnsi="Roboto" w:cs="Times New Roman"/>
          <w:sz w:val="24"/>
          <w:lang w:val="ro-RO"/>
        </w:rPr>
        <w:t>Prestatorul se angajează să presteze serviciile de mentenanță și suport cu respectarea nivelului stabilit în tabelul de mai jos:</w:t>
      </w:r>
    </w:p>
    <w:tbl>
      <w:tblPr>
        <w:tblStyle w:val="TableGrid1"/>
        <w:tblW w:w="9243" w:type="dxa"/>
        <w:tblInd w:w="108" w:type="dxa"/>
        <w:tblLayout w:type="fixed"/>
        <w:tblLook w:val="04A0" w:firstRow="1" w:lastRow="0" w:firstColumn="1" w:lastColumn="0" w:noHBand="0" w:noVBand="1"/>
      </w:tblPr>
      <w:tblGrid>
        <w:gridCol w:w="1021"/>
        <w:gridCol w:w="2694"/>
        <w:gridCol w:w="2693"/>
        <w:gridCol w:w="2835"/>
      </w:tblGrid>
      <w:tr w:rsidR="004624F8" w:rsidRPr="00332FEB" w14:paraId="03F65DEE" w14:textId="77777777" w:rsidTr="00604A21">
        <w:trPr>
          <w:trHeight w:val="618"/>
        </w:trPr>
        <w:tc>
          <w:tcPr>
            <w:tcW w:w="1021" w:type="dxa"/>
            <w:vAlign w:val="center"/>
          </w:tcPr>
          <w:p w14:paraId="3B43936C" w14:textId="77777777" w:rsidR="004624F8" w:rsidRPr="00332FEB" w:rsidRDefault="004624F8" w:rsidP="00604A21">
            <w:pPr>
              <w:spacing w:after="60"/>
              <w:jc w:val="center"/>
              <w:rPr>
                <w:rFonts w:ascii="Roboto" w:eastAsia="PMingLiU" w:hAnsi="Roboto"/>
                <w:b/>
                <w:noProof/>
                <w:sz w:val="24"/>
                <w:szCs w:val="24"/>
                <w:lang w:val="ro-RO" w:eastAsia="zh-CN"/>
              </w:rPr>
            </w:pPr>
            <w:r w:rsidRPr="00332FEB">
              <w:rPr>
                <w:rFonts w:ascii="Roboto" w:eastAsia="PMingLiU" w:hAnsi="Roboto"/>
                <w:b/>
                <w:noProof/>
                <w:sz w:val="24"/>
                <w:szCs w:val="24"/>
                <w:lang w:val="ro-RO" w:eastAsia="zh-CN"/>
              </w:rPr>
              <w:t>Priori-tate</w:t>
            </w:r>
          </w:p>
        </w:tc>
        <w:tc>
          <w:tcPr>
            <w:tcW w:w="2694" w:type="dxa"/>
            <w:vAlign w:val="center"/>
          </w:tcPr>
          <w:p w14:paraId="2A7B79AA" w14:textId="77777777" w:rsidR="004624F8" w:rsidRPr="00332FEB" w:rsidRDefault="004624F8" w:rsidP="00604A21">
            <w:pPr>
              <w:spacing w:after="60"/>
              <w:jc w:val="center"/>
              <w:rPr>
                <w:rFonts w:ascii="Roboto" w:eastAsia="PMingLiU" w:hAnsi="Roboto"/>
                <w:b/>
                <w:noProof/>
                <w:sz w:val="24"/>
                <w:szCs w:val="24"/>
                <w:lang w:val="ro-RO" w:eastAsia="zh-CN"/>
              </w:rPr>
            </w:pPr>
            <w:r w:rsidRPr="00332FEB">
              <w:rPr>
                <w:rFonts w:ascii="Roboto" w:eastAsia="PMingLiU" w:hAnsi="Roboto"/>
                <w:b/>
                <w:noProof/>
                <w:sz w:val="24"/>
                <w:szCs w:val="24"/>
                <w:lang w:val="ro-RO" w:eastAsia="zh-CN"/>
              </w:rPr>
              <w:t>Timp de Reacție</w:t>
            </w:r>
          </w:p>
        </w:tc>
        <w:tc>
          <w:tcPr>
            <w:tcW w:w="2693" w:type="dxa"/>
            <w:vAlign w:val="center"/>
          </w:tcPr>
          <w:p w14:paraId="5DF74A05" w14:textId="77777777" w:rsidR="004624F8" w:rsidRPr="00332FEB" w:rsidRDefault="004624F8" w:rsidP="00604A21">
            <w:pPr>
              <w:spacing w:after="60"/>
              <w:jc w:val="center"/>
              <w:rPr>
                <w:rFonts w:ascii="Roboto" w:eastAsia="PMingLiU" w:hAnsi="Roboto"/>
                <w:b/>
                <w:noProof/>
                <w:sz w:val="24"/>
                <w:szCs w:val="24"/>
                <w:lang w:val="ro-RO" w:eastAsia="zh-CN"/>
              </w:rPr>
            </w:pPr>
            <w:r w:rsidRPr="00332FEB">
              <w:rPr>
                <w:rFonts w:ascii="Roboto" w:eastAsia="PMingLiU" w:hAnsi="Roboto"/>
                <w:b/>
                <w:noProof/>
                <w:sz w:val="24"/>
                <w:szCs w:val="24"/>
                <w:lang w:val="ro-RO" w:eastAsia="zh-CN"/>
              </w:rPr>
              <w:t>Timp de Soluționare și Rezolvare</w:t>
            </w:r>
          </w:p>
        </w:tc>
        <w:tc>
          <w:tcPr>
            <w:tcW w:w="2835" w:type="dxa"/>
            <w:vAlign w:val="center"/>
          </w:tcPr>
          <w:p w14:paraId="72DF84CB" w14:textId="77777777" w:rsidR="004624F8" w:rsidRPr="00332FEB" w:rsidRDefault="004624F8" w:rsidP="00604A21">
            <w:pPr>
              <w:spacing w:after="60"/>
              <w:jc w:val="center"/>
              <w:rPr>
                <w:rFonts w:ascii="Roboto" w:eastAsia="PMingLiU" w:hAnsi="Roboto"/>
                <w:b/>
                <w:bCs/>
                <w:noProof/>
                <w:sz w:val="24"/>
                <w:szCs w:val="24"/>
                <w:lang w:val="ro-RO" w:eastAsia="zh-CN"/>
              </w:rPr>
            </w:pPr>
            <w:r w:rsidRPr="00332FEB">
              <w:rPr>
                <w:rFonts w:ascii="Roboto" w:hAnsi="Roboto"/>
                <w:b/>
                <w:bCs/>
                <w:sz w:val="24"/>
                <w:szCs w:val="24"/>
                <w:lang w:val="ro-RO"/>
              </w:rPr>
              <w:t>Penalitate pentru depășire</w:t>
            </w:r>
          </w:p>
        </w:tc>
      </w:tr>
      <w:tr w:rsidR="004624F8" w:rsidRPr="00332FEB" w14:paraId="3EE692CE" w14:textId="77777777" w:rsidTr="00604A21">
        <w:tc>
          <w:tcPr>
            <w:tcW w:w="1021" w:type="dxa"/>
            <w:vAlign w:val="center"/>
          </w:tcPr>
          <w:p w14:paraId="1D7E2272" w14:textId="77777777" w:rsidR="004624F8" w:rsidRPr="00332FEB" w:rsidRDefault="004624F8" w:rsidP="00604A21">
            <w:pPr>
              <w:spacing w:after="60"/>
              <w:jc w:val="center"/>
              <w:rPr>
                <w:rFonts w:ascii="Roboto" w:eastAsia="PMingLiU" w:hAnsi="Roboto"/>
                <w:noProof/>
                <w:sz w:val="24"/>
                <w:szCs w:val="24"/>
                <w:lang w:val="ro-RO" w:eastAsia="zh-CN"/>
              </w:rPr>
            </w:pPr>
            <w:r w:rsidRPr="00332FEB">
              <w:rPr>
                <w:rFonts w:ascii="Roboto" w:eastAsia="PMingLiU" w:hAnsi="Roboto"/>
                <w:noProof/>
                <w:sz w:val="24"/>
                <w:szCs w:val="24"/>
                <w:lang w:val="ro-RO" w:eastAsia="zh-CN"/>
              </w:rPr>
              <w:t xml:space="preserve">Critic </w:t>
            </w:r>
          </w:p>
          <w:p w14:paraId="0AFC1E9F" w14:textId="77777777" w:rsidR="004624F8" w:rsidRPr="00332FEB" w:rsidRDefault="004624F8" w:rsidP="00604A21">
            <w:pPr>
              <w:spacing w:after="60"/>
              <w:jc w:val="center"/>
              <w:rPr>
                <w:rFonts w:ascii="Roboto" w:eastAsia="PMingLiU" w:hAnsi="Roboto"/>
                <w:noProof/>
                <w:sz w:val="24"/>
                <w:szCs w:val="24"/>
                <w:lang w:val="ro-RO" w:eastAsia="zh-CN"/>
              </w:rPr>
            </w:pPr>
            <w:r w:rsidRPr="00332FEB">
              <w:rPr>
                <w:rFonts w:ascii="Roboto" w:eastAsia="PMingLiU" w:hAnsi="Roboto"/>
                <w:noProof/>
                <w:sz w:val="24"/>
                <w:szCs w:val="24"/>
                <w:lang w:val="ro-RO" w:eastAsia="zh-CN"/>
              </w:rPr>
              <w:t>(A)</w:t>
            </w:r>
          </w:p>
        </w:tc>
        <w:tc>
          <w:tcPr>
            <w:tcW w:w="2694" w:type="dxa"/>
            <w:vAlign w:val="center"/>
          </w:tcPr>
          <w:p w14:paraId="052F7DE0" w14:textId="77777777" w:rsidR="004624F8" w:rsidRPr="00332FEB" w:rsidRDefault="004624F8" w:rsidP="00604A21">
            <w:pPr>
              <w:spacing w:after="60"/>
              <w:rPr>
                <w:rFonts w:ascii="Roboto" w:eastAsia="PMingLiU" w:hAnsi="Roboto"/>
                <w:noProof/>
                <w:sz w:val="24"/>
                <w:szCs w:val="24"/>
                <w:lang w:val="ro-RO" w:eastAsia="zh-CN"/>
              </w:rPr>
            </w:pPr>
            <w:r w:rsidRPr="00332FEB">
              <w:rPr>
                <w:rFonts w:ascii="Roboto" w:hAnsi="Roboto"/>
                <w:noProof/>
                <w:sz w:val="24"/>
                <w:szCs w:val="24"/>
                <w:lang w:val="ro-RO"/>
              </w:rPr>
              <w:t>Răspuns scris (e-mail) sau un răspuns telefonic în 2 ore în timpul orelor de lucru</w:t>
            </w:r>
          </w:p>
        </w:tc>
        <w:tc>
          <w:tcPr>
            <w:tcW w:w="2693" w:type="dxa"/>
            <w:vAlign w:val="center"/>
          </w:tcPr>
          <w:p w14:paraId="09FCB220" w14:textId="77777777" w:rsidR="004624F8" w:rsidRPr="00332FEB" w:rsidRDefault="004624F8" w:rsidP="00604A21">
            <w:pPr>
              <w:tabs>
                <w:tab w:val="left" w:pos="274"/>
              </w:tabs>
              <w:spacing w:after="60"/>
              <w:ind w:left="-47"/>
              <w:jc w:val="both"/>
              <w:rPr>
                <w:rFonts w:ascii="Roboto" w:eastAsia="PMingLiU" w:hAnsi="Roboto"/>
                <w:noProof/>
                <w:sz w:val="24"/>
                <w:szCs w:val="24"/>
                <w:lang w:val="ro-RO" w:eastAsia="zh-CN"/>
              </w:rPr>
            </w:pPr>
            <w:r w:rsidRPr="00332FEB">
              <w:rPr>
                <w:rFonts w:ascii="Roboto" w:hAnsi="Roboto"/>
                <w:noProof/>
                <w:sz w:val="24"/>
                <w:szCs w:val="24"/>
                <w:lang w:val="ro-RO"/>
              </w:rPr>
              <w:t>soluția temporară va fi furnizată în maxim 6 ore, iar rezolvarea în maxim 48 ore</w:t>
            </w:r>
          </w:p>
        </w:tc>
        <w:tc>
          <w:tcPr>
            <w:tcW w:w="2835" w:type="dxa"/>
            <w:vAlign w:val="center"/>
          </w:tcPr>
          <w:p w14:paraId="3E4A2E7F" w14:textId="77777777" w:rsidR="004624F8" w:rsidRPr="00332FEB" w:rsidRDefault="004624F8" w:rsidP="00604A21">
            <w:pPr>
              <w:tabs>
                <w:tab w:val="left" w:pos="274"/>
              </w:tabs>
              <w:spacing w:after="60"/>
              <w:ind w:left="-47"/>
              <w:jc w:val="both"/>
              <w:rPr>
                <w:rFonts w:ascii="Roboto" w:hAnsi="Roboto"/>
                <w:noProof/>
                <w:sz w:val="24"/>
                <w:szCs w:val="24"/>
                <w:lang w:val="ro-RO"/>
              </w:rPr>
            </w:pPr>
            <w:r w:rsidRPr="00332FEB">
              <w:rPr>
                <w:rFonts w:ascii="Roboto" w:hAnsi="Roboto"/>
                <w:sz w:val="24"/>
                <w:szCs w:val="24"/>
                <w:lang w:val="ro-RO"/>
              </w:rPr>
              <w:t>5% pentru fiecare oră lucrătoare de întârziere din plata lunară</w:t>
            </w:r>
          </w:p>
        </w:tc>
      </w:tr>
      <w:tr w:rsidR="004624F8" w:rsidRPr="00332FEB" w14:paraId="32CE36E8" w14:textId="77777777" w:rsidTr="00604A21">
        <w:tc>
          <w:tcPr>
            <w:tcW w:w="1021" w:type="dxa"/>
            <w:vAlign w:val="center"/>
          </w:tcPr>
          <w:p w14:paraId="2E9ACC6B" w14:textId="77777777" w:rsidR="004624F8" w:rsidRPr="00332FEB" w:rsidRDefault="004624F8" w:rsidP="00604A21">
            <w:pPr>
              <w:spacing w:after="60"/>
              <w:jc w:val="center"/>
              <w:rPr>
                <w:rFonts w:ascii="Roboto" w:eastAsia="PMingLiU" w:hAnsi="Roboto"/>
                <w:noProof/>
                <w:sz w:val="24"/>
                <w:szCs w:val="24"/>
                <w:lang w:val="ro-RO" w:eastAsia="zh-CN"/>
              </w:rPr>
            </w:pPr>
            <w:r w:rsidRPr="00332FEB">
              <w:rPr>
                <w:rFonts w:ascii="Roboto" w:eastAsia="PMingLiU" w:hAnsi="Roboto"/>
                <w:noProof/>
                <w:sz w:val="24"/>
                <w:szCs w:val="24"/>
                <w:lang w:val="ro-RO" w:eastAsia="zh-CN"/>
              </w:rPr>
              <w:t>Urgent (B)</w:t>
            </w:r>
          </w:p>
        </w:tc>
        <w:tc>
          <w:tcPr>
            <w:tcW w:w="2694" w:type="dxa"/>
            <w:vAlign w:val="center"/>
          </w:tcPr>
          <w:p w14:paraId="03A0E7B6" w14:textId="77777777" w:rsidR="004624F8" w:rsidRPr="00332FEB" w:rsidRDefault="004624F8" w:rsidP="00604A21">
            <w:pPr>
              <w:spacing w:after="60"/>
              <w:rPr>
                <w:rFonts w:ascii="Roboto" w:eastAsia="PMingLiU" w:hAnsi="Roboto"/>
                <w:noProof/>
                <w:sz w:val="24"/>
                <w:szCs w:val="24"/>
                <w:lang w:val="ro-RO" w:eastAsia="zh-CN"/>
              </w:rPr>
            </w:pPr>
            <w:r w:rsidRPr="00332FEB">
              <w:rPr>
                <w:rFonts w:ascii="Roboto" w:hAnsi="Roboto"/>
                <w:noProof/>
                <w:sz w:val="24"/>
                <w:szCs w:val="24"/>
                <w:lang w:val="ro-RO"/>
              </w:rPr>
              <w:t>Răspuns scris (e-mail) sau un răspuns telefonic în 4 ore în timpul orelor de lucru</w:t>
            </w:r>
          </w:p>
        </w:tc>
        <w:tc>
          <w:tcPr>
            <w:tcW w:w="2693" w:type="dxa"/>
            <w:vAlign w:val="center"/>
          </w:tcPr>
          <w:p w14:paraId="4EE5E57E" w14:textId="77777777" w:rsidR="004624F8" w:rsidRPr="00332FEB" w:rsidRDefault="004624F8" w:rsidP="00604A21">
            <w:pPr>
              <w:tabs>
                <w:tab w:val="left" w:pos="274"/>
              </w:tabs>
              <w:spacing w:after="60"/>
              <w:ind w:left="-47"/>
              <w:jc w:val="both"/>
              <w:rPr>
                <w:rFonts w:ascii="Roboto" w:eastAsia="PMingLiU" w:hAnsi="Roboto"/>
                <w:noProof/>
                <w:sz w:val="24"/>
                <w:szCs w:val="24"/>
                <w:lang w:val="ro-RO" w:eastAsia="zh-CN"/>
              </w:rPr>
            </w:pPr>
            <w:r w:rsidRPr="00332FEB">
              <w:rPr>
                <w:rFonts w:ascii="Roboto" w:hAnsi="Roboto"/>
                <w:noProof/>
                <w:sz w:val="24"/>
                <w:szCs w:val="24"/>
                <w:lang w:val="ro-RO"/>
              </w:rPr>
              <w:t>furnizarea unei soluții temporare în maxim 8 ore, iar rezolvarea în maxim 3 zile lucrătoare</w:t>
            </w:r>
          </w:p>
        </w:tc>
        <w:tc>
          <w:tcPr>
            <w:tcW w:w="2835" w:type="dxa"/>
            <w:vAlign w:val="center"/>
          </w:tcPr>
          <w:p w14:paraId="64A1EB56" w14:textId="77777777" w:rsidR="004624F8" w:rsidRPr="00332FEB" w:rsidRDefault="004624F8" w:rsidP="00604A21">
            <w:pPr>
              <w:tabs>
                <w:tab w:val="left" w:pos="274"/>
              </w:tabs>
              <w:spacing w:after="60"/>
              <w:ind w:left="-47"/>
              <w:jc w:val="both"/>
              <w:rPr>
                <w:rFonts w:ascii="Roboto" w:hAnsi="Roboto"/>
                <w:noProof/>
                <w:sz w:val="24"/>
                <w:szCs w:val="24"/>
                <w:lang w:val="ro-RO"/>
              </w:rPr>
            </w:pPr>
            <w:r w:rsidRPr="00332FEB">
              <w:rPr>
                <w:rFonts w:ascii="Roboto" w:hAnsi="Roboto"/>
                <w:sz w:val="24"/>
                <w:szCs w:val="24"/>
                <w:lang w:val="ro-RO"/>
              </w:rPr>
              <w:t>1% pentru fiecare oră lucrătoare de întârziere privind soluției temporare; 1% pentru fiecare oră lucrătoare pentru rezolvarea cu întârziere din plata lunară</w:t>
            </w:r>
          </w:p>
        </w:tc>
      </w:tr>
      <w:tr w:rsidR="004624F8" w:rsidRPr="00332FEB" w14:paraId="6D18B0B1" w14:textId="77777777" w:rsidTr="00604A21">
        <w:tc>
          <w:tcPr>
            <w:tcW w:w="1021" w:type="dxa"/>
            <w:vAlign w:val="center"/>
          </w:tcPr>
          <w:p w14:paraId="2C1D3501" w14:textId="77777777" w:rsidR="004624F8" w:rsidRPr="00332FEB" w:rsidRDefault="004624F8" w:rsidP="00604A21">
            <w:pPr>
              <w:spacing w:after="60"/>
              <w:jc w:val="center"/>
              <w:rPr>
                <w:rFonts w:ascii="Roboto" w:eastAsia="PMingLiU" w:hAnsi="Roboto"/>
                <w:noProof/>
                <w:sz w:val="24"/>
                <w:szCs w:val="24"/>
                <w:lang w:val="ro-RO" w:eastAsia="zh-CN"/>
              </w:rPr>
            </w:pPr>
            <w:r w:rsidRPr="00332FEB">
              <w:rPr>
                <w:rFonts w:ascii="Roboto" w:eastAsia="PMingLiU" w:hAnsi="Roboto"/>
                <w:noProof/>
                <w:sz w:val="24"/>
                <w:szCs w:val="24"/>
                <w:lang w:val="ro-RO" w:eastAsia="zh-CN"/>
              </w:rPr>
              <w:t>Mediu (C)</w:t>
            </w:r>
          </w:p>
        </w:tc>
        <w:tc>
          <w:tcPr>
            <w:tcW w:w="2694" w:type="dxa"/>
          </w:tcPr>
          <w:p w14:paraId="77872F37" w14:textId="77777777" w:rsidR="004624F8" w:rsidRPr="00332FEB" w:rsidRDefault="004624F8" w:rsidP="00604A21">
            <w:pPr>
              <w:spacing w:after="60"/>
              <w:jc w:val="both"/>
              <w:rPr>
                <w:rFonts w:ascii="Roboto" w:eastAsia="PMingLiU" w:hAnsi="Roboto"/>
                <w:noProof/>
                <w:sz w:val="24"/>
                <w:szCs w:val="24"/>
                <w:lang w:val="ro-RO" w:eastAsia="zh-CN"/>
              </w:rPr>
            </w:pPr>
            <w:r w:rsidRPr="00332FEB">
              <w:rPr>
                <w:rFonts w:ascii="Roboto" w:eastAsia="PMingLiU" w:hAnsi="Roboto"/>
                <w:noProof/>
                <w:sz w:val="24"/>
                <w:szCs w:val="24"/>
                <w:lang w:val="ro-RO" w:eastAsia="zh-CN"/>
              </w:rPr>
              <w:t>Răspuns</w:t>
            </w:r>
            <w:r w:rsidRPr="00332FEB">
              <w:rPr>
                <w:rFonts w:ascii="Roboto" w:hAnsi="Roboto"/>
                <w:noProof/>
                <w:sz w:val="24"/>
                <w:szCs w:val="24"/>
                <w:lang w:val="ro-RO"/>
              </w:rPr>
              <w:t xml:space="preserve"> scris (e-mail) sau un răspuns telefonic în 6 ore în timpul orelor de lucru</w:t>
            </w:r>
          </w:p>
        </w:tc>
        <w:tc>
          <w:tcPr>
            <w:tcW w:w="2693" w:type="dxa"/>
            <w:vAlign w:val="center"/>
          </w:tcPr>
          <w:p w14:paraId="182B589A" w14:textId="77777777" w:rsidR="004624F8" w:rsidRPr="00332FEB" w:rsidRDefault="004624F8" w:rsidP="00604A21">
            <w:pPr>
              <w:spacing w:after="60"/>
              <w:ind w:left="-47"/>
              <w:jc w:val="both"/>
              <w:rPr>
                <w:rFonts w:ascii="Roboto" w:eastAsia="PMingLiU" w:hAnsi="Roboto"/>
                <w:noProof/>
                <w:sz w:val="24"/>
                <w:szCs w:val="24"/>
                <w:lang w:val="ro-RO" w:eastAsia="zh-CN"/>
              </w:rPr>
            </w:pPr>
            <w:r w:rsidRPr="00332FEB">
              <w:rPr>
                <w:rFonts w:ascii="Roboto" w:hAnsi="Roboto"/>
                <w:noProof/>
                <w:sz w:val="24"/>
                <w:szCs w:val="24"/>
                <w:lang w:val="ro-RO"/>
              </w:rPr>
              <w:t>rezolvarea incidentului în maxim 4 zile lucrătoare</w:t>
            </w:r>
          </w:p>
        </w:tc>
        <w:tc>
          <w:tcPr>
            <w:tcW w:w="2835" w:type="dxa"/>
            <w:vAlign w:val="center"/>
          </w:tcPr>
          <w:p w14:paraId="51F2DD18" w14:textId="77777777" w:rsidR="004624F8" w:rsidRPr="00332FEB" w:rsidRDefault="004624F8" w:rsidP="00604A21">
            <w:pPr>
              <w:spacing w:after="60"/>
              <w:ind w:left="-47"/>
              <w:jc w:val="both"/>
              <w:rPr>
                <w:rFonts w:ascii="Roboto" w:hAnsi="Roboto"/>
                <w:noProof/>
                <w:sz w:val="24"/>
                <w:szCs w:val="24"/>
                <w:lang w:val="ro-RO"/>
              </w:rPr>
            </w:pPr>
            <w:r w:rsidRPr="00332FEB">
              <w:rPr>
                <w:rFonts w:ascii="Roboto" w:hAnsi="Roboto"/>
                <w:noProof/>
                <w:sz w:val="24"/>
                <w:szCs w:val="24"/>
                <w:lang w:val="ro-RO"/>
              </w:rPr>
              <w:t xml:space="preserve">0,1% </w:t>
            </w:r>
            <w:r w:rsidRPr="00332FEB">
              <w:rPr>
                <w:rFonts w:ascii="Roboto" w:hAnsi="Roboto"/>
                <w:sz w:val="24"/>
                <w:szCs w:val="24"/>
                <w:lang w:val="ro-RO"/>
              </w:rPr>
              <w:t>pentru fiecare zi de întârziere din plata lunară</w:t>
            </w:r>
          </w:p>
        </w:tc>
      </w:tr>
      <w:tr w:rsidR="004624F8" w:rsidRPr="00332FEB" w14:paraId="20CC8A56" w14:textId="77777777" w:rsidTr="00604A21">
        <w:tc>
          <w:tcPr>
            <w:tcW w:w="1021" w:type="dxa"/>
            <w:vAlign w:val="center"/>
          </w:tcPr>
          <w:p w14:paraId="673F615F" w14:textId="77777777" w:rsidR="004624F8" w:rsidRPr="00332FEB" w:rsidRDefault="004624F8" w:rsidP="00604A21">
            <w:pPr>
              <w:spacing w:after="60"/>
              <w:jc w:val="center"/>
              <w:rPr>
                <w:rFonts w:ascii="Roboto" w:eastAsia="PMingLiU" w:hAnsi="Roboto"/>
                <w:noProof/>
                <w:sz w:val="24"/>
                <w:szCs w:val="24"/>
                <w:lang w:val="ro-RO" w:eastAsia="zh-CN"/>
              </w:rPr>
            </w:pPr>
            <w:r w:rsidRPr="00332FEB">
              <w:rPr>
                <w:rFonts w:ascii="Roboto" w:eastAsia="PMingLiU" w:hAnsi="Roboto"/>
                <w:noProof/>
                <w:sz w:val="24"/>
                <w:szCs w:val="24"/>
                <w:lang w:val="ro-RO" w:eastAsia="zh-CN"/>
              </w:rPr>
              <w:t>Ușor</w:t>
            </w:r>
          </w:p>
          <w:p w14:paraId="05876915" w14:textId="77777777" w:rsidR="004624F8" w:rsidRPr="00332FEB" w:rsidRDefault="004624F8" w:rsidP="00604A21">
            <w:pPr>
              <w:spacing w:after="60"/>
              <w:jc w:val="center"/>
              <w:rPr>
                <w:rFonts w:ascii="Roboto" w:eastAsia="PMingLiU" w:hAnsi="Roboto"/>
                <w:noProof/>
                <w:sz w:val="24"/>
                <w:szCs w:val="24"/>
                <w:lang w:val="ro-RO" w:eastAsia="zh-CN"/>
              </w:rPr>
            </w:pPr>
            <w:r w:rsidRPr="00332FEB">
              <w:rPr>
                <w:rFonts w:ascii="Roboto" w:eastAsia="PMingLiU" w:hAnsi="Roboto"/>
                <w:noProof/>
                <w:sz w:val="24"/>
                <w:szCs w:val="24"/>
                <w:lang w:val="ro-RO" w:eastAsia="zh-CN"/>
              </w:rPr>
              <w:t>(D)</w:t>
            </w:r>
          </w:p>
        </w:tc>
        <w:tc>
          <w:tcPr>
            <w:tcW w:w="2694" w:type="dxa"/>
          </w:tcPr>
          <w:p w14:paraId="36D70FDD" w14:textId="77777777" w:rsidR="004624F8" w:rsidRPr="00332FEB" w:rsidRDefault="004624F8" w:rsidP="00604A21">
            <w:pPr>
              <w:spacing w:after="60"/>
              <w:jc w:val="both"/>
              <w:rPr>
                <w:rFonts w:ascii="Roboto" w:eastAsia="PMingLiU" w:hAnsi="Roboto"/>
                <w:noProof/>
                <w:sz w:val="24"/>
                <w:szCs w:val="24"/>
                <w:lang w:val="ro-RO" w:eastAsia="zh-CN"/>
              </w:rPr>
            </w:pPr>
            <w:r w:rsidRPr="00332FEB">
              <w:rPr>
                <w:rFonts w:ascii="Roboto" w:hAnsi="Roboto"/>
                <w:noProof/>
                <w:sz w:val="24"/>
                <w:szCs w:val="24"/>
                <w:lang w:val="ro-RO"/>
              </w:rPr>
              <w:t>Răspuns scris (e-mail) sau un răspuns telefonic în 8 ore</w:t>
            </w:r>
          </w:p>
        </w:tc>
        <w:tc>
          <w:tcPr>
            <w:tcW w:w="2693" w:type="dxa"/>
            <w:vAlign w:val="center"/>
          </w:tcPr>
          <w:p w14:paraId="738864D4" w14:textId="77777777" w:rsidR="004624F8" w:rsidRPr="00332FEB" w:rsidRDefault="004624F8" w:rsidP="00604A21">
            <w:pPr>
              <w:spacing w:after="60"/>
              <w:ind w:left="-47"/>
              <w:jc w:val="both"/>
              <w:rPr>
                <w:rFonts w:ascii="Roboto" w:eastAsia="PMingLiU" w:hAnsi="Roboto"/>
                <w:noProof/>
                <w:sz w:val="24"/>
                <w:szCs w:val="24"/>
                <w:lang w:val="ro-RO" w:eastAsia="zh-CN"/>
              </w:rPr>
            </w:pPr>
            <w:r w:rsidRPr="00332FEB">
              <w:rPr>
                <w:rFonts w:ascii="Roboto" w:hAnsi="Roboto"/>
                <w:noProof/>
                <w:sz w:val="24"/>
                <w:szCs w:val="24"/>
                <w:lang w:val="ro-RO"/>
              </w:rPr>
              <w:t>Cel mai bun efort *</w:t>
            </w:r>
          </w:p>
        </w:tc>
        <w:tc>
          <w:tcPr>
            <w:tcW w:w="2835" w:type="dxa"/>
            <w:vAlign w:val="center"/>
          </w:tcPr>
          <w:p w14:paraId="52910729" w14:textId="77777777" w:rsidR="004624F8" w:rsidRPr="00332FEB" w:rsidRDefault="004624F8" w:rsidP="00604A21">
            <w:pPr>
              <w:spacing w:after="60"/>
              <w:ind w:left="-47"/>
              <w:jc w:val="both"/>
              <w:rPr>
                <w:rFonts w:ascii="Roboto" w:hAnsi="Roboto"/>
                <w:noProof/>
                <w:sz w:val="24"/>
                <w:szCs w:val="24"/>
                <w:lang w:val="ro-RO"/>
              </w:rPr>
            </w:pPr>
            <w:r w:rsidRPr="00332FEB">
              <w:rPr>
                <w:rFonts w:ascii="Roboto" w:hAnsi="Roboto"/>
                <w:noProof/>
                <w:sz w:val="24"/>
                <w:szCs w:val="24"/>
                <w:lang w:val="ro-RO"/>
              </w:rPr>
              <w:t xml:space="preserve"> -</w:t>
            </w:r>
          </w:p>
        </w:tc>
      </w:tr>
    </w:tbl>
    <w:p w14:paraId="165BADBA" w14:textId="77777777" w:rsidR="004A71E0" w:rsidRDefault="004624F8" w:rsidP="004A71E0">
      <w:pPr>
        <w:pStyle w:val="E-numbering1"/>
        <w:spacing w:before="0" w:after="60"/>
        <w:rPr>
          <w:rFonts w:ascii="Roboto" w:hAnsi="Roboto" w:cs="Times New Roman"/>
          <w:i/>
          <w:sz w:val="24"/>
          <w:lang w:val="ro-RO"/>
        </w:rPr>
      </w:pPr>
      <w:r w:rsidRPr="00332FEB">
        <w:rPr>
          <w:rFonts w:ascii="Roboto" w:hAnsi="Roboto" w:cs="Times New Roman"/>
          <w:i/>
          <w:sz w:val="24"/>
          <w:lang w:val="ro-RO"/>
        </w:rPr>
        <w:t>* Prestatorul va depune tot efortul în vederea soluționării cât mai rapide a solicitării pentru servicii, activând în regim normal. Timpul limită pentru soluționarea solicitării va fi comunicat și acceptat de BNM. Modificări ulterioare a timpului limită sunt permise doar cu acceptul BNM.</w:t>
      </w:r>
    </w:p>
    <w:p w14:paraId="30ED5B6A" w14:textId="77777777" w:rsidR="004A71E0" w:rsidRDefault="004624F8" w:rsidP="00343F80">
      <w:pPr>
        <w:pStyle w:val="E-numbering1"/>
        <w:keepNext/>
        <w:keepLines/>
        <w:numPr>
          <w:ilvl w:val="0"/>
          <w:numId w:val="18"/>
        </w:numPr>
        <w:spacing w:before="0" w:after="60"/>
        <w:outlineLvl w:val="1"/>
        <w:rPr>
          <w:rFonts w:ascii="Roboto" w:hAnsi="Roboto" w:cs="Times New Roman"/>
          <w:noProof/>
          <w:sz w:val="24"/>
          <w:lang w:val="ro-RO"/>
        </w:rPr>
      </w:pPr>
      <w:r w:rsidRPr="004A71E0">
        <w:rPr>
          <w:rFonts w:ascii="Roboto" w:hAnsi="Roboto" w:cs="Times New Roman"/>
          <w:b/>
          <w:noProof/>
          <w:sz w:val="24"/>
          <w:lang w:val="ro-RO"/>
        </w:rPr>
        <w:lastRenderedPageBreak/>
        <w:t>Timpul de Reacție/</w:t>
      </w:r>
      <w:r w:rsidR="008E6809" w:rsidRPr="004A71E0">
        <w:rPr>
          <w:rFonts w:ascii="Roboto" w:hAnsi="Roboto" w:cs="Times New Roman"/>
          <w:b/>
          <w:noProof/>
          <w:sz w:val="24"/>
          <w:lang w:val="ro-RO"/>
        </w:rPr>
        <w:t>R</w:t>
      </w:r>
      <w:r w:rsidRPr="004A71E0">
        <w:rPr>
          <w:rFonts w:ascii="Roboto" w:hAnsi="Roboto" w:cs="Times New Roman"/>
          <w:b/>
          <w:noProof/>
          <w:sz w:val="24"/>
          <w:lang w:val="ro-RO"/>
        </w:rPr>
        <w:t>ăspuns</w:t>
      </w:r>
      <w:r w:rsidRPr="004A71E0">
        <w:rPr>
          <w:rFonts w:ascii="Roboto" w:hAnsi="Roboto" w:cs="Times New Roman"/>
          <w:noProof/>
          <w:sz w:val="24"/>
          <w:lang w:val="ro-RO"/>
        </w:rPr>
        <w:t xml:space="preserve"> se va măsura de la ora înregistrării incidentului în sistemul online de urmărire a incidentelor al prestatorului în timpul orelor de lucru sau ora 8:00 a următoarei zile lucrătoare conform legislației RM;</w:t>
      </w:r>
      <w:r w:rsidR="004A71E0" w:rsidRPr="004A71E0">
        <w:rPr>
          <w:rFonts w:ascii="Roboto" w:hAnsi="Roboto" w:cs="Times New Roman"/>
          <w:noProof/>
          <w:sz w:val="24"/>
          <w:lang w:val="ro-RO"/>
        </w:rPr>
        <w:t xml:space="preserve"> </w:t>
      </w:r>
    </w:p>
    <w:p w14:paraId="361D4DE5" w14:textId="380AE9A3" w:rsidR="004624F8" w:rsidRPr="004A71E0" w:rsidRDefault="004624F8" w:rsidP="00343F80">
      <w:pPr>
        <w:pStyle w:val="E-numbering1"/>
        <w:keepNext/>
        <w:keepLines/>
        <w:numPr>
          <w:ilvl w:val="0"/>
          <w:numId w:val="18"/>
        </w:numPr>
        <w:spacing w:before="0" w:after="60"/>
        <w:outlineLvl w:val="1"/>
        <w:rPr>
          <w:rFonts w:ascii="Roboto" w:hAnsi="Roboto" w:cs="Times New Roman"/>
          <w:noProof/>
          <w:sz w:val="24"/>
          <w:lang w:val="ro-RO"/>
        </w:rPr>
      </w:pPr>
      <w:r w:rsidRPr="004A71E0">
        <w:rPr>
          <w:rFonts w:ascii="Roboto" w:hAnsi="Roboto" w:cs="Times New Roman"/>
          <w:b/>
          <w:noProof/>
          <w:sz w:val="24"/>
          <w:lang w:val="it-IT"/>
        </w:rPr>
        <w:t>Timpul de Soluționare</w:t>
      </w:r>
      <w:r w:rsidRPr="004A71E0">
        <w:rPr>
          <w:rFonts w:ascii="Roboto" w:hAnsi="Roboto" w:cs="Times New Roman"/>
          <w:noProof/>
          <w:sz w:val="24"/>
          <w:lang w:val="it-IT"/>
        </w:rPr>
        <w:t xml:space="preserve"> se va măsura de la ora răspunsului la solicitare și nu cuprinde timpul în care se așteaptă răspuns de la echipa Beneficiarului, timpul în care Beneficiarul nu reușește să asigure acces de la distanță la sistemele soluției pentru echipa Prestatorului, nici orele nelucrătoare sau sărbătorile legale conform legislației RM</w:t>
      </w:r>
      <w:r w:rsidR="004A71E0">
        <w:rPr>
          <w:rFonts w:ascii="Roboto" w:hAnsi="Roboto" w:cs="Times New Roman"/>
          <w:noProof/>
          <w:sz w:val="24"/>
          <w:lang w:val="it-IT"/>
        </w:rPr>
        <w:t>;</w:t>
      </w:r>
    </w:p>
    <w:p w14:paraId="1D422023" w14:textId="77777777" w:rsidR="004624F8" w:rsidRPr="004A71E0" w:rsidRDefault="004624F8" w:rsidP="00343F80">
      <w:pPr>
        <w:pStyle w:val="ListParagraph"/>
        <w:keepNext/>
        <w:keepLines/>
        <w:numPr>
          <w:ilvl w:val="0"/>
          <w:numId w:val="18"/>
        </w:numPr>
        <w:spacing w:after="60" w:line="240" w:lineRule="auto"/>
        <w:jc w:val="both"/>
        <w:outlineLvl w:val="1"/>
        <w:rPr>
          <w:rFonts w:ascii="Roboto" w:eastAsia="Times New Roman" w:hAnsi="Roboto" w:cs="Times New Roman"/>
          <w:noProof/>
          <w:sz w:val="24"/>
          <w:szCs w:val="24"/>
          <w:lang w:val="ro-RO"/>
        </w:rPr>
      </w:pPr>
      <w:r w:rsidRPr="004A71E0">
        <w:rPr>
          <w:rFonts w:ascii="Roboto" w:eastAsia="Times New Roman" w:hAnsi="Roboto" w:cs="Times New Roman"/>
          <w:noProof/>
          <w:sz w:val="24"/>
          <w:szCs w:val="24"/>
          <w:lang w:val="ro-RO"/>
        </w:rPr>
        <w:t>În cazul în care incidentul survine ca urmare a intervenției defectuoase asupra sistemului de către personalul Beneficiarului sau al unui terț, altul decât echipa Prestatorului, timpul de soluționare va fi: cel mai scurt timp posibil de la preluarea incidentului.</w:t>
      </w:r>
    </w:p>
    <w:p w14:paraId="0CD79F4E" w14:textId="77777777" w:rsidR="004624F8" w:rsidRPr="00332FEB" w:rsidRDefault="004624F8" w:rsidP="00343F80">
      <w:pPr>
        <w:pStyle w:val="E-numbering1"/>
        <w:numPr>
          <w:ilvl w:val="0"/>
          <w:numId w:val="7"/>
        </w:numPr>
        <w:tabs>
          <w:tab w:val="left" w:pos="426"/>
        </w:tabs>
        <w:spacing w:before="0" w:after="60"/>
        <w:ind w:left="0" w:firstLine="0"/>
        <w:rPr>
          <w:rFonts w:ascii="Roboto" w:hAnsi="Roboto" w:cs="Times New Roman"/>
          <w:sz w:val="24"/>
          <w:lang w:val="ro-RO"/>
        </w:rPr>
      </w:pPr>
      <w:r w:rsidRPr="00332FEB">
        <w:rPr>
          <w:rFonts w:ascii="Roboto" w:hAnsi="Roboto" w:cs="Times New Roman"/>
          <w:sz w:val="24"/>
          <w:lang w:val="ro-RO"/>
        </w:rPr>
        <w:t>Nivelul serviciilor prestate pentru gestionarea solicitărilor de dezvoltare va corespunde următoarelor cerințe:</w:t>
      </w:r>
    </w:p>
    <w:p w14:paraId="47073CD7" w14:textId="77777777" w:rsidR="004624F8" w:rsidRPr="00332FEB" w:rsidRDefault="004624F8" w:rsidP="00343F80">
      <w:pPr>
        <w:pStyle w:val="E-numbering1"/>
        <w:numPr>
          <w:ilvl w:val="1"/>
          <w:numId w:val="9"/>
        </w:numPr>
        <w:tabs>
          <w:tab w:val="clear" w:pos="1440"/>
          <w:tab w:val="num" w:pos="851"/>
        </w:tabs>
        <w:spacing w:before="0" w:after="60"/>
        <w:ind w:hanging="1014"/>
        <w:rPr>
          <w:rFonts w:ascii="Roboto" w:hAnsi="Roboto" w:cs="Times New Roman"/>
          <w:sz w:val="24"/>
          <w:lang w:val="ro-RO"/>
        </w:rPr>
      </w:pPr>
      <w:r w:rsidRPr="00332FEB">
        <w:rPr>
          <w:rFonts w:ascii="Roboto" w:hAnsi="Roboto" w:cs="Times New Roman"/>
          <w:sz w:val="24"/>
          <w:lang w:val="ro-RO"/>
        </w:rPr>
        <w:t>Beneficiarul va plasa solicitările. Solicitările vor corespunde următoarelor cerințe:</w:t>
      </w:r>
    </w:p>
    <w:tbl>
      <w:tblPr>
        <w:tblW w:w="8789"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2977"/>
        <w:gridCol w:w="2977"/>
      </w:tblGrid>
      <w:tr w:rsidR="004624F8" w:rsidRPr="00332FEB" w14:paraId="2492E3F4" w14:textId="77777777" w:rsidTr="00604A21">
        <w:tc>
          <w:tcPr>
            <w:tcW w:w="2835" w:type="dxa"/>
            <w:shd w:val="clear" w:color="auto" w:fill="D9D9D9"/>
            <w:vAlign w:val="center"/>
          </w:tcPr>
          <w:p w14:paraId="7BB5E536" w14:textId="77777777" w:rsidR="004624F8" w:rsidRPr="00332FEB" w:rsidRDefault="004624F8" w:rsidP="00604A21">
            <w:pPr>
              <w:pStyle w:val="E-numbering1"/>
              <w:spacing w:before="0" w:after="60"/>
              <w:jc w:val="center"/>
              <w:rPr>
                <w:rFonts w:ascii="Roboto" w:hAnsi="Roboto" w:cs="Times New Roman"/>
                <w:sz w:val="24"/>
                <w:lang w:val="ro-RO"/>
              </w:rPr>
            </w:pPr>
            <w:r w:rsidRPr="00332FEB">
              <w:rPr>
                <w:rFonts w:ascii="Roboto" w:hAnsi="Roboto" w:cs="Times New Roman"/>
                <w:sz w:val="24"/>
                <w:lang w:val="ro-RO"/>
              </w:rPr>
              <w:t xml:space="preserve">Clasificarea solicitării </w:t>
            </w:r>
          </w:p>
          <w:p w14:paraId="0C27320B" w14:textId="77777777" w:rsidR="004624F8" w:rsidRPr="00332FEB" w:rsidRDefault="004624F8" w:rsidP="00604A21">
            <w:pPr>
              <w:pStyle w:val="E-numbering1"/>
              <w:spacing w:before="0" w:after="60"/>
              <w:jc w:val="center"/>
              <w:rPr>
                <w:rFonts w:ascii="Roboto" w:hAnsi="Roboto" w:cs="Times New Roman"/>
                <w:sz w:val="24"/>
                <w:lang w:val="ro-RO"/>
              </w:rPr>
            </w:pPr>
            <w:r w:rsidRPr="00332FEB">
              <w:rPr>
                <w:rFonts w:ascii="Roboto" w:hAnsi="Roboto" w:cs="Times New Roman"/>
                <w:sz w:val="24"/>
                <w:lang w:val="ro-RO"/>
              </w:rPr>
              <w:t>plasate de Beneficiar</w:t>
            </w:r>
          </w:p>
        </w:tc>
        <w:tc>
          <w:tcPr>
            <w:tcW w:w="2977" w:type="dxa"/>
            <w:shd w:val="clear" w:color="auto" w:fill="D9D9D9"/>
            <w:vAlign w:val="center"/>
          </w:tcPr>
          <w:p w14:paraId="56B7995A" w14:textId="77777777" w:rsidR="004624F8" w:rsidRPr="00332FEB" w:rsidRDefault="004624F8" w:rsidP="00604A21">
            <w:pPr>
              <w:pStyle w:val="E-numbering1"/>
              <w:spacing w:before="0" w:after="60"/>
              <w:jc w:val="center"/>
              <w:rPr>
                <w:rFonts w:ascii="Roboto" w:hAnsi="Roboto" w:cs="Times New Roman"/>
                <w:sz w:val="24"/>
                <w:lang w:val="ro-RO"/>
              </w:rPr>
            </w:pPr>
            <w:r w:rsidRPr="00332FEB">
              <w:rPr>
                <w:rFonts w:ascii="Roboto" w:hAnsi="Roboto" w:cs="Times New Roman"/>
                <w:sz w:val="24"/>
                <w:lang w:val="ro-RO"/>
              </w:rPr>
              <w:t>Timpul de Răspuns</w:t>
            </w:r>
          </w:p>
        </w:tc>
        <w:tc>
          <w:tcPr>
            <w:tcW w:w="2977" w:type="dxa"/>
            <w:shd w:val="clear" w:color="auto" w:fill="D9D9D9"/>
            <w:vAlign w:val="center"/>
          </w:tcPr>
          <w:p w14:paraId="5C82E4DD" w14:textId="77777777" w:rsidR="004624F8" w:rsidRPr="00332FEB" w:rsidRDefault="004624F8" w:rsidP="00604A21">
            <w:pPr>
              <w:pStyle w:val="E-numbering1"/>
              <w:spacing w:before="0" w:after="60"/>
              <w:jc w:val="center"/>
              <w:rPr>
                <w:rFonts w:ascii="Roboto" w:hAnsi="Roboto" w:cs="Times New Roman"/>
                <w:sz w:val="24"/>
                <w:lang w:val="ro-RO"/>
              </w:rPr>
            </w:pPr>
            <w:r w:rsidRPr="00332FEB">
              <w:rPr>
                <w:rFonts w:ascii="Roboto" w:hAnsi="Roboto" w:cs="Times New Roman"/>
                <w:sz w:val="24"/>
                <w:lang w:val="ro-RO"/>
              </w:rPr>
              <w:t>Timpul de Implementare</w:t>
            </w:r>
          </w:p>
        </w:tc>
      </w:tr>
      <w:tr w:rsidR="004624F8" w:rsidRPr="00332FEB" w14:paraId="5C195C29" w14:textId="77777777" w:rsidTr="00604A21">
        <w:trPr>
          <w:trHeight w:val="397"/>
        </w:trPr>
        <w:tc>
          <w:tcPr>
            <w:tcW w:w="2835" w:type="dxa"/>
            <w:vAlign w:val="center"/>
          </w:tcPr>
          <w:p w14:paraId="323FD02C" w14:textId="77777777" w:rsidR="004624F8" w:rsidRPr="00332FEB" w:rsidRDefault="004624F8" w:rsidP="00604A21">
            <w:pPr>
              <w:pStyle w:val="E-numbering1"/>
              <w:spacing w:before="0" w:after="60"/>
              <w:jc w:val="center"/>
              <w:rPr>
                <w:rFonts w:ascii="Roboto" w:hAnsi="Roboto" w:cs="Times New Roman"/>
                <w:i/>
                <w:sz w:val="24"/>
                <w:lang w:val="ro-RO"/>
              </w:rPr>
            </w:pPr>
            <w:r w:rsidRPr="00332FEB">
              <w:rPr>
                <w:rFonts w:ascii="Roboto" w:hAnsi="Roboto" w:cs="Times New Roman"/>
                <w:sz w:val="24"/>
              </w:rPr>
              <w:t>Urgentă</w:t>
            </w:r>
          </w:p>
        </w:tc>
        <w:tc>
          <w:tcPr>
            <w:tcW w:w="2977" w:type="dxa"/>
            <w:vAlign w:val="center"/>
          </w:tcPr>
          <w:p w14:paraId="5521FB3B" w14:textId="77777777" w:rsidR="004624F8" w:rsidRPr="00332FEB" w:rsidRDefault="004624F8" w:rsidP="00604A21">
            <w:pPr>
              <w:pStyle w:val="E-numbering1"/>
              <w:spacing w:before="0" w:after="60"/>
              <w:jc w:val="center"/>
              <w:rPr>
                <w:rFonts w:ascii="Roboto" w:hAnsi="Roboto" w:cs="Times New Roman"/>
                <w:sz w:val="24"/>
                <w:lang w:val="ro-RO"/>
              </w:rPr>
            </w:pPr>
            <w:r w:rsidRPr="00332FEB">
              <w:rPr>
                <w:rFonts w:ascii="Roboto" w:hAnsi="Roboto" w:cs="Times New Roman"/>
                <w:sz w:val="24"/>
              </w:rPr>
              <w:t>5 zile lucrătoare</w:t>
            </w:r>
          </w:p>
        </w:tc>
        <w:tc>
          <w:tcPr>
            <w:tcW w:w="2977" w:type="dxa"/>
            <w:vAlign w:val="center"/>
          </w:tcPr>
          <w:p w14:paraId="13AFD8B5" w14:textId="77777777" w:rsidR="004624F8" w:rsidRPr="00332FEB" w:rsidRDefault="004624F8" w:rsidP="00604A21">
            <w:pPr>
              <w:pStyle w:val="E-numbering1"/>
              <w:spacing w:before="0" w:after="60"/>
              <w:jc w:val="center"/>
              <w:rPr>
                <w:rFonts w:ascii="Roboto" w:hAnsi="Roboto" w:cs="Times New Roman"/>
                <w:sz w:val="24"/>
                <w:lang w:val="ro-RO"/>
              </w:rPr>
            </w:pPr>
            <w:r w:rsidRPr="00332FEB">
              <w:rPr>
                <w:rFonts w:ascii="Roboto" w:hAnsi="Roboto" w:cs="Times New Roman"/>
                <w:sz w:val="24"/>
              </w:rPr>
              <w:t>15 zile lucrătoare</w:t>
            </w:r>
          </w:p>
        </w:tc>
      </w:tr>
      <w:tr w:rsidR="004624F8" w:rsidRPr="00332FEB" w14:paraId="651D9868" w14:textId="77777777" w:rsidTr="00604A21">
        <w:trPr>
          <w:trHeight w:val="397"/>
        </w:trPr>
        <w:tc>
          <w:tcPr>
            <w:tcW w:w="2835" w:type="dxa"/>
            <w:vAlign w:val="center"/>
          </w:tcPr>
          <w:p w14:paraId="53F18AE0" w14:textId="77777777" w:rsidR="004624F8" w:rsidRPr="00332FEB" w:rsidRDefault="004624F8" w:rsidP="00604A21">
            <w:pPr>
              <w:pStyle w:val="E-numbering1"/>
              <w:spacing w:before="0" w:after="60"/>
              <w:jc w:val="center"/>
              <w:rPr>
                <w:rFonts w:ascii="Roboto" w:hAnsi="Roboto" w:cs="Times New Roman"/>
                <w:i/>
                <w:sz w:val="24"/>
                <w:lang w:val="ro-RO"/>
              </w:rPr>
            </w:pPr>
            <w:r w:rsidRPr="00332FEB">
              <w:rPr>
                <w:rFonts w:ascii="Roboto" w:hAnsi="Roboto" w:cs="Times New Roman"/>
                <w:sz w:val="24"/>
              </w:rPr>
              <w:t>Ordinară</w:t>
            </w:r>
          </w:p>
        </w:tc>
        <w:tc>
          <w:tcPr>
            <w:tcW w:w="2977" w:type="dxa"/>
            <w:vAlign w:val="center"/>
          </w:tcPr>
          <w:p w14:paraId="7469A87C" w14:textId="77777777" w:rsidR="004624F8" w:rsidRPr="00332FEB" w:rsidRDefault="004624F8" w:rsidP="00604A21">
            <w:pPr>
              <w:pStyle w:val="E-numbering1"/>
              <w:spacing w:before="0" w:after="60"/>
              <w:jc w:val="center"/>
              <w:rPr>
                <w:rFonts w:ascii="Roboto" w:hAnsi="Roboto" w:cs="Times New Roman"/>
                <w:sz w:val="24"/>
                <w:lang w:val="ro-RO"/>
              </w:rPr>
            </w:pPr>
            <w:r w:rsidRPr="00332FEB">
              <w:rPr>
                <w:rFonts w:ascii="Roboto" w:hAnsi="Roboto" w:cs="Times New Roman"/>
                <w:sz w:val="24"/>
              </w:rPr>
              <w:t>15 zile lucrătoare</w:t>
            </w:r>
          </w:p>
        </w:tc>
        <w:tc>
          <w:tcPr>
            <w:tcW w:w="2977" w:type="dxa"/>
            <w:vAlign w:val="center"/>
          </w:tcPr>
          <w:p w14:paraId="14719995" w14:textId="77777777" w:rsidR="004624F8" w:rsidRPr="00332FEB" w:rsidRDefault="004624F8" w:rsidP="00604A21">
            <w:pPr>
              <w:pStyle w:val="E-numbering1"/>
              <w:spacing w:before="0" w:after="60"/>
              <w:jc w:val="center"/>
              <w:rPr>
                <w:rFonts w:ascii="Roboto" w:hAnsi="Roboto" w:cs="Times New Roman"/>
                <w:sz w:val="24"/>
                <w:lang w:val="ro-RO"/>
              </w:rPr>
            </w:pPr>
            <w:r w:rsidRPr="00332FEB">
              <w:rPr>
                <w:rFonts w:ascii="Roboto" w:hAnsi="Roboto" w:cs="Times New Roman"/>
                <w:sz w:val="24"/>
              </w:rPr>
              <w:t>Cel mai bun efort*</w:t>
            </w:r>
          </w:p>
        </w:tc>
      </w:tr>
    </w:tbl>
    <w:p w14:paraId="3B6CBF39" w14:textId="77777777" w:rsidR="004624F8" w:rsidRPr="00332FEB" w:rsidRDefault="004624F8" w:rsidP="004624F8">
      <w:pPr>
        <w:pStyle w:val="E-numbering1"/>
        <w:spacing w:before="0" w:after="60"/>
        <w:ind w:left="709" w:hanging="142"/>
        <w:rPr>
          <w:rFonts w:ascii="Roboto" w:hAnsi="Roboto" w:cs="Times New Roman"/>
          <w:i/>
          <w:sz w:val="24"/>
          <w:lang w:val="ro-RO"/>
        </w:rPr>
      </w:pPr>
      <w:r w:rsidRPr="00332FEB">
        <w:rPr>
          <w:rFonts w:ascii="Roboto" w:hAnsi="Roboto" w:cs="Times New Roman"/>
          <w:i/>
          <w:sz w:val="24"/>
          <w:lang w:val="ro-RO"/>
        </w:rPr>
        <w:t>* Prestatorul va depune tot efortul în vederea soluționării cât mai rapide a solicitării pentru servicii, activând în regim normal. Timpul limită pentru soluționarea solicitării va fi comunicat și acceptat de Beneficiar. Modificări ulterioare a timpului limită sunt permise doar cu acceptul Beneficiar.</w:t>
      </w:r>
    </w:p>
    <w:p w14:paraId="55F0C7B2" w14:textId="77777777" w:rsidR="004624F8" w:rsidRPr="00332FEB" w:rsidRDefault="004624F8" w:rsidP="00343F80">
      <w:pPr>
        <w:pStyle w:val="E-numbering1"/>
        <w:numPr>
          <w:ilvl w:val="1"/>
          <w:numId w:val="9"/>
        </w:numPr>
        <w:tabs>
          <w:tab w:val="clear" w:pos="1440"/>
          <w:tab w:val="num" w:pos="851"/>
        </w:tabs>
        <w:spacing w:before="0" w:after="60"/>
        <w:ind w:left="851" w:hanging="425"/>
        <w:rPr>
          <w:rFonts w:ascii="Roboto" w:hAnsi="Roboto" w:cs="Times New Roman"/>
          <w:sz w:val="24"/>
          <w:lang w:val="ro-RO"/>
        </w:rPr>
      </w:pPr>
      <w:r w:rsidRPr="00332FEB">
        <w:rPr>
          <w:rFonts w:ascii="Roboto" w:hAnsi="Roboto" w:cs="Times New Roman"/>
          <w:b/>
          <w:sz w:val="24"/>
          <w:lang w:val="ro-RO"/>
        </w:rPr>
        <w:t>Timp de Răspuns</w:t>
      </w:r>
      <w:r w:rsidRPr="00332FEB">
        <w:rPr>
          <w:rFonts w:ascii="Roboto" w:hAnsi="Roboto" w:cs="Times New Roman"/>
          <w:sz w:val="24"/>
          <w:lang w:val="ro-RO"/>
        </w:rPr>
        <w:t xml:space="preserve"> – este timpul în care Prestatorul va reacționa la o solicitare de dezvoltare, va analiza solicitarea înaintată, va stabili acțiunile necesar a fi întreprinse, va evalua efortul și va transmite către Beneficiar un răspuns la solicitare.</w:t>
      </w:r>
    </w:p>
    <w:p w14:paraId="1129D747" w14:textId="77777777" w:rsidR="004624F8" w:rsidRPr="00332FEB" w:rsidRDefault="004624F8" w:rsidP="00343F80">
      <w:pPr>
        <w:pStyle w:val="E-numbering1"/>
        <w:numPr>
          <w:ilvl w:val="1"/>
          <w:numId w:val="9"/>
        </w:numPr>
        <w:tabs>
          <w:tab w:val="clear" w:pos="1440"/>
          <w:tab w:val="num" w:pos="851"/>
        </w:tabs>
        <w:spacing w:before="0" w:after="60"/>
        <w:ind w:left="851" w:hanging="425"/>
        <w:rPr>
          <w:rFonts w:ascii="Roboto" w:hAnsi="Roboto" w:cs="Times New Roman"/>
          <w:sz w:val="24"/>
          <w:lang w:val="ro-RO"/>
        </w:rPr>
      </w:pPr>
      <w:r w:rsidRPr="00332FEB">
        <w:rPr>
          <w:rFonts w:ascii="Roboto" w:hAnsi="Roboto" w:cs="Times New Roman"/>
          <w:b/>
          <w:sz w:val="24"/>
          <w:lang w:val="ro-RO"/>
        </w:rPr>
        <w:t>Timp de Implementare</w:t>
      </w:r>
      <w:r w:rsidRPr="00332FEB">
        <w:rPr>
          <w:rFonts w:ascii="Roboto" w:hAnsi="Roboto" w:cs="Times New Roman"/>
          <w:sz w:val="24"/>
          <w:lang w:val="ro-RO"/>
        </w:rPr>
        <w:t xml:space="preserve"> – este timpul obiectiv în care se așteaptă că Prestatorul va asigura efectuarea lucrărilor de dezvoltare, testare și instalare pe mediul de test al Beneficiarului, pentru a soluționa complet solicitarea Beneficiarului.</w:t>
      </w:r>
    </w:p>
    <w:p w14:paraId="0D346995" w14:textId="77777777" w:rsidR="004624F8" w:rsidRPr="00332FEB" w:rsidRDefault="004624F8" w:rsidP="004624F8">
      <w:pPr>
        <w:pStyle w:val="NormalWeb"/>
        <w:tabs>
          <w:tab w:val="left" w:pos="142"/>
        </w:tabs>
        <w:spacing w:before="0" w:beforeAutospacing="0" w:after="60" w:afterAutospacing="0"/>
        <w:rPr>
          <w:rFonts w:ascii="Roboto" w:hAnsi="Roboto"/>
          <w:b/>
          <w:lang w:val="ro-RO" w:eastAsia="en-US"/>
        </w:rPr>
      </w:pPr>
      <w:r w:rsidRPr="00332FEB">
        <w:rPr>
          <w:rFonts w:ascii="Roboto" w:hAnsi="Roboto"/>
          <w:b/>
          <w:lang w:val="ro-RO" w:eastAsia="en-US"/>
        </w:rPr>
        <w:t>2.5.</w:t>
      </w:r>
      <w:r w:rsidRPr="00332FEB">
        <w:rPr>
          <w:rFonts w:ascii="Roboto" w:hAnsi="Roboto"/>
          <w:b/>
          <w:lang w:val="ro-RO" w:eastAsia="en-US"/>
        </w:rPr>
        <w:tab/>
        <w:t xml:space="preserve">Finalizarea relațiilor contractuale </w:t>
      </w:r>
    </w:p>
    <w:p w14:paraId="2EC321BE" w14:textId="77777777" w:rsidR="004624F8" w:rsidRPr="00332FEB" w:rsidRDefault="004624F8" w:rsidP="00343F80">
      <w:pPr>
        <w:pStyle w:val="E-numbering1"/>
        <w:numPr>
          <w:ilvl w:val="0"/>
          <w:numId w:val="8"/>
        </w:numPr>
        <w:spacing w:before="0" w:after="60"/>
        <w:rPr>
          <w:rFonts w:ascii="Roboto" w:hAnsi="Roboto" w:cs="Times New Roman"/>
          <w:sz w:val="24"/>
          <w:lang w:val="ro-RO"/>
        </w:rPr>
      </w:pPr>
      <w:r w:rsidRPr="00332FEB">
        <w:rPr>
          <w:rFonts w:ascii="Roboto" w:hAnsi="Roboto" w:cs="Times New Roman"/>
          <w:sz w:val="24"/>
          <w:lang w:val="ro-RO"/>
        </w:rPr>
        <w:t>La etapa de finalizare a relațiilor contractuale după expirarea valabilității contractului adjudecat prin prezenta procedură, Prestatorul trebuie să asigure cel puțin:</w:t>
      </w:r>
    </w:p>
    <w:p w14:paraId="0EF23ABC" w14:textId="77777777" w:rsidR="004624F8" w:rsidRPr="00332FEB" w:rsidRDefault="004624F8" w:rsidP="00343F80">
      <w:pPr>
        <w:pStyle w:val="E-numbering1"/>
        <w:numPr>
          <w:ilvl w:val="1"/>
          <w:numId w:val="8"/>
        </w:numPr>
        <w:spacing w:before="0" w:after="60"/>
        <w:rPr>
          <w:rFonts w:ascii="Roboto" w:hAnsi="Roboto" w:cs="Times New Roman"/>
          <w:sz w:val="24"/>
          <w:lang w:val="ro-RO"/>
        </w:rPr>
      </w:pPr>
      <w:r w:rsidRPr="00332FEB">
        <w:rPr>
          <w:rFonts w:ascii="Roboto" w:hAnsi="Roboto" w:cs="Times New Roman"/>
          <w:sz w:val="24"/>
          <w:lang w:val="ro-RO"/>
        </w:rPr>
        <w:t>Toate codurile sursă aferente SIREM și a tuturor dezvoltărilor / schimbărilor efectuate sunt transmise Beneficiarului. Acestea trebuie să fie codurile sursă în baza cărora au fost produse componentele aplicațiilor ce sunt rulate la momentul respectiv în mediul de producție al BNM. Autenticitatea și integritatea fișierelor menționate va fi confirmată prin semnătura digitală a furnizorului;</w:t>
      </w:r>
    </w:p>
    <w:p w14:paraId="7DC4076C" w14:textId="77777777" w:rsidR="004624F8" w:rsidRPr="00332FEB" w:rsidRDefault="004624F8" w:rsidP="00343F80">
      <w:pPr>
        <w:pStyle w:val="E-numbering1"/>
        <w:numPr>
          <w:ilvl w:val="1"/>
          <w:numId w:val="8"/>
        </w:numPr>
        <w:spacing w:before="0" w:after="60"/>
        <w:rPr>
          <w:rFonts w:ascii="Roboto" w:hAnsi="Roboto" w:cs="Times New Roman"/>
          <w:sz w:val="24"/>
          <w:lang w:val="ro-RO"/>
        </w:rPr>
      </w:pPr>
      <w:r w:rsidRPr="00332FEB">
        <w:rPr>
          <w:rFonts w:ascii="Roboto" w:hAnsi="Roboto" w:cs="Times New Roman"/>
          <w:sz w:val="24"/>
          <w:lang w:val="ro-RO"/>
        </w:rPr>
        <w:t>Toata documentația aferentă SIREM este actualizată și transmisă către Beneficiar;</w:t>
      </w:r>
    </w:p>
    <w:p w14:paraId="645DC539" w14:textId="77777777" w:rsidR="004624F8" w:rsidRPr="00332FEB" w:rsidRDefault="004624F8" w:rsidP="00343F80">
      <w:pPr>
        <w:pStyle w:val="E-numbering1"/>
        <w:numPr>
          <w:ilvl w:val="1"/>
          <w:numId w:val="8"/>
        </w:numPr>
        <w:spacing w:before="0" w:after="60"/>
        <w:rPr>
          <w:rFonts w:ascii="Roboto" w:hAnsi="Roboto" w:cs="Times New Roman"/>
          <w:sz w:val="24"/>
          <w:lang w:val="ro-RO"/>
        </w:rPr>
      </w:pPr>
      <w:r w:rsidRPr="00332FEB">
        <w:rPr>
          <w:rFonts w:ascii="Roboto" w:hAnsi="Roboto" w:cs="Times New Roman"/>
          <w:sz w:val="24"/>
          <w:lang w:val="ro-RO"/>
        </w:rPr>
        <w:t>Toate înregistrările aferente solicitărilor Beneficiarului efectuate pe partea Prestatorului (pentru incidente, probleme, consultanță, modificări, schimbări, etc.) sunt exportate în format comun (ex. CSV, XLS) și transmise către Beneficiar.</w:t>
      </w:r>
    </w:p>
    <w:p w14:paraId="7C6419CF" w14:textId="77777777" w:rsidR="004624F8" w:rsidRPr="00332FEB" w:rsidRDefault="004624F8" w:rsidP="00343F80">
      <w:pPr>
        <w:pStyle w:val="E-numbering1"/>
        <w:numPr>
          <w:ilvl w:val="1"/>
          <w:numId w:val="8"/>
        </w:numPr>
        <w:spacing w:before="0" w:after="60"/>
        <w:rPr>
          <w:rFonts w:ascii="Roboto" w:hAnsi="Roboto" w:cs="Times New Roman"/>
          <w:sz w:val="24"/>
          <w:lang w:val="ro-RO"/>
        </w:rPr>
      </w:pPr>
      <w:r w:rsidRPr="00332FEB">
        <w:rPr>
          <w:rFonts w:ascii="Roboto" w:hAnsi="Roboto" w:cs="Times New Roman"/>
          <w:sz w:val="24"/>
          <w:lang w:val="ro-RO"/>
        </w:rPr>
        <w:lastRenderedPageBreak/>
        <w:t>Ofertantul va păstra pentru un termen de un an calendaristic toate înregistrările produse pe parcursul prestării serviciilor, codurile sursă și documentația aferentă aplicațiilor.</w:t>
      </w:r>
    </w:p>
    <w:p w14:paraId="273F0EF0" w14:textId="77777777" w:rsidR="004624F8" w:rsidRPr="00332FEB" w:rsidRDefault="004624F8" w:rsidP="00343F80">
      <w:pPr>
        <w:pStyle w:val="E-numbering1"/>
        <w:numPr>
          <w:ilvl w:val="0"/>
          <w:numId w:val="8"/>
        </w:numPr>
        <w:spacing w:before="0" w:after="60"/>
        <w:rPr>
          <w:rFonts w:ascii="Roboto" w:hAnsi="Roboto" w:cs="Times New Roman"/>
          <w:sz w:val="24"/>
          <w:lang w:val="ro-RO"/>
        </w:rPr>
      </w:pPr>
      <w:r w:rsidRPr="00332FEB">
        <w:rPr>
          <w:rFonts w:ascii="Roboto" w:hAnsi="Roboto" w:cs="Times New Roman"/>
          <w:sz w:val="24"/>
          <w:lang w:val="ro-RO"/>
        </w:rPr>
        <w:t>Ofertantul va include în oferta sa informație cu privire la abordarea propusă pentru încetarea relațiilor contractuale conform acestui capitol, ținând cont de cerințele și necesitățile Beneficiarului.</w:t>
      </w:r>
    </w:p>
    <w:p w14:paraId="392CE707" w14:textId="77777777" w:rsidR="004624F8" w:rsidRPr="00332FEB" w:rsidRDefault="004624F8" w:rsidP="004624F8">
      <w:pPr>
        <w:pStyle w:val="E-numbering1"/>
        <w:spacing w:before="0" w:after="60"/>
        <w:rPr>
          <w:rFonts w:ascii="Roboto" w:hAnsi="Roboto" w:cs="Times New Roman"/>
          <w:sz w:val="24"/>
          <w:lang w:val="ro-RO"/>
        </w:rPr>
      </w:pPr>
    </w:p>
    <w:p w14:paraId="0AA7C938" w14:textId="77777777" w:rsidR="004624F8" w:rsidRPr="00332FEB" w:rsidRDefault="004624F8" w:rsidP="004624F8">
      <w:pPr>
        <w:pStyle w:val="NormalWeb"/>
        <w:spacing w:before="0" w:beforeAutospacing="0" w:after="60" w:afterAutospacing="0"/>
        <w:jc w:val="center"/>
        <w:rPr>
          <w:rFonts w:ascii="Roboto" w:hAnsi="Roboto"/>
          <w:b/>
          <w:lang w:val="it-IT"/>
        </w:rPr>
      </w:pPr>
      <w:r w:rsidRPr="00332FEB">
        <w:rPr>
          <w:rFonts w:ascii="Roboto" w:hAnsi="Roboto"/>
          <w:b/>
          <w:lang w:val="it-IT"/>
        </w:rPr>
        <w:t>III. INFORMAȚIE DE SUPORT CU PRIVIRE LA SERVICIILE ACHIZIȚIONATE</w:t>
      </w:r>
    </w:p>
    <w:p w14:paraId="61DF1C5E" w14:textId="77777777" w:rsidR="004624F8" w:rsidRPr="00332FEB" w:rsidRDefault="004624F8" w:rsidP="004624F8">
      <w:pPr>
        <w:pStyle w:val="E-numbering1"/>
        <w:spacing w:before="0" w:after="60"/>
        <w:rPr>
          <w:rFonts w:ascii="Roboto" w:hAnsi="Roboto" w:cs="Times New Roman"/>
          <w:sz w:val="24"/>
          <w:lang w:val="ro-RO"/>
        </w:rPr>
      </w:pPr>
      <w:r w:rsidRPr="00332FEB">
        <w:rPr>
          <w:rFonts w:ascii="Roboto" w:hAnsi="Roboto" w:cs="Times New Roman"/>
          <w:sz w:val="24"/>
          <w:lang w:val="ro-RO"/>
        </w:rPr>
        <w:t>Arhitectural, Sistemul „SIREM” este divizat în 2 componente: Back-end și Front-end. Acestea comunică între ele print-un API conform conceptului REST.</w:t>
      </w:r>
    </w:p>
    <w:p w14:paraId="475036BD" w14:textId="77777777" w:rsidR="004624F8" w:rsidRPr="00332FEB" w:rsidRDefault="004624F8" w:rsidP="004624F8">
      <w:pPr>
        <w:pStyle w:val="E-numbering1"/>
        <w:spacing w:before="0" w:after="60"/>
        <w:rPr>
          <w:rFonts w:ascii="Roboto" w:hAnsi="Roboto" w:cs="Times New Roman"/>
          <w:sz w:val="24"/>
          <w:lang w:val="ro-RO"/>
        </w:rPr>
      </w:pPr>
      <w:r w:rsidRPr="00332FEB">
        <w:rPr>
          <w:rFonts w:ascii="Roboto" w:hAnsi="Roboto" w:cs="Times New Roman"/>
          <w:sz w:val="24"/>
          <w:lang w:val="ro-RO"/>
        </w:rPr>
        <w:t>Componenta Back-end este dezvoltată în limbajul de programare PHP, organizat în clase, conform OOP. Ca sistem de gestiune a bazei de date este utilizat Firebird.</w:t>
      </w:r>
    </w:p>
    <w:p w14:paraId="6B50BC69" w14:textId="77777777" w:rsidR="004624F8" w:rsidRPr="00332FEB" w:rsidRDefault="004624F8" w:rsidP="004624F8">
      <w:pPr>
        <w:pStyle w:val="E-numbering1"/>
        <w:spacing w:before="0" w:after="60"/>
        <w:rPr>
          <w:rFonts w:ascii="Roboto" w:hAnsi="Roboto" w:cs="Times New Roman"/>
          <w:sz w:val="24"/>
          <w:lang w:val="ro-RO" w:eastAsia="ro-MD"/>
        </w:rPr>
      </w:pPr>
      <w:r w:rsidRPr="00332FEB">
        <w:rPr>
          <w:rFonts w:ascii="Roboto" w:hAnsi="Roboto" w:cs="Times New Roman"/>
          <w:sz w:val="24"/>
          <w:lang w:val="ro-RO"/>
        </w:rPr>
        <w:t>Componenta Front-end este dezvoltat</w:t>
      </w:r>
      <w:r w:rsidRPr="00332FEB">
        <w:rPr>
          <w:rFonts w:ascii="Roboto" w:hAnsi="Roboto" w:cs="Times New Roman"/>
          <w:sz w:val="24"/>
          <w:lang w:val="ro-MD"/>
        </w:rPr>
        <w:t>ă</w:t>
      </w:r>
      <w:r w:rsidRPr="00332FEB">
        <w:rPr>
          <w:rFonts w:ascii="Roboto" w:hAnsi="Roboto" w:cs="Times New Roman"/>
          <w:sz w:val="24"/>
          <w:lang w:val="ro-RO"/>
        </w:rPr>
        <w:t xml:space="preserve"> în limbajul de programare ExtJS, organizat în module care se încarcă dinamic în dependentă de funcționalul necesar.</w:t>
      </w:r>
    </w:p>
    <w:p w14:paraId="1358FA7D"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sectPr w:rsidR="004624F8" w:rsidRPr="00332FEB" w:rsidSect="004624F8">
          <w:pgSz w:w="11906" w:h="16838"/>
          <w:pgMar w:top="1134" w:right="851" w:bottom="1134" w:left="1701" w:header="709" w:footer="709" w:gutter="0"/>
          <w:cols w:space="708"/>
          <w:docGrid w:linePitch="360"/>
        </w:sectPr>
      </w:pPr>
    </w:p>
    <w:tbl>
      <w:tblPr>
        <w:tblW w:w="4875" w:type="pct"/>
        <w:jc w:val="center"/>
        <w:tblCellMar>
          <w:top w:w="15" w:type="dxa"/>
          <w:left w:w="15" w:type="dxa"/>
          <w:bottom w:w="15" w:type="dxa"/>
          <w:right w:w="15" w:type="dxa"/>
        </w:tblCellMar>
        <w:tblLook w:val="04A0" w:firstRow="1" w:lastRow="0" w:firstColumn="1" w:lastColumn="0" w:noHBand="0" w:noVBand="1"/>
      </w:tblPr>
      <w:tblGrid>
        <w:gridCol w:w="4883"/>
        <w:gridCol w:w="4237"/>
      </w:tblGrid>
      <w:tr w:rsidR="004624F8" w:rsidRPr="00332FEB" w14:paraId="7D8CAE1E" w14:textId="77777777" w:rsidTr="00604A21">
        <w:trPr>
          <w:jc w:val="center"/>
        </w:trPr>
        <w:tc>
          <w:tcPr>
            <w:tcW w:w="5000" w:type="pct"/>
            <w:gridSpan w:val="2"/>
            <w:tcBorders>
              <w:top w:val="nil"/>
              <w:left w:val="nil"/>
              <w:bottom w:val="single" w:sz="6" w:space="0" w:color="000000" w:themeColor="text1"/>
              <w:right w:val="nil"/>
            </w:tcBorders>
            <w:tcMar>
              <w:top w:w="24" w:type="dxa"/>
              <w:left w:w="48" w:type="dxa"/>
              <w:bottom w:w="24" w:type="dxa"/>
              <w:right w:w="48" w:type="dxa"/>
            </w:tcMar>
            <w:hideMark/>
          </w:tcPr>
          <w:p w14:paraId="578E4814" w14:textId="77777777" w:rsidR="004624F8" w:rsidRPr="00332FEB" w:rsidRDefault="004624F8" w:rsidP="00604A21">
            <w:pPr>
              <w:spacing w:after="0" w:line="240" w:lineRule="auto"/>
              <w:jc w:val="right"/>
              <w:rPr>
                <w:rFonts w:ascii="Roboto" w:eastAsia="Times New Roman" w:hAnsi="Roboto" w:cs="Times New Roman"/>
                <w:i/>
                <w:iCs/>
                <w:sz w:val="24"/>
                <w:szCs w:val="24"/>
                <w:lang w:val="ro-RO" w:eastAsia="ro-MD"/>
              </w:rPr>
            </w:pPr>
            <w:r w:rsidRPr="00332FEB">
              <w:rPr>
                <w:rFonts w:ascii="Roboto" w:eastAsia="Times New Roman" w:hAnsi="Roboto" w:cs="Times New Roman"/>
                <w:i/>
                <w:iCs/>
                <w:sz w:val="24"/>
                <w:szCs w:val="24"/>
                <w:lang w:val="ro-RO" w:eastAsia="ro-MD"/>
              </w:rPr>
              <w:lastRenderedPageBreak/>
              <w:t>Anexa nr.4</w:t>
            </w:r>
          </w:p>
          <w:p w14:paraId="087009BA" w14:textId="77777777" w:rsidR="004624F8" w:rsidRPr="00332FEB" w:rsidRDefault="004624F8" w:rsidP="00604A21">
            <w:pPr>
              <w:spacing w:after="0" w:line="240" w:lineRule="auto"/>
              <w:jc w:val="right"/>
              <w:rPr>
                <w:rFonts w:ascii="Roboto" w:eastAsia="Times New Roman" w:hAnsi="Roboto" w:cs="Times New Roman"/>
                <w:sz w:val="24"/>
                <w:szCs w:val="24"/>
                <w:lang w:val="ro-RO" w:eastAsia="ro-MD"/>
              </w:rPr>
            </w:pPr>
            <w:r w:rsidRPr="00332FEB">
              <w:rPr>
                <w:rFonts w:ascii="Roboto" w:eastAsia="Times New Roman" w:hAnsi="Roboto" w:cs="Times New Roman"/>
                <w:i/>
                <w:iCs/>
                <w:sz w:val="24"/>
                <w:szCs w:val="24"/>
                <w:lang w:val="ro-RO" w:eastAsia="ro-MD"/>
              </w:rPr>
              <w:t>la Caietul de sarcini</w:t>
            </w:r>
            <w:r w:rsidRPr="00332FEB">
              <w:rPr>
                <w:rFonts w:ascii="Roboto" w:eastAsia="Times New Roman" w:hAnsi="Roboto" w:cs="Times New Roman"/>
                <w:sz w:val="24"/>
                <w:szCs w:val="24"/>
                <w:lang w:val="ro-RO" w:eastAsia="ro-MD"/>
              </w:rPr>
              <w:t xml:space="preserve">  </w:t>
            </w:r>
          </w:p>
          <w:p w14:paraId="4D31CB9C"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0A5CEB81"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CONTRACT – MODEL</w:t>
            </w:r>
          </w:p>
          <w:p w14:paraId="29C36073"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4757D22D"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Contract Nr.</w:t>
            </w:r>
          </w:p>
          <w:p w14:paraId="0F26DD3F"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privind achiziţia de Servicii</w:t>
            </w:r>
          </w:p>
          <w:p w14:paraId="610265A5"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 </w:t>
            </w:r>
          </w:p>
          <w:p w14:paraId="340247C7"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I. PARTEA GENERALĂ</w:t>
            </w:r>
          </w:p>
          <w:p w14:paraId="56887927"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(OBLIGATORIU)</w:t>
            </w:r>
          </w:p>
          <w:p w14:paraId="4C9CC188"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34B95B9E"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i/>
                <w:iCs/>
                <w:sz w:val="24"/>
                <w:szCs w:val="24"/>
                <w:lang w:val="ro-RO" w:eastAsia="ro-MD"/>
              </w:rPr>
              <w:t>Obiectul achiziţiei _____________________________________________________</w:t>
            </w:r>
          </w:p>
          <w:p w14:paraId="45FC94BD"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i/>
                <w:iCs/>
                <w:sz w:val="24"/>
                <w:szCs w:val="24"/>
                <w:lang w:val="ro-RO" w:eastAsia="ro-MD"/>
              </w:rPr>
              <w:t>Cod CPV: ____________________________________________________________</w:t>
            </w:r>
          </w:p>
          <w:p w14:paraId="05E2F66C"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6F1445F4"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i/>
                <w:iCs/>
                <w:sz w:val="24"/>
                <w:szCs w:val="24"/>
                <w:lang w:val="ro-RO" w:eastAsia="ro-MD"/>
              </w:rPr>
              <w:t>"___"____________20__                                                              mun. Chișinău</w:t>
            </w:r>
          </w:p>
          <w:p w14:paraId="77CC8EBC" w14:textId="4A71C1D8"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p>
        </w:tc>
      </w:tr>
      <w:tr w:rsidR="004624F8" w:rsidRPr="00332FEB" w14:paraId="7E951AB5" w14:textId="77777777" w:rsidTr="00604A21">
        <w:trPr>
          <w:jc w:val="center"/>
        </w:trPr>
        <w:tc>
          <w:tcPr>
            <w:tcW w:w="0" w:type="auto"/>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19009D6D"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Prestatorul de Servicii</w:t>
            </w:r>
          </w:p>
        </w:tc>
        <w:tc>
          <w:tcPr>
            <w:tcW w:w="232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47A4210F"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Autoritatea contractantă</w:t>
            </w:r>
          </w:p>
        </w:tc>
      </w:tr>
      <w:tr w:rsidR="004624F8" w:rsidRPr="00332FEB" w14:paraId="6CA2F52E" w14:textId="77777777" w:rsidTr="00604A21">
        <w:trPr>
          <w:jc w:val="center"/>
        </w:trPr>
        <w:tc>
          <w:tcPr>
            <w:tcW w:w="2677"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392E7EED" w14:textId="77777777" w:rsidR="004624F8" w:rsidRPr="00332FEB" w:rsidRDefault="004624F8" w:rsidP="00604A21">
            <w:pPr>
              <w:spacing w:after="0" w:line="240" w:lineRule="auto"/>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___________________________________________, </w:t>
            </w:r>
          </w:p>
          <w:p w14:paraId="47C81699" w14:textId="6DE46C3F" w:rsidR="004624F8" w:rsidRPr="00332FEB" w:rsidRDefault="004624F8" w:rsidP="00604A21">
            <w:pPr>
              <w:spacing w:after="0" w:line="240" w:lineRule="auto"/>
              <w:jc w:val="both"/>
              <w:rPr>
                <w:rFonts w:ascii="Roboto" w:eastAsia="Times New Roman" w:hAnsi="Roboto" w:cs="Times New Roman"/>
                <w:sz w:val="24"/>
                <w:szCs w:val="24"/>
                <w:lang w:val="ro-RO" w:eastAsia="ro-MD"/>
              </w:rPr>
            </w:pPr>
            <w:r w:rsidRPr="00332FEB">
              <w:rPr>
                <w:rFonts w:ascii="Roboto" w:eastAsia="Times New Roman" w:hAnsi="Roboto" w:cs="Times New Roman"/>
                <w:i/>
                <w:iCs/>
                <w:sz w:val="24"/>
                <w:szCs w:val="24"/>
                <w:lang w:val="ro-RO" w:eastAsia="ro-MD"/>
              </w:rPr>
              <w:t xml:space="preserve">(denumirea completă a întreprinderii, asociaţiei, organizaţiei), </w:t>
            </w:r>
            <w:r w:rsidRPr="00332FEB">
              <w:rPr>
                <w:rFonts w:ascii="Roboto" w:eastAsia="Times New Roman" w:hAnsi="Roboto" w:cs="Times New Roman"/>
                <w:sz w:val="24"/>
                <w:szCs w:val="24"/>
                <w:lang w:val="ro-RO" w:eastAsia="ro-MD"/>
              </w:rPr>
              <w:t>reprezentată prin _________________,</w:t>
            </w:r>
          </w:p>
          <w:p w14:paraId="479B53C6" w14:textId="5909D7C7" w:rsidR="004624F8" w:rsidRPr="00332FEB" w:rsidRDefault="004624F8" w:rsidP="00604A21">
            <w:pPr>
              <w:spacing w:after="0" w:line="240" w:lineRule="auto"/>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r w:rsidRPr="00332FEB">
              <w:rPr>
                <w:rFonts w:ascii="Roboto" w:eastAsia="Times New Roman" w:hAnsi="Roboto" w:cs="Times New Roman"/>
                <w:i/>
                <w:iCs/>
                <w:sz w:val="24"/>
                <w:szCs w:val="24"/>
                <w:lang w:val="ro-RO" w:eastAsia="ro-MD"/>
              </w:rPr>
              <w:t>(funcţia, numele, prenumele)</w:t>
            </w:r>
            <w:r w:rsidR="001C38CF">
              <w:rPr>
                <w:rFonts w:ascii="Roboto" w:eastAsia="Times New Roman" w:hAnsi="Roboto" w:cs="Times New Roman"/>
                <w:i/>
                <w:iCs/>
                <w:sz w:val="24"/>
                <w:szCs w:val="24"/>
                <w:lang w:val="ro-RO" w:eastAsia="ro-MD"/>
              </w:rPr>
              <w:t xml:space="preserve">, </w:t>
            </w:r>
            <w:r w:rsidRPr="00332FEB">
              <w:rPr>
                <w:rFonts w:ascii="Roboto" w:eastAsia="Times New Roman" w:hAnsi="Roboto" w:cs="Times New Roman"/>
                <w:sz w:val="24"/>
                <w:szCs w:val="24"/>
                <w:lang w:val="ro-RO" w:eastAsia="ro-MD"/>
              </w:rPr>
              <w:t>care acţionează în baza _________________,</w:t>
            </w:r>
          </w:p>
          <w:p w14:paraId="2CE9AB32" w14:textId="77777777" w:rsidR="004624F8" w:rsidRPr="00332FEB" w:rsidRDefault="004624F8" w:rsidP="00604A21">
            <w:pPr>
              <w:spacing w:after="0" w:line="240" w:lineRule="auto"/>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(statut, regulament, hotărîre etc.)</w:t>
            </w:r>
          </w:p>
          <w:p w14:paraId="1B5975F5" w14:textId="77777777" w:rsidR="004624F8" w:rsidRPr="00332FEB" w:rsidRDefault="004624F8" w:rsidP="00604A21">
            <w:pPr>
              <w:spacing w:after="0" w:line="240" w:lineRule="auto"/>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denumit(a) în continuare </w:t>
            </w:r>
            <w:r w:rsidRPr="00332FEB">
              <w:rPr>
                <w:rFonts w:ascii="Roboto" w:eastAsia="Times New Roman" w:hAnsi="Roboto" w:cs="Times New Roman"/>
                <w:i/>
                <w:iCs/>
                <w:sz w:val="24"/>
                <w:szCs w:val="24"/>
                <w:lang w:val="ro-RO" w:eastAsia="ro-MD"/>
              </w:rPr>
              <w:t>Prestator</w:t>
            </w:r>
          </w:p>
          <w:p w14:paraId="520EF4D8" w14:textId="77777777" w:rsidR="004624F8" w:rsidRPr="00332FEB" w:rsidRDefault="004624F8" w:rsidP="00604A21">
            <w:pPr>
              <w:spacing w:after="0" w:line="240" w:lineRule="auto"/>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______________________________________,</w:t>
            </w:r>
          </w:p>
          <w:p w14:paraId="378BF3C8" w14:textId="69A7C482" w:rsidR="004624F8" w:rsidRPr="00332FEB" w:rsidRDefault="004624F8" w:rsidP="001C38CF">
            <w:pPr>
              <w:spacing w:after="0" w:line="240" w:lineRule="auto"/>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(se indică nr.şi data de înregistrare în Registrul de Stat),</w:t>
            </w:r>
            <w:r w:rsidRPr="00332FEB">
              <w:rPr>
                <w:rFonts w:ascii="Roboto" w:eastAsia="Times New Roman" w:hAnsi="Roboto" w:cs="Times New Roman"/>
                <w:i/>
                <w:iCs/>
                <w:sz w:val="24"/>
                <w:szCs w:val="24"/>
                <w:lang w:val="ro-RO" w:eastAsia="ro-MD"/>
              </w:rPr>
              <w:t xml:space="preserve"> </w:t>
            </w:r>
            <w:r w:rsidRPr="00332FEB">
              <w:rPr>
                <w:rFonts w:ascii="Roboto" w:eastAsia="Times New Roman" w:hAnsi="Roboto" w:cs="Times New Roman"/>
                <w:sz w:val="24"/>
                <w:szCs w:val="24"/>
                <w:lang w:val="ro-RO" w:eastAsia="ro-MD"/>
              </w:rPr>
              <w:t>pe de o parte,</w:t>
            </w:r>
          </w:p>
        </w:tc>
        <w:tc>
          <w:tcPr>
            <w:tcW w:w="2323" w:type="pct"/>
            <w:tcBorders>
              <w:top w:val="single" w:sz="6" w:space="0" w:color="000000" w:themeColor="text1"/>
              <w:left w:val="single" w:sz="6" w:space="0" w:color="000000" w:themeColor="text1"/>
              <w:bottom w:val="single" w:sz="6" w:space="0" w:color="000000" w:themeColor="text1"/>
              <w:right w:val="single" w:sz="6" w:space="0" w:color="000000" w:themeColor="text1"/>
            </w:tcBorders>
            <w:tcMar>
              <w:top w:w="24" w:type="dxa"/>
              <w:left w:w="48" w:type="dxa"/>
              <w:bottom w:w="24" w:type="dxa"/>
              <w:right w:w="48" w:type="dxa"/>
            </w:tcMar>
            <w:hideMark/>
          </w:tcPr>
          <w:p w14:paraId="0F14165A" w14:textId="77777777" w:rsidR="004624F8" w:rsidRPr="00332FEB" w:rsidRDefault="004624F8" w:rsidP="00604A21">
            <w:pPr>
              <w:spacing w:after="0" w:line="240" w:lineRule="auto"/>
              <w:jc w:val="both"/>
              <w:rPr>
                <w:rFonts w:ascii="Roboto" w:eastAsia="Times New Roman" w:hAnsi="Roboto" w:cs="Times New Roman"/>
                <w:b/>
                <w:sz w:val="24"/>
                <w:szCs w:val="24"/>
                <w:lang w:val="ro-RO"/>
              </w:rPr>
            </w:pPr>
            <w:r w:rsidRPr="00332FEB">
              <w:rPr>
                <w:rFonts w:ascii="Roboto" w:eastAsia="Times New Roman" w:hAnsi="Roboto" w:cs="Times New Roman"/>
                <w:b/>
                <w:sz w:val="24"/>
                <w:szCs w:val="24"/>
                <w:lang w:val="ro-RO"/>
              </w:rPr>
              <w:t>BANCA NAȚIONALĂ A MOLDOVEI,</w:t>
            </w:r>
          </w:p>
          <w:p w14:paraId="10AA343E" w14:textId="77777777" w:rsidR="004624F8" w:rsidRPr="00332FEB" w:rsidRDefault="004624F8" w:rsidP="00604A21">
            <w:pPr>
              <w:spacing w:after="0" w:line="240" w:lineRule="auto"/>
              <w:jc w:val="both"/>
              <w:rPr>
                <w:rFonts w:ascii="Roboto" w:eastAsia="Times New Roman" w:hAnsi="Roboto" w:cs="Times New Roman"/>
                <w:sz w:val="24"/>
                <w:szCs w:val="24"/>
                <w:lang w:val="ro-RO"/>
              </w:rPr>
            </w:pPr>
            <w:r w:rsidRPr="00332FEB">
              <w:rPr>
                <w:rFonts w:ascii="Roboto" w:eastAsia="Times New Roman" w:hAnsi="Roboto" w:cs="Times New Roman"/>
                <w:sz w:val="24"/>
                <w:szCs w:val="24"/>
                <w:lang w:val="ro-RO"/>
              </w:rPr>
              <w:t xml:space="preserve">reprezentată prin dl ________________, viceguvernator, care acționează în baza Legii cu privire la Banca Națională a Moldovei nr.548/1995, cu modificările ulterioare, denumită în continuare </w:t>
            </w:r>
            <w:r w:rsidRPr="00332FEB">
              <w:rPr>
                <w:rFonts w:ascii="Roboto" w:eastAsia="Times New Roman" w:hAnsi="Roboto" w:cs="Times New Roman"/>
                <w:i/>
                <w:iCs/>
                <w:sz w:val="24"/>
                <w:szCs w:val="24"/>
                <w:lang w:val="ro-RO"/>
              </w:rPr>
              <w:t xml:space="preserve">Beneficiar, </w:t>
            </w:r>
            <w:r w:rsidRPr="00332FEB">
              <w:rPr>
                <w:rFonts w:ascii="Roboto" w:eastAsia="Times New Roman" w:hAnsi="Roboto" w:cs="Times New Roman"/>
                <w:sz w:val="24"/>
                <w:szCs w:val="24"/>
                <w:lang w:val="ro-RO"/>
              </w:rPr>
              <w:t>pe de altă parte,</w:t>
            </w:r>
          </w:p>
        </w:tc>
      </w:tr>
    </w:tbl>
    <w:p w14:paraId="46FBE309" w14:textId="74505059" w:rsidR="004624F8" w:rsidRPr="00332FEB" w:rsidRDefault="004624F8" w:rsidP="001C38CF">
      <w:pPr>
        <w:spacing w:after="0" w:line="240" w:lineRule="auto"/>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ambii (denumiţi(te) în continuare Părţi), au încheiat prezentul Contract referitor la următoarele:</w:t>
      </w:r>
    </w:p>
    <w:p w14:paraId="48419940" w14:textId="77777777" w:rsidR="004624F8" w:rsidRPr="00332FEB" w:rsidRDefault="004624F8" w:rsidP="00343F80">
      <w:pPr>
        <w:numPr>
          <w:ilvl w:val="0"/>
          <w:numId w:val="11"/>
        </w:numPr>
        <w:spacing w:after="0" w:line="240" w:lineRule="auto"/>
        <w:contextualSpacing/>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Achiziţionarea ____________________________________________________________,</w:t>
      </w:r>
    </w:p>
    <w:p w14:paraId="17A102F2" w14:textId="321A5143"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                                                                </w:t>
      </w:r>
      <w:r w:rsidRPr="00332FEB">
        <w:rPr>
          <w:rFonts w:ascii="Roboto" w:eastAsia="Times New Roman" w:hAnsi="Roboto" w:cs="Times New Roman"/>
          <w:i/>
          <w:iCs/>
          <w:sz w:val="24"/>
          <w:szCs w:val="24"/>
          <w:lang w:val="ro-RO" w:eastAsia="ro-MD"/>
        </w:rPr>
        <w:t>(denumirea serviciului)</w:t>
      </w:r>
    </w:p>
    <w:p w14:paraId="2B5CF087" w14:textId="2B25210D" w:rsidR="004624F8" w:rsidRPr="00332FEB" w:rsidRDefault="004624F8" w:rsidP="001C38CF">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denumite în continuare Servicii, conform procedurii de achiziţii publice de tip LD nr.</w:t>
      </w:r>
      <w:r w:rsidRPr="00332FEB">
        <w:rPr>
          <w:rFonts w:ascii="Roboto" w:hAnsi="Roboto" w:cs="Times New Roman"/>
          <w:sz w:val="24"/>
          <w:szCs w:val="24"/>
        </w:rPr>
        <w:t xml:space="preserve"> ___________</w:t>
      </w:r>
      <w:r w:rsidRPr="00332FEB">
        <w:rPr>
          <w:rFonts w:ascii="Roboto" w:eastAsia="Times New Roman" w:hAnsi="Roboto" w:cs="Times New Roman"/>
          <w:sz w:val="24"/>
          <w:szCs w:val="24"/>
          <w:lang w:val="ro-RO" w:eastAsia="ro-MD"/>
        </w:rPr>
        <w:t xml:space="preserve">din </w:t>
      </w:r>
      <w:r w:rsidRPr="00332FEB">
        <w:rPr>
          <w:rFonts w:ascii="Roboto" w:eastAsia="Times New Roman" w:hAnsi="Roboto" w:cs="Times New Roman"/>
          <w:b/>
          <w:bCs/>
          <w:sz w:val="24"/>
          <w:szCs w:val="24"/>
          <w:lang w:val="ro-RO" w:eastAsia="ro-MD"/>
        </w:rPr>
        <w:t xml:space="preserve">______________, </w:t>
      </w:r>
      <w:r w:rsidRPr="00332FEB">
        <w:rPr>
          <w:rFonts w:ascii="Roboto" w:eastAsia="Times New Roman" w:hAnsi="Roboto" w:cs="Times New Roman"/>
          <w:sz w:val="24"/>
          <w:szCs w:val="24"/>
          <w:lang w:val="ro-RO" w:eastAsia="ro-MD"/>
        </w:rPr>
        <w:t>în baza deciziei grupului de lucru al Beneficiarului din "___" _____________20__.</w:t>
      </w:r>
    </w:p>
    <w:p w14:paraId="27842989"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b. Următoarele documente vor fi considerate părţi componente ale Contractului:</w:t>
      </w:r>
    </w:p>
    <w:p w14:paraId="143A32FB"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a) Anexa nr.1: </w:t>
      </w:r>
      <w:r w:rsidRPr="00332FEB">
        <w:rPr>
          <w:rFonts w:ascii="Roboto" w:eastAsia="Times New Roman" w:hAnsi="Roboto" w:cs="Times New Roman"/>
          <w:i/>
          <w:iCs/>
          <w:sz w:val="24"/>
          <w:szCs w:val="24"/>
          <w:lang w:val="ro-RO" w:eastAsia="ro-MD"/>
        </w:rPr>
        <w:t>Specificaţia tehnică;</w:t>
      </w:r>
    </w:p>
    <w:p w14:paraId="17C2823B" w14:textId="77777777" w:rsidR="004624F8" w:rsidRPr="00332FEB" w:rsidRDefault="004624F8" w:rsidP="004624F8">
      <w:pPr>
        <w:spacing w:after="0" w:line="240" w:lineRule="auto"/>
        <w:ind w:firstLine="567"/>
        <w:jc w:val="both"/>
        <w:rPr>
          <w:rFonts w:ascii="Roboto" w:eastAsia="Times New Roman" w:hAnsi="Roboto" w:cs="Times New Roman"/>
          <w:i/>
          <w:iCs/>
          <w:sz w:val="24"/>
          <w:szCs w:val="24"/>
          <w:lang w:val="ro-RO" w:eastAsia="ro-MD"/>
        </w:rPr>
      </w:pPr>
      <w:r w:rsidRPr="00332FEB">
        <w:rPr>
          <w:rFonts w:ascii="Roboto" w:eastAsia="Times New Roman" w:hAnsi="Roboto" w:cs="Times New Roman"/>
          <w:sz w:val="24"/>
          <w:szCs w:val="24"/>
          <w:lang w:val="ro-RO" w:eastAsia="ro-MD"/>
        </w:rPr>
        <w:t xml:space="preserve">b) Anexa nr.2: </w:t>
      </w:r>
      <w:r w:rsidRPr="00332FEB">
        <w:rPr>
          <w:rFonts w:ascii="Roboto" w:eastAsia="Times New Roman" w:hAnsi="Roboto" w:cs="Times New Roman"/>
          <w:i/>
          <w:iCs/>
          <w:sz w:val="24"/>
          <w:szCs w:val="24"/>
          <w:lang w:val="ro-RO" w:eastAsia="ro-MD"/>
        </w:rPr>
        <w:t>Specificaţia de preţ;</w:t>
      </w:r>
    </w:p>
    <w:p w14:paraId="1C0ACA02" w14:textId="2E3A493E"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c) Anexa nr.3: </w:t>
      </w:r>
      <w:r w:rsidR="00AD61FF" w:rsidRPr="00332FEB">
        <w:rPr>
          <w:rFonts w:ascii="Roboto" w:eastAsia="Times New Roman" w:hAnsi="Roboto" w:cs="Times New Roman"/>
          <w:i/>
          <w:iCs/>
          <w:sz w:val="24"/>
          <w:szCs w:val="24"/>
          <w:lang w:val="ro-RO" w:eastAsia="ro-MD"/>
        </w:rPr>
        <w:t>Acordul asupra nivelului de calitate și performanță de tip „Service Level Agreement” cu privire la serviciile de dezvoltare și mentenanță a sistemului informatic electronic „SIREM”</w:t>
      </w:r>
      <w:r w:rsidRPr="00332FEB">
        <w:rPr>
          <w:rFonts w:ascii="Roboto" w:eastAsia="Times New Roman" w:hAnsi="Roboto" w:cs="Times New Roman"/>
          <w:i/>
          <w:iCs/>
          <w:sz w:val="24"/>
          <w:szCs w:val="24"/>
          <w:lang w:val="ro-RO" w:eastAsia="ro-MD"/>
        </w:rPr>
        <w:t>;</w:t>
      </w:r>
    </w:p>
    <w:p w14:paraId="64F46785" w14:textId="77777777" w:rsidR="004624F8" w:rsidRPr="00332FEB" w:rsidRDefault="004624F8" w:rsidP="004624F8">
      <w:pPr>
        <w:spacing w:after="0" w:line="240" w:lineRule="auto"/>
        <w:ind w:firstLine="567"/>
        <w:jc w:val="both"/>
        <w:rPr>
          <w:rFonts w:ascii="Roboto" w:eastAsia="Times New Roman" w:hAnsi="Roboto" w:cs="Times New Roman"/>
          <w:i/>
          <w:iCs/>
          <w:sz w:val="24"/>
          <w:szCs w:val="24"/>
          <w:lang w:val="ro-RO" w:eastAsia="ro-MD"/>
        </w:rPr>
      </w:pPr>
      <w:r w:rsidRPr="00332FEB">
        <w:rPr>
          <w:rFonts w:ascii="Roboto" w:eastAsia="Times New Roman" w:hAnsi="Roboto" w:cs="Times New Roman"/>
          <w:sz w:val="24"/>
          <w:szCs w:val="24"/>
          <w:lang w:val="ro-RO" w:eastAsia="ro-MD"/>
        </w:rPr>
        <w:t xml:space="preserve">d) Anexa nr.4: </w:t>
      </w:r>
      <w:r w:rsidRPr="00332FEB">
        <w:rPr>
          <w:rFonts w:ascii="Roboto" w:eastAsia="Times New Roman" w:hAnsi="Roboto" w:cs="Times New Roman"/>
          <w:i/>
          <w:iCs/>
          <w:sz w:val="24"/>
          <w:szCs w:val="24"/>
          <w:lang w:val="ro-RO" w:eastAsia="ro-MD"/>
        </w:rPr>
        <w:t>Angajament de respectare a cerinţelor de securitate ale Beneficiarului.</w:t>
      </w:r>
    </w:p>
    <w:p w14:paraId="0F344D62"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c. În cazul unor discrepanţe sau inconsecvenţe între documentele componente ale Contractului, documentele vor avea ordinea de prioritate enumerată mai sus.</w:t>
      </w:r>
    </w:p>
    <w:p w14:paraId="648969F0"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d. În calitate de contravaloare a plăţilor care urmează a fi efectuate de Beneficiar, Prestatorul se obligă prin prezentul contract să presteze Beneficiarului Serviciile şi să înlăture defectele lor în conformitate cu prevederile Contractului sub toate aspectele.</w:t>
      </w:r>
    </w:p>
    <w:p w14:paraId="06B20504"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lastRenderedPageBreak/>
        <w:t>e. Beneficiarul se obligă prin prezentul contract să plătească Prestatorului, în calitate de contravaloare a prestării Serviciilor, preţul Contractului în termenele şi modalitatea stabilite de Contract.</w:t>
      </w:r>
    </w:p>
    <w:p w14:paraId="76772259"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536D9D80"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1. Obiectul Contractului</w:t>
      </w:r>
    </w:p>
    <w:p w14:paraId="2F402A5E"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1.1. Prestatorul îşi asumă obligaţia de a presta Serviciile conform Specificaţiei, care este parte integrantă a prezentului Contract.</w:t>
      </w:r>
    </w:p>
    <w:p w14:paraId="4BA61D15"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1.2. Beneficiarul se obligă, la rândul său, să achite şi să recepţioneze Serviciile prestate de Prestator.</w:t>
      </w:r>
    </w:p>
    <w:p w14:paraId="3EB68CAA"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1.3. Calitatea Serviciilor se atestă prin certificatele de calitate indicate în Specificaţie.</w:t>
      </w:r>
    </w:p>
    <w:p w14:paraId="7C3F2E05"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1.4. Termenele de garanţie/valabilitate a</w:t>
      </w:r>
      <w:r w:rsidRPr="00332FEB">
        <w:rPr>
          <w:rFonts w:ascii="Roboto" w:eastAsia="Times New Roman" w:hAnsi="Roboto" w:cs="Times New Roman"/>
          <w:i/>
          <w:iCs/>
          <w:color w:val="FF0000"/>
          <w:sz w:val="24"/>
          <w:szCs w:val="24"/>
          <w:lang w:val="ro-RO" w:eastAsia="ro-MD"/>
        </w:rPr>
        <w:t xml:space="preserve"> </w:t>
      </w:r>
      <w:r w:rsidRPr="00332FEB">
        <w:rPr>
          <w:rFonts w:ascii="Roboto" w:eastAsia="Times New Roman" w:hAnsi="Roboto" w:cs="Times New Roman"/>
          <w:sz w:val="24"/>
          <w:szCs w:val="24"/>
          <w:lang w:val="ro-RO" w:eastAsia="ro-MD"/>
        </w:rPr>
        <w:t>Serviciilor sunt indicate în Specificaţie.</w:t>
      </w:r>
    </w:p>
    <w:p w14:paraId="7DF5315F" w14:textId="77777777" w:rsidR="004624F8" w:rsidRPr="00332FEB" w:rsidRDefault="004624F8" w:rsidP="004624F8">
      <w:pPr>
        <w:spacing w:after="0" w:line="240" w:lineRule="auto"/>
        <w:jc w:val="both"/>
        <w:rPr>
          <w:rFonts w:ascii="Roboto" w:eastAsia="Times New Roman" w:hAnsi="Roboto" w:cs="Times New Roman"/>
          <w:sz w:val="24"/>
          <w:szCs w:val="24"/>
          <w:lang w:val="ro-RO" w:eastAsia="ro-MD"/>
        </w:rPr>
      </w:pPr>
    </w:p>
    <w:p w14:paraId="10B634D2"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2. Termeni şi condiţii de prestare</w:t>
      </w:r>
    </w:p>
    <w:p w14:paraId="39151277"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2.1. Prestarea Serviciilor se efectuează de către Prestator la adresa Beneficiarului: MD-2005, mun. Chişinău, bd. Grigore Vieru 1, BANCA NAŢIONALĂ A MOLDOVEI </w:t>
      </w:r>
      <w:r w:rsidRPr="00332FEB">
        <w:rPr>
          <w:rFonts w:ascii="Roboto" w:eastAsia="Times New Roman" w:hAnsi="Roboto" w:cs="Times New Roman"/>
          <w:sz w:val="24"/>
          <w:szCs w:val="24"/>
          <w:lang w:eastAsia="ro-MD"/>
        </w:rPr>
        <w:t>în termenele prevăzute în Specificație</w:t>
      </w:r>
      <w:r w:rsidRPr="00332FEB">
        <w:rPr>
          <w:rFonts w:ascii="Roboto" w:eastAsia="Times New Roman" w:hAnsi="Roboto" w:cs="Times New Roman"/>
          <w:sz w:val="24"/>
          <w:szCs w:val="24"/>
          <w:lang w:val="ro-RO" w:eastAsia="ro-MD"/>
        </w:rPr>
        <w:t>.</w:t>
      </w:r>
    </w:p>
    <w:p w14:paraId="78721F37"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2.2. Documentaţia de însoţire a Serviciilor include:</w:t>
      </w:r>
    </w:p>
    <w:p w14:paraId="4D2485D4" w14:textId="77777777" w:rsidR="004624F8" w:rsidRPr="00332FEB" w:rsidRDefault="004624F8" w:rsidP="00343F80">
      <w:pPr>
        <w:pStyle w:val="ListParagraph"/>
        <w:numPr>
          <w:ilvl w:val="0"/>
          <w:numId w:val="13"/>
        </w:numPr>
        <w:tabs>
          <w:tab w:val="left" w:pos="1087"/>
        </w:tabs>
        <w:spacing w:after="0" w:line="240" w:lineRule="auto"/>
        <w:jc w:val="both"/>
        <w:rPr>
          <w:rFonts w:ascii="Roboto" w:eastAsia="Times New Roman" w:hAnsi="Roboto" w:cs="Times New Roman"/>
          <w:i/>
          <w:iCs/>
          <w:sz w:val="24"/>
          <w:szCs w:val="24"/>
          <w:lang w:val="ro-RO" w:eastAsia="ro-MD"/>
        </w:rPr>
      </w:pPr>
      <w:r w:rsidRPr="00332FEB">
        <w:rPr>
          <w:rFonts w:ascii="Roboto" w:eastAsia="Times New Roman" w:hAnsi="Roboto" w:cs="Times New Roman"/>
          <w:i/>
          <w:iCs/>
          <w:sz w:val="24"/>
          <w:szCs w:val="24"/>
          <w:lang w:val="ro-RO" w:eastAsia="ro-MD"/>
        </w:rPr>
        <w:t>Factura fiscală;</w:t>
      </w:r>
    </w:p>
    <w:p w14:paraId="0D2EF1CE" w14:textId="77777777" w:rsidR="004624F8" w:rsidRPr="00332FEB" w:rsidRDefault="004624F8" w:rsidP="00343F80">
      <w:pPr>
        <w:numPr>
          <w:ilvl w:val="0"/>
          <w:numId w:val="13"/>
        </w:numPr>
        <w:spacing w:after="0" w:line="240" w:lineRule="auto"/>
        <w:jc w:val="both"/>
        <w:rPr>
          <w:rFonts w:ascii="Roboto" w:eastAsia="Times New Roman" w:hAnsi="Roboto" w:cs="Times New Roman"/>
          <w:i/>
          <w:iCs/>
          <w:sz w:val="24"/>
          <w:szCs w:val="24"/>
          <w:lang w:val="ro-RO" w:eastAsia="ro-MD"/>
        </w:rPr>
      </w:pPr>
      <w:r w:rsidRPr="00332FEB">
        <w:rPr>
          <w:rFonts w:ascii="Roboto" w:eastAsia="Times New Roman" w:hAnsi="Roboto" w:cs="Times New Roman"/>
          <w:i/>
          <w:iCs/>
          <w:sz w:val="24"/>
          <w:szCs w:val="24"/>
          <w:lang w:val="ro-RO" w:eastAsia="ro-MD"/>
        </w:rPr>
        <w:t>Act de prestare și acceptanță a serviciilor.</w:t>
      </w:r>
    </w:p>
    <w:p w14:paraId="5CFF32DE"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2.3. Originalele documentelor prevăzute în punctul 2.2 se vor prezenta Beneficiarului cel târziu la momentul prestării Serviciilor la destinația finală. Prestarea Serviciilor se consideră încheiată în momentul în care sunt prezentate documentele de mai sus.</w:t>
      </w:r>
    </w:p>
    <w:p w14:paraId="454F4FFB"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0EBC2827"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3. Preţul şi condiţii de plată</w:t>
      </w:r>
    </w:p>
    <w:p w14:paraId="635D1D15"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3.1. Preţul Serviciilor prestate conform prezentului Contract este stabilit în lei moldoveneşti, fiind indicat în Specificaţia prezentului Contract.</w:t>
      </w:r>
    </w:p>
    <w:p w14:paraId="0631A252"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3.2. Suma totală orientativă a prezentului Contract, inclusiv TVA, se stabileşte în lei moldoveneşti şi constituie:________________________________ MDL.</w:t>
      </w:r>
      <w:r w:rsidRPr="00332FEB">
        <w:rPr>
          <w:rFonts w:ascii="Roboto" w:hAnsi="Roboto" w:cs="Times New Roman"/>
          <w:sz w:val="24"/>
          <w:szCs w:val="24"/>
        </w:rPr>
        <w:t xml:space="preserve"> </w:t>
      </w:r>
      <w:r w:rsidRPr="00332FEB">
        <w:rPr>
          <w:rFonts w:ascii="Roboto" w:eastAsia="Times New Roman" w:hAnsi="Roboto" w:cs="Times New Roman"/>
          <w:sz w:val="24"/>
          <w:szCs w:val="24"/>
          <w:lang w:val="ro-RO" w:eastAsia="ro-MD"/>
        </w:rPr>
        <w:t xml:space="preserve">Costul final al Contractului va fi determinat în </w:t>
      </w:r>
    </w:p>
    <w:p w14:paraId="392CE8A6"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i/>
          <w:iCs/>
          <w:sz w:val="24"/>
          <w:szCs w:val="24"/>
          <w:lang w:val="ro-RO" w:eastAsia="ro-MD"/>
        </w:rPr>
        <w:t xml:space="preserve">                              (suma cu cifre şi litere)</w:t>
      </w:r>
    </w:p>
    <w:p w14:paraId="0AE5FF60" w14:textId="77777777" w:rsidR="004624F8" w:rsidRPr="00332FEB" w:rsidRDefault="004624F8" w:rsidP="004624F8">
      <w:pPr>
        <w:spacing w:after="0" w:line="240" w:lineRule="auto"/>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dependență de volumul Serviciilor prestate și recepționate de către Beneficiar, dar nu va depăși suma totală orientativă a prezentului Contract.</w:t>
      </w:r>
    </w:p>
    <w:p w14:paraId="3482BBE6"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3.3. Achitarea plăţilor pentru Serviciile prestate se va efectua în lei moldoveneşti.</w:t>
      </w:r>
    </w:p>
    <w:p w14:paraId="166F3EF9"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3.4. Metoda şi condiţiile de plată de către Beneficiar vor fi: </w:t>
      </w:r>
    </w:p>
    <w:p w14:paraId="44CF96D2" w14:textId="77777777" w:rsidR="004624F8" w:rsidRPr="00332FEB" w:rsidRDefault="004624F8" w:rsidP="00343F80">
      <w:pPr>
        <w:pStyle w:val="BodyTextIndent"/>
        <w:numPr>
          <w:ilvl w:val="0"/>
          <w:numId w:val="12"/>
        </w:numPr>
        <w:spacing w:after="0"/>
        <w:contextualSpacing/>
        <w:jc w:val="both"/>
        <w:rPr>
          <w:rFonts w:ascii="Roboto" w:hAnsi="Roboto"/>
          <w:i/>
          <w:iCs/>
        </w:rPr>
      </w:pPr>
      <w:r w:rsidRPr="00332FEB">
        <w:rPr>
          <w:rFonts w:ascii="Roboto" w:hAnsi="Roboto"/>
          <w:i/>
          <w:iCs/>
        </w:rPr>
        <w:t>Plata pentru Serviciile prestate conform prezentului Contract se va efectua după prestarea Serviciilor, lunar (după caz), în baza actului de prestare și acceptanță a Serviciilor, semnat de reprezentanții ambelor Părţi și a facturii prezentate de către Prestator în luna următoare perioadei facturate, în decurs de 15 zile lucrătoare de la data recepționării și acceptării documentelor de către Beneficiar.</w:t>
      </w:r>
    </w:p>
    <w:p w14:paraId="6AD9D140" w14:textId="77777777" w:rsidR="004624F8" w:rsidRPr="00332FEB" w:rsidRDefault="004624F8" w:rsidP="00343F80">
      <w:pPr>
        <w:pStyle w:val="BodyTextIndent"/>
        <w:numPr>
          <w:ilvl w:val="0"/>
          <w:numId w:val="12"/>
        </w:numPr>
        <w:spacing w:after="0"/>
        <w:contextualSpacing/>
        <w:jc w:val="both"/>
        <w:rPr>
          <w:rFonts w:ascii="Roboto" w:hAnsi="Roboto"/>
          <w:i/>
          <w:lang w:eastAsia="ro-MD"/>
        </w:rPr>
      </w:pPr>
      <w:r w:rsidRPr="00332FEB">
        <w:rPr>
          <w:rFonts w:ascii="Roboto" w:hAnsi="Roboto"/>
          <w:i/>
        </w:rPr>
        <w:t>Prestatorul are obligația întocmirii corecte a facturii fiscale, indicând toate elementele de identificare ale acesteia și datele bancare corecte, inclusiv ale Beneficiarului;</w:t>
      </w:r>
    </w:p>
    <w:p w14:paraId="413D71B8" w14:textId="77777777" w:rsidR="004624F8" w:rsidRPr="00332FEB" w:rsidRDefault="004624F8" w:rsidP="00343F80">
      <w:pPr>
        <w:pStyle w:val="BodyTextIndent"/>
        <w:numPr>
          <w:ilvl w:val="0"/>
          <w:numId w:val="12"/>
        </w:numPr>
        <w:spacing w:after="0"/>
        <w:contextualSpacing/>
        <w:jc w:val="both"/>
        <w:rPr>
          <w:rFonts w:ascii="Roboto" w:hAnsi="Roboto"/>
          <w:i/>
          <w:lang w:eastAsia="ro-MD"/>
        </w:rPr>
      </w:pPr>
      <w:r w:rsidRPr="00332FEB">
        <w:rPr>
          <w:rFonts w:ascii="Roboto" w:hAnsi="Roboto"/>
          <w:i/>
        </w:rPr>
        <w:t>Transmiterea documentelor enumerate la punctul 2.2 cu elemente greşite şi/sau greşeli de calcul, identificate de Beneficiar, urmare recepționării acestora, atrage după sine obligaţia Prestatorului de a le anula şi de a transmite documente noi.</w:t>
      </w:r>
    </w:p>
    <w:p w14:paraId="6D408837"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3.5. Plăţile se vor efectua prin transfer bancar pe contul de decontare al Prestatorului indicat în prezentul Contract.</w:t>
      </w:r>
    </w:p>
    <w:p w14:paraId="5FB6A728"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7D378910"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lastRenderedPageBreak/>
        <w:t>4. Condiţii de predare-primire</w:t>
      </w:r>
    </w:p>
    <w:p w14:paraId="56921B5B"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4.1. Serviciile se consideră prestate de către Prestator şi recepţionate de către Beneficiar dacă:</w:t>
      </w:r>
    </w:p>
    <w:p w14:paraId="3E30454E"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a) cantitatea Serviciilor corespunde informaţiei indicate Lista Serviciilor şi documentele de însoţire conform punctului 2.2. al prezentului Contract;</w:t>
      </w:r>
    </w:p>
    <w:p w14:paraId="5CDF939B"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b) calitatea Serviciilor corespunde informaţiei indicate în Specificaţie;</w:t>
      </w:r>
    </w:p>
    <w:p w14:paraId="082E8C16"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4.2. Prestatorul este obligat să prezinte Beneficiarului un exemplar original al facturii fiscale odată cu prestarea Serviciilor, pentru efectuarea plăţii. Pentru nerespectarea de către Prestator a prezentei clauze, Beneficiarul îşi rezervă dreptul de a majora termenul de achitare prevăzut în punctul 3.4. corespunzător numărului de zile de întârziere şi de a fi exonerat de achitarea penalităţii stabilite în punctul 10.4.</w:t>
      </w:r>
    </w:p>
    <w:p w14:paraId="7CC0D53F"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0CC1C701"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5. Standarde</w:t>
      </w:r>
    </w:p>
    <w:p w14:paraId="00FC213F"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5.1. Serviciile prestate în baza Contractului vor respecta standardele prezentate de către Prestator în propunerea sa tehnică.</w:t>
      </w:r>
    </w:p>
    <w:p w14:paraId="639423FC"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5.2. Când nu este menţionat nici un standard sau reglementare aplicabilă se vor respecta standardele sau alte reglementări autorizate în ţara de origine a Serviciilor.</w:t>
      </w:r>
    </w:p>
    <w:p w14:paraId="453559EF" w14:textId="77777777" w:rsidR="004624F8" w:rsidRPr="00332FEB" w:rsidRDefault="004624F8" w:rsidP="004624F8">
      <w:pPr>
        <w:spacing w:after="0" w:line="240" w:lineRule="auto"/>
        <w:jc w:val="both"/>
        <w:rPr>
          <w:rFonts w:ascii="Roboto" w:eastAsia="Times New Roman" w:hAnsi="Roboto" w:cs="Times New Roman"/>
          <w:sz w:val="24"/>
          <w:szCs w:val="24"/>
          <w:lang w:val="ro-RO" w:eastAsia="ro-MD"/>
        </w:rPr>
      </w:pPr>
    </w:p>
    <w:p w14:paraId="2AC7ED88"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6. Obligaţiile părţilor</w:t>
      </w:r>
    </w:p>
    <w:p w14:paraId="52F04DBA"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6.1. În baza prezentului Contract, Prestatorul se obligă:</w:t>
      </w:r>
    </w:p>
    <w:p w14:paraId="67E2B1CF"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a) să presteze Serviciile în condiţiile prevăzute de prezentul Contract;</w:t>
      </w:r>
    </w:p>
    <w:p w14:paraId="7ECC38D9"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b) să anunţe Beneficiarul după semnarea prezentului Contract, în decurs de 5 zile calendaristice, prin telefon/fax sau mijloace electronice, despre disponibilitatea prestării Serviciilor;</w:t>
      </w:r>
    </w:p>
    <w:p w14:paraId="7BADD730"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c) să asigure condiţiile corespunzătoare pentru recepţionarea Serviciilor de către Beneficiar, în termenele stabilite, în corespundere cu cerinţele prezentului Contract;</w:t>
      </w:r>
    </w:p>
    <w:p w14:paraId="57253E1A"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d) să asigure integritatea şi calitatea Serviciilor pe toată perioada de până la recepţionarea lor de către Beneficiar.</w:t>
      </w:r>
    </w:p>
    <w:p w14:paraId="4ACC5A6A"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6.2. În baza prezentului Contract, Beneficiarul se obligă:</w:t>
      </w:r>
    </w:p>
    <w:p w14:paraId="1CB56EB9"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a) să întreprindă toate măsurile necesare pentru asigurarea recepţionării în termenul stabilit a Serviciilor prestate în corespundere cu cerinţele prezentului Contract;</w:t>
      </w:r>
    </w:p>
    <w:p w14:paraId="77657D5B"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b) să asigure achitarea Serviciilor prestate, respectând modalităţile şi termenele indicate în prezentul Contract. </w:t>
      </w:r>
    </w:p>
    <w:p w14:paraId="0B86F736"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p>
    <w:p w14:paraId="53C67C80"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7. Circumstanţe care justifică neexecutarea contractului</w:t>
      </w:r>
    </w:p>
    <w:p w14:paraId="00A328F3"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7.1. Părţile sunt exonerate de răspundere pentru neîndeplinirea parţială sau integrală a obligaţiilor conform prezentului Contract, dacă aceasta este cauzată de producerea unor cazuri de circumstanţe care justifică neexecutarea contractului (războaie, calamităţi naturale: incendii, inundaţii, cutremure de pământ, precum şi alte circumstanţe care nu depind de voinţa Părţilor).</w:t>
      </w:r>
    </w:p>
    <w:p w14:paraId="0E669BB7"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7.2. Partea care invocă clauza circumstanţelor care justifică neexecutarea contractului este obligată să informeze imediat (dar nu mai târziu de 10 zile) cealaltă Parte despre survenirea circumstanţelor care justifică neexecutarea contractului.</w:t>
      </w:r>
    </w:p>
    <w:p w14:paraId="1170801E"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7.3. 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23EFCC90"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7.4. În cazul în care în circumstanţele care justifică neexecutarea contractului, acesta se modifică prin acordul adiţional, inclusiv modificarea termenilor de executare, în cazul unei executări ulterioare a contractului. Când se execută punctul 7.1 şi punctul </w:t>
      </w:r>
      <w:r w:rsidRPr="00332FEB">
        <w:rPr>
          <w:rFonts w:ascii="Roboto" w:eastAsia="Times New Roman" w:hAnsi="Roboto" w:cs="Times New Roman"/>
          <w:sz w:val="24"/>
          <w:szCs w:val="24"/>
          <w:lang w:val="ro-RO" w:eastAsia="ro-MD"/>
        </w:rPr>
        <w:lastRenderedPageBreak/>
        <w:t>7.3, părţile modifică contractul prin acord - adiţional, privind neîndeplinerea parţială sau integrală a obligaţiunilor, inclusiv modificarea termenilor în cazul suspendării şi executării ulterioare a contractului.</w:t>
      </w:r>
    </w:p>
    <w:p w14:paraId="41878159"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067A0B0A"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8. Rezoluţiunea</w:t>
      </w:r>
    </w:p>
    <w:p w14:paraId="13063662"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8.1. Rezoluţiunea Contractului se poate realiza cu acordul comun al Părţilor.</w:t>
      </w:r>
    </w:p>
    <w:p w14:paraId="70610678"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8.2. Contractul poate fi rezolvit în mod unilateral de către:</w:t>
      </w:r>
    </w:p>
    <w:p w14:paraId="554224A0"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a) Beneficiar în caz de refuz al Prestatorului de a presta Serviciile prevăzute în prezentul Contract;</w:t>
      </w:r>
    </w:p>
    <w:p w14:paraId="6583F1DA"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b) Beneficiar în caz de nerespectare de către Prestator a termenelor de prestare stabilite;</w:t>
      </w:r>
    </w:p>
    <w:p w14:paraId="11E22F56"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c) Prestator în caz de nerespectare de către Beneficiar a termenelor de plată a Serviciilor;</w:t>
      </w:r>
    </w:p>
    <w:p w14:paraId="2D3EA260"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d) Prestator sau Beneficiar în caz de nesatisfacere de către una dintre Părţi a pretenţiilor înaintate conform prezentului Contract.</w:t>
      </w:r>
    </w:p>
    <w:p w14:paraId="56E81630"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8.3 Beneficiarul are dreptul de a rezolvi unilateral contractul în perioada de valabilitate a acestuia în una dintre următoarele situaţii:</w:t>
      </w:r>
    </w:p>
    <w:p w14:paraId="20A81D0F"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a) contractantul se afla, la momentul atribuirii lui, în una dintre situaţiile care ar fi determinat excluderea sa din procedura de atribuire potrivit art.19 al Legii nr.131/2015 privind achiziţiile publice;</w:t>
      </w:r>
    </w:p>
    <w:p w14:paraId="6C6F9852"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b) contractul a făcut obiectul unei modificări substanţiale care necesita o nouă procedură de achiziţie publică în conformitate cu art.76 al Legii nr.131/2015 privind achiziţiile publice;</w:t>
      </w:r>
    </w:p>
    <w:p w14:paraId="103373C2"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c) contractul nu ar fi trebuit să fie atribuit contractantului respectiv, avînd în vedere o încălcare gravă a obligaţiilor ce rezultă din Legea nr.131/2015 privind achiziţiile publice şi/sau tratatele internaţionale la care Republica Moldova este parte, care a fost constatată printr-o decizie a unei instanţe judecătoreşti naţionale sau, după caz, internaţionale.</w:t>
      </w:r>
    </w:p>
    <w:p w14:paraId="20EC9798"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8.4. Partea iniţiatoare a rezoluţiunii Contractului este obligată să comunice în termen de 5 zile lucrătoare celeilalte Părţi despre intenţiile ei printr-o scrisoare motivată.</w:t>
      </w:r>
    </w:p>
    <w:p w14:paraId="2F806BF3"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8.5. Partea înştiinţată este obligată să răspundă în decurs de 5 zile lucrătoare de la primirea notificării. În cazul în care litigiul nu este soluţionat în termenele stabilite, partea iniţiatoare va iniţia rezoluţiunea.</w:t>
      </w:r>
    </w:p>
    <w:p w14:paraId="6CBA18EC" w14:textId="77777777" w:rsidR="004624F8" w:rsidRPr="00332FEB" w:rsidRDefault="004624F8" w:rsidP="004624F8">
      <w:pPr>
        <w:spacing w:after="0" w:line="240" w:lineRule="auto"/>
        <w:ind w:firstLine="567"/>
        <w:jc w:val="both"/>
        <w:rPr>
          <w:rFonts w:ascii="Roboto" w:eastAsia="Times New Roman" w:hAnsi="Roboto" w:cs="Times New Roman"/>
          <w:b/>
          <w:bCs/>
          <w:sz w:val="24"/>
          <w:szCs w:val="24"/>
          <w:lang w:val="ro-RO" w:eastAsia="ro-MD"/>
        </w:rPr>
      </w:pPr>
    </w:p>
    <w:p w14:paraId="3A5B1929" w14:textId="77777777" w:rsidR="004624F8" w:rsidRPr="00332FEB" w:rsidRDefault="004624F8" w:rsidP="004624F8">
      <w:pPr>
        <w:spacing w:after="0" w:line="240" w:lineRule="auto"/>
        <w:ind w:firstLine="567"/>
        <w:jc w:val="both"/>
        <w:rPr>
          <w:rFonts w:ascii="Roboto" w:eastAsia="Times New Roman" w:hAnsi="Roboto" w:cs="Times New Roman"/>
          <w:sz w:val="24"/>
          <w:szCs w:val="24"/>
          <w:lang w:eastAsia="ro-MD"/>
        </w:rPr>
      </w:pPr>
      <w:r w:rsidRPr="00332FEB">
        <w:rPr>
          <w:rFonts w:ascii="Roboto" w:eastAsia="Times New Roman" w:hAnsi="Roboto" w:cs="Times New Roman"/>
          <w:b/>
          <w:bCs/>
          <w:sz w:val="24"/>
          <w:szCs w:val="24"/>
          <w:lang w:val="ro-RO" w:eastAsia="ro-MD"/>
        </w:rPr>
        <w:t>9. Reclamaţii</w:t>
      </w:r>
    </w:p>
    <w:p w14:paraId="53E10473"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9.1. Reclamaţiile privind cantitatea Serviciilor prestate sunt înaintate Prestatorului la momentul recepţionării lor, fiind un act întocmit în comun cu reprezentantul Prestatorului.</w:t>
      </w:r>
    </w:p>
    <w:p w14:paraId="7A747F59"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9.2. Pretenţiile privind calitatea Serviciilor prestate sunt înaintate Prestatorului în termen de 5 zile de la depistarea deficienţelor de calitate şi trebuie confirmate printr-un certificat eliberat de o organizaţie independentă neutră şi autorizată în acest sens.</w:t>
      </w:r>
    </w:p>
    <w:p w14:paraId="624675C9"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9.3. Prestatorul este obligat să examineze pretenţiile înaintate în termen de 5 zile de la data primirii acestora şi să comunice Beneficiarului despre decizia luată.</w:t>
      </w:r>
    </w:p>
    <w:p w14:paraId="442194FC"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9.4. În caz de recunoaştere a pretenţiilor, Prestatorul este obligat, în termen de 5 zile, să presteze suplimentar Beneficiarului cantitatea neprestată de Servicii, iar în caz de constatare a calităţii necorespunzătoare – să le substituie sau să le corecteze în conformitate cu cerinţele Contractului.</w:t>
      </w:r>
    </w:p>
    <w:p w14:paraId="575D4FC7"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9.5. Prestatorul poartă răspundere pentru calitatea Serviciilor în limitele stabilite, inclusiv pentru viciile ascunse.</w:t>
      </w:r>
    </w:p>
    <w:p w14:paraId="31CA6308"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lastRenderedPageBreak/>
        <w:t>9.6. În cazul devierii de la calitatea confirmată prin certificatul de calitate întocmit de organizaţia independentă neutră sau autorizată în acest sens, cheltuielile pentru staţionare sau întârziere sunt suportate de partea vinovată.</w:t>
      </w:r>
    </w:p>
    <w:p w14:paraId="3C45E64D"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p>
    <w:p w14:paraId="60A0DAE2"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10. Sancţiuni</w:t>
      </w:r>
    </w:p>
    <w:p w14:paraId="15F9F1D0" w14:textId="3B47EF8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10.1. Forma de garanţie de bună executare a contractului agreată de </w:t>
      </w:r>
      <w:r w:rsidR="001C38CF">
        <w:rPr>
          <w:rFonts w:ascii="Roboto" w:eastAsia="Times New Roman" w:hAnsi="Roboto" w:cs="Times New Roman"/>
          <w:sz w:val="24"/>
          <w:szCs w:val="24"/>
          <w:lang w:val="ro-RO" w:eastAsia="ro-MD"/>
        </w:rPr>
        <w:t>Prestator</w:t>
      </w:r>
      <w:r w:rsidRPr="00332FEB">
        <w:rPr>
          <w:rFonts w:ascii="Roboto" w:eastAsia="Times New Roman" w:hAnsi="Roboto" w:cs="Times New Roman"/>
          <w:sz w:val="24"/>
          <w:szCs w:val="24"/>
          <w:lang w:val="ro-RO" w:eastAsia="ro-MD"/>
        </w:rPr>
        <w:t xml:space="preserve"> este </w:t>
      </w:r>
      <w:r w:rsidRPr="00332FEB">
        <w:rPr>
          <w:rFonts w:ascii="Roboto" w:eastAsia="Times New Roman" w:hAnsi="Roboto" w:cs="Times New Roman"/>
          <w:i/>
          <w:sz w:val="24"/>
          <w:szCs w:val="24"/>
          <w:u w:val="single"/>
          <w:lang w:val="ro-RO" w:eastAsia="ro-MD"/>
        </w:rPr>
        <w:t>nu se aplică</w:t>
      </w:r>
      <w:r w:rsidRPr="00332FEB">
        <w:rPr>
          <w:rFonts w:ascii="Roboto" w:eastAsia="Times New Roman" w:hAnsi="Roboto" w:cs="Times New Roman"/>
          <w:sz w:val="24"/>
          <w:szCs w:val="24"/>
          <w:lang w:val="ro-RO" w:eastAsia="ro-MD"/>
        </w:rPr>
        <w:t xml:space="preserve">, în cuantum de </w:t>
      </w:r>
      <w:r w:rsidRPr="00332FEB">
        <w:rPr>
          <w:rFonts w:ascii="Roboto" w:eastAsia="Times New Roman" w:hAnsi="Roboto" w:cs="Times New Roman"/>
          <w:i/>
          <w:sz w:val="24"/>
          <w:szCs w:val="24"/>
          <w:u w:val="single"/>
          <w:lang w:val="ro-RO" w:eastAsia="ro-MD"/>
        </w:rPr>
        <w:t>nu se aplică</w:t>
      </w:r>
      <w:r w:rsidRPr="00332FEB">
        <w:rPr>
          <w:rFonts w:ascii="Roboto" w:eastAsia="Times New Roman" w:hAnsi="Roboto" w:cs="Times New Roman"/>
          <w:sz w:val="24"/>
          <w:szCs w:val="24"/>
          <w:lang w:val="ro-RO" w:eastAsia="ro-MD"/>
        </w:rPr>
        <w:t xml:space="preserve"> din valoarea contractului.</w:t>
      </w:r>
    </w:p>
    <w:p w14:paraId="30BE66A5"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10.2. Pentru refuzul de a presta Serviciile prevăzute în prezentul Contract, se va reţine garanţia de bună executare a contractului, în cazul în care ea a fost constituită în conformitate cu prevederile punctului 10.1., în caz contrar Prestatorul suportă o penalitate în valoare de 5% din suma totală a contractului.</w:t>
      </w:r>
    </w:p>
    <w:p w14:paraId="1374969F"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10.3. Pentru prestarea cu întârziere a Serviciilor, Prestatorul poartă plata despăgubirii în valoare de 0,1% din suma Serviciilor neprestate, pentru fiecare zi de întârziere, dar nu mai mult de 5% din suma totală a prezentului Contract. În cazul în care întârzierea depăşeşte 5 zile, Prestatorul prezintă Beneficiarului o explicaţie în formă scrisă. Dacă Beneficiarul acceptă, Prestatorul prelungeşte termenul de valabilitate a garanţiei de bună executare, în caz contrar se consideră ca fiind refuz de a presta Serviciile prevăzute în prezentul Contract şi Prestatorului i se va reţine garanţia de bună executare a Contractului, în cazul în care a fost constituită în conformitate cu prevederile punctului 10.1.</w:t>
      </w:r>
    </w:p>
    <w:p w14:paraId="7AC2FA98"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10.4. Pentru achitarea cu întârziere, Beneficiarul poartă plata despăgubirii în valoare de 0,1% din suma Serviciilor neachitate, pentru fiecare zi de întârziere, dar nu mai mult de 5% din suma totală a prezentului contract.</w:t>
      </w:r>
    </w:p>
    <w:p w14:paraId="25149933"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10.5. Prima zi lucrătoare ulterioară datei ce constituie termenul limită de prestare, precum şi, termenul limită de achitare se consideră zi lucrătoare de întârziere.</w:t>
      </w:r>
    </w:p>
    <w:p w14:paraId="2245F64C"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10.6. Suma penalităţii calculate Prestatorului conform prezentului Contract poate fi dedusă (reţinută) de către Beneficiar din suma plăţii pentru Serviciile prestate.</w:t>
      </w:r>
    </w:p>
    <w:p w14:paraId="710680FF"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218FAA1A"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11. Drepturi de proprietate intelectuală</w:t>
      </w:r>
    </w:p>
    <w:p w14:paraId="1F7D7DD7"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11.1. Prestatorul are obligaţia să despăgubească achizitorul împotriva oricăror:</w:t>
      </w:r>
    </w:p>
    <w:p w14:paraId="2C516524"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9A1ED38"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b) daune-interese, costuri, taxe şi cheltuieli de orice natură, aferente, cu excepţia situaţiei în care o astfel de încălcare rezultă din respectarea Caietului de sarcini întocmit de către achizitor.</w:t>
      </w:r>
    </w:p>
    <w:p w14:paraId="641660B2"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p w14:paraId="49888752"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12. Dispoziţii finale</w:t>
      </w:r>
    </w:p>
    <w:p w14:paraId="15BC3BE5"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12.1. Litigiile ce ar putea rezulta din prezentul Contract vor fi soluţionate de către Părţi pe cale amiabilă. În caz contrar, ele vor fi transmise spre examinare în instanţa de judecată competentă conform legislaţiei Republicii Moldova.</w:t>
      </w:r>
    </w:p>
    <w:p w14:paraId="71527144"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12.2.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numai în cazul în care au fost perfectate în scris şi au fost semnate de ambele Părţi.</w:t>
      </w:r>
    </w:p>
    <w:p w14:paraId="02D03CEF"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12.3. Nici una dintre Părţi nu are dreptul să transmită obligaţiile şi drepturile sale stipulate în prezentul Contract unor terţe persoane fără acordul în scris al celeilalte părţi.</w:t>
      </w:r>
    </w:p>
    <w:p w14:paraId="09BE60CA"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lastRenderedPageBreak/>
        <w:t xml:space="preserve">12.4. Prezentul Contract în cazul în care este semnat electronic, de către ambele părţi, acesta este remis în mod automat prin mijloacele electronice, dar în cazul când contractul este semnat olografic se întocmeşte în două exemplare în limba română, câte un exemplar pentru Prestator </w:t>
      </w:r>
      <w:r w:rsidRPr="00332FEB">
        <w:rPr>
          <w:rFonts w:ascii="Roboto" w:eastAsia="Times New Roman" w:hAnsi="Roboto" w:cs="Times New Roman"/>
          <w:sz w:val="24"/>
          <w:szCs w:val="24"/>
          <w:lang w:eastAsia="ro-MD"/>
        </w:rPr>
        <w:t>și</w:t>
      </w:r>
      <w:r w:rsidRPr="00332FEB">
        <w:rPr>
          <w:rFonts w:ascii="Roboto" w:eastAsia="Times New Roman" w:hAnsi="Roboto" w:cs="Times New Roman"/>
          <w:sz w:val="24"/>
          <w:szCs w:val="24"/>
          <w:lang w:val="ro-RO" w:eastAsia="ro-MD"/>
        </w:rPr>
        <w:t xml:space="preserve"> Beneficiar.</w:t>
      </w:r>
    </w:p>
    <w:p w14:paraId="6793CF31"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xml:space="preserve">12.5. Prezentul Contract se consideră încheiat la data semnării şi intră în vigoare la data semnării. </w:t>
      </w:r>
    </w:p>
    <w:p w14:paraId="2C808946" w14:textId="0C29E095"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12.6. Prezentul Contract este valabil până la</w:t>
      </w:r>
      <w:r w:rsidR="0095743C">
        <w:rPr>
          <w:rFonts w:ascii="Roboto" w:eastAsia="Times New Roman" w:hAnsi="Roboto" w:cs="Times New Roman"/>
          <w:sz w:val="24"/>
          <w:szCs w:val="24"/>
          <w:lang w:val="ro-RO" w:eastAsia="ro-MD"/>
        </w:rPr>
        <w:t xml:space="preserve"> 31.10.2027</w:t>
      </w:r>
      <w:r w:rsidRPr="00332FEB">
        <w:rPr>
          <w:rFonts w:ascii="Roboto" w:eastAsia="Times New Roman" w:hAnsi="Roboto" w:cs="Times New Roman"/>
          <w:sz w:val="24"/>
          <w:szCs w:val="24"/>
          <w:lang w:val="ro-RO" w:eastAsia="ro-MD"/>
        </w:rPr>
        <w:t>.</w:t>
      </w:r>
    </w:p>
    <w:p w14:paraId="5A1EFDFF"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12.7. Prezentul Contract reprezintă acordul de voinţă al părţilor şi se consideră semnat la data aplicării ultimei semnături de către una din părţi.</w:t>
      </w:r>
    </w:p>
    <w:p w14:paraId="720308FC"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12.8. Pentru confirmarea celor menţionate mai sus, Părţile au semnat prezentul Contract în conformitate cu legislaţia Republicii Moldova.</w:t>
      </w:r>
    </w:p>
    <w:p w14:paraId="797C9438" w14:textId="77777777" w:rsidR="004624F8" w:rsidRPr="00332FEB" w:rsidRDefault="004624F8" w:rsidP="004624F8">
      <w:pPr>
        <w:spacing w:after="0" w:line="240" w:lineRule="auto"/>
        <w:ind w:firstLine="567"/>
        <w:jc w:val="both"/>
        <w:rPr>
          <w:rFonts w:ascii="Roboto" w:eastAsia="Times New Roman" w:hAnsi="Roboto" w:cs="Times New Roman"/>
          <w:sz w:val="24"/>
          <w:szCs w:val="24"/>
          <w:lang w:val="ro-RO" w:eastAsia="ro-MD"/>
        </w:rPr>
      </w:pPr>
    </w:p>
    <w:p w14:paraId="3B4F1F1B" w14:textId="58F5C54E" w:rsidR="004624F8" w:rsidRPr="00332FEB" w:rsidRDefault="004624F8" w:rsidP="004624F8">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II. CONDIŢIILE SPECIALE A</w:t>
      </w:r>
      <w:r w:rsidR="001C38CF">
        <w:rPr>
          <w:rFonts w:ascii="Roboto" w:eastAsia="Times New Roman" w:hAnsi="Roboto" w:cs="Times New Roman"/>
          <w:b/>
          <w:bCs/>
          <w:sz w:val="24"/>
          <w:szCs w:val="24"/>
          <w:lang w:val="ro-RO" w:eastAsia="ro-MD"/>
        </w:rPr>
        <w:t>LE</w:t>
      </w:r>
      <w:r w:rsidRPr="00332FEB">
        <w:rPr>
          <w:rFonts w:ascii="Roboto" w:eastAsia="Times New Roman" w:hAnsi="Roboto" w:cs="Times New Roman"/>
          <w:b/>
          <w:bCs/>
          <w:sz w:val="24"/>
          <w:szCs w:val="24"/>
          <w:lang w:val="ro-RO" w:eastAsia="ro-MD"/>
        </w:rPr>
        <w:t xml:space="preserve"> CONTRACTULUI</w:t>
      </w:r>
    </w:p>
    <w:p w14:paraId="656924E6" w14:textId="77777777" w:rsidR="004624F8" w:rsidRPr="00332FEB" w:rsidRDefault="004624F8" w:rsidP="004624F8">
      <w:pPr>
        <w:spacing w:after="0" w:line="240" w:lineRule="auto"/>
        <w:jc w:val="center"/>
        <w:rPr>
          <w:rFonts w:ascii="Roboto" w:eastAsia="Times New Roman" w:hAnsi="Roboto" w:cs="Times New Roman"/>
          <w:b/>
          <w:bCs/>
          <w:sz w:val="24"/>
          <w:szCs w:val="24"/>
          <w:lang w:val="ro-RO" w:eastAsia="ro-MD"/>
        </w:rPr>
      </w:pPr>
    </w:p>
    <w:p w14:paraId="0DB98072" w14:textId="77777777" w:rsidR="004624F8" w:rsidRPr="00332FEB" w:rsidRDefault="004624F8" w:rsidP="004624F8">
      <w:pPr>
        <w:pStyle w:val="Heading1"/>
        <w:numPr>
          <w:ilvl w:val="0"/>
          <w:numId w:val="0"/>
        </w:numPr>
        <w:spacing w:before="0" w:after="0"/>
        <w:ind w:left="720"/>
        <w:jc w:val="center"/>
        <w:rPr>
          <w:rFonts w:ascii="Roboto" w:hAnsi="Roboto"/>
          <w:b w:val="0"/>
          <w:sz w:val="24"/>
          <w:szCs w:val="24"/>
        </w:rPr>
      </w:pPr>
      <w:bookmarkStart w:id="2" w:name="_Toc118979056"/>
      <w:r w:rsidRPr="00332FEB">
        <w:rPr>
          <w:rFonts w:ascii="Roboto" w:hAnsi="Roboto"/>
          <w:sz w:val="24"/>
          <w:szCs w:val="24"/>
        </w:rPr>
        <w:t>Completare</w:t>
      </w:r>
      <w:r w:rsidRPr="00332FEB">
        <w:rPr>
          <w:rFonts w:ascii="Roboto" w:hAnsi="Roboto"/>
          <w:b w:val="0"/>
          <w:sz w:val="24"/>
          <w:szCs w:val="24"/>
        </w:rPr>
        <w:t xml:space="preserve"> </w:t>
      </w:r>
      <w:r w:rsidRPr="00332FEB">
        <w:rPr>
          <w:rFonts w:ascii="Roboto" w:hAnsi="Roboto"/>
          <w:bCs/>
          <w:sz w:val="24"/>
          <w:szCs w:val="24"/>
        </w:rPr>
        <w:t>la</w:t>
      </w:r>
      <w:r w:rsidRPr="00332FEB">
        <w:rPr>
          <w:rFonts w:ascii="Roboto" w:hAnsi="Roboto"/>
          <w:b w:val="0"/>
          <w:sz w:val="24"/>
          <w:szCs w:val="24"/>
        </w:rPr>
        <w:t xml:space="preserve"> </w:t>
      </w:r>
      <w:r w:rsidRPr="00332FEB">
        <w:rPr>
          <w:rFonts w:ascii="Roboto" w:hAnsi="Roboto"/>
          <w:sz w:val="24"/>
          <w:szCs w:val="24"/>
        </w:rPr>
        <w:t>Capitolul 1. Obiectul Contractului</w:t>
      </w:r>
      <w:bookmarkEnd w:id="2"/>
    </w:p>
    <w:p w14:paraId="208156AE" w14:textId="77777777" w:rsidR="004624F8" w:rsidRPr="00332FEB" w:rsidRDefault="004624F8" w:rsidP="004624F8">
      <w:pPr>
        <w:spacing w:after="0"/>
        <w:ind w:firstLine="709"/>
        <w:jc w:val="both"/>
        <w:rPr>
          <w:rFonts w:ascii="Roboto" w:hAnsi="Roboto" w:cs="Times New Roman"/>
          <w:sz w:val="24"/>
          <w:szCs w:val="24"/>
          <w:lang w:eastAsia="ru-RU"/>
        </w:rPr>
      </w:pPr>
      <w:r w:rsidRPr="00332FEB">
        <w:rPr>
          <w:rFonts w:ascii="Roboto" w:hAnsi="Roboto" w:cs="Times New Roman"/>
          <w:sz w:val="24"/>
          <w:szCs w:val="24"/>
          <w:lang w:eastAsia="ru-RU"/>
        </w:rPr>
        <w:t>2.1.1. Serviciile prestate în baza contractului se vor contoriza prin efort de lucru om-oră separat în dependență de tipul solicitării (specificate în Anexa nr. 1), contabilizate lunar, prin Acte de prestare și acceptare a Serviciilor și semnate de ambele Părți.</w:t>
      </w:r>
    </w:p>
    <w:p w14:paraId="1CE70CB5" w14:textId="77777777" w:rsidR="004624F8" w:rsidRPr="00332FEB" w:rsidRDefault="004624F8" w:rsidP="004624F8">
      <w:pPr>
        <w:spacing w:after="0"/>
        <w:ind w:firstLine="709"/>
        <w:jc w:val="both"/>
        <w:rPr>
          <w:rFonts w:ascii="Roboto" w:hAnsi="Roboto" w:cs="Times New Roman"/>
          <w:sz w:val="24"/>
          <w:szCs w:val="24"/>
          <w:lang w:eastAsia="ru-RU"/>
        </w:rPr>
      </w:pPr>
      <w:r w:rsidRPr="00332FEB">
        <w:rPr>
          <w:rFonts w:ascii="Roboto" w:hAnsi="Roboto" w:cs="Times New Roman"/>
          <w:sz w:val="24"/>
          <w:szCs w:val="24"/>
          <w:lang w:eastAsia="ru-RU"/>
        </w:rPr>
        <w:t>2.3.1. Originalele documentelor prevăzute în punctul 2.2 se vor prezenta Beneficiarului în luna următoare perioadei facturate, doar dacă pe parcursul acestei perioade au fost solicitate și recepționate de către Beneficiar Serviciile indicate în Anexa nr. 1 a prezentului Contract. Recepționarea se consideră încheiată din momentul în care sunt prezentate și semnate documentele din punctul 2.2.</w:t>
      </w:r>
    </w:p>
    <w:p w14:paraId="66DF37C5" w14:textId="77777777" w:rsidR="004624F8" w:rsidRPr="00332FEB" w:rsidRDefault="004624F8" w:rsidP="004624F8">
      <w:pPr>
        <w:spacing w:after="0" w:line="240" w:lineRule="auto"/>
        <w:ind w:firstLine="522"/>
        <w:jc w:val="center"/>
        <w:rPr>
          <w:rFonts w:ascii="Roboto" w:eastAsia="Times New Roman" w:hAnsi="Roboto" w:cs="Times New Roman"/>
          <w:b/>
          <w:sz w:val="24"/>
          <w:szCs w:val="24"/>
          <w:lang w:val="ro-RO" w:eastAsia="ro-MD"/>
        </w:rPr>
      </w:pPr>
    </w:p>
    <w:p w14:paraId="1C6B6D5D" w14:textId="77777777" w:rsidR="004624F8" w:rsidRPr="00332FEB" w:rsidRDefault="004624F8" w:rsidP="004624F8">
      <w:pPr>
        <w:spacing w:after="0" w:line="240" w:lineRule="auto"/>
        <w:ind w:firstLine="522"/>
        <w:jc w:val="center"/>
        <w:rPr>
          <w:rFonts w:ascii="Roboto" w:eastAsia="Times New Roman" w:hAnsi="Roboto" w:cs="Times New Roman"/>
          <w:b/>
          <w:bCs/>
          <w:sz w:val="24"/>
          <w:szCs w:val="24"/>
          <w:lang w:val="ro-RO" w:eastAsia="ro-MD"/>
        </w:rPr>
      </w:pPr>
      <w:r w:rsidRPr="00332FEB">
        <w:rPr>
          <w:rFonts w:ascii="Roboto" w:eastAsia="Times New Roman" w:hAnsi="Roboto" w:cs="Times New Roman"/>
          <w:b/>
          <w:sz w:val="24"/>
          <w:szCs w:val="24"/>
          <w:lang w:val="ro-RO" w:eastAsia="ro-MD"/>
        </w:rPr>
        <w:t xml:space="preserve">Completare la Capitolul 6. </w:t>
      </w:r>
      <w:r w:rsidRPr="00332FEB">
        <w:rPr>
          <w:rFonts w:ascii="Roboto" w:eastAsia="Times New Roman" w:hAnsi="Roboto" w:cs="Times New Roman"/>
          <w:b/>
          <w:bCs/>
          <w:sz w:val="24"/>
          <w:szCs w:val="24"/>
          <w:lang w:val="ro-RO" w:eastAsia="ro-MD"/>
        </w:rPr>
        <w:t>Obligaţiile părţilor</w:t>
      </w:r>
    </w:p>
    <w:p w14:paraId="604F58BB" w14:textId="77777777" w:rsidR="004624F8" w:rsidRPr="00332FEB" w:rsidRDefault="004624F8" w:rsidP="004624F8">
      <w:pPr>
        <w:spacing w:after="0" w:line="240" w:lineRule="auto"/>
        <w:ind w:firstLine="709"/>
        <w:jc w:val="both"/>
        <w:rPr>
          <w:rFonts w:ascii="Roboto" w:hAnsi="Roboto" w:cs="Times New Roman"/>
          <w:iCs/>
          <w:sz w:val="24"/>
          <w:szCs w:val="24"/>
        </w:rPr>
      </w:pPr>
      <w:r w:rsidRPr="00332FEB">
        <w:rPr>
          <w:rFonts w:ascii="Roboto" w:hAnsi="Roboto" w:cs="Times New Roman"/>
          <w:iCs/>
          <w:sz w:val="24"/>
          <w:szCs w:val="24"/>
        </w:rPr>
        <w:t>6.1. În baza prezentului Contract, Prestatorul se obligă:</w:t>
      </w:r>
    </w:p>
    <w:p w14:paraId="5F0BF6DE" w14:textId="77777777" w:rsidR="004624F8" w:rsidRPr="00332FEB" w:rsidRDefault="004624F8" w:rsidP="001C38CF">
      <w:pPr>
        <w:pStyle w:val="ListParagraph"/>
        <w:numPr>
          <w:ilvl w:val="0"/>
          <w:numId w:val="14"/>
        </w:numPr>
        <w:spacing w:after="0"/>
        <w:ind w:left="0" w:firstLine="426"/>
        <w:jc w:val="both"/>
        <w:rPr>
          <w:rFonts w:ascii="Roboto" w:hAnsi="Roboto" w:cs="Times New Roman"/>
          <w:sz w:val="24"/>
          <w:szCs w:val="24"/>
        </w:rPr>
      </w:pPr>
      <w:r w:rsidRPr="00332FEB">
        <w:rPr>
          <w:rFonts w:ascii="Roboto" w:hAnsi="Roboto" w:cs="Times New Roman"/>
          <w:sz w:val="24"/>
          <w:szCs w:val="24"/>
        </w:rPr>
        <w:t>să aloce resursele umane şi materiale necesare prestării serviciilor prevăzute în prezentul Contract;</w:t>
      </w:r>
    </w:p>
    <w:p w14:paraId="690A82EE" w14:textId="77777777" w:rsidR="004624F8" w:rsidRPr="00332FEB" w:rsidRDefault="004624F8" w:rsidP="001C38CF">
      <w:pPr>
        <w:pStyle w:val="ListParagraph"/>
        <w:numPr>
          <w:ilvl w:val="0"/>
          <w:numId w:val="14"/>
        </w:numPr>
        <w:spacing w:after="0"/>
        <w:ind w:left="0" w:firstLine="426"/>
        <w:jc w:val="both"/>
        <w:rPr>
          <w:rFonts w:ascii="Roboto" w:hAnsi="Roboto" w:cs="Times New Roman"/>
          <w:sz w:val="24"/>
          <w:szCs w:val="24"/>
        </w:rPr>
      </w:pPr>
      <w:r w:rsidRPr="00332FEB">
        <w:rPr>
          <w:rFonts w:ascii="Roboto" w:hAnsi="Roboto" w:cs="Times New Roman"/>
          <w:sz w:val="24"/>
          <w:szCs w:val="24"/>
        </w:rPr>
        <w:t>să fie răspunzător atât de siguranța tuturor operațiunilor şi metodelor de prestare utilizate, cât şi de calificarea personalului implicat pe toată durata Contractului;</w:t>
      </w:r>
    </w:p>
    <w:p w14:paraId="534DCDF6" w14:textId="77777777" w:rsidR="004624F8" w:rsidRPr="00332FEB" w:rsidRDefault="004624F8" w:rsidP="001C38CF">
      <w:pPr>
        <w:pStyle w:val="ListParagraph"/>
        <w:numPr>
          <w:ilvl w:val="0"/>
          <w:numId w:val="14"/>
        </w:numPr>
        <w:spacing w:after="0"/>
        <w:ind w:left="0" w:firstLine="426"/>
        <w:jc w:val="both"/>
        <w:rPr>
          <w:rFonts w:ascii="Roboto" w:hAnsi="Roboto" w:cs="Times New Roman"/>
          <w:sz w:val="24"/>
          <w:szCs w:val="24"/>
        </w:rPr>
      </w:pPr>
      <w:r w:rsidRPr="00332FEB">
        <w:rPr>
          <w:rFonts w:ascii="Roboto" w:hAnsi="Roboto" w:cs="Times New Roman"/>
          <w:sz w:val="24"/>
          <w:szCs w:val="24"/>
        </w:rPr>
        <w:t>după caz, să prezinte Beneficiarului lunar după prestarea Serviciilor, Raportul privind prestarea Serviciilor, în baza cărora se va semna Actul de prestare și acceptanță a Serviciilor.</w:t>
      </w:r>
    </w:p>
    <w:p w14:paraId="6AE3269D" w14:textId="77777777" w:rsidR="004624F8" w:rsidRPr="00332FEB" w:rsidRDefault="004624F8" w:rsidP="004624F8">
      <w:pPr>
        <w:tabs>
          <w:tab w:val="left" w:pos="567"/>
        </w:tabs>
        <w:spacing w:after="0"/>
        <w:ind w:firstLine="851"/>
        <w:jc w:val="both"/>
        <w:rPr>
          <w:rFonts w:ascii="Roboto" w:hAnsi="Roboto" w:cs="Times New Roman"/>
          <w:sz w:val="24"/>
          <w:szCs w:val="24"/>
          <w:lang w:eastAsia="ro-MD"/>
        </w:rPr>
      </w:pPr>
      <w:r w:rsidRPr="00332FEB">
        <w:rPr>
          <w:rFonts w:ascii="Roboto" w:hAnsi="Roboto" w:cs="Times New Roman"/>
          <w:sz w:val="24"/>
          <w:szCs w:val="24"/>
          <w:lang w:eastAsia="ro-MD"/>
        </w:rPr>
        <w:t>6.2. În baza prezentului Contract, Beneficiarul se obligă:</w:t>
      </w:r>
    </w:p>
    <w:p w14:paraId="274D437B" w14:textId="77777777" w:rsidR="004624F8" w:rsidRPr="00332FEB" w:rsidRDefault="004624F8" w:rsidP="001C38CF">
      <w:pPr>
        <w:pStyle w:val="ListParagraph"/>
        <w:numPr>
          <w:ilvl w:val="3"/>
          <w:numId w:val="16"/>
        </w:numPr>
        <w:spacing w:after="0"/>
        <w:ind w:left="0" w:firstLine="349"/>
        <w:jc w:val="both"/>
        <w:rPr>
          <w:rFonts w:ascii="Roboto" w:hAnsi="Roboto" w:cs="Times New Roman"/>
          <w:sz w:val="24"/>
          <w:szCs w:val="24"/>
        </w:rPr>
      </w:pPr>
      <w:bookmarkStart w:id="3" w:name="_Toc118979061"/>
      <w:r w:rsidRPr="00332FEB">
        <w:rPr>
          <w:rFonts w:ascii="Roboto" w:hAnsi="Roboto" w:cs="Times New Roman"/>
          <w:sz w:val="24"/>
          <w:szCs w:val="24"/>
        </w:rPr>
        <w:t>după intrarea în vigoare a prezentului Contract, va transmite o notificare scrisă Prestatorului în care va fi indicată data de demarare a Contractului;</w:t>
      </w:r>
    </w:p>
    <w:p w14:paraId="5A2295A1" w14:textId="77777777" w:rsidR="004624F8" w:rsidRPr="00332FEB" w:rsidRDefault="004624F8" w:rsidP="001C38CF">
      <w:pPr>
        <w:pStyle w:val="ListParagraph"/>
        <w:numPr>
          <w:ilvl w:val="3"/>
          <w:numId w:val="16"/>
        </w:numPr>
        <w:spacing w:after="0"/>
        <w:ind w:left="0" w:firstLine="349"/>
        <w:jc w:val="both"/>
        <w:rPr>
          <w:rFonts w:ascii="Roboto" w:hAnsi="Roboto" w:cs="Times New Roman"/>
          <w:sz w:val="24"/>
          <w:szCs w:val="24"/>
        </w:rPr>
      </w:pPr>
      <w:r w:rsidRPr="00332FEB">
        <w:rPr>
          <w:rFonts w:ascii="Roboto" w:hAnsi="Roboto" w:cs="Times New Roman"/>
          <w:sz w:val="24"/>
          <w:szCs w:val="24"/>
        </w:rPr>
        <w:t>să pună la dispoziția Prestatorului toate informațiile/datele/mijloacele/dotările solicitate pentru prestarea Serviciilor în termenele și condițiile prevăzute de prezentul Contract (după caz)</w:t>
      </w:r>
      <w:bookmarkEnd w:id="3"/>
      <w:r w:rsidRPr="00332FEB">
        <w:rPr>
          <w:rFonts w:ascii="Roboto" w:hAnsi="Roboto" w:cs="Times New Roman"/>
          <w:sz w:val="24"/>
          <w:szCs w:val="24"/>
        </w:rPr>
        <w:t>.</w:t>
      </w:r>
    </w:p>
    <w:p w14:paraId="7BD33A6B" w14:textId="77777777" w:rsidR="004624F8" w:rsidRPr="00332FEB" w:rsidRDefault="004624F8" w:rsidP="004624F8">
      <w:pPr>
        <w:spacing w:after="0" w:line="240" w:lineRule="auto"/>
        <w:jc w:val="both"/>
        <w:rPr>
          <w:rFonts w:ascii="Roboto" w:eastAsia="Times New Roman" w:hAnsi="Roboto" w:cs="Times New Roman"/>
          <w:b/>
          <w:sz w:val="24"/>
          <w:szCs w:val="24"/>
          <w:highlight w:val="yellow"/>
          <w:lang w:eastAsia="ro-MD"/>
        </w:rPr>
      </w:pPr>
    </w:p>
    <w:p w14:paraId="71752184" w14:textId="77777777" w:rsidR="004624F8" w:rsidRPr="00332FEB" w:rsidRDefault="004624F8" w:rsidP="004624F8">
      <w:pPr>
        <w:spacing w:after="0"/>
        <w:jc w:val="center"/>
        <w:rPr>
          <w:rFonts w:ascii="Roboto" w:hAnsi="Roboto" w:cs="Times New Roman"/>
          <w:b/>
          <w:sz w:val="24"/>
          <w:szCs w:val="24"/>
          <w:lang w:eastAsia="ro-MD"/>
        </w:rPr>
      </w:pPr>
      <w:r w:rsidRPr="00332FEB">
        <w:rPr>
          <w:rFonts w:ascii="Roboto" w:hAnsi="Roboto" w:cs="Times New Roman"/>
          <w:b/>
          <w:sz w:val="24"/>
          <w:szCs w:val="24"/>
          <w:lang w:eastAsia="ro-MD"/>
        </w:rPr>
        <w:t>Completare la Capitolul 10. Sancţiuni</w:t>
      </w:r>
    </w:p>
    <w:p w14:paraId="3593AE87" w14:textId="77777777" w:rsidR="004624F8" w:rsidRPr="00332FEB" w:rsidRDefault="004624F8" w:rsidP="004624F8">
      <w:pPr>
        <w:spacing w:after="0" w:line="240" w:lineRule="auto"/>
        <w:ind w:firstLine="709"/>
        <w:jc w:val="both"/>
        <w:rPr>
          <w:rFonts w:ascii="Roboto" w:eastAsia="PMingLiU" w:hAnsi="Roboto" w:cs="Times New Roman"/>
          <w:sz w:val="24"/>
          <w:szCs w:val="24"/>
          <w:lang w:eastAsia="zh-CN"/>
        </w:rPr>
      </w:pPr>
      <w:r w:rsidRPr="00332FEB">
        <w:rPr>
          <w:rFonts w:ascii="Roboto" w:hAnsi="Roboto" w:cs="Times New Roman"/>
          <w:sz w:val="24"/>
          <w:szCs w:val="24"/>
        </w:rPr>
        <w:t>10.3.1. Pentru încălcarea termenelor de prestare a serviciilor de mentenanță prevăzute în Anexele nr. 1 și 2 ale prezentului Contract, Prestatorul suportă o penalitate în valoarea indicată în Tabelul 2 din compartimentul ”Nivelul serviciilor” din Anexa nr. 3 a prezentului Contract, dar nu mai mult de 5% din suma totală orientativă a Contractului pentru fiecare caz în parte.</w:t>
      </w:r>
    </w:p>
    <w:p w14:paraId="7D9B4855" w14:textId="77777777" w:rsidR="004624F8" w:rsidRPr="00332FEB" w:rsidRDefault="004624F8" w:rsidP="004624F8">
      <w:pPr>
        <w:spacing w:after="0" w:line="240" w:lineRule="auto"/>
        <w:ind w:firstLine="709"/>
        <w:jc w:val="both"/>
        <w:rPr>
          <w:rFonts w:ascii="Roboto" w:eastAsia="Times New Roman" w:hAnsi="Roboto" w:cs="Times New Roman"/>
          <w:b/>
          <w:bCs/>
          <w:sz w:val="24"/>
          <w:szCs w:val="24"/>
          <w:lang w:val="ro-RO" w:eastAsia="ro-MD"/>
        </w:rPr>
      </w:pPr>
    </w:p>
    <w:p w14:paraId="4932D62C" w14:textId="77777777" w:rsidR="004624F8" w:rsidRPr="00332FEB" w:rsidRDefault="004624F8" w:rsidP="004624F8">
      <w:pPr>
        <w:spacing w:after="0" w:line="240" w:lineRule="auto"/>
        <w:ind w:firstLine="709"/>
        <w:jc w:val="center"/>
        <w:rPr>
          <w:rFonts w:ascii="Roboto" w:eastAsia="Times New Roman" w:hAnsi="Roboto" w:cs="Times New Roman"/>
          <w:b/>
          <w:sz w:val="24"/>
          <w:szCs w:val="24"/>
          <w:lang w:val="ro-RO" w:eastAsia="ro-MD"/>
        </w:rPr>
      </w:pPr>
      <w:r w:rsidRPr="00332FEB">
        <w:rPr>
          <w:rFonts w:ascii="Roboto" w:eastAsia="Times New Roman" w:hAnsi="Roboto" w:cs="Times New Roman"/>
          <w:b/>
          <w:sz w:val="24"/>
          <w:szCs w:val="24"/>
          <w:lang w:val="ro-RO" w:eastAsia="ro-MD"/>
        </w:rPr>
        <w:t xml:space="preserve">Completare la Capitolul 11. </w:t>
      </w:r>
      <w:r w:rsidRPr="00332FEB">
        <w:rPr>
          <w:rFonts w:ascii="Roboto" w:eastAsia="Times New Roman" w:hAnsi="Roboto" w:cs="Times New Roman"/>
          <w:b/>
          <w:bCs/>
          <w:sz w:val="24"/>
          <w:szCs w:val="24"/>
          <w:lang w:val="ro-RO" w:eastAsia="ro-MD"/>
        </w:rPr>
        <w:t>Drepturi de proprietate intelectuală</w:t>
      </w:r>
    </w:p>
    <w:p w14:paraId="3E4F2209" w14:textId="635BA24E" w:rsidR="004624F8" w:rsidRPr="00332FEB" w:rsidRDefault="004624F8" w:rsidP="004624F8">
      <w:pPr>
        <w:spacing w:after="0" w:line="240" w:lineRule="auto"/>
        <w:ind w:firstLine="709"/>
        <w:jc w:val="both"/>
        <w:rPr>
          <w:rFonts w:ascii="Roboto" w:eastAsia="Times New Roman" w:hAnsi="Roboto" w:cs="Times New Roman"/>
          <w:bCs/>
          <w:sz w:val="24"/>
          <w:szCs w:val="24"/>
          <w:lang w:val="ro-RO" w:eastAsia="ro-MD"/>
        </w:rPr>
      </w:pPr>
      <w:r w:rsidRPr="00332FEB">
        <w:rPr>
          <w:rFonts w:ascii="Roboto" w:eastAsia="Times New Roman" w:hAnsi="Roboto" w:cs="Times New Roman"/>
          <w:bCs/>
          <w:sz w:val="24"/>
          <w:szCs w:val="24"/>
          <w:lang w:val="ro-RO" w:eastAsia="ro-MD"/>
        </w:rPr>
        <w:lastRenderedPageBreak/>
        <w:t>11.2. Orice materiale, inclusiv rapoarte, date, instrucţiuni, planuri, statistici, calcule, baze de date, cerinţe tehnice, coduri sursă, design şi înregistrări justificative, materiale compilate sau elaborate de către Prestator în legătură cu executarea Contractului, vor deveni proprietatea exclusivă a Beneficiarului, dacă nu se prevede altfel. După încetarea Contract</w:t>
      </w:r>
      <w:r w:rsidR="004D2BA0">
        <w:rPr>
          <w:rFonts w:ascii="Roboto" w:eastAsia="Times New Roman" w:hAnsi="Roboto" w:cs="Times New Roman"/>
          <w:bCs/>
          <w:sz w:val="24"/>
          <w:szCs w:val="24"/>
          <w:lang w:val="ro-RO" w:eastAsia="ro-MD"/>
        </w:rPr>
        <w:t>u</w:t>
      </w:r>
      <w:r w:rsidRPr="00332FEB">
        <w:rPr>
          <w:rFonts w:ascii="Roboto" w:eastAsia="Times New Roman" w:hAnsi="Roboto" w:cs="Times New Roman"/>
          <w:bCs/>
          <w:sz w:val="24"/>
          <w:szCs w:val="24"/>
          <w:lang w:val="ro-RO" w:eastAsia="ro-MD"/>
        </w:rPr>
        <w:t>lui, Prestatorul va remite Beneficiarului toate materialele în baza unui Act de primire-predare. Prestatorul nu va utiliza aceste materiale în scopuri, care nu au legătură cu Contractul, fără acordul în scris prealabil al Beneficiarului.</w:t>
      </w:r>
    </w:p>
    <w:p w14:paraId="7CD99B1E" w14:textId="77777777" w:rsidR="004624F8" w:rsidRPr="00332FEB" w:rsidRDefault="004624F8" w:rsidP="004624F8">
      <w:pPr>
        <w:spacing w:after="0" w:line="240" w:lineRule="auto"/>
        <w:ind w:firstLine="567"/>
        <w:jc w:val="center"/>
        <w:rPr>
          <w:rFonts w:ascii="Roboto" w:eastAsia="Times New Roman" w:hAnsi="Roboto" w:cs="Times New Roman"/>
          <w:b/>
          <w:bCs/>
          <w:sz w:val="24"/>
          <w:szCs w:val="24"/>
          <w:lang w:val="ro-RO" w:eastAsia="ro-MD"/>
        </w:rPr>
      </w:pPr>
    </w:p>
    <w:p w14:paraId="4320C4A9" w14:textId="77777777" w:rsidR="004624F8" w:rsidRPr="00332FEB" w:rsidRDefault="004624F8" w:rsidP="004624F8">
      <w:pPr>
        <w:spacing w:after="0" w:line="240" w:lineRule="auto"/>
        <w:ind w:firstLine="567"/>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Capitolul 13. Confidențialitate</w:t>
      </w:r>
    </w:p>
    <w:p w14:paraId="5B255D7C" w14:textId="77777777" w:rsidR="004624F8" w:rsidRPr="00332FEB" w:rsidRDefault="004624F8" w:rsidP="004624F8">
      <w:pPr>
        <w:spacing w:after="0" w:line="240" w:lineRule="auto"/>
        <w:ind w:firstLine="709"/>
        <w:jc w:val="both"/>
        <w:rPr>
          <w:rFonts w:ascii="Roboto" w:hAnsi="Roboto" w:cs="Times New Roman"/>
          <w:iCs/>
          <w:sz w:val="24"/>
          <w:szCs w:val="24"/>
        </w:rPr>
      </w:pPr>
      <w:r w:rsidRPr="00332FEB">
        <w:rPr>
          <w:rFonts w:ascii="Roboto" w:hAnsi="Roboto" w:cs="Times New Roman"/>
          <w:iCs/>
          <w:sz w:val="24"/>
          <w:szCs w:val="24"/>
        </w:rPr>
        <w:t>13.1.</w:t>
      </w:r>
      <w:r w:rsidRPr="00332FEB">
        <w:rPr>
          <w:rFonts w:ascii="Roboto" w:hAnsi="Roboto" w:cs="Times New Roman"/>
          <w:iCs/>
          <w:sz w:val="24"/>
          <w:szCs w:val="24"/>
        </w:rPr>
        <w:tab/>
        <w:t>Toată informația furnizată de către o Parte către cealaltă Parte în vederea executării prezentului Contract se consideră a fi confidențială, dacă nu este stabilit expres de către Partea care dezvăluie că informația dată este publică.</w:t>
      </w:r>
    </w:p>
    <w:p w14:paraId="438052EF" w14:textId="77777777" w:rsidR="004624F8" w:rsidRPr="00332FEB" w:rsidRDefault="004624F8" w:rsidP="004624F8">
      <w:pPr>
        <w:spacing w:after="0" w:line="240" w:lineRule="auto"/>
        <w:ind w:firstLine="709"/>
        <w:jc w:val="both"/>
        <w:rPr>
          <w:rFonts w:ascii="Roboto" w:hAnsi="Roboto" w:cs="Times New Roman"/>
          <w:iCs/>
          <w:sz w:val="24"/>
          <w:szCs w:val="24"/>
        </w:rPr>
      </w:pPr>
      <w:r w:rsidRPr="00332FEB">
        <w:rPr>
          <w:rFonts w:ascii="Roboto" w:hAnsi="Roboto" w:cs="Times New Roman"/>
          <w:iCs/>
          <w:sz w:val="24"/>
          <w:szCs w:val="24"/>
        </w:rPr>
        <w:t>13.2.</w:t>
      </w:r>
      <w:r w:rsidRPr="00332FEB">
        <w:rPr>
          <w:rFonts w:ascii="Roboto" w:hAnsi="Roboto" w:cs="Times New Roman"/>
          <w:iCs/>
          <w:sz w:val="24"/>
          <w:szCs w:val="24"/>
        </w:rPr>
        <w:tab/>
        <w:t>Niciuna dintre Părți nu are dreptul să utilizeze sau să facă publică nici o informaţie confidențială aferentă Serviciilor prestate, activității celeilalte Părți, primite de la cealaltă Parte sau din alte surse prevăzute în prezentul Contract, cu excepţia informaţiei asupra căreia cealaltă Parte îşi dă acordul scris în vederea divulgării acesteia.</w:t>
      </w:r>
    </w:p>
    <w:p w14:paraId="2CFA8274" w14:textId="77777777" w:rsidR="004624F8" w:rsidRPr="00332FEB" w:rsidRDefault="004624F8" w:rsidP="004624F8">
      <w:pPr>
        <w:spacing w:after="0" w:line="240" w:lineRule="auto"/>
        <w:ind w:firstLine="709"/>
        <w:jc w:val="both"/>
        <w:rPr>
          <w:rFonts w:ascii="Roboto" w:hAnsi="Roboto" w:cs="Times New Roman"/>
          <w:iCs/>
          <w:sz w:val="24"/>
          <w:szCs w:val="24"/>
        </w:rPr>
      </w:pPr>
      <w:r w:rsidRPr="00332FEB">
        <w:rPr>
          <w:rFonts w:ascii="Roboto" w:hAnsi="Roboto" w:cs="Times New Roman"/>
          <w:iCs/>
          <w:sz w:val="24"/>
          <w:szCs w:val="24"/>
        </w:rPr>
        <w:t>13.3.</w:t>
      </w:r>
      <w:r w:rsidRPr="00332FEB">
        <w:rPr>
          <w:rFonts w:ascii="Roboto" w:hAnsi="Roboto" w:cs="Times New Roman"/>
          <w:iCs/>
          <w:sz w:val="24"/>
          <w:szCs w:val="24"/>
        </w:rPr>
        <w:tab/>
        <w:t>Fiecare Parte îşi asumă responsabilitatea ca fiecare persoană implicată în prestarea Serviciilor prevăzute în prezentul Contract să respecte obligatoriu următoarele condiţii de păstrare a confidenţialităţii informaţiei:</w:t>
      </w:r>
    </w:p>
    <w:p w14:paraId="216B57A3" w14:textId="77777777" w:rsidR="004624F8" w:rsidRPr="00332FEB" w:rsidRDefault="004624F8" w:rsidP="004624F8">
      <w:pPr>
        <w:spacing w:after="0"/>
        <w:ind w:firstLine="851"/>
        <w:jc w:val="both"/>
        <w:rPr>
          <w:rFonts w:ascii="Roboto" w:hAnsi="Roboto" w:cs="Times New Roman"/>
          <w:iCs/>
          <w:sz w:val="24"/>
          <w:szCs w:val="24"/>
        </w:rPr>
      </w:pPr>
      <w:r w:rsidRPr="00332FEB">
        <w:rPr>
          <w:rFonts w:ascii="Roboto" w:hAnsi="Roboto" w:cs="Times New Roman"/>
          <w:iCs/>
          <w:sz w:val="24"/>
          <w:szCs w:val="24"/>
        </w:rPr>
        <w:t>a.</w:t>
      </w:r>
      <w:r w:rsidRPr="00332FEB">
        <w:rPr>
          <w:rFonts w:ascii="Roboto" w:hAnsi="Roboto" w:cs="Times New Roman"/>
          <w:iCs/>
          <w:sz w:val="24"/>
          <w:szCs w:val="24"/>
        </w:rPr>
        <w:tab/>
        <w:t>să nu divulge, transmită sau să utilizeze în interesul oricărei alte persoane în afară de cealaltă Parte sau persoanele împuternicite de aceasta, nici o informaţie cu caracter confidenţial sau material pe care el sau ea îl va primi de la cealaltă Parte, cu excepţia materialelor sau informaţiei aflate anterior în evidenţa acestei persoane sau care s-ar putea să fi fost obţinută înaintea unei astfel de divulgări, transmiteri sau utilizări de la persoane terţe sau din sectorul public;</w:t>
      </w:r>
    </w:p>
    <w:p w14:paraId="2E0DC43C" w14:textId="77777777" w:rsidR="004624F8" w:rsidRPr="00332FEB" w:rsidRDefault="004624F8" w:rsidP="004624F8">
      <w:pPr>
        <w:spacing w:after="0"/>
        <w:ind w:firstLine="851"/>
        <w:jc w:val="both"/>
        <w:rPr>
          <w:rFonts w:ascii="Roboto" w:hAnsi="Roboto" w:cs="Times New Roman"/>
          <w:iCs/>
          <w:sz w:val="24"/>
          <w:szCs w:val="24"/>
        </w:rPr>
      </w:pPr>
      <w:r w:rsidRPr="00332FEB">
        <w:rPr>
          <w:rFonts w:ascii="Roboto" w:hAnsi="Roboto" w:cs="Times New Roman"/>
          <w:iCs/>
          <w:sz w:val="24"/>
          <w:szCs w:val="24"/>
        </w:rPr>
        <w:t>b.</w:t>
      </w:r>
      <w:r w:rsidRPr="00332FEB">
        <w:rPr>
          <w:rFonts w:ascii="Roboto" w:hAnsi="Roboto" w:cs="Times New Roman"/>
          <w:iCs/>
          <w:sz w:val="24"/>
          <w:szCs w:val="24"/>
        </w:rPr>
        <w:tab/>
        <w:t>să respecte toate politicile sau indicaţiile date de cealaltă Parte în ceea ce priveşte asigurarea securității informației, clasificarea, utilizarea sau dispunerea oricărei informaţii cu acces limitat sau cu caracter confidenţial prin semnarea în acest sens a unui angajament de respectare a cerinţelor de securitate de către fiecare reprezentant delegat al acestei Părți;</w:t>
      </w:r>
    </w:p>
    <w:p w14:paraId="612DF83A" w14:textId="77777777" w:rsidR="004624F8" w:rsidRPr="00332FEB" w:rsidRDefault="004624F8" w:rsidP="004624F8">
      <w:pPr>
        <w:spacing w:after="0"/>
        <w:ind w:firstLine="851"/>
        <w:jc w:val="both"/>
        <w:rPr>
          <w:rFonts w:ascii="Roboto" w:hAnsi="Roboto" w:cs="Times New Roman"/>
          <w:iCs/>
          <w:sz w:val="24"/>
          <w:szCs w:val="24"/>
        </w:rPr>
      </w:pPr>
      <w:r w:rsidRPr="00332FEB">
        <w:rPr>
          <w:rFonts w:ascii="Roboto" w:hAnsi="Roboto" w:cs="Times New Roman"/>
          <w:iCs/>
          <w:sz w:val="24"/>
          <w:szCs w:val="24"/>
        </w:rPr>
        <w:t>c.</w:t>
      </w:r>
      <w:r w:rsidRPr="00332FEB">
        <w:rPr>
          <w:rFonts w:ascii="Roboto" w:hAnsi="Roboto" w:cs="Times New Roman"/>
          <w:iCs/>
          <w:sz w:val="24"/>
          <w:szCs w:val="24"/>
        </w:rPr>
        <w:tab/>
        <w:t>să nu folosească nici o informaţie cu acces limitat sau cu caracter confidenţial pentru obţinerea unui beneficiu personal.</w:t>
      </w:r>
    </w:p>
    <w:p w14:paraId="3B98BF62" w14:textId="77777777" w:rsidR="004624F8" w:rsidRPr="00332FEB" w:rsidRDefault="004624F8" w:rsidP="004624F8">
      <w:pPr>
        <w:spacing w:after="0"/>
        <w:ind w:firstLine="709"/>
        <w:jc w:val="both"/>
        <w:rPr>
          <w:rFonts w:ascii="Roboto" w:hAnsi="Roboto" w:cs="Times New Roman"/>
          <w:iCs/>
          <w:sz w:val="24"/>
          <w:szCs w:val="24"/>
        </w:rPr>
      </w:pPr>
      <w:r w:rsidRPr="00332FEB">
        <w:rPr>
          <w:rFonts w:ascii="Roboto" w:hAnsi="Roboto" w:cs="Times New Roman"/>
          <w:iCs/>
          <w:sz w:val="24"/>
          <w:szCs w:val="24"/>
        </w:rPr>
        <w:t>13.4.</w:t>
      </w:r>
      <w:r w:rsidRPr="00332FEB">
        <w:rPr>
          <w:rFonts w:ascii="Roboto" w:hAnsi="Roboto" w:cs="Times New Roman"/>
          <w:iCs/>
          <w:sz w:val="24"/>
          <w:szCs w:val="24"/>
        </w:rPr>
        <w:tab/>
        <w:t>Fiecare Parte este obligată să respecte confidenţialitatea privind metodologiile/ instrumentele/ tehnicile aplicate de cealaltă Parte în prestarea Serviciilor, cu excepția celor publice.</w:t>
      </w:r>
    </w:p>
    <w:p w14:paraId="6DF2E52C" w14:textId="77777777" w:rsidR="004624F8" w:rsidRPr="00332FEB" w:rsidRDefault="004624F8" w:rsidP="004624F8">
      <w:pPr>
        <w:spacing w:after="0"/>
        <w:ind w:left="142" w:firstLine="567"/>
        <w:jc w:val="both"/>
        <w:rPr>
          <w:rFonts w:ascii="Roboto" w:hAnsi="Roboto" w:cs="Times New Roman"/>
          <w:iCs/>
          <w:sz w:val="24"/>
          <w:szCs w:val="24"/>
        </w:rPr>
      </w:pPr>
      <w:r w:rsidRPr="00332FEB">
        <w:rPr>
          <w:rFonts w:ascii="Roboto" w:hAnsi="Roboto" w:cs="Times New Roman"/>
          <w:iCs/>
          <w:sz w:val="24"/>
          <w:szCs w:val="24"/>
        </w:rPr>
        <w:t>13.5.</w:t>
      </w:r>
      <w:r w:rsidRPr="00332FEB">
        <w:rPr>
          <w:rFonts w:ascii="Roboto" w:hAnsi="Roboto" w:cs="Times New Roman"/>
          <w:iCs/>
          <w:sz w:val="24"/>
          <w:szCs w:val="24"/>
        </w:rPr>
        <w:tab/>
        <w:t>Părţile nu vor dezvălui, publica și răspândi informaţiile confidenţiale nimănui altcuiva decât angajaţilor proprii care au nevoie sa cunoască aceste informaţii. Dacă este necesară implicarea unei terţe părţi (companii de consultanță sau subcontractori), aceasta se va face cu acordul celeilalte Părți și urmând a fi încheiate acorduri de confidenţialitate înaintea autorizării oricărei terţe Părţi.</w:t>
      </w:r>
    </w:p>
    <w:p w14:paraId="1A4EA945" w14:textId="77777777" w:rsidR="004624F8" w:rsidRPr="00332FEB" w:rsidRDefault="004624F8" w:rsidP="004624F8">
      <w:pPr>
        <w:spacing w:after="0"/>
        <w:ind w:left="142" w:firstLine="567"/>
        <w:jc w:val="both"/>
        <w:rPr>
          <w:rFonts w:ascii="Roboto" w:hAnsi="Roboto" w:cs="Times New Roman"/>
          <w:iCs/>
          <w:sz w:val="24"/>
          <w:szCs w:val="24"/>
        </w:rPr>
      </w:pPr>
      <w:r w:rsidRPr="00332FEB">
        <w:rPr>
          <w:rFonts w:ascii="Roboto" w:hAnsi="Roboto" w:cs="Times New Roman"/>
          <w:iCs/>
          <w:sz w:val="24"/>
          <w:szCs w:val="24"/>
        </w:rPr>
        <w:t>13.6.</w:t>
      </w:r>
      <w:r w:rsidRPr="00332FEB">
        <w:rPr>
          <w:rFonts w:ascii="Roboto" w:hAnsi="Roboto" w:cs="Times New Roman"/>
          <w:iCs/>
          <w:sz w:val="24"/>
          <w:szCs w:val="24"/>
        </w:rPr>
        <w:tab/>
        <w:t>Părţile vor limita accesul la asemenea informaţii confidenţiale pentru angajaţii, funcţionarii și managerii lor care au nevoie sa le cunoască, și vor informa aceste persoane asupra obligaţiilor asumate prin acest Contract.</w:t>
      </w:r>
    </w:p>
    <w:p w14:paraId="56C07F47" w14:textId="77777777" w:rsidR="004624F8" w:rsidRPr="00332FEB" w:rsidRDefault="004624F8" w:rsidP="004624F8">
      <w:pPr>
        <w:spacing w:after="0"/>
        <w:ind w:left="142" w:firstLine="567"/>
        <w:jc w:val="both"/>
        <w:rPr>
          <w:rFonts w:ascii="Roboto" w:hAnsi="Roboto" w:cs="Times New Roman"/>
          <w:iCs/>
          <w:sz w:val="24"/>
          <w:szCs w:val="24"/>
        </w:rPr>
      </w:pPr>
      <w:r w:rsidRPr="00332FEB">
        <w:rPr>
          <w:rFonts w:ascii="Roboto" w:hAnsi="Roboto" w:cs="Times New Roman"/>
          <w:iCs/>
          <w:sz w:val="24"/>
          <w:szCs w:val="24"/>
        </w:rPr>
        <w:t>13.7.</w:t>
      </w:r>
      <w:r w:rsidRPr="00332FEB">
        <w:rPr>
          <w:rFonts w:ascii="Roboto" w:hAnsi="Roboto" w:cs="Times New Roman"/>
          <w:iCs/>
          <w:sz w:val="24"/>
          <w:szCs w:val="24"/>
        </w:rPr>
        <w:tab/>
        <w:t>Fiecare Parte va păstra în deplină securitate toate suporturile materiale de stocare transmise şi care conţin informaţiile ce aparţin celeilalte Părţi, oricare ar fi forma de păstrare sau înregistrare a acestora.</w:t>
      </w:r>
    </w:p>
    <w:p w14:paraId="31DF9E03" w14:textId="77777777" w:rsidR="004624F8" w:rsidRPr="00332FEB" w:rsidRDefault="004624F8" w:rsidP="004624F8">
      <w:pPr>
        <w:spacing w:after="0"/>
        <w:ind w:left="142" w:firstLine="567"/>
        <w:jc w:val="both"/>
        <w:rPr>
          <w:rFonts w:ascii="Roboto" w:hAnsi="Roboto" w:cs="Times New Roman"/>
          <w:iCs/>
          <w:sz w:val="24"/>
          <w:szCs w:val="24"/>
        </w:rPr>
      </w:pPr>
      <w:r w:rsidRPr="00332FEB">
        <w:rPr>
          <w:rFonts w:ascii="Roboto" w:hAnsi="Roboto" w:cs="Times New Roman"/>
          <w:iCs/>
          <w:sz w:val="24"/>
          <w:szCs w:val="24"/>
        </w:rPr>
        <w:lastRenderedPageBreak/>
        <w:t>13.8.</w:t>
      </w:r>
      <w:r w:rsidRPr="00332FEB">
        <w:rPr>
          <w:rFonts w:ascii="Roboto" w:hAnsi="Roboto" w:cs="Times New Roman"/>
          <w:iCs/>
          <w:sz w:val="24"/>
          <w:szCs w:val="24"/>
        </w:rPr>
        <w:tab/>
        <w:t>Orice pierdere sau suspiciune de pierdere a oricărui document ce conţine informaţii confidențiale va fi anunțată imediat de către Partea care a depistat pierderea respectivă.</w:t>
      </w:r>
    </w:p>
    <w:p w14:paraId="6ABD9D0C" w14:textId="77777777" w:rsidR="004624F8" w:rsidRPr="00332FEB" w:rsidRDefault="004624F8" w:rsidP="004624F8">
      <w:pPr>
        <w:spacing w:after="0"/>
        <w:ind w:left="142" w:firstLine="567"/>
        <w:jc w:val="both"/>
        <w:rPr>
          <w:rFonts w:ascii="Roboto" w:hAnsi="Roboto" w:cs="Times New Roman"/>
          <w:iCs/>
          <w:sz w:val="24"/>
          <w:szCs w:val="24"/>
        </w:rPr>
      </w:pPr>
      <w:r w:rsidRPr="00332FEB">
        <w:rPr>
          <w:rFonts w:ascii="Roboto" w:hAnsi="Roboto" w:cs="Times New Roman"/>
          <w:iCs/>
          <w:sz w:val="24"/>
          <w:szCs w:val="24"/>
        </w:rPr>
        <w:t>13.9.</w:t>
      </w:r>
      <w:r w:rsidRPr="00332FEB">
        <w:rPr>
          <w:rFonts w:ascii="Roboto" w:hAnsi="Roboto" w:cs="Times New Roman"/>
          <w:iCs/>
          <w:sz w:val="24"/>
          <w:szCs w:val="24"/>
        </w:rPr>
        <w:tab/>
        <w:t>La cererea uneia dintre Părţi, cealaltă Parte este obligată să-i înapoieze acesteia toate suporturile materiale (de stocare) ce conţin informaţii confidenţiale, inclusiv orice copie făcută după acestea, iar orice informaţie ce se află pe suportul ce nu poate fi distrusă va fi ştearsă.</w:t>
      </w:r>
    </w:p>
    <w:p w14:paraId="073ECBE6" w14:textId="77777777" w:rsidR="004624F8" w:rsidRPr="00332FEB" w:rsidRDefault="004624F8" w:rsidP="004624F8">
      <w:pPr>
        <w:spacing w:after="0"/>
        <w:ind w:left="142" w:firstLine="567"/>
        <w:jc w:val="both"/>
        <w:rPr>
          <w:rFonts w:ascii="Roboto" w:hAnsi="Roboto" w:cs="Times New Roman"/>
          <w:iCs/>
          <w:sz w:val="24"/>
          <w:szCs w:val="24"/>
        </w:rPr>
      </w:pPr>
      <w:r w:rsidRPr="00332FEB">
        <w:rPr>
          <w:rFonts w:ascii="Roboto" w:hAnsi="Roboto" w:cs="Times New Roman"/>
          <w:iCs/>
          <w:sz w:val="24"/>
          <w:szCs w:val="24"/>
        </w:rPr>
        <w:t>13.10.</w:t>
      </w:r>
      <w:r w:rsidRPr="00332FEB">
        <w:rPr>
          <w:rFonts w:ascii="Roboto" w:hAnsi="Roboto" w:cs="Times New Roman"/>
          <w:iCs/>
          <w:sz w:val="24"/>
          <w:szCs w:val="24"/>
        </w:rPr>
        <w:tab/>
        <w:t>Toate obligaţiile create prin acest capitol vor continua și după schimbarea sau terminarea relaţiei de afaceri dintre Părţi pe o perioadă nelimitată.</w:t>
      </w:r>
    </w:p>
    <w:p w14:paraId="0F20F7AC" w14:textId="77777777" w:rsidR="004624F8" w:rsidRPr="00332FEB" w:rsidRDefault="004624F8" w:rsidP="004624F8">
      <w:pPr>
        <w:spacing w:after="0" w:line="240" w:lineRule="auto"/>
        <w:ind w:firstLine="567"/>
        <w:jc w:val="both"/>
        <w:rPr>
          <w:rFonts w:ascii="Roboto" w:eastAsia="Times New Roman" w:hAnsi="Roboto" w:cs="Times New Roman"/>
          <w:b/>
          <w:bCs/>
          <w:sz w:val="24"/>
          <w:szCs w:val="24"/>
          <w:lang w:val="ro-RO" w:eastAsia="ro-MD"/>
        </w:rPr>
      </w:pPr>
    </w:p>
    <w:p w14:paraId="7ECA2F0A" w14:textId="77777777" w:rsidR="004624F8" w:rsidRPr="00332FEB" w:rsidRDefault="004624F8" w:rsidP="004624F8">
      <w:pPr>
        <w:spacing w:after="0" w:line="240" w:lineRule="auto"/>
        <w:ind w:firstLine="567"/>
        <w:jc w:val="center"/>
        <w:rPr>
          <w:rFonts w:ascii="Roboto" w:eastAsia="Times New Roman" w:hAnsi="Roboto" w:cs="Times New Roman"/>
          <w:sz w:val="24"/>
          <w:szCs w:val="24"/>
          <w:highlight w:val="yellow"/>
          <w:lang w:val="ro-RO" w:eastAsia="ro-MD"/>
        </w:rPr>
      </w:pPr>
      <w:r w:rsidRPr="00332FEB">
        <w:rPr>
          <w:rFonts w:ascii="Roboto" w:eastAsia="Times New Roman" w:hAnsi="Roboto" w:cs="Times New Roman"/>
          <w:b/>
          <w:bCs/>
          <w:sz w:val="24"/>
          <w:szCs w:val="24"/>
          <w:lang w:val="ro-RO" w:eastAsia="ro-MD"/>
        </w:rPr>
        <w:t>RECHIZITELE JURIDICE, POŞTALE ŞI DE PLĂŢI ALE PĂRŢILOR</w:t>
      </w:r>
    </w:p>
    <w:p w14:paraId="2D7B7D42" w14:textId="77777777" w:rsidR="004624F8" w:rsidRPr="00332FEB" w:rsidRDefault="004624F8" w:rsidP="004624F8">
      <w:pPr>
        <w:spacing w:after="0" w:line="240" w:lineRule="auto"/>
        <w:ind w:firstLine="567"/>
        <w:jc w:val="both"/>
        <w:rPr>
          <w:rFonts w:ascii="Roboto" w:eastAsia="Times New Roman" w:hAnsi="Roboto" w:cs="Times New Roman"/>
          <w:sz w:val="24"/>
          <w:szCs w:val="24"/>
          <w:highlight w:val="yellow"/>
          <w:lang w:val="ro-RO" w:eastAsia="ro-MD"/>
        </w:rPr>
      </w:pPr>
    </w:p>
    <w:tbl>
      <w:tblPr>
        <w:tblW w:w="4925" w:type="pct"/>
        <w:jc w:val="center"/>
        <w:tblCellMar>
          <w:top w:w="15" w:type="dxa"/>
          <w:left w:w="15" w:type="dxa"/>
          <w:bottom w:w="15" w:type="dxa"/>
          <w:right w:w="15" w:type="dxa"/>
        </w:tblCellMar>
        <w:tblLook w:val="04A0" w:firstRow="1" w:lastRow="0" w:firstColumn="1" w:lastColumn="0" w:noHBand="0" w:noVBand="1"/>
      </w:tblPr>
      <w:tblGrid>
        <w:gridCol w:w="4841"/>
        <w:gridCol w:w="4356"/>
        <w:gridCol w:w="17"/>
      </w:tblGrid>
      <w:tr w:rsidR="004624F8" w:rsidRPr="00332FEB" w14:paraId="0B1C796D" w14:textId="77777777" w:rsidTr="00604A2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58112BB"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 xml:space="preserve">Prestator </w:t>
            </w:r>
          </w:p>
        </w:tc>
        <w:tc>
          <w:tcPr>
            <w:tcW w:w="0" w:type="auto"/>
            <w:tcBorders>
              <w:top w:val="nil"/>
              <w:left w:val="nil"/>
              <w:bottom w:val="nil"/>
              <w:right w:val="nil"/>
            </w:tcBorders>
            <w:tcMar>
              <w:top w:w="24" w:type="dxa"/>
              <w:left w:w="48" w:type="dxa"/>
              <w:bottom w:w="24" w:type="dxa"/>
              <w:right w:w="48" w:type="dxa"/>
            </w:tcMar>
            <w:hideMark/>
          </w:tcPr>
          <w:p w14:paraId="73B89441" w14:textId="77777777" w:rsidR="004624F8" w:rsidRPr="00332FEB" w:rsidRDefault="004624F8" w:rsidP="00604A21">
            <w:pPr>
              <w:spacing w:after="0" w:line="240" w:lineRule="auto"/>
              <w:jc w:val="center"/>
              <w:rPr>
                <w:rFonts w:ascii="Roboto" w:eastAsia="Times New Roman" w:hAnsi="Roboto" w:cs="Times New Roman"/>
                <w:b/>
                <w:bCs/>
                <w:sz w:val="24"/>
                <w:szCs w:val="24"/>
                <w:lang w:val="ro-RO" w:eastAsia="ro-MD"/>
              </w:rPr>
            </w:pPr>
            <w:r w:rsidRPr="00332FEB">
              <w:rPr>
                <w:rFonts w:ascii="Roboto" w:eastAsia="Times New Roman" w:hAnsi="Roboto" w:cs="Times New Roman"/>
                <w:b/>
                <w:bCs/>
                <w:sz w:val="24"/>
                <w:szCs w:val="24"/>
                <w:lang w:val="ro-RO" w:eastAsia="ro-MD"/>
              </w:rPr>
              <w:t>Beneficiar</w:t>
            </w:r>
          </w:p>
        </w:tc>
      </w:tr>
      <w:tr w:rsidR="004624F8" w:rsidRPr="00332FEB" w14:paraId="1B4D5FDE" w14:textId="77777777" w:rsidTr="00604A21">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5E6B0F28"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Adresa poştală:</w:t>
            </w:r>
          </w:p>
        </w:tc>
        <w:tc>
          <w:tcPr>
            <w:tcW w:w="0" w:type="auto"/>
            <w:tcBorders>
              <w:top w:val="nil"/>
              <w:left w:val="nil"/>
              <w:bottom w:val="nil"/>
              <w:right w:val="nil"/>
            </w:tcBorders>
            <w:tcMar>
              <w:top w:w="24" w:type="dxa"/>
              <w:left w:w="48" w:type="dxa"/>
              <w:bottom w:w="24" w:type="dxa"/>
              <w:right w:w="48" w:type="dxa"/>
            </w:tcMar>
            <w:hideMark/>
          </w:tcPr>
          <w:p w14:paraId="4C315316"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Adresa poştală:</w:t>
            </w:r>
          </w:p>
        </w:tc>
      </w:tr>
      <w:tr w:rsidR="004624F8" w:rsidRPr="00332FEB" w14:paraId="57FCB744" w14:textId="77777777" w:rsidTr="00604A2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2637835"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Telefon:</w:t>
            </w:r>
          </w:p>
        </w:tc>
        <w:tc>
          <w:tcPr>
            <w:tcW w:w="0" w:type="auto"/>
            <w:tcBorders>
              <w:top w:val="nil"/>
              <w:left w:val="nil"/>
              <w:bottom w:val="nil"/>
              <w:right w:val="nil"/>
            </w:tcBorders>
            <w:tcMar>
              <w:top w:w="24" w:type="dxa"/>
              <w:left w:w="48" w:type="dxa"/>
              <w:bottom w:w="24" w:type="dxa"/>
              <w:right w:w="48" w:type="dxa"/>
            </w:tcMar>
            <w:hideMark/>
          </w:tcPr>
          <w:p w14:paraId="3D073157"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Telefon:</w:t>
            </w:r>
          </w:p>
        </w:tc>
      </w:tr>
      <w:tr w:rsidR="004624F8" w:rsidRPr="00332FEB" w14:paraId="287D3CB7" w14:textId="77777777" w:rsidTr="00604A2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150F8253"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Cod fiscal:</w:t>
            </w:r>
          </w:p>
        </w:tc>
        <w:tc>
          <w:tcPr>
            <w:tcW w:w="0" w:type="auto"/>
            <w:tcBorders>
              <w:top w:val="nil"/>
              <w:left w:val="nil"/>
              <w:bottom w:val="nil"/>
              <w:right w:val="nil"/>
            </w:tcBorders>
            <w:tcMar>
              <w:top w:w="24" w:type="dxa"/>
              <w:left w:w="48" w:type="dxa"/>
              <w:bottom w:w="24" w:type="dxa"/>
              <w:right w:w="48" w:type="dxa"/>
            </w:tcMar>
            <w:hideMark/>
          </w:tcPr>
          <w:p w14:paraId="0F075CBB"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Cod fiscal:</w:t>
            </w:r>
          </w:p>
        </w:tc>
      </w:tr>
      <w:tr w:rsidR="004624F8" w:rsidRPr="00332FEB" w14:paraId="29196DB7" w14:textId="77777777" w:rsidTr="00604A21">
        <w:trPr>
          <w:gridAfter w:val="1"/>
          <w:wAfter w:w="9" w:type="pct"/>
          <w:trHeight w:val="225"/>
          <w:jc w:val="center"/>
        </w:trPr>
        <w:tc>
          <w:tcPr>
            <w:tcW w:w="2627" w:type="pct"/>
            <w:tcBorders>
              <w:top w:val="nil"/>
              <w:left w:val="nil"/>
              <w:bottom w:val="nil"/>
              <w:right w:val="nil"/>
            </w:tcBorders>
            <w:tcMar>
              <w:top w:w="24" w:type="dxa"/>
              <w:left w:w="48" w:type="dxa"/>
              <w:bottom w:w="24" w:type="dxa"/>
              <w:right w:w="48" w:type="dxa"/>
            </w:tcMar>
            <w:hideMark/>
          </w:tcPr>
          <w:p w14:paraId="678EF698"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Banca:</w:t>
            </w:r>
          </w:p>
        </w:tc>
        <w:tc>
          <w:tcPr>
            <w:tcW w:w="0" w:type="auto"/>
            <w:tcBorders>
              <w:top w:val="nil"/>
              <w:left w:val="nil"/>
              <w:bottom w:val="nil"/>
              <w:right w:val="nil"/>
            </w:tcBorders>
            <w:tcMar>
              <w:top w:w="24" w:type="dxa"/>
              <w:left w:w="48" w:type="dxa"/>
              <w:bottom w:w="24" w:type="dxa"/>
              <w:right w:w="48" w:type="dxa"/>
            </w:tcMar>
            <w:hideMark/>
          </w:tcPr>
          <w:p w14:paraId="7297154F"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Banca:</w:t>
            </w:r>
          </w:p>
        </w:tc>
      </w:tr>
      <w:tr w:rsidR="004624F8" w:rsidRPr="00332FEB" w14:paraId="5E79D96D" w14:textId="77777777" w:rsidTr="00604A2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4F92BC41"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Cod:</w:t>
            </w:r>
          </w:p>
        </w:tc>
        <w:tc>
          <w:tcPr>
            <w:tcW w:w="0" w:type="auto"/>
            <w:tcBorders>
              <w:top w:val="nil"/>
              <w:left w:val="nil"/>
              <w:bottom w:val="nil"/>
              <w:right w:val="nil"/>
            </w:tcBorders>
            <w:tcMar>
              <w:top w:w="24" w:type="dxa"/>
              <w:left w:w="48" w:type="dxa"/>
              <w:bottom w:w="24" w:type="dxa"/>
              <w:right w:w="48" w:type="dxa"/>
            </w:tcMar>
            <w:hideMark/>
          </w:tcPr>
          <w:p w14:paraId="4B4CDAFC"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Cod:</w:t>
            </w:r>
          </w:p>
        </w:tc>
      </w:tr>
      <w:tr w:rsidR="004624F8" w:rsidRPr="00332FEB" w14:paraId="251E9BB5" w14:textId="77777777" w:rsidTr="00604A2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03970950"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IBAN</w:t>
            </w:r>
          </w:p>
        </w:tc>
        <w:tc>
          <w:tcPr>
            <w:tcW w:w="0" w:type="auto"/>
            <w:tcBorders>
              <w:top w:val="nil"/>
              <w:left w:val="nil"/>
              <w:bottom w:val="nil"/>
              <w:right w:val="nil"/>
            </w:tcBorders>
            <w:tcMar>
              <w:top w:w="24" w:type="dxa"/>
              <w:left w:w="48" w:type="dxa"/>
              <w:bottom w:w="24" w:type="dxa"/>
              <w:right w:w="48" w:type="dxa"/>
            </w:tcMar>
            <w:hideMark/>
          </w:tcPr>
          <w:p w14:paraId="544CE5F4" w14:textId="77777777" w:rsidR="004624F8" w:rsidRPr="00332FEB" w:rsidRDefault="004624F8" w:rsidP="00604A21">
            <w:pPr>
              <w:spacing w:after="0" w:line="240" w:lineRule="auto"/>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IBAN</w:t>
            </w:r>
          </w:p>
        </w:tc>
      </w:tr>
      <w:tr w:rsidR="004624F8" w:rsidRPr="00332FEB" w14:paraId="07A2413A" w14:textId="77777777" w:rsidTr="00604A21">
        <w:trPr>
          <w:trHeight w:val="721"/>
          <w:jc w:val="center"/>
        </w:trPr>
        <w:tc>
          <w:tcPr>
            <w:tcW w:w="5000" w:type="pct"/>
            <w:gridSpan w:val="3"/>
            <w:tcBorders>
              <w:top w:val="nil"/>
              <w:left w:val="nil"/>
              <w:bottom w:val="nil"/>
              <w:right w:val="nil"/>
            </w:tcBorders>
            <w:tcMar>
              <w:top w:w="24" w:type="dxa"/>
              <w:left w:w="48" w:type="dxa"/>
              <w:bottom w:w="24" w:type="dxa"/>
              <w:right w:w="48" w:type="dxa"/>
            </w:tcMar>
            <w:hideMark/>
          </w:tcPr>
          <w:p w14:paraId="22482EF8"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 </w:t>
            </w:r>
          </w:p>
          <w:p w14:paraId="463EAD1F"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SEMNĂTURILE PĂRŢILOR</w:t>
            </w:r>
          </w:p>
          <w:p w14:paraId="6D844D9C" w14:textId="77777777" w:rsidR="004624F8" w:rsidRPr="00332FEB" w:rsidRDefault="004624F8" w:rsidP="00604A21">
            <w:pPr>
              <w:spacing w:after="0" w:line="240" w:lineRule="auto"/>
              <w:ind w:firstLine="567"/>
              <w:jc w:val="both"/>
              <w:rPr>
                <w:rFonts w:ascii="Roboto" w:eastAsia="Times New Roman" w:hAnsi="Roboto" w:cs="Times New Roman"/>
                <w:sz w:val="24"/>
                <w:szCs w:val="24"/>
                <w:lang w:val="ro-RO" w:eastAsia="ro-MD"/>
              </w:rPr>
            </w:pPr>
            <w:r w:rsidRPr="00332FEB">
              <w:rPr>
                <w:rFonts w:ascii="Roboto" w:eastAsia="Times New Roman" w:hAnsi="Roboto" w:cs="Times New Roman"/>
                <w:sz w:val="24"/>
                <w:szCs w:val="24"/>
                <w:lang w:val="ro-RO" w:eastAsia="ro-MD"/>
              </w:rPr>
              <w:t> </w:t>
            </w:r>
          </w:p>
        </w:tc>
      </w:tr>
      <w:tr w:rsidR="004624F8" w:rsidRPr="00332FEB" w14:paraId="05A9BE33" w14:textId="77777777" w:rsidTr="00604A21">
        <w:trPr>
          <w:gridAfter w:val="1"/>
          <w:wAfter w:w="9" w:type="pct"/>
          <w:trHeight w:val="240"/>
          <w:jc w:val="center"/>
        </w:trPr>
        <w:tc>
          <w:tcPr>
            <w:tcW w:w="2627" w:type="pct"/>
            <w:tcBorders>
              <w:top w:val="nil"/>
              <w:left w:val="nil"/>
              <w:bottom w:val="nil"/>
              <w:right w:val="nil"/>
            </w:tcBorders>
            <w:tcMar>
              <w:top w:w="24" w:type="dxa"/>
              <w:left w:w="48" w:type="dxa"/>
              <w:bottom w:w="24" w:type="dxa"/>
              <w:right w:w="48" w:type="dxa"/>
            </w:tcMar>
            <w:hideMark/>
          </w:tcPr>
          <w:p w14:paraId="76AD02BE"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Prestator</w:t>
            </w:r>
          </w:p>
        </w:tc>
        <w:tc>
          <w:tcPr>
            <w:tcW w:w="0" w:type="auto"/>
            <w:tcBorders>
              <w:top w:val="nil"/>
              <w:left w:val="nil"/>
              <w:bottom w:val="nil"/>
              <w:right w:val="nil"/>
            </w:tcBorders>
            <w:tcMar>
              <w:top w:w="24" w:type="dxa"/>
              <w:left w:w="48" w:type="dxa"/>
              <w:bottom w:w="24" w:type="dxa"/>
              <w:right w:w="48" w:type="dxa"/>
            </w:tcMar>
            <w:hideMark/>
          </w:tcPr>
          <w:p w14:paraId="664F2776" w14:textId="77777777" w:rsidR="004624F8" w:rsidRPr="00332FEB" w:rsidRDefault="004624F8" w:rsidP="00604A21">
            <w:pPr>
              <w:spacing w:after="0" w:line="240" w:lineRule="auto"/>
              <w:jc w:val="center"/>
              <w:rPr>
                <w:rFonts w:ascii="Roboto" w:eastAsia="Times New Roman" w:hAnsi="Roboto" w:cs="Times New Roman"/>
                <w:sz w:val="24"/>
                <w:szCs w:val="24"/>
                <w:lang w:val="ro-RO" w:eastAsia="ro-MD"/>
              </w:rPr>
            </w:pPr>
            <w:r w:rsidRPr="00332FEB">
              <w:rPr>
                <w:rFonts w:ascii="Roboto" w:eastAsia="Times New Roman" w:hAnsi="Roboto" w:cs="Times New Roman"/>
                <w:b/>
                <w:bCs/>
                <w:sz w:val="24"/>
                <w:szCs w:val="24"/>
                <w:lang w:val="ro-RO" w:eastAsia="ro-MD"/>
              </w:rPr>
              <w:t>Beneficiar</w:t>
            </w:r>
          </w:p>
        </w:tc>
      </w:tr>
    </w:tbl>
    <w:p w14:paraId="5BF26652" w14:textId="77777777" w:rsidR="004624F8" w:rsidRPr="00332FEB" w:rsidRDefault="004624F8" w:rsidP="004624F8">
      <w:pPr>
        <w:spacing w:after="0" w:line="240" w:lineRule="auto"/>
        <w:jc w:val="both"/>
        <w:rPr>
          <w:rFonts w:ascii="Roboto" w:eastAsia="Times New Roman" w:hAnsi="Roboto" w:cs="Times New Roman"/>
          <w:sz w:val="24"/>
          <w:szCs w:val="24"/>
          <w:lang w:val="ro-RO" w:eastAsia="ro-MD"/>
        </w:rPr>
      </w:pPr>
    </w:p>
    <w:p w14:paraId="4F545DC8" w14:textId="77777777" w:rsidR="0027029D" w:rsidRPr="008E6809" w:rsidRDefault="0027029D" w:rsidP="004624F8">
      <w:pPr>
        <w:spacing w:after="0" w:line="240" w:lineRule="auto"/>
        <w:jc w:val="right"/>
        <w:rPr>
          <w:rFonts w:ascii="Roboto" w:hAnsi="Roboto" w:cs="Times New Roman"/>
        </w:rPr>
      </w:pPr>
    </w:p>
    <w:sectPr w:rsidR="0027029D" w:rsidRPr="008E6809" w:rsidSect="004624F8">
      <w:pgSz w:w="11906" w:h="16838"/>
      <w:pgMar w:top="1134" w:right="851"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A1C4FA" w14:textId="77777777" w:rsidR="00D43E92" w:rsidRDefault="00D43E92" w:rsidP="00911A7A">
      <w:pPr>
        <w:spacing w:after="0" w:line="240" w:lineRule="auto"/>
      </w:pPr>
      <w:r>
        <w:separator/>
      </w:r>
    </w:p>
  </w:endnote>
  <w:endnote w:type="continuationSeparator" w:id="0">
    <w:p w14:paraId="6DD0DDEC" w14:textId="77777777" w:rsidR="00D43E92" w:rsidRDefault="00D43E92" w:rsidP="00911A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PermianSerifTypeface">
    <w:panose1 w:val="02000000000000000000"/>
    <w:charset w:val="CC"/>
    <w:family w:val="auto"/>
    <w:pitch w:val="variable"/>
    <w:sig w:usb0="A000022F" w:usb1="4000A46A" w:usb2="00000000" w:usb3="00000000" w:csb0="00000007" w:csb1="00000000"/>
  </w:font>
  <w:font w:name="Calibri Light">
    <w:panose1 w:val="020F0302020204030204"/>
    <w:charset w:val="CC"/>
    <w:family w:val="swiss"/>
    <w:pitch w:val="variable"/>
    <w:sig w:usb0="E4002EFF" w:usb1="C2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Roboto">
    <w:panose1 w:val="02000000000000000000"/>
    <w:charset w:val="CC"/>
    <w:family w:val="auto"/>
    <w:pitch w:val="variable"/>
    <w:sig w:usb0="E00002FF" w:usb1="5000205B" w:usb2="00000020" w:usb3="00000000" w:csb0="0000019F" w:csb1="00000000"/>
  </w:font>
  <w:font w:name="PMingLiU">
    <w:panose1 w:val="02010601000101010101"/>
    <w:charset w:val="88"/>
    <w:family w:val="roman"/>
    <w:pitch w:val="variable"/>
    <w:sig w:usb0="A00002FF" w:usb1="28CFFCFA" w:usb2="00000016" w:usb3="00000000" w:csb0="001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2D0C68" w14:textId="77777777" w:rsidR="004624F8" w:rsidRDefault="004624F8" w:rsidP="00911A7A">
    <w:pPr>
      <w:pStyle w:val="Footer"/>
    </w:pPr>
    <w:r w:rsidRPr="00911A7A">
      <w:rPr>
        <w:color w:val="000000"/>
        <w:sz w:val="2"/>
      </w:rPr>
      <w:t>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075839" w14:textId="77777777" w:rsidR="004624F8" w:rsidRDefault="004624F8" w:rsidP="00911A7A">
    <w:pPr>
      <w:pStyle w:val="Footer"/>
    </w:pPr>
    <w:r w:rsidRPr="00911A7A">
      <w:rPr>
        <w:color w:val="000000"/>
        <w:sz w:val="2"/>
      </w:rPr>
      <w:t>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F6AF" w14:textId="558AB39F" w:rsidR="00F8790D" w:rsidRDefault="004624F8" w:rsidP="00911A7A">
    <w:pPr>
      <w:pStyle w:val="Footer"/>
    </w:pPr>
    <w:r>
      <w:rPr>
        <w:noProof/>
        <w:color w:val="000000"/>
        <w:sz w:val="2"/>
      </w:rPr>
      <mc:AlternateContent>
        <mc:Choice Requires="wps">
          <w:drawing>
            <wp:anchor distT="0" distB="0" distL="0" distR="0" simplePos="0" relativeHeight="251658244" behindDoc="0" locked="0" layoutInCell="1" allowOverlap="1" wp14:anchorId="4519C383" wp14:editId="64F6BC4C">
              <wp:simplePos x="1076325" y="10229850"/>
              <wp:positionH relativeFrom="page">
                <wp:align>center</wp:align>
              </wp:positionH>
              <wp:positionV relativeFrom="page">
                <wp:align>bottom</wp:align>
              </wp:positionV>
              <wp:extent cx="443865" cy="443865"/>
              <wp:effectExtent l="0" t="0" r="15240" b="0"/>
              <wp:wrapNone/>
              <wp:docPr id="451748365" name="Text Box 8"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8066AF5" w14:textId="594220DA" w:rsidR="004624F8" w:rsidRPr="004624F8" w:rsidRDefault="004624F8" w:rsidP="004624F8">
                          <w:pPr>
                            <w:spacing w:after="0"/>
                            <w:rPr>
                              <w:rFonts w:ascii="Calibri" w:eastAsia="Calibri" w:hAnsi="Calibri" w:cs="Calibri"/>
                              <w:noProof/>
                              <w:color w:val="000000"/>
                              <w:sz w:val="16"/>
                              <w:szCs w:val="16"/>
                            </w:rPr>
                          </w:pPr>
                          <w:r w:rsidRPr="004624F8">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4519C383" id="_x0000_t202" coordsize="21600,21600" o:spt="202" path="m,l,21600r21600,l21600,xe">
              <v:stroke joinstyle="miter"/>
              <v:path gradientshapeok="t" o:connecttype="rect"/>
            </v:shapetype>
            <v:shape id="Text Box 8" o:spid="_x0000_s1028" type="#_x0000_t202" alt="Informaţie Publică – Document creat în cadrul BNM." style="position:absolute;margin-left:0;margin-top:0;width:34.95pt;height:34.9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jdbhwLAgAAHAQAAA4A&#10;AAAAAAAAAAAAAAAALgIAAGRycy9lMm9Eb2MueG1sUEsBAi0AFAAGAAgAAAAhADft0fjZAAAAAwEA&#10;AA8AAAAAAAAAAAAAAAAAZQQAAGRycy9kb3ducmV2LnhtbFBLBQYAAAAABAAEAPMAAABrBQAAAAA=&#10;" filled="f" stroked="f">
              <v:textbox style="mso-fit-shape-to-text:t" inset="0,0,0,15pt">
                <w:txbxContent>
                  <w:p w14:paraId="68066AF5" w14:textId="594220DA" w:rsidR="004624F8" w:rsidRPr="004624F8" w:rsidRDefault="004624F8" w:rsidP="004624F8">
                    <w:pPr>
                      <w:spacing w:after="0"/>
                      <w:rPr>
                        <w:rFonts w:ascii="Calibri" w:eastAsia="Calibri" w:hAnsi="Calibri" w:cs="Calibri"/>
                        <w:noProof/>
                        <w:color w:val="000000"/>
                        <w:sz w:val="16"/>
                        <w:szCs w:val="16"/>
                      </w:rPr>
                    </w:pPr>
                    <w:r w:rsidRPr="004624F8">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r w:rsidR="00F8790D" w:rsidRPr="00911A7A">
      <w:rPr>
        <w:color w:val="000000"/>
        <w:sz w:val="2"/>
      </w:rPr>
      <w:t>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759AC9" w14:textId="3FB9245A" w:rsidR="00F8790D" w:rsidRDefault="004624F8" w:rsidP="00911A7A">
    <w:pPr>
      <w:pStyle w:val="Footer"/>
    </w:pPr>
    <w:r>
      <w:rPr>
        <w:noProof/>
        <w:color w:val="000000"/>
        <w:sz w:val="2"/>
      </w:rPr>
      <mc:AlternateContent>
        <mc:Choice Requires="wps">
          <w:drawing>
            <wp:anchor distT="0" distB="0" distL="0" distR="0" simplePos="0" relativeHeight="251658245" behindDoc="0" locked="0" layoutInCell="1" allowOverlap="1" wp14:anchorId="3CB47540" wp14:editId="14DE8010">
              <wp:simplePos x="1076325" y="10229850"/>
              <wp:positionH relativeFrom="page">
                <wp:align>center</wp:align>
              </wp:positionH>
              <wp:positionV relativeFrom="page">
                <wp:align>bottom</wp:align>
              </wp:positionV>
              <wp:extent cx="443865" cy="443865"/>
              <wp:effectExtent l="0" t="0" r="15240" b="0"/>
              <wp:wrapNone/>
              <wp:docPr id="1291987192" name="Text Box 9"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0B7A2546" w14:textId="67F4B562" w:rsidR="004624F8" w:rsidRPr="004624F8" w:rsidRDefault="004624F8" w:rsidP="004624F8">
                          <w:pPr>
                            <w:spacing w:after="0"/>
                            <w:rPr>
                              <w:rFonts w:ascii="Calibri" w:eastAsia="Calibri" w:hAnsi="Calibri" w:cs="Calibri"/>
                              <w:noProof/>
                              <w:color w:val="000000"/>
                              <w:sz w:val="16"/>
                              <w:szCs w:val="16"/>
                            </w:rPr>
                          </w:pPr>
                          <w:r w:rsidRPr="004624F8">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CB47540" id="_x0000_t202" coordsize="21600,21600" o:spt="202" path="m,l,21600r21600,l21600,xe">
              <v:stroke joinstyle="miter"/>
              <v:path gradientshapeok="t" o:connecttype="rect"/>
            </v:shapetype>
            <v:shape id="Text Box 9" o:spid="_x0000_s1029" type="#_x0000_t202" alt="Informaţie Publică – Document creat în cadrul BNM." style="position:absolute;margin-left:0;margin-top:0;width:34.95pt;height:34.9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" filled="f" stroked="f">
              <v:textbox style="mso-fit-shape-to-text:t" inset="0,0,0,15pt">
                <w:txbxContent>
                  <w:p w14:paraId="0B7A2546" w14:textId="67F4B562" w:rsidR="004624F8" w:rsidRPr="004624F8" w:rsidRDefault="004624F8" w:rsidP="004624F8">
                    <w:pPr>
                      <w:spacing w:after="0"/>
                      <w:rPr>
                        <w:rFonts w:ascii="Calibri" w:eastAsia="Calibri" w:hAnsi="Calibri" w:cs="Calibri"/>
                        <w:noProof/>
                        <w:color w:val="000000"/>
                        <w:sz w:val="16"/>
                        <w:szCs w:val="16"/>
                      </w:rPr>
                    </w:pPr>
                    <w:r w:rsidRPr="004624F8">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r w:rsidR="00F8790D" w:rsidRPr="00911A7A">
      <w:rPr>
        <w:color w:val="000000"/>
        <w:sz w:val="2"/>
      </w:rPr>
      <w:t>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01610" w14:textId="1FD7564B" w:rsidR="004624F8" w:rsidRDefault="004624F8">
    <w:pPr>
      <w:pStyle w:val="Footer"/>
    </w:pPr>
    <w:r>
      <w:rPr>
        <w:noProof/>
      </w:rPr>
      <mc:AlternateContent>
        <mc:Choice Requires="wps">
          <w:drawing>
            <wp:anchor distT="0" distB="0" distL="0" distR="0" simplePos="0" relativeHeight="251658243" behindDoc="0" locked="0" layoutInCell="1" allowOverlap="1" wp14:anchorId="23163DB6" wp14:editId="6AE001C6">
              <wp:simplePos x="635" y="635"/>
              <wp:positionH relativeFrom="page">
                <wp:align>center</wp:align>
              </wp:positionH>
              <wp:positionV relativeFrom="page">
                <wp:align>bottom</wp:align>
              </wp:positionV>
              <wp:extent cx="443865" cy="443865"/>
              <wp:effectExtent l="0" t="0" r="15240" b="0"/>
              <wp:wrapNone/>
              <wp:docPr id="1070263391" name="Text Box 7" descr="Informaţie Publică – Document creat în cadrul BNM.">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C3655C5" w14:textId="6B852488" w:rsidR="004624F8" w:rsidRPr="004624F8" w:rsidRDefault="004624F8" w:rsidP="004624F8">
                          <w:pPr>
                            <w:spacing w:after="0"/>
                            <w:rPr>
                              <w:rFonts w:ascii="Calibri" w:eastAsia="Calibri" w:hAnsi="Calibri" w:cs="Calibri"/>
                              <w:noProof/>
                              <w:color w:val="000000"/>
                              <w:sz w:val="16"/>
                              <w:szCs w:val="16"/>
                            </w:rPr>
                          </w:pPr>
                          <w:r w:rsidRPr="004624F8">
                            <w:rPr>
                              <w:rFonts w:ascii="Calibri" w:eastAsia="Calibri" w:hAnsi="Calibri" w:cs="Calibri"/>
                              <w:noProof/>
                              <w:color w:val="000000"/>
                              <w:sz w:val="16"/>
                              <w:szCs w:val="16"/>
                            </w:rPr>
                            <w:t>Informaţie Publică – Document creat în cadrul BNM.</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163DB6" id="_x0000_t202" coordsize="21600,21600" o:spt="202" path="m,l,21600r21600,l21600,xe">
              <v:stroke joinstyle="miter"/>
              <v:path gradientshapeok="t" o:connecttype="rect"/>
            </v:shapetype>
            <v:shape id="Text Box 7" o:spid="_x0000_s1031" type="#_x0000_t202" alt="Informaţie Publică – Document creat în cadrul BNM." style="position:absolute;margin-left:0;margin-top:0;width:34.95pt;height:34.9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" filled="f" stroked="f">
              <v:textbox style="mso-fit-shape-to-text:t" inset="0,0,0,15pt">
                <w:txbxContent>
                  <w:p w14:paraId="1C3655C5" w14:textId="6B852488" w:rsidR="004624F8" w:rsidRPr="004624F8" w:rsidRDefault="004624F8" w:rsidP="004624F8">
                    <w:pPr>
                      <w:spacing w:after="0"/>
                      <w:rPr>
                        <w:rFonts w:ascii="Calibri" w:eastAsia="Calibri" w:hAnsi="Calibri" w:cs="Calibri"/>
                        <w:noProof/>
                        <w:color w:val="000000"/>
                        <w:sz w:val="16"/>
                        <w:szCs w:val="16"/>
                      </w:rPr>
                    </w:pPr>
                    <w:r w:rsidRPr="004624F8">
                      <w:rPr>
                        <w:rFonts w:ascii="Calibri" w:eastAsia="Calibri" w:hAnsi="Calibri" w:cs="Calibri"/>
                        <w:noProof/>
                        <w:color w:val="000000"/>
                        <w:sz w:val="16"/>
                        <w:szCs w:val="16"/>
                      </w:rPr>
                      <w:t>Informaţie Publică – Document creat în cadrul BNM.</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E274BC" w14:textId="77777777" w:rsidR="00D43E92" w:rsidRDefault="00D43E92" w:rsidP="00911A7A">
      <w:pPr>
        <w:spacing w:after="0" w:line="240" w:lineRule="auto"/>
      </w:pPr>
      <w:r>
        <w:separator/>
      </w:r>
    </w:p>
  </w:footnote>
  <w:footnote w:type="continuationSeparator" w:id="0">
    <w:p w14:paraId="04CDA640" w14:textId="77777777" w:rsidR="00D43E92" w:rsidRDefault="00D43E92" w:rsidP="00911A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A04612" w14:textId="77777777" w:rsidR="004624F8" w:rsidRDefault="004624F8" w:rsidP="00911A7A">
    <w:pPr>
      <w:pStyle w:val="Header"/>
    </w:pPr>
    <w:r w:rsidRPr="00911A7A">
      <w:rPr>
        <w:color w:val="000000"/>
        <w:sz w:val="2"/>
      </w:rPr>
      <w:t>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F42290" w14:textId="77777777" w:rsidR="004624F8" w:rsidRDefault="004624F8" w:rsidP="00911A7A">
    <w:pPr>
      <w:pStyle w:val="Header"/>
    </w:pPr>
    <w:r>
      <w:t> </w:t>
    </w:r>
  </w:p>
  <w:p w14:paraId="34DED74A" w14:textId="77777777" w:rsidR="004624F8" w:rsidRDefault="004624F8" w:rsidP="00911A7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AE280" w14:textId="668522B2" w:rsidR="00F8790D" w:rsidRDefault="004624F8" w:rsidP="00911A7A">
    <w:pPr>
      <w:pStyle w:val="Header"/>
    </w:pPr>
    <w:r>
      <w:rPr>
        <w:noProof/>
        <w:color w:val="000000"/>
        <w:sz w:val="2"/>
      </w:rPr>
      <mc:AlternateContent>
        <mc:Choice Requires="wps">
          <w:drawing>
            <wp:anchor distT="0" distB="0" distL="0" distR="0" simplePos="0" relativeHeight="251658241" behindDoc="0" locked="0" layoutInCell="1" allowOverlap="1" wp14:anchorId="1C9105F8" wp14:editId="46EE193C">
              <wp:simplePos x="1076325" y="447675"/>
              <wp:positionH relativeFrom="page">
                <wp:align>right</wp:align>
              </wp:positionH>
              <wp:positionV relativeFrom="page">
                <wp:align>top</wp:align>
              </wp:positionV>
              <wp:extent cx="443865" cy="443865"/>
              <wp:effectExtent l="0" t="0" r="0" b="8890"/>
              <wp:wrapNone/>
              <wp:docPr id="2135160859" name="Text Box 2"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BC60B82" w14:textId="17B43A85" w:rsidR="004624F8" w:rsidRPr="004624F8" w:rsidRDefault="004624F8" w:rsidP="004624F8">
                          <w:pPr>
                            <w:spacing w:after="0"/>
                            <w:rPr>
                              <w:rFonts w:ascii="Calibri" w:eastAsia="Calibri" w:hAnsi="Calibri" w:cs="Calibri"/>
                              <w:noProof/>
                              <w:color w:val="000000"/>
                              <w:sz w:val="24"/>
                              <w:szCs w:val="24"/>
                            </w:rPr>
                          </w:pPr>
                          <w:r w:rsidRPr="004624F8">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1C9105F8" id="_x0000_t202" coordsize="21600,21600" o:spt="202" path="m,l,21600r21600,l21600,xe">
              <v:stroke joinstyle="miter"/>
              <v:path gradientshapeok="t" o:connecttype="rect"/>
            </v:shapetype>
            <v:shape id="Text Box 2" o:spid="_x0000_s1026" type="#_x0000_t202" alt="Public" style="position:absolute;margin-left:-16.25pt;margin-top:0;width:34.95pt;height:34.95pt;z-index:251658241;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" filled="f" stroked="f">
              <v:textbox style="mso-fit-shape-to-text:t" inset="0,15pt,20pt,0">
                <w:txbxContent>
                  <w:p w14:paraId="1BC60B82" w14:textId="17B43A85" w:rsidR="004624F8" w:rsidRPr="004624F8" w:rsidRDefault="004624F8" w:rsidP="004624F8">
                    <w:pPr>
                      <w:spacing w:after="0"/>
                      <w:rPr>
                        <w:rFonts w:ascii="Calibri" w:eastAsia="Calibri" w:hAnsi="Calibri" w:cs="Calibri"/>
                        <w:noProof/>
                        <w:color w:val="000000"/>
                        <w:sz w:val="24"/>
                        <w:szCs w:val="24"/>
                      </w:rPr>
                    </w:pPr>
                    <w:r w:rsidRPr="004624F8">
                      <w:rPr>
                        <w:rFonts w:ascii="Calibri" w:eastAsia="Calibri" w:hAnsi="Calibri" w:cs="Calibri"/>
                        <w:noProof/>
                        <w:color w:val="000000"/>
                        <w:sz w:val="24"/>
                        <w:szCs w:val="24"/>
                      </w:rPr>
                      <w:t>Public</w:t>
                    </w:r>
                  </w:p>
                </w:txbxContent>
              </v:textbox>
              <w10:wrap anchorx="page" anchory="page"/>
            </v:shape>
          </w:pict>
        </mc:Fallback>
      </mc:AlternateContent>
    </w:r>
    <w:r w:rsidR="00F8790D" w:rsidRPr="00911A7A">
      <w:rPr>
        <w:color w:val="000000"/>
        <w:sz w:val="2"/>
      </w:rPr>
      <w:t>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87B91A" w14:textId="528CE20E" w:rsidR="00F8790D" w:rsidRDefault="004624F8" w:rsidP="00911A7A">
    <w:pPr>
      <w:pStyle w:val="Header"/>
    </w:pPr>
    <w:r>
      <w:rPr>
        <w:noProof/>
      </w:rPr>
      <mc:AlternateContent>
        <mc:Choice Requires="wps">
          <w:drawing>
            <wp:anchor distT="0" distB="0" distL="0" distR="0" simplePos="0" relativeHeight="251658242" behindDoc="0" locked="0" layoutInCell="1" allowOverlap="1" wp14:anchorId="01C91ADE" wp14:editId="0CCFF9BB">
              <wp:simplePos x="1076325" y="447675"/>
              <wp:positionH relativeFrom="page">
                <wp:align>right</wp:align>
              </wp:positionH>
              <wp:positionV relativeFrom="page">
                <wp:align>top</wp:align>
              </wp:positionV>
              <wp:extent cx="443865" cy="443865"/>
              <wp:effectExtent l="0" t="0" r="0" b="8890"/>
              <wp:wrapNone/>
              <wp:docPr id="687093501" name="Text Box 3"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9FD00F3" w14:textId="1A1A2A1E" w:rsidR="004624F8" w:rsidRPr="004624F8" w:rsidRDefault="004624F8" w:rsidP="004624F8">
                          <w:pPr>
                            <w:spacing w:after="0"/>
                            <w:rPr>
                              <w:rFonts w:ascii="Calibri" w:eastAsia="Calibri" w:hAnsi="Calibri" w:cs="Calibri"/>
                              <w:noProof/>
                              <w:color w:val="000000"/>
                              <w:sz w:val="24"/>
                              <w:szCs w:val="24"/>
                            </w:rPr>
                          </w:pPr>
                          <w:r w:rsidRPr="004624F8">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01C91ADE" id="_x0000_t202" coordsize="21600,21600" o:spt="202" path="m,l,21600r21600,l21600,xe">
              <v:stroke joinstyle="miter"/>
              <v:path gradientshapeok="t" o:connecttype="rect"/>
            </v:shapetype>
            <v:shape id="Text Box 3" o:spid="_x0000_s1027" type="#_x0000_t202" alt="Public" style="position:absolute;margin-left:-16.25pt;margin-top:0;width:34.95pt;height:34.95pt;z-index:251658242;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" filled="f" stroked="f">
              <v:textbox style="mso-fit-shape-to-text:t" inset="0,15pt,20pt,0">
                <w:txbxContent>
                  <w:p w14:paraId="19FD00F3" w14:textId="1A1A2A1E" w:rsidR="004624F8" w:rsidRPr="004624F8" w:rsidRDefault="004624F8" w:rsidP="004624F8">
                    <w:pPr>
                      <w:spacing w:after="0"/>
                      <w:rPr>
                        <w:rFonts w:ascii="Calibri" w:eastAsia="Calibri" w:hAnsi="Calibri" w:cs="Calibri"/>
                        <w:noProof/>
                        <w:color w:val="000000"/>
                        <w:sz w:val="24"/>
                        <w:szCs w:val="24"/>
                      </w:rPr>
                    </w:pPr>
                    <w:r w:rsidRPr="004624F8">
                      <w:rPr>
                        <w:rFonts w:ascii="Calibri" w:eastAsia="Calibri" w:hAnsi="Calibri" w:cs="Calibri"/>
                        <w:noProof/>
                        <w:color w:val="000000"/>
                        <w:sz w:val="24"/>
                        <w:szCs w:val="24"/>
                      </w:rPr>
                      <w:t>Public</w:t>
                    </w:r>
                  </w:p>
                </w:txbxContent>
              </v:textbox>
              <w10:wrap anchorx="page" anchory="page"/>
            </v:shape>
          </w:pict>
        </mc:Fallback>
      </mc:AlternateContent>
    </w:r>
    <w:r w:rsidR="00F8790D">
      <w:t> </w:t>
    </w:r>
  </w:p>
  <w:p w14:paraId="09D513FC" w14:textId="77777777" w:rsidR="00F8790D" w:rsidRDefault="00F8790D" w:rsidP="00911A7A">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DB38D" w14:textId="5059EB43" w:rsidR="004624F8" w:rsidRDefault="004624F8">
    <w:pPr>
      <w:pStyle w:val="Header"/>
    </w:pPr>
    <w:r>
      <w:rPr>
        <w:noProof/>
      </w:rPr>
      <mc:AlternateContent>
        <mc:Choice Requires="wps">
          <w:drawing>
            <wp:anchor distT="0" distB="0" distL="0" distR="0" simplePos="0" relativeHeight="251658240" behindDoc="0" locked="0" layoutInCell="1" allowOverlap="1" wp14:anchorId="24A3514E" wp14:editId="099F59C8">
              <wp:simplePos x="635" y="635"/>
              <wp:positionH relativeFrom="page">
                <wp:align>right</wp:align>
              </wp:positionH>
              <wp:positionV relativeFrom="page">
                <wp:align>top</wp:align>
              </wp:positionV>
              <wp:extent cx="443865" cy="443865"/>
              <wp:effectExtent l="0" t="0" r="0" b="8890"/>
              <wp:wrapNone/>
              <wp:docPr id="100432827" name="Text Box 1" descr="Public">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5154C7" w14:textId="262E1635" w:rsidR="004624F8" w:rsidRPr="004624F8" w:rsidRDefault="004624F8" w:rsidP="004624F8">
                          <w:pPr>
                            <w:spacing w:after="0"/>
                            <w:rPr>
                              <w:rFonts w:ascii="Calibri" w:eastAsia="Calibri" w:hAnsi="Calibri" w:cs="Calibri"/>
                              <w:noProof/>
                              <w:color w:val="000000"/>
                              <w:sz w:val="24"/>
                              <w:szCs w:val="24"/>
                            </w:rPr>
                          </w:pPr>
                          <w:r w:rsidRPr="004624F8">
                            <w:rPr>
                              <w:rFonts w:ascii="Calibri" w:eastAsia="Calibri" w:hAnsi="Calibri" w:cs="Calibri"/>
                              <w:noProof/>
                              <w:color w:val="000000"/>
                              <w:sz w:val="24"/>
                              <w:szCs w:val="24"/>
                            </w:rPr>
                            <w:t>Public</w:t>
                          </w:r>
                        </w:p>
                      </w:txbxContent>
                    </wps:txbx>
                    <wps:bodyPr rot="0" spcFirstLastPara="0" vertOverflow="overflow" horzOverflow="overflow" vert="horz" wrap="none" lIns="0" tIns="190500" rIns="254000" bIns="0" numCol="1" spcCol="0" rtlCol="0" fromWordArt="0" anchor="t" anchorCtr="0" forceAA="0" compatLnSpc="1">
                      <a:prstTxWarp prst="textNoShape">
                        <a:avLst/>
                      </a:prstTxWarp>
                      <a:spAutoFit/>
                    </wps:bodyPr>
                  </wps:wsp>
                </a:graphicData>
              </a:graphic>
            </wp:anchor>
          </w:drawing>
        </mc:Choice>
        <mc:Fallback>
          <w:pict>
            <v:shapetype w14:anchorId="24A3514E" id="_x0000_t202" coordsize="21600,21600" o:spt="202" path="m,l,21600r21600,l21600,xe">
              <v:stroke joinstyle="miter"/>
              <v:path gradientshapeok="t" o:connecttype="rect"/>
            </v:shapetype>
            <v:shape id="Text Box 1" o:spid="_x0000_s1030" type="#_x0000_t202" alt="Public" style="position:absolute;margin-left:-16.25pt;margin-top:0;width:34.95pt;height:34.95pt;z-index:251658240;visibility:visible;mso-wrap-style:none;mso-wrap-distance-left:0;mso-wrap-distance-top:0;mso-wrap-distance-right:0;mso-wrap-distance-bottom:0;mso-position-horizontal:righ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" filled="f" stroked="f">
              <v:textbox style="mso-fit-shape-to-text:t" inset="0,15pt,20pt,0">
                <w:txbxContent>
                  <w:p w14:paraId="175154C7" w14:textId="262E1635" w:rsidR="004624F8" w:rsidRPr="004624F8" w:rsidRDefault="004624F8" w:rsidP="004624F8">
                    <w:pPr>
                      <w:spacing w:after="0"/>
                      <w:rPr>
                        <w:rFonts w:ascii="Calibri" w:eastAsia="Calibri" w:hAnsi="Calibri" w:cs="Calibri"/>
                        <w:noProof/>
                        <w:color w:val="000000"/>
                        <w:sz w:val="24"/>
                        <w:szCs w:val="24"/>
                      </w:rPr>
                    </w:pPr>
                    <w:r w:rsidRPr="004624F8">
                      <w:rPr>
                        <w:rFonts w:ascii="Calibri" w:eastAsia="Calibri" w:hAnsi="Calibri" w:cs="Calibri"/>
                        <w:noProof/>
                        <w:color w:val="000000"/>
                        <w:sz w:val="24"/>
                        <w:szCs w:val="24"/>
                      </w:rPr>
                      <w:t>Public</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259EF"/>
    <w:multiLevelType w:val="hybridMultilevel"/>
    <w:tmpl w:val="D1B2424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8C9360A"/>
    <w:multiLevelType w:val="multilevel"/>
    <w:tmpl w:val="B0BA570E"/>
    <w:lvl w:ilvl="0">
      <w:start w:val="1"/>
      <w:numFmt w:val="decimal"/>
      <w:lvlText w:val="%1."/>
      <w:lvlJc w:val="left"/>
      <w:pPr>
        <w:ind w:left="315" w:hanging="360"/>
      </w:pPr>
      <w:rPr>
        <w:rFonts w:hint="default"/>
        <w:b/>
      </w:rPr>
    </w:lvl>
    <w:lvl w:ilvl="1">
      <w:start w:val="2"/>
      <w:numFmt w:val="decimal"/>
      <w:isLgl/>
      <w:lvlText w:val="%1.%2."/>
      <w:lvlJc w:val="left"/>
      <w:pPr>
        <w:ind w:left="705" w:hanging="705"/>
      </w:pPr>
      <w:rPr>
        <w:rFonts w:hint="default"/>
      </w:rPr>
    </w:lvl>
    <w:lvl w:ilvl="2">
      <w:start w:val="1"/>
      <w:numFmt w:val="decimal"/>
      <w:isLgl/>
      <w:lvlText w:val="%1.%2.%3."/>
      <w:lvlJc w:val="left"/>
      <w:pPr>
        <w:ind w:left="765" w:hanging="720"/>
      </w:pPr>
      <w:rPr>
        <w:rFonts w:hint="default"/>
      </w:rPr>
    </w:lvl>
    <w:lvl w:ilvl="3">
      <w:start w:val="1"/>
      <w:numFmt w:val="decimal"/>
      <w:isLgl/>
      <w:lvlText w:val="%1.%2.%3.%4."/>
      <w:lvlJc w:val="left"/>
      <w:pPr>
        <w:ind w:left="810" w:hanging="720"/>
      </w:pPr>
      <w:rPr>
        <w:rFonts w:hint="default"/>
      </w:rPr>
    </w:lvl>
    <w:lvl w:ilvl="4">
      <w:start w:val="1"/>
      <w:numFmt w:val="decimal"/>
      <w:isLgl/>
      <w:lvlText w:val="%1.%2.%3.%4.%5."/>
      <w:lvlJc w:val="left"/>
      <w:pPr>
        <w:ind w:left="1215"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65" w:hanging="1440"/>
      </w:pPr>
      <w:rPr>
        <w:rFonts w:hint="default"/>
      </w:rPr>
    </w:lvl>
    <w:lvl w:ilvl="7">
      <w:start w:val="1"/>
      <w:numFmt w:val="decimal"/>
      <w:isLgl/>
      <w:lvlText w:val="%1.%2.%3.%4.%5.%6.%7.%8."/>
      <w:lvlJc w:val="left"/>
      <w:pPr>
        <w:ind w:left="1710" w:hanging="1440"/>
      </w:pPr>
      <w:rPr>
        <w:rFonts w:hint="default"/>
      </w:rPr>
    </w:lvl>
    <w:lvl w:ilvl="8">
      <w:start w:val="1"/>
      <w:numFmt w:val="decimal"/>
      <w:isLgl/>
      <w:lvlText w:val="%1.%2.%3.%4.%5.%6.%7.%8.%9."/>
      <w:lvlJc w:val="left"/>
      <w:pPr>
        <w:ind w:left="2115" w:hanging="1800"/>
      </w:pPr>
      <w:rPr>
        <w:rFonts w:hint="default"/>
      </w:rPr>
    </w:lvl>
  </w:abstractNum>
  <w:abstractNum w:abstractNumId="2" w15:restartNumberingAfterBreak="0">
    <w:nsid w:val="0D0C4090"/>
    <w:multiLevelType w:val="hybridMultilevel"/>
    <w:tmpl w:val="48623FA6"/>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CB0FCDA">
      <w:start w:val="5"/>
      <w:numFmt w:val="upperRoman"/>
      <w:lvlText w:val="%3."/>
      <w:lvlJc w:val="left"/>
      <w:pPr>
        <w:ind w:left="2700" w:hanging="720"/>
      </w:pPr>
      <w:rPr>
        <w:rFonts w:hint="default"/>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107B6419"/>
    <w:multiLevelType w:val="hybridMultilevel"/>
    <w:tmpl w:val="F52AE14E"/>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87B5763"/>
    <w:multiLevelType w:val="hybridMultilevel"/>
    <w:tmpl w:val="65807FDA"/>
    <w:lvl w:ilvl="0" w:tplc="0409000F">
      <w:start w:val="1"/>
      <w:numFmt w:val="decimal"/>
      <w:lvlText w:val="%1."/>
      <w:lvlJc w:val="left"/>
      <w:pPr>
        <w:ind w:left="360" w:hanging="360"/>
      </w:pPr>
      <w:rPr>
        <w:rFonts w:cs="Times New Roman"/>
      </w:rPr>
    </w:lvl>
    <w:lvl w:ilvl="1" w:tplc="04180019">
      <w:start w:val="1"/>
      <w:numFmt w:val="lowerLetter"/>
      <w:lvlText w:val="%2."/>
      <w:lvlJc w:val="left"/>
      <w:pPr>
        <w:ind w:left="1080" w:hanging="360"/>
      </w:pPr>
      <w:rPr>
        <w:rFonts w:cs="Times New Roman"/>
      </w:rPr>
    </w:lvl>
    <w:lvl w:ilvl="2" w:tplc="0418001B" w:tentative="1">
      <w:start w:val="1"/>
      <w:numFmt w:val="lowerRoman"/>
      <w:lvlText w:val="%3."/>
      <w:lvlJc w:val="right"/>
      <w:pPr>
        <w:ind w:left="1800" w:hanging="180"/>
      </w:pPr>
      <w:rPr>
        <w:rFonts w:cs="Times New Roman"/>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abstractNum w:abstractNumId="5" w15:restartNumberingAfterBreak="0">
    <w:nsid w:val="1DC54111"/>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43525415"/>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7" w15:restartNumberingAfterBreak="0">
    <w:nsid w:val="44077E66"/>
    <w:multiLevelType w:val="hybridMultilevel"/>
    <w:tmpl w:val="75BAE8DE"/>
    <w:lvl w:ilvl="0" w:tplc="9CBC5F40">
      <w:start w:val="1"/>
      <w:numFmt w:val="lowerLetter"/>
      <w:lvlText w:val="%1."/>
      <w:lvlJc w:val="left"/>
      <w:pPr>
        <w:ind w:left="1082" w:hanging="420"/>
      </w:pPr>
      <w:rPr>
        <w:rFonts w:hint="default"/>
      </w:rPr>
    </w:lvl>
    <w:lvl w:ilvl="1" w:tplc="04090019" w:tentative="1">
      <w:start w:val="1"/>
      <w:numFmt w:val="lowerLetter"/>
      <w:lvlText w:val="%2."/>
      <w:lvlJc w:val="left"/>
      <w:pPr>
        <w:ind w:left="1742" w:hanging="360"/>
      </w:pPr>
    </w:lvl>
    <w:lvl w:ilvl="2" w:tplc="0409001B" w:tentative="1">
      <w:start w:val="1"/>
      <w:numFmt w:val="lowerRoman"/>
      <w:lvlText w:val="%3."/>
      <w:lvlJc w:val="right"/>
      <w:pPr>
        <w:ind w:left="2462" w:hanging="180"/>
      </w:pPr>
    </w:lvl>
    <w:lvl w:ilvl="3" w:tplc="0409000F" w:tentative="1">
      <w:start w:val="1"/>
      <w:numFmt w:val="decimal"/>
      <w:lvlText w:val="%4."/>
      <w:lvlJc w:val="left"/>
      <w:pPr>
        <w:ind w:left="3182" w:hanging="360"/>
      </w:pPr>
    </w:lvl>
    <w:lvl w:ilvl="4" w:tplc="04090019" w:tentative="1">
      <w:start w:val="1"/>
      <w:numFmt w:val="lowerLetter"/>
      <w:lvlText w:val="%5."/>
      <w:lvlJc w:val="left"/>
      <w:pPr>
        <w:ind w:left="3902" w:hanging="360"/>
      </w:pPr>
    </w:lvl>
    <w:lvl w:ilvl="5" w:tplc="0409001B" w:tentative="1">
      <w:start w:val="1"/>
      <w:numFmt w:val="lowerRoman"/>
      <w:lvlText w:val="%6."/>
      <w:lvlJc w:val="right"/>
      <w:pPr>
        <w:ind w:left="4622" w:hanging="180"/>
      </w:pPr>
    </w:lvl>
    <w:lvl w:ilvl="6" w:tplc="0409000F" w:tentative="1">
      <w:start w:val="1"/>
      <w:numFmt w:val="decimal"/>
      <w:lvlText w:val="%7."/>
      <w:lvlJc w:val="left"/>
      <w:pPr>
        <w:ind w:left="5342" w:hanging="360"/>
      </w:pPr>
    </w:lvl>
    <w:lvl w:ilvl="7" w:tplc="04090019" w:tentative="1">
      <w:start w:val="1"/>
      <w:numFmt w:val="lowerLetter"/>
      <w:lvlText w:val="%8."/>
      <w:lvlJc w:val="left"/>
      <w:pPr>
        <w:ind w:left="6062" w:hanging="360"/>
      </w:pPr>
    </w:lvl>
    <w:lvl w:ilvl="8" w:tplc="0409001B" w:tentative="1">
      <w:start w:val="1"/>
      <w:numFmt w:val="lowerRoman"/>
      <w:lvlText w:val="%9."/>
      <w:lvlJc w:val="right"/>
      <w:pPr>
        <w:ind w:left="6782" w:hanging="180"/>
      </w:pPr>
    </w:lvl>
  </w:abstractNum>
  <w:abstractNum w:abstractNumId="8" w15:restartNumberingAfterBreak="0">
    <w:nsid w:val="4AA96AC3"/>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527F0F95"/>
    <w:multiLevelType w:val="hybridMultilevel"/>
    <w:tmpl w:val="E0EEB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42C6CF5"/>
    <w:multiLevelType w:val="hybridMultilevel"/>
    <w:tmpl w:val="32123A1E"/>
    <w:lvl w:ilvl="0" w:tplc="8B969190">
      <w:start w:val="5"/>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ECE6D76C">
      <w:start w:val="1"/>
      <w:numFmt w:val="upperRoman"/>
      <w:lvlText w:val="%3."/>
      <w:lvlJc w:val="left"/>
      <w:pPr>
        <w:ind w:left="1995" w:hanging="15"/>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72318BC"/>
    <w:multiLevelType w:val="hybridMultilevel"/>
    <w:tmpl w:val="800A923A"/>
    <w:lvl w:ilvl="0" w:tplc="61C2DA88">
      <w:start w:val="1"/>
      <w:numFmt w:val="lowerLetter"/>
      <w:lvlText w:val="%1."/>
      <w:lvlJc w:val="left"/>
      <w:pPr>
        <w:ind w:left="927" w:hanging="360"/>
      </w:pPr>
      <w:rPr>
        <w:rFonts w:hint="default"/>
      </w:rPr>
    </w:lvl>
    <w:lvl w:ilvl="1" w:tplc="04090019">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580D3CF1"/>
    <w:multiLevelType w:val="hybridMultilevel"/>
    <w:tmpl w:val="95D0B5DC"/>
    <w:lvl w:ilvl="0" w:tplc="FFAE421C">
      <w:numFmt w:val="bullet"/>
      <w:lvlText w:val="-"/>
      <w:lvlJc w:val="left"/>
      <w:pPr>
        <w:ind w:left="360" w:hanging="360"/>
      </w:pPr>
      <w:rPr>
        <w:rFonts w:ascii="Times New Roman" w:eastAsia="Times New Roman" w:hAnsi="Times New Roman" w:cs="Times New Roman" w:hint="default"/>
        <w:b w:val="0"/>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15:restartNumberingAfterBreak="0">
    <w:nsid w:val="597F2A5F"/>
    <w:multiLevelType w:val="multilevel"/>
    <w:tmpl w:val="8494BC5E"/>
    <w:lvl w:ilvl="0">
      <w:start w:val="1"/>
      <w:numFmt w:val="decimal"/>
      <w:pStyle w:val="Heading1"/>
      <w:lvlText w:val="%1."/>
      <w:lvlJc w:val="left"/>
      <w:pPr>
        <w:ind w:left="360" w:hanging="360"/>
      </w:pPr>
      <w:rPr>
        <w:rFonts w:hint="default"/>
      </w:rPr>
    </w:lvl>
    <w:lvl w:ilvl="1">
      <w:start w:val="1"/>
      <w:numFmt w:val="decimal"/>
      <w:lvlText w:val="%1.%2."/>
      <w:lvlJc w:val="left"/>
      <w:pPr>
        <w:tabs>
          <w:tab w:val="num" w:pos="858"/>
        </w:tabs>
        <w:ind w:left="858" w:hanging="432"/>
      </w:pPr>
      <w:rPr>
        <w:rFonts w:hint="default"/>
      </w:rPr>
    </w:lvl>
    <w:lvl w:ilvl="2">
      <w:start w:val="1"/>
      <w:numFmt w:val="decimal"/>
      <w:pStyle w:val="Heading3"/>
      <w:lvlText w:val="%1.%2.%3."/>
      <w:lvlJc w:val="left"/>
      <w:pPr>
        <w:tabs>
          <w:tab w:val="num" w:pos="3420"/>
        </w:tabs>
        <w:ind w:left="3204" w:hanging="504"/>
      </w:pPr>
      <w:rPr>
        <w:rFonts w:hint="default"/>
      </w:rPr>
    </w:lvl>
    <w:lvl w:ilvl="3">
      <w:start w:val="1"/>
      <w:numFmt w:val="decimal"/>
      <w:lvlText w:val="%1.%2.%3.%4."/>
      <w:lvlJc w:val="left"/>
      <w:pPr>
        <w:tabs>
          <w:tab w:val="num" w:pos="2340"/>
        </w:tabs>
        <w:ind w:left="1908" w:hanging="648"/>
      </w:pPr>
      <w:rPr>
        <w:rFonts w:hint="default"/>
      </w:rPr>
    </w:lvl>
    <w:lvl w:ilvl="4">
      <w:start w:val="1"/>
      <w:numFmt w:val="decimal"/>
      <w:lvlText w:val="%1.%2.%3.%4.%5."/>
      <w:lvlJc w:val="left"/>
      <w:pPr>
        <w:tabs>
          <w:tab w:val="num" w:pos="2700"/>
        </w:tabs>
        <w:ind w:left="2412" w:hanging="792"/>
      </w:pPr>
      <w:rPr>
        <w:rFonts w:hint="default"/>
      </w:rPr>
    </w:lvl>
    <w:lvl w:ilvl="5">
      <w:start w:val="1"/>
      <w:numFmt w:val="decimal"/>
      <w:lvlText w:val="%1.%2.%3.%4.%5.%6."/>
      <w:lvlJc w:val="left"/>
      <w:pPr>
        <w:tabs>
          <w:tab w:val="num" w:pos="3420"/>
        </w:tabs>
        <w:ind w:left="2916" w:hanging="936"/>
      </w:pPr>
      <w:rPr>
        <w:rFonts w:hint="default"/>
      </w:rPr>
    </w:lvl>
    <w:lvl w:ilvl="6">
      <w:start w:val="1"/>
      <w:numFmt w:val="decimal"/>
      <w:lvlText w:val="%1.%2.%3.%4.%5.%6.%7."/>
      <w:lvlJc w:val="left"/>
      <w:pPr>
        <w:tabs>
          <w:tab w:val="num" w:pos="4140"/>
        </w:tabs>
        <w:ind w:left="3420" w:hanging="1080"/>
      </w:pPr>
      <w:rPr>
        <w:rFonts w:hint="default"/>
      </w:rPr>
    </w:lvl>
    <w:lvl w:ilvl="7">
      <w:start w:val="1"/>
      <w:numFmt w:val="decimal"/>
      <w:lvlText w:val="%1.%2.%3.%4.%5.%6.%7.%8."/>
      <w:lvlJc w:val="left"/>
      <w:pPr>
        <w:tabs>
          <w:tab w:val="num" w:pos="4500"/>
        </w:tabs>
        <w:ind w:left="3924" w:hanging="1224"/>
      </w:pPr>
      <w:rPr>
        <w:rFonts w:hint="default"/>
      </w:rPr>
    </w:lvl>
    <w:lvl w:ilvl="8">
      <w:start w:val="1"/>
      <w:numFmt w:val="decimal"/>
      <w:lvlText w:val="%1.%2.%3.%4.%5.%6.%7.%8.%9."/>
      <w:lvlJc w:val="left"/>
      <w:pPr>
        <w:tabs>
          <w:tab w:val="num" w:pos="5220"/>
        </w:tabs>
        <w:ind w:left="4500" w:hanging="1440"/>
      </w:pPr>
      <w:rPr>
        <w:rFonts w:hint="default"/>
      </w:rPr>
    </w:lvl>
  </w:abstractNum>
  <w:abstractNum w:abstractNumId="14" w15:restartNumberingAfterBreak="0">
    <w:nsid w:val="5B6C7C25"/>
    <w:multiLevelType w:val="hybridMultilevel"/>
    <w:tmpl w:val="B4FE0C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63E2A56"/>
    <w:multiLevelType w:val="hybridMultilevel"/>
    <w:tmpl w:val="CA86FAE6"/>
    <w:lvl w:ilvl="0" w:tplc="FFFFFFFF">
      <w:start w:val="1"/>
      <w:numFmt w:val="decimal"/>
      <w:lvlText w:val="%1."/>
      <w:lvlJc w:val="left"/>
      <w:pPr>
        <w:ind w:left="360" w:hanging="360"/>
      </w:pPr>
      <w:rPr>
        <w:rFonts w:cs="Times New Roman"/>
        <w:b w:val="0"/>
      </w:rPr>
    </w:lvl>
    <w:lvl w:ilvl="1" w:tplc="FFFFFFFF">
      <w:start w:val="1"/>
      <w:numFmt w:val="lowerLetter"/>
      <w:lvlText w:val="%2."/>
      <w:lvlJc w:val="left"/>
      <w:pPr>
        <w:tabs>
          <w:tab w:val="num" w:pos="1440"/>
        </w:tabs>
        <w:ind w:left="1440" w:hanging="360"/>
      </w:pPr>
    </w:lvl>
    <w:lvl w:ilvl="2" w:tplc="FFFFFFFF">
      <w:start w:val="5"/>
      <w:numFmt w:val="upperRoman"/>
      <w:lvlText w:val="%3."/>
      <w:lvlJc w:val="left"/>
      <w:pPr>
        <w:ind w:left="2700" w:hanging="720"/>
      </w:pPr>
      <w:rPr>
        <w:rFonts w:hint="default"/>
      </w:rPr>
    </w:lvl>
    <w:lvl w:ilvl="3" w:tplc="04090019">
      <w:start w:val="1"/>
      <w:numFmt w:val="lowerLetter"/>
      <w:lvlText w:val="%4."/>
      <w:lvlJc w:val="left"/>
      <w:pPr>
        <w:ind w:left="36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F8627DE"/>
    <w:multiLevelType w:val="hybridMultilevel"/>
    <w:tmpl w:val="8A741F12"/>
    <w:lvl w:ilvl="0" w:tplc="08180017">
      <w:start w:val="5"/>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7" w15:restartNumberingAfterBreak="0">
    <w:nsid w:val="75C1393B"/>
    <w:multiLevelType w:val="hybridMultilevel"/>
    <w:tmpl w:val="2F0A02A2"/>
    <w:lvl w:ilvl="0" w:tplc="04090019">
      <w:start w:val="1"/>
      <w:numFmt w:val="decimal"/>
      <w:lvlText w:val="%1."/>
      <w:lvlJc w:val="left"/>
      <w:pPr>
        <w:ind w:left="360" w:hanging="360"/>
      </w:pPr>
      <w:rPr>
        <w:rFonts w:cs="Times New Roman"/>
        <w:b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105417832">
    <w:abstractNumId w:val="1"/>
  </w:num>
  <w:num w:numId="2" w16cid:durableId="560990501">
    <w:abstractNumId w:val="10"/>
  </w:num>
  <w:num w:numId="3" w16cid:durableId="1936089947">
    <w:abstractNumId w:val="4"/>
  </w:num>
  <w:num w:numId="4" w16cid:durableId="493381576">
    <w:abstractNumId w:val="8"/>
  </w:num>
  <w:num w:numId="5" w16cid:durableId="1085109950">
    <w:abstractNumId w:val="3"/>
  </w:num>
  <w:num w:numId="6" w16cid:durableId="1028143675">
    <w:abstractNumId w:val="17"/>
  </w:num>
  <w:num w:numId="7" w16cid:durableId="1258756362">
    <w:abstractNumId w:val="14"/>
  </w:num>
  <w:num w:numId="8" w16cid:durableId="1654289086">
    <w:abstractNumId w:val="0"/>
  </w:num>
  <w:num w:numId="9" w16cid:durableId="1495216507">
    <w:abstractNumId w:val="2"/>
  </w:num>
  <w:num w:numId="10" w16cid:durableId="1078552431">
    <w:abstractNumId w:val="5"/>
  </w:num>
  <w:num w:numId="11" w16cid:durableId="1526745951">
    <w:abstractNumId w:val="11"/>
  </w:num>
  <w:num w:numId="12" w16cid:durableId="393360496">
    <w:abstractNumId w:val="6"/>
  </w:num>
  <w:num w:numId="13" w16cid:durableId="354620309">
    <w:abstractNumId w:val="7"/>
  </w:num>
  <w:num w:numId="14" w16cid:durableId="632953944">
    <w:abstractNumId w:val="16"/>
  </w:num>
  <w:num w:numId="15" w16cid:durableId="1603033323">
    <w:abstractNumId w:val="13"/>
  </w:num>
  <w:num w:numId="16" w16cid:durableId="1681086318">
    <w:abstractNumId w:val="15"/>
  </w:num>
  <w:num w:numId="17" w16cid:durableId="759453356">
    <w:abstractNumId w:val="12"/>
  </w:num>
  <w:num w:numId="18" w16cid:durableId="2147232008">
    <w:abstractNumId w:val="9"/>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D26"/>
    <w:rsid w:val="0001604C"/>
    <w:rsid w:val="000215D4"/>
    <w:rsid w:val="00023559"/>
    <w:rsid w:val="00026E9C"/>
    <w:rsid w:val="000531BC"/>
    <w:rsid w:val="00053494"/>
    <w:rsid w:val="000549EC"/>
    <w:rsid w:val="00067145"/>
    <w:rsid w:val="00073CD4"/>
    <w:rsid w:val="00083847"/>
    <w:rsid w:val="000902F2"/>
    <w:rsid w:val="000A71C3"/>
    <w:rsid w:val="000B30C0"/>
    <w:rsid w:val="000C37F1"/>
    <w:rsid w:val="000D04BF"/>
    <w:rsid w:val="000D2CAB"/>
    <w:rsid w:val="000D3E24"/>
    <w:rsid w:val="000D473E"/>
    <w:rsid w:val="000E20F3"/>
    <w:rsid w:val="000E53F9"/>
    <w:rsid w:val="000E775B"/>
    <w:rsid w:val="000F5D6F"/>
    <w:rsid w:val="000F7026"/>
    <w:rsid w:val="001000AB"/>
    <w:rsid w:val="00100DAF"/>
    <w:rsid w:val="00106C25"/>
    <w:rsid w:val="00115B41"/>
    <w:rsid w:val="001252DB"/>
    <w:rsid w:val="00135903"/>
    <w:rsid w:val="00181395"/>
    <w:rsid w:val="001832C2"/>
    <w:rsid w:val="001850EF"/>
    <w:rsid w:val="00185A5A"/>
    <w:rsid w:val="00187D14"/>
    <w:rsid w:val="00187E3D"/>
    <w:rsid w:val="001A1B88"/>
    <w:rsid w:val="001A4F35"/>
    <w:rsid w:val="001A62A0"/>
    <w:rsid w:val="001B011F"/>
    <w:rsid w:val="001C11E7"/>
    <w:rsid w:val="001C38CF"/>
    <w:rsid w:val="001D0543"/>
    <w:rsid w:val="001D7F46"/>
    <w:rsid w:val="00204F91"/>
    <w:rsid w:val="002142CE"/>
    <w:rsid w:val="0021546C"/>
    <w:rsid w:val="00230B04"/>
    <w:rsid w:val="002429A6"/>
    <w:rsid w:val="00243240"/>
    <w:rsid w:val="0025360F"/>
    <w:rsid w:val="00264BF5"/>
    <w:rsid w:val="0027029D"/>
    <w:rsid w:val="00290477"/>
    <w:rsid w:val="002906F3"/>
    <w:rsid w:val="002932E6"/>
    <w:rsid w:val="002A556C"/>
    <w:rsid w:val="002B468F"/>
    <w:rsid w:val="002B5E22"/>
    <w:rsid w:val="002B6B02"/>
    <w:rsid w:val="002B6D5F"/>
    <w:rsid w:val="002C094B"/>
    <w:rsid w:val="002D479B"/>
    <w:rsid w:val="002E01C4"/>
    <w:rsid w:val="002E3044"/>
    <w:rsid w:val="002E7A48"/>
    <w:rsid w:val="003305F1"/>
    <w:rsid w:val="0033135E"/>
    <w:rsid w:val="00332FEB"/>
    <w:rsid w:val="00335235"/>
    <w:rsid w:val="00340442"/>
    <w:rsid w:val="00340C8D"/>
    <w:rsid w:val="00343F80"/>
    <w:rsid w:val="00345899"/>
    <w:rsid w:val="00347ED7"/>
    <w:rsid w:val="003657B6"/>
    <w:rsid w:val="00376E27"/>
    <w:rsid w:val="003778D0"/>
    <w:rsid w:val="003C14AA"/>
    <w:rsid w:val="003D1DAE"/>
    <w:rsid w:val="003F2CCD"/>
    <w:rsid w:val="00404F53"/>
    <w:rsid w:val="00410553"/>
    <w:rsid w:val="0041682F"/>
    <w:rsid w:val="00420932"/>
    <w:rsid w:val="00430472"/>
    <w:rsid w:val="00442C66"/>
    <w:rsid w:val="00443E47"/>
    <w:rsid w:val="00455F51"/>
    <w:rsid w:val="00461CF7"/>
    <w:rsid w:val="004624F8"/>
    <w:rsid w:val="00464038"/>
    <w:rsid w:val="00465B1D"/>
    <w:rsid w:val="004709A3"/>
    <w:rsid w:val="00471AD0"/>
    <w:rsid w:val="00475EA8"/>
    <w:rsid w:val="00482C10"/>
    <w:rsid w:val="00486995"/>
    <w:rsid w:val="0048784F"/>
    <w:rsid w:val="0049757A"/>
    <w:rsid w:val="004A19FB"/>
    <w:rsid w:val="004A71E0"/>
    <w:rsid w:val="004B0A7A"/>
    <w:rsid w:val="004B792E"/>
    <w:rsid w:val="004D2BA0"/>
    <w:rsid w:val="004D3D9D"/>
    <w:rsid w:val="004D575A"/>
    <w:rsid w:val="004D6D3E"/>
    <w:rsid w:val="004E2855"/>
    <w:rsid w:val="004F1DC5"/>
    <w:rsid w:val="004F6658"/>
    <w:rsid w:val="00501E66"/>
    <w:rsid w:val="00506355"/>
    <w:rsid w:val="005066B0"/>
    <w:rsid w:val="00513A33"/>
    <w:rsid w:val="00520E15"/>
    <w:rsid w:val="00536409"/>
    <w:rsid w:val="005378B2"/>
    <w:rsid w:val="00544385"/>
    <w:rsid w:val="00562B80"/>
    <w:rsid w:val="005631BB"/>
    <w:rsid w:val="00572850"/>
    <w:rsid w:val="00575F66"/>
    <w:rsid w:val="005778A5"/>
    <w:rsid w:val="005837F7"/>
    <w:rsid w:val="00596991"/>
    <w:rsid w:val="005B6870"/>
    <w:rsid w:val="005C009F"/>
    <w:rsid w:val="005D1D11"/>
    <w:rsid w:val="005E614D"/>
    <w:rsid w:val="005F29D3"/>
    <w:rsid w:val="005F6A45"/>
    <w:rsid w:val="00613E94"/>
    <w:rsid w:val="006170A0"/>
    <w:rsid w:val="0062282E"/>
    <w:rsid w:val="0062542B"/>
    <w:rsid w:val="006272D3"/>
    <w:rsid w:val="00645BDE"/>
    <w:rsid w:val="006462E5"/>
    <w:rsid w:val="00646AEC"/>
    <w:rsid w:val="006521ED"/>
    <w:rsid w:val="00652206"/>
    <w:rsid w:val="00656008"/>
    <w:rsid w:val="00682E60"/>
    <w:rsid w:val="00686538"/>
    <w:rsid w:val="0069174E"/>
    <w:rsid w:val="00692FB5"/>
    <w:rsid w:val="006A5CAD"/>
    <w:rsid w:val="006B340B"/>
    <w:rsid w:val="006C1CB8"/>
    <w:rsid w:val="006E194E"/>
    <w:rsid w:val="006E3A63"/>
    <w:rsid w:val="006E6A8B"/>
    <w:rsid w:val="006F06B1"/>
    <w:rsid w:val="006F075D"/>
    <w:rsid w:val="006F2F9B"/>
    <w:rsid w:val="006F3551"/>
    <w:rsid w:val="006F5899"/>
    <w:rsid w:val="00714306"/>
    <w:rsid w:val="007273D3"/>
    <w:rsid w:val="00731B67"/>
    <w:rsid w:val="00736960"/>
    <w:rsid w:val="007459B6"/>
    <w:rsid w:val="00746A80"/>
    <w:rsid w:val="007512B6"/>
    <w:rsid w:val="007651AB"/>
    <w:rsid w:val="00766CDC"/>
    <w:rsid w:val="007714C3"/>
    <w:rsid w:val="00782B52"/>
    <w:rsid w:val="00793C52"/>
    <w:rsid w:val="007A6665"/>
    <w:rsid w:val="007B3586"/>
    <w:rsid w:val="007B6344"/>
    <w:rsid w:val="007C0D26"/>
    <w:rsid w:val="007C2BAD"/>
    <w:rsid w:val="007C679C"/>
    <w:rsid w:val="007D17E0"/>
    <w:rsid w:val="007D693C"/>
    <w:rsid w:val="007E7013"/>
    <w:rsid w:val="007F1AF7"/>
    <w:rsid w:val="007F1FC5"/>
    <w:rsid w:val="007F6A9F"/>
    <w:rsid w:val="00800203"/>
    <w:rsid w:val="00803762"/>
    <w:rsid w:val="0080391C"/>
    <w:rsid w:val="0080484D"/>
    <w:rsid w:val="008241E8"/>
    <w:rsid w:val="00826A7C"/>
    <w:rsid w:val="00826D5C"/>
    <w:rsid w:val="00846044"/>
    <w:rsid w:val="00847A28"/>
    <w:rsid w:val="008567F9"/>
    <w:rsid w:val="00857E71"/>
    <w:rsid w:val="00862F16"/>
    <w:rsid w:val="0086473C"/>
    <w:rsid w:val="008738D1"/>
    <w:rsid w:val="00877B2C"/>
    <w:rsid w:val="008879F6"/>
    <w:rsid w:val="00897956"/>
    <w:rsid w:val="008C076D"/>
    <w:rsid w:val="008C62D7"/>
    <w:rsid w:val="008D15A7"/>
    <w:rsid w:val="008D695F"/>
    <w:rsid w:val="008E6809"/>
    <w:rsid w:val="008E68D8"/>
    <w:rsid w:val="008F1AD7"/>
    <w:rsid w:val="0090010B"/>
    <w:rsid w:val="00911A7A"/>
    <w:rsid w:val="009221F2"/>
    <w:rsid w:val="00923A22"/>
    <w:rsid w:val="00924ECA"/>
    <w:rsid w:val="00935E25"/>
    <w:rsid w:val="0094560F"/>
    <w:rsid w:val="00947169"/>
    <w:rsid w:val="009516E9"/>
    <w:rsid w:val="0095743C"/>
    <w:rsid w:val="0098051C"/>
    <w:rsid w:val="00986B33"/>
    <w:rsid w:val="0099472B"/>
    <w:rsid w:val="00996335"/>
    <w:rsid w:val="009A5C83"/>
    <w:rsid w:val="009B3EC2"/>
    <w:rsid w:val="009B4AE7"/>
    <w:rsid w:val="009B542C"/>
    <w:rsid w:val="009C0079"/>
    <w:rsid w:val="009C651D"/>
    <w:rsid w:val="009D7FDF"/>
    <w:rsid w:val="009E4FBD"/>
    <w:rsid w:val="009F39AC"/>
    <w:rsid w:val="009F3BF4"/>
    <w:rsid w:val="00A0675F"/>
    <w:rsid w:val="00A14922"/>
    <w:rsid w:val="00A20847"/>
    <w:rsid w:val="00A23952"/>
    <w:rsid w:val="00A442C5"/>
    <w:rsid w:val="00A45D05"/>
    <w:rsid w:val="00A50BDE"/>
    <w:rsid w:val="00A54226"/>
    <w:rsid w:val="00A55F54"/>
    <w:rsid w:val="00A57841"/>
    <w:rsid w:val="00A63A0D"/>
    <w:rsid w:val="00A853CA"/>
    <w:rsid w:val="00A95669"/>
    <w:rsid w:val="00AA2015"/>
    <w:rsid w:val="00AA4D33"/>
    <w:rsid w:val="00AC04F6"/>
    <w:rsid w:val="00AD18BB"/>
    <w:rsid w:val="00AD61FF"/>
    <w:rsid w:val="00AE106E"/>
    <w:rsid w:val="00AF206D"/>
    <w:rsid w:val="00AF4657"/>
    <w:rsid w:val="00B02DF9"/>
    <w:rsid w:val="00B16F70"/>
    <w:rsid w:val="00B2489C"/>
    <w:rsid w:val="00B27D5C"/>
    <w:rsid w:val="00B30827"/>
    <w:rsid w:val="00B425A4"/>
    <w:rsid w:val="00B555B7"/>
    <w:rsid w:val="00B704FB"/>
    <w:rsid w:val="00B84698"/>
    <w:rsid w:val="00B866DD"/>
    <w:rsid w:val="00B87A1A"/>
    <w:rsid w:val="00B87F23"/>
    <w:rsid w:val="00B926DB"/>
    <w:rsid w:val="00B977B2"/>
    <w:rsid w:val="00BA6904"/>
    <w:rsid w:val="00BB0092"/>
    <w:rsid w:val="00BC00E5"/>
    <w:rsid w:val="00BC430D"/>
    <w:rsid w:val="00BE0164"/>
    <w:rsid w:val="00BE1EBC"/>
    <w:rsid w:val="00BE2A84"/>
    <w:rsid w:val="00BF5A27"/>
    <w:rsid w:val="00BF74BA"/>
    <w:rsid w:val="00C01E19"/>
    <w:rsid w:val="00C05046"/>
    <w:rsid w:val="00C126B8"/>
    <w:rsid w:val="00C42FA0"/>
    <w:rsid w:val="00C46078"/>
    <w:rsid w:val="00C509CA"/>
    <w:rsid w:val="00C514ED"/>
    <w:rsid w:val="00C54CC3"/>
    <w:rsid w:val="00C602DC"/>
    <w:rsid w:val="00C63411"/>
    <w:rsid w:val="00C63EFA"/>
    <w:rsid w:val="00C64C27"/>
    <w:rsid w:val="00C65034"/>
    <w:rsid w:val="00C818E8"/>
    <w:rsid w:val="00CA557D"/>
    <w:rsid w:val="00CA5D1B"/>
    <w:rsid w:val="00CB5BAE"/>
    <w:rsid w:val="00CC2F1B"/>
    <w:rsid w:val="00CC71E1"/>
    <w:rsid w:val="00CD1E95"/>
    <w:rsid w:val="00CE6238"/>
    <w:rsid w:val="00CF155B"/>
    <w:rsid w:val="00CF3A3C"/>
    <w:rsid w:val="00D011F6"/>
    <w:rsid w:val="00D100E3"/>
    <w:rsid w:val="00D22CC6"/>
    <w:rsid w:val="00D255C9"/>
    <w:rsid w:val="00D341C5"/>
    <w:rsid w:val="00D43E92"/>
    <w:rsid w:val="00D55B19"/>
    <w:rsid w:val="00D61611"/>
    <w:rsid w:val="00D7257E"/>
    <w:rsid w:val="00D85A38"/>
    <w:rsid w:val="00DA686E"/>
    <w:rsid w:val="00DB7A3E"/>
    <w:rsid w:val="00DC4610"/>
    <w:rsid w:val="00DC6D29"/>
    <w:rsid w:val="00DC7BE9"/>
    <w:rsid w:val="00DE576E"/>
    <w:rsid w:val="00DE5859"/>
    <w:rsid w:val="00DF0EAA"/>
    <w:rsid w:val="00E06455"/>
    <w:rsid w:val="00E13899"/>
    <w:rsid w:val="00E22067"/>
    <w:rsid w:val="00E34721"/>
    <w:rsid w:val="00E52B3D"/>
    <w:rsid w:val="00E6005A"/>
    <w:rsid w:val="00E6562B"/>
    <w:rsid w:val="00E70533"/>
    <w:rsid w:val="00E70B47"/>
    <w:rsid w:val="00E77966"/>
    <w:rsid w:val="00E77994"/>
    <w:rsid w:val="00E85B55"/>
    <w:rsid w:val="00E910AE"/>
    <w:rsid w:val="00E9190C"/>
    <w:rsid w:val="00E92FAE"/>
    <w:rsid w:val="00E954D9"/>
    <w:rsid w:val="00EA06EB"/>
    <w:rsid w:val="00EA0E10"/>
    <w:rsid w:val="00EA191E"/>
    <w:rsid w:val="00EB0669"/>
    <w:rsid w:val="00EB6E0B"/>
    <w:rsid w:val="00EB7A1B"/>
    <w:rsid w:val="00EC1E13"/>
    <w:rsid w:val="00ED2B4A"/>
    <w:rsid w:val="00ED48E1"/>
    <w:rsid w:val="00F058D0"/>
    <w:rsid w:val="00F11776"/>
    <w:rsid w:val="00F17656"/>
    <w:rsid w:val="00F22969"/>
    <w:rsid w:val="00F36F66"/>
    <w:rsid w:val="00F4073D"/>
    <w:rsid w:val="00F44B8A"/>
    <w:rsid w:val="00F45AF8"/>
    <w:rsid w:val="00F51789"/>
    <w:rsid w:val="00F52D62"/>
    <w:rsid w:val="00F8324D"/>
    <w:rsid w:val="00F8790D"/>
    <w:rsid w:val="00F94319"/>
    <w:rsid w:val="00FA4E33"/>
    <w:rsid w:val="00FB3092"/>
    <w:rsid w:val="00FC0597"/>
    <w:rsid w:val="00FC2586"/>
    <w:rsid w:val="00FC2766"/>
    <w:rsid w:val="00FC2AC2"/>
    <w:rsid w:val="00FC3E82"/>
    <w:rsid w:val="00FC79F5"/>
    <w:rsid w:val="00FC7BDD"/>
    <w:rsid w:val="00FD693F"/>
    <w:rsid w:val="00FF2DCF"/>
    <w:rsid w:val="00FF3C48"/>
    <w:rsid w:val="00FF7933"/>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87BB46"/>
  <w15:chartTrackingRefBased/>
  <w15:docId w15:val="{8791C2B3-8A99-4D38-9EDD-B9C1E63BD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6A8B"/>
  </w:style>
  <w:style w:type="paragraph" w:styleId="Heading1">
    <w:name w:val="heading 1"/>
    <w:basedOn w:val="Normal"/>
    <w:next w:val="Normal"/>
    <w:link w:val="Heading1Char"/>
    <w:qFormat/>
    <w:rsid w:val="00B926DB"/>
    <w:pPr>
      <w:keepNext/>
      <w:numPr>
        <w:numId w:val="15"/>
      </w:numPr>
      <w:spacing w:before="240" w:after="120" w:line="240" w:lineRule="auto"/>
      <w:jc w:val="both"/>
      <w:outlineLvl w:val="0"/>
    </w:pPr>
    <w:rPr>
      <w:rFonts w:ascii="PermianSerifTypeface" w:eastAsia="Times New Roman" w:hAnsi="PermianSerifTypeface" w:cs="Times New Roman"/>
      <w:b/>
      <w:kern w:val="28"/>
      <w:sz w:val="26"/>
      <w:szCs w:val="32"/>
      <w:lang w:val="ro-RO" w:eastAsia="ru-RU"/>
    </w:rPr>
  </w:style>
  <w:style w:type="paragraph" w:styleId="Heading2">
    <w:name w:val="heading 2"/>
    <w:basedOn w:val="Normal"/>
    <w:next w:val="Normal"/>
    <w:link w:val="Heading2Char"/>
    <w:uiPriority w:val="9"/>
    <w:semiHidden/>
    <w:unhideWhenUsed/>
    <w:qFormat/>
    <w:rsid w:val="00B926D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Heading2"/>
    <w:next w:val="Normal"/>
    <w:link w:val="Heading3Char"/>
    <w:qFormat/>
    <w:rsid w:val="00B926DB"/>
    <w:pPr>
      <w:keepLines w:val="0"/>
      <w:numPr>
        <w:ilvl w:val="2"/>
        <w:numId w:val="15"/>
      </w:numPr>
      <w:spacing w:before="120" w:after="60" w:line="240" w:lineRule="auto"/>
      <w:jc w:val="both"/>
      <w:outlineLvl w:val="2"/>
    </w:pPr>
    <w:rPr>
      <w:rFonts w:ascii="PermianSerifTypeface" w:eastAsia="Times New Roman" w:hAnsi="PermianSerifTypeface" w:cs="Times New Roman"/>
      <w:b/>
      <w:color w:val="auto"/>
      <w:sz w:val="22"/>
      <w:szCs w:val="28"/>
      <w:lang w:val="ro-RO"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1A7A"/>
    <w:pPr>
      <w:tabs>
        <w:tab w:val="center" w:pos="4677"/>
        <w:tab w:val="right" w:pos="9355"/>
      </w:tabs>
      <w:spacing w:after="0" w:line="240" w:lineRule="auto"/>
    </w:pPr>
  </w:style>
  <w:style w:type="character" w:customStyle="1" w:styleId="HeaderChar">
    <w:name w:val="Header Char"/>
    <w:basedOn w:val="DefaultParagraphFont"/>
    <w:link w:val="Header"/>
    <w:uiPriority w:val="99"/>
    <w:rsid w:val="00911A7A"/>
  </w:style>
  <w:style w:type="paragraph" w:styleId="Footer">
    <w:name w:val="footer"/>
    <w:basedOn w:val="Normal"/>
    <w:link w:val="FooterChar"/>
    <w:uiPriority w:val="99"/>
    <w:unhideWhenUsed/>
    <w:rsid w:val="00911A7A"/>
    <w:pPr>
      <w:tabs>
        <w:tab w:val="center" w:pos="4677"/>
        <w:tab w:val="right" w:pos="9355"/>
      </w:tabs>
      <w:spacing w:after="0" w:line="240" w:lineRule="auto"/>
    </w:pPr>
  </w:style>
  <w:style w:type="character" w:customStyle="1" w:styleId="FooterChar">
    <w:name w:val="Footer Char"/>
    <w:basedOn w:val="DefaultParagraphFont"/>
    <w:link w:val="Footer"/>
    <w:uiPriority w:val="99"/>
    <w:rsid w:val="00911A7A"/>
  </w:style>
  <w:style w:type="paragraph" w:customStyle="1" w:styleId="rg">
    <w:name w:val="rg"/>
    <w:basedOn w:val="Normal"/>
    <w:rsid w:val="001D054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aliases w:val="HotarirePunct1,Figure_name,Equipment,Numbered Indented Text,lp1,Heading x1,body 2,Lettre d'introduction,1st level - Bullet List Paragraph,Paragrafo elenco,Allevo List Paragraph,Numbered paragraph,Citation List,본문(내용),References"/>
    <w:basedOn w:val="Normal"/>
    <w:uiPriority w:val="34"/>
    <w:qFormat/>
    <w:rsid w:val="006B340B"/>
    <w:pPr>
      <w:ind w:left="720"/>
      <w:contextualSpacing/>
    </w:pPr>
  </w:style>
  <w:style w:type="character" w:styleId="Hyperlink">
    <w:name w:val="Hyperlink"/>
    <w:unhideWhenUsed/>
    <w:rsid w:val="0062542B"/>
    <w:rPr>
      <w:rFonts w:ascii="Verdana" w:hAnsi="Verdana" w:hint="default"/>
      <w:strike w:val="0"/>
      <w:dstrike w:val="0"/>
      <w:color w:val="4A6487"/>
      <w:sz w:val="18"/>
      <w:szCs w:val="18"/>
      <w:u w:val="none"/>
      <w:effect w:val="none"/>
    </w:rPr>
  </w:style>
  <w:style w:type="paragraph" w:customStyle="1" w:styleId="ListParagraph1">
    <w:name w:val="List Paragraph1"/>
    <w:basedOn w:val="Normal"/>
    <w:link w:val="ListParagraphChar"/>
    <w:uiPriority w:val="34"/>
    <w:qFormat/>
    <w:rsid w:val="0062542B"/>
    <w:pPr>
      <w:ind w:left="720"/>
      <w:contextualSpacing/>
    </w:pPr>
    <w:rPr>
      <w:rFonts w:ascii="Times New Roman" w:eastAsia="Times New Roman" w:hAnsi="Times New Roman" w:cs="Times New Roman"/>
      <w:sz w:val="20"/>
      <w:szCs w:val="20"/>
      <w:lang w:val="ru-RU" w:eastAsia="ru-RU"/>
    </w:rPr>
  </w:style>
  <w:style w:type="character" w:customStyle="1" w:styleId="ListParagraphChar">
    <w:name w:val="List Paragraph Char"/>
    <w:aliases w:val="HotarirePunct1 Char,Figure_name Char,Equipment Char,Numbered Indented Text Char,lp1 Char,Heading x1 Char,body 2 Char,Lettre d'introduction Char,1st level - Bullet List Paragraph Char,Paragrafo elenco Char,Allevo List Paragraph Char"/>
    <w:link w:val="ListParagraph1"/>
    <w:uiPriority w:val="34"/>
    <w:qFormat/>
    <w:locked/>
    <w:rsid w:val="0062542B"/>
    <w:rPr>
      <w:rFonts w:ascii="Times New Roman" w:eastAsia="Times New Roman" w:hAnsi="Times New Roman" w:cs="Times New Roman"/>
      <w:sz w:val="20"/>
      <w:szCs w:val="20"/>
      <w:lang w:val="ru-RU" w:eastAsia="ru-RU"/>
    </w:rPr>
  </w:style>
  <w:style w:type="paragraph" w:styleId="CommentText">
    <w:name w:val="annotation text"/>
    <w:basedOn w:val="Normal"/>
    <w:link w:val="CommentTextChar"/>
    <w:uiPriority w:val="99"/>
    <w:unhideWhenUsed/>
    <w:rsid w:val="00F4073D"/>
    <w:pPr>
      <w:spacing w:after="0" w:line="240" w:lineRule="auto"/>
    </w:pPr>
    <w:rPr>
      <w:rFonts w:ascii="Times New Roman" w:hAnsi="Times New Roman" w:cs="Times New Roman"/>
      <w:sz w:val="20"/>
      <w:szCs w:val="20"/>
      <w:lang w:eastAsia="ru-RU"/>
    </w:rPr>
  </w:style>
  <w:style w:type="character" w:customStyle="1" w:styleId="CommentTextChar">
    <w:name w:val="Comment Text Char"/>
    <w:basedOn w:val="DefaultParagraphFont"/>
    <w:link w:val="CommentText"/>
    <w:uiPriority w:val="99"/>
    <w:rsid w:val="00F4073D"/>
    <w:rPr>
      <w:rFonts w:ascii="Times New Roman" w:hAnsi="Times New Roman" w:cs="Times New Roman"/>
      <w:sz w:val="20"/>
      <w:szCs w:val="20"/>
      <w:lang w:eastAsia="ru-RU"/>
    </w:rPr>
  </w:style>
  <w:style w:type="character" w:styleId="CommentReference">
    <w:name w:val="annotation reference"/>
    <w:basedOn w:val="DefaultParagraphFont"/>
    <w:uiPriority w:val="99"/>
    <w:semiHidden/>
    <w:unhideWhenUsed/>
    <w:rsid w:val="00847A28"/>
    <w:rPr>
      <w:sz w:val="16"/>
      <w:szCs w:val="16"/>
    </w:rPr>
  </w:style>
  <w:style w:type="paragraph" w:styleId="CommentSubject">
    <w:name w:val="annotation subject"/>
    <w:basedOn w:val="CommentText"/>
    <w:next w:val="CommentText"/>
    <w:link w:val="CommentSubjectChar"/>
    <w:uiPriority w:val="99"/>
    <w:semiHidden/>
    <w:unhideWhenUsed/>
    <w:rsid w:val="00847A28"/>
    <w:pPr>
      <w:spacing w:after="160"/>
    </w:pPr>
    <w:rPr>
      <w:rFonts w:asciiTheme="minorHAnsi" w:hAnsiTheme="minorHAnsi" w:cstheme="minorBidi"/>
      <w:b/>
      <w:bCs/>
      <w:lang w:eastAsia="en-US"/>
    </w:rPr>
  </w:style>
  <w:style w:type="character" w:customStyle="1" w:styleId="CommentSubjectChar">
    <w:name w:val="Comment Subject Char"/>
    <w:basedOn w:val="CommentTextChar"/>
    <w:link w:val="CommentSubject"/>
    <w:uiPriority w:val="99"/>
    <w:semiHidden/>
    <w:rsid w:val="00847A28"/>
    <w:rPr>
      <w:rFonts w:ascii="Times New Roman" w:hAnsi="Times New Roman" w:cs="Times New Roman"/>
      <w:b/>
      <w:bCs/>
      <w:sz w:val="20"/>
      <w:szCs w:val="20"/>
      <w:lang w:eastAsia="ru-RU"/>
    </w:rPr>
  </w:style>
  <w:style w:type="paragraph" w:styleId="BalloonText">
    <w:name w:val="Balloon Text"/>
    <w:basedOn w:val="Normal"/>
    <w:link w:val="BalloonTextChar"/>
    <w:uiPriority w:val="99"/>
    <w:semiHidden/>
    <w:unhideWhenUsed/>
    <w:rsid w:val="00847A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7A28"/>
    <w:rPr>
      <w:rFonts w:ascii="Segoe UI" w:hAnsi="Segoe UI" w:cs="Segoe UI"/>
      <w:sz w:val="18"/>
      <w:szCs w:val="18"/>
    </w:rPr>
  </w:style>
  <w:style w:type="paragraph" w:styleId="NormalWeb">
    <w:name w:val="Normal (Web)"/>
    <w:basedOn w:val="Normal"/>
    <w:unhideWhenUsed/>
    <w:qFormat/>
    <w:rsid w:val="0090010B"/>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E-numbering1">
    <w:name w:val="E- numbering 1"/>
    <w:basedOn w:val="Normal"/>
    <w:link w:val="E-numbering1Char"/>
    <w:qFormat/>
    <w:rsid w:val="00F8790D"/>
    <w:pPr>
      <w:spacing w:before="130" w:after="0" w:line="240" w:lineRule="auto"/>
      <w:jc w:val="both"/>
    </w:pPr>
    <w:rPr>
      <w:rFonts w:ascii="Tahoma" w:eastAsia="Times New Roman" w:hAnsi="Tahoma" w:cs="Tahoma"/>
      <w:sz w:val="20"/>
      <w:szCs w:val="24"/>
      <w:lang w:val="en-GB"/>
    </w:rPr>
  </w:style>
  <w:style w:type="character" w:customStyle="1" w:styleId="E-numbering1Char">
    <w:name w:val="E- numbering 1 Char"/>
    <w:link w:val="E-numbering1"/>
    <w:rsid w:val="00F8790D"/>
    <w:rPr>
      <w:rFonts w:ascii="Tahoma" w:eastAsia="Times New Roman" w:hAnsi="Tahoma" w:cs="Tahoma"/>
      <w:sz w:val="20"/>
      <w:szCs w:val="24"/>
      <w:lang w:val="en-GB"/>
    </w:rPr>
  </w:style>
  <w:style w:type="table" w:customStyle="1" w:styleId="TableGrid1">
    <w:name w:val="Table Grid1"/>
    <w:basedOn w:val="TableNormal"/>
    <w:next w:val="TableGrid"/>
    <w:uiPriority w:val="59"/>
    <w:rsid w:val="00846044"/>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39"/>
    <w:rsid w:val="008460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B926DB"/>
    <w:pPr>
      <w:spacing w:after="120" w:line="240" w:lineRule="auto"/>
      <w:ind w:left="283"/>
    </w:pPr>
    <w:rPr>
      <w:rFonts w:ascii="Times New Roman" w:eastAsia="Times New Roman" w:hAnsi="Times New Roman" w:cs="Times New Roman"/>
      <w:noProof/>
      <w:sz w:val="24"/>
      <w:szCs w:val="24"/>
      <w:lang w:val="ro-RO"/>
    </w:rPr>
  </w:style>
  <w:style w:type="character" w:customStyle="1" w:styleId="BodyTextIndentChar">
    <w:name w:val="Body Text Indent Char"/>
    <w:basedOn w:val="DefaultParagraphFont"/>
    <w:link w:val="BodyTextIndent"/>
    <w:rsid w:val="00B926DB"/>
    <w:rPr>
      <w:rFonts w:ascii="Times New Roman" w:eastAsia="Times New Roman" w:hAnsi="Times New Roman" w:cs="Times New Roman"/>
      <w:noProof/>
      <w:sz w:val="24"/>
      <w:szCs w:val="24"/>
      <w:lang w:val="ro-RO"/>
    </w:rPr>
  </w:style>
  <w:style w:type="character" w:customStyle="1" w:styleId="Heading1Char">
    <w:name w:val="Heading 1 Char"/>
    <w:basedOn w:val="DefaultParagraphFont"/>
    <w:link w:val="Heading1"/>
    <w:rsid w:val="00B926DB"/>
    <w:rPr>
      <w:rFonts w:ascii="PermianSerifTypeface" w:eastAsia="Times New Roman" w:hAnsi="PermianSerifTypeface" w:cs="Times New Roman"/>
      <w:b/>
      <w:kern w:val="28"/>
      <w:sz w:val="26"/>
      <w:szCs w:val="32"/>
      <w:lang w:val="ro-RO" w:eastAsia="ru-RU"/>
    </w:rPr>
  </w:style>
  <w:style w:type="character" w:customStyle="1" w:styleId="Heading3Char">
    <w:name w:val="Heading 3 Char"/>
    <w:basedOn w:val="DefaultParagraphFont"/>
    <w:link w:val="Heading3"/>
    <w:rsid w:val="00B926DB"/>
    <w:rPr>
      <w:rFonts w:ascii="PermianSerifTypeface" w:eastAsia="Times New Roman" w:hAnsi="PermianSerifTypeface" w:cs="Times New Roman"/>
      <w:b/>
      <w:szCs w:val="28"/>
      <w:lang w:val="ro-RO" w:eastAsia="ru-RU"/>
    </w:rPr>
  </w:style>
  <w:style w:type="character" w:customStyle="1" w:styleId="Heading2Char">
    <w:name w:val="Heading 2 Char"/>
    <w:basedOn w:val="DefaultParagraphFont"/>
    <w:link w:val="Heading2"/>
    <w:uiPriority w:val="9"/>
    <w:semiHidden/>
    <w:rsid w:val="00B926DB"/>
    <w:rPr>
      <w:rFonts w:asciiTheme="majorHAnsi" w:eastAsiaTheme="majorEastAsia" w:hAnsiTheme="majorHAnsi" w:cstheme="majorBidi"/>
      <w:color w:val="2F5496" w:themeColor="accent1" w:themeShade="BF"/>
      <w:sz w:val="26"/>
      <w:szCs w:val="26"/>
    </w:rPr>
  </w:style>
  <w:style w:type="paragraph" w:styleId="Revision">
    <w:name w:val="Revision"/>
    <w:hidden/>
    <w:uiPriority w:val="99"/>
    <w:semiHidden/>
    <w:rsid w:val="007D17E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7540835">
      <w:bodyDiv w:val="1"/>
      <w:marLeft w:val="0"/>
      <w:marRight w:val="0"/>
      <w:marTop w:val="0"/>
      <w:marBottom w:val="0"/>
      <w:divBdr>
        <w:top w:val="none" w:sz="0" w:space="0" w:color="auto"/>
        <w:left w:val="none" w:sz="0" w:space="0" w:color="auto"/>
        <w:bottom w:val="none" w:sz="0" w:space="0" w:color="auto"/>
        <w:right w:val="none" w:sz="0" w:space="0" w:color="auto"/>
      </w:divBdr>
    </w:div>
    <w:div w:id="645936738">
      <w:bodyDiv w:val="1"/>
      <w:marLeft w:val="0"/>
      <w:marRight w:val="0"/>
      <w:marTop w:val="0"/>
      <w:marBottom w:val="0"/>
      <w:divBdr>
        <w:top w:val="none" w:sz="0" w:space="0" w:color="auto"/>
        <w:left w:val="none" w:sz="0" w:space="0" w:color="auto"/>
        <w:bottom w:val="none" w:sz="0" w:space="0" w:color="auto"/>
        <w:right w:val="none" w:sz="0" w:space="0" w:color="auto"/>
      </w:divBdr>
    </w:div>
    <w:div w:id="1015183019">
      <w:bodyDiv w:val="1"/>
      <w:marLeft w:val="0"/>
      <w:marRight w:val="0"/>
      <w:marTop w:val="0"/>
      <w:marBottom w:val="0"/>
      <w:divBdr>
        <w:top w:val="none" w:sz="0" w:space="0" w:color="auto"/>
        <w:left w:val="none" w:sz="0" w:space="0" w:color="auto"/>
        <w:bottom w:val="none" w:sz="0" w:space="0" w:color="auto"/>
        <w:right w:val="none" w:sz="0" w:space="0" w:color="auto"/>
      </w:divBdr>
    </w:div>
    <w:div w:id="1561138519">
      <w:bodyDiv w:val="1"/>
      <w:marLeft w:val="0"/>
      <w:marRight w:val="0"/>
      <w:marTop w:val="0"/>
      <w:marBottom w:val="0"/>
      <w:divBdr>
        <w:top w:val="none" w:sz="0" w:space="0" w:color="auto"/>
        <w:left w:val="none" w:sz="0" w:space="0" w:color="auto"/>
        <w:bottom w:val="none" w:sz="0" w:space="0" w:color="auto"/>
        <w:right w:val="none" w:sz="0" w:space="0" w:color="auto"/>
      </w:divBdr>
    </w:div>
    <w:div w:id="2057270710">
      <w:bodyDiv w:val="1"/>
      <w:marLeft w:val="0"/>
      <w:marRight w:val="0"/>
      <w:marTop w:val="0"/>
      <w:marBottom w:val="0"/>
      <w:divBdr>
        <w:top w:val="none" w:sz="0" w:space="0" w:color="auto"/>
        <w:left w:val="none" w:sz="0" w:space="0" w:color="auto"/>
        <w:bottom w:val="none" w:sz="0" w:space="0" w:color="auto"/>
        <w:right w:val="none" w:sz="0" w:space="0" w:color="auto"/>
      </w:divBdr>
    </w:div>
    <w:div w:id="2105102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header" Target="header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52B2144-A195-472A-B9C7-6B1E5D163B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F38EE64-8864-4CDE-AE10-6CFD298A95A6}">
  <ds:schemaRefs>
    <ds:schemaRef ds:uri="http://schemas.microsoft.com/sharepoint/v3/contenttype/forms"/>
  </ds:schemaRefs>
</ds:datastoreItem>
</file>

<file path=customXml/itemProps3.xml><?xml version="1.0" encoding="utf-8"?>
<ds:datastoreItem xmlns:ds="http://schemas.openxmlformats.org/officeDocument/2006/customXml" ds:itemID="{6935FFAB-B5DF-478D-BDF8-50B5E4202B14}">
  <ds:schemaRefs>
    <ds:schemaRef ds:uri="http://schemas.openxmlformats.org/officeDocument/2006/bibliography"/>
  </ds:schemaRefs>
</ds:datastoreItem>
</file>

<file path=customXml/itemProps4.xml><?xml version="1.0" encoding="utf-8"?>
<ds:datastoreItem xmlns:ds="http://schemas.openxmlformats.org/officeDocument/2006/customXml" ds:itemID="{A18BEF64-83F4-42F6-AAAE-9D8C5C8B9F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656242-061f-468d-84d4-18769367f3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18</Pages>
  <Words>6275</Words>
  <Characters>39539</Characters>
  <Application>Microsoft Office Word</Application>
  <DocSecurity>0</DocSecurity>
  <Lines>988</Lines>
  <Paragraphs>462</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45352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Vladimir D. Vornic</dc:creator>
  <cp:keywords/>
  <dc:description/>
  <cp:lastModifiedBy>Olga P. Pisarenco</cp:lastModifiedBy>
  <cp:revision>9</cp:revision>
  <cp:lastPrinted>2026-08-18T08:57:00Z</cp:lastPrinted>
  <dcterms:created xsi:type="dcterms:W3CDTF">2026-08-17T14:26:00Z</dcterms:created>
  <dcterms:modified xsi:type="dcterms:W3CDTF">2026-08-18T08:58:00Z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27999750-b8ea-4ac4-82be-8f76cf6ccb8b</vt:lpwstr>
  </property>
  <property fmtid="{D5CDD505-2E9C-101B-9397-08002B2CF9AE}" pid="3" name="check">
    <vt:lpwstr>NONE</vt:lpwstr>
  </property>
  <property fmtid="{D5CDD505-2E9C-101B-9397-08002B2CF9AE}" pid="4" name="Clasificare">
    <vt:lpwstr>NONE</vt:lpwstr>
  </property>
  <property fmtid="{D5CDD505-2E9C-101B-9397-08002B2CF9AE}" pid="5" name="ClassificationContentMarkingHeaderShapeIds">
    <vt:lpwstr>5fc7bbb,7f43f81b,28f436fd,5ab5c5af,e9e3c4e,3b93d2d5</vt:lpwstr>
  </property>
  <property fmtid="{D5CDD505-2E9C-101B-9397-08002B2CF9AE}" pid="6" name="ClassificationContentMarkingHeaderFontProps">
    <vt:lpwstr>#000000,12,Calibri</vt:lpwstr>
  </property>
  <property fmtid="{D5CDD505-2E9C-101B-9397-08002B2CF9AE}" pid="7" name="ClassificationContentMarkingHeaderText">
    <vt:lpwstr>Public</vt:lpwstr>
  </property>
  <property fmtid="{D5CDD505-2E9C-101B-9397-08002B2CF9AE}" pid="8" name="ClassificationContentMarkingFooterShapeIds">
    <vt:lpwstr>3fcaec5f,1aed220d,4d0228f8,7cc9930d,5061124c,6f9e48de</vt:lpwstr>
  </property>
  <property fmtid="{D5CDD505-2E9C-101B-9397-08002B2CF9AE}" pid="9" name="ClassificationContentMarkingFooterFontProps">
    <vt:lpwstr>#000000,8,Calibri</vt:lpwstr>
  </property>
  <property fmtid="{D5CDD505-2E9C-101B-9397-08002B2CF9AE}" pid="10" name="ClassificationContentMarkingFooterText">
    <vt:lpwstr>Informaţie Publică – Document creat în cadrul BNM.</vt:lpwstr>
  </property>
  <property fmtid="{D5CDD505-2E9C-101B-9397-08002B2CF9AE}" pid="11" name="MSIP_Label_3b98f9fa-866f-4492-8aff-7c726f5dd5b1_Enabled">
    <vt:lpwstr>true</vt:lpwstr>
  </property>
  <property fmtid="{D5CDD505-2E9C-101B-9397-08002B2CF9AE}" pid="12" name="MSIP_Label_3b98f9fa-866f-4492-8aff-7c726f5dd5b1_SetDate">
    <vt:lpwstr>2025-06-17T06:48:15Z</vt:lpwstr>
  </property>
  <property fmtid="{D5CDD505-2E9C-101B-9397-08002B2CF9AE}" pid="13" name="MSIP_Label_3b98f9fa-866f-4492-8aff-7c726f5dd5b1_Method">
    <vt:lpwstr>Privileged</vt:lpwstr>
  </property>
  <property fmtid="{D5CDD505-2E9C-101B-9397-08002B2CF9AE}" pid="14" name="MSIP_Label_3b98f9fa-866f-4492-8aff-7c726f5dd5b1_Name">
    <vt:lpwstr>Public</vt:lpwstr>
  </property>
  <property fmtid="{D5CDD505-2E9C-101B-9397-08002B2CF9AE}" pid="15" name="MSIP_Label_3b98f9fa-866f-4492-8aff-7c726f5dd5b1_SiteId">
    <vt:lpwstr>5887d430-0034-4561-b771-12c77faf2fa0</vt:lpwstr>
  </property>
  <property fmtid="{D5CDD505-2E9C-101B-9397-08002B2CF9AE}" pid="16" name="MSIP_Label_3b98f9fa-866f-4492-8aff-7c726f5dd5b1_ActionId">
    <vt:lpwstr>811f9e63-b2fe-4c55-9dc7-7d0537ee0036</vt:lpwstr>
  </property>
  <property fmtid="{D5CDD505-2E9C-101B-9397-08002B2CF9AE}" pid="17" name="MSIP_Label_3b98f9fa-866f-4492-8aff-7c726f5dd5b1_ContentBits">
    <vt:lpwstr>3</vt:lpwstr>
  </property>
  <property fmtid="{D5CDD505-2E9C-101B-9397-08002B2CF9AE}" pid="18" name="ContentTypeId">
    <vt:lpwstr>0x010100E3BE3A45F98E8A4F913D97C2D7C2799D</vt:lpwstr>
  </property>
</Properties>
</file>