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265106" w:rsidRDefault="00D5328F" w:rsidP="00D5328F">
      <w:pPr>
        <w:spacing w:after="0" w:line="240" w:lineRule="auto"/>
        <w:jc w:val="right"/>
        <w:rPr>
          <w:rFonts w:ascii="Times New Roman" w:eastAsia="SimSun" w:hAnsi="Times New Roman" w:cs="Times New Roman"/>
          <w:lang w:val="ro-RO"/>
        </w:rPr>
      </w:pPr>
      <w:r w:rsidRPr="00265106">
        <w:rPr>
          <w:rFonts w:ascii="Times New Roman" w:eastAsia="SimSun" w:hAnsi="Times New Roman" w:cs="Times New Roman"/>
          <w:sz w:val="24"/>
          <w:szCs w:val="24"/>
          <w:lang w:val="ro-RO"/>
        </w:rPr>
        <w:t>Anexa nr. 1</w:t>
      </w:r>
    </w:p>
    <w:p w14:paraId="4EA47295"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265106"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265106">
        <w:rPr>
          <w:rFonts w:ascii="Times New Roman" w:eastAsiaTheme="majorEastAsia" w:hAnsi="Times New Roman" w:cs="Times New Roman"/>
          <w:b/>
          <w:bCs/>
          <w:noProof/>
          <w:sz w:val="24"/>
          <w:szCs w:val="24"/>
          <w:lang w:val="ro-RO"/>
        </w:rPr>
        <w:t>DECLARAŢIE</w:t>
      </w:r>
    </w:p>
    <w:p w14:paraId="6713DE10" w14:textId="77777777" w:rsidR="00D5328F" w:rsidRPr="00265106"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265106">
        <w:rPr>
          <w:rFonts w:ascii="Times New Roman" w:eastAsia="SimSun" w:hAnsi="Times New Roman" w:cs="Times New Roman"/>
          <w:b/>
          <w:sz w:val="24"/>
          <w:szCs w:val="24"/>
          <w:lang w:val="ro-RO"/>
        </w:rPr>
        <w:t>privind valabilitatea ofertei</w:t>
      </w:r>
    </w:p>
    <w:bookmarkEnd w:id="0"/>
    <w:p w14:paraId="003AF7B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265106"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265106">
        <w:rPr>
          <w:rFonts w:ascii="Times New Roman" w:eastAsia="SimSun" w:hAnsi="Times New Roman" w:cs="Times New Roman"/>
          <w:sz w:val="24"/>
          <w:szCs w:val="24"/>
          <w:lang w:val="ro-RO"/>
        </w:rPr>
        <w:t xml:space="preserve">Către </w:t>
      </w:r>
      <w:bookmarkStart w:id="1" w:name="_Hlk75262117"/>
      <w:r w:rsidRPr="00265106">
        <w:rPr>
          <w:rFonts w:ascii="Times New Roman" w:eastAsia="SimSun" w:hAnsi="Times New Roman" w:cs="Times New Roman"/>
          <w:sz w:val="24"/>
          <w:szCs w:val="24"/>
          <w:lang w:val="ro-RO"/>
        </w:rPr>
        <w:t xml:space="preserve">  </w:t>
      </w:r>
      <w:r w:rsidRPr="00265106">
        <w:rPr>
          <w:rFonts w:ascii="Baltica RR" w:eastAsia="SimSun" w:hAnsi="Baltica RR" w:cs="Times New Roman"/>
          <w:b/>
          <w:bCs/>
          <w:i/>
          <w:iCs/>
          <w:sz w:val="24"/>
          <w:szCs w:val="24"/>
          <w:lang w:val="ro-RO"/>
        </w:rPr>
        <w:t>Societatea pe Acțiuni “Apă-Canal Chișinău”</w:t>
      </w:r>
      <w:bookmarkEnd w:id="1"/>
      <w:r w:rsidRPr="00265106">
        <w:rPr>
          <w:rFonts w:ascii="Baltica RR" w:eastAsia="SimSun" w:hAnsi="Baltica RR" w:cs="Times New Roman"/>
          <w:b/>
          <w:bCs/>
          <w:i/>
          <w:iCs/>
          <w:sz w:val="24"/>
          <w:szCs w:val="24"/>
          <w:lang w:val="ro-RO"/>
        </w:rPr>
        <w:t xml:space="preserve">, </w:t>
      </w:r>
      <w:bookmarkStart w:id="2" w:name="_Hlk75262189"/>
      <w:r w:rsidRPr="00265106">
        <w:rPr>
          <w:rFonts w:ascii="Baltica RR" w:eastAsia="SimSun" w:hAnsi="Baltica RR" w:cs="Times New Roman"/>
          <w:b/>
          <w:bCs/>
          <w:i/>
          <w:iCs/>
          <w:sz w:val="24"/>
          <w:szCs w:val="24"/>
          <w:lang w:val="ro-RO"/>
        </w:rPr>
        <w:t xml:space="preserve">MD 2005, Republica Moldova, </w:t>
      </w:r>
    </w:p>
    <w:p w14:paraId="6A81D7A5" w14:textId="77777777" w:rsidR="00D5328F" w:rsidRPr="00265106"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265106">
        <w:rPr>
          <w:rFonts w:ascii="Baltica RR" w:eastAsia="SimSun" w:hAnsi="Baltica RR" w:cs="Times New Roman"/>
          <w:b/>
          <w:bCs/>
          <w:i/>
          <w:iCs/>
          <w:sz w:val="24"/>
          <w:szCs w:val="24"/>
          <w:lang w:val="ro-RO"/>
        </w:rPr>
        <w:t>mun. Chișinău, str. Albișoara 38</w:t>
      </w:r>
      <w:bookmarkEnd w:id="2"/>
      <w:r w:rsidRPr="00265106">
        <w:rPr>
          <w:rFonts w:ascii="Times New Roman" w:eastAsia="SimSun" w:hAnsi="Times New Roman" w:cs="Times New Roman"/>
          <w:b/>
          <w:bCs/>
          <w:i/>
          <w:iCs/>
          <w:sz w:val="24"/>
          <w:szCs w:val="24"/>
          <w:lang w:val="ro-RO"/>
        </w:rPr>
        <w:t xml:space="preserve">                              </w:t>
      </w:r>
    </w:p>
    <w:p w14:paraId="123ABF1E" w14:textId="77777777" w:rsidR="00D5328F" w:rsidRPr="00265106"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265106">
        <w:rPr>
          <w:rFonts w:ascii="Times New Roman" w:eastAsia="SimSun" w:hAnsi="Times New Roman" w:cs="Times New Roman"/>
          <w:b/>
          <w:sz w:val="24"/>
          <w:szCs w:val="24"/>
          <w:lang w:val="ro-RO"/>
        </w:rPr>
        <w:t>Stimaţi</w:t>
      </w:r>
      <w:proofErr w:type="spellEnd"/>
      <w:r w:rsidRPr="00265106">
        <w:rPr>
          <w:rFonts w:ascii="Times New Roman" w:eastAsia="SimSun" w:hAnsi="Times New Roman" w:cs="Times New Roman"/>
          <w:b/>
          <w:sz w:val="24"/>
          <w:szCs w:val="24"/>
          <w:lang w:val="ro-RO"/>
        </w:rPr>
        <w:t xml:space="preserve"> domni</w:t>
      </w:r>
      <w:r w:rsidRPr="00265106">
        <w:rPr>
          <w:rFonts w:ascii="Times New Roman" w:eastAsia="SimSun" w:hAnsi="Times New Roman" w:cs="Times New Roman"/>
          <w:sz w:val="24"/>
          <w:szCs w:val="24"/>
          <w:lang w:val="ro-RO"/>
        </w:rPr>
        <w:t>,</w:t>
      </w:r>
    </w:p>
    <w:p w14:paraId="47B331C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CA4C976" w:rsidR="00D5328F" w:rsidRPr="00265106"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265106">
        <w:rPr>
          <w:rFonts w:ascii="Times New Roman" w:eastAsia="SimSun" w:hAnsi="Times New Roman" w:cs="Times New Roman"/>
          <w:noProof/>
          <w:sz w:val="24"/>
          <w:szCs w:val="24"/>
          <w:lang w:val="ro-RO"/>
        </w:rPr>
        <w:t>Ne angajăm să men</w:t>
      </w:r>
      <w:r w:rsidRPr="00265106">
        <w:rPr>
          <w:rFonts w:ascii="Times New Roman" w:eastAsia="Times New Roman" w:hAnsi="Times New Roman" w:cs="Times New Roman"/>
          <w:noProof/>
          <w:sz w:val="24"/>
          <w:szCs w:val="24"/>
          <w:lang w:val="ro-RO"/>
        </w:rPr>
        <w:t>ținem oferta val</w:t>
      </w:r>
      <w:r w:rsidRPr="00265106">
        <w:rPr>
          <w:rFonts w:ascii="Times New Roman" w:eastAsia="SimSun" w:hAnsi="Times New Roman" w:cs="Times New Roman"/>
          <w:noProof/>
          <w:sz w:val="24"/>
          <w:szCs w:val="24"/>
          <w:lang w:val="ro-RO"/>
        </w:rPr>
        <w:t>abilă</w:t>
      </w:r>
      <w:r w:rsidRPr="00265106">
        <w:rPr>
          <w:rFonts w:ascii="Times New Roman" w:eastAsia="Times New Roman" w:hAnsi="Times New Roman" w:cs="Times New Roman"/>
          <w:noProof/>
          <w:sz w:val="24"/>
          <w:szCs w:val="24"/>
          <w:lang w:val="ro-RO"/>
        </w:rPr>
        <w:t>,</w:t>
      </w:r>
      <w:r w:rsidRPr="00265106">
        <w:rPr>
          <w:rFonts w:ascii="Times New Roman" w:eastAsia="SimSun" w:hAnsi="Times New Roman" w:cs="Times New Roman"/>
          <w:b/>
          <w:sz w:val="24"/>
          <w:szCs w:val="24"/>
          <w:lang w:val="ro-RO" w:eastAsia="ru-RU"/>
        </w:rPr>
        <w:t xml:space="preserve"> </w:t>
      </w:r>
      <w:r w:rsidRPr="00AA61D6">
        <w:rPr>
          <w:rFonts w:ascii="Times New Roman" w:eastAsia="SimSun" w:hAnsi="Times New Roman" w:cs="Times New Roman"/>
          <w:bCs/>
          <w:sz w:val="24"/>
          <w:szCs w:val="24"/>
          <w:lang w:val="ro-RO" w:eastAsia="ru-RU"/>
        </w:rPr>
        <w:t>privind achiziționarea</w:t>
      </w:r>
      <w:r w:rsidRPr="00265106">
        <w:rPr>
          <w:rFonts w:ascii="Times New Roman" w:eastAsia="SimSun" w:hAnsi="Times New Roman" w:cs="Times New Roman"/>
          <w:b/>
          <w:sz w:val="24"/>
          <w:szCs w:val="24"/>
          <w:lang w:val="ro-RO" w:eastAsia="ru-RU"/>
        </w:rPr>
        <w:t xml:space="preserve"> </w:t>
      </w:r>
      <w:r w:rsidR="002A257D" w:rsidRPr="00AA61D6">
        <w:rPr>
          <w:rFonts w:ascii="Times New Roman" w:eastAsia="SimSun" w:hAnsi="Times New Roman" w:cs="Times New Roman"/>
          <w:b/>
          <w:noProof/>
          <w:sz w:val="24"/>
          <w:szCs w:val="24"/>
          <w:lang w:val="ro-RO"/>
        </w:rPr>
        <w:t>Reactivi</w:t>
      </w:r>
      <w:r w:rsidR="00AA61D6" w:rsidRPr="00AA61D6">
        <w:rPr>
          <w:rFonts w:ascii="Times New Roman" w:eastAsia="SimSun" w:hAnsi="Times New Roman" w:cs="Times New Roman"/>
          <w:b/>
          <w:noProof/>
          <w:sz w:val="24"/>
          <w:szCs w:val="24"/>
          <w:lang w:val="ro-RO"/>
        </w:rPr>
        <w:t>lor</w:t>
      </w:r>
      <w:r w:rsidR="002A257D" w:rsidRPr="00AA61D6">
        <w:rPr>
          <w:rFonts w:ascii="Times New Roman" w:eastAsia="SimSun" w:hAnsi="Times New Roman" w:cs="Times New Roman"/>
          <w:b/>
          <w:noProof/>
          <w:sz w:val="24"/>
          <w:szCs w:val="24"/>
          <w:lang w:val="ro-RO"/>
        </w:rPr>
        <w:t xml:space="preserve"> chimici</w:t>
      </w:r>
      <w:r w:rsidR="00234652" w:rsidRPr="00AA61D6">
        <w:rPr>
          <w:rFonts w:ascii="Times New Roman" w:eastAsia="SimSun" w:hAnsi="Times New Roman" w:cs="Times New Roman"/>
          <w:b/>
          <w:noProof/>
          <w:sz w:val="24"/>
          <w:szCs w:val="24"/>
          <w:lang w:val="ro-RO"/>
        </w:rPr>
        <w:t>,</w:t>
      </w:r>
      <w:r w:rsidR="00185626" w:rsidRPr="00AA61D6">
        <w:rPr>
          <w:rFonts w:ascii="Times New Roman" w:eastAsia="SimSun" w:hAnsi="Times New Roman" w:cs="Times New Roman"/>
          <w:b/>
          <w:noProof/>
          <w:sz w:val="24"/>
          <w:szCs w:val="24"/>
          <w:lang w:val="ro-RO"/>
        </w:rPr>
        <w:t xml:space="preserve"> medii</w:t>
      </w:r>
      <w:r w:rsidR="00AA61D6" w:rsidRPr="00AA61D6">
        <w:rPr>
          <w:rFonts w:ascii="Times New Roman" w:eastAsia="SimSun" w:hAnsi="Times New Roman" w:cs="Times New Roman"/>
          <w:b/>
          <w:noProof/>
          <w:sz w:val="24"/>
          <w:szCs w:val="24"/>
          <w:lang w:val="ro-RO"/>
        </w:rPr>
        <w:t>lor</w:t>
      </w:r>
      <w:r w:rsidR="00185626" w:rsidRPr="00AA61D6">
        <w:rPr>
          <w:rFonts w:ascii="Times New Roman" w:eastAsia="SimSun" w:hAnsi="Times New Roman" w:cs="Times New Roman"/>
          <w:b/>
          <w:noProof/>
          <w:sz w:val="24"/>
          <w:szCs w:val="24"/>
          <w:lang w:val="ro-RO"/>
        </w:rPr>
        <w:t xml:space="preserve"> nutritive</w:t>
      </w:r>
      <w:r w:rsidR="00AA61D6" w:rsidRPr="00AA61D6">
        <w:rPr>
          <w:rFonts w:ascii="Times New Roman" w:eastAsia="SimSun" w:hAnsi="Times New Roman" w:cs="Times New Roman"/>
          <w:b/>
          <w:noProof/>
          <w:sz w:val="24"/>
          <w:szCs w:val="24"/>
          <w:lang w:val="ro-RO"/>
        </w:rPr>
        <w:t xml:space="preserve"> și veselei chimice</w:t>
      </w:r>
      <w:r w:rsidR="002A257D" w:rsidRPr="00AA61D6">
        <w:rPr>
          <w:rFonts w:ascii="Times New Roman" w:eastAsia="SimSun" w:hAnsi="Times New Roman" w:cs="Times New Roman"/>
          <w:b/>
          <w:noProof/>
          <w:sz w:val="24"/>
          <w:szCs w:val="24"/>
          <w:lang w:val="ro-RO"/>
        </w:rPr>
        <w:t xml:space="preserve"> pentru efectuarea investigațiilor de laborator</w:t>
      </w:r>
      <w:r w:rsidRPr="00265106">
        <w:rPr>
          <w:rFonts w:ascii="Times New Roman" w:eastAsia="SimSun" w:hAnsi="Times New Roman" w:cs="Times New Roman"/>
          <w:bCs/>
          <w:noProof/>
          <w:sz w:val="24"/>
          <w:szCs w:val="24"/>
          <w:lang w:val="ro-RO"/>
        </w:rPr>
        <w:t xml:space="preserve">, </w:t>
      </w:r>
      <w:r w:rsidRPr="00AA61D6">
        <w:rPr>
          <w:rFonts w:ascii="Times New Roman" w:eastAsia="SimSun" w:hAnsi="Times New Roman" w:cs="Times New Roman"/>
          <w:bCs/>
          <w:sz w:val="24"/>
          <w:szCs w:val="24"/>
          <w:lang w:val="ro-RO" w:eastAsia="ru-RU"/>
        </w:rPr>
        <w:t>prin procedura de achiziție</w:t>
      </w:r>
      <w:r w:rsidRPr="00265106">
        <w:rPr>
          <w:rFonts w:ascii="Times New Roman" w:eastAsia="SimSun" w:hAnsi="Times New Roman" w:cs="Times New Roman"/>
          <w:b/>
          <w:sz w:val="24"/>
          <w:szCs w:val="24"/>
          <w:lang w:val="ro-RO" w:eastAsia="ru-RU"/>
        </w:rPr>
        <w:t xml:space="preserve"> </w:t>
      </w:r>
      <w:r w:rsidRPr="00265106">
        <w:rPr>
          <w:rFonts w:ascii="Times New Roman" w:eastAsia="Times New Roman" w:hAnsi="Times New Roman" w:cs="Times New Roman"/>
          <w:i/>
          <w:iCs/>
          <w:noProof/>
          <w:sz w:val="24"/>
          <w:szCs w:val="24"/>
          <w:lang w:val="ro-RO"/>
        </w:rPr>
        <w:t>de valoare mică</w:t>
      </w:r>
      <w:r w:rsidRPr="00265106">
        <w:rPr>
          <w:rFonts w:ascii="Times New Roman" w:eastAsia="SimSun" w:hAnsi="Times New Roman" w:cs="Times New Roman"/>
          <w:i/>
          <w:iCs/>
          <w:noProof/>
          <w:color w:val="404040" w:themeColor="text1" w:themeTint="BF"/>
          <w:sz w:val="24"/>
          <w:szCs w:val="24"/>
          <w:lang w:val="ro-RO"/>
        </w:rPr>
        <w:t xml:space="preserve"> </w:t>
      </w:r>
      <w:r w:rsidRPr="00265106">
        <w:rPr>
          <w:rFonts w:ascii="Times New Roman" w:eastAsia="Times New Roman" w:hAnsi="Times New Roman" w:cs="Times New Roman"/>
          <w:noProof/>
          <w:sz w:val="24"/>
          <w:szCs w:val="24"/>
          <w:lang w:val="ro-RO"/>
        </w:rPr>
        <w:t>pentru o durat</w:t>
      </w:r>
      <w:r w:rsidRPr="00265106">
        <w:rPr>
          <w:rFonts w:ascii="Times New Roman" w:eastAsia="SimSun" w:hAnsi="Times New Roman" w:cs="Times New Roman"/>
          <w:noProof/>
          <w:sz w:val="24"/>
          <w:szCs w:val="24"/>
          <w:lang w:val="ro-RO"/>
        </w:rPr>
        <w:t>ă de 60 zile, (șaizeci</w:t>
      </w:r>
      <w:r w:rsidRPr="00265106">
        <w:rPr>
          <w:rFonts w:ascii="Times New Roman" w:eastAsia="Times New Roman" w:hAnsi="Times New Roman" w:cs="Times New Roman"/>
          <w:noProof/>
          <w:sz w:val="24"/>
          <w:szCs w:val="24"/>
          <w:lang w:val="ro-RO"/>
        </w:rPr>
        <w:t>), respectiv p</w:t>
      </w:r>
      <w:r w:rsidRPr="00265106">
        <w:rPr>
          <w:rFonts w:ascii="Times New Roman" w:eastAsia="SimSun" w:hAnsi="Times New Roman" w:cs="Times New Roman"/>
          <w:noProof/>
          <w:sz w:val="24"/>
          <w:szCs w:val="24"/>
          <w:lang w:val="ro-RO"/>
        </w:rPr>
        <w:t>ână</w:t>
      </w:r>
      <w:r w:rsidRPr="00265106">
        <w:rPr>
          <w:rFonts w:ascii="Times New Roman" w:eastAsia="Times New Roman" w:hAnsi="Times New Roman" w:cs="Times New Roman"/>
          <w:noProof/>
          <w:sz w:val="24"/>
          <w:szCs w:val="24"/>
          <w:lang w:val="ro-RO"/>
        </w:rPr>
        <w:t xml:space="preserve"> la data de ___________________ (ziua/luna/anul), ș</w:t>
      </w:r>
      <w:r w:rsidRPr="00265106">
        <w:rPr>
          <w:rFonts w:ascii="Times New Roman" w:eastAsia="SimSun" w:hAnsi="Times New Roman" w:cs="Times New Roman"/>
          <w:noProof/>
          <w:sz w:val="24"/>
          <w:szCs w:val="24"/>
          <w:lang w:val="ro-RO"/>
        </w:rPr>
        <w:t xml:space="preserve">i ea va rămâne obligatorie pentru noi </w:t>
      </w:r>
      <w:r w:rsidRPr="00265106">
        <w:rPr>
          <w:rFonts w:ascii="Times New Roman" w:eastAsia="Times New Roman" w:hAnsi="Times New Roman" w:cs="Times New Roman"/>
          <w:noProof/>
          <w:sz w:val="24"/>
          <w:szCs w:val="24"/>
          <w:lang w:val="ro-RO"/>
        </w:rPr>
        <w:t>și poate fi acceptat</w:t>
      </w:r>
      <w:r w:rsidRPr="00265106">
        <w:rPr>
          <w:rFonts w:ascii="Times New Roman" w:eastAsia="SimSun" w:hAnsi="Times New Roman" w:cs="Times New Roman"/>
          <w:noProof/>
          <w:sz w:val="24"/>
          <w:szCs w:val="24"/>
          <w:lang w:val="ro-RO"/>
        </w:rPr>
        <w:t>ă</w:t>
      </w:r>
      <w:r w:rsidRPr="00265106">
        <w:rPr>
          <w:rFonts w:ascii="Times New Roman" w:eastAsia="Times New Roman" w:hAnsi="Times New Roman" w:cs="Times New Roman"/>
          <w:noProof/>
          <w:sz w:val="24"/>
          <w:szCs w:val="24"/>
          <w:lang w:val="ro-RO"/>
        </w:rPr>
        <w:t xml:space="preserve"> oric</w:t>
      </w:r>
      <w:r w:rsidRPr="00265106">
        <w:rPr>
          <w:rFonts w:ascii="Times New Roman" w:eastAsia="SimSun" w:hAnsi="Times New Roman" w:cs="Times New Roman"/>
          <w:noProof/>
          <w:sz w:val="24"/>
          <w:szCs w:val="24"/>
          <w:lang w:val="ro-RO"/>
        </w:rPr>
        <w:t>ând î</w:t>
      </w:r>
      <w:r w:rsidRPr="00265106">
        <w:rPr>
          <w:rFonts w:ascii="Times New Roman" w:eastAsia="Times New Roman" w:hAnsi="Times New Roman" w:cs="Times New Roman"/>
          <w:noProof/>
          <w:sz w:val="24"/>
          <w:szCs w:val="24"/>
          <w:lang w:val="ro-RO"/>
        </w:rPr>
        <w:t>nainte de expirarea perioadei de valabilitate.</w:t>
      </w:r>
    </w:p>
    <w:p w14:paraId="7F5607A7" w14:textId="77777777" w:rsidR="00D5328F" w:rsidRPr="00265106"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Data completării .............</w:t>
      </w:r>
      <w:r w:rsidRPr="00265106">
        <w:rPr>
          <w:rFonts w:ascii="Times New Roman" w:eastAsia="SimSun" w:hAnsi="Times New Roman" w:cs="Times New Roman"/>
          <w:sz w:val="24"/>
          <w:szCs w:val="24"/>
          <w:lang w:val="ro-RO"/>
        </w:rPr>
        <w:tab/>
        <w:t>Cu stimă,</w:t>
      </w:r>
    </w:p>
    <w:p w14:paraId="02BD941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Ofertant/candidat</w:t>
      </w:r>
    </w:p>
    <w:p w14:paraId="3DE7354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 . . . . . . . . . . . . . . . . . . . . . . .</w:t>
      </w:r>
    </w:p>
    <w:p w14:paraId="69F3FFD2"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(semnătura autorizată)</w:t>
      </w:r>
    </w:p>
    <w:p w14:paraId="7B786D5B" w14:textId="0B98AE23" w:rsidR="00E37F80" w:rsidRPr="00265106" w:rsidRDefault="00E37F80">
      <w:pPr>
        <w:rPr>
          <w:lang w:val="ro-RO"/>
        </w:rPr>
      </w:pPr>
    </w:p>
    <w:p w14:paraId="7B5D263D" w14:textId="3F90F4D6" w:rsidR="00D5328F" w:rsidRPr="00265106" w:rsidRDefault="00D5328F">
      <w:pPr>
        <w:rPr>
          <w:lang w:val="ro-RO"/>
        </w:rPr>
      </w:pPr>
    </w:p>
    <w:p w14:paraId="370D8731" w14:textId="1D08274A" w:rsidR="00D5328F" w:rsidRPr="00265106" w:rsidRDefault="00D5328F">
      <w:pPr>
        <w:rPr>
          <w:lang w:val="ro-RO"/>
        </w:rPr>
      </w:pPr>
    </w:p>
    <w:p w14:paraId="5CD7F61B" w14:textId="64095ACC" w:rsidR="00D5328F" w:rsidRPr="00265106" w:rsidRDefault="00D5328F">
      <w:pPr>
        <w:rPr>
          <w:lang w:val="ro-RO"/>
        </w:rPr>
      </w:pPr>
    </w:p>
    <w:p w14:paraId="55ED4104" w14:textId="09E4086E" w:rsidR="00D5328F" w:rsidRPr="00265106" w:rsidRDefault="00D5328F">
      <w:pPr>
        <w:rPr>
          <w:lang w:val="ro-RO"/>
        </w:rPr>
      </w:pPr>
    </w:p>
    <w:p w14:paraId="0C240C80" w14:textId="5E00483D" w:rsidR="00D5328F" w:rsidRPr="00265106" w:rsidRDefault="00D5328F">
      <w:pPr>
        <w:rPr>
          <w:lang w:val="ro-RO"/>
        </w:rPr>
      </w:pPr>
    </w:p>
    <w:p w14:paraId="4BE03FC6" w14:textId="74FB732E" w:rsidR="00D5328F" w:rsidRPr="00265106" w:rsidRDefault="00D5328F">
      <w:pPr>
        <w:rPr>
          <w:lang w:val="ro-RO"/>
        </w:rPr>
      </w:pPr>
    </w:p>
    <w:p w14:paraId="6D7EAD42" w14:textId="2FC9BF6E" w:rsidR="00D5328F" w:rsidRPr="00265106" w:rsidRDefault="00D5328F">
      <w:pPr>
        <w:rPr>
          <w:lang w:val="ro-RO"/>
        </w:rPr>
      </w:pPr>
    </w:p>
    <w:tbl>
      <w:tblPr>
        <w:tblpPr w:leftFromText="180" w:rightFromText="180" w:bottomFromText="160" w:vertAnchor="text" w:horzAnchor="margin" w:tblpXSpec="center" w:tblpY="-707"/>
        <w:tblW w:w="9075" w:type="dxa"/>
        <w:tblLayout w:type="fixed"/>
        <w:tblLook w:val="04A0" w:firstRow="1" w:lastRow="0" w:firstColumn="1" w:lastColumn="0" w:noHBand="0" w:noVBand="1"/>
      </w:tblPr>
      <w:tblGrid>
        <w:gridCol w:w="9075"/>
      </w:tblGrid>
      <w:tr w:rsidR="000C26E9" w:rsidRPr="00AA61D6" w14:paraId="5C4CF284" w14:textId="77777777" w:rsidTr="000C26E9">
        <w:trPr>
          <w:trHeight w:val="697"/>
        </w:trPr>
        <w:tc>
          <w:tcPr>
            <w:tcW w:w="9075" w:type="dxa"/>
            <w:vAlign w:val="center"/>
          </w:tcPr>
          <w:p w14:paraId="0772809D" w14:textId="77777777" w:rsidR="000C26E9" w:rsidRPr="000C26E9" w:rsidRDefault="000C26E9" w:rsidP="000C26E9">
            <w:pPr>
              <w:spacing w:after="0" w:line="240" w:lineRule="auto"/>
              <w:rPr>
                <w:rFonts w:ascii="Calibri" w:eastAsia="Calibri" w:hAnsi="Calibri" w:cs="Times New Roman"/>
                <w:noProof/>
                <w:sz w:val="32"/>
                <w:szCs w:val="32"/>
                <w:lang w:val="ro-RO"/>
              </w:rPr>
            </w:pPr>
            <w:bookmarkStart w:id="3" w:name="_Toc452384665"/>
            <w:bookmarkStart w:id="4" w:name="_Hlk126148941"/>
          </w:p>
          <w:p w14:paraId="4EBCC440" w14:textId="77777777" w:rsidR="000C26E9" w:rsidRPr="000C26E9" w:rsidRDefault="000C26E9" w:rsidP="000C26E9">
            <w:pPr>
              <w:spacing w:after="0" w:line="240" w:lineRule="auto"/>
              <w:jc w:val="right"/>
              <w:rPr>
                <w:rFonts w:ascii="Times New Roman" w:eastAsia="Calibri" w:hAnsi="Times New Roman" w:cs="Times New Roman"/>
                <w:sz w:val="24"/>
                <w:szCs w:val="24"/>
                <w:lang w:val="ro-RO"/>
              </w:rPr>
            </w:pPr>
            <w:r w:rsidRPr="000C26E9">
              <w:rPr>
                <w:rFonts w:ascii="Times New Roman" w:eastAsia="Calibri" w:hAnsi="Times New Roman" w:cs="Times New Roman"/>
                <w:sz w:val="24"/>
                <w:szCs w:val="24"/>
                <w:lang w:val="ro-RO"/>
              </w:rPr>
              <w:t>Anexa nr. 2</w:t>
            </w:r>
          </w:p>
          <w:p w14:paraId="3AC1B473" w14:textId="77777777" w:rsidR="000C26E9" w:rsidRPr="000C26E9" w:rsidRDefault="000C26E9" w:rsidP="000C26E9">
            <w:pPr>
              <w:spacing w:after="0" w:line="240" w:lineRule="auto"/>
              <w:rPr>
                <w:rFonts w:ascii="Calibri" w:eastAsia="Times New Roman" w:hAnsi="Calibri" w:cs="Times New Roman"/>
                <w:b/>
                <w:bCs/>
                <w:noProof/>
                <w:lang w:val="ro-RO"/>
              </w:rPr>
            </w:pPr>
          </w:p>
          <w:p w14:paraId="34347A84" w14:textId="77777777" w:rsidR="000C26E9" w:rsidRPr="000C26E9" w:rsidRDefault="000C26E9" w:rsidP="000C26E9">
            <w:pPr>
              <w:spacing w:after="0" w:line="240" w:lineRule="auto"/>
              <w:rPr>
                <w:rFonts w:ascii="Calibri" w:eastAsia="Times New Roman" w:hAnsi="Calibri" w:cs="Times New Roman"/>
                <w:b/>
                <w:bCs/>
                <w:noProof/>
                <w:color w:val="4472C4" w:themeColor="accent1"/>
                <w:lang w:val="ro-RO"/>
              </w:rPr>
            </w:pPr>
            <w:r w:rsidRPr="000C26E9">
              <w:rPr>
                <w:rFonts w:ascii="Calibri" w:eastAsia="Times New Roman" w:hAnsi="Calibri" w:cs="Times New Roman"/>
                <w:b/>
                <w:bCs/>
                <w:iCs/>
                <w:noProof/>
                <w:lang w:val="ro-RO"/>
              </w:rPr>
              <w:t>Declarație cu privire la situația personală/calificarea ofertantului</w:t>
            </w:r>
            <w:bookmarkEnd w:id="3"/>
          </w:p>
        </w:tc>
      </w:tr>
      <w:tr w:rsidR="000C26E9" w:rsidRPr="00A86078" w14:paraId="676FB727" w14:textId="77777777" w:rsidTr="000C26E9">
        <w:trPr>
          <w:trHeight w:val="697"/>
        </w:trPr>
        <w:tc>
          <w:tcPr>
            <w:tcW w:w="9075" w:type="dxa"/>
            <w:vAlign w:val="center"/>
          </w:tcPr>
          <w:p w14:paraId="0F00A69F" w14:textId="77777777" w:rsidR="000C26E9" w:rsidRPr="000C26E9" w:rsidRDefault="000C26E9" w:rsidP="000C26E9">
            <w:pPr>
              <w:spacing w:after="0" w:line="240" w:lineRule="auto"/>
              <w:rPr>
                <w:rFonts w:ascii="Calibri" w:eastAsia="Calibri" w:hAnsi="Calibri" w:cs="Times New Roman"/>
                <w:i/>
                <w:iCs/>
                <w:noProof/>
                <w:lang w:val="ro-RO"/>
              </w:rPr>
            </w:pPr>
            <w:r w:rsidRPr="000C26E9">
              <w:rPr>
                <w:rFonts w:ascii="Calibri" w:eastAsia="Calibri" w:hAnsi="Calibri"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2704CE1F" w14:textId="77777777" w:rsidR="000C26E9" w:rsidRPr="000C26E9" w:rsidRDefault="000C26E9" w:rsidP="000C26E9">
            <w:pPr>
              <w:spacing w:after="0" w:line="240" w:lineRule="auto"/>
              <w:rPr>
                <w:rFonts w:ascii="Calibri" w:eastAsia="Calibri" w:hAnsi="Calibri" w:cs="Times New Roman"/>
                <w:noProof/>
                <w:lang w:val="ro-RO"/>
              </w:rPr>
            </w:pPr>
          </w:p>
          <w:p w14:paraId="7E64431D" w14:textId="77777777" w:rsidR="000C26E9" w:rsidRPr="000C26E9" w:rsidRDefault="000C26E9" w:rsidP="000C26E9">
            <w:pPr>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Licitaţia Nr.: </w:t>
            </w:r>
            <w:r w:rsidRPr="000C26E9">
              <w:rPr>
                <w:rFonts w:ascii="Calibri" w:eastAsia="Calibri" w:hAnsi="Calibri" w:cs="Times New Roman"/>
                <w:noProof/>
                <w:lang w:val="ro-RO"/>
              </w:rPr>
              <w:tab/>
            </w:r>
            <w:r w:rsidRPr="000C26E9">
              <w:rPr>
                <w:rFonts w:ascii="Calibri" w:eastAsia="Calibri" w:hAnsi="Calibri" w:cs="Times New Roman"/>
                <w:iCs/>
                <w:noProof/>
                <w:lang w:val="ro-RO"/>
              </w:rPr>
              <w:t>_________________________</w:t>
            </w:r>
            <w:r w:rsidRPr="000C26E9">
              <w:rPr>
                <w:rFonts w:ascii="Calibri" w:eastAsia="Calibri" w:hAnsi="Calibri" w:cs="Times New Roman"/>
                <w:iCs/>
                <w:noProof/>
                <w:lang w:val="ro-RO"/>
              </w:rPr>
              <w:tab/>
            </w:r>
          </w:p>
        </w:tc>
      </w:tr>
      <w:tr w:rsidR="000C26E9" w:rsidRPr="00AA61D6" w14:paraId="75F8591A" w14:textId="77777777" w:rsidTr="000C26E9">
        <w:trPr>
          <w:trHeight w:val="5528"/>
        </w:trPr>
        <w:tc>
          <w:tcPr>
            <w:tcW w:w="9075" w:type="dxa"/>
            <w:vAlign w:val="center"/>
          </w:tcPr>
          <w:p w14:paraId="43D24AAE" w14:textId="77777777" w:rsidR="000C26E9" w:rsidRPr="000C26E9" w:rsidRDefault="000C26E9" w:rsidP="000C26E9">
            <w:pPr>
              <w:spacing w:after="0" w:line="240" w:lineRule="auto"/>
              <w:rPr>
                <w:rFonts w:ascii="Calibri" w:eastAsia="Calibri" w:hAnsi="Calibri" w:cs="Times New Roman"/>
                <w:b/>
                <w:noProof/>
                <w:lang w:val="ro-RO"/>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5631"/>
              <w:gridCol w:w="1705"/>
            </w:tblGrid>
            <w:tr w:rsidR="000C26E9" w:rsidRPr="000C26E9" w14:paraId="2116E1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587C42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Nr. ord.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7E2A2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Conținutul cerințelor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723BD03"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Răspuns</w:t>
                  </w:r>
                </w:p>
              </w:tc>
            </w:tr>
            <w:tr w:rsidR="000C26E9" w:rsidRPr="000C26E9" w14:paraId="5FA104B3"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5D1E09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operatorul economic</w:t>
                  </w:r>
                </w:p>
              </w:tc>
            </w:tr>
            <w:tr w:rsidR="000C26E9" w:rsidRPr="000C26E9" w14:paraId="3F52C22B" w14:textId="77777777">
              <w:tc>
                <w:tcPr>
                  <w:tcW w:w="1603" w:type="dxa"/>
                  <w:tcBorders>
                    <w:top w:val="single" w:sz="4" w:space="0" w:color="auto"/>
                    <w:left w:val="single" w:sz="4" w:space="0" w:color="auto"/>
                    <w:bottom w:val="single" w:sz="4" w:space="0" w:color="auto"/>
                    <w:right w:val="single" w:sz="4" w:space="0" w:color="auto"/>
                  </w:tcBorders>
                  <w:hideMark/>
                </w:tcPr>
                <w:p w14:paraId="3F3E21B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9F54E6"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Denumirea operatorul economic</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488CDF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0261FF9" w14:textId="77777777">
              <w:tc>
                <w:tcPr>
                  <w:tcW w:w="1603" w:type="dxa"/>
                  <w:tcBorders>
                    <w:top w:val="single" w:sz="4" w:space="0" w:color="auto"/>
                    <w:left w:val="single" w:sz="4" w:space="0" w:color="auto"/>
                    <w:bottom w:val="single" w:sz="4" w:space="0" w:color="auto"/>
                    <w:right w:val="single" w:sz="4" w:space="0" w:color="auto"/>
                  </w:tcBorders>
                  <w:hideMark/>
                </w:tcPr>
                <w:p w14:paraId="64EFB71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4F2A5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Țara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719498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630F8E34" w14:textId="77777777">
              <w:tc>
                <w:tcPr>
                  <w:tcW w:w="1603" w:type="dxa"/>
                  <w:tcBorders>
                    <w:top w:val="single" w:sz="4" w:space="0" w:color="auto"/>
                    <w:left w:val="single" w:sz="4" w:space="0" w:color="auto"/>
                    <w:bottom w:val="single" w:sz="4" w:space="0" w:color="auto"/>
                    <w:right w:val="single" w:sz="4" w:space="0" w:color="auto"/>
                  </w:tcBorders>
                  <w:hideMark/>
                </w:tcPr>
                <w:p w14:paraId="01A5773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DA3D4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Cod poștal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66DF2F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0873A1B" w14:textId="77777777">
              <w:tc>
                <w:tcPr>
                  <w:tcW w:w="1603" w:type="dxa"/>
                  <w:tcBorders>
                    <w:top w:val="single" w:sz="4" w:space="0" w:color="auto"/>
                    <w:left w:val="single" w:sz="4" w:space="0" w:color="auto"/>
                    <w:bottom w:val="single" w:sz="4" w:space="0" w:color="auto"/>
                    <w:right w:val="single" w:sz="4" w:space="0" w:color="auto"/>
                  </w:tcBorders>
                  <w:hideMark/>
                </w:tcPr>
                <w:p w14:paraId="66CF46D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DE94A8"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Oraș/Localitate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DF9BAF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32ED81" w14:textId="77777777">
              <w:tc>
                <w:tcPr>
                  <w:tcW w:w="1603" w:type="dxa"/>
                  <w:tcBorders>
                    <w:top w:val="single" w:sz="4" w:space="0" w:color="auto"/>
                    <w:left w:val="single" w:sz="4" w:space="0" w:color="auto"/>
                    <w:bottom w:val="single" w:sz="4" w:space="0" w:color="auto"/>
                    <w:right w:val="single" w:sz="4" w:space="0" w:color="auto"/>
                  </w:tcBorders>
                  <w:hideMark/>
                </w:tcPr>
                <w:p w14:paraId="5ECCC82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26FEF8"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Adresa juridică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01058F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C189E11" w14:textId="77777777">
              <w:tc>
                <w:tcPr>
                  <w:tcW w:w="1603" w:type="dxa"/>
                  <w:tcBorders>
                    <w:top w:val="single" w:sz="4" w:space="0" w:color="auto"/>
                    <w:left w:val="single" w:sz="4" w:space="0" w:color="auto"/>
                    <w:bottom w:val="single" w:sz="4" w:space="0" w:color="auto"/>
                    <w:right w:val="single" w:sz="4" w:space="0" w:color="auto"/>
                  </w:tcBorders>
                  <w:hideMark/>
                </w:tcPr>
                <w:p w14:paraId="52CE308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296BA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Pagina web</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F14CD67"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E7D1D5B" w14:textId="77777777">
              <w:tc>
                <w:tcPr>
                  <w:tcW w:w="1603" w:type="dxa"/>
                  <w:tcBorders>
                    <w:top w:val="single" w:sz="4" w:space="0" w:color="auto"/>
                    <w:left w:val="single" w:sz="4" w:space="0" w:color="auto"/>
                    <w:bottom w:val="single" w:sz="4" w:space="0" w:color="auto"/>
                    <w:right w:val="single" w:sz="4" w:space="0" w:color="auto"/>
                  </w:tcBorders>
                  <w:hideMark/>
                </w:tcPr>
                <w:p w14:paraId="4774CE1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14038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Persoana sau persoanele de contact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5D744F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D310F95" w14:textId="77777777">
              <w:tc>
                <w:tcPr>
                  <w:tcW w:w="1603" w:type="dxa"/>
                  <w:tcBorders>
                    <w:top w:val="single" w:sz="4" w:space="0" w:color="auto"/>
                    <w:left w:val="single" w:sz="4" w:space="0" w:color="auto"/>
                    <w:bottom w:val="single" w:sz="4" w:space="0" w:color="auto"/>
                    <w:right w:val="single" w:sz="4" w:space="0" w:color="auto"/>
                  </w:tcBorders>
                  <w:hideMark/>
                </w:tcPr>
                <w:p w14:paraId="10DC084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371616"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5738F6"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noProof/>
                      <w:lang w:val="ro-RO"/>
                    </w:rPr>
                    <w:t>|text|</w:t>
                  </w:r>
                </w:p>
              </w:tc>
            </w:tr>
            <w:tr w:rsidR="000C26E9" w:rsidRPr="000C26E9" w14:paraId="4CCA008E" w14:textId="77777777">
              <w:tc>
                <w:tcPr>
                  <w:tcW w:w="1603" w:type="dxa"/>
                  <w:tcBorders>
                    <w:top w:val="single" w:sz="4" w:space="0" w:color="auto"/>
                    <w:left w:val="single" w:sz="4" w:space="0" w:color="auto"/>
                    <w:bottom w:val="single" w:sz="4" w:space="0" w:color="auto"/>
                    <w:right w:val="single" w:sz="4" w:space="0" w:color="auto"/>
                  </w:tcBorders>
                  <w:hideMark/>
                </w:tcPr>
                <w:p w14:paraId="7E2F9547"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7EAFF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13080C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624B1DC0" w14:textId="77777777">
              <w:tc>
                <w:tcPr>
                  <w:tcW w:w="1603" w:type="dxa"/>
                  <w:tcBorders>
                    <w:top w:val="single" w:sz="4" w:space="0" w:color="auto"/>
                    <w:left w:val="single" w:sz="4" w:space="0" w:color="auto"/>
                    <w:bottom w:val="single" w:sz="4" w:space="0" w:color="auto"/>
                    <w:right w:val="single" w:sz="4" w:space="0" w:color="auto"/>
                  </w:tcBorders>
                  <w:hideMark/>
                </w:tcPr>
                <w:p w14:paraId="7C842E6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F46DE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 unic de identificare (IDNO/IDNP)</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D28D39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B396445" w14:textId="77777777">
              <w:tc>
                <w:tcPr>
                  <w:tcW w:w="1603" w:type="dxa"/>
                  <w:tcBorders>
                    <w:top w:val="single" w:sz="4" w:space="0" w:color="auto"/>
                    <w:left w:val="single" w:sz="4" w:space="0" w:color="auto"/>
                    <w:bottom w:val="single" w:sz="4" w:space="0" w:color="auto"/>
                    <w:right w:val="single" w:sz="4" w:space="0" w:color="auto"/>
                  </w:tcBorders>
                  <w:hideMark/>
                </w:tcPr>
                <w:p w14:paraId="76C14848"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FEE3D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Numărul cod TVA</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076DE43"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03BCEF8B" w14:textId="77777777">
              <w:tc>
                <w:tcPr>
                  <w:tcW w:w="1603" w:type="dxa"/>
                  <w:tcBorders>
                    <w:top w:val="single" w:sz="4" w:space="0" w:color="auto"/>
                    <w:left w:val="single" w:sz="4" w:space="0" w:color="auto"/>
                    <w:bottom w:val="single" w:sz="4" w:space="0" w:color="auto"/>
                    <w:right w:val="single" w:sz="4" w:space="0" w:color="auto"/>
                  </w:tcBorders>
                  <w:hideMark/>
                </w:tcPr>
                <w:p w14:paraId="33C859D3"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2AB45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Forma organizatorico-juridică a activității de antreprenoriat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095457E7"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AA61D6" w14:paraId="1F50EA18" w14:textId="77777777">
              <w:tc>
                <w:tcPr>
                  <w:tcW w:w="1603" w:type="dxa"/>
                  <w:tcBorders>
                    <w:top w:val="single" w:sz="4" w:space="0" w:color="auto"/>
                    <w:left w:val="single" w:sz="4" w:space="0" w:color="auto"/>
                    <w:bottom w:val="single" w:sz="4" w:space="0" w:color="auto"/>
                    <w:right w:val="single" w:sz="4" w:space="0" w:color="auto"/>
                  </w:tcBorders>
                  <w:hideMark/>
                </w:tcPr>
                <w:p w14:paraId="023E6AF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1.11</w:t>
                  </w:r>
                </w:p>
              </w:tc>
              <w:tc>
                <w:tcPr>
                  <w:tcW w:w="7332" w:type="dxa"/>
                  <w:gridSpan w:val="2"/>
                  <w:tcBorders>
                    <w:top w:val="single" w:sz="4" w:space="0" w:color="auto"/>
                    <w:left w:val="single" w:sz="4" w:space="0" w:color="auto"/>
                    <w:bottom w:val="single" w:sz="4" w:space="0" w:color="auto"/>
                    <w:right w:val="single" w:sz="4" w:space="0" w:color="auto"/>
                  </w:tcBorders>
                  <w:vAlign w:val="center"/>
                  <w:hideMark/>
                </w:tcPr>
                <w:p w14:paraId="2F99189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Informația cu privire la numele acționarilor/asociaților/beneficiarului efectiv</w:t>
                  </w:r>
                </w:p>
              </w:tc>
            </w:tr>
            <w:tr w:rsidR="000C26E9" w:rsidRPr="000C26E9" w14:paraId="19FC2995" w14:textId="77777777">
              <w:tc>
                <w:tcPr>
                  <w:tcW w:w="1603" w:type="dxa"/>
                  <w:tcBorders>
                    <w:top w:val="single" w:sz="4" w:space="0" w:color="auto"/>
                    <w:left w:val="single" w:sz="4" w:space="0" w:color="auto"/>
                    <w:bottom w:val="single" w:sz="4" w:space="0" w:color="auto"/>
                    <w:right w:val="single" w:sz="4" w:space="0" w:color="auto"/>
                  </w:tcBorders>
                  <w:hideMark/>
                </w:tcPr>
                <w:p w14:paraId="7E315CA7"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BC6CE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acționarilor / asociaților</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5A9B11B"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7B872100" w14:textId="77777777">
              <w:tc>
                <w:tcPr>
                  <w:tcW w:w="1603" w:type="dxa"/>
                  <w:tcBorders>
                    <w:top w:val="single" w:sz="4" w:space="0" w:color="auto"/>
                    <w:left w:val="single" w:sz="4" w:space="0" w:color="auto"/>
                    <w:bottom w:val="single" w:sz="4" w:space="0" w:color="auto"/>
                    <w:right w:val="single" w:sz="4" w:space="0" w:color="auto"/>
                  </w:tcBorders>
                  <w:hideMark/>
                </w:tcPr>
                <w:p w14:paraId="79D40B9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1.11.2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CED27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Numele beneficiarului efectiv</w:t>
                  </w:r>
                </w:p>
                <w:p w14:paraId="576C004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i/>
                      <w:iCs/>
                      <w:noProof/>
                      <w:lang w:val="ro-RO"/>
                    </w:rPr>
                    <w:t>[</w:t>
                  </w:r>
                  <w:r w:rsidRPr="000C26E9">
                    <w:rPr>
                      <w:rFonts w:ascii="Calibri" w:eastAsia="Calibri" w:hAnsi="Calibri" w:cs="Times New Roman"/>
                      <w:b/>
                      <w:i/>
                      <w:iCs/>
                      <w:noProof/>
                      <w:lang w:val="ro-RO"/>
                    </w:rPr>
                    <w:t>beneficiar efectiv</w:t>
                  </w:r>
                  <w:r w:rsidRPr="000C26E9">
                    <w:rPr>
                      <w:rFonts w:ascii="Calibri" w:eastAsia="Calibri" w:hAnsi="Calibri" w:cs="Times New Roman"/>
                      <w:noProof/>
                      <w:lang w:val="ro-RO"/>
                    </w:rPr>
                    <w:t xml:space="preserve"> – </w:t>
                  </w:r>
                  <w:r w:rsidRPr="000C26E9">
                    <w:rPr>
                      <w:rFonts w:ascii="Calibri" w:eastAsia="Calibri" w:hAnsi="Calibri"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554A69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AF8D81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0A07C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D8D35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este:</w:t>
                  </w:r>
                </w:p>
                <w:p w14:paraId="4230114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întreprindere mică</w:t>
                  </w:r>
                </w:p>
                <w:p w14:paraId="4913FA3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 xml:space="preserve">întreprindere mijlocie </w:t>
                  </w:r>
                </w:p>
                <w:p w14:paraId="1E72912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lang w:val="ro-RO"/>
                    </w:rPr>
                    <w:t>și altele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C3867F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103C8709"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873CD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35739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participă la procedura de achiziții publice împreună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FA1761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AF58E5F"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7D15119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5116A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precizați rolul operatorului economic în cadrul grupului şi denumirea acestuia (lider, responsabil cu îndeplinirea unor sarcini specifice, etc).</w:t>
                  </w:r>
                </w:p>
              </w:tc>
              <w:tc>
                <w:tcPr>
                  <w:tcW w:w="1704" w:type="dxa"/>
                  <w:tcBorders>
                    <w:top w:val="single" w:sz="4" w:space="0" w:color="auto"/>
                    <w:left w:val="single" w:sz="4" w:space="0" w:color="auto"/>
                    <w:bottom w:val="single" w:sz="4" w:space="0" w:color="auto"/>
                    <w:right w:val="single" w:sz="4" w:space="0" w:color="auto"/>
                  </w:tcBorders>
                  <w:vAlign w:val="center"/>
                </w:tcPr>
                <w:p w14:paraId="3DDF49C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p>
                <w:p w14:paraId="3A1F39B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AA61D6" w14:paraId="23C2FD3C"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963C68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lang w:val="ro-RO"/>
                    </w:rPr>
                  </w:pPr>
                  <w:r w:rsidRPr="000C26E9">
                    <w:rPr>
                      <w:rFonts w:ascii="Calibri" w:eastAsia="Calibri" w:hAnsi="Calibri" w:cs="Times New Roman"/>
                      <w:b/>
                      <w:lang w:val="ro-RO"/>
                    </w:rPr>
                    <w:t>Informații privind reprezentanții operatorului economic</w:t>
                  </w:r>
                </w:p>
              </w:tc>
            </w:tr>
            <w:tr w:rsidR="000C26E9" w:rsidRPr="00AA61D6" w14:paraId="78FD401F" w14:textId="77777777">
              <w:tc>
                <w:tcPr>
                  <w:tcW w:w="8935" w:type="dxa"/>
                  <w:gridSpan w:val="3"/>
                  <w:tcBorders>
                    <w:top w:val="single" w:sz="4" w:space="0" w:color="auto"/>
                    <w:left w:val="single" w:sz="4" w:space="0" w:color="auto"/>
                    <w:bottom w:val="single" w:sz="4" w:space="0" w:color="auto"/>
                    <w:right w:val="single" w:sz="4" w:space="0" w:color="auto"/>
                  </w:tcBorders>
                  <w:hideMark/>
                </w:tcPr>
                <w:p w14:paraId="0A79AD6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Indicați numele persoanei (persoanelor) împuternicită (împuternicite) să îl reprezinte pe operatorul economic în scopurile prezentei proceduri de achiziție publică.</w:t>
                  </w:r>
                </w:p>
              </w:tc>
            </w:tr>
            <w:tr w:rsidR="000C26E9" w:rsidRPr="000C26E9" w14:paraId="1CABD4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691D5F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C9D2A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Nume și prenume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0A3F2F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28AE616"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715607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2.2</w:t>
                  </w:r>
                </w:p>
              </w:tc>
              <w:tc>
                <w:tcPr>
                  <w:tcW w:w="5628" w:type="dxa"/>
                  <w:tcBorders>
                    <w:top w:val="single" w:sz="4" w:space="0" w:color="auto"/>
                    <w:left w:val="single" w:sz="4" w:space="0" w:color="auto"/>
                    <w:bottom w:val="single" w:sz="4" w:space="0" w:color="auto"/>
                    <w:right w:val="single" w:sz="4" w:space="0" w:color="auto"/>
                  </w:tcBorders>
                  <w:hideMark/>
                </w:tcPr>
                <w:p w14:paraId="5A22AE8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Poziție/acționând în calitate de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8EC0E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2B23321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45A9AC3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2.3</w:t>
                  </w:r>
                </w:p>
              </w:tc>
              <w:tc>
                <w:tcPr>
                  <w:tcW w:w="5628" w:type="dxa"/>
                  <w:tcBorders>
                    <w:top w:val="single" w:sz="4" w:space="0" w:color="auto"/>
                    <w:left w:val="single" w:sz="4" w:space="0" w:color="auto"/>
                    <w:bottom w:val="single" w:sz="4" w:space="0" w:color="auto"/>
                    <w:right w:val="single" w:sz="4" w:space="0" w:color="auto"/>
                  </w:tcBorders>
                  <w:hideMark/>
                </w:tcPr>
                <w:p w14:paraId="193F913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Țară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36B3CF4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|text|</w:t>
                  </w:r>
                </w:p>
              </w:tc>
            </w:tr>
            <w:tr w:rsidR="000C26E9" w:rsidRPr="000C26E9" w14:paraId="0E9BD13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04502F6"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2.4</w:t>
                  </w:r>
                </w:p>
              </w:tc>
              <w:tc>
                <w:tcPr>
                  <w:tcW w:w="5628" w:type="dxa"/>
                  <w:tcBorders>
                    <w:top w:val="single" w:sz="4" w:space="0" w:color="auto"/>
                    <w:left w:val="single" w:sz="4" w:space="0" w:color="auto"/>
                    <w:bottom w:val="single" w:sz="4" w:space="0" w:color="auto"/>
                    <w:right w:val="single" w:sz="4" w:space="0" w:color="auto"/>
                  </w:tcBorders>
                  <w:hideMark/>
                </w:tcPr>
                <w:p w14:paraId="728F34B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Telefon </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AE7184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[număr]</w:t>
                  </w:r>
                </w:p>
              </w:tc>
            </w:tr>
            <w:tr w:rsidR="000C26E9" w:rsidRPr="000C26E9" w14:paraId="787E1831"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AB4CD1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lastRenderedPageBreak/>
                    <w:t>2.5</w:t>
                  </w:r>
                </w:p>
              </w:tc>
              <w:tc>
                <w:tcPr>
                  <w:tcW w:w="5628" w:type="dxa"/>
                  <w:tcBorders>
                    <w:top w:val="single" w:sz="4" w:space="0" w:color="auto"/>
                    <w:left w:val="single" w:sz="4" w:space="0" w:color="auto"/>
                    <w:bottom w:val="single" w:sz="4" w:space="0" w:color="auto"/>
                    <w:right w:val="single" w:sz="4" w:space="0" w:color="auto"/>
                  </w:tcBorders>
                  <w:hideMark/>
                </w:tcPr>
                <w:p w14:paraId="552DD7F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Adresa de e-mail</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AC2A69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|text| </w:t>
                  </w:r>
                </w:p>
              </w:tc>
            </w:tr>
            <w:tr w:rsidR="000C26E9" w:rsidRPr="00AA61D6" w14:paraId="0E6568B4"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1872FD2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Informații privind utilizarea capacităților altor entități</w:t>
                  </w:r>
                </w:p>
              </w:tc>
            </w:tr>
            <w:tr w:rsidR="000C26E9" w:rsidRPr="000C26E9" w14:paraId="488E8467"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36E7E1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3.1</w:t>
                  </w:r>
                </w:p>
              </w:tc>
              <w:tc>
                <w:tcPr>
                  <w:tcW w:w="5628" w:type="dxa"/>
                  <w:tcBorders>
                    <w:top w:val="single" w:sz="4" w:space="0" w:color="auto"/>
                    <w:left w:val="single" w:sz="4" w:space="0" w:color="auto"/>
                    <w:bottom w:val="single" w:sz="4" w:space="0" w:color="auto"/>
                    <w:right w:val="single" w:sz="4" w:space="0" w:color="auto"/>
                  </w:tcBorders>
                  <w:hideMark/>
                </w:tcPr>
                <w:p w14:paraId="20E7CA6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utilizează capacitățile altor entități pentru a satisface criteriile de  calificare şi selecție solicitate de entitatea contractantă</w:t>
                  </w:r>
                </w:p>
              </w:tc>
              <w:tc>
                <w:tcPr>
                  <w:tcW w:w="1704" w:type="dxa"/>
                  <w:tcBorders>
                    <w:top w:val="single" w:sz="4" w:space="0" w:color="auto"/>
                    <w:left w:val="single" w:sz="4" w:space="0" w:color="auto"/>
                    <w:bottom w:val="single" w:sz="4" w:space="0" w:color="auto"/>
                    <w:right w:val="single" w:sz="4" w:space="0" w:color="auto"/>
                  </w:tcBorders>
                </w:tcPr>
                <w:p w14:paraId="774D15B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p>
                <w:p w14:paraId="63477CE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258ED0" w14:textId="77777777">
              <w:tc>
                <w:tcPr>
                  <w:tcW w:w="8935" w:type="dxa"/>
                  <w:gridSpan w:val="3"/>
                  <w:tcBorders>
                    <w:top w:val="single" w:sz="4" w:space="0" w:color="auto"/>
                    <w:left w:val="single" w:sz="4" w:space="0" w:color="auto"/>
                    <w:bottom w:val="single" w:sz="4" w:space="0" w:color="auto"/>
                    <w:right w:val="single" w:sz="4" w:space="0" w:color="auto"/>
                  </w:tcBorders>
                </w:tcPr>
                <w:p w14:paraId="1E7A33E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AA61D6" w14:paraId="678ED48B"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28E4AB5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b/>
                      <w:noProof/>
                      <w:lang w:val="ro-RO"/>
                    </w:rPr>
                  </w:pPr>
                  <w:r w:rsidRPr="000C26E9">
                    <w:rPr>
                      <w:rFonts w:ascii="Calibri" w:eastAsia="Calibri" w:hAnsi="Calibri" w:cs="Times New Roman"/>
                      <w:b/>
                      <w:noProof/>
                      <w:lang w:val="ro-RO"/>
                    </w:rPr>
                    <w:t xml:space="preserve">Informații privind subcontractanții pe ale căror capacități operatorul economic se bazează </w:t>
                  </w:r>
                </w:p>
              </w:tc>
            </w:tr>
            <w:tr w:rsidR="000C26E9" w:rsidRPr="000C26E9" w14:paraId="1F3A024E"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D7CB67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 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7077C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intenționează să subcontracteze vreo parte din contract cu alți operatori economici?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49B0D07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9F7C22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0F77301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4.1.1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7CE6A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Dacă Da, enumerați subcontractanții propuși.</w:t>
                  </w:r>
                </w:p>
              </w:tc>
              <w:tc>
                <w:tcPr>
                  <w:tcW w:w="1704" w:type="dxa"/>
                  <w:tcBorders>
                    <w:top w:val="single" w:sz="4" w:space="0" w:color="auto"/>
                    <w:left w:val="single" w:sz="4" w:space="0" w:color="auto"/>
                    <w:bottom w:val="single" w:sz="4" w:space="0" w:color="auto"/>
                    <w:right w:val="single" w:sz="4" w:space="0" w:color="auto"/>
                  </w:tcBorders>
                  <w:vAlign w:val="center"/>
                  <w:hideMark/>
                </w:tcPr>
                <w:p w14:paraId="54AA728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r w:rsidRPr="000C26E9">
                    <w:rPr>
                      <w:rFonts w:ascii="Calibri" w:eastAsia="Calibri" w:hAnsi="Calibri" w:cs="Times New Roman"/>
                      <w:i/>
                      <w:noProof/>
                      <w:lang w:val="ro-RO"/>
                    </w:rPr>
                    <w:t>|text|</w:t>
                  </w:r>
                </w:p>
              </w:tc>
            </w:tr>
            <w:tr w:rsidR="000C26E9" w:rsidRPr="000C26E9" w14:paraId="3D5F13BD"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20DF9B8C"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noProof/>
                      <w:lang w:val="ro-RO"/>
                    </w:rPr>
                  </w:pPr>
                </w:p>
              </w:tc>
            </w:tr>
            <w:tr w:rsidR="000C26E9" w:rsidRPr="00AA61D6" w14:paraId="23D9A0B5"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03851740"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i/>
                      <w:lang w:val="ro-RO"/>
                    </w:rPr>
                  </w:pPr>
                  <w:r w:rsidRPr="000C26E9">
                    <w:rPr>
                      <w:rFonts w:ascii="Calibri" w:eastAsia="Calibri" w:hAnsi="Calibri" w:cs="Times New Roman"/>
                      <w:b/>
                      <w:lang w:val="ro-RO"/>
                    </w:rPr>
                    <w:t>Motive de excludere din cadrul procedurii de achiziție sectorială:</w:t>
                  </w:r>
                </w:p>
              </w:tc>
            </w:tr>
            <w:tr w:rsidR="000C26E9" w:rsidRPr="000C26E9" w14:paraId="2BC44B40"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EF70AE8"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6A473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Borders>
                    <w:top w:val="single" w:sz="4" w:space="0" w:color="auto"/>
                    <w:left w:val="single" w:sz="4" w:space="0" w:color="auto"/>
                    <w:bottom w:val="single" w:sz="4" w:space="0" w:color="auto"/>
                    <w:right w:val="single" w:sz="4" w:space="0" w:color="auto"/>
                  </w:tcBorders>
                </w:tcPr>
                <w:p w14:paraId="063BCACD"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p>
                <w:p w14:paraId="3EDFD39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51EBACF4"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2487AD78"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416988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1E74FC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33106443"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956E0A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5.3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F49871"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Operatorul economic se află într-o situație de conflict de interese care nu poate fi remediată?</w:t>
                  </w:r>
                </w:p>
              </w:tc>
              <w:tc>
                <w:tcPr>
                  <w:tcW w:w="1704" w:type="dxa"/>
                  <w:tcBorders>
                    <w:top w:val="single" w:sz="4" w:space="0" w:color="auto"/>
                    <w:left w:val="single" w:sz="4" w:space="0" w:color="auto"/>
                    <w:bottom w:val="single" w:sz="4" w:space="0" w:color="auto"/>
                    <w:right w:val="single" w:sz="4" w:space="0" w:color="auto"/>
                  </w:tcBorders>
                  <w:vAlign w:val="center"/>
                  <w:hideMark/>
                </w:tcPr>
                <w:p w14:paraId="66890EF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0C26E9" w14:paraId="25C9B011" w14:textId="77777777">
              <w:tc>
                <w:tcPr>
                  <w:tcW w:w="8935" w:type="dxa"/>
                  <w:gridSpan w:val="3"/>
                  <w:tcBorders>
                    <w:top w:val="single" w:sz="4" w:space="0" w:color="auto"/>
                    <w:left w:val="single" w:sz="4" w:space="0" w:color="auto"/>
                    <w:bottom w:val="single" w:sz="4" w:space="0" w:color="auto"/>
                    <w:right w:val="single" w:sz="4" w:space="0" w:color="auto"/>
                  </w:tcBorders>
                  <w:vAlign w:val="center"/>
                </w:tcPr>
                <w:p w14:paraId="16E33735"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p>
              </w:tc>
            </w:tr>
            <w:tr w:rsidR="000C26E9" w:rsidRPr="00AA61D6" w14:paraId="178B31DE" w14:textId="77777777">
              <w:tc>
                <w:tcPr>
                  <w:tcW w:w="8935" w:type="dxa"/>
                  <w:gridSpan w:val="3"/>
                  <w:tcBorders>
                    <w:top w:val="single" w:sz="4" w:space="0" w:color="auto"/>
                    <w:left w:val="single" w:sz="4" w:space="0" w:color="auto"/>
                    <w:bottom w:val="single" w:sz="4" w:space="0" w:color="auto"/>
                    <w:right w:val="single" w:sz="4" w:space="0" w:color="auto"/>
                  </w:tcBorders>
                  <w:vAlign w:val="center"/>
                  <w:hideMark/>
                </w:tcPr>
                <w:p w14:paraId="45743E6A"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lang w:val="ro-RO"/>
                    </w:rPr>
                  </w:pPr>
                  <w:r w:rsidRPr="000C26E9">
                    <w:rPr>
                      <w:rFonts w:ascii="Calibri" w:eastAsia="Calibri" w:hAnsi="Calibri" w:cs="Times New Roman"/>
                      <w:b/>
                      <w:lang w:val="ro-RO"/>
                    </w:rPr>
                    <w:t>Criteriile de calificare și selecție a operatorilor economici</w:t>
                  </w:r>
                </w:p>
              </w:tc>
            </w:tr>
            <w:tr w:rsidR="000C26E9" w:rsidRPr="000C26E9" w14:paraId="7E1E332D"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5204BE74"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0B59CF"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0C26E9">
                    <w:rPr>
                      <w:rFonts w:ascii="Calibri" w:eastAsia="Calibri" w:hAnsi="Calibri" w:cs="Times New Roman"/>
                      <w:noProof/>
                      <w:lang w:val="ro-RO"/>
                    </w:rPr>
                    <w: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1D8122BB"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r w:rsidR="000C26E9" w:rsidRPr="00AA61D6" w14:paraId="15B52DBB" w14:textId="77777777">
              <w:tc>
                <w:tcPr>
                  <w:tcW w:w="1603" w:type="dxa"/>
                  <w:tcBorders>
                    <w:top w:val="single" w:sz="4" w:space="0" w:color="auto"/>
                    <w:left w:val="single" w:sz="4" w:space="0" w:color="auto"/>
                    <w:bottom w:val="single" w:sz="4" w:space="0" w:color="auto"/>
                    <w:right w:val="single" w:sz="4" w:space="0" w:color="auto"/>
                  </w:tcBorders>
                  <w:vAlign w:val="center"/>
                  <w:hideMark/>
                </w:tcPr>
                <w:p w14:paraId="679E3DFB"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6.2</w:t>
                  </w:r>
                </w:p>
              </w:tc>
              <w:tc>
                <w:tcPr>
                  <w:tcW w:w="5628" w:type="dxa"/>
                  <w:tcBorders>
                    <w:top w:val="single" w:sz="4" w:space="0" w:color="auto"/>
                    <w:left w:val="single" w:sz="4" w:space="0" w:color="auto"/>
                    <w:bottom w:val="single" w:sz="4" w:space="0" w:color="auto"/>
                    <w:right w:val="single" w:sz="4" w:space="0" w:color="auto"/>
                  </w:tcBorders>
                  <w:vAlign w:val="center"/>
                </w:tcPr>
                <w:p w14:paraId="3CBCB11B"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 xml:space="preserve">Operatorul economic este în măsură să furnizeze în Sistemul informaţional automatizat ,,Registrul de stat al achiziţiilor publice” sau prin mijloace electronice, sau dacă e cazul, pe suport de hârtie entităţii contractante: formularele, certificatele, avizele și alte documente indicate în anunțul de participare și în documentația de atribuire? </w:t>
                  </w:r>
                </w:p>
                <w:p w14:paraId="2DE33A5E"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p>
                <w:p w14:paraId="0142EEA9"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t>Termen 3 zile de la solicitare.</w:t>
                  </w:r>
                </w:p>
              </w:tc>
              <w:tc>
                <w:tcPr>
                  <w:tcW w:w="1704" w:type="dxa"/>
                  <w:tcBorders>
                    <w:top w:val="single" w:sz="4" w:space="0" w:color="auto"/>
                    <w:left w:val="single" w:sz="4" w:space="0" w:color="auto"/>
                    <w:bottom w:val="single" w:sz="4" w:space="0" w:color="auto"/>
                    <w:right w:val="single" w:sz="4" w:space="0" w:color="auto"/>
                  </w:tcBorders>
                  <w:vAlign w:val="center"/>
                  <w:hideMark/>
                </w:tcPr>
                <w:p w14:paraId="7FCA79F2" w14:textId="77777777" w:rsidR="000C26E9" w:rsidRPr="000C26E9" w:rsidRDefault="000C26E9" w:rsidP="00AA61D6">
                  <w:pPr>
                    <w:framePr w:hSpace="180" w:wrap="around" w:vAnchor="text" w:hAnchor="margin" w:xAlign="center" w:y="-707"/>
                    <w:spacing w:after="0" w:line="240" w:lineRule="auto"/>
                    <w:rPr>
                      <w:rFonts w:ascii="Calibri" w:eastAsia="Calibri" w:hAnsi="Calibri" w:cs="Times New Roman"/>
                      <w:noProof/>
                      <w:lang w:val="ro-RO"/>
                    </w:rPr>
                  </w:pP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Da            󠇡</w:t>
                  </w:r>
                  <w:r w:rsidRPr="000C26E9">
                    <w:rPr>
                      <w:rFonts w:ascii="Calibri" w:eastAsia="Calibri" w:hAnsi="Calibri" w:cs="Times New Roman"/>
                      <w:noProof/>
                      <w:lang w:val="ro-RO"/>
                    </w:rPr>
                    <w:sym w:font="Wingdings 2" w:char="F02A"/>
                  </w:r>
                  <w:r w:rsidRPr="000C26E9">
                    <w:rPr>
                      <w:rFonts w:ascii="Calibri" w:eastAsia="Calibri" w:hAnsi="Calibri" w:cs="Times New Roman"/>
                      <w:noProof/>
                      <w:lang w:val="ro-RO"/>
                    </w:rPr>
                    <w:t>Nu</w:t>
                  </w:r>
                </w:p>
              </w:tc>
            </w:tr>
          </w:tbl>
          <w:p w14:paraId="62A824D7" w14:textId="77777777" w:rsidR="000C26E9" w:rsidRPr="000C26E9" w:rsidRDefault="000C26E9" w:rsidP="000C26E9">
            <w:pPr>
              <w:spacing w:after="0" w:line="240" w:lineRule="auto"/>
              <w:rPr>
                <w:rFonts w:ascii="Calibri" w:eastAsia="Calibri" w:hAnsi="Calibri" w:cs="Times New Roman"/>
                <w:b/>
                <w:noProof/>
                <w:lang w:val="ro-RO"/>
              </w:rPr>
            </w:pPr>
          </w:p>
          <w:p w14:paraId="679A3800"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Denumirea operatorului economic ________________________</w:t>
            </w:r>
          </w:p>
          <w:p w14:paraId="2263476C"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Nume, prenume</w:t>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r>
            <w:r w:rsidRPr="000C26E9">
              <w:rPr>
                <w:rFonts w:ascii="Calibri" w:eastAsia="Calibri" w:hAnsi="Calibri" w:cs="Times New Roman"/>
                <w:lang w:val="ro-RO"/>
              </w:rPr>
              <w:softHyphen/>
              <w:t>_______________________________________</w:t>
            </w:r>
          </w:p>
          <w:p w14:paraId="55B7B188"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Funcția _____________________________________________</w:t>
            </w:r>
          </w:p>
          <w:p w14:paraId="03228A33" w14:textId="77777777" w:rsidR="000C26E9" w:rsidRPr="000C26E9" w:rsidRDefault="000C26E9" w:rsidP="000C26E9">
            <w:pPr>
              <w:spacing w:after="0" w:line="240" w:lineRule="auto"/>
              <w:rPr>
                <w:rFonts w:ascii="Calibri" w:eastAsia="Calibri" w:hAnsi="Calibri" w:cs="Times New Roman"/>
                <w:lang w:val="ro-RO"/>
              </w:rPr>
            </w:pPr>
          </w:p>
          <w:p w14:paraId="5F1C6732" w14:textId="77777777" w:rsidR="000C26E9" w:rsidRPr="000C26E9" w:rsidRDefault="000C26E9" w:rsidP="000C26E9">
            <w:pPr>
              <w:spacing w:after="0" w:line="240" w:lineRule="auto"/>
              <w:rPr>
                <w:rFonts w:ascii="Calibri" w:eastAsia="Calibri" w:hAnsi="Calibri" w:cs="Times New Roman"/>
                <w:lang w:val="ro-RO"/>
              </w:rPr>
            </w:pPr>
            <w:r w:rsidRPr="000C26E9">
              <w:rPr>
                <w:rFonts w:ascii="Calibri" w:eastAsia="Calibri" w:hAnsi="Calibri" w:cs="Times New Roman"/>
                <w:lang w:val="ro-RO"/>
              </w:rPr>
              <w:t>Data _______________</w:t>
            </w:r>
          </w:p>
          <w:p w14:paraId="5FAFCA7F" w14:textId="77777777" w:rsidR="000C26E9" w:rsidRPr="000C26E9" w:rsidRDefault="000C26E9" w:rsidP="000C26E9">
            <w:pPr>
              <w:spacing w:after="0" w:line="240" w:lineRule="auto"/>
              <w:rPr>
                <w:rFonts w:ascii="Calibri" w:eastAsia="Calibri" w:hAnsi="Calibri" w:cs="Times New Roman"/>
                <w:b/>
                <w:noProof/>
                <w:lang w:val="ro-RO"/>
              </w:rPr>
            </w:pPr>
            <w:r w:rsidRPr="000C26E9">
              <w:rPr>
                <w:rFonts w:ascii="Calibri" w:eastAsia="Calibri" w:hAnsi="Calibri" w:cs="Times New Roman"/>
                <w:lang w:val="ro-RO"/>
              </w:rPr>
              <w:t>Semnătura _______________</w:t>
            </w:r>
          </w:p>
        </w:tc>
      </w:tr>
    </w:tbl>
    <w:p w14:paraId="640E5507" w14:textId="77777777" w:rsidR="000C26E9" w:rsidRPr="00E95C37" w:rsidRDefault="000C26E9" w:rsidP="000C26E9">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4E0EC4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13D57C8C" w14:textId="77777777" w:rsidR="000C26E9" w:rsidRPr="00E95C37" w:rsidRDefault="000C26E9" w:rsidP="000C26E9">
      <w:pPr>
        <w:spacing w:after="0" w:line="240" w:lineRule="auto"/>
        <w:rPr>
          <w:rFonts w:ascii="Times New Roman" w:eastAsia="PMingLiU" w:hAnsi="Times New Roman" w:cs="Times New Roman"/>
          <w:b/>
          <w:noProof/>
          <w:sz w:val="24"/>
          <w:szCs w:val="24"/>
          <w:lang w:val="ro-RO" w:eastAsia="zh-CN"/>
        </w:rPr>
      </w:pPr>
    </w:p>
    <w:p w14:paraId="0017BA0A"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2948C76F" w14:textId="77777777" w:rsidR="000C26E9" w:rsidRPr="00E95C37" w:rsidRDefault="000C26E9" w:rsidP="000C26E9">
      <w:pPr>
        <w:spacing w:after="0" w:line="240" w:lineRule="auto"/>
        <w:jc w:val="center"/>
        <w:rPr>
          <w:rFonts w:ascii="Times New Roman" w:eastAsia="PMingLiU" w:hAnsi="Times New Roman" w:cs="Times New Roman"/>
          <w:b/>
          <w:noProof/>
          <w:sz w:val="24"/>
          <w:szCs w:val="24"/>
          <w:lang w:val="ro-RO" w:eastAsia="zh-CN"/>
        </w:rPr>
      </w:pPr>
    </w:p>
    <w:p w14:paraId="6817B0D5" w14:textId="77777777" w:rsidR="000C26E9" w:rsidRPr="00E95C37" w:rsidRDefault="000C26E9" w:rsidP="000C26E9">
      <w:pPr>
        <w:spacing w:after="0" w:line="240" w:lineRule="auto"/>
        <w:jc w:val="center"/>
        <w:rPr>
          <w:rFonts w:ascii="Times New Roman" w:eastAsia="SimSun" w:hAnsi="Times New Roman" w:cs="Times New Roman"/>
          <w:b/>
          <w:noProof/>
          <w:sz w:val="24"/>
          <w:szCs w:val="24"/>
          <w:lang w:val="ro-RO"/>
        </w:rPr>
      </w:pPr>
    </w:p>
    <w:p w14:paraId="6FE7DC1A"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2CF3D3E6"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2114DB2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3828FECD" w14:textId="77777777" w:rsidR="000C26E9" w:rsidRPr="00E95C37" w:rsidRDefault="000C26E9" w:rsidP="000C26E9">
      <w:pPr>
        <w:tabs>
          <w:tab w:val="left" w:pos="612"/>
        </w:tabs>
        <w:spacing w:after="0" w:line="240" w:lineRule="auto"/>
        <w:rPr>
          <w:rFonts w:ascii="Times New Roman" w:eastAsia="SimSun" w:hAnsi="Times New Roman" w:cs="Times New Roman"/>
          <w:b/>
          <w:bCs/>
          <w:iCs/>
          <w:noProof/>
          <w:sz w:val="28"/>
          <w:szCs w:val="28"/>
          <w:lang w:val="ro-RO"/>
        </w:rPr>
      </w:pPr>
    </w:p>
    <w:p w14:paraId="17C3D3D2"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4EA1CE7E" w14:textId="406FE737" w:rsidR="000C26E9" w:rsidRPr="00E95C37" w:rsidRDefault="00AA61D6" w:rsidP="00AA61D6">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0C26E9" w:rsidRPr="00E95C37">
        <w:rPr>
          <w:rFonts w:ascii="Times New Roman" w:eastAsia="SimSun" w:hAnsi="Times New Roman" w:cs="Times New Roman"/>
          <w:iCs/>
          <w:noProof/>
          <w:sz w:val="24"/>
          <w:szCs w:val="24"/>
          <w:lang w:val="ro-RO"/>
        </w:rPr>
        <w:t>.</w:t>
      </w:r>
    </w:p>
    <w:p w14:paraId="307BA23F" w14:textId="77777777" w:rsidR="000C26E9" w:rsidRPr="00E95C37" w:rsidRDefault="000C26E9" w:rsidP="000C26E9">
      <w:pPr>
        <w:tabs>
          <w:tab w:val="left" w:pos="612"/>
        </w:tabs>
        <w:spacing w:after="0" w:line="240" w:lineRule="auto"/>
        <w:rPr>
          <w:rFonts w:ascii="Times New Roman" w:eastAsia="SimSun" w:hAnsi="Times New Roman" w:cs="Times New Roman"/>
          <w:iCs/>
          <w:noProof/>
          <w:sz w:val="28"/>
          <w:szCs w:val="28"/>
          <w:lang w:val="ro-RO"/>
        </w:rPr>
      </w:pPr>
    </w:p>
    <w:p w14:paraId="120C2900"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778D9DDE"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0EEE48AF" w14:textId="77777777" w:rsidR="000C26E9" w:rsidRPr="00E95C37" w:rsidRDefault="000C26E9" w:rsidP="000C26E9">
      <w:pPr>
        <w:tabs>
          <w:tab w:val="left" w:pos="567"/>
        </w:tabs>
        <w:spacing w:after="0" w:line="240" w:lineRule="auto"/>
        <w:jc w:val="center"/>
        <w:rPr>
          <w:rFonts w:ascii="Times New Roman" w:eastAsia="SimSun" w:hAnsi="Times New Roman" w:cs="Times New Roman"/>
          <w:b/>
          <w:noProof/>
          <w:sz w:val="24"/>
          <w:szCs w:val="24"/>
          <w:lang w:val="ro-RO"/>
        </w:rPr>
      </w:pPr>
    </w:p>
    <w:p w14:paraId="66671EF0"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D1AD453"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295046A6"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7B3279F"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F03C604"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4ED07DB0" w14:textId="77777777" w:rsidR="000C26E9" w:rsidRPr="00E95C37" w:rsidRDefault="000C26E9" w:rsidP="000C26E9">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2F72BB0E" w14:textId="77777777" w:rsidR="000C26E9" w:rsidRPr="00E95C37" w:rsidRDefault="000C26E9" w:rsidP="000C26E9">
      <w:pPr>
        <w:tabs>
          <w:tab w:val="left" w:pos="567"/>
        </w:tabs>
        <w:spacing w:after="0" w:line="360" w:lineRule="auto"/>
        <w:rPr>
          <w:rFonts w:ascii="Times New Roman" w:eastAsia="SimSun" w:hAnsi="Times New Roman" w:cs="Times New Roman"/>
          <w:sz w:val="24"/>
          <w:szCs w:val="24"/>
          <w:lang w:val="ro-RO"/>
        </w:rPr>
      </w:pPr>
    </w:p>
    <w:p w14:paraId="17853639" w14:textId="77777777" w:rsidR="000C26E9" w:rsidRPr="002F0451" w:rsidRDefault="000C26E9" w:rsidP="00D5328F">
      <w:pPr>
        <w:spacing w:after="0" w:line="240" w:lineRule="auto"/>
        <w:jc w:val="right"/>
        <w:rPr>
          <w:rFonts w:ascii="Times New Roman" w:eastAsia="SimSun" w:hAnsi="Times New Roman" w:cs="Times New Roman"/>
          <w:sz w:val="24"/>
          <w:szCs w:val="24"/>
          <w:lang w:val="it-IT" w:eastAsia="ru-RU"/>
        </w:rPr>
      </w:pPr>
    </w:p>
    <w:p w14:paraId="357FF136"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FA5456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B38E17D"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A16B9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898AF4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7E9394B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6CEBB1C"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4685E6D4"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F30CEEF"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3F12AD80"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1ABCA7DB"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5F2162C7" w14:textId="77777777" w:rsidR="000C26E9" w:rsidRDefault="000C26E9" w:rsidP="00AA61D6">
      <w:pPr>
        <w:spacing w:after="0" w:line="240" w:lineRule="auto"/>
        <w:rPr>
          <w:rFonts w:ascii="Times New Roman" w:eastAsia="SimSun" w:hAnsi="Times New Roman" w:cs="Times New Roman"/>
          <w:sz w:val="24"/>
          <w:szCs w:val="24"/>
          <w:lang w:val="ro-RO" w:eastAsia="ru-RU"/>
        </w:rPr>
      </w:pPr>
    </w:p>
    <w:p w14:paraId="470E7C6E" w14:textId="77777777" w:rsidR="000C26E9" w:rsidRDefault="000C26E9" w:rsidP="00D5328F">
      <w:pPr>
        <w:spacing w:after="0" w:line="240" w:lineRule="auto"/>
        <w:jc w:val="right"/>
        <w:rPr>
          <w:rFonts w:ascii="Times New Roman" w:eastAsia="SimSun" w:hAnsi="Times New Roman" w:cs="Times New Roman"/>
          <w:sz w:val="24"/>
          <w:szCs w:val="24"/>
          <w:lang w:val="ro-RO" w:eastAsia="ru-RU"/>
        </w:rPr>
      </w:pPr>
    </w:p>
    <w:p w14:paraId="63485F18" w14:textId="2E087FAF" w:rsidR="00D5328F" w:rsidRPr="00265106" w:rsidRDefault="00D5328F" w:rsidP="00D5328F">
      <w:pPr>
        <w:spacing w:after="0" w:line="240" w:lineRule="auto"/>
        <w:jc w:val="right"/>
        <w:rPr>
          <w:rFonts w:ascii="Times New Roman" w:eastAsia="SimSun" w:hAnsi="Times New Roman" w:cs="Times New Roman"/>
          <w:sz w:val="24"/>
          <w:szCs w:val="24"/>
          <w:lang w:val="ro-RO" w:eastAsia="ru-RU"/>
        </w:rPr>
      </w:pPr>
      <w:r w:rsidRPr="00265106">
        <w:rPr>
          <w:rFonts w:ascii="Times New Roman" w:eastAsia="SimSun" w:hAnsi="Times New Roman" w:cs="Times New Roman"/>
          <w:sz w:val="24"/>
          <w:szCs w:val="24"/>
          <w:lang w:val="ro-RO" w:eastAsia="ru-RU"/>
        </w:rPr>
        <w:t xml:space="preserve">Anexa nr. </w:t>
      </w:r>
      <w:r w:rsidR="000C26E9">
        <w:rPr>
          <w:rFonts w:ascii="Times New Roman" w:eastAsia="SimSun" w:hAnsi="Times New Roman" w:cs="Times New Roman"/>
          <w:sz w:val="24"/>
          <w:szCs w:val="24"/>
          <w:lang w:val="ro-RO" w:eastAsia="ru-RU"/>
        </w:rPr>
        <w:t>4</w:t>
      </w:r>
    </w:p>
    <w:p w14:paraId="6A7515C6"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265106" w:rsidRDefault="00D5328F" w:rsidP="00D5328F">
      <w:pPr>
        <w:spacing w:after="0" w:line="240" w:lineRule="auto"/>
        <w:jc w:val="both"/>
        <w:rPr>
          <w:rFonts w:ascii="Times New Roman" w:eastAsia="SimSun" w:hAnsi="Times New Roman" w:cs="Times New Roman"/>
          <w:sz w:val="24"/>
          <w:szCs w:val="24"/>
          <w:u w:val="single"/>
          <w:lang w:val="ro-RO" w:eastAsia="ru-RU"/>
        </w:rPr>
      </w:pPr>
      <w:r w:rsidRPr="00265106">
        <w:rPr>
          <w:rFonts w:ascii="Times New Roman" w:eastAsia="SimSun" w:hAnsi="Times New Roman" w:cs="Times New Roman"/>
          <w:sz w:val="24"/>
          <w:szCs w:val="24"/>
          <w:u w:val="single"/>
          <w:lang w:val="ro-RO" w:eastAsia="ru-RU"/>
        </w:rPr>
        <w:t>_____________________________</w:t>
      </w:r>
    </w:p>
    <w:p w14:paraId="6D597695" w14:textId="77777777" w:rsidR="00D5328F" w:rsidRPr="00265106" w:rsidRDefault="00D5328F" w:rsidP="00D5328F">
      <w:pPr>
        <w:widowControl w:val="0"/>
        <w:spacing w:after="0" w:line="220" w:lineRule="exact"/>
        <w:rPr>
          <w:rFonts w:ascii="Times New Roman" w:hAnsi="Times New Roman" w:cs="Times New Roman"/>
          <w:i/>
          <w:iCs/>
          <w:sz w:val="24"/>
          <w:szCs w:val="24"/>
          <w:vertAlign w:val="superscript"/>
          <w:lang w:val="ro-RO"/>
        </w:rPr>
      </w:pPr>
      <w:r w:rsidRPr="00265106">
        <w:rPr>
          <w:rFonts w:ascii="Times New Roman" w:hAnsi="Times New Roman" w:cs="Times New Roman"/>
          <w:i/>
          <w:iCs/>
          <w:sz w:val="24"/>
          <w:szCs w:val="24"/>
          <w:vertAlign w:val="superscript"/>
          <w:lang w:val="ro-RO"/>
        </w:rPr>
        <w:t>(denumirea/numele operatorului economic)</w:t>
      </w:r>
    </w:p>
    <w:p w14:paraId="1C271244" w14:textId="77777777" w:rsidR="00D5328F" w:rsidRPr="00265106"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265106" w:rsidRDefault="00D5328F" w:rsidP="00D5328F">
      <w:pPr>
        <w:widowControl w:val="0"/>
        <w:spacing w:after="0" w:line="259" w:lineRule="exact"/>
        <w:jc w:val="center"/>
        <w:rPr>
          <w:rFonts w:ascii="Times New Roman" w:hAnsi="Times New Roman" w:cs="Times New Roman"/>
          <w:bCs/>
          <w:sz w:val="24"/>
          <w:szCs w:val="24"/>
          <w:lang w:val="ro-RO"/>
        </w:rPr>
      </w:pPr>
      <w:r w:rsidRPr="00265106">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 xml:space="preserve">privind neîncadrarea în situațiile prevăzute la art.16 alin.(2) </w:t>
      </w:r>
      <w:proofErr w:type="spellStart"/>
      <w:r w:rsidRPr="00265106">
        <w:rPr>
          <w:rFonts w:ascii="Times New Roman" w:hAnsi="Times New Roman" w:cs="Times New Roman"/>
          <w:b/>
          <w:bCs/>
          <w:sz w:val="24"/>
          <w:szCs w:val="24"/>
          <w:lang w:val="ro-RO"/>
        </w:rPr>
        <w:t>lit.a</w:t>
      </w:r>
      <w:proofErr w:type="spellEnd"/>
      <w:r w:rsidRPr="00265106">
        <w:rPr>
          <w:rFonts w:ascii="Times New Roman" w:hAnsi="Times New Roman" w:cs="Times New Roman"/>
          <w:b/>
          <w:bCs/>
          <w:sz w:val="24"/>
          <w:szCs w:val="24"/>
          <w:lang w:val="ro-RO"/>
        </w:rPr>
        <w:t xml:space="preserve">) din Legea nr.246/2017 cu privire la </w:t>
      </w:r>
      <w:r w:rsidRPr="00265106">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265106" w:rsidRDefault="00D5328F" w:rsidP="00D5328F">
      <w:pPr>
        <w:widowControl w:val="0"/>
        <w:spacing w:after="0" w:line="259"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noProof/>
          <w:sz w:val="24"/>
          <w:szCs w:val="24"/>
          <w:vertAlign w:val="superscript"/>
          <w:lang w:val="ro-RO"/>
        </w:rPr>
        <w:t>(numele şi prenumele)</w:t>
      </w:r>
      <w:r w:rsidRPr="00265106">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265106" w:rsidRDefault="00D5328F" w:rsidP="00D5328F">
      <w:pPr>
        <w:widowControl w:val="0"/>
        <w:spacing w:after="0" w:line="0" w:lineRule="atLeast"/>
        <w:jc w:val="both"/>
        <w:rPr>
          <w:rFonts w:ascii="Times New Roman" w:hAnsi="Times New Roman" w:cs="Times New Roman"/>
          <w:sz w:val="24"/>
          <w:szCs w:val="24"/>
          <w:lang w:val="ro-RO"/>
        </w:rPr>
      </w:pPr>
      <w:r w:rsidRPr="00265106">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265106">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265106">
        <w:rPr>
          <w:color w:val="000000"/>
          <w:sz w:val="24"/>
          <w:szCs w:val="24"/>
          <w:shd w:val="clear" w:color="auto" w:fill="FFFFFF"/>
          <w:lang w:val="ro-RO" w:eastAsia="ro-RO" w:bidi="ro-RO"/>
        </w:rPr>
        <w:t>art.</w:t>
      </w:r>
      <w:r w:rsidRPr="00265106">
        <w:rPr>
          <w:rFonts w:ascii="Times New Roman" w:hAnsi="Times New Roman" w:cs="Times New Roman"/>
          <w:sz w:val="24"/>
          <w:szCs w:val="24"/>
          <w:lang w:val="ro-RO"/>
        </w:rPr>
        <w:t xml:space="preserve">16 alin.(2) </w:t>
      </w:r>
      <w:proofErr w:type="spellStart"/>
      <w:r w:rsidRPr="00265106">
        <w:rPr>
          <w:rFonts w:ascii="Times New Roman" w:hAnsi="Times New Roman" w:cs="Times New Roman"/>
          <w:sz w:val="24"/>
          <w:szCs w:val="24"/>
          <w:lang w:val="ro-RO"/>
        </w:rPr>
        <w:t>lit.a</w:t>
      </w:r>
      <w:proofErr w:type="spellEnd"/>
      <w:r w:rsidRPr="00265106">
        <w:rPr>
          <w:rFonts w:ascii="Times New Roman" w:hAnsi="Times New Roman" w:cs="Times New Roman"/>
          <w:sz w:val="24"/>
          <w:szCs w:val="24"/>
          <w:lang w:val="ro-RO"/>
        </w:rPr>
        <w:t>) din Legea nr.246/2017 cu privire la întreprinderea de stat și întreprinderea municipală</w:t>
      </w:r>
      <w:r w:rsidRPr="00265106">
        <w:rPr>
          <w:rFonts w:ascii="Times New Roman" w:hAnsi="Times New Roman" w:cs="Times New Roman"/>
          <w:b/>
          <w:bCs/>
          <w:sz w:val="24"/>
          <w:szCs w:val="24"/>
          <w:lang w:val="ro-RO"/>
        </w:rPr>
        <w:t xml:space="preserve">, </w:t>
      </w:r>
      <w:r w:rsidRPr="00265106">
        <w:rPr>
          <w:rFonts w:ascii="Times New Roman" w:hAnsi="Times New Roman" w:cs="Times New Roman"/>
          <w:sz w:val="24"/>
          <w:szCs w:val="24"/>
          <w:lang w:val="ro-RO"/>
        </w:rPr>
        <w:t>respectiv ofertantul:</w:t>
      </w:r>
    </w:p>
    <w:p w14:paraId="7AA76F6C" w14:textId="77777777" w:rsidR="00D5328F" w:rsidRPr="00265106"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265106">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65106">
        <w:rPr>
          <w:rFonts w:ascii="Times New Roman" w:hAnsi="Times New Roman" w:cs="Times New Roman"/>
          <w:iCs/>
          <w:sz w:val="24"/>
          <w:szCs w:val="24"/>
          <w:lang w:val="ro-RO"/>
        </w:rPr>
        <w:t xml:space="preserve"> atribuire.</w:t>
      </w:r>
    </w:p>
    <w:p w14:paraId="046A88E2" w14:textId="77777777" w:rsidR="00D5328F" w:rsidRPr="00265106"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265106">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265106" w:rsidRDefault="00D5328F" w:rsidP="00D5328F">
      <w:pPr>
        <w:spacing w:after="0" w:line="252" w:lineRule="exact"/>
        <w:ind w:firstLine="709"/>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Data completării ___________________________</w:t>
      </w:r>
    </w:p>
    <w:p w14:paraId="59188625"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Operator economic_______________________________</w:t>
      </w:r>
    </w:p>
    <w:p w14:paraId="003753F9" w14:textId="77777777" w:rsidR="00D5328F" w:rsidRPr="00265106" w:rsidRDefault="00D5328F" w:rsidP="00D5328F">
      <w:pPr>
        <w:widowControl w:val="0"/>
        <w:spacing w:after="0" w:line="220" w:lineRule="exact"/>
        <w:jc w:val="both"/>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                                               (semnătura)</w:t>
      </w:r>
    </w:p>
    <w:p w14:paraId="659D3652"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265106" w:rsidRDefault="00D5328F">
      <w:pPr>
        <w:rPr>
          <w:lang w:val="ro-RO"/>
        </w:rPr>
      </w:pPr>
    </w:p>
    <w:p w14:paraId="5E0F8AE0" w14:textId="64214EEE" w:rsidR="00BC74C0" w:rsidRPr="00265106" w:rsidRDefault="00BC74C0">
      <w:pPr>
        <w:rPr>
          <w:lang w:val="ro-RO"/>
        </w:rPr>
      </w:pPr>
    </w:p>
    <w:p w14:paraId="6CDDFD10" w14:textId="4CDCC4EE" w:rsidR="00BC74C0" w:rsidRPr="00265106" w:rsidRDefault="00BC74C0">
      <w:pPr>
        <w:rPr>
          <w:lang w:val="ro-RO"/>
        </w:rPr>
      </w:pPr>
    </w:p>
    <w:p w14:paraId="4C7BB18E" w14:textId="77777777" w:rsidR="00BC74C0" w:rsidRPr="00265106" w:rsidRDefault="00BC74C0">
      <w:pPr>
        <w:rPr>
          <w:lang w:val="ro-RO"/>
        </w:rPr>
      </w:pPr>
    </w:p>
    <w:bookmarkEnd w:id="4"/>
    <w:p w14:paraId="0FABA49E" w14:textId="46D70BA7" w:rsidR="00D5328F" w:rsidRPr="00265106" w:rsidRDefault="00D5328F">
      <w:pPr>
        <w:rPr>
          <w:lang w:val="ro-RO"/>
        </w:rPr>
      </w:pPr>
    </w:p>
    <w:p w14:paraId="54A186B1" w14:textId="26C7BDAF" w:rsidR="00BC74C0" w:rsidRPr="00265106"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265106">
        <w:rPr>
          <w:rFonts w:ascii="Times New Roman" w:eastAsia="SimSun" w:hAnsi="Times New Roman" w:cs="Times New Roman"/>
          <w:kern w:val="3"/>
          <w:sz w:val="24"/>
          <w:szCs w:val="24"/>
          <w:lang w:val="ro-RO"/>
        </w:rPr>
        <w:t xml:space="preserve">Anexa </w:t>
      </w:r>
      <w:r w:rsidR="000C26E9">
        <w:rPr>
          <w:rFonts w:ascii="Times New Roman" w:eastAsia="SimSun" w:hAnsi="Times New Roman" w:cs="Times New Roman"/>
          <w:kern w:val="3"/>
          <w:sz w:val="24"/>
          <w:szCs w:val="24"/>
          <w:lang w:val="ro-RO"/>
        </w:rPr>
        <w:t>5</w:t>
      </w:r>
    </w:p>
    <w:p w14:paraId="53B91841"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Declarație de conformare</w:t>
      </w:r>
    </w:p>
    <w:p w14:paraId="7EE45B4A"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265106"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Calibri" w:eastAsia="SimSun" w:hAnsi="Calibri" w:cs="Calibri"/>
          <w:kern w:val="3"/>
          <w:lang w:val="ro-RO"/>
        </w:rPr>
        <w:tab/>
      </w:r>
      <w:r w:rsidRPr="00265106">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interzicerea mitei;</w:t>
      </w:r>
    </w:p>
    <w:p w14:paraId="2507FE9D"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265106"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Nume, prenume</w:t>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t>_______________________________________</w:t>
      </w:r>
    </w:p>
    <w:p w14:paraId="3AE10D3A"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Funcția ______________________________________________</w:t>
      </w:r>
    </w:p>
    <w:p w14:paraId="3A7FFFA9"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Data _______________</w:t>
      </w:r>
    </w:p>
    <w:p w14:paraId="4F7035F9"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r w:rsidRPr="00265106">
        <w:rPr>
          <w:rFonts w:ascii="Calibri" w:eastAsia="SimSun" w:hAnsi="Calibri" w:cs="Calibri"/>
          <w:kern w:val="3"/>
          <w:lang w:val="ro-RO"/>
        </w:rPr>
        <w:t>Semnătura _________________</w:t>
      </w:r>
    </w:p>
    <w:p w14:paraId="42E6DFBB" w14:textId="2E21EF83" w:rsidR="00D5328F" w:rsidRPr="00265106" w:rsidRDefault="00D5328F">
      <w:pPr>
        <w:rPr>
          <w:lang w:val="ro-RO"/>
        </w:rPr>
      </w:pPr>
    </w:p>
    <w:p w14:paraId="64553577" w14:textId="77777777" w:rsidR="00BC74C0" w:rsidRPr="00265106" w:rsidRDefault="00BC74C0">
      <w:pPr>
        <w:rPr>
          <w:lang w:val="ro-RO"/>
        </w:rPr>
        <w:sectPr w:rsidR="00BC74C0" w:rsidRPr="00265106">
          <w:pgSz w:w="12240" w:h="15840"/>
          <w:pgMar w:top="1134" w:right="850" w:bottom="1134" w:left="1701" w:header="708" w:footer="708" w:gutter="0"/>
          <w:cols w:space="708"/>
          <w:docGrid w:linePitch="360"/>
        </w:sectPr>
      </w:pPr>
    </w:p>
    <w:p w14:paraId="3580A490" w14:textId="365F3F55" w:rsidR="00D5328F" w:rsidRPr="00265106" w:rsidRDefault="00D5328F" w:rsidP="00BC74C0">
      <w:pPr>
        <w:spacing w:after="0"/>
        <w:ind w:left="12036" w:right="-745" w:firstLine="864"/>
        <w:rPr>
          <w:rFonts w:ascii="Times New Roman" w:hAnsi="Times New Roman" w:cs="Times New Roman"/>
          <w:sz w:val="26"/>
          <w:szCs w:val="26"/>
          <w:lang w:val="ro-RO"/>
        </w:rPr>
      </w:pPr>
      <w:r w:rsidRPr="00265106">
        <w:rPr>
          <w:rFonts w:ascii="Times New Roman" w:hAnsi="Times New Roman" w:cs="Times New Roman"/>
          <w:sz w:val="26"/>
          <w:szCs w:val="26"/>
          <w:lang w:val="ro-RO"/>
        </w:rPr>
        <w:lastRenderedPageBreak/>
        <w:t xml:space="preserve">Anexa nr. </w:t>
      </w:r>
      <w:r w:rsidR="000C26E9">
        <w:rPr>
          <w:rFonts w:ascii="Times New Roman" w:hAnsi="Times New Roman" w:cs="Times New Roman"/>
          <w:sz w:val="26"/>
          <w:szCs w:val="26"/>
          <w:lang w:val="ro-RO"/>
        </w:rPr>
        <w:t>6</w:t>
      </w:r>
    </w:p>
    <w:p w14:paraId="71C0BC67" w14:textId="53027C8B" w:rsidR="00D5328F" w:rsidRPr="00265106"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265106">
        <w:rPr>
          <w:rFonts w:asciiTheme="majorHAnsi" w:hAnsiTheme="majorHAnsi" w:cstheme="majorHAnsi"/>
          <w:b/>
          <w:bCs/>
          <w:color w:val="4472C4" w:themeColor="accent1"/>
          <w:sz w:val="26"/>
          <w:szCs w:val="26"/>
          <w:lang w:val="ro-RO"/>
        </w:rPr>
        <w:t>Specificaţii</w:t>
      </w:r>
      <w:proofErr w:type="spellEnd"/>
      <w:r w:rsidRPr="00265106">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A367D4" w:rsidRDefault="00D5328F" w:rsidP="00D5328F">
      <w:pPr>
        <w:spacing w:after="0"/>
        <w:rPr>
          <w:rFonts w:asciiTheme="majorHAnsi" w:hAnsiTheme="majorHAnsi" w:cstheme="majorHAnsi"/>
          <w:b/>
          <w:bCs/>
          <w:color w:val="4472C4" w:themeColor="accent1"/>
          <w:sz w:val="18"/>
          <w:szCs w:val="18"/>
          <w:lang w:val="ro-RO"/>
        </w:rPr>
      </w:pPr>
    </w:p>
    <w:p w14:paraId="038B695B" w14:textId="331A3897" w:rsidR="00D5328F" w:rsidRPr="00265106" w:rsidRDefault="00D5328F" w:rsidP="00D2695E">
      <w:pPr>
        <w:spacing w:after="0"/>
        <w:ind w:firstLine="993"/>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A367D4" w:rsidRDefault="00D5328F" w:rsidP="00D5328F">
      <w:pPr>
        <w:spacing w:after="0"/>
        <w:ind w:firstLine="993"/>
        <w:rPr>
          <w:rFonts w:ascii="Times New Roman" w:hAnsi="Times New Roman" w:cs="Times New Roman"/>
          <w:i/>
          <w:iCs/>
          <w:sz w:val="20"/>
          <w:szCs w:val="20"/>
          <w:lang w:val="ro-RO"/>
        </w:rPr>
      </w:pPr>
    </w:p>
    <w:tbl>
      <w:tblPr>
        <w:tblStyle w:val="a3"/>
        <w:tblW w:w="15168" w:type="dxa"/>
        <w:tblInd w:w="-714" w:type="dxa"/>
        <w:tblLook w:val="04A0" w:firstRow="1" w:lastRow="0" w:firstColumn="1" w:lastColumn="0" w:noHBand="0" w:noVBand="1"/>
      </w:tblPr>
      <w:tblGrid>
        <w:gridCol w:w="15168"/>
      </w:tblGrid>
      <w:tr w:rsidR="00D5328F" w:rsidRPr="00AA61D6" w14:paraId="7FA07B69" w14:textId="77777777" w:rsidTr="00D2695E">
        <w:trPr>
          <w:trHeight w:val="371"/>
        </w:trPr>
        <w:tc>
          <w:tcPr>
            <w:tcW w:w="15168" w:type="dxa"/>
            <w:vAlign w:val="center"/>
          </w:tcPr>
          <w:p w14:paraId="61F4990D" w14:textId="10592446" w:rsidR="00D5328F" w:rsidRPr="00265106" w:rsidRDefault="00D5328F" w:rsidP="00D5328F">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D5328F" w:rsidRPr="00AA61D6" w14:paraId="2A1D2B4B" w14:textId="77777777" w:rsidTr="00D2695E">
        <w:trPr>
          <w:trHeight w:val="419"/>
        </w:trPr>
        <w:tc>
          <w:tcPr>
            <w:tcW w:w="15168" w:type="dxa"/>
            <w:vAlign w:val="center"/>
          </w:tcPr>
          <w:p w14:paraId="4AAB565E" w14:textId="7F39D2E4" w:rsidR="00D5328F" w:rsidRPr="00265106" w:rsidRDefault="00D5328F" w:rsidP="00D5328F">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A64D1" w:rsidRPr="00AA64D1">
              <w:rPr>
                <w:rFonts w:ascii="Times New Roman" w:eastAsia="SimSun" w:hAnsi="Times New Roman" w:cs="Times New Roman"/>
                <w:noProof/>
                <w:sz w:val="24"/>
                <w:szCs w:val="24"/>
                <w:u w:val="single"/>
                <w:lang w:val="ro-RO"/>
              </w:rPr>
              <w:t>Reactivi chimici, medii nutritive</w:t>
            </w:r>
            <w:r w:rsidR="00AA61D6">
              <w:rPr>
                <w:rFonts w:ascii="Times New Roman" w:eastAsia="SimSun" w:hAnsi="Times New Roman" w:cs="Times New Roman"/>
                <w:noProof/>
                <w:sz w:val="24"/>
                <w:szCs w:val="24"/>
                <w:u w:val="single"/>
                <w:lang w:val="ro-RO"/>
              </w:rPr>
              <w:t xml:space="preserve"> și veselă chimică</w:t>
            </w:r>
            <w:r w:rsidR="00AA64D1" w:rsidRPr="00AA64D1">
              <w:rPr>
                <w:rFonts w:ascii="Times New Roman" w:eastAsia="SimSun" w:hAnsi="Times New Roman" w:cs="Times New Roman"/>
                <w:noProof/>
                <w:sz w:val="24"/>
                <w:szCs w:val="24"/>
                <w:u w:val="single"/>
                <w:lang w:val="ro-RO"/>
              </w:rPr>
              <w:t xml:space="preserve"> pentru efectuarea investigațiilor de laborator</w:t>
            </w:r>
          </w:p>
        </w:tc>
      </w:tr>
    </w:tbl>
    <w:p w14:paraId="416EF4F1" w14:textId="687E4095" w:rsidR="00D5328F" w:rsidRPr="00A367D4" w:rsidRDefault="00D5328F" w:rsidP="00D5328F">
      <w:pPr>
        <w:spacing w:after="0"/>
        <w:rPr>
          <w:rFonts w:ascii="Times New Roman" w:hAnsi="Times New Roman" w:cs="Times New Roman"/>
          <w:i/>
          <w:iCs/>
          <w:sz w:val="20"/>
          <w:szCs w:val="20"/>
          <w:lang w:val="ro-RO"/>
        </w:rPr>
      </w:pPr>
    </w:p>
    <w:tbl>
      <w:tblPr>
        <w:tblStyle w:val="a3"/>
        <w:tblW w:w="15189" w:type="dxa"/>
        <w:tblInd w:w="-714" w:type="dxa"/>
        <w:tblLook w:val="04A0" w:firstRow="1" w:lastRow="0" w:firstColumn="1" w:lastColumn="0" w:noHBand="0" w:noVBand="1"/>
      </w:tblPr>
      <w:tblGrid>
        <w:gridCol w:w="566"/>
        <w:gridCol w:w="3427"/>
        <w:gridCol w:w="2110"/>
        <w:gridCol w:w="963"/>
        <w:gridCol w:w="844"/>
        <w:gridCol w:w="3813"/>
        <w:gridCol w:w="2136"/>
        <w:gridCol w:w="1330"/>
      </w:tblGrid>
      <w:tr w:rsidR="00D7055F" w:rsidRPr="00546465" w14:paraId="2966C4F4" w14:textId="77777777" w:rsidTr="00110193">
        <w:tc>
          <w:tcPr>
            <w:tcW w:w="566" w:type="dxa"/>
            <w:vAlign w:val="center"/>
          </w:tcPr>
          <w:p w14:paraId="699FC214" w14:textId="7777777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Nr.</w:t>
            </w:r>
          </w:p>
          <w:p w14:paraId="25D74E8E" w14:textId="5447DC39"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ord.</w:t>
            </w:r>
          </w:p>
        </w:tc>
        <w:tc>
          <w:tcPr>
            <w:tcW w:w="3427" w:type="dxa"/>
            <w:vAlign w:val="center"/>
          </w:tcPr>
          <w:p w14:paraId="4FED599A" w14:textId="40E096B3"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Denumirea bunurilor/serviciilor</w:t>
            </w:r>
          </w:p>
        </w:tc>
        <w:tc>
          <w:tcPr>
            <w:tcW w:w="2110" w:type="dxa"/>
            <w:vAlign w:val="center"/>
          </w:tcPr>
          <w:p w14:paraId="5F9355BD" w14:textId="6E08E66C"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Denumirea modelului bunului/serviciului</w:t>
            </w:r>
          </w:p>
        </w:tc>
        <w:tc>
          <w:tcPr>
            <w:tcW w:w="963" w:type="dxa"/>
            <w:vAlign w:val="center"/>
          </w:tcPr>
          <w:p w14:paraId="26071951" w14:textId="77777777" w:rsidR="00D5328F" w:rsidRPr="00546465" w:rsidRDefault="00D5328F" w:rsidP="00D5328F">
            <w:pPr>
              <w:jc w:val="center"/>
              <w:rPr>
                <w:rFonts w:ascii="Times New Roman" w:hAnsi="Times New Roman" w:cs="Times New Roman"/>
                <w:b/>
                <w:sz w:val="20"/>
                <w:szCs w:val="20"/>
                <w:lang w:val="ro-RO"/>
              </w:rPr>
            </w:pPr>
            <w:proofErr w:type="spellStart"/>
            <w:r w:rsidRPr="00546465">
              <w:rPr>
                <w:rFonts w:ascii="Times New Roman" w:hAnsi="Times New Roman" w:cs="Times New Roman"/>
                <w:b/>
                <w:sz w:val="20"/>
                <w:szCs w:val="20"/>
                <w:lang w:val="ro-RO"/>
              </w:rPr>
              <w:t>Ţara</w:t>
            </w:r>
            <w:proofErr w:type="spellEnd"/>
            <w:r w:rsidRPr="00546465">
              <w:rPr>
                <w:rFonts w:ascii="Times New Roman" w:hAnsi="Times New Roman" w:cs="Times New Roman"/>
                <w:b/>
                <w:sz w:val="20"/>
                <w:szCs w:val="20"/>
                <w:lang w:val="ro-RO"/>
              </w:rPr>
              <w:t xml:space="preserve"> </w:t>
            </w:r>
          </w:p>
          <w:p w14:paraId="667EC65E" w14:textId="58B795F7"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de</w:t>
            </w:r>
          </w:p>
          <w:p w14:paraId="324D29F9" w14:textId="16010936"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origine</w:t>
            </w:r>
          </w:p>
        </w:tc>
        <w:tc>
          <w:tcPr>
            <w:tcW w:w="844" w:type="dxa"/>
            <w:vAlign w:val="center"/>
          </w:tcPr>
          <w:p w14:paraId="55500807" w14:textId="69037F80" w:rsidR="00D5328F" w:rsidRPr="00546465" w:rsidRDefault="00D5328F"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Produ-</w:t>
            </w:r>
            <w:proofErr w:type="spellStart"/>
            <w:r w:rsidRPr="00546465">
              <w:rPr>
                <w:rFonts w:ascii="Times New Roman" w:hAnsi="Times New Roman" w:cs="Times New Roman"/>
                <w:b/>
                <w:sz w:val="20"/>
                <w:szCs w:val="20"/>
                <w:lang w:val="ro-RO"/>
              </w:rPr>
              <w:t>cătorul</w:t>
            </w:r>
            <w:proofErr w:type="spellEnd"/>
          </w:p>
        </w:tc>
        <w:tc>
          <w:tcPr>
            <w:tcW w:w="3813" w:type="dxa"/>
            <w:vAlign w:val="center"/>
          </w:tcPr>
          <w:p w14:paraId="7A50D4D3" w14:textId="14ACEE29"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solicitată de către autoritatea contractantă</w:t>
            </w:r>
          </w:p>
        </w:tc>
        <w:tc>
          <w:tcPr>
            <w:tcW w:w="2136" w:type="dxa"/>
            <w:vAlign w:val="center"/>
          </w:tcPr>
          <w:p w14:paraId="0A018C28" w14:textId="725C8620"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Specificarea tehnică deplină propusă de către ofertant</w:t>
            </w:r>
          </w:p>
        </w:tc>
        <w:tc>
          <w:tcPr>
            <w:tcW w:w="1330" w:type="dxa"/>
            <w:vAlign w:val="center"/>
          </w:tcPr>
          <w:p w14:paraId="786A846A" w14:textId="3FC5622A" w:rsidR="00D5328F" w:rsidRPr="00546465" w:rsidRDefault="00D5328F" w:rsidP="00D5328F">
            <w:pPr>
              <w:jc w:val="center"/>
              <w:rPr>
                <w:rFonts w:ascii="Times New Roman" w:hAnsi="Times New Roman" w:cs="Times New Roman"/>
                <w:i/>
                <w:iCs/>
                <w:sz w:val="20"/>
                <w:szCs w:val="20"/>
                <w:lang w:val="ro-RO"/>
              </w:rPr>
            </w:pPr>
            <w:r w:rsidRPr="00546465">
              <w:rPr>
                <w:rFonts w:ascii="Times New Roman" w:hAnsi="Times New Roman" w:cs="Times New Roman"/>
                <w:b/>
                <w:sz w:val="20"/>
                <w:szCs w:val="20"/>
                <w:lang w:val="ro-RO"/>
              </w:rPr>
              <w:t xml:space="preserve">Standarde de </w:t>
            </w:r>
            <w:proofErr w:type="spellStart"/>
            <w:r w:rsidRPr="00546465">
              <w:rPr>
                <w:rFonts w:ascii="Times New Roman" w:hAnsi="Times New Roman" w:cs="Times New Roman"/>
                <w:b/>
                <w:sz w:val="20"/>
                <w:szCs w:val="20"/>
                <w:lang w:val="ro-RO"/>
              </w:rPr>
              <w:t>referinţă</w:t>
            </w:r>
            <w:proofErr w:type="spellEnd"/>
          </w:p>
        </w:tc>
      </w:tr>
      <w:tr w:rsidR="00D7055F" w:rsidRPr="00546465" w14:paraId="677AB028" w14:textId="77777777" w:rsidTr="00110193">
        <w:tc>
          <w:tcPr>
            <w:tcW w:w="3993" w:type="dxa"/>
            <w:gridSpan w:val="2"/>
            <w:vAlign w:val="center"/>
          </w:tcPr>
          <w:p w14:paraId="7187C224" w14:textId="77777777" w:rsidR="00D2695E" w:rsidRPr="00546465" w:rsidRDefault="00D2695E" w:rsidP="00D5328F">
            <w:pPr>
              <w:jc w:val="center"/>
              <w:rPr>
                <w:rFonts w:ascii="Times New Roman" w:hAnsi="Times New Roman" w:cs="Times New Roman"/>
                <w:bCs/>
                <w:sz w:val="20"/>
                <w:szCs w:val="20"/>
                <w:lang w:val="ro-RO"/>
              </w:rPr>
            </w:pPr>
            <w:r w:rsidRPr="00546465">
              <w:rPr>
                <w:rFonts w:ascii="Times New Roman" w:hAnsi="Times New Roman" w:cs="Times New Roman"/>
                <w:bCs/>
                <w:sz w:val="20"/>
                <w:szCs w:val="20"/>
                <w:lang w:val="ro-RO"/>
              </w:rPr>
              <w:t>1</w:t>
            </w:r>
          </w:p>
        </w:tc>
        <w:tc>
          <w:tcPr>
            <w:tcW w:w="2110" w:type="dxa"/>
            <w:vAlign w:val="center"/>
          </w:tcPr>
          <w:p w14:paraId="178431DA" w14:textId="74E78936"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2</w:t>
            </w:r>
          </w:p>
        </w:tc>
        <w:tc>
          <w:tcPr>
            <w:tcW w:w="963" w:type="dxa"/>
            <w:vAlign w:val="center"/>
          </w:tcPr>
          <w:p w14:paraId="4579308B" w14:textId="60F83AA5"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3</w:t>
            </w:r>
          </w:p>
        </w:tc>
        <w:tc>
          <w:tcPr>
            <w:tcW w:w="844" w:type="dxa"/>
            <w:vAlign w:val="center"/>
          </w:tcPr>
          <w:p w14:paraId="55480EC0" w14:textId="2DEEABE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4</w:t>
            </w:r>
          </w:p>
        </w:tc>
        <w:tc>
          <w:tcPr>
            <w:tcW w:w="3813" w:type="dxa"/>
            <w:vAlign w:val="center"/>
          </w:tcPr>
          <w:p w14:paraId="486AB5D0" w14:textId="384670B9"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5</w:t>
            </w:r>
          </w:p>
        </w:tc>
        <w:tc>
          <w:tcPr>
            <w:tcW w:w="2136" w:type="dxa"/>
            <w:vAlign w:val="center"/>
          </w:tcPr>
          <w:p w14:paraId="40CDD324" w14:textId="21621B3D" w:rsidR="00D2695E" w:rsidRPr="00546465" w:rsidRDefault="00D2695E" w:rsidP="00D5328F">
            <w:pPr>
              <w:jc w:val="center"/>
              <w:rPr>
                <w:rFonts w:ascii="Times New Roman" w:hAnsi="Times New Roman" w:cs="Times New Roman"/>
                <w:b/>
                <w:sz w:val="20"/>
                <w:szCs w:val="20"/>
                <w:lang w:val="ro-RO"/>
              </w:rPr>
            </w:pPr>
            <w:r w:rsidRPr="00546465">
              <w:rPr>
                <w:rFonts w:ascii="Times New Roman" w:hAnsi="Times New Roman" w:cs="Times New Roman"/>
                <w:bCs/>
                <w:sz w:val="20"/>
                <w:szCs w:val="20"/>
                <w:lang w:val="ro-RO"/>
              </w:rPr>
              <w:t>6</w:t>
            </w:r>
          </w:p>
        </w:tc>
        <w:tc>
          <w:tcPr>
            <w:tcW w:w="1330" w:type="dxa"/>
            <w:vAlign w:val="center"/>
          </w:tcPr>
          <w:p w14:paraId="3329D91B" w14:textId="643736A7" w:rsidR="00D2695E" w:rsidRPr="00546465" w:rsidRDefault="000905D2" w:rsidP="00D5328F">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7</w:t>
            </w:r>
          </w:p>
        </w:tc>
      </w:tr>
      <w:tr w:rsidR="00D7055F" w:rsidRPr="00546465" w14:paraId="0D62ACF0" w14:textId="77777777" w:rsidTr="00110193">
        <w:trPr>
          <w:trHeight w:val="263"/>
        </w:trPr>
        <w:tc>
          <w:tcPr>
            <w:tcW w:w="3993" w:type="dxa"/>
            <w:gridSpan w:val="2"/>
            <w:vAlign w:val="center"/>
          </w:tcPr>
          <w:p w14:paraId="07663865" w14:textId="77777777" w:rsidR="00D2695E" w:rsidRPr="00546465" w:rsidRDefault="00D2695E" w:rsidP="00D2695E">
            <w:pPr>
              <w:jc w:val="center"/>
              <w:rPr>
                <w:rFonts w:ascii="Times New Roman" w:hAnsi="Times New Roman" w:cs="Times New Roman"/>
                <w:b/>
                <w:sz w:val="20"/>
                <w:szCs w:val="20"/>
                <w:lang w:val="ro-RO"/>
              </w:rPr>
            </w:pPr>
            <w:r w:rsidRPr="00546465">
              <w:rPr>
                <w:rFonts w:ascii="Times New Roman" w:hAnsi="Times New Roman" w:cs="Times New Roman"/>
                <w:b/>
                <w:sz w:val="20"/>
                <w:szCs w:val="20"/>
                <w:lang w:val="ro-RO"/>
              </w:rPr>
              <w:t>Bunuri/servicii</w:t>
            </w:r>
          </w:p>
        </w:tc>
        <w:tc>
          <w:tcPr>
            <w:tcW w:w="2110" w:type="dxa"/>
            <w:vAlign w:val="center"/>
          </w:tcPr>
          <w:p w14:paraId="4283914A" w14:textId="7D24C9FF" w:rsidR="00D2695E" w:rsidRPr="00546465" w:rsidRDefault="00D2695E" w:rsidP="00D5328F">
            <w:pPr>
              <w:jc w:val="center"/>
              <w:rPr>
                <w:rFonts w:ascii="Times New Roman" w:hAnsi="Times New Roman" w:cs="Times New Roman"/>
                <w:bCs/>
                <w:sz w:val="20"/>
                <w:szCs w:val="20"/>
                <w:lang w:val="ro-RO"/>
              </w:rPr>
            </w:pPr>
          </w:p>
        </w:tc>
        <w:tc>
          <w:tcPr>
            <w:tcW w:w="963" w:type="dxa"/>
            <w:vAlign w:val="center"/>
          </w:tcPr>
          <w:p w14:paraId="4C6992C8" w14:textId="77777777" w:rsidR="00D2695E" w:rsidRPr="00546465" w:rsidRDefault="00D2695E" w:rsidP="00D5328F">
            <w:pPr>
              <w:jc w:val="center"/>
              <w:rPr>
                <w:rFonts w:ascii="Times New Roman" w:hAnsi="Times New Roman" w:cs="Times New Roman"/>
                <w:bCs/>
                <w:sz w:val="20"/>
                <w:szCs w:val="20"/>
                <w:lang w:val="ro-RO"/>
              </w:rPr>
            </w:pPr>
          </w:p>
        </w:tc>
        <w:tc>
          <w:tcPr>
            <w:tcW w:w="844" w:type="dxa"/>
            <w:vAlign w:val="center"/>
          </w:tcPr>
          <w:p w14:paraId="0930E6C4" w14:textId="77777777" w:rsidR="00D2695E" w:rsidRPr="00546465" w:rsidRDefault="00D2695E" w:rsidP="00D5328F">
            <w:pPr>
              <w:jc w:val="center"/>
              <w:rPr>
                <w:rFonts w:ascii="Times New Roman" w:hAnsi="Times New Roman" w:cs="Times New Roman"/>
                <w:bCs/>
                <w:sz w:val="20"/>
                <w:szCs w:val="20"/>
                <w:lang w:val="ro-RO"/>
              </w:rPr>
            </w:pPr>
          </w:p>
        </w:tc>
        <w:tc>
          <w:tcPr>
            <w:tcW w:w="3813" w:type="dxa"/>
            <w:vAlign w:val="center"/>
          </w:tcPr>
          <w:p w14:paraId="34119418" w14:textId="674D0492" w:rsidR="00D2695E" w:rsidRPr="00546465" w:rsidRDefault="00D2695E" w:rsidP="00D5328F">
            <w:pPr>
              <w:jc w:val="center"/>
              <w:rPr>
                <w:rFonts w:ascii="Times New Roman" w:hAnsi="Times New Roman" w:cs="Times New Roman"/>
                <w:bCs/>
                <w:sz w:val="20"/>
                <w:szCs w:val="20"/>
                <w:lang w:val="ro-RO"/>
              </w:rPr>
            </w:pPr>
          </w:p>
        </w:tc>
        <w:tc>
          <w:tcPr>
            <w:tcW w:w="2136" w:type="dxa"/>
            <w:vAlign w:val="center"/>
          </w:tcPr>
          <w:p w14:paraId="216B1A9D" w14:textId="77777777" w:rsidR="00D2695E" w:rsidRPr="00546465" w:rsidRDefault="00D2695E" w:rsidP="00D5328F">
            <w:pPr>
              <w:jc w:val="center"/>
              <w:rPr>
                <w:rFonts w:ascii="Times New Roman" w:hAnsi="Times New Roman" w:cs="Times New Roman"/>
                <w:bCs/>
                <w:sz w:val="20"/>
                <w:szCs w:val="20"/>
                <w:lang w:val="ro-RO"/>
              </w:rPr>
            </w:pPr>
          </w:p>
        </w:tc>
        <w:tc>
          <w:tcPr>
            <w:tcW w:w="1330" w:type="dxa"/>
            <w:vAlign w:val="center"/>
          </w:tcPr>
          <w:p w14:paraId="24E8ADDD" w14:textId="77777777" w:rsidR="00D2695E" w:rsidRPr="00546465" w:rsidRDefault="00D2695E" w:rsidP="00D5328F">
            <w:pPr>
              <w:jc w:val="center"/>
              <w:rPr>
                <w:rFonts w:ascii="Times New Roman" w:hAnsi="Times New Roman" w:cs="Times New Roman"/>
                <w:bCs/>
                <w:sz w:val="20"/>
                <w:szCs w:val="20"/>
                <w:lang w:val="ro-RO"/>
              </w:rPr>
            </w:pPr>
          </w:p>
        </w:tc>
      </w:tr>
      <w:tr w:rsidR="002A257D" w:rsidRPr="00AA61D6" w14:paraId="6A9C0DF8" w14:textId="77777777" w:rsidTr="003A0125">
        <w:trPr>
          <w:trHeight w:val="263"/>
        </w:trPr>
        <w:tc>
          <w:tcPr>
            <w:tcW w:w="15189" w:type="dxa"/>
            <w:gridSpan w:val="8"/>
            <w:shd w:val="clear" w:color="auto" w:fill="D0CECE" w:themeFill="background2" w:themeFillShade="E6"/>
            <w:vAlign w:val="center"/>
          </w:tcPr>
          <w:p w14:paraId="0556B64B" w14:textId="3D03FE4B" w:rsidR="002A257D" w:rsidRPr="00546465" w:rsidRDefault="00AC6023" w:rsidP="000A17B7">
            <w:pPr>
              <w:jc w:val="center"/>
              <w:rPr>
                <w:rFonts w:ascii="Times New Roman" w:hAnsi="Times New Roman" w:cs="Times New Roman"/>
                <w:bCs/>
                <w:sz w:val="20"/>
                <w:szCs w:val="20"/>
                <w:lang w:val="ro-RO"/>
              </w:rPr>
            </w:pPr>
            <w:r w:rsidRPr="00AC6023">
              <w:rPr>
                <w:rFonts w:ascii="Times New Roman" w:hAnsi="Times New Roman" w:cs="Times New Roman"/>
                <w:bCs/>
                <w:sz w:val="20"/>
                <w:szCs w:val="20"/>
                <w:lang w:val="ro-RO"/>
              </w:rPr>
              <w:t>Reactivi chimici</w:t>
            </w:r>
            <w:r w:rsidR="007576CC">
              <w:rPr>
                <w:rFonts w:ascii="Times New Roman" w:hAnsi="Times New Roman" w:cs="Times New Roman"/>
                <w:bCs/>
                <w:sz w:val="20"/>
                <w:szCs w:val="20"/>
                <w:lang w:val="ro-RO"/>
              </w:rPr>
              <w:t>,</w:t>
            </w:r>
            <w:r w:rsidR="00505660">
              <w:rPr>
                <w:rFonts w:ascii="Times New Roman" w:hAnsi="Times New Roman" w:cs="Times New Roman"/>
                <w:bCs/>
                <w:sz w:val="20"/>
                <w:szCs w:val="20"/>
                <w:lang w:val="ro-RO"/>
              </w:rPr>
              <w:t xml:space="preserve"> medii nutritive</w:t>
            </w:r>
            <w:r w:rsidRPr="00AC6023">
              <w:rPr>
                <w:rFonts w:ascii="Times New Roman" w:hAnsi="Times New Roman" w:cs="Times New Roman"/>
                <w:bCs/>
                <w:sz w:val="20"/>
                <w:szCs w:val="20"/>
                <w:lang w:val="ro-RO"/>
              </w:rPr>
              <w:t xml:space="preserve">, </w:t>
            </w:r>
            <w:r w:rsidR="000A17B7">
              <w:rPr>
                <w:rFonts w:ascii="Times New Roman" w:hAnsi="Times New Roman" w:cs="Times New Roman"/>
                <w:bCs/>
                <w:sz w:val="20"/>
                <w:szCs w:val="20"/>
                <w:lang w:val="ro-RO"/>
              </w:rPr>
              <w:t>vesel</w:t>
            </w:r>
            <w:r w:rsidR="000A17B7">
              <w:rPr>
                <w:rFonts w:ascii="Times New Roman" w:hAnsi="Times New Roman" w:cs="Times New Roman"/>
                <w:bCs/>
                <w:sz w:val="20"/>
                <w:szCs w:val="20"/>
                <w:lang w:val="ro-MD"/>
              </w:rPr>
              <w:t>ă de laborator</w:t>
            </w:r>
            <w:r w:rsidRPr="00AC6023">
              <w:rPr>
                <w:rFonts w:ascii="Times New Roman" w:hAnsi="Times New Roman" w:cs="Times New Roman"/>
                <w:bCs/>
                <w:sz w:val="20"/>
                <w:szCs w:val="20"/>
                <w:lang w:val="ro-RO"/>
              </w:rPr>
              <w:t xml:space="preserve"> și bunuri necesare pentru a fi achiziționate</w:t>
            </w:r>
            <w:r>
              <w:rPr>
                <w:rFonts w:ascii="Times New Roman" w:hAnsi="Times New Roman" w:cs="Times New Roman"/>
                <w:bCs/>
                <w:sz w:val="20"/>
                <w:szCs w:val="20"/>
                <w:lang w:val="ro-RO"/>
              </w:rPr>
              <w:t>:</w:t>
            </w:r>
            <w:r w:rsidR="006C317B" w:rsidRPr="00546465">
              <w:rPr>
                <w:rFonts w:ascii="Times New Roman" w:hAnsi="Times New Roman" w:cs="Times New Roman"/>
                <w:bCs/>
                <w:sz w:val="20"/>
                <w:szCs w:val="20"/>
                <w:lang w:val="ro-RO"/>
              </w:rPr>
              <w:t xml:space="preserve"> </w:t>
            </w:r>
            <w:r w:rsidR="007E6976" w:rsidRPr="007E6976">
              <w:rPr>
                <w:rFonts w:ascii="Times New Roman" w:hAnsi="Times New Roman" w:cs="Times New Roman"/>
                <w:bCs/>
                <w:sz w:val="20"/>
                <w:szCs w:val="20"/>
                <w:lang w:val="ro-RO"/>
              </w:rPr>
              <w:t>Laboratorul ape uzate LAU</w:t>
            </w:r>
          </w:p>
        </w:tc>
      </w:tr>
      <w:tr w:rsidR="00D7055F" w:rsidRPr="007E6976" w14:paraId="18923721" w14:textId="77777777" w:rsidTr="002F0451">
        <w:trPr>
          <w:trHeight w:val="263"/>
        </w:trPr>
        <w:tc>
          <w:tcPr>
            <w:tcW w:w="566" w:type="dxa"/>
            <w:vAlign w:val="center"/>
          </w:tcPr>
          <w:p w14:paraId="26344325" w14:textId="4CFF64C9" w:rsidR="00C57A8F" w:rsidRPr="00546465" w:rsidRDefault="000F21C5" w:rsidP="00D7055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3427" w:type="dxa"/>
            <w:vAlign w:val="center"/>
          </w:tcPr>
          <w:p w14:paraId="3E00B098" w14:textId="5812FB5E" w:rsidR="00C57A8F" w:rsidRPr="00546465" w:rsidRDefault="007576CC" w:rsidP="00C57A8F">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Acetat de zinc Zn(CH3COO)2*2H2O</w:t>
            </w:r>
          </w:p>
        </w:tc>
        <w:tc>
          <w:tcPr>
            <w:tcW w:w="2110" w:type="dxa"/>
            <w:vAlign w:val="center"/>
          </w:tcPr>
          <w:p w14:paraId="3B837C01" w14:textId="77777777" w:rsidR="00C57A8F" w:rsidRPr="00546465" w:rsidRDefault="00C57A8F" w:rsidP="00C57A8F">
            <w:pPr>
              <w:jc w:val="center"/>
              <w:rPr>
                <w:rFonts w:ascii="Times New Roman" w:hAnsi="Times New Roman" w:cs="Times New Roman"/>
                <w:bCs/>
                <w:sz w:val="20"/>
                <w:szCs w:val="20"/>
                <w:lang w:val="ro-RO"/>
              </w:rPr>
            </w:pPr>
          </w:p>
        </w:tc>
        <w:tc>
          <w:tcPr>
            <w:tcW w:w="963" w:type="dxa"/>
            <w:vAlign w:val="center"/>
          </w:tcPr>
          <w:p w14:paraId="3E390276" w14:textId="77777777" w:rsidR="00C57A8F" w:rsidRPr="00546465" w:rsidRDefault="00C57A8F" w:rsidP="00C57A8F">
            <w:pPr>
              <w:jc w:val="center"/>
              <w:rPr>
                <w:rFonts w:ascii="Times New Roman" w:hAnsi="Times New Roman" w:cs="Times New Roman"/>
                <w:bCs/>
                <w:sz w:val="20"/>
                <w:szCs w:val="20"/>
                <w:lang w:val="ro-RO"/>
              </w:rPr>
            </w:pPr>
          </w:p>
        </w:tc>
        <w:tc>
          <w:tcPr>
            <w:tcW w:w="844" w:type="dxa"/>
            <w:vAlign w:val="center"/>
          </w:tcPr>
          <w:p w14:paraId="2C204960" w14:textId="77777777" w:rsidR="00C57A8F" w:rsidRPr="00546465" w:rsidRDefault="00C57A8F" w:rsidP="00C57A8F">
            <w:pPr>
              <w:jc w:val="center"/>
              <w:rPr>
                <w:rFonts w:ascii="Times New Roman" w:hAnsi="Times New Roman" w:cs="Times New Roman"/>
                <w:bCs/>
                <w:sz w:val="20"/>
                <w:szCs w:val="20"/>
                <w:lang w:val="ro-RO"/>
              </w:rPr>
            </w:pPr>
          </w:p>
        </w:tc>
        <w:tc>
          <w:tcPr>
            <w:tcW w:w="3813" w:type="dxa"/>
            <w:vAlign w:val="center"/>
          </w:tcPr>
          <w:p w14:paraId="6DABBFEA" w14:textId="72E44E09" w:rsidR="00C57A8F" w:rsidRPr="00546465" w:rsidRDefault="007576CC" w:rsidP="002F0451">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CAS:5970-45-6,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70EE5E41" w14:textId="77777777" w:rsidR="00C57A8F" w:rsidRPr="00546465" w:rsidRDefault="00C57A8F" w:rsidP="00C57A8F">
            <w:pPr>
              <w:jc w:val="center"/>
              <w:rPr>
                <w:rFonts w:ascii="Times New Roman" w:hAnsi="Times New Roman" w:cs="Times New Roman"/>
                <w:bCs/>
                <w:sz w:val="20"/>
                <w:szCs w:val="20"/>
                <w:lang w:val="ro-RO"/>
              </w:rPr>
            </w:pPr>
          </w:p>
        </w:tc>
        <w:tc>
          <w:tcPr>
            <w:tcW w:w="1330" w:type="dxa"/>
            <w:vAlign w:val="center"/>
          </w:tcPr>
          <w:p w14:paraId="03A2D356" w14:textId="77777777" w:rsidR="00C57A8F" w:rsidRPr="00546465" w:rsidRDefault="00C57A8F" w:rsidP="00C57A8F">
            <w:pPr>
              <w:jc w:val="center"/>
              <w:rPr>
                <w:rFonts w:ascii="Times New Roman" w:hAnsi="Times New Roman" w:cs="Times New Roman"/>
                <w:bCs/>
                <w:sz w:val="20"/>
                <w:szCs w:val="20"/>
                <w:lang w:val="ro-RO"/>
              </w:rPr>
            </w:pPr>
          </w:p>
        </w:tc>
      </w:tr>
      <w:tr w:rsidR="002F0451" w:rsidRPr="007E6976" w14:paraId="3BB68BDC" w14:textId="77777777" w:rsidTr="002F0451">
        <w:trPr>
          <w:trHeight w:val="263"/>
        </w:trPr>
        <w:tc>
          <w:tcPr>
            <w:tcW w:w="566" w:type="dxa"/>
            <w:vAlign w:val="center"/>
          </w:tcPr>
          <w:p w14:paraId="3FB53B31" w14:textId="7CCA5612" w:rsidR="002F0451" w:rsidRPr="00546465" w:rsidRDefault="002F0451" w:rsidP="002F045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3427" w:type="dxa"/>
            <w:tcBorders>
              <w:top w:val="single" w:sz="4" w:space="0" w:color="000000"/>
              <w:left w:val="single" w:sz="4" w:space="0" w:color="000000"/>
              <w:bottom w:val="single" w:sz="4" w:space="0" w:color="000000"/>
              <w:right w:val="single" w:sz="4" w:space="0" w:color="000000"/>
            </w:tcBorders>
          </w:tcPr>
          <w:p w14:paraId="26ACA596" w14:textId="0E4606F7" w:rsidR="002F0451" w:rsidRPr="00546465" w:rsidRDefault="007576CC" w:rsidP="002F0451">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Acetonă</w:t>
            </w:r>
          </w:p>
        </w:tc>
        <w:tc>
          <w:tcPr>
            <w:tcW w:w="2110" w:type="dxa"/>
            <w:vAlign w:val="center"/>
          </w:tcPr>
          <w:p w14:paraId="48593CB7" w14:textId="77777777" w:rsidR="002F0451" w:rsidRPr="00546465" w:rsidRDefault="002F0451" w:rsidP="002F0451">
            <w:pPr>
              <w:jc w:val="center"/>
              <w:rPr>
                <w:rFonts w:ascii="Times New Roman" w:hAnsi="Times New Roman" w:cs="Times New Roman"/>
                <w:bCs/>
                <w:sz w:val="20"/>
                <w:szCs w:val="20"/>
                <w:lang w:val="ro-RO"/>
              </w:rPr>
            </w:pPr>
          </w:p>
        </w:tc>
        <w:tc>
          <w:tcPr>
            <w:tcW w:w="963" w:type="dxa"/>
            <w:vAlign w:val="center"/>
          </w:tcPr>
          <w:p w14:paraId="227B0E6D" w14:textId="77777777" w:rsidR="002F0451" w:rsidRPr="00546465" w:rsidRDefault="002F0451" w:rsidP="002F0451">
            <w:pPr>
              <w:jc w:val="center"/>
              <w:rPr>
                <w:rFonts w:ascii="Times New Roman" w:hAnsi="Times New Roman" w:cs="Times New Roman"/>
                <w:bCs/>
                <w:sz w:val="20"/>
                <w:szCs w:val="20"/>
                <w:lang w:val="ro-RO"/>
              </w:rPr>
            </w:pPr>
          </w:p>
        </w:tc>
        <w:tc>
          <w:tcPr>
            <w:tcW w:w="844" w:type="dxa"/>
            <w:vAlign w:val="center"/>
          </w:tcPr>
          <w:p w14:paraId="65E52C2F" w14:textId="77777777" w:rsidR="002F0451" w:rsidRPr="00546465" w:rsidRDefault="002F0451" w:rsidP="002F0451">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23DCF6F2" w14:textId="6A19B98E" w:rsidR="002F0451" w:rsidRPr="00546465" w:rsidRDefault="007576CC" w:rsidP="002F0451">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67-64-1,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6EFA5CA8" w14:textId="77777777" w:rsidR="002F0451" w:rsidRPr="00546465" w:rsidRDefault="002F0451" w:rsidP="002F0451">
            <w:pPr>
              <w:jc w:val="center"/>
              <w:rPr>
                <w:rFonts w:ascii="Times New Roman" w:hAnsi="Times New Roman" w:cs="Times New Roman"/>
                <w:bCs/>
                <w:sz w:val="20"/>
                <w:szCs w:val="20"/>
                <w:lang w:val="ro-RO"/>
              </w:rPr>
            </w:pPr>
          </w:p>
        </w:tc>
        <w:tc>
          <w:tcPr>
            <w:tcW w:w="1330" w:type="dxa"/>
            <w:vAlign w:val="center"/>
          </w:tcPr>
          <w:p w14:paraId="15C18275" w14:textId="77777777" w:rsidR="002F0451" w:rsidRPr="00546465" w:rsidRDefault="002F0451" w:rsidP="002F0451">
            <w:pPr>
              <w:jc w:val="center"/>
              <w:rPr>
                <w:rFonts w:ascii="Times New Roman" w:hAnsi="Times New Roman" w:cs="Times New Roman"/>
                <w:bCs/>
                <w:sz w:val="20"/>
                <w:szCs w:val="20"/>
                <w:lang w:val="ro-RO"/>
              </w:rPr>
            </w:pPr>
          </w:p>
        </w:tc>
      </w:tr>
      <w:tr w:rsidR="007576CC" w:rsidRPr="002F0451" w14:paraId="36AD8C3F" w14:textId="77777777" w:rsidTr="00B22ECE">
        <w:trPr>
          <w:trHeight w:val="263"/>
        </w:trPr>
        <w:tc>
          <w:tcPr>
            <w:tcW w:w="566" w:type="dxa"/>
            <w:vAlign w:val="center"/>
          </w:tcPr>
          <w:p w14:paraId="49B85FF2" w14:textId="7954F5AF"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3427" w:type="dxa"/>
            <w:tcBorders>
              <w:top w:val="single" w:sz="4" w:space="0" w:color="auto"/>
              <w:left w:val="single" w:sz="4" w:space="0" w:color="auto"/>
              <w:bottom w:val="single" w:sz="4" w:space="0" w:color="auto"/>
              <w:right w:val="single" w:sz="4" w:space="0" w:color="auto"/>
            </w:tcBorders>
            <w:vAlign w:val="center"/>
          </w:tcPr>
          <w:p w14:paraId="4145B43C" w14:textId="246BEA3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ascorbic, C6H8O6</w:t>
            </w:r>
          </w:p>
        </w:tc>
        <w:tc>
          <w:tcPr>
            <w:tcW w:w="2110" w:type="dxa"/>
            <w:vAlign w:val="center"/>
          </w:tcPr>
          <w:p w14:paraId="2A203C29"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1B0CCFC"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6B49C16"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vAlign w:val="center"/>
          </w:tcPr>
          <w:p w14:paraId="39D4EF34" w14:textId="3E5B481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50-81-7,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38E9775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F94B340" w14:textId="77777777" w:rsidR="007576CC" w:rsidRPr="00546465" w:rsidRDefault="007576CC" w:rsidP="007576CC">
            <w:pPr>
              <w:jc w:val="center"/>
              <w:rPr>
                <w:rFonts w:ascii="Times New Roman" w:hAnsi="Times New Roman" w:cs="Times New Roman"/>
                <w:bCs/>
                <w:sz w:val="20"/>
                <w:szCs w:val="20"/>
                <w:lang w:val="ro-RO"/>
              </w:rPr>
            </w:pPr>
          </w:p>
        </w:tc>
      </w:tr>
      <w:tr w:rsidR="007576CC" w:rsidRPr="001B7035" w14:paraId="60B20D74" w14:textId="77777777" w:rsidTr="00B22ECE">
        <w:trPr>
          <w:trHeight w:val="263"/>
        </w:trPr>
        <w:tc>
          <w:tcPr>
            <w:tcW w:w="566" w:type="dxa"/>
            <w:vAlign w:val="center"/>
          </w:tcPr>
          <w:p w14:paraId="2B918F62" w14:textId="4B62323C"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0A3673AD" w14:textId="5B0552E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boric, H3BO3</w:t>
            </w:r>
          </w:p>
        </w:tc>
        <w:tc>
          <w:tcPr>
            <w:tcW w:w="2110" w:type="dxa"/>
            <w:vAlign w:val="center"/>
          </w:tcPr>
          <w:p w14:paraId="66007BD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B9C496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5B84A1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9FEEFC8" w14:textId="4EE92A5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10043-35-3,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044191B8"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27FECF3"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BCB6137" w14:textId="77777777" w:rsidTr="00B22ECE">
        <w:trPr>
          <w:trHeight w:val="263"/>
        </w:trPr>
        <w:tc>
          <w:tcPr>
            <w:tcW w:w="566" w:type="dxa"/>
            <w:vAlign w:val="center"/>
          </w:tcPr>
          <w:p w14:paraId="05924D1F" w14:textId="112E04C9"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8A54D8A" w14:textId="764ABC6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sulfuric, H2SO4  (95-98%)</w:t>
            </w:r>
          </w:p>
        </w:tc>
        <w:tc>
          <w:tcPr>
            <w:tcW w:w="2110" w:type="dxa"/>
            <w:vAlign w:val="center"/>
          </w:tcPr>
          <w:p w14:paraId="589C9893"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A961965"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B58F0F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5E1FF855" w14:textId="6209335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H2SO4(95-98%) CAS 7664-93-9,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 ambalat în sticle de 1,8 kg.</w:t>
            </w:r>
          </w:p>
        </w:tc>
        <w:tc>
          <w:tcPr>
            <w:tcW w:w="2136" w:type="dxa"/>
            <w:vAlign w:val="center"/>
          </w:tcPr>
          <w:p w14:paraId="0B86CA38"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D088B0D"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3DA24D4C" w14:textId="77777777" w:rsidTr="005B5CF9">
        <w:trPr>
          <w:trHeight w:val="263"/>
        </w:trPr>
        <w:tc>
          <w:tcPr>
            <w:tcW w:w="566" w:type="dxa"/>
            <w:vAlign w:val="center"/>
          </w:tcPr>
          <w:p w14:paraId="04107B47" w14:textId="2D7A5675"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075608F8" w14:textId="06F6E17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sulfuric, H2SO4,titrofix</w:t>
            </w:r>
          </w:p>
        </w:tc>
        <w:tc>
          <w:tcPr>
            <w:tcW w:w="2110" w:type="dxa"/>
            <w:vAlign w:val="center"/>
          </w:tcPr>
          <w:p w14:paraId="0AA2D216"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3624E1E"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D5B8A4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BD37951" w14:textId="7D28F9E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sulfuric, H2SO4 ,</w:t>
            </w:r>
            <w:proofErr w:type="spellStart"/>
            <w:r w:rsidRPr="007576CC">
              <w:rPr>
                <w:rFonts w:ascii="Times New Roman" w:hAnsi="Times New Roman" w:cs="Times New Roman"/>
                <w:bCs/>
                <w:sz w:val="20"/>
                <w:szCs w:val="20"/>
                <w:lang w:val="ro-RO"/>
              </w:rPr>
              <w:t>titrofix</w:t>
            </w:r>
            <w:proofErr w:type="spellEnd"/>
            <w:r w:rsidRPr="007576CC">
              <w:rPr>
                <w:rFonts w:ascii="Times New Roman" w:hAnsi="Times New Roman" w:cs="Times New Roman"/>
                <w:bCs/>
                <w:sz w:val="20"/>
                <w:szCs w:val="20"/>
                <w:lang w:val="ro-RO"/>
              </w:rPr>
              <w:t xml:space="preserve">, CAS 7664-93-9,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 0,1 M/L</w:t>
            </w:r>
          </w:p>
        </w:tc>
        <w:tc>
          <w:tcPr>
            <w:tcW w:w="2136" w:type="dxa"/>
            <w:vAlign w:val="center"/>
          </w:tcPr>
          <w:p w14:paraId="4AE1D784"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515BA8B"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B3AC3FB" w14:textId="77777777" w:rsidTr="005B5CF9">
        <w:trPr>
          <w:trHeight w:val="263"/>
        </w:trPr>
        <w:tc>
          <w:tcPr>
            <w:tcW w:w="566" w:type="dxa"/>
            <w:vAlign w:val="center"/>
          </w:tcPr>
          <w:p w14:paraId="7CB5D689" w14:textId="49538C43"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6F4339D" w14:textId="48353F4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Acid </w:t>
            </w:r>
            <w:proofErr w:type="spellStart"/>
            <w:r w:rsidRPr="007576CC">
              <w:rPr>
                <w:rFonts w:ascii="Times New Roman" w:hAnsi="Times New Roman" w:cs="Times New Roman"/>
                <w:bCs/>
                <w:sz w:val="20"/>
                <w:szCs w:val="20"/>
                <w:lang w:val="ro-RO"/>
              </w:rPr>
              <w:t>fenilantranilic</w:t>
            </w:r>
            <w:proofErr w:type="spellEnd"/>
            <w:r w:rsidRPr="007576CC">
              <w:rPr>
                <w:rFonts w:ascii="Times New Roman" w:hAnsi="Times New Roman" w:cs="Times New Roman"/>
                <w:bCs/>
                <w:sz w:val="20"/>
                <w:szCs w:val="20"/>
                <w:lang w:val="ro-RO"/>
              </w:rPr>
              <w:t>, C13H11O2N</w:t>
            </w:r>
          </w:p>
        </w:tc>
        <w:tc>
          <w:tcPr>
            <w:tcW w:w="2110" w:type="dxa"/>
            <w:vAlign w:val="center"/>
          </w:tcPr>
          <w:p w14:paraId="416CF2F7"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BB1BAE9"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C5C3391"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83320FC" w14:textId="2808E8F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CAS: 9140-7,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1C853F3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ED5CD89"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54D2FA44" w14:textId="77777777" w:rsidTr="005B5CF9">
        <w:trPr>
          <w:trHeight w:val="263"/>
        </w:trPr>
        <w:tc>
          <w:tcPr>
            <w:tcW w:w="566" w:type="dxa"/>
            <w:vAlign w:val="center"/>
          </w:tcPr>
          <w:p w14:paraId="4731C7BB" w14:textId="2538C44D"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BC834E3" w14:textId="3DC9F3A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Acid clorhidric </w:t>
            </w:r>
            <w:proofErr w:type="spellStart"/>
            <w:r w:rsidRPr="007576CC">
              <w:rPr>
                <w:rFonts w:ascii="Times New Roman" w:hAnsi="Times New Roman" w:cs="Times New Roman"/>
                <w:bCs/>
                <w:sz w:val="20"/>
                <w:szCs w:val="20"/>
                <w:lang w:val="ro-RO"/>
              </w:rPr>
              <w:t>HCl</w:t>
            </w:r>
            <w:proofErr w:type="spellEnd"/>
            <w:r w:rsidRPr="007576CC">
              <w:rPr>
                <w:rFonts w:ascii="Times New Roman" w:hAnsi="Times New Roman" w:cs="Times New Roman"/>
                <w:bCs/>
                <w:sz w:val="20"/>
                <w:szCs w:val="20"/>
                <w:lang w:val="ro-RO"/>
              </w:rPr>
              <w:t xml:space="preserve"> (36,5-38)%</w:t>
            </w:r>
          </w:p>
        </w:tc>
        <w:tc>
          <w:tcPr>
            <w:tcW w:w="2110" w:type="dxa"/>
            <w:vAlign w:val="center"/>
          </w:tcPr>
          <w:p w14:paraId="2AA1CE25"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C6E279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8F10CD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2867729" w14:textId="78DE2CE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CAS 7647-01-0, pur pentru analiză</w:t>
            </w:r>
          </w:p>
        </w:tc>
        <w:tc>
          <w:tcPr>
            <w:tcW w:w="2136" w:type="dxa"/>
            <w:vAlign w:val="center"/>
          </w:tcPr>
          <w:p w14:paraId="5B963EAD"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DEF6A6F"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3069BA6D" w14:textId="77777777" w:rsidTr="005B5CF9">
        <w:trPr>
          <w:trHeight w:val="263"/>
        </w:trPr>
        <w:tc>
          <w:tcPr>
            <w:tcW w:w="566" w:type="dxa"/>
            <w:vAlign w:val="center"/>
          </w:tcPr>
          <w:p w14:paraId="3DC1FC70" w14:textId="0DCF8F46"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5FE2A8E" w14:textId="0794BACA" w:rsidR="007576CC" w:rsidRPr="005F1642"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Acid clorhidric </w:t>
            </w:r>
            <w:proofErr w:type="spellStart"/>
            <w:r w:rsidRPr="007576CC">
              <w:rPr>
                <w:rFonts w:ascii="Times New Roman" w:hAnsi="Times New Roman" w:cs="Times New Roman"/>
                <w:bCs/>
                <w:sz w:val="20"/>
                <w:szCs w:val="20"/>
                <w:lang w:val="ro-RO"/>
              </w:rPr>
              <w:t>HCl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titrofix</w:t>
            </w:r>
            <w:proofErr w:type="spellEnd"/>
          </w:p>
        </w:tc>
        <w:tc>
          <w:tcPr>
            <w:tcW w:w="2110" w:type="dxa"/>
            <w:vAlign w:val="center"/>
          </w:tcPr>
          <w:p w14:paraId="12B36992"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7E5D3AB"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6F6017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6A4055A" w14:textId="7E6DD70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CAS 7647-01-0, pur pentru analiză, 0,1 M/L</w:t>
            </w:r>
          </w:p>
        </w:tc>
        <w:tc>
          <w:tcPr>
            <w:tcW w:w="2136" w:type="dxa"/>
            <w:vAlign w:val="center"/>
          </w:tcPr>
          <w:p w14:paraId="0D6E51F2"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C4A7B51"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05D09ED0" w14:textId="77777777" w:rsidTr="005B5CF9">
        <w:trPr>
          <w:trHeight w:val="263"/>
        </w:trPr>
        <w:tc>
          <w:tcPr>
            <w:tcW w:w="566" w:type="dxa"/>
            <w:vAlign w:val="center"/>
          </w:tcPr>
          <w:p w14:paraId="451CC10D" w14:textId="29BC27A7"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7B26E74F" w14:textId="6FCE938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5-sulfosalicilic, C7H6O6S x 2H2O</w:t>
            </w:r>
          </w:p>
        </w:tc>
        <w:tc>
          <w:tcPr>
            <w:tcW w:w="2110" w:type="dxa"/>
            <w:vAlign w:val="center"/>
          </w:tcPr>
          <w:p w14:paraId="1E84CEDE"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800D637"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326E55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0638B032" w14:textId="56DF5FC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97-05-2,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47CC182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7BC669AA"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484E3752" w14:textId="77777777" w:rsidTr="005B5CF9">
        <w:trPr>
          <w:trHeight w:val="263"/>
        </w:trPr>
        <w:tc>
          <w:tcPr>
            <w:tcW w:w="566" w:type="dxa"/>
            <w:vAlign w:val="center"/>
          </w:tcPr>
          <w:p w14:paraId="5C7E2D75" w14:textId="5B46E750"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FA2C561" w14:textId="62FF5C9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azotic, HNO3</w:t>
            </w:r>
          </w:p>
        </w:tc>
        <w:tc>
          <w:tcPr>
            <w:tcW w:w="2110" w:type="dxa"/>
            <w:vAlign w:val="center"/>
          </w:tcPr>
          <w:p w14:paraId="527B1F4F"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86D0A5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A319F7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0CC064FE" w14:textId="526ABB66"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7697-37-2,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4BEF0AF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C83688A"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6DE7E328" w14:textId="77777777" w:rsidTr="005B5CF9">
        <w:trPr>
          <w:trHeight w:val="263"/>
        </w:trPr>
        <w:tc>
          <w:tcPr>
            <w:tcW w:w="566" w:type="dxa"/>
            <w:vAlign w:val="center"/>
          </w:tcPr>
          <w:p w14:paraId="0820DBF4" w14:textId="03909A28"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FA2DA88" w14:textId="798FFB1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Acid acetic glacial CH3CO2H</w:t>
            </w:r>
          </w:p>
        </w:tc>
        <w:tc>
          <w:tcPr>
            <w:tcW w:w="2110" w:type="dxa"/>
            <w:vAlign w:val="center"/>
          </w:tcPr>
          <w:p w14:paraId="55A68AC4"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12668AD"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98AAF21"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86D6F9D" w14:textId="63A40AE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64-19-7,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695F9FB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47F2CD7"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53A14665" w14:textId="77777777" w:rsidTr="005B5CF9">
        <w:trPr>
          <w:trHeight w:val="263"/>
        </w:trPr>
        <w:tc>
          <w:tcPr>
            <w:tcW w:w="566" w:type="dxa"/>
            <w:vAlign w:val="center"/>
          </w:tcPr>
          <w:p w14:paraId="2B86193A" w14:textId="2C08AC31"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3427" w:type="dxa"/>
            <w:tcBorders>
              <w:top w:val="nil"/>
              <w:left w:val="single" w:sz="4" w:space="0" w:color="auto"/>
              <w:bottom w:val="single" w:sz="4" w:space="0" w:color="auto"/>
              <w:right w:val="single" w:sz="4" w:space="0" w:color="auto"/>
            </w:tcBorders>
            <w:vAlign w:val="center"/>
          </w:tcPr>
          <w:p w14:paraId="528293EC" w14:textId="239FE92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Acid </w:t>
            </w:r>
            <w:proofErr w:type="spellStart"/>
            <w:r w:rsidRPr="007576CC">
              <w:rPr>
                <w:rFonts w:ascii="Times New Roman" w:hAnsi="Times New Roman" w:cs="Times New Roman"/>
                <w:bCs/>
                <w:sz w:val="20"/>
                <w:szCs w:val="20"/>
                <w:lang w:val="ro-RO"/>
              </w:rPr>
              <w:t>sulfamic</w:t>
            </w:r>
            <w:proofErr w:type="spellEnd"/>
          </w:p>
        </w:tc>
        <w:tc>
          <w:tcPr>
            <w:tcW w:w="2110" w:type="dxa"/>
            <w:vAlign w:val="center"/>
          </w:tcPr>
          <w:p w14:paraId="76719401"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E47F14E"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90142C9"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306BDFD4" w14:textId="2743FBE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CAS:5329-14-6,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35769472"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1299762"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7753DCD" w14:textId="77777777" w:rsidTr="005B5CF9">
        <w:trPr>
          <w:trHeight w:val="263"/>
        </w:trPr>
        <w:tc>
          <w:tcPr>
            <w:tcW w:w="566" w:type="dxa"/>
            <w:vAlign w:val="center"/>
          </w:tcPr>
          <w:p w14:paraId="296688C1" w14:textId="3D95095F"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3427" w:type="dxa"/>
            <w:tcBorders>
              <w:top w:val="nil"/>
              <w:left w:val="single" w:sz="4" w:space="0" w:color="auto"/>
              <w:bottom w:val="single" w:sz="4" w:space="0" w:color="auto"/>
              <w:right w:val="single" w:sz="4" w:space="0" w:color="auto"/>
            </w:tcBorders>
            <w:vAlign w:val="center"/>
          </w:tcPr>
          <w:p w14:paraId="5D991A18" w14:textId="48C09B0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Amidon solubil (C6H10O5)n</w:t>
            </w:r>
          </w:p>
        </w:tc>
        <w:tc>
          <w:tcPr>
            <w:tcW w:w="2110" w:type="dxa"/>
            <w:vAlign w:val="center"/>
          </w:tcPr>
          <w:p w14:paraId="558AFD95"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02F286D"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C2EBBA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67E10E1D" w14:textId="762332D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9005-25-8,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3FE76DB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C67DC25"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5C5501FA" w14:textId="77777777" w:rsidTr="005B5CF9">
        <w:trPr>
          <w:trHeight w:val="263"/>
        </w:trPr>
        <w:tc>
          <w:tcPr>
            <w:tcW w:w="566" w:type="dxa"/>
            <w:vAlign w:val="center"/>
          </w:tcPr>
          <w:p w14:paraId="2ECB05BC" w14:textId="132BCE5E"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3427" w:type="dxa"/>
            <w:tcBorders>
              <w:top w:val="nil"/>
              <w:left w:val="single" w:sz="4" w:space="0" w:color="auto"/>
              <w:bottom w:val="single" w:sz="4" w:space="0" w:color="auto"/>
              <w:right w:val="single" w:sz="4" w:space="0" w:color="auto"/>
            </w:tcBorders>
            <w:vAlign w:val="center"/>
          </w:tcPr>
          <w:p w14:paraId="3DA7B8B7" w14:textId="2008C3F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Azotat de argint, AgNO3</w:t>
            </w:r>
          </w:p>
        </w:tc>
        <w:tc>
          <w:tcPr>
            <w:tcW w:w="2110" w:type="dxa"/>
            <w:vAlign w:val="center"/>
          </w:tcPr>
          <w:p w14:paraId="66661FE4"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6E25EBE"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55994F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38B4779C" w14:textId="3F625A3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7761-88-8,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7E5D782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2D68FBC"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0FA06152" w14:textId="77777777" w:rsidTr="00F13619">
        <w:trPr>
          <w:trHeight w:val="263"/>
        </w:trPr>
        <w:tc>
          <w:tcPr>
            <w:tcW w:w="566" w:type="dxa"/>
            <w:vAlign w:val="center"/>
          </w:tcPr>
          <w:p w14:paraId="19765DDF" w14:textId="0738ABE2"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3427" w:type="dxa"/>
            <w:tcBorders>
              <w:top w:val="single" w:sz="4" w:space="0" w:color="auto"/>
              <w:left w:val="single" w:sz="4" w:space="0" w:color="auto"/>
              <w:bottom w:val="single" w:sz="4" w:space="0" w:color="auto"/>
              <w:right w:val="single" w:sz="4" w:space="0" w:color="auto"/>
            </w:tcBorders>
            <w:vAlign w:val="center"/>
          </w:tcPr>
          <w:p w14:paraId="6CFC017C" w14:textId="6C50A32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Albastru de </w:t>
            </w:r>
            <w:proofErr w:type="spellStart"/>
            <w:r w:rsidRPr="007576CC">
              <w:rPr>
                <w:rFonts w:ascii="Times New Roman" w:hAnsi="Times New Roman" w:cs="Times New Roman"/>
                <w:bCs/>
                <w:sz w:val="20"/>
                <w:szCs w:val="20"/>
                <w:lang w:val="ro-RO"/>
              </w:rPr>
              <w:t>bromtimol</w:t>
            </w:r>
            <w:proofErr w:type="spellEnd"/>
          </w:p>
        </w:tc>
        <w:tc>
          <w:tcPr>
            <w:tcW w:w="2110" w:type="dxa"/>
            <w:vAlign w:val="center"/>
          </w:tcPr>
          <w:p w14:paraId="1AD1EB35"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2391F28"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46CFF4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4489EDAF" w14:textId="25D91306"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76-59-5,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7A70277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BA6F8B7"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7E3D2D8C" w14:textId="77777777" w:rsidTr="00F13619">
        <w:trPr>
          <w:trHeight w:val="263"/>
        </w:trPr>
        <w:tc>
          <w:tcPr>
            <w:tcW w:w="566" w:type="dxa"/>
            <w:vAlign w:val="center"/>
          </w:tcPr>
          <w:p w14:paraId="5C426899" w14:textId="7B39F078"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3427" w:type="dxa"/>
            <w:tcBorders>
              <w:top w:val="nil"/>
              <w:left w:val="single" w:sz="4" w:space="0" w:color="auto"/>
              <w:bottom w:val="single" w:sz="4" w:space="0" w:color="auto"/>
              <w:right w:val="single" w:sz="4" w:space="0" w:color="auto"/>
            </w:tcBorders>
            <w:vAlign w:val="center"/>
          </w:tcPr>
          <w:p w14:paraId="7AB3AC31" w14:textId="6C8F4F7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Albastru de </w:t>
            </w:r>
            <w:proofErr w:type="spellStart"/>
            <w:r w:rsidRPr="007576CC">
              <w:rPr>
                <w:rFonts w:ascii="Times New Roman" w:hAnsi="Times New Roman" w:cs="Times New Roman"/>
                <w:bCs/>
                <w:sz w:val="20"/>
                <w:szCs w:val="20"/>
                <w:lang w:val="ro-RO"/>
              </w:rPr>
              <w:t>bromfenol</w:t>
            </w:r>
            <w:proofErr w:type="spellEnd"/>
          </w:p>
        </w:tc>
        <w:tc>
          <w:tcPr>
            <w:tcW w:w="2110" w:type="dxa"/>
            <w:vAlign w:val="center"/>
          </w:tcPr>
          <w:p w14:paraId="59E1C23E"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4E5BAD6"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C3D765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1CF0BB59" w14:textId="13BB895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CAS:115-39-9,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5A50087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B61B3D7"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55EA7AC" w14:textId="77777777" w:rsidTr="00F13619">
        <w:trPr>
          <w:trHeight w:val="263"/>
        </w:trPr>
        <w:tc>
          <w:tcPr>
            <w:tcW w:w="566" w:type="dxa"/>
            <w:vAlign w:val="center"/>
          </w:tcPr>
          <w:p w14:paraId="131CAB9F" w14:textId="247BCCF2"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3427" w:type="dxa"/>
            <w:tcBorders>
              <w:top w:val="nil"/>
              <w:left w:val="single" w:sz="4" w:space="0" w:color="auto"/>
              <w:bottom w:val="single" w:sz="4" w:space="0" w:color="auto"/>
              <w:right w:val="single" w:sz="4" w:space="0" w:color="auto"/>
            </w:tcBorders>
            <w:vAlign w:val="center"/>
          </w:tcPr>
          <w:p w14:paraId="4DF0B872" w14:textId="50E8EC8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Albastru de metilen</w:t>
            </w:r>
          </w:p>
        </w:tc>
        <w:tc>
          <w:tcPr>
            <w:tcW w:w="2110" w:type="dxa"/>
            <w:vAlign w:val="center"/>
          </w:tcPr>
          <w:p w14:paraId="26E0C468"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7DB9F3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5F77441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7D7B0029" w14:textId="1C90EFB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CAS:61-73-4,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72C229BD"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DC839D0"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7A1A6EAA" w14:textId="77777777" w:rsidTr="00F13619">
        <w:trPr>
          <w:trHeight w:val="263"/>
        </w:trPr>
        <w:tc>
          <w:tcPr>
            <w:tcW w:w="566" w:type="dxa"/>
            <w:vAlign w:val="center"/>
          </w:tcPr>
          <w:p w14:paraId="50E7537F" w14:textId="02895089"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3427" w:type="dxa"/>
            <w:tcBorders>
              <w:top w:val="nil"/>
              <w:left w:val="single" w:sz="4" w:space="0" w:color="auto"/>
              <w:bottom w:val="single" w:sz="4" w:space="0" w:color="auto"/>
              <w:right w:val="single" w:sz="4" w:space="0" w:color="auto"/>
            </w:tcBorders>
            <w:vAlign w:val="center"/>
          </w:tcPr>
          <w:p w14:paraId="557B0D78" w14:textId="12C72F4B"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Antimoniltartrat</w:t>
            </w:r>
            <w:proofErr w:type="spellEnd"/>
            <w:r w:rsidRPr="007576CC">
              <w:rPr>
                <w:rFonts w:ascii="Times New Roman" w:hAnsi="Times New Roman" w:cs="Times New Roman"/>
                <w:bCs/>
                <w:sz w:val="20"/>
                <w:szCs w:val="20"/>
                <w:lang w:val="ro-RO"/>
              </w:rPr>
              <w:t xml:space="preserve"> de potasiu</w:t>
            </w:r>
          </w:p>
        </w:tc>
        <w:tc>
          <w:tcPr>
            <w:tcW w:w="2110" w:type="dxa"/>
            <w:vAlign w:val="center"/>
          </w:tcPr>
          <w:p w14:paraId="6CC0A8BB"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615FC9B"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48884BA"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045892D0" w14:textId="7F489418"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Potassium</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antimonyl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tartrate</w:t>
            </w:r>
            <w:proofErr w:type="spellEnd"/>
            <w:r w:rsidRPr="007576CC">
              <w:rPr>
                <w:rFonts w:ascii="Times New Roman" w:hAnsi="Times New Roman" w:cs="Times New Roman"/>
                <w:bCs/>
                <w:sz w:val="20"/>
                <w:szCs w:val="20"/>
                <w:lang w:val="ro-RO"/>
              </w:rPr>
              <w:t>, CAS:28300-74-5</w:t>
            </w:r>
          </w:p>
        </w:tc>
        <w:tc>
          <w:tcPr>
            <w:tcW w:w="2136" w:type="dxa"/>
            <w:vAlign w:val="center"/>
          </w:tcPr>
          <w:p w14:paraId="5504F4BA"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A2D6221"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54181AE" w14:textId="77777777" w:rsidTr="007576CC">
        <w:trPr>
          <w:trHeight w:val="263"/>
        </w:trPr>
        <w:tc>
          <w:tcPr>
            <w:tcW w:w="566" w:type="dxa"/>
            <w:vAlign w:val="center"/>
          </w:tcPr>
          <w:p w14:paraId="5B58BC3B" w14:textId="710A15BC"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763A16F8" w14:textId="7E6E1CD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4-Aminoantipirină</w:t>
            </w:r>
          </w:p>
        </w:tc>
        <w:tc>
          <w:tcPr>
            <w:tcW w:w="2110" w:type="dxa"/>
            <w:vAlign w:val="center"/>
          </w:tcPr>
          <w:p w14:paraId="2D902BBF"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EEAF769"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7223363"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261A384E" w14:textId="1E66566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83-07-8,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56EECBEC"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211F06E"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B403CCD" w14:textId="77777777" w:rsidTr="007576CC">
        <w:trPr>
          <w:trHeight w:val="263"/>
        </w:trPr>
        <w:tc>
          <w:tcPr>
            <w:tcW w:w="566" w:type="dxa"/>
            <w:tcBorders>
              <w:right w:val="single" w:sz="4" w:space="0" w:color="auto"/>
            </w:tcBorders>
            <w:vAlign w:val="center"/>
          </w:tcPr>
          <w:p w14:paraId="207D12F3" w14:textId="6F45847E"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3427" w:type="dxa"/>
            <w:tcBorders>
              <w:top w:val="single" w:sz="4" w:space="0" w:color="auto"/>
              <w:left w:val="single" w:sz="4" w:space="0" w:color="auto"/>
              <w:bottom w:val="single" w:sz="4" w:space="0" w:color="auto"/>
              <w:right w:val="single" w:sz="4" w:space="0" w:color="auto"/>
            </w:tcBorders>
            <w:vAlign w:val="center"/>
          </w:tcPr>
          <w:p w14:paraId="794CADF8" w14:textId="1A6D4AB6"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Bicromat de potasiu, K2Cr2O7, </w:t>
            </w:r>
            <w:proofErr w:type="spellStart"/>
            <w:r w:rsidRPr="007576CC">
              <w:rPr>
                <w:rFonts w:ascii="Times New Roman" w:hAnsi="Times New Roman" w:cs="Times New Roman"/>
                <w:bCs/>
                <w:sz w:val="20"/>
                <w:szCs w:val="20"/>
                <w:lang w:val="ro-RO"/>
              </w:rPr>
              <w:t>titrufix</w:t>
            </w:r>
            <w:proofErr w:type="spellEnd"/>
          </w:p>
        </w:tc>
        <w:tc>
          <w:tcPr>
            <w:tcW w:w="2110" w:type="dxa"/>
            <w:tcBorders>
              <w:left w:val="single" w:sz="4" w:space="0" w:color="auto"/>
            </w:tcBorders>
            <w:vAlign w:val="center"/>
          </w:tcPr>
          <w:p w14:paraId="0DBAFE0E"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9B11568"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798F2B11"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vAlign w:val="center"/>
          </w:tcPr>
          <w:p w14:paraId="047427C9" w14:textId="4B839ED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TY 6-09-2540-87, 0,1M/L,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tcBorders>
              <w:left w:val="single" w:sz="4" w:space="0" w:color="auto"/>
            </w:tcBorders>
            <w:vAlign w:val="center"/>
          </w:tcPr>
          <w:p w14:paraId="7727003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E3F3E27"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54750532" w14:textId="77777777" w:rsidTr="007576CC">
        <w:trPr>
          <w:trHeight w:val="263"/>
        </w:trPr>
        <w:tc>
          <w:tcPr>
            <w:tcW w:w="566" w:type="dxa"/>
            <w:tcBorders>
              <w:right w:val="single" w:sz="4" w:space="0" w:color="auto"/>
            </w:tcBorders>
            <w:vAlign w:val="center"/>
          </w:tcPr>
          <w:p w14:paraId="5125C7DF" w14:textId="5D104B52"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22</w:t>
            </w:r>
          </w:p>
        </w:tc>
        <w:tc>
          <w:tcPr>
            <w:tcW w:w="3427" w:type="dxa"/>
            <w:tcBorders>
              <w:top w:val="single" w:sz="4" w:space="0" w:color="auto"/>
              <w:left w:val="single" w:sz="4" w:space="0" w:color="auto"/>
              <w:bottom w:val="single" w:sz="4" w:space="0" w:color="auto"/>
              <w:right w:val="single" w:sz="4" w:space="0" w:color="auto"/>
            </w:tcBorders>
            <w:vAlign w:val="center"/>
          </w:tcPr>
          <w:p w14:paraId="31718C68" w14:textId="6DD7F8A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Rășină schimbătoare de cationi puternic acidă (cationit)</w:t>
            </w:r>
          </w:p>
        </w:tc>
        <w:tc>
          <w:tcPr>
            <w:tcW w:w="2110" w:type="dxa"/>
            <w:tcBorders>
              <w:left w:val="single" w:sz="4" w:space="0" w:color="auto"/>
            </w:tcBorders>
            <w:vAlign w:val="center"/>
          </w:tcPr>
          <w:p w14:paraId="6C2435D0"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4316A11"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36BEF19B"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vAlign w:val="center"/>
          </w:tcPr>
          <w:p w14:paraId="5647A292" w14:textId="1370DF1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formă hidrogen</w:t>
            </w:r>
          </w:p>
        </w:tc>
        <w:tc>
          <w:tcPr>
            <w:tcW w:w="2136" w:type="dxa"/>
            <w:tcBorders>
              <w:left w:val="single" w:sz="4" w:space="0" w:color="auto"/>
            </w:tcBorders>
            <w:vAlign w:val="center"/>
          </w:tcPr>
          <w:p w14:paraId="15349E06"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E9EFDA2"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4E4C6986" w14:textId="77777777" w:rsidTr="007576CC">
        <w:trPr>
          <w:trHeight w:val="263"/>
        </w:trPr>
        <w:tc>
          <w:tcPr>
            <w:tcW w:w="566" w:type="dxa"/>
            <w:tcBorders>
              <w:right w:val="single" w:sz="4" w:space="0" w:color="auto"/>
            </w:tcBorders>
            <w:vAlign w:val="center"/>
          </w:tcPr>
          <w:p w14:paraId="4C6E1784" w14:textId="40EF7AA1"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3427" w:type="dxa"/>
            <w:tcBorders>
              <w:top w:val="single" w:sz="4" w:space="0" w:color="auto"/>
              <w:left w:val="single" w:sz="4" w:space="0" w:color="auto"/>
              <w:bottom w:val="single" w:sz="4" w:space="0" w:color="auto"/>
              <w:right w:val="single" w:sz="4" w:space="0" w:color="auto"/>
            </w:tcBorders>
            <w:vAlign w:val="center"/>
          </w:tcPr>
          <w:p w14:paraId="36890137" w14:textId="116B75B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Carbonat de sodiu (anhidru) Na2CO3</w:t>
            </w:r>
          </w:p>
        </w:tc>
        <w:tc>
          <w:tcPr>
            <w:tcW w:w="2110" w:type="dxa"/>
            <w:tcBorders>
              <w:left w:val="single" w:sz="4" w:space="0" w:color="auto"/>
            </w:tcBorders>
            <w:vAlign w:val="center"/>
          </w:tcPr>
          <w:p w14:paraId="410061C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6B44ECF"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0E403F88"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vAlign w:val="center"/>
          </w:tcPr>
          <w:p w14:paraId="51D20033" w14:textId="6C2B586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CAS 497-19-8,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tcBorders>
              <w:left w:val="single" w:sz="4" w:space="0" w:color="auto"/>
            </w:tcBorders>
            <w:vAlign w:val="center"/>
          </w:tcPr>
          <w:p w14:paraId="005E7C6C"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3D7F12F"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57A9E8D" w14:textId="77777777" w:rsidTr="007576CC">
        <w:trPr>
          <w:trHeight w:val="263"/>
        </w:trPr>
        <w:tc>
          <w:tcPr>
            <w:tcW w:w="566" w:type="dxa"/>
            <w:tcBorders>
              <w:bottom w:val="single" w:sz="4" w:space="0" w:color="auto"/>
              <w:right w:val="single" w:sz="4" w:space="0" w:color="auto"/>
            </w:tcBorders>
            <w:vAlign w:val="center"/>
          </w:tcPr>
          <w:p w14:paraId="2D713E2D" w14:textId="42D9EE68"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6C6B096E" w14:textId="628FACF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Carbonat de sodiu tehnic, sodă calcinată</w:t>
            </w:r>
          </w:p>
        </w:tc>
        <w:tc>
          <w:tcPr>
            <w:tcW w:w="2110" w:type="dxa"/>
            <w:tcBorders>
              <w:left w:val="single" w:sz="4" w:space="0" w:color="auto"/>
              <w:bottom w:val="single" w:sz="4" w:space="0" w:color="auto"/>
            </w:tcBorders>
            <w:vAlign w:val="center"/>
          </w:tcPr>
          <w:p w14:paraId="6155ACEE"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2ED81CED"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bottom w:val="single" w:sz="4" w:space="0" w:color="auto"/>
              <w:right w:val="single" w:sz="4" w:space="0" w:color="auto"/>
            </w:tcBorders>
            <w:vAlign w:val="center"/>
          </w:tcPr>
          <w:p w14:paraId="33DA6A3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5D2AA490" w14:textId="55EB92E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tehnic</w:t>
            </w:r>
          </w:p>
        </w:tc>
        <w:tc>
          <w:tcPr>
            <w:tcW w:w="2136" w:type="dxa"/>
            <w:tcBorders>
              <w:left w:val="single" w:sz="4" w:space="0" w:color="auto"/>
            </w:tcBorders>
            <w:vAlign w:val="center"/>
          </w:tcPr>
          <w:p w14:paraId="47F8129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2ECE785"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91CA992" w14:textId="77777777" w:rsidTr="007576CC">
        <w:trPr>
          <w:trHeight w:val="263"/>
        </w:trPr>
        <w:tc>
          <w:tcPr>
            <w:tcW w:w="566" w:type="dxa"/>
            <w:tcBorders>
              <w:top w:val="single" w:sz="4" w:space="0" w:color="auto"/>
              <w:right w:val="single" w:sz="4" w:space="0" w:color="auto"/>
            </w:tcBorders>
            <w:vAlign w:val="center"/>
          </w:tcPr>
          <w:p w14:paraId="72D1D30B" w14:textId="1DBF993A"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769A41BB" w14:textId="3CEA93F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Clorura de bariu, BaCl2 (</w:t>
            </w:r>
            <w:proofErr w:type="spellStart"/>
            <w:r w:rsidRPr="007576CC">
              <w:rPr>
                <w:rFonts w:ascii="Times New Roman" w:hAnsi="Times New Roman" w:cs="Times New Roman"/>
                <w:bCs/>
                <w:sz w:val="20"/>
                <w:szCs w:val="20"/>
                <w:lang w:val="ro-RO"/>
              </w:rPr>
              <w:t>dihidrat</w:t>
            </w:r>
            <w:proofErr w:type="spellEnd"/>
            <w:r w:rsidRPr="007576CC">
              <w:rPr>
                <w:rFonts w:ascii="Times New Roman" w:hAnsi="Times New Roman" w:cs="Times New Roman"/>
                <w:bCs/>
                <w:sz w:val="20"/>
                <w:szCs w:val="20"/>
                <w:lang w:val="ro-RO"/>
              </w:rPr>
              <w:t>)</w:t>
            </w:r>
          </w:p>
        </w:tc>
        <w:tc>
          <w:tcPr>
            <w:tcW w:w="2110" w:type="dxa"/>
            <w:tcBorders>
              <w:top w:val="single" w:sz="4" w:space="0" w:color="auto"/>
              <w:left w:val="single" w:sz="4" w:space="0" w:color="auto"/>
            </w:tcBorders>
            <w:vAlign w:val="center"/>
          </w:tcPr>
          <w:p w14:paraId="16D8A324"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0FF74777"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right w:val="single" w:sz="4" w:space="0" w:color="auto"/>
            </w:tcBorders>
            <w:vAlign w:val="center"/>
          </w:tcPr>
          <w:p w14:paraId="1C7D5A3A"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D2D" w14:textId="497085C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Clorura de bariu, BaCl2 </w:t>
            </w:r>
            <w:proofErr w:type="spellStart"/>
            <w:r w:rsidRPr="007576CC">
              <w:rPr>
                <w:rFonts w:ascii="Times New Roman" w:hAnsi="Times New Roman" w:cs="Times New Roman"/>
                <w:bCs/>
                <w:sz w:val="20"/>
                <w:szCs w:val="20"/>
                <w:lang w:val="ro-RO"/>
              </w:rPr>
              <w:t>dihidrat</w:t>
            </w:r>
            <w:proofErr w:type="spellEnd"/>
            <w:r w:rsidRPr="007576CC">
              <w:rPr>
                <w:rFonts w:ascii="Times New Roman" w:hAnsi="Times New Roman" w:cs="Times New Roman"/>
                <w:bCs/>
                <w:sz w:val="20"/>
                <w:szCs w:val="20"/>
                <w:lang w:val="ro-RO"/>
              </w:rPr>
              <w:t xml:space="preserve">, CAS 10326-27-9,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tcBorders>
              <w:left w:val="single" w:sz="4" w:space="0" w:color="auto"/>
            </w:tcBorders>
            <w:vAlign w:val="center"/>
          </w:tcPr>
          <w:p w14:paraId="3200E37A"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72387C6"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619FA45" w14:textId="77777777" w:rsidTr="0000106E">
        <w:trPr>
          <w:trHeight w:val="263"/>
        </w:trPr>
        <w:tc>
          <w:tcPr>
            <w:tcW w:w="566" w:type="dxa"/>
            <w:vAlign w:val="center"/>
          </w:tcPr>
          <w:p w14:paraId="658F2677" w14:textId="1479A92A"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3FC3829D" w14:textId="53E5DD1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Clorură de calciu, CaCl2 granulată</w:t>
            </w:r>
          </w:p>
        </w:tc>
        <w:tc>
          <w:tcPr>
            <w:tcW w:w="2110" w:type="dxa"/>
            <w:vAlign w:val="center"/>
          </w:tcPr>
          <w:p w14:paraId="4A76A3A4"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470A5EA"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099EBF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1BFDE9B4" w14:textId="07BA934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10043-52-4,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 granulată</w:t>
            </w:r>
          </w:p>
        </w:tc>
        <w:tc>
          <w:tcPr>
            <w:tcW w:w="2136" w:type="dxa"/>
            <w:vAlign w:val="center"/>
          </w:tcPr>
          <w:p w14:paraId="76FB4DBE"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1E26A6F"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70F13174" w14:textId="77777777" w:rsidTr="0000106E">
        <w:trPr>
          <w:trHeight w:val="263"/>
        </w:trPr>
        <w:tc>
          <w:tcPr>
            <w:tcW w:w="566" w:type="dxa"/>
            <w:vAlign w:val="center"/>
          </w:tcPr>
          <w:p w14:paraId="44682DAA" w14:textId="53982DCD"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BACBD4E" w14:textId="345F11F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Clorură de fier (III), FeCl3</w:t>
            </w:r>
          </w:p>
        </w:tc>
        <w:tc>
          <w:tcPr>
            <w:tcW w:w="2110" w:type="dxa"/>
            <w:vAlign w:val="center"/>
          </w:tcPr>
          <w:p w14:paraId="5CE73E6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E5243B2"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4FBDFA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DC0CBC8" w14:textId="1BB188B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7705-08-0,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1856B2FE"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11D6D26"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3990805" w14:textId="77777777" w:rsidTr="0000106E">
        <w:trPr>
          <w:trHeight w:val="263"/>
        </w:trPr>
        <w:tc>
          <w:tcPr>
            <w:tcW w:w="566" w:type="dxa"/>
            <w:vAlign w:val="center"/>
          </w:tcPr>
          <w:p w14:paraId="73F24386" w14:textId="00334EE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0155A46" w14:textId="3E42334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Clorura de mangan, </w:t>
            </w:r>
            <w:proofErr w:type="spellStart"/>
            <w:r w:rsidRPr="007576CC">
              <w:rPr>
                <w:rFonts w:ascii="Times New Roman" w:hAnsi="Times New Roman" w:cs="Times New Roman"/>
                <w:bCs/>
                <w:sz w:val="20"/>
                <w:szCs w:val="20"/>
                <w:lang w:val="ro-RO"/>
              </w:rPr>
              <w:t>tetrahidrat</w:t>
            </w:r>
            <w:proofErr w:type="spellEnd"/>
            <w:r w:rsidRPr="007576CC">
              <w:rPr>
                <w:rFonts w:ascii="Times New Roman" w:hAnsi="Times New Roman" w:cs="Times New Roman"/>
                <w:bCs/>
                <w:sz w:val="20"/>
                <w:szCs w:val="20"/>
                <w:lang w:val="ro-RO"/>
              </w:rPr>
              <w:t>, MnCl2x4H2O</w:t>
            </w:r>
          </w:p>
        </w:tc>
        <w:tc>
          <w:tcPr>
            <w:tcW w:w="2110" w:type="dxa"/>
            <w:vAlign w:val="center"/>
          </w:tcPr>
          <w:p w14:paraId="3E350D2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446E70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F19475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7D39C7F" w14:textId="04D7114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13446-34-9,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5C27623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DEFCD04"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59AB6AEF" w14:textId="77777777" w:rsidTr="0000106E">
        <w:trPr>
          <w:trHeight w:val="263"/>
        </w:trPr>
        <w:tc>
          <w:tcPr>
            <w:tcW w:w="566" w:type="dxa"/>
            <w:vAlign w:val="center"/>
          </w:tcPr>
          <w:p w14:paraId="57132486" w14:textId="3BEE825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46D109C" w14:textId="0CB6549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Clorură de potasiu, </w:t>
            </w:r>
            <w:proofErr w:type="spellStart"/>
            <w:r w:rsidRPr="007576CC">
              <w:rPr>
                <w:rFonts w:ascii="Times New Roman" w:hAnsi="Times New Roman" w:cs="Times New Roman"/>
                <w:bCs/>
                <w:sz w:val="20"/>
                <w:szCs w:val="20"/>
                <w:lang w:val="ro-RO"/>
              </w:rPr>
              <w:t>KCl</w:t>
            </w:r>
            <w:proofErr w:type="spellEnd"/>
          </w:p>
        </w:tc>
        <w:tc>
          <w:tcPr>
            <w:tcW w:w="2110" w:type="dxa"/>
            <w:vAlign w:val="center"/>
          </w:tcPr>
          <w:p w14:paraId="3722E1AD"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0387BBE"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1F0165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129509A7" w14:textId="49BF869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7447-40-7,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7AA0188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ADA7445"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D4D6B7A" w14:textId="77777777" w:rsidTr="0000106E">
        <w:trPr>
          <w:trHeight w:val="263"/>
        </w:trPr>
        <w:tc>
          <w:tcPr>
            <w:tcW w:w="566" w:type="dxa"/>
            <w:vAlign w:val="center"/>
          </w:tcPr>
          <w:p w14:paraId="794C2CB4" w14:textId="6C811B14"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3427" w:type="dxa"/>
            <w:tcBorders>
              <w:top w:val="nil"/>
              <w:left w:val="single" w:sz="4" w:space="0" w:color="auto"/>
              <w:bottom w:val="single" w:sz="4" w:space="0" w:color="auto"/>
              <w:right w:val="single" w:sz="4" w:space="0" w:color="auto"/>
            </w:tcBorders>
            <w:vAlign w:val="center"/>
          </w:tcPr>
          <w:p w14:paraId="7A5BF9EF" w14:textId="49D7A28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Cloroform, CHCl3</w:t>
            </w:r>
          </w:p>
        </w:tc>
        <w:tc>
          <w:tcPr>
            <w:tcW w:w="2110" w:type="dxa"/>
            <w:vAlign w:val="center"/>
          </w:tcPr>
          <w:p w14:paraId="35905277"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CB876D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BB33D1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vAlign w:val="center"/>
          </w:tcPr>
          <w:p w14:paraId="363B7D4A" w14:textId="539C5ED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67-66-3,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234242DF"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00C2753"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18E235BF" w14:textId="77777777" w:rsidTr="00180640">
        <w:trPr>
          <w:trHeight w:val="263"/>
        </w:trPr>
        <w:tc>
          <w:tcPr>
            <w:tcW w:w="566" w:type="dxa"/>
            <w:vAlign w:val="center"/>
          </w:tcPr>
          <w:p w14:paraId="29ED02C5" w14:textId="72053D9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048FFB23" w14:textId="19F740A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Clorură de amoniu, NH4Cl</w:t>
            </w:r>
          </w:p>
        </w:tc>
        <w:tc>
          <w:tcPr>
            <w:tcW w:w="2110" w:type="dxa"/>
            <w:vAlign w:val="center"/>
          </w:tcPr>
          <w:p w14:paraId="22A230B4"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3332BB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D2068B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7F5E0387" w14:textId="6E4C205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12125-02-9,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54BA441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8D2C528"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7286E490" w14:textId="77777777" w:rsidTr="00180640">
        <w:trPr>
          <w:trHeight w:val="263"/>
        </w:trPr>
        <w:tc>
          <w:tcPr>
            <w:tcW w:w="566" w:type="dxa"/>
            <w:vAlign w:val="center"/>
          </w:tcPr>
          <w:p w14:paraId="40A79F62" w14:textId="24CDB8A6"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3427" w:type="dxa"/>
            <w:tcBorders>
              <w:top w:val="nil"/>
              <w:left w:val="single" w:sz="4" w:space="0" w:color="auto"/>
              <w:bottom w:val="single" w:sz="4" w:space="0" w:color="auto"/>
              <w:right w:val="single" w:sz="4" w:space="0" w:color="auto"/>
            </w:tcBorders>
            <w:vAlign w:val="center"/>
          </w:tcPr>
          <w:p w14:paraId="799A4BEA" w14:textId="3D7768B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1,5-Difenilcarbazid</w:t>
            </w:r>
          </w:p>
        </w:tc>
        <w:tc>
          <w:tcPr>
            <w:tcW w:w="2110" w:type="dxa"/>
            <w:vAlign w:val="center"/>
          </w:tcPr>
          <w:p w14:paraId="2F5F3DA1"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3CC196F"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7F8B041"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1A8EB469" w14:textId="7981A75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140-22-7,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6FABF14A"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2549939"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2CFFA37C" w14:textId="77777777" w:rsidTr="00180640">
        <w:trPr>
          <w:trHeight w:val="263"/>
        </w:trPr>
        <w:tc>
          <w:tcPr>
            <w:tcW w:w="566" w:type="dxa"/>
            <w:vAlign w:val="center"/>
          </w:tcPr>
          <w:p w14:paraId="48AC8908" w14:textId="1C482F14"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E11D798" w14:textId="28F8CA23"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Dihidrogenofosfat</w:t>
            </w:r>
            <w:proofErr w:type="spellEnd"/>
            <w:r w:rsidRPr="007576CC">
              <w:rPr>
                <w:rFonts w:ascii="Times New Roman" w:hAnsi="Times New Roman" w:cs="Times New Roman"/>
                <w:bCs/>
                <w:sz w:val="20"/>
                <w:szCs w:val="20"/>
                <w:lang w:val="ro-RO"/>
              </w:rPr>
              <w:t xml:space="preserve"> de potasiu, KH2PO4</w:t>
            </w:r>
          </w:p>
        </w:tc>
        <w:tc>
          <w:tcPr>
            <w:tcW w:w="2110" w:type="dxa"/>
            <w:vAlign w:val="center"/>
          </w:tcPr>
          <w:p w14:paraId="2D8893F9"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BA1824F"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E10FC26"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5CA60390" w14:textId="7DFD604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7778-77-0,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67E3894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F1613BB"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5F9C70C2" w14:textId="77777777" w:rsidTr="00180640">
        <w:trPr>
          <w:trHeight w:val="263"/>
        </w:trPr>
        <w:tc>
          <w:tcPr>
            <w:tcW w:w="566" w:type="dxa"/>
            <w:vAlign w:val="center"/>
          </w:tcPr>
          <w:p w14:paraId="1FE68474" w14:textId="55B446AC"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974238A" w14:textId="6B6F672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Eter </w:t>
            </w:r>
            <w:proofErr w:type="spellStart"/>
            <w:r w:rsidRPr="007576CC">
              <w:rPr>
                <w:rFonts w:ascii="Times New Roman" w:hAnsi="Times New Roman" w:cs="Times New Roman"/>
                <w:bCs/>
                <w:sz w:val="20"/>
                <w:szCs w:val="20"/>
                <w:lang w:val="ro-RO"/>
              </w:rPr>
              <w:t>dietilic</w:t>
            </w:r>
            <w:proofErr w:type="spellEnd"/>
            <w:r w:rsidRPr="007576CC">
              <w:rPr>
                <w:rFonts w:ascii="Times New Roman" w:hAnsi="Times New Roman" w:cs="Times New Roman"/>
                <w:bCs/>
                <w:sz w:val="20"/>
                <w:szCs w:val="20"/>
                <w:lang w:val="ro-RO"/>
              </w:rPr>
              <w:t>, (C2H5)2O</w:t>
            </w:r>
          </w:p>
        </w:tc>
        <w:tc>
          <w:tcPr>
            <w:tcW w:w="2110" w:type="dxa"/>
            <w:vAlign w:val="center"/>
          </w:tcPr>
          <w:p w14:paraId="27845753"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B16DE1A"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575341D8"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011D05D" w14:textId="7C63CCD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60-29-7,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367351E8"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11A0E1F"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18E83BCE" w14:textId="77777777" w:rsidTr="00180640">
        <w:trPr>
          <w:trHeight w:val="263"/>
        </w:trPr>
        <w:tc>
          <w:tcPr>
            <w:tcW w:w="566" w:type="dxa"/>
            <w:vAlign w:val="center"/>
          </w:tcPr>
          <w:p w14:paraId="4ACB5262" w14:textId="10199C63"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752465B8" w14:textId="2BD4ECC1"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Hidrogenocarbonat</w:t>
            </w:r>
            <w:proofErr w:type="spellEnd"/>
            <w:r w:rsidRPr="007576CC">
              <w:rPr>
                <w:rFonts w:ascii="Times New Roman" w:hAnsi="Times New Roman" w:cs="Times New Roman"/>
                <w:bCs/>
                <w:sz w:val="20"/>
                <w:szCs w:val="20"/>
                <w:lang w:val="ro-RO"/>
              </w:rPr>
              <w:t xml:space="preserve"> de sodiu, NaHCO3</w:t>
            </w:r>
          </w:p>
        </w:tc>
        <w:tc>
          <w:tcPr>
            <w:tcW w:w="2110" w:type="dxa"/>
            <w:vAlign w:val="center"/>
          </w:tcPr>
          <w:p w14:paraId="105F482C"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2606B12"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7F85606"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D08FEC4" w14:textId="1BB5A1A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144-55-8,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6D22963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2E8D2B4"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5EE67742" w14:textId="77777777" w:rsidTr="00EF4328">
        <w:trPr>
          <w:trHeight w:val="263"/>
        </w:trPr>
        <w:tc>
          <w:tcPr>
            <w:tcW w:w="566" w:type="dxa"/>
            <w:vAlign w:val="center"/>
          </w:tcPr>
          <w:p w14:paraId="2420E95B" w14:textId="79EFEAE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1DA4FBE9" w14:textId="1F8F462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Hidroxid de amoniu, NH4OH 25%</w:t>
            </w:r>
          </w:p>
        </w:tc>
        <w:tc>
          <w:tcPr>
            <w:tcW w:w="2110" w:type="dxa"/>
            <w:vAlign w:val="center"/>
          </w:tcPr>
          <w:p w14:paraId="5D60E7CB"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9A941E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D51BE4B"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63FDFD63" w14:textId="0994ED6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1336-21-6,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21EEBD5F"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EE3A965"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2BA7AEE2" w14:textId="77777777" w:rsidTr="00EF4328">
        <w:trPr>
          <w:trHeight w:val="263"/>
        </w:trPr>
        <w:tc>
          <w:tcPr>
            <w:tcW w:w="566" w:type="dxa"/>
            <w:vAlign w:val="center"/>
          </w:tcPr>
          <w:p w14:paraId="63AD771C" w14:textId="7DBC508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0BF47C3" w14:textId="56841DF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Hidroxid de potasiu, KOH</w:t>
            </w:r>
          </w:p>
        </w:tc>
        <w:tc>
          <w:tcPr>
            <w:tcW w:w="2110" w:type="dxa"/>
            <w:vAlign w:val="center"/>
          </w:tcPr>
          <w:p w14:paraId="1530CE79"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C6DA82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5D818AF"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2E37E6D7" w14:textId="3163955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1310-58-3,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319F83D9"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F91E915" w14:textId="77777777" w:rsidR="007576CC" w:rsidRPr="00546465" w:rsidRDefault="007576CC" w:rsidP="007576CC">
            <w:pPr>
              <w:jc w:val="center"/>
              <w:rPr>
                <w:rFonts w:ascii="Times New Roman" w:hAnsi="Times New Roman" w:cs="Times New Roman"/>
                <w:bCs/>
                <w:sz w:val="20"/>
                <w:szCs w:val="20"/>
                <w:lang w:val="ro-RO"/>
              </w:rPr>
            </w:pPr>
          </w:p>
        </w:tc>
      </w:tr>
      <w:tr w:rsidR="007576CC" w:rsidRPr="002F0451" w14:paraId="1B77D7FC" w14:textId="77777777" w:rsidTr="00EF4328">
        <w:trPr>
          <w:trHeight w:val="263"/>
        </w:trPr>
        <w:tc>
          <w:tcPr>
            <w:tcW w:w="566" w:type="dxa"/>
            <w:vAlign w:val="center"/>
          </w:tcPr>
          <w:p w14:paraId="232013C5" w14:textId="0007B032"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0A33E51" w14:textId="257D681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Hidroxid de sodiu, </w:t>
            </w:r>
            <w:proofErr w:type="spellStart"/>
            <w:r w:rsidRPr="007576CC">
              <w:rPr>
                <w:rFonts w:ascii="Times New Roman" w:hAnsi="Times New Roman" w:cs="Times New Roman"/>
                <w:bCs/>
                <w:sz w:val="20"/>
                <w:szCs w:val="20"/>
                <w:lang w:val="ro-RO"/>
              </w:rPr>
              <w:t>NaOH</w:t>
            </w:r>
            <w:proofErr w:type="spellEnd"/>
          </w:p>
        </w:tc>
        <w:tc>
          <w:tcPr>
            <w:tcW w:w="2110" w:type="dxa"/>
            <w:vAlign w:val="center"/>
          </w:tcPr>
          <w:p w14:paraId="319A636C"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AE4F058"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BE505B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C19C5C0" w14:textId="5464915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1310-73-2,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33C44964"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C4057E0"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7A45077A" w14:textId="77777777" w:rsidTr="00EF4328">
        <w:trPr>
          <w:trHeight w:val="263"/>
        </w:trPr>
        <w:tc>
          <w:tcPr>
            <w:tcW w:w="566" w:type="dxa"/>
            <w:vAlign w:val="center"/>
          </w:tcPr>
          <w:p w14:paraId="59B94E37" w14:textId="744CFBA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4FA73D1" w14:textId="570FF7E7"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Hexacianoferat</w:t>
            </w:r>
            <w:proofErr w:type="spellEnd"/>
            <w:r w:rsidRPr="007576CC">
              <w:rPr>
                <w:rFonts w:ascii="Times New Roman" w:hAnsi="Times New Roman" w:cs="Times New Roman"/>
                <w:bCs/>
                <w:sz w:val="20"/>
                <w:szCs w:val="20"/>
                <w:lang w:val="ro-RO"/>
              </w:rPr>
              <w:t xml:space="preserve"> de potasiu (ferocianură de potasiu), K3[Fe(CN)6]</w:t>
            </w:r>
          </w:p>
        </w:tc>
        <w:tc>
          <w:tcPr>
            <w:tcW w:w="2110" w:type="dxa"/>
            <w:vAlign w:val="center"/>
          </w:tcPr>
          <w:p w14:paraId="0739D89E"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137E802"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8CC80E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87AC2AB" w14:textId="312921B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13746-66-2,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688AC0EF"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E186E1D" w14:textId="77777777" w:rsidR="007576CC" w:rsidRPr="00546465" w:rsidRDefault="007576CC" w:rsidP="007576CC">
            <w:pPr>
              <w:jc w:val="center"/>
              <w:rPr>
                <w:rFonts w:ascii="Times New Roman" w:hAnsi="Times New Roman" w:cs="Times New Roman"/>
                <w:bCs/>
                <w:sz w:val="20"/>
                <w:szCs w:val="20"/>
                <w:lang w:val="ro-RO"/>
              </w:rPr>
            </w:pPr>
          </w:p>
        </w:tc>
      </w:tr>
      <w:tr w:rsidR="007576CC" w:rsidRPr="005F1642" w14:paraId="1D2E1128" w14:textId="77777777" w:rsidTr="00EF4328">
        <w:trPr>
          <w:trHeight w:val="263"/>
        </w:trPr>
        <w:tc>
          <w:tcPr>
            <w:tcW w:w="566" w:type="dxa"/>
            <w:vAlign w:val="center"/>
          </w:tcPr>
          <w:p w14:paraId="1DF06B4D" w14:textId="06DC26C3" w:rsidR="007576CC" w:rsidRPr="00546465"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B513686" w14:textId="1AA62AD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Iodură de potasiu, KI</w:t>
            </w:r>
          </w:p>
        </w:tc>
        <w:tc>
          <w:tcPr>
            <w:tcW w:w="2110" w:type="dxa"/>
            <w:vAlign w:val="center"/>
          </w:tcPr>
          <w:p w14:paraId="65A58C71"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B09BC1F"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5F82A868"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28391FF" w14:textId="11FFDC5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7681-11-0,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7C84B2E8"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9D0753B"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042BC752" w14:textId="77777777" w:rsidTr="00670075">
        <w:trPr>
          <w:trHeight w:val="263"/>
        </w:trPr>
        <w:tc>
          <w:tcPr>
            <w:tcW w:w="566" w:type="dxa"/>
            <w:vAlign w:val="center"/>
          </w:tcPr>
          <w:p w14:paraId="3C5508A8" w14:textId="75E7B6B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2539F8FD" w14:textId="40DA5CF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Iod, I2 </w:t>
            </w:r>
            <w:proofErr w:type="spellStart"/>
            <w:r w:rsidRPr="007576CC">
              <w:rPr>
                <w:rFonts w:ascii="Times New Roman" w:hAnsi="Times New Roman" w:cs="Times New Roman"/>
                <w:bCs/>
                <w:sz w:val="20"/>
                <w:szCs w:val="20"/>
                <w:lang w:val="ro-RO"/>
              </w:rPr>
              <w:t>titrofix</w:t>
            </w:r>
            <w:proofErr w:type="spellEnd"/>
            <w:r w:rsidRPr="007576CC">
              <w:rPr>
                <w:rFonts w:ascii="Times New Roman" w:hAnsi="Times New Roman" w:cs="Times New Roman"/>
                <w:bCs/>
                <w:sz w:val="20"/>
                <w:szCs w:val="20"/>
                <w:lang w:val="ro-RO"/>
              </w:rPr>
              <w:t xml:space="preserve"> 0,1 N</w:t>
            </w:r>
          </w:p>
        </w:tc>
        <w:tc>
          <w:tcPr>
            <w:tcW w:w="2110" w:type="dxa"/>
            <w:vAlign w:val="center"/>
          </w:tcPr>
          <w:p w14:paraId="3C11C13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02E9435"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5F86954"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5ED9E93" w14:textId="2967E76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TU 6-09-2540-87, 0,1 M/L</w:t>
            </w:r>
          </w:p>
        </w:tc>
        <w:tc>
          <w:tcPr>
            <w:tcW w:w="2136" w:type="dxa"/>
            <w:vAlign w:val="center"/>
          </w:tcPr>
          <w:p w14:paraId="07E925D4"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65CE0E1" w14:textId="77777777" w:rsidR="007576CC" w:rsidRPr="00546465" w:rsidRDefault="007576CC" w:rsidP="007576CC">
            <w:pPr>
              <w:jc w:val="center"/>
              <w:rPr>
                <w:rFonts w:ascii="Times New Roman" w:hAnsi="Times New Roman" w:cs="Times New Roman"/>
                <w:bCs/>
                <w:sz w:val="20"/>
                <w:szCs w:val="20"/>
                <w:lang w:val="ro-RO"/>
              </w:rPr>
            </w:pPr>
          </w:p>
        </w:tc>
      </w:tr>
      <w:tr w:rsidR="007576CC" w:rsidRPr="00F069D5" w14:paraId="5F1CE478" w14:textId="77777777" w:rsidTr="00670075">
        <w:trPr>
          <w:trHeight w:val="263"/>
        </w:trPr>
        <w:tc>
          <w:tcPr>
            <w:tcW w:w="566" w:type="dxa"/>
            <w:vAlign w:val="center"/>
          </w:tcPr>
          <w:p w14:paraId="29105F2D" w14:textId="0F543EA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741FF9D7" w14:textId="142DCCF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Oxid de aluminiu, Al2O3</w:t>
            </w:r>
          </w:p>
        </w:tc>
        <w:tc>
          <w:tcPr>
            <w:tcW w:w="2110" w:type="dxa"/>
            <w:vAlign w:val="center"/>
          </w:tcPr>
          <w:p w14:paraId="09C0ABA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F86444B"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CF6B92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02ADB93" w14:textId="12243CE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1344-28-1,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4736634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C8B8292"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584DB11" w14:textId="77777777" w:rsidTr="00670075">
        <w:trPr>
          <w:trHeight w:val="263"/>
        </w:trPr>
        <w:tc>
          <w:tcPr>
            <w:tcW w:w="566" w:type="dxa"/>
            <w:vAlign w:val="center"/>
          </w:tcPr>
          <w:p w14:paraId="6B480DC8" w14:textId="0CCF4E51"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4645A1D3" w14:textId="3C1E14E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Oxid de magneziu anhidru, </w:t>
            </w:r>
            <w:proofErr w:type="spellStart"/>
            <w:r w:rsidRPr="007576CC">
              <w:rPr>
                <w:rFonts w:ascii="Times New Roman" w:hAnsi="Times New Roman" w:cs="Times New Roman"/>
                <w:bCs/>
                <w:sz w:val="20"/>
                <w:szCs w:val="20"/>
                <w:lang w:val="ro-RO"/>
              </w:rPr>
              <w:t>MgO</w:t>
            </w:r>
            <w:proofErr w:type="spellEnd"/>
          </w:p>
        </w:tc>
        <w:tc>
          <w:tcPr>
            <w:tcW w:w="2110" w:type="dxa"/>
            <w:vAlign w:val="center"/>
          </w:tcPr>
          <w:p w14:paraId="785DF257"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726F9E0"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D4CF36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C224E8B" w14:textId="1341F00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Oxid de magneziu anhidru,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 </w:t>
            </w:r>
            <w:proofErr w:type="spellStart"/>
            <w:r w:rsidRPr="007576CC">
              <w:rPr>
                <w:rFonts w:ascii="Times New Roman" w:hAnsi="Times New Roman" w:cs="Times New Roman"/>
                <w:bCs/>
                <w:sz w:val="20"/>
                <w:szCs w:val="20"/>
                <w:lang w:val="ro-RO"/>
              </w:rPr>
              <w:t>MgO</w:t>
            </w:r>
            <w:proofErr w:type="spellEnd"/>
            <w:r w:rsidRPr="007576CC">
              <w:rPr>
                <w:rFonts w:ascii="Times New Roman" w:hAnsi="Times New Roman" w:cs="Times New Roman"/>
                <w:bCs/>
                <w:sz w:val="20"/>
                <w:szCs w:val="20"/>
                <w:lang w:val="ro-RO"/>
              </w:rPr>
              <w:t>, CAS 1309-48-4</w:t>
            </w:r>
          </w:p>
        </w:tc>
        <w:tc>
          <w:tcPr>
            <w:tcW w:w="2136" w:type="dxa"/>
            <w:vAlign w:val="center"/>
          </w:tcPr>
          <w:p w14:paraId="5B2C171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57DC895"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328DF1C" w14:textId="77777777" w:rsidTr="00670075">
        <w:trPr>
          <w:trHeight w:val="263"/>
        </w:trPr>
        <w:tc>
          <w:tcPr>
            <w:tcW w:w="566" w:type="dxa"/>
            <w:vAlign w:val="center"/>
          </w:tcPr>
          <w:p w14:paraId="09EBAC5C" w14:textId="71E8B95A"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13FF3E1" w14:textId="69139EBA"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Peroxodisulfat</w:t>
            </w:r>
            <w:proofErr w:type="spellEnd"/>
            <w:r w:rsidRPr="007576CC">
              <w:rPr>
                <w:rFonts w:ascii="Times New Roman" w:hAnsi="Times New Roman" w:cs="Times New Roman"/>
                <w:bCs/>
                <w:sz w:val="20"/>
                <w:szCs w:val="20"/>
                <w:lang w:val="ro-RO"/>
              </w:rPr>
              <w:t xml:space="preserve"> de potasiu K2S2O8</w:t>
            </w:r>
          </w:p>
        </w:tc>
        <w:tc>
          <w:tcPr>
            <w:tcW w:w="2110" w:type="dxa"/>
            <w:vAlign w:val="center"/>
          </w:tcPr>
          <w:p w14:paraId="7D7BC9E3"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0FD10CA"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5779CAA8"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6606E7D" w14:textId="63A321C3"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Peroxodisulfat</w:t>
            </w:r>
            <w:proofErr w:type="spellEnd"/>
            <w:r w:rsidRPr="007576CC">
              <w:rPr>
                <w:rFonts w:ascii="Times New Roman" w:hAnsi="Times New Roman" w:cs="Times New Roman"/>
                <w:bCs/>
                <w:sz w:val="20"/>
                <w:szCs w:val="20"/>
                <w:lang w:val="ro-RO"/>
              </w:rPr>
              <w:t xml:space="preserve"> de potasiu K2S2O8, CAS 7727-21-1, </w:t>
            </w:r>
            <w:proofErr w:type="spellStart"/>
            <w:r w:rsidRPr="007576CC">
              <w:rPr>
                <w:rFonts w:ascii="Times New Roman" w:hAnsi="Times New Roman" w:cs="Times New Roman"/>
                <w:bCs/>
                <w:sz w:val="20"/>
                <w:szCs w:val="20"/>
                <w:lang w:val="ro-RO"/>
              </w:rPr>
              <w:t>puriss</w:t>
            </w:r>
            <w:proofErr w:type="spellEnd"/>
            <w:r w:rsidRPr="007576CC">
              <w:rPr>
                <w:rFonts w:ascii="Times New Roman" w:hAnsi="Times New Roman" w:cs="Times New Roman"/>
                <w:bCs/>
                <w:sz w:val="20"/>
                <w:szCs w:val="20"/>
                <w:lang w:val="ro-RO"/>
              </w:rPr>
              <w:t xml:space="preserve"> pentru analiză 99%</w:t>
            </w:r>
          </w:p>
        </w:tc>
        <w:tc>
          <w:tcPr>
            <w:tcW w:w="2136" w:type="dxa"/>
            <w:vAlign w:val="center"/>
          </w:tcPr>
          <w:p w14:paraId="6C7B9AF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CF58CD6"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7D86B335" w14:textId="77777777" w:rsidTr="00670075">
        <w:trPr>
          <w:trHeight w:val="263"/>
        </w:trPr>
        <w:tc>
          <w:tcPr>
            <w:tcW w:w="566" w:type="dxa"/>
            <w:vAlign w:val="center"/>
          </w:tcPr>
          <w:p w14:paraId="7904F3BA" w14:textId="289BC0DB"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4E0719BC" w14:textId="30BD3F1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Peroxid de hidrogen, H2O2</w:t>
            </w:r>
          </w:p>
        </w:tc>
        <w:tc>
          <w:tcPr>
            <w:tcW w:w="2110" w:type="dxa"/>
            <w:vAlign w:val="center"/>
          </w:tcPr>
          <w:p w14:paraId="0173222F"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8F3133B"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0359413"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27E99D0" w14:textId="045321C7"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Peroxod</w:t>
            </w:r>
            <w:proofErr w:type="spellEnd"/>
            <w:r w:rsidRPr="007576CC">
              <w:rPr>
                <w:rFonts w:ascii="Times New Roman" w:hAnsi="Times New Roman" w:cs="Times New Roman"/>
                <w:bCs/>
                <w:sz w:val="20"/>
                <w:szCs w:val="20"/>
                <w:lang w:val="ro-RO"/>
              </w:rPr>
              <w:t xml:space="preserve"> de hidrogen, H2O2, CAS 7722-84-1,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4DDF6C2C"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F45A2E4" w14:textId="77777777" w:rsidR="007576CC" w:rsidRPr="00546465" w:rsidRDefault="007576CC" w:rsidP="007576CC">
            <w:pPr>
              <w:jc w:val="center"/>
              <w:rPr>
                <w:rFonts w:ascii="Times New Roman" w:hAnsi="Times New Roman" w:cs="Times New Roman"/>
                <w:bCs/>
                <w:sz w:val="20"/>
                <w:szCs w:val="20"/>
                <w:lang w:val="ro-RO"/>
              </w:rPr>
            </w:pPr>
          </w:p>
        </w:tc>
      </w:tr>
      <w:tr w:rsidR="007576CC" w:rsidRPr="009B1035" w14:paraId="05FBAF8F" w14:textId="77777777" w:rsidTr="000B1D3E">
        <w:trPr>
          <w:trHeight w:val="263"/>
        </w:trPr>
        <w:tc>
          <w:tcPr>
            <w:tcW w:w="566" w:type="dxa"/>
            <w:vAlign w:val="center"/>
          </w:tcPr>
          <w:p w14:paraId="68FF9A80" w14:textId="5BACD873"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3427" w:type="dxa"/>
            <w:tcBorders>
              <w:top w:val="single" w:sz="4" w:space="0" w:color="auto"/>
              <w:left w:val="single" w:sz="4" w:space="0" w:color="auto"/>
              <w:bottom w:val="single" w:sz="4" w:space="0" w:color="auto"/>
              <w:right w:val="single" w:sz="4" w:space="0" w:color="auto"/>
            </w:tcBorders>
            <w:vAlign w:val="center"/>
          </w:tcPr>
          <w:p w14:paraId="30D71D68" w14:textId="43D81AC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Reactiv </w:t>
            </w:r>
            <w:proofErr w:type="spellStart"/>
            <w:r w:rsidRPr="007576CC">
              <w:rPr>
                <w:rFonts w:ascii="Times New Roman" w:hAnsi="Times New Roman" w:cs="Times New Roman"/>
                <w:bCs/>
                <w:sz w:val="20"/>
                <w:szCs w:val="20"/>
                <w:lang w:val="ro-RO"/>
              </w:rPr>
              <w:t>Nessler</w:t>
            </w:r>
            <w:proofErr w:type="spellEnd"/>
            <w:r w:rsidRPr="007576CC">
              <w:rPr>
                <w:rFonts w:ascii="Times New Roman" w:hAnsi="Times New Roman" w:cs="Times New Roman"/>
                <w:bCs/>
                <w:sz w:val="20"/>
                <w:szCs w:val="20"/>
                <w:lang w:val="ro-RO"/>
              </w:rPr>
              <w:t>, K2HgI4</w:t>
            </w:r>
          </w:p>
        </w:tc>
        <w:tc>
          <w:tcPr>
            <w:tcW w:w="2110" w:type="dxa"/>
            <w:vAlign w:val="center"/>
          </w:tcPr>
          <w:p w14:paraId="478FF0C1"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813EB02"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F2BB63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3AF9696A" w14:textId="1901E05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 7783-33-7, pur pentru analiză </w:t>
            </w:r>
          </w:p>
        </w:tc>
        <w:tc>
          <w:tcPr>
            <w:tcW w:w="2136" w:type="dxa"/>
            <w:vAlign w:val="center"/>
          </w:tcPr>
          <w:p w14:paraId="0D4DEBC4"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015A7308"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83E7D24" w14:textId="77777777" w:rsidTr="000B1D3E">
        <w:trPr>
          <w:trHeight w:val="263"/>
        </w:trPr>
        <w:tc>
          <w:tcPr>
            <w:tcW w:w="566" w:type="dxa"/>
            <w:vAlign w:val="center"/>
          </w:tcPr>
          <w:p w14:paraId="3EB55D29" w14:textId="2AE1F21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3427" w:type="dxa"/>
            <w:tcBorders>
              <w:top w:val="nil"/>
              <w:left w:val="single" w:sz="4" w:space="0" w:color="auto"/>
              <w:bottom w:val="single" w:sz="4" w:space="0" w:color="auto"/>
              <w:right w:val="single" w:sz="4" w:space="0" w:color="auto"/>
            </w:tcBorders>
            <w:vAlign w:val="center"/>
          </w:tcPr>
          <w:p w14:paraId="4EC3B1C7" w14:textId="5487793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Reactiv </w:t>
            </w:r>
            <w:proofErr w:type="spellStart"/>
            <w:r w:rsidRPr="007576CC">
              <w:rPr>
                <w:rFonts w:ascii="Times New Roman" w:hAnsi="Times New Roman" w:cs="Times New Roman"/>
                <w:bCs/>
                <w:sz w:val="20"/>
                <w:szCs w:val="20"/>
                <w:lang w:val="ro-RO"/>
              </w:rPr>
              <w:t>Griss</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Griees</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reagent</w:t>
            </w:r>
            <w:proofErr w:type="spellEnd"/>
            <w:r w:rsidRPr="007576CC">
              <w:rPr>
                <w:rFonts w:ascii="Times New Roman" w:hAnsi="Times New Roman" w:cs="Times New Roman"/>
                <w:bCs/>
                <w:sz w:val="20"/>
                <w:szCs w:val="20"/>
                <w:lang w:val="ro-RO"/>
              </w:rPr>
              <w:t xml:space="preserve"> for </w:t>
            </w:r>
            <w:proofErr w:type="spellStart"/>
            <w:r w:rsidRPr="007576CC">
              <w:rPr>
                <w:rFonts w:ascii="Times New Roman" w:hAnsi="Times New Roman" w:cs="Times New Roman"/>
                <w:bCs/>
                <w:sz w:val="20"/>
                <w:szCs w:val="20"/>
                <w:lang w:val="ro-RO"/>
              </w:rPr>
              <w:t>nitrite</w:t>
            </w:r>
            <w:proofErr w:type="spellEnd"/>
            <w:r w:rsidRPr="007576CC">
              <w:rPr>
                <w:rFonts w:ascii="Times New Roman" w:hAnsi="Times New Roman" w:cs="Times New Roman"/>
                <w:bCs/>
                <w:sz w:val="20"/>
                <w:szCs w:val="20"/>
                <w:lang w:val="ro-RO"/>
              </w:rPr>
              <w:t>)</w:t>
            </w:r>
          </w:p>
        </w:tc>
        <w:tc>
          <w:tcPr>
            <w:tcW w:w="2110" w:type="dxa"/>
            <w:vAlign w:val="center"/>
          </w:tcPr>
          <w:p w14:paraId="44880EDC"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2AEF985"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DA736D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12F08412" w14:textId="780756E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TУ 6-09-3569-86, pur pentru analiză </w:t>
            </w:r>
          </w:p>
        </w:tc>
        <w:tc>
          <w:tcPr>
            <w:tcW w:w="2136" w:type="dxa"/>
            <w:vAlign w:val="center"/>
          </w:tcPr>
          <w:p w14:paraId="30075A9E"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52C1C18" w14:textId="77777777" w:rsidR="007576CC" w:rsidRPr="00546465" w:rsidRDefault="007576CC" w:rsidP="007576CC">
            <w:pPr>
              <w:jc w:val="center"/>
              <w:rPr>
                <w:rFonts w:ascii="Times New Roman" w:hAnsi="Times New Roman" w:cs="Times New Roman"/>
                <w:bCs/>
                <w:sz w:val="20"/>
                <w:szCs w:val="20"/>
                <w:lang w:val="ro-RO"/>
              </w:rPr>
            </w:pPr>
          </w:p>
        </w:tc>
      </w:tr>
      <w:tr w:rsidR="007576CC" w:rsidRPr="009B1035" w14:paraId="34210244" w14:textId="77777777" w:rsidTr="000B1D3E">
        <w:trPr>
          <w:trHeight w:val="263"/>
        </w:trPr>
        <w:tc>
          <w:tcPr>
            <w:tcW w:w="566" w:type="dxa"/>
            <w:vAlign w:val="center"/>
          </w:tcPr>
          <w:p w14:paraId="094DC8AF" w14:textId="129BD904"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0818979A" w14:textId="6C420CA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Sulfat de amoniu și fier (II) </w:t>
            </w:r>
            <w:proofErr w:type="spellStart"/>
            <w:r w:rsidRPr="007576CC">
              <w:rPr>
                <w:rFonts w:ascii="Times New Roman" w:hAnsi="Times New Roman" w:cs="Times New Roman"/>
                <w:bCs/>
                <w:sz w:val="20"/>
                <w:szCs w:val="20"/>
                <w:lang w:val="ro-RO"/>
              </w:rPr>
              <w:t>heptahidrat</w:t>
            </w:r>
            <w:proofErr w:type="spellEnd"/>
            <w:r w:rsidRPr="007576CC">
              <w:rPr>
                <w:rFonts w:ascii="Times New Roman" w:hAnsi="Times New Roman" w:cs="Times New Roman"/>
                <w:bCs/>
                <w:sz w:val="20"/>
                <w:szCs w:val="20"/>
                <w:lang w:val="ro-RO"/>
              </w:rPr>
              <w:t xml:space="preserve"> (sarea lui Mohr), (NH4)2Fe(SO4)2*6H2O</w:t>
            </w:r>
          </w:p>
        </w:tc>
        <w:tc>
          <w:tcPr>
            <w:tcW w:w="2110" w:type="dxa"/>
            <w:vAlign w:val="center"/>
          </w:tcPr>
          <w:p w14:paraId="327CA100"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2393D5C"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8F3F3C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1DAD401" w14:textId="4C9D765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CAS:7783-85-9,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2304209A"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70637F8C"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03F8A32" w14:textId="77777777" w:rsidTr="007576CC">
        <w:trPr>
          <w:trHeight w:val="263"/>
        </w:trPr>
        <w:tc>
          <w:tcPr>
            <w:tcW w:w="566" w:type="dxa"/>
            <w:vAlign w:val="center"/>
          </w:tcPr>
          <w:p w14:paraId="1285628F" w14:textId="7D3B1DF9"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222BB94" w14:textId="3CECE63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Sulfat de cupru </w:t>
            </w:r>
            <w:proofErr w:type="spellStart"/>
            <w:r w:rsidRPr="007576CC">
              <w:rPr>
                <w:rFonts w:ascii="Times New Roman" w:hAnsi="Times New Roman" w:cs="Times New Roman"/>
                <w:bCs/>
                <w:sz w:val="20"/>
                <w:szCs w:val="20"/>
                <w:lang w:val="ro-RO"/>
              </w:rPr>
              <w:t>pentahidrat</w:t>
            </w:r>
            <w:proofErr w:type="spellEnd"/>
            <w:r w:rsidRPr="007576CC">
              <w:rPr>
                <w:rFonts w:ascii="Times New Roman" w:hAnsi="Times New Roman" w:cs="Times New Roman"/>
                <w:bCs/>
                <w:sz w:val="20"/>
                <w:szCs w:val="20"/>
                <w:lang w:val="ro-RO"/>
              </w:rPr>
              <w:t>, CuSO4*5H2O</w:t>
            </w:r>
          </w:p>
        </w:tc>
        <w:tc>
          <w:tcPr>
            <w:tcW w:w="2110" w:type="dxa"/>
            <w:vAlign w:val="center"/>
          </w:tcPr>
          <w:p w14:paraId="2982D603"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B59023D"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0B7AD23"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179DC6C" w14:textId="4FD2D2A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CAS:7758-99-8,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1B0A0AB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B4A6632"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5F4E0C3B" w14:textId="77777777" w:rsidTr="007576CC">
        <w:trPr>
          <w:trHeight w:val="263"/>
        </w:trPr>
        <w:tc>
          <w:tcPr>
            <w:tcW w:w="566" w:type="dxa"/>
            <w:tcBorders>
              <w:right w:val="single" w:sz="4" w:space="0" w:color="auto"/>
            </w:tcBorders>
            <w:vAlign w:val="center"/>
          </w:tcPr>
          <w:p w14:paraId="0396B8FD" w14:textId="0BD89FE8"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48438648" w14:textId="6748D3F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Sulfat de mangan, MnSO4*H2O</w:t>
            </w:r>
          </w:p>
        </w:tc>
        <w:tc>
          <w:tcPr>
            <w:tcW w:w="2110" w:type="dxa"/>
            <w:tcBorders>
              <w:left w:val="single" w:sz="4" w:space="0" w:color="auto"/>
            </w:tcBorders>
            <w:vAlign w:val="center"/>
          </w:tcPr>
          <w:p w14:paraId="61835B79"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75914EA"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7F84145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90C7A4A" w14:textId="65E76C9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CAS:10034-96-5,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3EBC1CF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1AFC60F"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006865C7" w14:textId="77777777" w:rsidTr="007576CC">
        <w:trPr>
          <w:trHeight w:val="263"/>
        </w:trPr>
        <w:tc>
          <w:tcPr>
            <w:tcW w:w="566" w:type="dxa"/>
            <w:tcBorders>
              <w:right w:val="single" w:sz="4" w:space="0" w:color="auto"/>
            </w:tcBorders>
            <w:vAlign w:val="center"/>
          </w:tcPr>
          <w:p w14:paraId="65DFB9CF" w14:textId="65A0729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52E831B6" w14:textId="068DAB2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Sulfat de aluminiu, AL2(SO4)3</w:t>
            </w:r>
          </w:p>
        </w:tc>
        <w:tc>
          <w:tcPr>
            <w:tcW w:w="2110" w:type="dxa"/>
            <w:tcBorders>
              <w:left w:val="single" w:sz="4" w:space="0" w:color="auto"/>
            </w:tcBorders>
            <w:vAlign w:val="center"/>
          </w:tcPr>
          <w:p w14:paraId="30C7E218"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F39776D"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5AA7801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66E9D6FB" w14:textId="162F14F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CAS:10043-01-3,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33E9593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A105A64"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71258BF3" w14:textId="77777777" w:rsidTr="007576CC">
        <w:trPr>
          <w:trHeight w:val="263"/>
        </w:trPr>
        <w:tc>
          <w:tcPr>
            <w:tcW w:w="566" w:type="dxa"/>
            <w:tcBorders>
              <w:right w:val="single" w:sz="4" w:space="0" w:color="auto"/>
            </w:tcBorders>
            <w:vAlign w:val="center"/>
          </w:tcPr>
          <w:p w14:paraId="19A806FA" w14:textId="7F5D192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5E2063AF" w14:textId="03EC56A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Sulfat de potasiu, K2SO4</w:t>
            </w:r>
          </w:p>
        </w:tc>
        <w:tc>
          <w:tcPr>
            <w:tcW w:w="2110" w:type="dxa"/>
            <w:tcBorders>
              <w:left w:val="single" w:sz="4" w:space="0" w:color="auto"/>
            </w:tcBorders>
            <w:vAlign w:val="center"/>
          </w:tcPr>
          <w:p w14:paraId="1B9D19A0"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4ECDBEC"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3DBDF3E8"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3B42D8D5" w14:textId="2744506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CAS:7778-80-5,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0E853D2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8877F26"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4833FB16" w14:textId="77777777" w:rsidTr="007576CC">
        <w:trPr>
          <w:trHeight w:val="263"/>
        </w:trPr>
        <w:tc>
          <w:tcPr>
            <w:tcW w:w="566" w:type="dxa"/>
            <w:tcBorders>
              <w:bottom w:val="single" w:sz="4" w:space="0" w:color="auto"/>
              <w:right w:val="single" w:sz="4" w:space="0" w:color="auto"/>
            </w:tcBorders>
            <w:vAlign w:val="center"/>
          </w:tcPr>
          <w:p w14:paraId="0A190F5B" w14:textId="164DB208"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53</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7E6EBBE5" w14:textId="1CC624A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Sulfat de sodiu, Na2SO4</w:t>
            </w:r>
          </w:p>
        </w:tc>
        <w:tc>
          <w:tcPr>
            <w:tcW w:w="2110" w:type="dxa"/>
            <w:tcBorders>
              <w:left w:val="single" w:sz="4" w:space="0" w:color="auto"/>
              <w:bottom w:val="single" w:sz="4" w:space="0" w:color="auto"/>
            </w:tcBorders>
            <w:vAlign w:val="center"/>
          </w:tcPr>
          <w:p w14:paraId="792B35FA"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09C2A658"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bottom w:val="single" w:sz="4" w:space="0" w:color="auto"/>
              <w:right w:val="single" w:sz="4" w:space="0" w:color="auto"/>
            </w:tcBorders>
            <w:vAlign w:val="center"/>
          </w:tcPr>
          <w:p w14:paraId="0B742E73"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326B943" w14:textId="02CD3EE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CAS:7757-82-6,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7F9DFDC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B1CBAB7"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76F9B734" w14:textId="77777777" w:rsidTr="007576CC">
        <w:trPr>
          <w:trHeight w:val="263"/>
        </w:trPr>
        <w:tc>
          <w:tcPr>
            <w:tcW w:w="566" w:type="dxa"/>
            <w:tcBorders>
              <w:top w:val="single" w:sz="4" w:space="0" w:color="auto"/>
              <w:right w:val="single" w:sz="4" w:space="0" w:color="auto"/>
            </w:tcBorders>
            <w:vAlign w:val="center"/>
          </w:tcPr>
          <w:p w14:paraId="11184E24" w14:textId="2C9172F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6C7A6E67" w14:textId="787A0E6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Sulfat de magneziu, MgSO4</w:t>
            </w:r>
          </w:p>
        </w:tc>
        <w:tc>
          <w:tcPr>
            <w:tcW w:w="2110" w:type="dxa"/>
            <w:tcBorders>
              <w:top w:val="single" w:sz="4" w:space="0" w:color="auto"/>
              <w:left w:val="single" w:sz="4" w:space="0" w:color="auto"/>
            </w:tcBorders>
            <w:vAlign w:val="center"/>
          </w:tcPr>
          <w:p w14:paraId="2FEA4F85"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4AF95C96"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right w:val="single" w:sz="4" w:space="0" w:color="auto"/>
            </w:tcBorders>
            <w:vAlign w:val="center"/>
          </w:tcPr>
          <w:p w14:paraId="5B61B3F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4E4203E4" w14:textId="16F2382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CAS:10034-99-8,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559C10A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F37B3CD"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422BD5EC" w14:textId="77777777" w:rsidTr="007576CC">
        <w:trPr>
          <w:trHeight w:val="263"/>
        </w:trPr>
        <w:tc>
          <w:tcPr>
            <w:tcW w:w="566" w:type="dxa"/>
            <w:tcBorders>
              <w:right w:val="single" w:sz="4" w:space="0" w:color="auto"/>
            </w:tcBorders>
            <w:vAlign w:val="center"/>
          </w:tcPr>
          <w:p w14:paraId="3A10BD66" w14:textId="41618AE1"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2F3EBC76" w14:textId="7D86CA5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Salicilat de sodiu, C7H5NaO3</w:t>
            </w:r>
          </w:p>
        </w:tc>
        <w:tc>
          <w:tcPr>
            <w:tcW w:w="2110" w:type="dxa"/>
            <w:tcBorders>
              <w:left w:val="single" w:sz="4" w:space="0" w:color="auto"/>
            </w:tcBorders>
            <w:vAlign w:val="center"/>
          </w:tcPr>
          <w:p w14:paraId="14D0BC82"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6DC7F33"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7408954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85499A5" w14:textId="6561C22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CAS:54-21-7,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tcBorders>
              <w:left w:val="single" w:sz="4" w:space="0" w:color="auto"/>
            </w:tcBorders>
            <w:vAlign w:val="center"/>
          </w:tcPr>
          <w:p w14:paraId="30970D5C"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DE841AA"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7B562FA6" w14:textId="77777777" w:rsidTr="00FA3F99">
        <w:trPr>
          <w:trHeight w:val="263"/>
        </w:trPr>
        <w:tc>
          <w:tcPr>
            <w:tcW w:w="566" w:type="dxa"/>
            <w:vAlign w:val="center"/>
          </w:tcPr>
          <w:p w14:paraId="05CB8F6C" w14:textId="320B31F3"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6D49CDC4" w14:textId="475D5786"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Tiocarbamidă</w:t>
            </w:r>
            <w:proofErr w:type="spellEnd"/>
            <w:r w:rsidRPr="007576CC">
              <w:rPr>
                <w:rFonts w:ascii="Times New Roman" w:hAnsi="Times New Roman" w:cs="Times New Roman"/>
                <w:bCs/>
                <w:sz w:val="20"/>
                <w:szCs w:val="20"/>
                <w:lang w:val="ro-RO"/>
              </w:rPr>
              <w:t>, H2NCSNH2</w:t>
            </w:r>
          </w:p>
        </w:tc>
        <w:tc>
          <w:tcPr>
            <w:tcW w:w="2110" w:type="dxa"/>
            <w:vAlign w:val="center"/>
          </w:tcPr>
          <w:p w14:paraId="4367C67F"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F36DE5C"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6FD62A9"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71BED551" w14:textId="0B5E4CF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CAS:62-56-6,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410A823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B32EA60"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1005925B" w14:textId="77777777" w:rsidTr="00FA3F99">
        <w:trPr>
          <w:trHeight w:val="263"/>
        </w:trPr>
        <w:tc>
          <w:tcPr>
            <w:tcW w:w="566" w:type="dxa"/>
            <w:vAlign w:val="center"/>
          </w:tcPr>
          <w:p w14:paraId="615F3497" w14:textId="666D7B71"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C71684A" w14:textId="62F3780F"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Tiosulfat</w:t>
            </w:r>
            <w:proofErr w:type="spellEnd"/>
            <w:r w:rsidRPr="007576CC">
              <w:rPr>
                <w:rFonts w:ascii="Times New Roman" w:hAnsi="Times New Roman" w:cs="Times New Roman"/>
                <w:bCs/>
                <w:sz w:val="20"/>
                <w:szCs w:val="20"/>
                <w:lang w:val="ro-RO"/>
              </w:rPr>
              <w:t xml:space="preserve"> de sodiu,  0,1M/L (</w:t>
            </w:r>
            <w:proofErr w:type="spellStart"/>
            <w:r w:rsidRPr="007576CC">
              <w:rPr>
                <w:rFonts w:ascii="Times New Roman" w:hAnsi="Times New Roman" w:cs="Times New Roman"/>
                <w:bCs/>
                <w:sz w:val="20"/>
                <w:szCs w:val="20"/>
                <w:lang w:val="ro-RO"/>
              </w:rPr>
              <w:t>Titrufix</w:t>
            </w:r>
            <w:proofErr w:type="spellEnd"/>
            <w:r w:rsidRPr="007576CC">
              <w:rPr>
                <w:rFonts w:ascii="Times New Roman" w:hAnsi="Times New Roman" w:cs="Times New Roman"/>
                <w:bCs/>
                <w:sz w:val="20"/>
                <w:szCs w:val="20"/>
                <w:lang w:val="ro-RO"/>
              </w:rPr>
              <w:t>)</w:t>
            </w:r>
          </w:p>
        </w:tc>
        <w:tc>
          <w:tcPr>
            <w:tcW w:w="2110" w:type="dxa"/>
            <w:vAlign w:val="center"/>
          </w:tcPr>
          <w:p w14:paraId="45BA93C8"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1C442A4"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13D3F09"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25A7EB40" w14:textId="3BBC5BA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TY 6-09-01-313-97, 0,1M/L</w:t>
            </w:r>
          </w:p>
        </w:tc>
        <w:tc>
          <w:tcPr>
            <w:tcW w:w="2136" w:type="dxa"/>
            <w:vAlign w:val="center"/>
          </w:tcPr>
          <w:p w14:paraId="35F8CBD2"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4B006E7"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6B0E9768" w14:textId="77777777" w:rsidTr="00FA3F99">
        <w:trPr>
          <w:trHeight w:val="263"/>
        </w:trPr>
        <w:tc>
          <w:tcPr>
            <w:tcW w:w="566" w:type="dxa"/>
            <w:vAlign w:val="center"/>
          </w:tcPr>
          <w:p w14:paraId="489B4D4E" w14:textId="6A15823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08F189B3" w14:textId="3151C31F"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Tiosulfat</w:t>
            </w:r>
            <w:proofErr w:type="spellEnd"/>
            <w:r w:rsidRPr="007576CC">
              <w:rPr>
                <w:rFonts w:ascii="Times New Roman" w:hAnsi="Times New Roman" w:cs="Times New Roman"/>
                <w:bCs/>
                <w:sz w:val="20"/>
                <w:szCs w:val="20"/>
                <w:lang w:val="ro-RO"/>
              </w:rPr>
              <w:t xml:space="preserve"> de sodiu </w:t>
            </w:r>
            <w:proofErr w:type="spellStart"/>
            <w:r w:rsidRPr="007576CC">
              <w:rPr>
                <w:rFonts w:ascii="Times New Roman" w:hAnsi="Times New Roman" w:cs="Times New Roman"/>
                <w:bCs/>
                <w:sz w:val="20"/>
                <w:szCs w:val="20"/>
                <w:lang w:val="ro-RO"/>
              </w:rPr>
              <w:t>pentahidrat</w:t>
            </w:r>
            <w:proofErr w:type="spellEnd"/>
            <w:r w:rsidRPr="007576CC">
              <w:rPr>
                <w:rFonts w:ascii="Times New Roman" w:hAnsi="Times New Roman" w:cs="Times New Roman"/>
                <w:bCs/>
                <w:sz w:val="20"/>
                <w:szCs w:val="20"/>
                <w:lang w:val="ro-RO"/>
              </w:rPr>
              <w:t>, Na2S2O3*5H2O</w:t>
            </w:r>
          </w:p>
        </w:tc>
        <w:tc>
          <w:tcPr>
            <w:tcW w:w="2110" w:type="dxa"/>
            <w:vAlign w:val="center"/>
          </w:tcPr>
          <w:p w14:paraId="353C3BC5"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2CDC0B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A66352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E10B28B" w14:textId="4414018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CAS:10102-17-7,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analiza</w:t>
            </w:r>
          </w:p>
        </w:tc>
        <w:tc>
          <w:tcPr>
            <w:tcW w:w="2136" w:type="dxa"/>
            <w:vAlign w:val="center"/>
          </w:tcPr>
          <w:p w14:paraId="319E2E8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C6BB515"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7999682A" w14:textId="77777777" w:rsidTr="00FA3F99">
        <w:trPr>
          <w:trHeight w:val="263"/>
        </w:trPr>
        <w:tc>
          <w:tcPr>
            <w:tcW w:w="566" w:type="dxa"/>
            <w:vAlign w:val="center"/>
          </w:tcPr>
          <w:p w14:paraId="7AFC2ED2" w14:textId="414FC698"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79D2F51" w14:textId="28B756C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Vată </w:t>
            </w:r>
            <w:proofErr w:type="spellStart"/>
            <w:r w:rsidRPr="007576CC">
              <w:rPr>
                <w:rFonts w:ascii="Times New Roman" w:hAnsi="Times New Roman" w:cs="Times New Roman"/>
                <w:bCs/>
                <w:sz w:val="20"/>
                <w:szCs w:val="20"/>
                <w:lang w:val="ro-RO"/>
              </w:rPr>
              <w:t>Hosipium</w:t>
            </w:r>
            <w:proofErr w:type="spellEnd"/>
          </w:p>
        </w:tc>
        <w:tc>
          <w:tcPr>
            <w:tcW w:w="2110" w:type="dxa"/>
            <w:vAlign w:val="center"/>
          </w:tcPr>
          <w:p w14:paraId="242D082D"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E9F6057"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33FDA1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39DD71A" w14:textId="4E8BBAA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fibră naturală, de bumbac, împachetată în pachete 50/200gr, uz medicinal </w:t>
            </w:r>
          </w:p>
        </w:tc>
        <w:tc>
          <w:tcPr>
            <w:tcW w:w="2136" w:type="dxa"/>
            <w:vAlign w:val="center"/>
          </w:tcPr>
          <w:p w14:paraId="0951F65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86303E6"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7BADF5A" w14:textId="77777777" w:rsidTr="00FA3F99">
        <w:trPr>
          <w:trHeight w:val="263"/>
        </w:trPr>
        <w:tc>
          <w:tcPr>
            <w:tcW w:w="566" w:type="dxa"/>
            <w:vAlign w:val="center"/>
          </w:tcPr>
          <w:p w14:paraId="7B28526F" w14:textId="26A3108A"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4EF700C" w14:textId="1C88D3F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Molibdat de amoniu </w:t>
            </w:r>
            <w:proofErr w:type="spellStart"/>
            <w:r w:rsidRPr="007576CC">
              <w:rPr>
                <w:rFonts w:ascii="Times New Roman" w:hAnsi="Times New Roman" w:cs="Times New Roman"/>
                <w:bCs/>
                <w:sz w:val="20"/>
                <w:szCs w:val="20"/>
                <w:lang w:val="ro-RO"/>
              </w:rPr>
              <w:t>tetrahidrat</w:t>
            </w:r>
            <w:proofErr w:type="spellEnd"/>
            <w:r w:rsidRPr="007576CC">
              <w:rPr>
                <w:rFonts w:ascii="Times New Roman" w:hAnsi="Times New Roman" w:cs="Times New Roman"/>
                <w:bCs/>
                <w:sz w:val="20"/>
                <w:szCs w:val="20"/>
                <w:lang w:val="ro-RO"/>
              </w:rPr>
              <w:t>, 99% (NH4)6Mo7O24x4H20</w:t>
            </w:r>
          </w:p>
        </w:tc>
        <w:tc>
          <w:tcPr>
            <w:tcW w:w="2110" w:type="dxa"/>
            <w:vAlign w:val="center"/>
          </w:tcPr>
          <w:p w14:paraId="00AA62CA"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39C9E79"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A785F8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6F6702B" w14:textId="6183DF3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Molibdat de amoniu </w:t>
            </w:r>
            <w:proofErr w:type="spellStart"/>
            <w:r w:rsidRPr="007576CC">
              <w:rPr>
                <w:rFonts w:ascii="Times New Roman" w:hAnsi="Times New Roman" w:cs="Times New Roman"/>
                <w:bCs/>
                <w:sz w:val="20"/>
                <w:szCs w:val="20"/>
                <w:lang w:val="ro-RO"/>
              </w:rPr>
              <w:t>tetrahidrat</w:t>
            </w:r>
            <w:proofErr w:type="spellEnd"/>
            <w:r w:rsidRPr="007576CC">
              <w:rPr>
                <w:rFonts w:ascii="Times New Roman" w:hAnsi="Times New Roman" w:cs="Times New Roman"/>
                <w:bCs/>
                <w:sz w:val="20"/>
                <w:szCs w:val="20"/>
                <w:lang w:val="ro-RO"/>
              </w:rPr>
              <w:t xml:space="preserve">, 99% (NH4)6Mo7O24x4H20, CAS 12054-85-2,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3739C570"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E582CC9"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70503EC" w14:textId="77777777" w:rsidTr="00472E34">
        <w:trPr>
          <w:trHeight w:val="263"/>
        </w:trPr>
        <w:tc>
          <w:tcPr>
            <w:tcW w:w="566" w:type="dxa"/>
            <w:vAlign w:val="center"/>
          </w:tcPr>
          <w:p w14:paraId="7BD901E5" w14:textId="153CAB6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4F2AA4BA" w14:textId="23CCB72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Metiloranj</w:t>
            </w:r>
          </w:p>
        </w:tc>
        <w:tc>
          <w:tcPr>
            <w:tcW w:w="2110" w:type="dxa"/>
            <w:vAlign w:val="center"/>
          </w:tcPr>
          <w:p w14:paraId="31FE5B33"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5FD6F06"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698F53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15036BF6" w14:textId="36B774C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C14H14N3O3SNa, CAS:547-58-0, pur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analiză</w:t>
            </w:r>
          </w:p>
        </w:tc>
        <w:tc>
          <w:tcPr>
            <w:tcW w:w="2136" w:type="dxa"/>
            <w:vAlign w:val="center"/>
          </w:tcPr>
          <w:p w14:paraId="3F518C5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680D1FF"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598BD46" w14:textId="77777777" w:rsidTr="00472E34">
        <w:trPr>
          <w:trHeight w:val="263"/>
        </w:trPr>
        <w:tc>
          <w:tcPr>
            <w:tcW w:w="566" w:type="dxa"/>
            <w:vAlign w:val="center"/>
          </w:tcPr>
          <w:p w14:paraId="7C9FBF21" w14:textId="582252D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62</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774557E" w14:textId="7F9B995A"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filtru, d-150 mm, banda albastra</w:t>
            </w:r>
          </w:p>
        </w:tc>
        <w:tc>
          <w:tcPr>
            <w:tcW w:w="2110" w:type="dxa"/>
            <w:vAlign w:val="center"/>
          </w:tcPr>
          <w:p w14:paraId="65008A07"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0BC24C7"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CDBD843"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9044062" w14:textId="3708FA7F"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filtru, d-125 mm, banda albastra</w:t>
            </w:r>
          </w:p>
        </w:tc>
        <w:tc>
          <w:tcPr>
            <w:tcW w:w="2136" w:type="dxa"/>
            <w:vAlign w:val="center"/>
          </w:tcPr>
          <w:p w14:paraId="0326B25E"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7E956D8D"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AC03D60" w14:textId="77777777" w:rsidTr="00472E34">
        <w:trPr>
          <w:trHeight w:val="263"/>
        </w:trPr>
        <w:tc>
          <w:tcPr>
            <w:tcW w:w="566" w:type="dxa"/>
            <w:vAlign w:val="center"/>
          </w:tcPr>
          <w:p w14:paraId="79EE2AAB" w14:textId="136AB20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63</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40E7EB3D" w14:textId="0F56FC66"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filtru, d-150 mm, banda alba</w:t>
            </w:r>
          </w:p>
        </w:tc>
        <w:tc>
          <w:tcPr>
            <w:tcW w:w="2110" w:type="dxa"/>
            <w:vAlign w:val="center"/>
          </w:tcPr>
          <w:p w14:paraId="1C386C96"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BAA7FC6"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16F49B22"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0F036C7" w14:textId="6E7EB70C"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filtru, d-150 mm, banda alba</w:t>
            </w:r>
          </w:p>
        </w:tc>
        <w:tc>
          <w:tcPr>
            <w:tcW w:w="2136" w:type="dxa"/>
            <w:vAlign w:val="center"/>
          </w:tcPr>
          <w:p w14:paraId="5A723873"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AEC6A8B"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3867CF57" w14:textId="77777777" w:rsidTr="00472E34">
        <w:trPr>
          <w:trHeight w:val="263"/>
        </w:trPr>
        <w:tc>
          <w:tcPr>
            <w:tcW w:w="566" w:type="dxa"/>
            <w:vAlign w:val="center"/>
          </w:tcPr>
          <w:p w14:paraId="612668A9" w14:textId="4447695C"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64</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98A1468" w14:textId="171D7B59"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Hârtie filtru universală, rulou</w:t>
            </w:r>
          </w:p>
        </w:tc>
        <w:tc>
          <w:tcPr>
            <w:tcW w:w="2110" w:type="dxa"/>
            <w:vAlign w:val="center"/>
          </w:tcPr>
          <w:p w14:paraId="613D9AAB"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363778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69EC3A1F"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267EA230" w14:textId="0E412A31"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filtru în val</w:t>
            </w:r>
          </w:p>
        </w:tc>
        <w:tc>
          <w:tcPr>
            <w:tcW w:w="2136" w:type="dxa"/>
            <w:vAlign w:val="center"/>
          </w:tcPr>
          <w:p w14:paraId="6320C6A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7B70FB5B"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AAD105C" w14:textId="77777777" w:rsidTr="00472E34">
        <w:trPr>
          <w:trHeight w:val="263"/>
        </w:trPr>
        <w:tc>
          <w:tcPr>
            <w:tcW w:w="566" w:type="dxa"/>
            <w:vAlign w:val="center"/>
          </w:tcPr>
          <w:p w14:paraId="384E32EA" w14:textId="1563EEC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65</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B0416A6" w14:textId="6111B1D6"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Hirtie</w:t>
            </w:r>
            <w:proofErr w:type="spellEnd"/>
            <w:r w:rsidRPr="007576CC">
              <w:rPr>
                <w:rFonts w:ascii="Times New Roman" w:hAnsi="Times New Roman" w:cs="Times New Roman"/>
                <w:bCs/>
                <w:sz w:val="20"/>
                <w:szCs w:val="20"/>
                <w:lang w:val="ro-RO"/>
              </w:rPr>
              <w:t xml:space="preserve"> de indicator universala</w:t>
            </w:r>
          </w:p>
        </w:tc>
        <w:tc>
          <w:tcPr>
            <w:tcW w:w="2110" w:type="dxa"/>
            <w:vAlign w:val="center"/>
          </w:tcPr>
          <w:p w14:paraId="56E59766"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0EE0DA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78DB0B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1C0D3B6" w14:textId="74FC63C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Cu </w:t>
            </w:r>
            <w:proofErr w:type="spellStart"/>
            <w:r w:rsidRPr="007576CC">
              <w:rPr>
                <w:rFonts w:ascii="Times New Roman" w:hAnsi="Times New Roman" w:cs="Times New Roman"/>
                <w:bCs/>
                <w:sz w:val="20"/>
                <w:szCs w:val="20"/>
                <w:lang w:val="ro-RO"/>
              </w:rPr>
              <w:t>rezolutia</w:t>
            </w:r>
            <w:proofErr w:type="spellEnd"/>
            <w:r w:rsidRPr="007576CC">
              <w:rPr>
                <w:rFonts w:ascii="Times New Roman" w:hAnsi="Times New Roman" w:cs="Times New Roman"/>
                <w:bCs/>
                <w:sz w:val="20"/>
                <w:szCs w:val="20"/>
                <w:lang w:val="ro-RO"/>
              </w:rPr>
              <w:t xml:space="preserve"> 1 pH, cutie-100buc.</w:t>
            </w:r>
          </w:p>
        </w:tc>
        <w:tc>
          <w:tcPr>
            <w:tcW w:w="2136" w:type="dxa"/>
            <w:vAlign w:val="center"/>
          </w:tcPr>
          <w:p w14:paraId="3D86E3A7"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7AD86524"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1ACA83B2" w14:textId="77777777" w:rsidTr="009B023B">
        <w:trPr>
          <w:trHeight w:val="263"/>
        </w:trPr>
        <w:tc>
          <w:tcPr>
            <w:tcW w:w="566" w:type="dxa"/>
            <w:tcBorders>
              <w:bottom w:val="single" w:sz="4" w:space="0" w:color="auto"/>
            </w:tcBorders>
            <w:vAlign w:val="center"/>
          </w:tcPr>
          <w:p w14:paraId="0136E57D" w14:textId="17E6F52B"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320E916D" w14:textId="59F23D2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Hârtie pentru pregătirea veselei (pergament)</w:t>
            </w:r>
          </w:p>
        </w:tc>
        <w:tc>
          <w:tcPr>
            <w:tcW w:w="2110" w:type="dxa"/>
            <w:tcBorders>
              <w:bottom w:val="single" w:sz="4" w:space="0" w:color="auto"/>
            </w:tcBorders>
            <w:vAlign w:val="center"/>
          </w:tcPr>
          <w:p w14:paraId="73EDD218"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05A1E3B6"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2EA97816"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3670BBF5" w14:textId="38B2EDD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Hârtie pentru pregătirea veselei (pergament), val</w:t>
            </w:r>
          </w:p>
        </w:tc>
        <w:tc>
          <w:tcPr>
            <w:tcW w:w="2136" w:type="dxa"/>
            <w:tcBorders>
              <w:bottom w:val="single" w:sz="4" w:space="0" w:color="auto"/>
            </w:tcBorders>
            <w:vAlign w:val="center"/>
          </w:tcPr>
          <w:p w14:paraId="1DE78949"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bottom w:val="single" w:sz="4" w:space="0" w:color="auto"/>
            </w:tcBorders>
            <w:vAlign w:val="center"/>
          </w:tcPr>
          <w:p w14:paraId="568A82D8"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991B783" w14:textId="77777777" w:rsidTr="009B023B">
        <w:trPr>
          <w:trHeight w:val="263"/>
        </w:trPr>
        <w:tc>
          <w:tcPr>
            <w:tcW w:w="566" w:type="dxa"/>
            <w:tcBorders>
              <w:top w:val="single" w:sz="4" w:space="0" w:color="auto"/>
            </w:tcBorders>
            <w:vAlign w:val="center"/>
          </w:tcPr>
          <w:p w14:paraId="7475C31D" w14:textId="5CB1681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64CB180F" w14:textId="3D21E8E6"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standard Sulfat (</w:t>
            </w:r>
            <w:proofErr w:type="spellStart"/>
            <w:r w:rsidRPr="007576CC">
              <w:rPr>
                <w:rFonts w:ascii="Times New Roman" w:hAnsi="Times New Roman" w:cs="Times New Roman"/>
                <w:bCs/>
                <w:sz w:val="20"/>
                <w:szCs w:val="20"/>
                <w:lang w:val="ro-RO"/>
              </w:rPr>
              <w:t>Sulfate</w:t>
            </w:r>
            <w:proofErr w:type="spellEnd"/>
            <w:r w:rsidRPr="007576CC">
              <w:rPr>
                <w:rFonts w:ascii="Times New Roman" w:hAnsi="Times New Roman" w:cs="Times New Roman"/>
                <w:bCs/>
                <w:sz w:val="20"/>
                <w:szCs w:val="20"/>
                <w:lang w:val="ro-RO"/>
              </w:rPr>
              <w:t xml:space="preserve"> standard for IC, 1000mg/L), flacon 500ml</w:t>
            </w:r>
          </w:p>
        </w:tc>
        <w:tc>
          <w:tcPr>
            <w:tcW w:w="2110" w:type="dxa"/>
            <w:tcBorders>
              <w:top w:val="single" w:sz="4" w:space="0" w:color="auto"/>
            </w:tcBorders>
            <w:vAlign w:val="center"/>
          </w:tcPr>
          <w:p w14:paraId="5E66E046"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tcBorders>
            <w:vAlign w:val="center"/>
          </w:tcPr>
          <w:p w14:paraId="2BB6BBB1"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tcBorders>
            <w:vAlign w:val="center"/>
          </w:tcPr>
          <w:p w14:paraId="1C4B3C1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D4DCA9A" w14:textId="435A8C5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Merck,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1046940500, material de referință certificat </w:t>
            </w:r>
          </w:p>
        </w:tc>
        <w:tc>
          <w:tcPr>
            <w:tcW w:w="2136" w:type="dxa"/>
            <w:tcBorders>
              <w:top w:val="single" w:sz="4" w:space="0" w:color="auto"/>
            </w:tcBorders>
            <w:vAlign w:val="center"/>
          </w:tcPr>
          <w:p w14:paraId="7C6233E8"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tcBorders>
            <w:vAlign w:val="center"/>
          </w:tcPr>
          <w:p w14:paraId="5E6E53CD"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49F5DBB" w14:textId="77777777" w:rsidTr="009B023B">
        <w:trPr>
          <w:trHeight w:val="263"/>
        </w:trPr>
        <w:tc>
          <w:tcPr>
            <w:tcW w:w="566" w:type="dxa"/>
            <w:vAlign w:val="center"/>
          </w:tcPr>
          <w:p w14:paraId="624F0D5A" w14:textId="636F5592"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0DC028CA" w14:textId="58F09B9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 Materii în suspensii, flacon 100ml, material de referință certificat (TSS 1000-100ml)</w:t>
            </w:r>
          </w:p>
        </w:tc>
        <w:tc>
          <w:tcPr>
            <w:tcW w:w="2110" w:type="dxa"/>
            <w:vAlign w:val="center"/>
          </w:tcPr>
          <w:p w14:paraId="1FE980DC"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C014998"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3871259C"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7BC9FE5" w14:textId="03C6206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Merck,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Total </w:t>
            </w:r>
            <w:proofErr w:type="spellStart"/>
            <w:r w:rsidRPr="007576CC">
              <w:rPr>
                <w:rFonts w:ascii="Times New Roman" w:hAnsi="Times New Roman" w:cs="Times New Roman"/>
                <w:bCs/>
                <w:sz w:val="20"/>
                <w:szCs w:val="20"/>
                <w:lang w:val="ro-RO"/>
              </w:rPr>
              <w:t>Suspended</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Solids</w:t>
            </w:r>
            <w:proofErr w:type="spellEnd"/>
            <w:r w:rsidRPr="007576CC">
              <w:rPr>
                <w:rFonts w:ascii="Times New Roman" w:hAnsi="Times New Roman" w:cs="Times New Roman"/>
                <w:bCs/>
                <w:sz w:val="20"/>
                <w:szCs w:val="20"/>
                <w:lang w:val="ro-RO"/>
              </w:rPr>
              <w:t xml:space="preserve"> 1000 mg/l, material de referință certificat (TSS 1000-100ml)</w:t>
            </w:r>
          </w:p>
        </w:tc>
        <w:tc>
          <w:tcPr>
            <w:tcW w:w="2136" w:type="dxa"/>
            <w:vAlign w:val="center"/>
          </w:tcPr>
          <w:p w14:paraId="4A4F064F"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4B1D0AD"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178F32C" w14:textId="77777777" w:rsidTr="009B023B">
        <w:trPr>
          <w:trHeight w:val="263"/>
        </w:trPr>
        <w:tc>
          <w:tcPr>
            <w:tcW w:w="566" w:type="dxa"/>
            <w:vAlign w:val="center"/>
          </w:tcPr>
          <w:p w14:paraId="0297D5B2" w14:textId="50D752C7"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5EDBAC6" w14:textId="218CE59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 CBO (BOD) 1000mg/l în H2O, flacon de 500ml</w:t>
            </w:r>
          </w:p>
        </w:tc>
        <w:tc>
          <w:tcPr>
            <w:tcW w:w="2110" w:type="dxa"/>
            <w:vAlign w:val="center"/>
          </w:tcPr>
          <w:p w14:paraId="5C22FEBE"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4593B470"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E7DF85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51ADF328" w14:textId="62D4BCA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Merck,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Biochemical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Oxygen</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Demand</w:t>
            </w:r>
            <w:proofErr w:type="spellEnd"/>
            <w:r w:rsidRPr="007576CC">
              <w:rPr>
                <w:rFonts w:ascii="Times New Roman" w:hAnsi="Times New Roman" w:cs="Times New Roman"/>
                <w:bCs/>
                <w:sz w:val="20"/>
                <w:szCs w:val="20"/>
                <w:lang w:val="ro-RO"/>
              </w:rPr>
              <w:t>, 1000 mg/l, material de referință certificat (BOD 1000-500ml)</w:t>
            </w:r>
          </w:p>
        </w:tc>
        <w:tc>
          <w:tcPr>
            <w:tcW w:w="2136" w:type="dxa"/>
            <w:vAlign w:val="center"/>
          </w:tcPr>
          <w:p w14:paraId="19562A8A"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9AA9DEB"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152A24F5" w14:textId="77777777" w:rsidTr="007576CC">
        <w:trPr>
          <w:trHeight w:val="263"/>
        </w:trPr>
        <w:tc>
          <w:tcPr>
            <w:tcW w:w="566" w:type="dxa"/>
            <w:vAlign w:val="center"/>
          </w:tcPr>
          <w:p w14:paraId="3140EB6E" w14:textId="6C2439F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2949987" w14:textId="35518D0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 CCO (COD), 1000mg/l în H2O, flacon de 100ml</w:t>
            </w:r>
          </w:p>
        </w:tc>
        <w:tc>
          <w:tcPr>
            <w:tcW w:w="2110" w:type="dxa"/>
            <w:vAlign w:val="center"/>
          </w:tcPr>
          <w:p w14:paraId="39D29D38"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FE64AA1"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0C9E1C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BE82ABE" w14:textId="1655E182"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Merck,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Chemical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Oxygen</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Demand</w:t>
            </w:r>
            <w:proofErr w:type="spellEnd"/>
            <w:r w:rsidRPr="007576CC">
              <w:rPr>
                <w:rFonts w:ascii="Times New Roman" w:hAnsi="Times New Roman" w:cs="Times New Roman"/>
                <w:bCs/>
                <w:sz w:val="20"/>
                <w:szCs w:val="20"/>
                <w:lang w:val="ro-RO"/>
              </w:rPr>
              <w:t>, 1000 mg/l, material de referință certificat (COD 1000-100ml)</w:t>
            </w:r>
          </w:p>
        </w:tc>
        <w:tc>
          <w:tcPr>
            <w:tcW w:w="2136" w:type="dxa"/>
            <w:vAlign w:val="center"/>
          </w:tcPr>
          <w:p w14:paraId="14BCC0D9"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83F0832"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7EE8A30A" w14:textId="77777777" w:rsidTr="007576CC">
        <w:trPr>
          <w:trHeight w:val="263"/>
        </w:trPr>
        <w:tc>
          <w:tcPr>
            <w:tcW w:w="566" w:type="dxa"/>
            <w:tcBorders>
              <w:right w:val="single" w:sz="4" w:space="0" w:color="auto"/>
            </w:tcBorders>
            <w:vAlign w:val="center"/>
          </w:tcPr>
          <w:p w14:paraId="3AB83B56" w14:textId="43DE6E06"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48C912D5" w14:textId="3C0F86E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 Fosfor Total ( Total </w:t>
            </w:r>
            <w:proofErr w:type="spellStart"/>
            <w:r w:rsidRPr="007576CC">
              <w:rPr>
                <w:rFonts w:ascii="Times New Roman" w:hAnsi="Times New Roman" w:cs="Times New Roman"/>
                <w:bCs/>
                <w:sz w:val="20"/>
                <w:szCs w:val="20"/>
                <w:lang w:val="ro-RO"/>
              </w:rPr>
              <w:t>Phosphorus</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 1000 mg/l), flacon 100ml</w:t>
            </w:r>
          </w:p>
        </w:tc>
        <w:tc>
          <w:tcPr>
            <w:tcW w:w="2110" w:type="dxa"/>
            <w:tcBorders>
              <w:left w:val="single" w:sz="4" w:space="0" w:color="auto"/>
            </w:tcBorders>
            <w:vAlign w:val="center"/>
          </w:tcPr>
          <w:p w14:paraId="64E43EE2"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34D4536"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6664EBA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48B23B7E" w14:textId="72491DA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Sigma-</w:t>
            </w:r>
            <w:proofErr w:type="spellStart"/>
            <w:r w:rsidRPr="007576CC">
              <w:rPr>
                <w:rFonts w:ascii="Times New Roman" w:hAnsi="Times New Roman" w:cs="Times New Roman"/>
                <w:bCs/>
                <w:sz w:val="20"/>
                <w:szCs w:val="20"/>
                <w:lang w:val="ro-RO"/>
              </w:rPr>
              <w:t>Aldrich</w:t>
            </w:r>
            <w:proofErr w:type="spellEnd"/>
            <w:r w:rsidRPr="007576CC">
              <w:rPr>
                <w:rFonts w:ascii="Times New Roman" w:hAnsi="Times New Roman" w:cs="Times New Roman"/>
                <w:bCs/>
                <w:sz w:val="20"/>
                <w:szCs w:val="20"/>
                <w:lang w:val="ro-RO"/>
              </w:rPr>
              <w:t>, număr de produs TPO1000</w:t>
            </w:r>
          </w:p>
        </w:tc>
        <w:tc>
          <w:tcPr>
            <w:tcW w:w="2136" w:type="dxa"/>
            <w:tcBorders>
              <w:left w:val="single" w:sz="4" w:space="0" w:color="auto"/>
            </w:tcBorders>
            <w:vAlign w:val="center"/>
          </w:tcPr>
          <w:p w14:paraId="78A11CF9"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57E1723E"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AF86477" w14:textId="77777777" w:rsidTr="007576CC">
        <w:trPr>
          <w:trHeight w:val="263"/>
        </w:trPr>
        <w:tc>
          <w:tcPr>
            <w:tcW w:w="566" w:type="dxa"/>
            <w:tcBorders>
              <w:right w:val="single" w:sz="4" w:space="0" w:color="auto"/>
            </w:tcBorders>
            <w:vAlign w:val="center"/>
          </w:tcPr>
          <w:p w14:paraId="32FBE003" w14:textId="0F15B09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72</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03CDA690" w14:textId="3AB6193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 </w:t>
            </w:r>
            <w:proofErr w:type="spellStart"/>
            <w:r w:rsidRPr="007576CC">
              <w:rPr>
                <w:rFonts w:ascii="Times New Roman" w:hAnsi="Times New Roman" w:cs="Times New Roman"/>
                <w:bCs/>
                <w:sz w:val="20"/>
                <w:szCs w:val="20"/>
                <w:lang w:val="ro-RO"/>
              </w:rPr>
              <w:t>Surfactant</w:t>
            </w:r>
            <w:proofErr w:type="spellEnd"/>
            <w:r w:rsidRPr="007576CC">
              <w:rPr>
                <w:rFonts w:ascii="Times New Roman" w:hAnsi="Times New Roman" w:cs="Times New Roman"/>
                <w:bCs/>
                <w:sz w:val="20"/>
                <w:szCs w:val="20"/>
                <w:lang w:val="ro-RO"/>
              </w:rPr>
              <w:t xml:space="preserve"> MBAS ( </w:t>
            </w:r>
            <w:proofErr w:type="spellStart"/>
            <w:r w:rsidRPr="007576CC">
              <w:rPr>
                <w:rFonts w:ascii="Times New Roman" w:hAnsi="Times New Roman" w:cs="Times New Roman"/>
                <w:bCs/>
                <w:sz w:val="20"/>
                <w:szCs w:val="20"/>
                <w:lang w:val="ro-RO"/>
              </w:rPr>
              <w:t>Surfactant</w:t>
            </w:r>
            <w:proofErr w:type="spellEnd"/>
            <w:r w:rsidRPr="007576CC">
              <w:rPr>
                <w:rFonts w:ascii="Times New Roman" w:hAnsi="Times New Roman" w:cs="Times New Roman"/>
                <w:bCs/>
                <w:sz w:val="20"/>
                <w:szCs w:val="20"/>
                <w:lang w:val="ro-RO"/>
              </w:rPr>
              <w:t xml:space="preserve"> MBAS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 1000 mg/l), flacon 100ml</w:t>
            </w:r>
          </w:p>
        </w:tc>
        <w:tc>
          <w:tcPr>
            <w:tcW w:w="2110" w:type="dxa"/>
            <w:tcBorders>
              <w:left w:val="single" w:sz="4" w:space="0" w:color="auto"/>
            </w:tcBorders>
            <w:vAlign w:val="center"/>
          </w:tcPr>
          <w:p w14:paraId="037BA321"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92DE109"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301EEB04"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2D2ABCA4" w14:textId="7A0349F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Sigma-</w:t>
            </w:r>
            <w:proofErr w:type="spellStart"/>
            <w:r w:rsidRPr="007576CC">
              <w:rPr>
                <w:rFonts w:ascii="Times New Roman" w:hAnsi="Times New Roman" w:cs="Times New Roman"/>
                <w:bCs/>
                <w:sz w:val="20"/>
                <w:szCs w:val="20"/>
                <w:lang w:val="ro-RO"/>
              </w:rPr>
              <w:t>Aldrich</w:t>
            </w:r>
            <w:proofErr w:type="spellEnd"/>
            <w:r w:rsidRPr="007576CC">
              <w:rPr>
                <w:rFonts w:ascii="Times New Roman" w:hAnsi="Times New Roman" w:cs="Times New Roman"/>
                <w:bCs/>
                <w:sz w:val="20"/>
                <w:szCs w:val="20"/>
                <w:lang w:val="ro-RO"/>
              </w:rPr>
              <w:t>, număr de produs MBAS1000</w:t>
            </w:r>
          </w:p>
        </w:tc>
        <w:tc>
          <w:tcPr>
            <w:tcW w:w="2136" w:type="dxa"/>
            <w:tcBorders>
              <w:left w:val="single" w:sz="4" w:space="0" w:color="auto"/>
            </w:tcBorders>
            <w:vAlign w:val="center"/>
          </w:tcPr>
          <w:p w14:paraId="5B939E4B"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92C7E5C"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AB5AFCE" w14:textId="77777777" w:rsidTr="007576CC">
        <w:trPr>
          <w:trHeight w:val="263"/>
        </w:trPr>
        <w:tc>
          <w:tcPr>
            <w:tcW w:w="566" w:type="dxa"/>
            <w:tcBorders>
              <w:right w:val="single" w:sz="4" w:space="0" w:color="auto"/>
            </w:tcBorders>
            <w:vAlign w:val="center"/>
          </w:tcPr>
          <w:p w14:paraId="2F03F983" w14:textId="56AD9228"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73</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4687CFE9" w14:textId="76F224A6"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standard Produse petroliere, </w:t>
            </w:r>
            <w:proofErr w:type="spellStart"/>
            <w:r w:rsidRPr="007576CC">
              <w:rPr>
                <w:rFonts w:ascii="Times New Roman" w:hAnsi="Times New Roman" w:cs="Times New Roman"/>
                <w:bCs/>
                <w:sz w:val="20"/>
                <w:szCs w:val="20"/>
                <w:lang w:val="ro-RO"/>
              </w:rPr>
              <w:t>Oil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and</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Grease</w:t>
            </w:r>
            <w:proofErr w:type="spellEnd"/>
            <w:r w:rsidRPr="007576CC">
              <w:rPr>
                <w:rFonts w:ascii="Times New Roman" w:hAnsi="Times New Roman" w:cs="Times New Roman"/>
                <w:bCs/>
                <w:sz w:val="20"/>
                <w:szCs w:val="20"/>
                <w:lang w:val="ro-RO"/>
              </w:rPr>
              <w:t xml:space="preserve"> 1000mg/l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250ml</w:t>
            </w:r>
          </w:p>
        </w:tc>
        <w:tc>
          <w:tcPr>
            <w:tcW w:w="2110" w:type="dxa"/>
            <w:tcBorders>
              <w:left w:val="single" w:sz="4" w:space="0" w:color="auto"/>
            </w:tcBorders>
            <w:vAlign w:val="center"/>
          </w:tcPr>
          <w:p w14:paraId="633FF5C2"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7C404B2"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25F4E5C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3F1EBC5C" w14:textId="6B39487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Oil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and</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grease</w:t>
            </w:r>
            <w:proofErr w:type="spellEnd"/>
            <w:r w:rsidRPr="007576CC">
              <w:rPr>
                <w:rFonts w:ascii="Times New Roman" w:hAnsi="Times New Roman" w:cs="Times New Roman"/>
                <w:bCs/>
                <w:sz w:val="20"/>
                <w:szCs w:val="20"/>
                <w:lang w:val="ro-RO"/>
              </w:rPr>
              <w:t xml:space="preserve"> 1000mg/l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OG1000-250ml</w:t>
            </w:r>
          </w:p>
        </w:tc>
        <w:tc>
          <w:tcPr>
            <w:tcW w:w="2136" w:type="dxa"/>
            <w:tcBorders>
              <w:left w:val="single" w:sz="4" w:space="0" w:color="auto"/>
            </w:tcBorders>
            <w:vAlign w:val="center"/>
          </w:tcPr>
          <w:p w14:paraId="192CE573"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6A6B1FF3"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67524518" w14:textId="77777777" w:rsidTr="007576CC">
        <w:trPr>
          <w:trHeight w:val="263"/>
        </w:trPr>
        <w:tc>
          <w:tcPr>
            <w:tcW w:w="566" w:type="dxa"/>
            <w:tcBorders>
              <w:right w:val="single" w:sz="4" w:space="0" w:color="auto"/>
            </w:tcBorders>
            <w:vAlign w:val="center"/>
          </w:tcPr>
          <w:p w14:paraId="7720ADD6" w14:textId="62119A4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74</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3BB9D1EB" w14:textId="4274F40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standard Grăsimi, </w:t>
            </w:r>
            <w:proofErr w:type="spellStart"/>
            <w:r w:rsidRPr="007576CC">
              <w:rPr>
                <w:rFonts w:ascii="Times New Roman" w:hAnsi="Times New Roman" w:cs="Times New Roman"/>
                <w:bCs/>
                <w:sz w:val="20"/>
                <w:szCs w:val="20"/>
                <w:lang w:val="ro-RO"/>
              </w:rPr>
              <w:t>Oil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and</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Grease</w:t>
            </w:r>
            <w:proofErr w:type="spellEnd"/>
            <w:r w:rsidRPr="007576CC">
              <w:rPr>
                <w:rFonts w:ascii="Times New Roman" w:hAnsi="Times New Roman" w:cs="Times New Roman"/>
                <w:bCs/>
                <w:sz w:val="20"/>
                <w:szCs w:val="20"/>
                <w:lang w:val="ro-RO"/>
              </w:rPr>
              <w:t xml:space="preserve"> 1000mg/l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250ml</w:t>
            </w:r>
          </w:p>
        </w:tc>
        <w:tc>
          <w:tcPr>
            <w:tcW w:w="2110" w:type="dxa"/>
            <w:tcBorders>
              <w:left w:val="single" w:sz="4" w:space="0" w:color="auto"/>
            </w:tcBorders>
            <w:vAlign w:val="center"/>
          </w:tcPr>
          <w:p w14:paraId="62B702DB"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21F56746"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5E87A87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1557CF3B" w14:textId="0F9EF9CB"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Oil</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and</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grease</w:t>
            </w:r>
            <w:proofErr w:type="spellEnd"/>
            <w:r w:rsidRPr="007576CC">
              <w:rPr>
                <w:rFonts w:ascii="Times New Roman" w:hAnsi="Times New Roman" w:cs="Times New Roman"/>
                <w:bCs/>
                <w:sz w:val="20"/>
                <w:szCs w:val="20"/>
                <w:lang w:val="ro-RO"/>
              </w:rPr>
              <w:t xml:space="preserve"> 1000mg/l </w:t>
            </w:r>
            <w:proofErr w:type="spellStart"/>
            <w:r w:rsidRPr="007576CC">
              <w:rPr>
                <w:rFonts w:ascii="Times New Roman" w:hAnsi="Times New Roman" w:cs="Times New Roman"/>
                <w:bCs/>
                <w:sz w:val="20"/>
                <w:szCs w:val="20"/>
                <w:lang w:val="ro-RO"/>
              </w:rPr>
              <w:t>calibration</w:t>
            </w:r>
            <w:proofErr w:type="spellEnd"/>
            <w:r w:rsidRPr="007576CC">
              <w:rPr>
                <w:rFonts w:ascii="Times New Roman" w:hAnsi="Times New Roman" w:cs="Times New Roman"/>
                <w:bCs/>
                <w:sz w:val="20"/>
                <w:szCs w:val="20"/>
                <w:lang w:val="ro-RO"/>
              </w:rPr>
              <w:t xml:space="preserve"> standard. </w:t>
            </w: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OG1000-250ml</w:t>
            </w:r>
          </w:p>
        </w:tc>
        <w:tc>
          <w:tcPr>
            <w:tcW w:w="2136" w:type="dxa"/>
            <w:tcBorders>
              <w:left w:val="single" w:sz="4" w:space="0" w:color="auto"/>
            </w:tcBorders>
            <w:vAlign w:val="center"/>
          </w:tcPr>
          <w:p w14:paraId="64B5BBA9"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2AED2933"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D2BFA3D" w14:textId="77777777" w:rsidTr="007576CC">
        <w:trPr>
          <w:trHeight w:val="263"/>
        </w:trPr>
        <w:tc>
          <w:tcPr>
            <w:tcW w:w="566" w:type="dxa"/>
            <w:tcBorders>
              <w:right w:val="single" w:sz="4" w:space="0" w:color="auto"/>
            </w:tcBorders>
            <w:vAlign w:val="center"/>
          </w:tcPr>
          <w:p w14:paraId="033A7E7B" w14:textId="4D281770"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75</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7612D559" w14:textId="1BC3B1C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standard Cloruri (</w:t>
            </w:r>
            <w:proofErr w:type="spellStart"/>
            <w:r w:rsidRPr="007576CC">
              <w:rPr>
                <w:rFonts w:ascii="Times New Roman" w:hAnsi="Times New Roman" w:cs="Times New Roman"/>
                <w:bCs/>
                <w:sz w:val="20"/>
                <w:szCs w:val="20"/>
                <w:lang w:val="ro-RO"/>
              </w:rPr>
              <w:t>Chloride</w:t>
            </w:r>
            <w:proofErr w:type="spellEnd"/>
            <w:r w:rsidRPr="007576CC">
              <w:rPr>
                <w:rFonts w:ascii="Times New Roman" w:hAnsi="Times New Roman" w:cs="Times New Roman"/>
                <w:bCs/>
                <w:sz w:val="20"/>
                <w:szCs w:val="20"/>
                <w:lang w:val="ro-RO"/>
              </w:rPr>
              <w:t xml:space="preserve"> standard for IC, 1000 mg(Cl)/L in H2O), flacon 100ml</w:t>
            </w:r>
          </w:p>
        </w:tc>
        <w:tc>
          <w:tcPr>
            <w:tcW w:w="2110" w:type="dxa"/>
            <w:tcBorders>
              <w:left w:val="single" w:sz="4" w:space="0" w:color="auto"/>
            </w:tcBorders>
            <w:vAlign w:val="center"/>
          </w:tcPr>
          <w:p w14:paraId="4B8FBF07"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64A05E83"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right w:val="single" w:sz="4" w:space="0" w:color="auto"/>
            </w:tcBorders>
            <w:vAlign w:val="center"/>
          </w:tcPr>
          <w:p w14:paraId="7756A1C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518A29FC" w14:textId="60E1A98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Sigma-</w:t>
            </w:r>
            <w:proofErr w:type="spellStart"/>
            <w:r w:rsidRPr="007576CC">
              <w:rPr>
                <w:rFonts w:ascii="Times New Roman" w:hAnsi="Times New Roman" w:cs="Times New Roman"/>
                <w:bCs/>
                <w:sz w:val="20"/>
                <w:szCs w:val="20"/>
                <w:lang w:val="ro-RO"/>
              </w:rPr>
              <w:t>Aldrich</w:t>
            </w:r>
            <w:proofErr w:type="spellEnd"/>
            <w:r w:rsidRPr="007576CC">
              <w:rPr>
                <w:rFonts w:ascii="Times New Roman" w:hAnsi="Times New Roman" w:cs="Times New Roman"/>
                <w:bCs/>
                <w:sz w:val="20"/>
                <w:szCs w:val="20"/>
                <w:lang w:val="ro-RO"/>
              </w:rPr>
              <w:t xml:space="preserve">, 39883, </w:t>
            </w:r>
            <w:proofErr w:type="spellStart"/>
            <w:r w:rsidRPr="007576CC">
              <w:rPr>
                <w:rFonts w:ascii="Times New Roman" w:hAnsi="Times New Roman" w:cs="Times New Roman"/>
                <w:bCs/>
                <w:sz w:val="20"/>
                <w:szCs w:val="20"/>
                <w:lang w:val="ro-RO"/>
              </w:rPr>
              <w:t>ultrapur</w:t>
            </w:r>
            <w:proofErr w:type="spellEnd"/>
          </w:p>
        </w:tc>
        <w:tc>
          <w:tcPr>
            <w:tcW w:w="2136" w:type="dxa"/>
            <w:tcBorders>
              <w:left w:val="single" w:sz="4" w:space="0" w:color="auto"/>
            </w:tcBorders>
            <w:vAlign w:val="center"/>
          </w:tcPr>
          <w:p w14:paraId="3C7993C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F26C3A3"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04067219" w14:textId="77777777" w:rsidTr="00DD3013">
        <w:trPr>
          <w:trHeight w:val="263"/>
        </w:trPr>
        <w:tc>
          <w:tcPr>
            <w:tcW w:w="566" w:type="dxa"/>
            <w:vAlign w:val="center"/>
          </w:tcPr>
          <w:p w14:paraId="1E429FF6" w14:textId="31A812B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76</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7CFF55A3" w14:textId="265DE5D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 Amoniu, 1000 mg/l în H2O, flacon 100ml</w:t>
            </w:r>
          </w:p>
        </w:tc>
        <w:tc>
          <w:tcPr>
            <w:tcW w:w="2110" w:type="dxa"/>
            <w:vAlign w:val="center"/>
          </w:tcPr>
          <w:p w14:paraId="6A855409"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7F5C6FF"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ADFE36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A24AEAF" w14:textId="0270288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89503 FLUKA</w:t>
            </w:r>
          </w:p>
        </w:tc>
        <w:tc>
          <w:tcPr>
            <w:tcW w:w="2136" w:type="dxa"/>
            <w:vAlign w:val="center"/>
          </w:tcPr>
          <w:p w14:paraId="3C4E1A22"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B4D6AC9"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3F9C8143" w14:textId="77777777" w:rsidTr="00DD3013">
        <w:trPr>
          <w:trHeight w:val="263"/>
        </w:trPr>
        <w:tc>
          <w:tcPr>
            <w:tcW w:w="566" w:type="dxa"/>
            <w:vAlign w:val="center"/>
          </w:tcPr>
          <w:p w14:paraId="3E15271E" w14:textId="24E320E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77</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4C8A86F6" w14:textId="7B4638CC"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standard Fier (Iron standard for AAS </w:t>
            </w:r>
            <w:proofErr w:type="spellStart"/>
            <w:r w:rsidRPr="007576CC">
              <w:rPr>
                <w:rFonts w:ascii="Times New Roman" w:hAnsi="Times New Roman" w:cs="Times New Roman"/>
                <w:bCs/>
                <w:sz w:val="20"/>
                <w:szCs w:val="20"/>
                <w:lang w:val="ro-RO"/>
              </w:rPr>
              <w:t>TraceCERT</w:t>
            </w:r>
            <w:proofErr w:type="spellEnd"/>
            <w:r w:rsidRPr="007576CC">
              <w:rPr>
                <w:rFonts w:ascii="Times New Roman" w:hAnsi="Times New Roman" w:cs="Times New Roman"/>
                <w:bCs/>
                <w:sz w:val="20"/>
                <w:szCs w:val="20"/>
                <w:lang w:val="ro-RO"/>
              </w:rPr>
              <w:t>, 1000 mg(Fe)/L in nitric acid), flacon 100ml</w:t>
            </w:r>
          </w:p>
        </w:tc>
        <w:tc>
          <w:tcPr>
            <w:tcW w:w="2110" w:type="dxa"/>
            <w:vAlign w:val="center"/>
          </w:tcPr>
          <w:p w14:paraId="79686CC5"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3621C6DD"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8D6EB85"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81621FB" w14:textId="23CEE32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Sigma-</w:t>
            </w:r>
            <w:proofErr w:type="spellStart"/>
            <w:r w:rsidRPr="007576CC">
              <w:rPr>
                <w:rFonts w:ascii="Times New Roman" w:hAnsi="Times New Roman" w:cs="Times New Roman"/>
                <w:bCs/>
                <w:sz w:val="20"/>
                <w:szCs w:val="20"/>
                <w:lang w:val="ro-RO"/>
              </w:rPr>
              <w:t>Aldrich</w:t>
            </w:r>
            <w:proofErr w:type="spellEnd"/>
            <w:r w:rsidRPr="007576CC">
              <w:rPr>
                <w:rFonts w:ascii="Times New Roman" w:hAnsi="Times New Roman" w:cs="Times New Roman"/>
                <w:bCs/>
                <w:sz w:val="20"/>
                <w:szCs w:val="20"/>
                <w:lang w:val="ro-RO"/>
              </w:rPr>
              <w:t xml:space="preserve">, 16596, </w:t>
            </w:r>
            <w:proofErr w:type="spellStart"/>
            <w:r w:rsidRPr="007576CC">
              <w:rPr>
                <w:rFonts w:ascii="Times New Roman" w:hAnsi="Times New Roman" w:cs="Times New Roman"/>
                <w:bCs/>
                <w:sz w:val="20"/>
                <w:szCs w:val="20"/>
                <w:lang w:val="ro-RO"/>
              </w:rPr>
              <w:t>ultrapur</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spectrometrie, flacon 100ml</w:t>
            </w:r>
          </w:p>
        </w:tc>
        <w:tc>
          <w:tcPr>
            <w:tcW w:w="2136" w:type="dxa"/>
            <w:vAlign w:val="center"/>
          </w:tcPr>
          <w:p w14:paraId="0422A421"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FFF48E6"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D557560" w14:textId="77777777" w:rsidTr="00DD3013">
        <w:trPr>
          <w:trHeight w:val="263"/>
        </w:trPr>
        <w:tc>
          <w:tcPr>
            <w:tcW w:w="566" w:type="dxa"/>
            <w:vAlign w:val="center"/>
          </w:tcPr>
          <w:p w14:paraId="3EEE3692" w14:textId="300300A9"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3B05A13" w14:textId="4FFDDAF3"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standard Sulfuri (</w:t>
            </w:r>
            <w:proofErr w:type="spellStart"/>
            <w:r w:rsidRPr="007576CC">
              <w:rPr>
                <w:rFonts w:ascii="Times New Roman" w:hAnsi="Times New Roman" w:cs="Times New Roman"/>
                <w:bCs/>
                <w:sz w:val="20"/>
                <w:szCs w:val="20"/>
                <w:lang w:val="ro-RO"/>
              </w:rPr>
              <w:t>Sulfide</w:t>
            </w:r>
            <w:proofErr w:type="spellEnd"/>
            <w:r w:rsidRPr="007576CC">
              <w:rPr>
                <w:rFonts w:ascii="Times New Roman" w:hAnsi="Times New Roman" w:cs="Times New Roman"/>
                <w:bCs/>
                <w:sz w:val="20"/>
                <w:szCs w:val="20"/>
                <w:lang w:val="ro-RO"/>
              </w:rPr>
              <w:t xml:space="preserve"> standard for IC, 1000mg/L), flacon 100ml</w:t>
            </w:r>
          </w:p>
        </w:tc>
        <w:tc>
          <w:tcPr>
            <w:tcW w:w="2110" w:type="dxa"/>
            <w:vAlign w:val="center"/>
          </w:tcPr>
          <w:p w14:paraId="2F7C7F58"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562E10C9"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4046C33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5BCDB4A" w14:textId="52EC7C60"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ICS023-100ml, </w:t>
            </w:r>
            <w:proofErr w:type="spellStart"/>
            <w:r w:rsidRPr="007576CC">
              <w:rPr>
                <w:rFonts w:ascii="Times New Roman" w:hAnsi="Times New Roman" w:cs="Times New Roman"/>
                <w:bCs/>
                <w:sz w:val="20"/>
                <w:szCs w:val="20"/>
                <w:lang w:val="ro-RO"/>
              </w:rPr>
              <w:t>Sulfide</w:t>
            </w:r>
            <w:proofErr w:type="spellEnd"/>
            <w:r w:rsidRPr="007576CC">
              <w:rPr>
                <w:rFonts w:ascii="Times New Roman" w:hAnsi="Times New Roman" w:cs="Times New Roman"/>
                <w:bCs/>
                <w:sz w:val="20"/>
                <w:szCs w:val="20"/>
                <w:lang w:val="ro-RO"/>
              </w:rPr>
              <w:t xml:space="preserve"> IC Standard</w:t>
            </w:r>
          </w:p>
        </w:tc>
        <w:tc>
          <w:tcPr>
            <w:tcW w:w="2136" w:type="dxa"/>
            <w:vAlign w:val="center"/>
          </w:tcPr>
          <w:p w14:paraId="6935A7CE"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4A7388D7"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41194C6E" w14:textId="77777777" w:rsidTr="00DD3013">
        <w:trPr>
          <w:trHeight w:val="263"/>
        </w:trPr>
        <w:tc>
          <w:tcPr>
            <w:tcW w:w="566" w:type="dxa"/>
            <w:vAlign w:val="center"/>
          </w:tcPr>
          <w:p w14:paraId="2D5866F9" w14:textId="0A455C42"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37328C9" w14:textId="58C58B6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Soluție standard Crom, </w:t>
            </w:r>
            <w:proofErr w:type="spellStart"/>
            <w:r w:rsidRPr="007576CC">
              <w:rPr>
                <w:rFonts w:ascii="Times New Roman" w:hAnsi="Times New Roman" w:cs="Times New Roman"/>
                <w:bCs/>
                <w:sz w:val="20"/>
                <w:szCs w:val="20"/>
                <w:lang w:val="ro-RO"/>
              </w:rPr>
              <w:t>Cromium</w:t>
            </w:r>
            <w:proofErr w:type="spellEnd"/>
            <w:r w:rsidRPr="007576CC">
              <w:rPr>
                <w:rFonts w:ascii="Times New Roman" w:hAnsi="Times New Roman" w:cs="Times New Roman"/>
                <w:bCs/>
                <w:sz w:val="20"/>
                <w:szCs w:val="20"/>
                <w:lang w:val="ro-RO"/>
              </w:rPr>
              <w:t xml:space="preserve"> Standard, flacon 250ml</w:t>
            </w:r>
          </w:p>
        </w:tc>
        <w:tc>
          <w:tcPr>
            <w:tcW w:w="2110" w:type="dxa"/>
            <w:vAlign w:val="center"/>
          </w:tcPr>
          <w:p w14:paraId="63F0880D"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1DA03D2E"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2757DB1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07DB35C" w14:textId="556C445E"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Supelco</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Cromium</w:t>
            </w:r>
            <w:proofErr w:type="spellEnd"/>
            <w:r w:rsidRPr="007576CC">
              <w:rPr>
                <w:rFonts w:ascii="Times New Roman" w:hAnsi="Times New Roman" w:cs="Times New Roman"/>
                <w:bCs/>
                <w:sz w:val="20"/>
                <w:szCs w:val="20"/>
                <w:lang w:val="ro-RO"/>
              </w:rPr>
              <w:t xml:space="preserve"> Standard for AAS, 02733-250ml</w:t>
            </w:r>
          </w:p>
        </w:tc>
        <w:tc>
          <w:tcPr>
            <w:tcW w:w="2136" w:type="dxa"/>
            <w:vAlign w:val="center"/>
          </w:tcPr>
          <w:p w14:paraId="2156C9BC"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985E7C6"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3C377995" w14:textId="77777777" w:rsidTr="00DD3013">
        <w:trPr>
          <w:trHeight w:val="263"/>
        </w:trPr>
        <w:tc>
          <w:tcPr>
            <w:tcW w:w="566" w:type="dxa"/>
            <w:vAlign w:val="center"/>
          </w:tcPr>
          <w:p w14:paraId="73C34CBC" w14:textId="3890EE9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663B5C5" w14:textId="2D8189D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pH=10,00</w:t>
            </w:r>
          </w:p>
        </w:tc>
        <w:tc>
          <w:tcPr>
            <w:tcW w:w="2110" w:type="dxa"/>
            <w:vAlign w:val="center"/>
          </w:tcPr>
          <w:p w14:paraId="5A410894"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0BF2F095"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02043D4E"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7B07D26" w14:textId="3587ADA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pH=10,00, flacon 1000 ml, trasabil, certificat de calitate.</w:t>
            </w:r>
          </w:p>
        </w:tc>
        <w:tc>
          <w:tcPr>
            <w:tcW w:w="2136" w:type="dxa"/>
            <w:vAlign w:val="center"/>
          </w:tcPr>
          <w:p w14:paraId="48BE1444"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3F1C500B"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23777E5" w14:textId="77777777" w:rsidTr="003B7176">
        <w:trPr>
          <w:trHeight w:val="263"/>
        </w:trPr>
        <w:tc>
          <w:tcPr>
            <w:tcW w:w="566" w:type="dxa"/>
            <w:vAlign w:val="center"/>
          </w:tcPr>
          <w:p w14:paraId="2A6340C2" w14:textId="622D3911"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81</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3CB81397" w14:textId="4DB6363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pH=4,00</w:t>
            </w:r>
          </w:p>
        </w:tc>
        <w:tc>
          <w:tcPr>
            <w:tcW w:w="2110" w:type="dxa"/>
            <w:vAlign w:val="center"/>
          </w:tcPr>
          <w:p w14:paraId="7CD45BC6" w14:textId="77777777" w:rsidR="007576CC" w:rsidRPr="00546465" w:rsidRDefault="007576CC" w:rsidP="007576CC">
            <w:pPr>
              <w:jc w:val="center"/>
              <w:rPr>
                <w:rFonts w:ascii="Times New Roman" w:hAnsi="Times New Roman" w:cs="Times New Roman"/>
                <w:bCs/>
                <w:sz w:val="20"/>
                <w:szCs w:val="20"/>
                <w:lang w:val="ro-RO"/>
              </w:rPr>
            </w:pPr>
          </w:p>
        </w:tc>
        <w:tc>
          <w:tcPr>
            <w:tcW w:w="963" w:type="dxa"/>
            <w:vAlign w:val="center"/>
          </w:tcPr>
          <w:p w14:paraId="79D1A58D" w14:textId="77777777" w:rsidR="007576CC" w:rsidRPr="00546465" w:rsidRDefault="007576CC" w:rsidP="007576CC">
            <w:pPr>
              <w:jc w:val="center"/>
              <w:rPr>
                <w:rFonts w:ascii="Times New Roman" w:hAnsi="Times New Roman" w:cs="Times New Roman"/>
                <w:bCs/>
                <w:sz w:val="20"/>
                <w:szCs w:val="20"/>
                <w:lang w:val="ro-RO"/>
              </w:rPr>
            </w:pPr>
          </w:p>
        </w:tc>
        <w:tc>
          <w:tcPr>
            <w:tcW w:w="844" w:type="dxa"/>
            <w:vAlign w:val="center"/>
          </w:tcPr>
          <w:p w14:paraId="7AC8FE5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0BD25402" w14:textId="1286CB0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pH=4,00, flacon 1000 ml, trasabil, certificat de calitate.</w:t>
            </w:r>
          </w:p>
        </w:tc>
        <w:tc>
          <w:tcPr>
            <w:tcW w:w="2136" w:type="dxa"/>
            <w:vAlign w:val="center"/>
          </w:tcPr>
          <w:p w14:paraId="1EED82B5" w14:textId="77777777" w:rsidR="007576CC" w:rsidRPr="00546465" w:rsidRDefault="007576CC" w:rsidP="007576CC">
            <w:pPr>
              <w:jc w:val="center"/>
              <w:rPr>
                <w:rFonts w:ascii="Times New Roman" w:hAnsi="Times New Roman" w:cs="Times New Roman"/>
                <w:bCs/>
                <w:sz w:val="20"/>
                <w:szCs w:val="20"/>
                <w:lang w:val="ro-RO"/>
              </w:rPr>
            </w:pPr>
          </w:p>
        </w:tc>
        <w:tc>
          <w:tcPr>
            <w:tcW w:w="1330" w:type="dxa"/>
            <w:vAlign w:val="center"/>
          </w:tcPr>
          <w:p w14:paraId="18BC1327"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5B0B1D35" w14:textId="77777777" w:rsidTr="003B7176">
        <w:trPr>
          <w:trHeight w:val="263"/>
        </w:trPr>
        <w:tc>
          <w:tcPr>
            <w:tcW w:w="566" w:type="dxa"/>
            <w:tcBorders>
              <w:bottom w:val="single" w:sz="4" w:space="0" w:color="auto"/>
            </w:tcBorders>
            <w:vAlign w:val="center"/>
          </w:tcPr>
          <w:p w14:paraId="7A7447C7" w14:textId="3BF25100"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82</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9F29D6B" w14:textId="624B37D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pH=7,00</w:t>
            </w:r>
          </w:p>
        </w:tc>
        <w:tc>
          <w:tcPr>
            <w:tcW w:w="2110" w:type="dxa"/>
            <w:tcBorders>
              <w:bottom w:val="single" w:sz="4" w:space="0" w:color="auto"/>
            </w:tcBorders>
            <w:vAlign w:val="center"/>
          </w:tcPr>
          <w:p w14:paraId="4B8E0316"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bottom w:val="single" w:sz="4" w:space="0" w:color="auto"/>
            </w:tcBorders>
            <w:vAlign w:val="center"/>
          </w:tcPr>
          <w:p w14:paraId="22194E71"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bottom w:val="single" w:sz="4" w:space="0" w:color="auto"/>
            </w:tcBorders>
            <w:vAlign w:val="center"/>
          </w:tcPr>
          <w:p w14:paraId="3FE30AA9"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41CC56C" w14:textId="5828C81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tampon pH=7,00, flacon 1000 ml, trasabil, certificat de calitate.</w:t>
            </w:r>
          </w:p>
        </w:tc>
        <w:tc>
          <w:tcPr>
            <w:tcW w:w="2136" w:type="dxa"/>
            <w:tcBorders>
              <w:bottom w:val="single" w:sz="4" w:space="0" w:color="auto"/>
            </w:tcBorders>
            <w:vAlign w:val="center"/>
          </w:tcPr>
          <w:p w14:paraId="5ECE7369"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bottom w:val="single" w:sz="4" w:space="0" w:color="auto"/>
            </w:tcBorders>
            <w:vAlign w:val="center"/>
          </w:tcPr>
          <w:p w14:paraId="312E5F4F"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180CD781" w14:textId="77777777" w:rsidTr="003B7176">
        <w:trPr>
          <w:trHeight w:val="263"/>
        </w:trPr>
        <w:tc>
          <w:tcPr>
            <w:tcW w:w="566" w:type="dxa"/>
            <w:tcBorders>
              <w:top w:val="single" w:sz="4" w:space="0" w:color="auto"/>
            </w:tcBorders>
            <w:vAlign w:val="center"/>
          </w:tcPr>
          <w:p w14:paraId="284CB5CF" w14:textId="3C1F8329"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83</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1E78A89" w14:textId="7AA94A9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Detergent lichid, pentru spălarea veselei de laborator (gel de veselă)</w:t>
            </w:r>
          </w:p>
        </w:tc>
        <w:tc>
          <w:tcPr>
            <w:tcW w:w="2110" w:type="dxa"/>
            <w:tcBorders>
              <w:top w:val="single" w:sz="4" w:space="0" w:color="auto"/>
              <w:bottom w:val="single" w:sz="4" w:space="0" w:color="auto"/>
            </w:tcBorders>
            <w:vAlign w:val="center"/>
          </w:tcPr>
          <w:p w14:paraId="4ABA766C"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bottom w:val="single" w:sz="4" w:space="0" w:color="auto"/>
            </w:tcBorders>
            <w:vAlign w:val="center"/>
          </w:tcPr>
          <w:p w14:paraId="6E5DE01A"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bottom w:val="single" w:sz="4" w:space="0" w:color="auto"/>
            </w:tcBorders>
            <w:vAlign w:val="center"/>
          </w:tcPr>
          <w:p w14:paraId="226B419B"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7C08A0A" w14:textId="2F917C7E"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Detergent lichid pentru spălarea veselei</w:t>
            </w:r>
          </w:p>
        </w:tc>
        <w:tc>
          <w:tcPr>
            <w:tcW w:w="2136" w:type="dxa"/>
            <w:tcBorders>
              <w:top w:val="single" w:sz="4" w:space="0" w:color="auto"/>
              <w:bottom w:val="single" w:sz="4" w:space="0" w:color="auto"/>
            </w:tcBorders>
            <w:vAlign w:val="center"/>
          </w:tcPr>
          <w:p w14:paraId="007C53FD"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bottom w:val="single" w:sz="4" w:space="0" w:color="auto"/>
            </w:tcBorders>
            <w:vAlign w:val="center"/>
          </w:tcPr>
          <w:p w14:paraId="3CAEC6C9" w14:textId="77777777" w:rsidR="007576CC" w:rsidRPr="00546465" w:rsidRDefault="007576CC" w:rsidP="007576CC">
            <w:pPr>
              <w:jc w:val="center"/>
              <w:rPr>
                <w:rFonts w:ascii="Times New Roman" w:hAnsi="Times New Roman" w:cs="Times New Roman"/>
                <w:bCs/>
                <w:sz w:val="20"/>
                <w:szCs w:val="20"/>
                <w:lang w:val="ro-RO"/>
              </w:rPr>
            </w:pPr>
          </w:p>
        </w:tc>
      </w:tr>
      <w:tr w:rsidR="007576CC" w:rsidRPr="009B1035" w14:paraId="7F8EE5E9" w14:textId="77777777" w:rsidTr="003B7176">
        <w:trPr>
          <w:trHeight w:val="263"/>
        </w:trPr>
        <w:tc>
          <w:tcPr>
            <w:tcW w:w="566" w:type="dxa"/>
            <w:vAlign w:val="center"/>
          </w:tcPr>
          <w:p w14:paraId="520C4502" w14:textId="750203F4"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84</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BC03DEF" w14:textId="4B9F010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Tifon medicinal</w:t>
            </w:r>
          </w:p>
        </w:tc>
        <w:tc>
          <w:tcPr>
            <w:tcW w:w="2110" w:type="dxa"/>
            <w:tcBorders>
              <w:top w:val="single" w:sz="4" w:space="0" w:color="auto"/>
              <w:left w:val="single" w:sz="4" w:space="0" w:color="auto"/>
              <w:bottom w:val="single" w:sz="4" w:space="0" w:color="auto"/>
              <w:right w:val="single" w:sz="4" w:space="0" w:color="auto"/>
            </w:tcBorders>
            <w:vAlign w:val="center"/>
          </w:tcPr>
          <w:p w14:paraId="5914DC5B"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056636E"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D313AAA"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4A48571" w14:textId="7B61A897"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medicinal, în val</w:t>
            </w:r>
          </w:p>
        </w:tc>
        <w:tc>
          <w:tcPr>
            <w:tcW w:w="2136" w:type="dxa"/>
            <w:tcBorders>
              <w:top w:val="single" w:sz="4" w:space="0" w:color="auto"/>
              <w:left w:val="single" w:sz="4" w:space="0" w:color="auto"/>
              <w:bottom w:val="single" w:sz="4" w:space="0" w:color="auto"/>
              <w:right w:val="single" w:sz="4" w:space="0" w:color="auto"/>
            </w:tcBorders>
            <w:vAlign w:val="center"/>
          </w:tcPr>
          <w:p w14:paraId="76A0194A"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6F71288"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2A2181E3" w14:textId="77777777" w:rsidTr="003B7176">
        <w:trPr>
          <w:trHeight w:val="263"/>
        </w:trPr>
        <w:tc>
          <w:tcPr>
            <w:tcW w:w="566" w:type="dxa"/>
            <w:vAlign w:val="center"/>
          </w:tcPr>
          <w:p w14:paraId="001995F9" w14:textId="6DB06E5A"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85</w:t>
            </w:r>
          </w:p>
        </w:tc>
        <w:tc>
          <w:tcPr>
            <w:tcW w:w="3427" w:type="dxa"/>
            <w:tcBorders>
              <w:top w:val="nil"/>
              <w:left w:val="single" w:sz="4" w:space="0" w:color="auto"/>
              <w:bottom w:val="single" w:sz="4" w:space="0" w:color="auto"/>
              <w:right w:val="single" w:sz="4" w:space="0" w:color="auto"/>
            </w:tcBorders>
            <w:vAlign w:val="center"/>
          </w:tcPr>
          <w:p w14:paraId="709B145F" w14:textId="2DF86881"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Roșu de metil</w:t>
            </w:r>
          </w:p>
        </w:tc>
        <w:tc>
          <w:tcPr>
            <w:tcW w:w="2110" w:type="dxa"/>
            <w:tcBorders>
              <w:top w:val="single" w:sz="4" w:space="0" w:color="auto"/>
              <w:left w:val="single" w:sz="4" w:space="0" w:color="auto"/>
              <w:bottom w:val="single" w:sz="4" w:space="0" w:color="auto"/>
              <w:right w:val="single" w:sz="4" w:space="0" w:color="auto"/>
            </w:tcBorders>
            <w:vAlign w:val="center"/>
          </w:tcPr>
          <w:p w14:paraId="08697315"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070A367"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C3977CB"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13B56444" w14:textId="6C8D993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solubil în apă, TY 6-09-4070-75</w:t>
            </w:r>
          </w:p>
        </w:tc>
        <w:tc>
          <w:tcPr>
            <w:tcW w:w="2136" w:type="dxa"/>
            <w:tcBorders>
              <w:top w:val="single" w:sz="4" w:space="0" w:color="auto"/>
              <w:left w:val="single" w:sz="4" w:space="0" w:color="auto"/>
              <w:bottom w:val="single" w:sz="4" w:space="0" w:color="auto"/>
              <w:right w:val="single" w:sz="4" w:space="0" w:color="auto"/>
            </w:tcBorders>
            <w:vAlign w:val="center"/>
          </w:tcPr>
          <w:p w14:paraId="30D43D0D"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936E5FA"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6D6375F9" w14:textId="77777777" w:rsidTr="003B7176">
        <w:trPr>
          <w:trHeight w:val="263"/>
        </w:trPr>
        <w:tc>
          <w:tcPr>
            <w:tcW w:w="566" w:type="dxa"/>
            <w:vAlign w:val="center"/>
          </w:tcPr>
          <w:p w14:paraId="6A229E22" w14:textId="14A5D6AF"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86</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4D1973EA" w14:textId="2DCDDE5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Oxidase </w:t>
            </w:r>
            <w:proofErr w:type="spellStart"/>
            <w:r w:rsidRPr="007576CC">
              <w:rPr>
                <w:rFonts w:ascii="Times New Roman" w:hAnsi="Times New Roman" w:cs="Times New Roman"/>
                <w:bCs/>
                <w:sz w:val="20"/>
                <w:szCs w:val="20"/>
                <w:lang w:val="ro-RO"/>
              </w:rPr>
              <w:t>Discs</w:t>
            </w:r>
            <w:proofErr w:type="spellEnd"/>
            <w:r w:rsidRPr="007576CC">
              <w:rPr>
                <w:rFonts w:ascii="Times New Roman" w:hAnsi="Times New Roman" w:cs="Times New Roman"/>
                <w:bCs/>
                <w:sz w:val="20"/>
                <w:szCs w:val="20"/>
                <w:lang w:val="ro-RO"/>
              </w:rPr>
              <w:t>, flacon cu 50 discuri</w:t>
            </w:r>
          </w:p>
        </w:tc>
        <w:tc>
          <w:tcPr>
            <w:tcW w:w="2110" w:type="dxa"/>
            <w:tcBorders>
              <w:top w:val="single" w:sz="4" w:space="0" w:color="auto"/>
              <w:left w:val="single" w:sz="4" w:space="0" w:color="auto"/>
              <w:bottom w:val="single" w:sz="4" w:space="0" w:color="auto"/>
              <w:right w:val="single" w:sz="4" w:space="0" w:color="auto"/>
            </w:tcBorders>
            <w:vAlign w:val="center"/>
          </w:tcPr>
          <w:p w14:paraId="6480B19F"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82B03E5"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5412794"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0F984C3C" w14:textId="0F3CF16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ISO 9308-1:2015, 50 discuri în flacon</w:t>
            </w:r>
          </w:p>
        </w:tc>
        <w:tc>
          <w:tcPr>
            <w:tcW w:w="2136" w:type="dxa"/>
            <w:tcBorders>
              <w:top w:val="single" w:sz="4" w:space="0" w:color="auto"/>
              <w:left w:val="single" w:sz="4" w:space="0" w:color="auto"/>
              <w:bottom w:val="single" w:sz="4" w:space="0" w:color="auto"/>
              <w:right w:val="single" w:sz="4" w:space="0" w:color="auto"/>
            </w:tcBorders>
            <w:vAlign w:val="center"/>
          </w:tcPr>
          <w:p w14:paraId="60B149C0"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C672E2F"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31611F49" w14:textId="77777777" w:rsidTr="0096148F">
        <w:trPr>
          <w:trHeight w:val="263"/>
        </w:trPr>
        <w:tc>
          <w:tcPr>
            <w:tcW w:w="566" w:type="dxa"/>
            <w:vAlign w:val="center"/>
          </w:tcPr>
          <w:p w14:paraId="2B08B605" w14:textId="0F62DA16"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87</w:t>
            </w:r>
          </w:p>
        </w:tc>
        <w:tc>
          <w:tcPr>
            <w:tcW w:w="3427" w:type="dxa"/>
            <w:tcBorders>
              <w:top w:val="single" w:sz="4" w:space="0" w:color="auto"/>
              <w:left w:val="single" w:sz="4" w:space="0" w:color="auto"/>
              <w:bottom w:val="single" w:sz="4" w:space="0" w:color="auto"/>
              <w:right w:val="single" w:sz="4" w:space="0" w:color="auto"/>
            </w:tcBorders>
            <w:shd w:val="clear" w:color="000000" w:fill="FFFFFF"/>
            <w:vAlign w:val="center"/>
          </w:tcPr>
          <w:p w14:paraId="083BADB2" w14:textId="39D1A84D"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Geloză </w:t>
            </w:r>
            <w:proofErr w:type="spellStart"/>
            <w:r w:rsidRPr="007576CC">
              <w:rPr>
                <w:rFonts w:ascii="Times New Roman" w:hAnsi="Times New Roman" w:cs="Times New Roman"/>
                <w:bCs/>
                <w:sz w:val="20"/>
                <w:szCs w:val="20"/>
                <w:lang w:val="ro-RO"/>
              </w:rPr>
              <w:t>peptonată</w:t>
            </w:r>
            <w:proofErr w:type="spellEnd"/>
            <w:r w:rsidRPr="007576CC">
              <w:rPr>
                <w:rFonts w:ascii="Times New Roman" w:hAnsi="Times New Roman" w:cs="Times New Roman"/>
                <w:bCs/>
                <w:sz w:val="20"/>
                <w:szCs w:val="20"/>
                <w:lang w:val="ro-RO"/>
              </w:rPr>
              <w:t>, mediu pentru microbiologie gata pregătit</w:t>
            </w:r>
          </w:p>
        </w:tc>
        <w:tc>
          <w:tcPr>
            <w:tcW w:w="2110" w:type="dxa"/>
            <w:tcBorders>
              <w:top w:val="single" w:sz="4" w:space="0" w:color="auto"/>
              <w:left w:val="single" w:sz="4" w:space="0" w:color="auto"/>
              <w:bottom w:val="single" w:sz="4" w:space="0" w:color="auto"/>
              <w:right w:val="single" w:sz="4" w:space="0" w:color="auto"/>
            </w:tcBorders>
            <w:vAlign w:val="center"/>
          </w:tcPr>
          <w:p w14:paraId="74832AE7"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711C452"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2FA566EA"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000000" w:fill="FFFFFF"/>
            <w:vAlign w:val="center"/>
          </w:tcPr>
          <w:p w14:paraId="7769F2C6" w14:textId="1A8395D3"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Scharlab</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nutrient</w:t>
            </w:r>
            <w:proofErr w:type="spellEnd"/>
            <w:r w:rsidRPr="007576CC">
              <w:rPr>
                <w:rFonts w:ascii="Times New Roman" w:hAnsi="Times New Roman" w:cs="Times New Roman"/>
                <w:bCs/>
                <w:sz w:val="20"/>
                <w:szCs w:val="20"/>
                <w:lang w:val="ro-RO"/>
              </w:rPr>
              <w:t xml:space="preserve"> agar-100ml (în flacoane de sticlă de 100 ml), mediu gata pregătit</w:t>
            </w:r>
          </w:p>
        </w:tc>
        <w:tc>
          <w:tcPr>
            <w:tcW w:w="2136" w:type="dxa"/>
            <w:tcBorders>
              <w:top w:val="single" w:sz="4" w:space="0" w:color="auto"/>
              <w:left w:val="single" w:sz="4" w:space="0" w:color="auto"/>
              <w:bottom w:val="single" w:sz="4" w:space="0" w:color="auto"/>
              <w:right w:val="single" w:sz="4" w:space="0" w:color="auto"/>
            </w:tcBorders>
            <w:vAlign w:val="center"/>
          </w:tcPr>
          <w:p w14:paraId="369398FB"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760A32F"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1DBE81D0" w14:textId="77777777" w:rsidTr="0096148F">
        <w:trPr>
          <w:trHeight w:val="263"/>
        </w:trPr>
        <w:tc>
          <w:tcPr>
            <w:tcW w:w="566" w:type="dxa"/>
            <w:vAlign w:val="center"/>
          </w:tcPr>
          <w:p w14:paraId="2344C64F" w14:textId="06CD4975"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88</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20788E0E" w14:textId="3B325290"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Lactoză </w:t>
            </w:r>
            <w:proofErr w:type="spellStart"/>
            <w:r w:rsidRPr="007576CC">
              <w:rPr>
                <w:rFonts w:ascii="Times New Roman" w:hAnsi="Times New Roman" w:cs="Times New Roman"/>
                <w:bCs/>
                <w:sz w:val="20"/>
                <w:szCs w:val="20"/>
                <w:lang w:val="ro-RO"/>
              </w:rPr>
              <w:t>peptonată</w:t>
            </w:r>
            <w:proofErr w:type="spellEnd"/>
            <w:r w:rsidRPr="007576CC">
              <w:rPr>
                <w:rFonts w:ascii="Times New Roman" w:hAnsi="Times New Roman" w:cs="Times New Roman"/>
                <w:bCs/>
                <w:sz w:val="20"/>
                <w:szCs w:val="20"/>
                <w:lang w:val="ro-RO"/>
              </w:rPr>
              <w:t>, normală, mediu pentru microbiologie gata pregătii</w:t>
            </w:r>
          </w:p>
        </w:tc>
        <w:tc>
          <w:tcPr>
            <w:tcW w:w="2110" w:type="dxa"/>
            <w:tcBorders>
              <w:top w:val="single" w:sz="4" w:space="0" w:color="auto"/>
              <w:left w:val="single" w:sz="4" w:space="0" w:color="auto"/>
              <w:bottom w:val="single" w:sz="4" w:space="0" w:color="auto"/>
              <w:right w:val="single" w:sz="4" w:space="0" w:color="auto"/>
            </w:tcBorders>
            <w:vAlign w:val="center"/>
          </w:tcPr>
          <w:p w14:paraId="4BEE8242"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807E948"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28D37B1"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7E9E2E2E" w14:textId="4517724E"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Scharlab</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Lactose</w:t>
            </w:r>
            <w:proofErr w:type="spellEnd"/>
            <w:r w:rsidRPr="007576CC">
              <w:rPr>
                <w:rFonts w:ascii="Times New Roman" w:hAnsi="Times New Roman" w:cs="Times New Roman"/>
                <w:bCs/>
                <w:sz w:val="20"/>
                <w:szCs w:val="20"/>
                <w:lang w:val="ro-RO"/>
              </w:rPr>
              <w:t xml:space="preserve"> Broth-100ml (în flacoane de sticlă de 100 ml), mediu gata pregătit</w:t>
            </w:r>
          </w:p>
        </w:tc>
        <w:tc>
          <w:tcPr>
            <w:tcW w:w="2136" w:type="dxa"/>
            <w:tcBorders>
              <w:top w:val="single" w:sz="4" w:space="0" w:color="auto"/>
              <w:left w:val="single" w:sz="4" w:space="0" w:color="auto"/>
              <w:bottom w:val="single" w:sz="4" w:space="0" w:color="auto"/>
              <w:right w:val="single" w:sz="4" w:space="0" w:color="auto"/>
            </w:tcBorders>
            <w:vAlign w:val="center"/>
          </w:tcPr>
          <w:p w14:paraId="155E935A"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84798D1" w14:textId="77777777" w:rsidR="007576CC" w:rsidRPr="00546465" w:rsidRDefault="007576CC" w:rsidP="007576CC">
            <w:pPr>
              <w:jc w:val="center"/>
              <w:rPr>
                <w:rFonts w:ascii="Times New Roman" w:hAnsi="Times New Roman" w:cs="Times New Roman"/>
                <w:bCs/>
                <w:sz w:val="20"/>
                <w:szCs w:val="20"/>
                <w:lang w:val="ro-RO"/>
              </w:rPr>
            </w:pPr>
          </w:p>
        </w:tc>
      </w:tr>
      <w:tr w:rsidR="007576CC" w:rsidRPr="007576CC" w14:paraId="33750FE6" w14:textId="77777777" w:rsidTr="0096148F">
        <w:trPr>
          <w:trHeight w:val="263"/>
        </w:trPr>
        <w:tc>
          <w:tcPr>
            <w:tcW w:w="566" w:type="dxa"/>
            <w:vAlign w:val="center"/>
          </w:tcPr>
          <w:p w14:paraId="5E2D4712" w14:textId="4F25AD4E"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89</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0A0C5E6D" w14:textId="149627D2"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Lysoformin</w:t>
            </w:r>
            <w:proofErr w:type="spellEnd"/>
            <w:r w:rsidRPr="007576CC">
              <w:rPr>
                <w:rFonts w:ascii="Times New Roman" w:hAnsi="Times New Roman" w:cs="Times New Roman"/>
                <w:bCs/>
                <w:sz w:val="20"/>
                <w:szCs w:val="20"/>
                <w:lang w:val="ro-RO"/>
              </w:rPr>
              <w:t xml:space="preserve"> 3000</w:t>
            </w:r>
          </w:p>
        </w:tc>
        <w:tc>
          <w:tcPr>
            <w:tcW w:w="2110" w:type="dxa"/>
            <w:tcBorders>
              <w:top w:val="single" w:sz="4" w:space="0" w:color="auto"/>
              <w:left w:val="single" w:sz="4" w:space="0" w:color="auto"/>
              <w:bottom w:val="single" w:sz="4" w:space="0" w:color="auto"/>
              <w:right w:val="single" w:sz="4" w:space="0" w:color="auto"/>
            </w:tcBorders>
            <w:vAlign w:val="center"/>
          </w:tcPr>
          <w:p w14:paraId="178F29C2"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A41A6C1"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3A72B8D"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6F3EC093" w14:textId="325D4F8A"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ISO EN 9001, EN 46001</w:t>
            </w:r>
          </w:p>
        </w:tc>
        <w:tc>
          <w:tcPr>
            <w:tcW w:w="2136" w:type="dxa"/>
            <w:tcBorders>
              <w:top w:val="single" w:sz="4" w:space="0" w:color="auto"/>
              <w:left w:val="single" w:sz="4" w:space="0" w:color="auto"/>
              <w:bottom w:val="single" w:sz="4" w:space="0" w:color="auto"/>
              <w:right w:val="single" w:sz="4" w:space="0" w:color="auto"/>
            </w:tcBorders>
            <w:vAlign w:val="center"/>
          </w:tcPr>
          <w:p w14:paraId="556EA716"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10CCF30"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76438F4C" w14:textId="77777777" w:rsidTr="0096148F">
        <w:trPr>
          <w:trHeight w:val="263"/>
        </w:trPr>
        <w:tc>
          <w:tcPr>
            <w:tcW w:w="566" w:type="dxa"/>
            <w:vAlign w:val="center"/>
          </w:tcPr>
          <w:p w14:paraId="44949B51" w14:textId="1E0CDAF0"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90</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14175E7A" w14:textId="5F825E0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Kit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colorația după </w:t>
            </w:r>
            <w:proofErr w:type="spellStart"/>
            <w:r w:rsidRPr="007576CC">
              <w:rPr>
                <w:rFonts w:ascii="Times New Roman" w:hAnsi="Times New Roman" w:cs="Times New Roman"/>
                <w:bCs/>
                <w:sz w:val="20"/>
                <w:szCs w:val="20"/>
                <w:lang w:val="ro-RO"/>
              </w:rPr>
              <w:t>gramm</w:t>
            </w:r>
            <w:proofErr w:type="spellEnd"/>
            <w:r w:rsidRPr="007576CC">
              <w:rPr>
                <w:rFonts w:ascii="Times New Roman" w:hAnsi="Times New Roman" w:cs="Times New Roman"/>
                <w:bCs/>
                <w:sz w:val="20"/>
                <w:szCs w:val="20"/>
                <w:lang w:val="ro-RO"/>
              </w:rPr>
              <w:t xml:space="preserve">, kit gata </w:t>
            </w:r>
            <w:proofErr w:type="spellStart"/>
            <w:r w:rsidRPr="007576CC">
              <w:rPr>
                <w:rFonts w:ascii="Times New Roman" w:hAnsi="Times New Roman" w:cs="Times New Roman"/>
                <w:bCs/>
                <w:sz w:val="20"/>
                <w:szCs w:val="20"/>
                <w:lang w:val="ro-RO"/>
              </w:rPr>
              <w:t>pregatit</w:t>
            </w:r>
            <w:proofErr w:type="spellEnd"/>
            <w:r w:rsidRPr="007576CC">
              <w:rPr>
                <w:rFonts w:ascii="Times New Roman" w:hAnsi="Times New Roman" w:cs="Times New Roman"/>
                <w:bCs/>
                <w:sz w:val="20"/>
                <w:szCs w:val="20"/>
                <w:lang w:val="ro-RO"/>
              </w:rPr>
              <w:t xml:space="preserve"> </w:t>
            </w: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microbiologie</w:t>
            </w:r>
          </w:p>
        </w:tc>
        <w:tc>
          <w:tcPr>
            <w:tcW w:w="2110" w:type="dxa"/>
            <w:tcBorders>
              <w:top w:val="single" w:sz="4" w:space="0" w:color="auto"/>
              <w:left w:val="single" w:sz="4" w:space="0" w:color="auto"/>
              <w:bottom w:val="single" w:sz="4" w:space="0" w:color="auto"/>
              <w:right w:val="single" w:sz="4" w:space="0" w:color="auto"/>
            </w:tcBorders>
            <w:vAlign w:val="center"/>
          </w:tcPr>
          <w:p w14:paraId="5F901EF2"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70025B2"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BB2FA34"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C355CE1" w14:textId="40C13042" w:rsidR="007576CC" w:rsidRPr="00546465" w:rsidRDefault="007576CC" w:rsidP="007576CC">
            <w:pPr>
              <w:rPr>
                <w:rFonts w:ascii="Times New Roman" w:hAnsi="Times New Roman" w:cs="Times New Roman"/>
                <w:bCs/>
                <w:sz w:val="20"/>
                <w:szCs w:val="20"/>
                <w:lang w:val="ro-RO"/>
              </w:rPr>
            </w:pPr>
            <w:proofErr w:type="spellStart"/>
            <w:r w:rsidRPr="007576CC">
              <w:rPr>
                <w:rFonts w:ascii="Times New Roman" w:hAnsi="Times New Roman" w:cs="Times New Roman"/>
                <w:bCs/>
                <w:sz w:val="20"/>
                <w:szCs w:val="20"/>
                <w:lang w:val="ro-RO"/>
              </w:rPr>
              <w:t>pu</w:t>
            </w:r>
            <w:proofErr w:type="spellEnd"/>
            <w:r w:rsidRPr="007576CC">
              <w:rPr>
                <w:rFonts w:ascii="Times New Roman" w:hAnsi="Times New Roman" w:cs="Times New Roman"/>
                <w:bCs/>
                <w:sz w:val="20"/>
                <w:szCs w:val="20"/>
                <w:lang w:val="ro-RO"/>
              </w:rPr>
              <w:t xml:space="preserve"> microbiologie set gata </w:t>
            </w:r>
            <w:proofErr w:type="spellStart"/>
            <w:r w:rsidRPr="007576CC">
              <w:rPr>
                <w:rFonts w:ascii="Times New Roman" w:hAnsi="Times New Roman" w:cs="Times New Roman"/>
                <w:bCs/>
                <w:sz w:val="20"/>
                <w:szCs w:val="20"/>
                <w:lang w:val="ro-RO"/>
              </w:rPr>
              <w:t>pregatit</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66390239"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417206C"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D8A900E" w14:textId="77777777" w:rsidTr="0096148F">
        <w:trPr>
          <w:trHeight w:val="263"/>
        </w:trPr>
        <w:tc>
          <w:tcPr>
            <w:tcW w:w="566" w:type="dxa"/>
            <w:vAlign w:val="center"/>
          </w:tcPr>
          <w:p w14:paraId="568210DE" w14:textId="73271440"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91</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56CE0198" w14:textId="275E4255"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Soluție de TTC 1% (10 ml)</w:t>
            </w:r>
          </w:p>
        </w:tc>
        <w:tc>
          <w:tcPr>
            <w:tcW w:w="2110" w:type="dxa"/>
            <w:tcBorders>
              <w:top w:val="single" w:sz="4" w:space="0" w:color="auto"/>
              <w:left w:val="single" w:sz="4" w:space="0" w:color="auto"/>
              <w:bottom w:val="single" w:sz="4" w:space="0" w:color="auto"/>
              <w:right w:val="single" w:sz="4" w:space="0" w:color="auto"/>
            </w:tcBorders>
            <w:vAlign w:val="center"/>
          </w:tcPr>
          <w:p w14:paraId="3820021B"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EFD9023"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208F6FC0"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39BED4D8" w14:textId="4E65269F"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 xml:space="preserve">Supliment pentru pregătirea mediului, flacon de 10 ml, </w:t>
            </w:r>
            <w:proofErr w:type="spellStart"/>
            <w:r w:rsidRPr="007576CC">
              <w:rPr>
                <w:rFonts w:ascii="Times New Roman" w:hAnsi="Times New Roman" w:cs="Times New Roman"/>
                <w:bCs/>
                <w:sz w:val="20"/>
                <w:szCs w:val="20"/>
                <w:lang w:val="ro-RO"/>
              </w:rPr>
              <w:t>solutie</w:t>
            </w:r>
            <w:proofErr w:type="spellEnd"/>
            <w:r w:rsidRPr="007576CC">
              <w:rPr>
                <w:rFonts w:ascii="Times New Roman" w:hAnsi="Times New Roman" w:cs="Times New Roman"/>
                <w:bCs/>
                <w:sz w:val="20"/>
                <w:szCs w:val="20"/>
                <w:lang w:val="ro-RO"/>
              </w:rPr>
              <w:t xml:space="preserve"> de 1%</w:t>
            </w:r>
          </w:p>
        </w:tc>
        <w:tc>
          <w:tcPr>
            <w:tcW w:w="2136" w:type="dxa"/>
            <w:tcBorders>
              <w:top w:val="single" w:sz="4" w:space="0" w:color="auto"/>
              <w:left w:val="single" w:sz="4" w:space="0" w:color="auto"/>
              <w:bottom w:val="single" w:sz="4" w:space="0" w:color="auto"/>
              <w:right w:val="single" w:sz="4" w:space="0" w:color="auto"/>
            </w:tcBorders>
            <w:vAlign w:val="center"/>
          </w:tcPr>
          <w:p w14:paraId="68F82FDE"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45149D8"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03A9A6EE" w14:textId="77777777" w:rsidTr="0096148F">
        <w:trPr>
          <w:trHeight w:val="263"/>
        </w:trPr>
        <w:tc>
          <w:tcPr>
            <w:tcW w:w="566" w:type="dxa"/>
            <w:vAlign w:val="center"/>
          </w:tcPr>
          <w:p w14:paraId="0530B5DC" w14:textId="7AE251E3"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92</w:t>
            </w:r>
          </w:p>
        </w:tc>
        <w:tc>
          <w:tcPr>
            <w:tcW w:w="3427" w:type="dxa"/>
            <w:tcBorders>
              <w:top w:val="nil"/>
              <w:left w:val="single" w:sz="4" w:space="0" w:color="auto"/>
              <w:bottom w:val="single" w:sz="4" w:space="0" w:color="auto"/>
              <w:right w:val="single" w:sz="4" w:space="0" w:color="auto"/>
            </w:tcBorders>
            <w:shd w:val="clear" w:color="000000" w:fill="FFFFFF"/>
            <w:vAlign w:val="center"/>
          </w:tcPr>
          <w:p w14:paraId="38BD6D4C" w14:textId="66238028"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Anse microbiologice sterile de 3microlitri</w:t>
            </w:r>
          </w:p>
        </w:tc>
        <w:tc>
          <w:tcPr>
            <w:tcW w:w="2110" w:type="dxa"/>
            <w:tcBorders>
              <w:top w:val="single" w:sz="4" w:space="0" w:color="auto"/>
              <w:left w:val="single" w:sz="4" w:space="0" w:color="auto"/>
              <w:bottom w:val="single" w:sz="4" w:space="0" w:color="auto"/>
              <w:right w:val="single" w:sz="4" w:space="0" w:color="auto"/>
            </w:tcBorders>
            <w:vAlign w:val="center"/>
          </w:tcPr>
          <w:p w14:paraId="5616D52C"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4FCEDA6"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635CC07"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nil"/>
              <w:left w:val="single" w:sz="4" w:space="0" w:color="auto"/>
              <w:bottom w:val="single" w:sz="4" w:space="0" w:color="auto"/>
              <w:right w:val="single" w:sz="4" w:space="0" w:color="auto"/>
            </w:tcBorders>
            <w:shd w:val="clear" w:color="000000" w:fill="FFFFFF"/>
            <w:vAlign w:val="center"/>
          </w:tcPr>
          <w:p w14:paraId="48E0F066" w14:textId="19878904" w:rsidR="007576CC" w:rsidRPr="00546465" w:rsidRDefault="007576CC" w:rsidP="007576CC">
            <w:pPr>
              <w:rPr>
                <w:rFonts w:ascii="Times New Roman" w:hAnsi="Times New Roman" w:cs="Times New Roman"/>
                <w:bCs/>
                <w:sz w:val="20"/>
                <w:szCs w:val="20"/>
                <w:lang w:val="ro-RO"/>
              </w:rPr>
            </w:pPr>
            <w:r w:rsidRPr="007576CC">
              <w:rPr>
                <w:rFonts w:ascii="Times New Roman" w:hAnsi="Times New Roman" w:cs="Times New Roman"/>
                <w:bCs/>
                <w:sz w:val="20"/>
                <w:szCs w:val="20"/>
                <w:lang w:val="ro-RO"/>
              </w:rPr>
              <w:t>Anse de unică folosință sterile de 3 microlitri împachetate câte 5/10 buc.</w:t>
            </w:r>
          </w:p>
        </w:tc>
        <w:tc>
          <w:tcPr>
            <w:tcW w:w="2136" w:type="dxa"/>
            <w:tcBorders>
              <w:top w:val="single" w:sz="4" w:space="0" w:color="auto"/>
              <w:left w:val="single" w:sz="4" w:space="0" w:color="auto"/>
              <w:bottom w:val="single" w:sz="4" w:space="0" w:color="auto"/>
              <w:right w:val="single" w:sz="4" w:space="0" w:color="auto"/>
            </w:tcBorders>
            <w:vAlign w:val="center"/>
          </w:tcPr>
          <w:p w14:paraId="78735A4F"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C5C800E" w14:textId="77777777" w:rsidR="007576CC" w:rsidRPr="00546465" w:rsidRDefault="007576CC" w:rsidP="007576CC">
            <w:pPr>
              <w:jc w:val="center"/>
              <w:rPr>
                <w:rFonts w:ascii="Times New Roman" w:hAnsi="Times New Roman" w:cs="Times New Roman"/>
                <w:bCs/>
                <w:sz w:val="20"/>
                <w:szCs w:val="20"/>
                <w:lang w:val="ro-RO"/>
              </w:rPr>
            </w:pPr>
          </w:p>
        </w:tc>
      </w:tr>
      <w:tr w:rsidR="007576CC" w:rsidRPr="00AA61D6" w14:paraId="70F1E88B" w14:textId="77777777" w:rsidTr="00711FAD">
        <w:trPr>
          <w:trHeight w:val="263"/>
        </w:trPr>
        <w:tc>
          <w:tcPr>
            <w:tcW w:w="566" w:type="dxa"/>
            <w:vAlign w:val="center"/>
          </w:tcPr>
          <w:p w14:paraId="1F124904" w14:textId="74323762" w:rsidR="007576CC" w:rsidRDefault="007576CC" w:rsidP="007576C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93</w:t>
            </w:r>
          </w:p>
        </w:tc>
        <w:tc>
          <w:tcPr>
            <w:tcW w:w="3427" w:type="dxa"/>
            <w:tcBorders>
              <w:top w:val="single" w:sz="4" w:space="0" w:color="auto"/>
              <w:left w:val="single" w:sz="4" w:space="0" w:color="000000"/>
              <w:bottom w:val="single" w:sz="4" w:space="0" w:color="auto"/>
              <w:right w:val="single" w:sz="4" w:space="0" w:color="auto"/>
            </w:tcBorders>
            <w:vAlign w:val="center"/>
          </w:tcPr>
          <w:p w14:paraId="1B87D827" w14:textId="5905B9BE" w:rsidR="007576CC"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Agitator magnetic fără încălzire</w:t>
            </w:r>
          </w:p>
        </w:tc>
        <w:tc>
          <w:tcPr>
            <w:tcW w:w="2110" w:type="dxa"/>
            <w:tcBorders>
              <w:top w:val="single" w:sz="4" w:space="0" w:color="auto"/>
              <w:left w:val="single" w:sz="4" w:space="0" w:color="auto"/>
              <w:bottom w:val="single" w:sz="4" w:space="0" w:color="auto"/>
              <w:right w:val="single" w:sz="4" w:space="0" w:color="auto"/>
            </w:tcBorders>
            <w:vAlign w:val="center"/>
          </w:tcPr>
          <w:p w14:paraId="457BFE66" w14:textId="77777777" w:rsidR="007576CC" w:rsidRPr="00546465" w:rsidRDefault="007576CC" w:rsidP="007576CC">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0DB6BAB" w14:textId="77777777" w:rsidR="007576CC" w:rsidRPr="00546465" w:rsidRDefault="007576CC" w:rsidP="007576CC">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CBE4614" w14:textId="77777777" w:rsidR="007576CC" w:rsidRPr="00546465" w:rsidRDefault="007576CC" w:rsidP="007576CC">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tcPr>
          <w:p w14:paraId="420CB564" w14:textId="77777777" w:rsidR="00711FAD" w:rsidRPr="00711FAD"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Tip agitare magnetic;</w:t>
            </w:r>
          </w:p>
          <w:p w14:paraId="7C979D02" w14:textId="77777777" w:rsidR="00711FAD" w:rsidRPr="00711FAD"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buton oprire/pornire;</w:t>
            </w:r>
          </w:p>
          <w:p w14:paraId="6A9347A0" w14:textId="5F6F5434" w:rsidR="007576CC"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viteză ajustabilă cu frecvența de agitare variabila;</w:t>
            </w:r>
          </w:p>
        </w:tc>
        <w:tc>
          <w:tcPr>
            <w:tcW w:w="2136" w:type="dxa"/>
            <w:tcBorders>
              <w:top w:val="single" w:sz="4" w:space="0" w:color="auto"/>
              <w:left w:val="single" w:sz="4" w:space="0" w:color="auto"/>
              <w:bottom w:val="single" w:sz="4" w:space="0" w:color="auto"/>
              <w:right w:val="single" w:sz="4" w:space="0" w:color="auto"/>
            </w:tcBorders>
            <w:vAlign w:val="center"/>
          </w:tcPr>
          <w:p w14:paraId="2F2FC794" w14:textId="77777777" w:rsidR="007576CC" w:rsidRPr="00546465" w:rsidRDefault="007576CC" w:rsidP="007576CC">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708354E" w14:textId="77777777" w:rsidR="007576CC" w:rsidRPr="00546465" w:rsidRDefault="007576CC" w:rsidP="007576CC">
            <w:pPr>
              <w:jc w:val="center"/>
              <w:rPr>
                <w:rFonts w:ascii="Times New Roman" w:hAnsi="Times New Roman" w:cs="Times New Roman"/>
                <w:bCs/>
                <w:sz w:val="20"/>
                <w:szCs w:val="20"/>
                <w:lang w:val="ro-RO"/>
              </w:rPr>
            </w:pPr>
          </w:p>
        </w:tc>
      </w:tr>
      <w:tr w:rsidR="00711FAD" w:rsidRPr="00AA61D6" w14:paraId="41E22300" w14:textId="77777777" w:rsidTr="000C43E2">
        <w:trPr>
          <w:trHeight w:val="263"/>
        </w:trPr>
        <w:tc>
          <w:tcPr>
            <w:tcW w:w="566" w:type="dxa"/>
            <w:vAlign w:val="center"/>
          </w:tcPr>
          <w:p w14:paraId="4AB9D8E4" w14:textId="653FA98C"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94</w:t>
            </w:r>
          </w:p>
        </w:tc>
        <w:tc>
          <w:tcPr>
            <w:tcW w:w="342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C290BF" w14:textId="37AD8D6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Balon cotat, sticlă, 200ml</w:t>
            </w:r>
          </w:p>
        </w:tc>
        <w:tc>
          <w:tcPr>
            <w:tcW w:w="2110" w:type="dxa"/>
            <w:tcBorders>
              <w:top w:val="single" w:sz="4" w:space="0" w:color="auto"/>
              <w:left w:val="single" w:sz="4" w:space="0" w:color="auto"/>
              <w:bottom w:val="single" w:sz="4" w:space="0" w:color="auto"/>
              <w:right w:val="single" w:sz="4" w:space="0" w:color="auto"/>
            </w:tcBorders>
            <w:vAlign w:val="center"/>
          </w:tcPr>
          <w:p w14:paraId="0137DB23"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6DE88D5"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2343949"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8665A9" w14:textId="6A32242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200ml, sticlă, gât lung și larg</w:t>
            </w:r>
          </w:p>
        </w:tc>
        <w:tc>
          <w:tcPr>
            <w:tcW w:w="2136" w:type="dxa"/>
            <w:tcBorders>
              <w:top w:val="single" w:sz="4" w:space="0" w:color="auto"/>
              <w:left w:val="single" w:sz="4" w:space="0" w:color="auto"/>
              <w:bottom w:val="single" w:sz="4" w:space="0" w:color="auto"/>
              <w:right w:val="single" w:sz="4" w:space="0" w:color="auto"/>
            </w:tcBorders>
            <w:vAlign w:val="center"/>
          </w:tcPr>
          <w:p w14:paraId="76F6CA73"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4C1979C"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17A74302" w14:textId="77777777" w:rsidTr="000C43E2">
        <w:trPr>
          <w:trHeight w:val="263"/>
        </w:trPr>
        <w:tc>
          <w:tcPr>
            <w:tcW w:w="566" w:type="dxa"/>
            <w:vAlign w:val="center"/>
          </w:tcPr>
          <w:p w14:paraId="66D7E408" w14:textId="13C3E185"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95</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353F953" w14:textId="18159616"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Balon cotat, sticlă, cl. A, 1000ml.</w:t>
            </w:r>
          </w:p>
        </w:tc>
        <w:tc>
          <w:tcPr>
            <w:tcW w:w="2110" w:type="dxa"/>
            <w:tcBorders>
              <w:top w:val="single" w:sz="4" w:space="0" w:color="auto"/>
              <w:left w:val="single" w:sz="4" w:space="0" w:color="auto"/>
              <w:bottom w:val="single" w:sz="4" w:space="0" w:color="auto"/>
              <w:right w:val="single" w:sz="4" w:space="0" w:color="auto"/>
            </w:tcBorders>
            <w:vAlign w:val="center"/>
          </w:tcPr>
          <w:p w14:paraId="4790A6A4"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355B1FB"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999B0D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78220CF5" w14:textId="20A0E89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1000ml, sticla, clasa A, cu șlif 14/23 și dop din plastic</w:t>
            </w:r>
          </w:p>
        </w:tc>
        <w:tc>
          <w:tcPr>
            <w:tcW w:w="2136" w:type="dxa"/>
            <w:tcBorders>
              <w:top w:val="single" w:sz="4" w:space="0" w:color="auto"/>
              <w:left w:val="single" w:sz="4" w:space="0" w:color="auto"/>
              <w:bottom w:val="single" w:sz="4" w:space="0" w:color="auto"/>
              <w:right w:val="single" w:sz="4" w:space="0" w:color="auto"/>
            </w:tcBorders>
            <w:vAlign w:val="center"/>
          </w:tcPr>
          <w:p w14:paraId="4D57FF93"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3F48BE2"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E445C6C" w14:textId="77777777" w:rsidTr="0077286B">
        <w:trPr>
          <w:trHeight w:val="263"/>
        </w:trPr>
        <w:tc>
          <w:tcPr>
            <w:tcW w:w="566" w:type="dxa"/>
            <w:vAlign w:val="center"/>
          </w:tcPr>
          <w:p w14:paraId="33C86528" w14:textId="4E41CA03"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96</w:t>
            </w:r>
          </w:p>
        </w:tc>
        <w:tc>
          <w:tcPr>
            <w:tcW w:w="3427" w:type="dxa"/>
            <w:tcBorders>
              <w:top w:val="nil"/>
              <w:left w:val="single" w:sz="4" w:space="0" w:color="000000"/>
              <w:bottom w:val="single" w:sz="4" w:space="0" w:color="auto"/>
              <w:right w:val="single" w:sz="4" w:space="0" w:color="000000"/>
            </w:tcBorders>
            <w:shd w:val="clear" w:color="FFFFFF" w:fill="FFFFFF"/>
            <w:vAlign w:val="center"/>
          </w:tcPr>
          <w:p w14:paraId="29DD7D75" w14:textId="0F2B874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Balon conic, sticla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clasa A 100ml</w:t>
            </w:r>
          </w:p>
        </w:tc>
        <w:tc>
          <w:tcPr>
            <w:tcW w:w="2110" w:type="dxa"/>
            <w:tcBorders>
              <w:top w:val="single" w:sz="4" w:space="0" w:color="auto"/>
              <w:left w:val="single" w:sz="4" w:space="0" w:color="auto"/>
              <w:bottom w:val="single" w:sz="4" w:space="0" w:color="auto"/>
              <w:right w:val="single" w:sz="4" w:space="0" w:color="auto"/>
            </w:tcBorders>
            <w:vAlign w:val="center"/>
          </w:tcPr>
          <w:p w14:paraId="3122C7BF"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E55C6DA"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BBA523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auto"/>
              <w:right w:val="single" w:sz="4" w:space="0" w:color="000000"/>
            </w:tcBorders>
            <w:shd w:val="clear" w:color="FFFFFF" w:fill="FFFFFF"/>
            <w:vAlign w:val="center"/>
          </w:tcPr>
          <w:p w14:paraId="15F0EA97" w14:textId="5807EA8E"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100ml, gradat, sticla, clasa A, </w:t>
            </w:r>
            <w:proofErr w:type="spellStart"/>
            <w:r w:rsidRPr="00711FAD">
              <w:rPr>
                <w:rFonts w:ascii="Times New Roman" w:hAnsi="Times New Roman" w:cs="Times New Roman"/>
                <w:bCs/>
                <w:sz w:val="20"/>
                <w:szCs w:val="20"/>
                <w:lang w:val="ro-RO"/>
              </w:rPr>
              <w:t>Erlenmeyer</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566457D4"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28A49F6"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4DA2FB15" w14:textId="77777777" w:rsidTr="0077286B">
        <w:trPr>
          <w:trHeight w:val="263"/>
        </w:trPr>
        <w:tc>
          <w:tcPr>
            <w:tcW w:w="566" w:type="dxa"/>
            <w:vAlign w:val="center"/>
          </w:tcPr>
          <w:p w14:paraId="4472DB58" w14:textId="24C5B33A"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97</w:t>
            </w:r>
          </w:p>
        </w:tc>
        <w:tc>
          <w:tcPr>
            <w:tcW w:w="3427" w:type="dxa"/>
            <w:tcBorders>
              <w:top w:val="single" w:sz="4" w:space="0" w:color="auto"/>
              <w:left w:val="single" w:sz="4" w:space="0" w:color="000000"/>
              <w:bottom w:val="single" w:sz="4" w:space="0" w:color="auto"/>
              <w:right w:val="single" w:sz="4" w:space="0" w:color="auto"/>
            </w:tcBorders>
            <w:shd w:val="clear" w:color="FFFFFF" w:fill="FFFFFF"/>
            <w:vAlign w:val="center"/>
          </w:tcPr>
          <w:p w14:paraId="05559EF5" w14:textId="13F1C554"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Balon conic, plastic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xml:space="preserve"> cu capac, 100ml</w:t>
            </w:r>
          </w:p>
        </w:tc>
        <w:tc>
          <w:tcPr>
            <w:tcW w:w="2110" w:type="dxa"/>
            <w:tcBorders>
              <w:top w:val="single" w:sz="4" w:space="0" w:color="auto"/>
              <w:left w:val="single" w:sz="4" w:space="0" w:color="auto"/>
              <w:bottom w:val="single" w:sz="4" w:space="0" w:color="auto"/>
              <w:right w:val="single" w:sz="4" w:space="0" w:color="auto"/>
            </w:tcBorders>
            <w:vAlign w:val="center"/>
          </w:tcPr>
          <w:p w14:paraId="40BFC444"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7D94570"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549A046"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auto"/>
              <w:right w:val="single" w:sz="4" w:space="0" w:color="auto"/>
            </w:tcBorders>
            <w:shd w:val="clear" w:color="FFFFFF" w:fill="FFFFFF"/>
            <w:vAlign w:val="center"/>
          </w:tcPr>
          <w:p w14:paraId="749654F3" w14:textId="42BE338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100ml, gradație albastră, </w:t>
            </w:r>
            <w:proofErr w:type="spellStart"/>
            <w:r w:rsidRPr="00711FAD">
              <w:rPr>
                <w:rFonts w:ascii="Times New Roman" w:hAnsi="Times New Roman" w:cs="Times New Roman"/>
                <w:bCs/>
                <w:sz w:val="20"/>
                <w:szCs w:val="20"/>
                <w:lang w:val="ro-RO"/>
              </w:rPr>
              <w:t>polipropilen</w:t>
            </w:r>
            <w:proofErr w:type="spellEnd"/>
            <w:r w:rsidRPr="00711FAD">
              <w:rPr>
                <w:rFonts w:ascii="Times New Roman" w:hAnsi="Times New Roman" w:cs="Times New Roman"/>
                <w:bCs/>
                <w:sz w:val="20"/>
                <w:szCs w:val="20"/>
                <w:lang w:val="ro-RO"/>
              </w:rPr>
              <w:t xml:space="preserve"> incolor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cu capac GL 52</w:t>
            </w:r>
          </w:p>
        </w:tc>
        <w:tc>
          <w:tcPr>
            <w:tcW w:w="2136" w:type="dxa"/>
            <w:tcBorders>
              <w:top w:val="single" w:sz="4" w:space="0" w:color="auto"/>
              <w:left w:val="single" w:sz="4" w:space="0" w:color="auto"/>
              <w:bottom w:val="single" w:sz="4" w:space="0" w:color="auto"/>
              <w:right w:val="single" w:sz="4" w:space="0" w:color="auto"/>
            </w:tcBorders>
            <w:vAlign w:val="center"/>
          </w:tcPr>
          <w:p w14:paraId="4645DEF8"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187B121"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536823A3" w14:textId="77777777" w:rsidTr="0077286B">
        <w:trPr>
          <w:trHeight w:val="263"/>
        </w:trPr>
        <w:tc>
          <w:tcPr>
            <w:tcW w:w="566" w:type="dxa"/>
            <w:vAlign w:val="center"/>
          </w:tcPr>
          <w:p w14:paraId="7B8076E1" w14:textId="01EE76B7"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98</w:t>
            </w:r>
          </w:p>
        </w:tc>
        <w:tc>
          <w:tcPr>
            <w:tcW w:w="3427"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0A5D986B" w14:textId="3D2BD7C5"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Balon CBO, flacon pentru oxigen cu capac</w:t>
            </w:r>
          </w:p>
        </w:tc>
        <w:tc>
          <w:tcPr>
            <w:tcW w:w="2110" w:type="dxa"/>
            <w:tcBorders>
              <w:top w:val="single" w:sz="4" w:space="0" w:color="auto"/>
              <w:left w:val="single" w:sz="4" w:space="0" w:color="auto"/>
              <w:bottom w:val="single" w:sz="4" w:space="0" w:color="auto"/>
              <w:right w:val="single" w:sz="4" w:space="0" w:color="auto"/>
            </w:tcBorders>
            <w:vAlign w:val="center"/>
          </w:tcPr>
          <w:p w14:paraId="43ACEBF4"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BE4DA7D"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59EC7FF"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676B72A0" w14:textId="15CBE278"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Volum-100ml, dop rodat fără goluri din interior (sticlă </w:t>
            </w:r>
            <w:proofErr w:type="spellStart"/>
            <w:r w:rsidRPr="00711FAD">
              <w:rPr>
                <w:rFonts w:ascii="Times New Roman" w:hAnsi="Times New Roman" w:cs="Times New Roman"/>
                <w:bCs/>
                <w:sz w:val="20"/>
                <w:szCs w:val="20"/>
                <w:lang w:val="ro-RO"/>
              </w:rPr>
              <w:t>Wincler</w:t>
            </w:r>
            <w:proofErr w:type="spellEnd"/>
            <w:r w:rsidRPr="00711FAD">
              <w:rPr>
                <w:rFonts w:ascii="Times New Roman" w:hAnsi="Times New Roman" w:cs="Times New Roman"/>
                <w:bCs/>
                <w:sz w:val="20"/>
                <w:szCs w:val="20"/>
                <w:lang w:val="ro-RO"/>
              </w:rPr>
              <w:t>)</w:t>
            </w:r>
          </w:p>
        </w:tc>
        <w:tc>
          <w:tcPr>
            <w:tcW w:w="2136" w:type="dxa"/>
            <w:tcBorders>
              <w:top w:val="single" w:sz="4" w:space="0" w:color="auto"/>
              <w:left w:val="single" w:sz="4" w:space="0" w:color="auto"/>
              <w:bottom w:val="single" w:sz="4" w:space="0" w:color="auto"/>
              <w:right w:val="single" w:sz="4" w:space="0" w:color="auto"/>
            </w:tcBorders>
            <w:vAlign w:val="center"/>
          </w:tcPr>
          <w:p w14:paraId="20196108"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8AC41E2"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07AE402E" w14:textId="77777777" w:rsidTr="000C43E2">
        <w:trPr>
          <w:trHeight w:val="263"/>
        </w:trPr>
        <w:tc>
          <w:tcPr>
            <w:tcW w:w="566" w:type="dxa"/>
            <w:vAlign w:val="center"/>
          </w:tcPr>
          <w:p w14:paraId="6181DF20" w14:textId="06F425FC"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99</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4E59C0D1" w14:textId="5601798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Balon conic, plastic din </w:t>
            </w:r>
            <w:proofErr w:type="spellStart"/>
            <w:r w:rsidRPr="00711FAD">
              <w:rPr>
                <w:rFonts w:ascii="Times New Roman" w:hAnsi="Times New Roman" w:cs="Times New Roman"/>
                <w:bCs/>
                <w:sz w:val="20"/>
                <w:szCs w:val="20"/>
                <w:lang w:val="ro-RO"/>
              </w:rPr>
              <w:t>polipropilen</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xml:space="preserve"> cu capac, 500ml</w:t>
            </w:r>
          </w:p>
        </w:tc>
        <w:tc>
          <w:tcPr>
            <w:tcW w:w="2110" w:type="dxa"/>
            <w:tcBorders>
              <w:top w:val="single" w:sz="4" w:space="0" w:color="auto"/>
              <w:left w:val="single" w:sz="4" w:space="0" w:color="auto"/>
              <w:bottom w:val="single" w:sz="4" w:space="0" w:color="auto"/>
              <w:right w:val="single" w:sz="4" w:space="0" w:color="auto"/>
            </w:tcBorders>
            <w:vAlign w:val="center"/>
          </w:tcPr>
          <w:p w14:paraId="6446E4DF"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EC71BC7"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7814FD4"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06E023C7" w14:textId="49BBC4F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500ml, gradație albastră, </w:t>
            </w:r>
            <w:proofErr w:type="spellStart"/>
            <w:r w:rsidRPr="00711FAD">
              <w:rPr>
                <w:rFonts w:ascii="Times New Roman" w:hAnsi="Times New Roman" w:cs="Times New Roman"/>
                <w:bCs/>
                <w:sz w:val="20"/>
                <w:szCs w:val="20"/>
                <w:lang w:val="ro-RO"/>
              </w:rPr>
              <w:t>polipropilen</w:t>
            </w:r>
            <w:proofErr w:type="spellEnd"/>
            <w:r w:rsidRPr="00711FAD">
              <w:rPr>
                <w:rFonts w:ascii="Times New Roman" w:hAnsi="Times New Roman" w:cs="Times New Roman"/>
                <w:bCs/>
                <w:sz w:val="20"/>
                <w:szCs w:val="20"/>
                <w:lang w:val="ro-RO"/>
              </w:rPr>
              <w:t xml:space="preserve"> incolor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cu capac GL 52</w:t>
            </w:r>
          </w:p>
        </w:tc>
        <w:tc>
          <w:tcPr>
            <w:tcW w:w="2136" w:type="dxa"/>
            <w:tcBorders>
              <w:top w:val="single" w:sz="4" w:space="0" w:color="auto"/>
              <w:left w:val="single" w:sz="4" w:space="0" w:color="auto"/>
              <w:bottom w:val="single" w:sz="4" w:space="0" w:color="auto"/>
              <w:right w:val="single" w:sz="4" w:space="0" w:color="auto"/>
            </w:tcBorders>
            <w:vAlign w:val="center"/>
          </w:tcPr>
          <w:p w14:paraId="5FC93FC4"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6A01E11"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87E3D3D" w14:textId="77777777" w:rsidTr="000C43E2">
        <w:trPr>
          <w:trHeight w:val="263"/>
        </w:trPr>
        <w:tc>
          <w:tcPr>
            <w:tcW w:w="566" w:type="dxa"/>
            <w:vAlign w:val="center"/>
          </w:tcPr>
          <w:p w14:paraId="1F5366FE" w14:textId="2C4A1E38"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5DA2E23B" w14:textId="119F3B0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Balon conic, sticla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clasa A 1000ml</w:t>
            </w:r>
          </w:p>
        </w:tc>
        <w:tc>
          <w:tcPr>
            <w:tcW w:w="2110" w:type="dxa"/>
            <w:tcBorders>
              <w:top w:val="single" w:sz="4" w:space="0" w:color="auto"/>
              <w:left w:val="single" w:sz="4" w:space="0" w:color="auto"/>
              <w:bottom w:val="single" w:sz="4" w:space="0" w:color="auto"/>
              <w:right w:val="single" w:sz="4" w:space="0" w:color="auto"/>
            </w:tcBorders>
            <w:vAlign w:val="center"/>
          </w:tcPr>
          <w:p w14:paraId="4CCDE7F8"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248FC93"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50E40F6"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5EDEE1A0" w14:textId="437F705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1000ml, gradat, sticla, clasa A, </w:t>
            </w:r>
            <w:proofErr w:type="spellStart"/>
            <w:r w:rsidRPr="00711FAD">
              <w:rPr>
                <w:rFonts w:ascii="Times New Roman" w:hAnsi="Times New Roman" w:cs="Times New Roman"/>
                <w:bCs/>
                <w:sz w:val="20"/>
                <w:szCs w:val="20"/>
                <w:lang w:val="ro-RO"/>
              </w:rPr>
              <w:t>Erlenmeyer</w:t>
            </w:r>
            <w:proofErr w:type="spellEnd"/>
            <w:r w:rsidRPr="00711FAD">
              <w:rPr>
                <w:rFonts w:ascii="Times New Roman" w:hAnsi="Times New Roman" w:cs="Times New Roman"/>
                <w:bCs/>
                <w:sz w:val="20"/>
                <w:szCs w:val="20"/>
                <w:lang w:val="ro-RO"/>
              </w:rPr>
              <w:t xml:space="preserve">  </w:t>
            </w:r>
            <w:r w:rsidRPr="00711FAD">
              <w:rPr>
                <w:rFonts w:ascii="Times New Roman" w:hAnsi="Times New Roman" w:cs="Times New Roman"/>
                <w:b/>
                <w:sz w:val="20"/>
                <w:szCs w:val="20"/>
                <w:lang w:val="ro-RO"/>
              </w:rPr>
              <w:t xml:space="preserve">cu </w:t>
            </w:r>
            <w:proofErr w:type="spellStart"/>
            <w:r w:rsidRPr="00711FAD">
              <w:rPr>
                <w:rFonts w:ascii="Times New Roman" w:hAnsi="Times New Roman" w:cs="Times New Roman"/>
                <w:b/>
                <w:sz w:val="20"/>
                <w:szCs w:val="20"/>
                <w:lang w:val="ro-RO"/>
              </w:rPr>
              <w:t>slif</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2782A32C"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9BAA5FA"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72D10D0A" w14:textId="77777777" w:rsidTr="000C43E2">
        <w:trPr>
          <w:trHeight w:val="263"/>
        </w:trPr>
        <w:tc>
          <w:tcPr>
            <w:tcW w:w="566" w:type="dxa"/>
            <w:vAlign w:val="center"/>
          </w:tcPr>
          <w:p w14:paraId="6FDFD007" w14:textId="308A0549"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101</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783C9EFD" w14:textId="24A779D8"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Biuretă automată </w:t>
            </w:r>
            <w:proofErr w:type="spellStart"/>
            <w:r w:rsidRPr="00711FAD">
              <w:rPr>
                <w:rFonts w:ascii="Times New Roman" w:hAnsi="Times New Roman" w:cs="Times New Roman"/>
                <w:bCs/>
                <w:sz w:val="20"/>
                <w:szCs w:val="20"/>
                <w:lang w:val="ro-RO"/>
              </w:rPr>
              <w:t>Pellet</w:t>
            </w:r>
            <w:proofErr w:type="spellEnd"/>
            <w:r w:rsidRPr="00711FAD">
              <w:rPr>
                <w:rFonts w:ascii="Times New Roman" w:hAnsi="Times New Roman" w:cs="Times New Roman"/>
                <w:bCs/>
                <w:sz w:val="20"/>
                <w:szCs w:val="20"/>
                <w:lang w:val="ro-RO"/>
              </w:rPr>
              <w:t xml:space="preserve"> brună cu gradație bine vizibilă,  25ml, clasa AS</w:t>
            </w:r>
          </w:p>
        </w:tc>
        <w:tc>
          <w:tcPr>
            <w:tcW w:w="2110" w:type="dxa"/>
            <w:tcBorders>
              <w:top w:val="single" w:sz="4" w:space="0" w:color="auto"/>
              <w:left w:val="single" w:sz="4" w:space="0" w:color="auto"/>
              <w:bottom w:val="single" w:sz="4" w:space="0" w:color="auto"/>
              <w:right w:val="single" w:sz="4" w:space="0" w:color="auto"/>
            </w:tcBorders>
            <w:vAlign w:val="center"/>
          </w:tcPr>
          <w:p w14:paraId="48AC5941"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6E8EA82"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079332E"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44AD16CB" w14:textId="0B04F606"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Culoare brună, </w:t>
            </w:r>
            <w:proofErr w:type="spellStart"/>
            <w:r w:rsidRPr="00711FAD">
              <w:rPr>
                <w:rFonts w:ascii="Times New Roman" w:hAnsi="Times New Roman" w:cs="Times New Roman"/>
                <w:bCs/>
                <w:sz w:val="20"/>
                <w:szCs w:val="20"/>
                <w:lang w:val="ro-RO"/>
              </w:rPr>
              <w:t>Pellet</w:t>
            </w:r>
            <w:proofErr w:type="spellEnd"/>
            <w:r w:rsidRPr="00711FAD">
              <w:rPr>
                <w:rFonts w:ascii="Times New Roman" w:hAnsi="Times New Roman" w:cs="Times New Roman"/>
                <w:bCs/>
                <w:sz w:val="20"/>
                <w:szCs w:val="20"/>
                <w:lang w:val="ro-RO"/>
              </w:rPr>
              <w:t>, gradație bine vizibilă, 25ml  clasa AS</w:t>
            </w:r>
          </w:p>
        </w:tc>
        <w:tc>
          <w:tcPr>
            <w:tcW w:w="2136" w:type="dxa"/>
            <w:tcBorders>
              <w:top w:val="single" w:sz="4" w:space="0" w:color="auto"/>
              <w:left w:val="single" w:sz="4" w:space="0" w:color="auto"/>
              <w:bottom w:val="single" w:sz="4" w:space="0" w:color="auto"/>
              <w:right w:val="single" w:sz="4" w:space="0" w:color="auto"/>
            </w:tcBorders>
            <w:vAlign w:val="center"/>
          </w:tcPr>
          <w:p w14:paraId="3F505498"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7CA3146"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C0690FA" w14:textId="77777777" w:rsidTr="000C43E2">
        <w:trPr>
          <w:trHeight w:val="263"/>
        </w:trPr>
        <w:tc>
          <w:tcPr>
            <w:tcW w:w="566" w:type="dxa"/>
            <w:vAlign w:val="center"/>
          </w:tcPr>
          <w:p w14:paraId="2E78313D" w14:textId="5AA8E9B5"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102</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5405CFF2" w14:textId="47FA1D3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Biuretă automată </w:t>
            </w:r>
            <w:proofErr w:type="spellStart"/>
            <w:r w:rsidRPr="00711FAD">
              <w:rPr>
                <w:rFonts w:ascii="Times New Roman" w:hAnsi="Times New Roman" w:cs="Times New Roman"/>
                <w:bCs/>
                <w:sz w:val="20"/>
                <w:szCs w:val="20"/>
                <w:lang w:val="ro-RO"/>
              </w:rPr>
              <w:t>Pellet</w:t>
            </w:r>
            <w:proofErr w:type="spellEnd"/>
            <w:r w:rsidRPr="00711FAD">
              <w:rPr>
                <w:rFonts w:ascii="Times New Roman" w:hAnsi="Times New Roman" w:cs="Times New Roman"/>
                <w:bCs/>
                <w:sz w:val="20"/>
                <w:szCs w:val="20"/>
                <w:lang w:val="ro-RO"/>
              </w:rPr>
              <w:t xml:space="preserve"> albă cu gradație bine vizibilă,  10ml, clasa AS</w:t>
            </w:r>
          </w:p>
        </w:tc>
        <w:tc>
          <w:tcPr>
            <w:tcW w:w="2110" w:type="dxa"/>
            <w:tcBorders>
              <w:top w:val="single" w:sz="4" w:space="0" w:color="auto"/>
              <w:left w:val="single" w:sz="4" w:space="0" w:color="auto"/>
              <w:bottom w:val="single" w:sz="4" w:space="0" w:color="auto"/>
              <w:right w:val="single" w:sz="4" w:space="0" w:color="auto"/>
            </w:tcBorders>
            <w:vAlign w:val="center"/>
          </w:tcPr>
          <w:p w14:paraId="7E074822"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8673CA8"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2B8EE00F"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23367000" w14:textId="585EFDCC"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Culoare albă,  </w:t>
            </w:r>
            <w:proofErr w:type="spellStart"/>
            <w:r w:rsidRPr="00711FAD">
              <w:rPr>
                <w:rFonts w:ascii="Times New Roman" w:hAnsi="Times New Roman" w:cs="Times New Roman"/>
                <w:bCs/>
                <w:sz w:val="20"/>
                <w:szCs w:val="20"/>
                <w:lang w:val="ro-RO"/>
              </w:rPr>
              <w:t>Pellet</w:t>
            </w:r>
            <w:proofErr w:type="spellEnd"/>
            <w:r w:rsidRPr="00711FAD">
              <w:rPr>
                <w:rFonts w:ascii="Times New Roman" w:hAnsi="Times New Roman" w:cs="Times New Roman"/>
                <w:bCs/>
                <w:sz w:val="20"/>
                <w:szCs w:val="20"/>
                <w:lang w:val="ro-RO"/>
              </w:rPr>
              <w:t>, gradație bine vizibilă, 10ml  clasa AS</w:t>
            </w:r>
          </w:p>
        </w:tc>
        <w:tc>
          <w:tcPr>
            <w:tcW w:w="2136" w:type="dxa"/>
            <w:tcBorders>
              <w:top w:val="single" w:sz="4" w:space="0" w:color="auto"/>
              <w:left w:val="single" w:sz="4" w:space="0" w:color="auto"/>
              <w:bottom w:val="single" w:sz="4" w:space="0" w:color="auto"/>
              <w:right w:val="single" w:sz="4" w:space="0" w:color="auto"/>
            </w:tcBorders>
            <w:vAlign w:val="center"/>
          </w:tcPr>
          <w:p w14:paraId="7A736D96"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9401F89"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651445DE" w14:textId="77777777" w:rsidTr="000042E4">
        <w:trPr>
          <w:trHeight w:val="263"/>
        </w:trPr>
        <w:tc>
          <w:tcPr>
            <w:tcW w:w="566" w:type="dxa"/>
            <w:vAlign w:val="center"/>
          </w:tcPr>
          <w:p w14:paraId="54819920" w14:textId="109ED138"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103</w:t>
            </w:r>
          </w:p>
        </w:tc>
        <w:tc>
          <w:tcPr>
            <w:tcW w:w="342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C560B" w14:textId="5660514F"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Bara magnetica p/u agitat</w:t>
            </w:r>
          </w:p>
        </w:tc>
        <w:tc>
          <w:tcPr>
            <w:tcW w:w="2110" w:type="dxa"/>
            <w:tcBorders>
              <w:top w:val="single" w:sz="4" w:space="0" w:color="auto"/>
              <w:left w:val="single" w:sz="4" w:space="0" w:color="auto"/>
              <w:bottom w:val="single" w:sz="4" w:space="0" w:color="auto"/>
              <w:right w:val="single" w:sz="4" w:space="0" w:color="auto"/>
            </w:tcBorders>
            <w:vAlign w:val="center"/>
          </w:tcPr>
          <w:p w14:paraId="41DD8950"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AE98712"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BEFA28C"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vAlign w:val="center"/>
          </w:tcPr>
          <w:p w14:paraId="533B82A4" w14:textId="70EC38A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tip oval, 10x20mm</w:t>
            </w:r>
          </w:p>
        </w:tc>
        <w:tc>
          <w:tcPr>
            <w:tcW w:w="2136" w:type="dxa"/>
            <w:tcBorders>
              <w:top w:val="single" w:sz="4" w:space="0" w:color="auto"/>
              <w:left w:val="single" w:sz="4" w:space="0" w:color="auto"/>
              <w:bottom w:val="single" w:sz="4" w:space="0" w:color="auto"/>
              <w:right w:val="single" w:sz="4" w:space="0" w:color="auto"/>
            </w:tcBorders>
            <w:vAlign w:val="center"/>
          </w:tcPr>
          <w:p w14:paraId="2D0FA6BF"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C7CA6B5"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206C68E4" w14:textId="77777777" w:rsidTr="000042E4">
        <w:trPr>
          <w:trHeight w:val="263"/>
        </w:trPr>
        <w:tc>
          <w:tcPr>
            <w:tcW w:w="566" w:type="dxa"/>
            <w:vAlign w:val="center"/>
          </w:tcPr>
          <w:p w14:paraId="5986BE1E" w14:textId="2537ADB7"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104</w:t>
            </w:r>
          </w:p>
        </w:tc>
        <w:tc>
          <w:tcPr>
            <w:tcW w:w="3427" w:type="dxa"/>
            <w:tcBorders>
              <w:top w:val="nil"/>
              <w:left w:val="single" w:sz="4" w:space="0" w:color="000000"/>
              <w:bottom w:val="single" w:sz="4" w:space="0" w:color="000000"/>
              <w:right w:val="single" w:sz="4" w:space="0" w:color="000000"/>
            </w:tcBorders>
            <w:vAlign w:val="center"/>
          </w:tcPr>
          <w:p w14:paraId="2138591F" w14:textId="481C3417"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Cutii Petri</w:t>
            </w:r>
          </w:p>
        </w:tc>
        <w:tc>
          <w:tcPr>
            <w:tcW w:w="2110" w:type="dxa"/>
            <w:tcBorders>
              <w:top w:val="single" w:sz="4" w:space="0" w:color="auto"/>
              <w:left w:val="single" w:sz="4" w:space="0" w:color="auto"/>
              <w:bottom w:val="single" w:sz="4" w:space="0" w:color="auto"/>
              <w:right w:val="single" w:sz="4" w:space="0" w:color="auto"/>
            </w:tcBorders>
            <w:vAlign w:val="center"/>
          </w:tcPr>
          <w:p w14:paraId="09BFB409"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A6A7279"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0B63E1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6A789952" w14:textId="3146FC1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Diametru 90, material </w:t>
            </w:r>
            <w:proofErr w:type="spellStart"/>
            <w:r w:rsidRPr="00711FAD">
              <w:rPr>
                <w:rFonts w:ascii="Times New Roman" w:hAnsi="Times New Roman" w:cs="Times New Roman"/>
                <w:bCs/>
                <w:sz w:val="20"/>
                <w:szCs w:val="20"/>
                <w:lang w:val="ro-RO"/>
              </w:rPr>
              <w:t>Anumbra</w:t>
            </w:r>
            <w:proofErr w:type="spellEnd"/>
            <w:r w:rsidRPr="00711FAD">
              <w:rPr>
                <w:rFonts w:ascii="Times New Roman" w:hAnsi="Times New Roman" w:cs="Times New Roman"/>
                <w:bCs/>
                <w:sz w:val="20"/>
                <w:szCs w:val="20"/>
                <w:lang w:val="ro-RO"/>
              </w:rPr>
              <w:t>, margini șlefuite</w:t>
            </w:r>
          </w:p>
        </w:tc>
        <w:tc>
          <w:tcPr>
            <w:tcW w:w="2136" w:type="dxa"/>
            <w:tcBorders>
              <w:top w:val="single" w:sz="4" w:space="0" w:color="auto"/>
              <w:left w:val="single" w:sz="4" w:space="0" w:color="auto"/>
              <w:bottom w:val="single" w:sz="4" w:space="0" w:color="auto"/>
              <w:right w:val="single" w:sz="4" w:space="0" w:color="auto"/>
            </w:tcBorders>
            <w:vAlign w:val="center"/>
          </w:tcPr>
          <w:p w14:paraId="2F9EDBFF"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C6A9894"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53D3A1E8" w14:textId="77777777" w:rsidTr="000042E4">
        <w:trPr>
          <w:trHeight w:val="263"/>
        </w:trPr>
        <w:tc>
          <w:tcPr>
            <w:tcW w:w="566" w:type="dxa"/>
            <w:vAlign w:val="center"/>
          </w:tcPr>
          <w:p w14:paraId="3C806B2F" w14:textId="25374EF5"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105</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259CBFB8" w14:textId="7D0741E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Dop din celuloză</w:t>
            </w:r>
          </w:p>
        </w:tc>
        <w:tc>
          <w:tcPr>
            <w:tcW w:w="2110" w:type="dxa"/>
            <w:tcBorders>
              <w:top w:val="single" w:sz="4" w:space="0" w:color="auto"/>
              <w:left w:val="single" w:sz="4" w:space="0" w:color="auto"/>
              <w:bottom w:val="single" w:sz="4" w:space="0" w:color="auto"/>
              <w:right w:val="single" w:sz="4" w:space="0" w:color="auto"/>
            </w:tcBorders>
            <w:vAlign w:val="center"/>
          </w:tcPr>
          <w:p w14:paraId="0973C0ED"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8BCF7B9"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447853D1"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57344A12" w14:textId="0B411370" w:rsidR="00711FAD" w:rsidRPr="00546465" w:rsidRDefault="00711FAD" w:rsidP="00711FAD">
            <w:pPr>
              <w:rPr>
                <w:rFonts w:ascii="Times New Roman" w:hAnsi="Times New Roman" w:cs="Times New Roman"/>
                <w:bCs/>
                <w:sz w:val="20"/>
                <w:szCs w:val="20"/>
                <w:lang w:val="ro-RO"/>
              </w:rPr>
            </w:pPr>
            <w:proofErr w:type="spellStart"/>
            <w:r w:rsidRPr="00711FAD">
              <w:rPr>
                <w:rFonts w:ascii="Times New Roman" w:hAnsi="Times New Roman" w:cs="Times New Roman"/>
                <w:bCs/>
                <w:sz w:val="20"/>
                <w:szCs w:val="20"/>
                <w:lang w:val="ro-RO"/>
              </w:rPr>
              <w:t>diam</w:t>
            </w:r>
            <w:proofErr w:type="spellEnd"/>
            <w:r w:rsidRPr="00711FAD">
              <w:rPr>
                <w:rFonts w:ascii="Times New Roman" w:hAnsi="Times New Roman" w:cs="Times New Roman"/>
                <w:bCs/>
                <w:sz w:val="20"/>
                <w:szCs w:val="20"/>
                <w:lang w:val="ro-RO"/>
              </w:rPr>
              <w:t xml:space="preserve"> super-16,5mm/inferior 11,5,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eprubete, formă conică</w:t>
            </w:r>
          </w:p>
        </w:tc>
        <w:tc>
          <w:tcPr>
            <w:tcW w:w="2136" w:type="dxa"/>
            <w:tcBorders>
              <w:top w:val="single" w:sz="4" w:space="0" w:color="auto"/>
              <w:left w:val="single" w:sz="4" w:space="0" w:color="auto"/>
              <w:bottom w:val="single" w:sz="4" w:space="0" w:color="auto"/>
              <w:right w:val="single" w:sz="4" w:space="0" w:color="auto"/>
            </w:tcBorders>
            <w:vAlign w:val="center"/>
          </w:tcPr>
          <w:p w14:paraId="0C0A89E1"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B584173"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1187F172" w14:textId="77777777" w:rsidTr="000042E4">
        <w:trPr>
          <w:trHeight w:val="263"/>
        </w:trPr>
        <w:tc>
          <w:tcPr>
            <w:tcW w:w="566" w:type="dxa"/>
            <w:vAlign w:val="center"/>
          </w:tcPr>
          <w:p w14:paraId="62DEC2A2" w14:textId="227B3304"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106</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16DDACE7" w14:textId="1A77215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Pahar Berzelius termorezistent, sticlă, 250ml</w:t>
            </w:r>
          </w:p>
        </w:tc>
        <w:tc>
          <w:tcPr>
            <w:tcW w:w="2110" w:type="dxa"/>
            <w:tcBorders>
              <w:top w:val="single" w:sz="4" w:space="0" w:color="auto"/>
              <w:left w:val="single" w:sz="4" w:space="0" w:color="auto"/>
              <w:bottom w:val="single" w:sz="4" w:space="0" w:color="auto"/>
              <w:right w:val="single" w:sz="4" w:space="0" w:color="auto"/>
            </w:tcBorders>
            <w:vAlign w:val="center"/>
          </w:tcPr>
          <w:p w14:paraId="513ECA8C"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0ED3246"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6AEAA54"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05C93EF2" w14:textId="5A935B7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V-250ml, sticlă, formă înaltă</w:t>
            </w:r>
          </w:p>
        </w:tc>
        <w:tc>
          <w:tcPr>
            <w:tcW w:w="2136" w:type="dxa"/>
            <w:tcBorders>
              <w:top w:val="single" w:sz="4" w:space="0" w:color="auto"/>
              <w:left w:val="single" w:sz="4" w:space="0" w:color="auto"/>
              <w:bottom w:val="single" w:sz="4" w:space="0" w:color="auto"/>
              <w:right w:val="single" w:sz="4" w:space="0" w:color="auto"/>
            </w:tcBorders>
            <w:vAlign w:val="center"/>
          </w:tcPr>
          <w:p w14:paraId="14808902"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2214C2F5"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7FDDDD8F" w14:textId="77777777" w:rsidTr="000042E4">
        <w:trPr>
          <w:trHeight w:val="263"/>
        </w:trPr>
        <w:tc>
          <w:tcPr>
            <w:tcW w:w="566" w:type="dxa"/>
            <w:vAlign w:val="center"/>
          </w:tcPr>
          <w:p w14:paraId="17896E51" w14:textId="6934FC97"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107</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E59DD77" w14:textId="6745EC7A"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Pahar  Berzelius termorezistent, sticlă, 500ml</w:t>
            </w:r>
          </w:p>
        </w:tc>
        <w:tc>
          <w:tcPr>
            <w:tcW w:w="2110" w:type="dxa"/>
            <w:tcBorders>
              <w:top w:val="single" w:sz="4" w:space="0" w:color="auto"/>
              <w:left w:val="single" w:sz="4" w:space="0" w:color="auto"/>
              <w:bottom w:val="single" w:sz="4" w:space="0" w:color="auto"/>
              <w:right w:val="single" w:sz="4" w:space="0" w:color="auto"/>
            </w:tcBorders>
            <w:vAlign w:val="center"/>
          </w:tcPr>
          <w:p w14:paraId="2891CF03"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CBF6314"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548F0EC"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6A4F74E9" w14:textId="6228014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V-500ml, sticlă, formă înaltă</w:t>
            </w:r>
          </w:p>
        </w:tc>
        <w:tc>
          <w:tcPr>
            <w:tcW w:w="2136" w:type="dxa"/>
            <w:tcBorders>
              <w:top w:val="single" w:sz="4" w:space="0" w:color="auto"/>
              <w:left w:val="single" w:sz="4" w:space="0" w:color="auto"/>
              <w:bottom w:val="single" w:sz="4" w:space="0" w:color="auto"/>
              <w:right w:val="single" w:sz="4" w:space="0" w:color="auto"/>
            </w:tcBorders>
            <w:vAlign w:val="center"/>
          </w:tcPr>
          <w:p w14:paraId="0544ED0F"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04706D5"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4F25A36A" w14:textId="77777777" w:rsidTr="000042E4">
        <w:trPr>
          <w:trHeight w:val="263"/>
        </w:trPr>
        <w:tc>
          <w:tcPr>
            <w:tcW w:w="566" w:type="dxa"/>
            <w:vAlign w:val="center"/>
          </w:tcPr>
          <w:p w14:paraId="0640EAC5" w14:textId="48C63CDB"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108</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37B4683" w14:textId="008DEC2D"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Pahar  Berzelius termorezistent, sticlă, 1000ml</w:t>
            </w:r>
          </w:p>
        </w:tc>
        <w:tc>
          <w:tcPr>
            <w:tcW w:w="2110" w:type="dxa"/>
            <w:tcBorders>
              <w:top w:val="single" w:sz="4" w:space="0" w:color="auto"/>
              <w:left w:val="single" w:sz="4" w:space="0" w:color="auto"/>
              <w:bottom w:val="single" w:sz="4" w:space="0" w:color="auto"/>
              <w:right w:val="single" w:sz="4" w:space="0" w:color="auto"/>
            </w:tcBorders>
            <w:vAlign w:val="center"/>
          </w:tcPr>
          <w:p w14:paraId="2B4CB2E2"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87750C8"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462E9D6"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71B1A722" w14:textId="33C4D01D"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V-1000ml, sticlă, formă înaltă</w:t>
            </w:r>
          </w:p>
        </w:tc>
        <w:tc>
          <w:tcPr>
            <w:tcW w:w="2136" w:type="dxa"/>
            <w:tcBorders>
              <w:top w:val="single" w:sz="4" w:space="0" w:color="auto"/>
              <w:left w:val="single" w:sz="4" w:space="0" w:color="auto"/>
              <w:bottom w:val="single" w:sz="4" w:space="0" w:color="auto"/>
              <w:right w:val="single" w:sz="4" w:space="0" w:color="auto"/>
            </w:tcBorders>
            <w:vAlign w:val="center"/>
          </w:tcPr>
          <w:p w14:paraId="4765AEE0"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22F29407"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73942FF9" w14:textId="77777777" w:rsidTr="000042E4">
        <w:trPr>
          <w:trHeight w:val="263"/>
        </w:trPr>
        <w:tc>
          <w:tcPr>
            <w:tcW w:w="566" w:type="dxa"/>
            <w:vAlign w:val="center"/>
          </w:tcPr>
          <w:p w14:paraId="3A038329" w14:textId="2FC3E94A"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109</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33CB87F3" w14:textId="5FAA246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gradată, 10ml</w:t>
            </w:r>
          </w:p>
        </w:tc>
        <w:tc>
          <w:tcPr>
            <w:tcW w:w="2110" w:type="dxa"/>
            <w:tcBorders>
              <w:top w:val="single" w:sz="4" w:space="0" w:color="auto"/>
              <w:left w:val="single" w:sz="4" w:space="0" w:color="auto"/>
              <w:bottom w:val="single" w:sz="4" w:space="0" w:color="auto"/>
              <w:right w:val="single" w:sz="4" w:space="0" w:color="auto"/>
            </w:tcBorders>
            <w:vAlign w:val="center"/>
          </w:tcPr>
          <w:p w14:paraId="222B36C4"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EE0CD99"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413C62F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44AD6549" w14:textId="2070B68A"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gradată, 10ml, </w:t>
            </w:r>
            <w:proofErr w:type="spellStart"/>
            <w:r w:rsidRPr="00711FAD">
              <w:rPr>
                <w:rFonts w:ascii="Times New Roman" w:hAnsi="Times New Roman" w:cs="Times New Roman"/>
                <w:bCs/>
                <w:sz w:val="20"/>
                <w:szCs w:val="20"/>
                <w:lang w:val="ro-RO"/>
              </w:rPr>
              <w:t>cl.A</w:t>
            </w:r>
            <w:proofErr w:type="spellEnd"/>
            <w:r w:rsidRPr="00711FAD">
              <w:rPr>
                <w:rFonts w:ascii="Times New Roman" w:hAnsi="Times New Roman" w:cs="Times New Roman"/>
                <w:bCs/>
                <w:sz w:val="20"/>
                <w:szCs w:val="20"/>
                <w:lang w:val="ro-RO"/>
              </w:rPr>
              <w:t>, neterminal</w:t>
            </w:r>
          </w:p>
        </w:tc>
        <w:tc>
          <w:tcPr>
            <w:tcW w:w="2136" w:type="dxa"/>
            <w:tcBorders>
              <w:top w:val="single" w:sz="4" w:space="0" w:color="auto"/>
              <w:left w:val="single" w:sz="4" w:space="0" w:color="auto"/>
              <w:bottom w:val="single" w:sz="4" w:space="0" w:color="auto"/>
              <w:right w:val="single" w:sz="4" w:space="0" w:color="auto"/>
            </w:tcBorders>
            <w:vAlign w:val="center"/>
          </w:tcPr>
          <w:p w14:paraId="4B138D44"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81F4B2F"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536A26BE" w14:textId="77777777" w:rsidTr="000042E4">
        <w:trPr>
          <w:trHeight w:val="263"/>
        </w:trPr>
        <w:tc>
          <w:tcPr>
            <w:tcW w:w="566" w:type="dxa"/>
            <w:vAlign w:val="center"/>
          </w:tcPr>
          <w:p w14:paraId="676AD2E2" w14:textId="6194DAD2"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110</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82905B1" w14:textId="1D42999F"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gradată, 2ml</w:t>
            </w:r>
          </w:p>
        </w:tc>
        <w:tc>
          <w:tcPr>
            <w:tcW w:w="2110" w:type="dxa"/>
            <w:tcBorders>
              <w:top w:val="single" w:sz="4" w:space="0" w:color="auto"/>
              <w:left w:val="single" w:sz="4" w:space="0" w:color="auto"/>
              <w:bottom w:val="single" w:sz="4" w:space="0" w:color="auto"/>
              <w:right w:val="single" w:sz="4" w:space="0" w:color="auto"/>
            </w:tcBorders>
            <w:vAlign w:val="center"/>
          </w:tcPr>
          <w:p w14:paraId="28CC1139"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7BD7AD8"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B1E80B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5C3CDAEC" w14:textId="1F1782FC"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gradată, 2ml, </w:t>
            </w:r>
            <w:proofErr w:type="spellStart"/>
            <w:r w:rsidRPr="00711FAD">
              <w:rPr>
                <w:rFonts w:ascii="Times New Roman" w:hAnsi="Times New Roman" w:cs="Times New Roman"/>
                <w:bCs/>
                <w:sz w:val="20"/>
                <w:szCs w:val="20"/>
                <w:lang w:val="ro-RO"/>
              </w:rPr>
              <w:t>cl.A</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25A7860C"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26CE4CEF"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458FD12D" w14:textId="77777777" w:rsidTr="000042E4">
        <w:trPr>
          <w:trHeight w:val="263"/>
        </w:trPr>
        <w:tc>
          <w:tcPr>
            <w:tcW w:w="566" w:type="dxa"/>
            <w:vAlign w:val="center"/>
          </w:tcPr>
          <w:p w14:paraId="44738EA3" w14:textId="491276D4"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111</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2033DA82" w14:textId="1F0C3BC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gradată, 5ml</w:t>
            </w:r>
          </w:p>
        </w:tc>
        <w:tc>
          <w:tcPr>
            <w:tcW w:w="2110" w:type="dxa"/>
            <w:tcBorders>
              <w:top w:val="single" w:sz="4" w:space="0" w:color="auto"/>
              <w:left w:val="single" w:sz="4" w:space="0" w:color="auto"/>
              <w:bottom w:val="single" w:sz="4" w:space="0" w:color="auto"/>
              <w:right w:val="single" w:sz="4" w:space="0" w:color="auto"/>
            </w:tcBorders>
            <w:vAlign w:val="center"/>
          </w:tcPr>
          <w:p w14:paraId="00527829"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6D86295"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64AD5FB"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5FFFDCF7" w14:textId="6408AF86"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gradată, 5ml, </w:t>
            </w:r>
            <w:proofErr w:type="spellStart"/>
            <w:r w:rsidRPr="00711FAD">
              <w:rPr>
                <w:rFonts w:ascii="Times New Roman" w:hAnsi="Times New Roman" w:cs="Times New Roman"/>
                <w:bCs/>
                <w:sz w:val="20"/>
                <w:szCs w:val="20"/>
                <w:lang w:val="ro-RO"/>
              </w:rPr>
              <w:t>cl.A</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75CCE750"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0D2E45E"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AE274D9" w14:textId="77777777" w:rsidTr="000042E4">
        <w:trPr>
          <w:trHeight w:val="263"/>
        </w:trPr>
        <w:tc>
          <w:tcPr>
            <w:tcW w:w="566" w:type="dxa"/>
            <w:vAlign w:val="center"/>
          </w:tcPr>
          <w:p w14:paraId="4C515414" w14:textId="16CFD9EF"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112</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6713692B" w14:textId="335E4B6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gradată, 1ml</w:t>
            </w:r>
          </w:p>
        </w:tc>
        <w:tc>
          <w:tcPr>
            <w:tcW w:w="2110" w:type="dxa"/>
            <w:tcBorders>
              <w:top w:val="single" w:sz="4" w:space="0" w:color="auto"/>
              <w:left w:val="single" w:sz="4" w:space="0" w:color="auto"/>
              <w:bottom w:val="single" w:sz="4" w:space="0" w:color="auto"/>
              <w:right w:val="single" w:sz="4" w:space="0" w:color="auto"/>
            </w:tcBorders>
            <w:vAlign w:val="center"/>
          </w:tcPr>
          <w:p w14:paraId="6EB671A8"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8332E78"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E8A95ED"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75A660E3" w14:textId="3C42877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gradată, 1ml, </w:t>
            </w:r>
            <w:proofErr w:type="spellStart"/>
            <w:r w:rsidRPr="00711FAD">
              <w:rPr>
                <w:rFonts w:ascii="Times New Roman" w:hAnsi="Times New Roman" w:cs="Times New Roman"/>
                <w:bCs/>
                <w:sz w:val="20"/>
                <w:szCs w:val="20"/>
                <w:lang w:val="ro-RO"/>
              </w:rPr>
              <w:t>cl.A</w:t>
            </w:r>
            <w:proofErr w:type="spellEnd"/>
          </w:p>
        </w:tc>
        <w:tc>
          <w:tcPr>
            <w:tcW w:w="2136" w:type="dxa"/>
            <w:tcBorders>
              <w:top w:val="single" w:sz="4" w:space="0" w:color="auto"/>
              <w:left w:val="single" w:sz="4" w:space="0" w:color="auto"/>
              <w:bottom w:val="single" w:sz="4" w:space="0" w:color="auto"/>
              <w:right w:val="single" w:sz="4" w:space="0" w:color="auto"/>
            </w:tcBorders>
            <w:vAlign w:val="center"/>
          </w:tcPr>
          <w:p w14:paraId="0ADFE2B9"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A09893B"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0FC67856" w14:textId="77777777" w:rsidTr="000042E4">
        <w:trPr>
          <w:trHeight w:val="263"/>
        </w:trPr>
        <w:tc>
          <w:tcPr>
            <w:tcW w:w="566" w:type="dxa"/>
            <w:vAlign w:val="center"/>
          </w:tcPr>
          <w:p w14:paraId="3B347E68" w14:textId="06751CD9"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113</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67E24102" w14:textId="437EE5BD"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Pâlnie din plastic</w:t>
            </w:r>
          </w:p>
        </w:tc>
        <w:tc>
          <w:tcPr>
            <w:tcW w:w="2110" w:type="dxa"/>
            <w:tcBorders>
              <w:top w:val="single" w:sz="4" w:space="0" w:color="auto"/>
              <w:left w:val="single" w:sz="4" w:space="0" w:color="auto"/>
              <w:bottom w:val="single" w:sz="4" w:space="0" w:color="auto"/>
              <w:right w:val="single" w:sz="4" w:space="0" w:color="auto"/>
            </w:tcBorders>
            <w:vAlign w:val="center"/>
          </w:tcPr>
          <w:p w14:paraId="6DE4D2C6"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E76E917"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2D91E9A"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4E77CE8A" w14:textId="5F52B2C5"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100mm, cu gât larg pentru pulberi</w:t>
            </w:r>
          </w:p>
        </w:tc>
        <w:tc>
          <w:tcPr>
            <w:tcW w:w="2136" w:type="dxa"/>
            <w:tcBorders>
              <w:top w:val="single" w:sz="4" w:space="0" w:color="auto"/>
              <w:left w:val="single" w:sz="4" w:space="0" w:color="auto"/>
              <w:bottom w:val="single" w:sz="4" w:space="0" w:color="auto"/>
              <w:right w:val="single" w:sz="4" w:space="0" w:color="auto"/>
            </w:tcBorders>
            <w:vAlign w:val="center"/>
          </w:tcPr>
          <w:p w14:paraId="653B60BE"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1FB4658"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54465BB5" w14:textId="77777777" w:rsidTr="000042E4">
        <w:trPr>
          <w:trHeight w:val="263"/>
        </w:trPr>
        <w:tc>
          <w:tcPr>
            <w:tcW w:w="566" w:type="dxa"/>
            <w:vAlign w:val="center"/>
          </w:tcPr>
          <w:p w14:paraId="7F9DEC0A" w14:textId="7643963F"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114</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687533D1" w14:textId="76405627"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Pâlnie din sticlă</w:t>
            </w:r>
          </w:p>
        </w:tc>
        <w:tc>
          <w:tcPr>
            <w:tcW w:w="2110" w:type="dxa"/>
            <w:tcBorders>
              <w:top w:val="single" w:sz="4" w:space="0" w:color="auto"/>
              <w:left w:val="single" w:sz="4" w:space="0" w:color="auto"/>
              <w:bottom w:val="single" w:sz="4" w:space="0" w:color="auto"/>
              <w:right w:val="single" w:sz="4" w:space="0" w:color="auto"/>
            </w:tcBorders>
            <w:vAlign w:val="center"/>
          </w:tcPr>
          <w:p w14:paraId="7351C040"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22494399"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FB3113B"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43A8FDAB" w14:textId="02A11CA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36mm</w:t>
            </w:r>
          </w:p>
        </w:tc>
        <w:tc>
          <w:tcPr>
            <w:tcW w:w="2136" w:type="dxa"/>
            <w:tcBorders>
              <w:top w:val="single" w:sz="4" w:space="0" w:color="auto"/>
              <w:left w:val="single" w:sz="4" w:space="0" w:color="auto"/>
              <w:bottom w:val="single" w:sz="4" w:space="0" w:color="auto"/>
              <w:right w:val="single" w:sz="4" w:space="0" w:color="auto"/>
            </w:tcBorders>
            <w:vAlign w:val="center"/>
          </w:tcPr>
          <w:p w14:paraId="45185F10"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303CFC3"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17492E0D" w14:textId="77777777" w:rsidTr="000042E4">
        <w:trPr>
          <w:trHeight w:val="263"/>
        </w:trPr>
        <w:tc>
          <w:tcPr>
            <w:tcW w:w="566" w:type="dxa"/>
            <w:vAlign w:val="center"/>
          </w:tcPr>
          <w:p w14:paraId="4DFFAB9C" w14:textId="3070E156"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115</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646758D6" w14:textId="1D3615D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Pâlnie din sticlă</w:t>
            </w:r>
          </w:p>
        </w:tc>
        <w:tc>
          <w:tcPr>
            <w:tcW w:w="2110" w:type="dxa"/>
            <w:tcBorders>
              <w:top w:val="single" w:sz="4" w:space="0" w:color="auto"/>
              <w:left w:val="single" w:sz="4" w:space="0" w:color="auto"/>
              <w:bottom w:val="single" w:sz="4" w:space="0" w:color="auto"/>
              <w:right w:val="single" w:sz="4" w:space="0" w:color="auto"/>
            </w:tcBorders>
            <w:vAlign w:val="center"/>
          </w:tcPr>
          <w:p w14:paraId="6BC7E96C"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F52D2B6"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76A8155"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2BF08567" w14:textId="79D56B37"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52mm</w:t>
            </w:r>
          </w:p>
        </w:tc>
        <w:tc>
          <w:tcPr>
            <w:tcW w:w="2136" w:type="dxa"/>
            <w:tcBorders>
              <w:top w:val="single" w:sz="4" w:space="0" w:color="auto"/>
              <w:left w:val="single" w:sz="4" w:space="0" w:color="auto"/>
              <w:bottom w:val="single" w:sz="4" w:space="0" w:color="auto"/>
              <w:right w:val="single" w:sz="4" w:space="0" w:color="auto"/>
            </w:tcBorders>
            <w:vAlign w:val="center"/>
          </w:tcPr>
          <w:p w14:paraId="453A8CFF"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23FDE89"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7BE8117D" w14:textId="77777777" w:rsidTr="000042E4">
        <w:trPr>
          <w:trHeight w:val="263"/>
        </w:trPr>
        <w:tc>
          <w:tcPr>
            <w:tcW w:w="566" w:type="dxa"/>
            <w:vAlign w:val="center"/>
          </w:tcPr>
          <w:p w14:paraId="4CD47BEA" w14:textId="4878DAA0"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116</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EA298A7" w14:textId="3EF0ED17"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Perie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spalat</w:t>
            </w:r>
            <w:proofErr w:type="spellEnd"/>
            <w:r w:rsidRPr="00711FAD">
              <w:rPr>
                <w:rFonts w:ascii="Times New Roman" w:hAnsi="Times New Roman" w:cs="Times New Roman"/>
                <w:bCs/>
                <w:sz w:val="20"/>
                <w:szCs w:val="20"/>
                <w:lang w:val="ro-RO"/>
              </w:rPr>
              <w:t xml:space="preserve"> eprubete</w:t>
            </w:r>
          </w:p>
        </w:tc>
        <w:tc>
          <w:tcPr>
            <w:tcW w:w="2110" w:type="dxa"/>
            <w:tcBorders>
              <w:top w:val="single" w:sz="4" w:space="0" w:color="auto"/>
              <w:left w:val="single" w:sz="4" w:space="0" w:color="auto"/>
              <w:bottom w:val="single" w:sz="4" w:space="0" w:color="auto"/>
              <w:right w:val="single" w:sz="4" w:space="0" w:color="auto"/>
            </w:tcBorders>
            <w:vAlign w:val="center"/>
          </w:tcPr>
          <w:p w14:paraId="0EC6ED94"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094EF02"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CA1C19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148CC1F5" w14:textId="0B7F057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mică</w:t>
            </w:r>
          </w:p>
        </w:tc>
        <w:tc>
          <w:tcPr>
            <w:tcW w:w="2136" w:type="dxa"/>
            <w:tcBorders>
              <w:top w:val="single" w:sz="4" w:space="0" w:color="auto"/>
              <w:left w:val="single" w:sz="4" w:space="0" w:color="auto"/>
              <w:bottom w:val="single" w:sz="4" w:space="0" w:color="auto"/>
              <w:right w:val="single" w:sz="4" w:space="0" w:color="auto"/>
            </w:tcBorders>
            <w:vAlign w:val="center"/>
          </w:tcPr>
          <w:p w14:paraId="76F99C02"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0E2E7EB"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0D58B448" w14:textId="77777777" w:rsidTr="00711FAD">
        <w:trPr>
          <w:trHeight w:val="263"/>
        </w:trPr>
        <w:tc>
          <w:tcPr>
            <w:tcW w:w="566" w:type="dxa"/>
            <w:vAlign w:val="center"/>
          </w:tcPr>
          <w:p w14:paraId="57D1AF2F" w14:textId="4364E5EF"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117</w:t>
            </w:r>
          </w:p>
        </w:tc>
        <w:tc>
          <w:tcPr>
            <w:tcW w:w="3427" w:type="dxa"/>
            <w:tcBorders>
              <w:top w:val="nil"/>
              <w:left w:val="single" w:sz="4" w:space="0" w:color="000000"/>
              <w:bottom w:val="single" w:sz="4" w:space="0" w:color="auto"/>
              <w:right w:val="single" w:sz="4" w:space="0" w:color="000000"/>
            </w:tcBorders>
            <w:shd w:val="clear" w:color="FFFFFF" w:fill="FFFFFF"/>
            <w:vAlign w:val="center"/>
          </w:tcPr>
          <w:p w14:paraId="223A95A9" w14:textId="3BC45B3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Perie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spalat</w:t>
            </w:r>
            <w:proofErr w:type="spellEnd"/>
            <w:r w:rsidRPr="00711FAD">
              <w:rPr>
                <w:rFonts w:ascii="Times New Roman" w:hAnsi="Times New Roman" w:cs="Times New Roman"/>
                <w:bCs/>
                <w:sz w:val="20"/>
                <w:szCs w:val="20"/>
                <w:lang w:val="ro-RO"/>
              </w:rPr>
              <w:t xml:space="preserve"> veselă</w:t>
            </w:r>
          </w:p>
        </w:tc>
        <w:tc>
          <w:tcPr>
            <w:tcW w:w="2110" w:type="dxa"/>
            <w:tcBorders>
              <w:top w:val="single" w:sz="4" w:space="0" w:color="auto"/>
              <w:left w:val="single" w:sz="4" w:space="0" w:color="auto"/>
              <w:bottom w:val="single" w:sz="4" w:space="0" w:color="auto"/>
              <w:right w:val="single" w:sz="4" w:space="0" w:color="auto"/>
            </w:tcBorders>
            <w:vAlign w:val="center"/>
          </w:tcPr>
          <w:p w14:paraId="3C8C4A56"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D0CAC31"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A36C3AC"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auto"/>
              <w:right w:val="single" w:sz="4" w:space="0" w:color="000000"/>
            </w:tcBorders>
            <w:shd w:val="clear" w:color="FFFFFF" w:fill="FFFFFF"/>
            <w:vAlign w:val="center"/>
          </w:tcPr>
          <w:p w14:paraId="41FD584E" w14:textId="230045D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mare</w:t>
            </w:r>
          </w:p>
        </w:tc>
        <w:tc>
          <w:tcPr>
            <w:tcW w:w="2136" w:type="dxa"/>
            <w:tcBorders>
              <w:top w:val="single" w:sz="4" w:space="0" w:color="auto"/>
              <w:left w:val="single" w:sz="4" w:space="0" w:color="auto"/>
              <w:bottom w:val="single" w:sz="4" w:space="0" w:color="auto"/>
              <w:right w:val="single" w:sz="4" w:space="0" w:color="auto"/>
            </w:tcBorders>
            <w:vAlign w:val="center"/>
          </w:tcPr>
          <w:p w14:paraId="2F31725E"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6FD454F"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06AA1D88" w14:textId="77777777" w:rsidTr="00711FAD">
        <w:trPr>
          <w:trHeight w:val="263"/>
        </w:trPr>
        <w:tc>
          <w:tcPr>
            <w:tcW w:w="566" w:type="dxa"/>
            <w:tcBorders>
              <w:right w:val="single" w:sz="4" w:space="0" w:color="auto"/>
            </w:tcBorders>
            <w:vAlign w:val="center"/>
          </w:tcPr>
          <w:p w14:paraId="40A5C1B4" w14:textId="1D1EF5ED"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118</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204DDF3" w14:textId="11AF3915"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Perie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spalat</w:t>
            </w:r>
            <w:proofErr w:type="spellEnd"/>
            <w:r w:rsidRPr="00711FAD">
              <w:rPr>
                <w:rFonts w:ascii="Times New Roman" w:hAnsi="Times New Roman" w:cs="Times New Roman"/>
                <w:bCs/>
                <w:sz w:val="20"/>
                <w:szCs w:val="20"/>
                <w:lang w:val="ro-RO"/>
              </w:rPr>
              <w:t xml:space="preserve"> veselă</w:t>
            </w:r>
          </w:p>
        </w:tc>
        <w:tc>
          <w:tcPr>
            <w:tcW w:w="2110" w:type="dxa"/>
            <w:tcBorders>
              <w:top w:val="single" w:sz="4" w:space="0" w:color="auto"/>
              <w:left w:val="single" w:sz="4" w:space="0" w:color="auto"/>
              <w:bottom w:val="single" w:sz="4" w:space="0" w:color="auto"/>
              <w:right w:val="single" w:sz="4" w:space="0" w:color="auto"/>
            </w:tcBorders>
            <w:vAlign w:val="center"/>
          </w:tcPr>
          <w:p w14:paraId="7FC378A8"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8F8CCE1"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4BD8935A"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4E99C5B3" w14:textId="10275B4A"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medie</w:t>
            </w:r>
          </w:p>
        </w:tc>
        <w:tc>
          <w:tcPr>
            <w:tcW w:w="2136" w:type="dxa"/>
            <w:tcBorders>
              <w:top w:val="single" w:sz="4" w:space="0" w:color="auto"/>
              <w:left w:val="single" w:sz="4" w:space="0" w:color="auto"/>
              <w:bottom w:val="single" w:sz="4" w:space="0" w:color="auto"/>
              <w:right w:val="single" w:sz="4" w:space="0" w:color="auto"/>
            </w:tcBorders>
            <w:vAlign w:val="center"/>
          </w:tcPr>
          <w:p w14:paraId="7C425457"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7AA9886"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4E4DF58C" w14:textId="77777777" w:rsidTr="00711FAD">
        <w:trPr>
          <w:trHeight w:val="263"/>
        </w:trPr>
        <w:tc>
          <w:tcPr>
            <w:tcW w:w="566" w:type="dxa"/>
            <w:tcBorders>
              <w:right w:val="single" w:sz="4" w:space="0" w:color="auto"/>
            </w:tcBorders>
            <w:vAlign w:val="center"/>
          </w:tcPr>
          <w:p w14:paraId="768B6847" w14:textId="4ED1EEED"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119</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5D2C5969" w14:textId="0A2DA2A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Pâlnie de separare în formă de pară</w:t>
            </w:r>
          </w:p>
        </w:tc>
        <w:tc>
          <w:tcPr>
            <w:tcW w:w="2110" w:type="dxa"/>
            <w:tcBorders>
              <w:top w:val="single" w:sz="4" w:space="0" w:color="auto"/>
              <w:left w:val="single" w:sz="4" w:space="0" w:color="auto"/>
              <w:bottom w:val="single" w:sz="4" w:space="0" w:color="auto"/>
              <w:right w:val="single" w:sz="4" w:space="0" w:color="auto"/>
            </w:tcBorders>
            <w:vAlign w:val="center"/>
          </w:tcPr>
          <w:p w14:paraId="096F0776"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37DE614"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FF04730"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0FE7BF94" w14:textId="50E5D43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1000ml.</w:t>
            </w:r>
          </w:p>
        </w:tc>
        <w:tc>
          <w:tcPr>
            <w:tcW w:w="2136" w:type="dxa"/>
            <w:tcBorders>
              <w:top w:val="single" w:sz="4" w:space="0" w:color="auto"/>
              <w:left w:val="single" w:sz="4" w:space="0" w:color="auto"/>
              <w:bottom w:val="single" w:sz="4" w:space="0" w:color="auto"/>
              <w:right w:val="single" w:sz="4" w:space="0" w:color="auto"/>
            </w:tcBorders>
            <w:vAlign w:val="center"/>
          </w:tcPr>
          <w:p w14:paraId="48AD3AA6"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8AFE0C0"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2BCB956F" w14:textId="77777777" w:rsidTr="00711FAD">
        <w:trPr>
          <w:trHeight w:val="263"/>
        </w:trPr>
        <w:tc>
          <w:tcPr>
            <w:tcW w:w="566" w:type="dxa"/>
            <w:tcBorders>
              <w:right w:val="single" w:sz="4" w:space="0" w:color="auto"/>
            </w:tcBorders>
            <w:vAlign w:val="center"/>
          </w:tcPr>
          <w:p w14:paraId="6072EBAB" w14:textId="30DB1FB4"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120</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3C7DC09" w14:textId="13C5100C"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cu cotă Mohr, 1ml.</w:t>
            </w:r>
          </w:p>
        </w:tc>
        <w:tc>
          <w:tcPr>
            <w:tcW w:w="2110" w:type="dxa"/>
            <w:tcBorders>
              <w:top w:val="single" w:sz="4" w:space="0" w:color="auto"/>
              <w:left w:val="single" w:sz="4" w:space="0" w:color="auto"/>
              <w:bottom w:val="single" w:sz="4" w:space="0" w:color="auto"/>
              <w:right w:val="single" w:sz="4" w:space="0" w:color="auto"/>
            </w:tcBorders>
            <w:vAlign w:val="center"/>
          </w:tcPr>
          <w:p w14:paraId="155101BD"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FBC798A"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C8F80B8"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0849E7AB" w14:textId="1C0A1905"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clasa A, 1ml.</w:t>
            </w:r>
          </w:p>
        </w:tc>
        <w:tc>
          <w:tcPr>
            <w:tcW w:w="2136" w:type="dxa"/>
            <w:tcBorders>
              <w:top w:val="single" w:sz="4" w:space="0" w:color="auto"/>
              <w:left w:val="single" w:sz="4" w:space="0" w:color="auto"/>
              <w:bottom w:val="single" w:sz="4" w:space="0" w:color="auto"/>
              <w:right w:val="single" w:sz="4" w:space="0" w:color="auto"/>
            </w:tcBorders>
            <w:vAlign w:val="center"/>
          </w:tcPr>
          <w:p w14:paraId="16492FEA"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0BFDE9B"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15C87F97" w14:textId="77777777" w:rsidTr="00711FAD">
        <w:trPr>
          <w:trHeight w:val="263"/>
        </w:trPr>
        <w:tc>
          <w:tcPr>
            <w:tcW w:w="566" w:type="dxa"/>
            <w:tcBorders>
              <w:right w:val="single" w:sz="4" w:space="0" w:color="auto"/>
            </w:tcBorders>
            <w:vAlign w:val="center"/>
          </w:tcPr>
          <w:p w14:paraId="5980849C" w14:textId="1C29F1F3"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121</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26C466A" w14:textId="0A05651E"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cu cotă Mohr, 2ml.</w:t>
            </w:r>
          </w:p>
        </w:tc>
        <w:tc>
          <w:tcPr>
            <w:tcW w:w="2110" w:type="dxa"/>
            <w:tcBorders>
              <w:top w:val="single" w:sz="4" w:space="0" w:color="auto"/>
              <w:left w:val="single" w:sz="4" w:space="0" w:color="auto"/>
              <w:bottom w:val="single" w:sz="4" w:space="0" w:color="auto"/>
              <w:right w:val="single" w:sz="4" w:space="0" w:color="auto"/>
            </w:tcBorders>
            <w:vAlign w:val="center"/>
          </w:tcPr>
          <w:p w14:paraId="7ED62001"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796BBD9"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CB16CD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6DA95B6E" w14:textId="4A6E97A7"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clasa A, 2ml.</w:t>
            </w:r>
          </w:p>
        </w:tc>
        <w:tc>
          <w:tcPr>
            <w:tcW w:w="2136" w:type="dxa"/>
            <w:tcBorders>
              <w:top w:val="single" w:sz="4" w:space="0" w:color="auto"/>
              <w:left w:val="single" w:sz="4" w:space="0" w:color="auto"/>
              <w:bottom w:val="single" w:sz="4" w:space="0" w:color="auto"/>
              <w:right w:val="single" w:sz="4" w:space="0" w:color="auto"/>
            </w:tcBorders>
            <w:vAlign w:val="center"/>
          </w:tcPr>
          <w:p w14:paraId="15257763"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961BE25"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65779928" w14:textId="77777777" w:rsidTr="00711FAD">
        <w:trPr>
          <w:trHeight w:val="263"/>
        </w:trPr>
        <w:tc>
          <w:tcPr>
            <w:tcW w:w="566" w:type="dxa"/>
            <w:tcBorders>
              <w:right w:val="single" w:sz="4" w:space="0" w:color="auto"/>
            </w:tcBorders>
            <w:vAlign w:val="center"/>
          </w:tcPr>
          <w:p w14:paraId="2229A7F6" w14:textId="20DF667A"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122</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31D46C9" w14:textId="0C04F1B0"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cu cotă Mohr, 5ml.</w:t>
            </w:r>
          </w:p>
        </w:tc>
        <w:tc>
          <w:tcPr>
            <w:tcW w:w="2110" w:type="dxa"/>
            <w:tcBorders>
              <w:top w:val="single" w:sz="4" w:space="0" w:color="auto"/>
              <w:left w:val="single" w:sz="4" w:space="0" w:color="auto"/>
              <w:bottom w:val="single" w:sz="4" w:space="0" w:color="auto"/>
              <w:right w:val="single" w:sz="4" w:space="0" w:color="auto"/>
            </w:tcBorders>
            <w:vAlign w:val="center"/>
          </w:tcPr>
          <w:p w14:paraId="05314C43"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F476581"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10DE46D"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0D00E5EB" w14:textId="0FBCBC6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clasa A, 5ml.</w:t>
            </w:r>
          </w:p>
        </w:tc>
        <w:tc>
          <w:tcPr>
            <w:tcW w:w="2136" w:type="dxa"/>
            <w:tcBorders>
              <w:top w:val="single" w:sz="4" w:space="0" w:color="auto"/>
              <w:left w:val="single" w:sz="4" w:space="0" w:color="auto"/>
              <w:bottom w:val="single" w:sz="4" w:space="0" w:color="auto"/>
              <w:right w:val="single" w:sz="4" w:space="0" w:color="auto"/>
            </w:tcBorders>
            <w:vAlign w:val="center"/>
          </w:tcPr>
          <w:p w14:paraId="76812450"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35B0264"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54E19BF3" w14:textId="77777777" w:rsidTr="00711FAD">
        <w:trPr>
          <w:trHeight w:val="263"/>
        </w:trPr>
        <w:tc>
          <w:tcPr>
            <w:tcW w:w="566" w:type="dxa"/>
            <w:tcBorders>
              <w:right w:val="single" w:sz="4" w:space="0" w:color="auto"/>
            </w:tcBorders>
            <w:vAlign w:val="center"/>
          </w:tcPr>
          <w:p w14:paraId="7919CDE8" w14:textId="2154D9F1"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123</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6DFD46EC" w14:textId="34B8B2D9"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cu cotă Mohr,10ml.</w:t>
            </w:r>
          </w:p>
        </w:tc>
        <w:tc>
          <w:tcPr>
            <w:tcW w:w="2110" w:type="dxa"/>
            <w:tcBorders>
              <w:top w:val="single" w:sz="4" w:space="0" w:color="auto"/>
              <w:left w:val="single" w:sz="4" w:space="0" w:color="auto"/>
              <w:bottom w:val="single" w:sz="4" w:space="0" w:color="auto"/>
              <w:right w:val="single" w:sz="4" w:space="0" w:color="auto"/>
            </w:tcBorders>
            <w:vAlign w:val="center"/>
          </w:tcPr>
          <w:p w14:paraId="2896BF80"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A3D5D67"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F351255"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120D1F86" w14:textId="5694BA58"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clasa A, 10ml.</w:t>
            </w:r>
          </w:p>
        </w:tc>
        <w:tc>
          <w:tcPr>
            <w:tcW w:w="2136" w:type="dxa"/>
            <w:tcBorders>
              <w:top w:val="single" w:sz="4" w:space="0" w:color="auto"/>
              <w:left w:val="single" w:sz="4" w:space="0" w:color="auto"/>
              <w:bottom w:val="single" w:sz="4" w:space="0" w:color="auto"/>
              <w:right w:val="single" w:sz="4" w:space="0" w:color="auto"/>
            </w:tcBorders>
            <w:vAlign w:val="center"/>
          </w:tcPr>
          <w:p w14:paraId="1C7F0696"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02C7717"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25746C9C" w14:textId="77777777" w:rsidTr="00711FAD">
        <w:trPr>
          <w:trHeight w:val="263"/>
        </w:trPr>
        <w:tc>
          <w:tcPr>
            <w:tcW w:w="566" w:type="dxa"/>
            <w:tcBorders>
              <w:right w:val="single" w:sz="4" w:space="0" w:color="auto"/>
            </w:tcBorders>
            <w:vAlign w:val="center"/>
          </w:tcPr>
          <w:p w14:paraId="4AC2B7D6" w14:textId="3F573F97"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124</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2B1370C6" w14:textId="2CB1F45E"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Pipetă cu cotă Mohr, 20ml.</w:t>
            </w:r>
          </w:p>
        </w:tc>
        <w:tc>
          <w:tcPr>
            <w:tcW w:w="2110" w:type="dxa"/>
            <w:tcBorders>
              <w:top w:val="single" w:sz="4" w:space="0" w:color="auto"/>
              <w:left w:val="single" w:sz="4" w:space="0" w:color="auto"/>
              <w:bottom w:val="single" w:sz="4" w:space="0" w:color="auto"/>
              <w:right w:val="single" w:sz="4" w:space="0" w:color="auto"/>
            </w:tcBorders>
            <w:vAlign w:val="center"/>
          </w:tcPr>
          <w:p w14:paraId="23DA2237"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25F59FF"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F0C401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34036B87" w14:textId="22BDB6A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clasa A, 20ml.</w:t>
            </w:r>
          </w:p>
        </w:tc>
        <w:tc>
          <w:tcPr>
            <w:tcW w:w="2136" w:type="dxa"/>
            <w:tcBorders>
              <w:top w:val="single" w:sz="4" w:space="0" w:color="auto"/>
              <w:left w:val="single" w:sz="4" w:space="0" w:color="auto"/>
              <w:bottom w:val="single" w:sz="4" w:space="0" w:color="auto"/>
              <w:right w:val="single" w:sz="4" w:space="0" w:color="auto"/>
            </w:tcBorders>
            <w:vAlign w:val="center"/>
          </w:tcPr>
          <w:p w14:paraId="0240FB3B"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1F2AA1A"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3712BFF" w14:textId="77777777" w:rsidTr="00711FAD">
        <w:trPr>
          <w:trHeight w:val="263"/>
        </w:trPr>
        <w:tc>
          <w:tcPr>
            <w:tcW w:w="566" w:type="dxa"/>
            <w:tcBorders>
              <w:right w:val="single" w:sz="4" w:space="0" w:color="auto"/>
            </w:tcBorders>
            <w:vAlign w:val="center"/>
          </w:tcPr>
          <w:p w14:paraId="18DF958E" w14:textId="08E3B191"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125</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54792A4C" w14:textId="41F88334"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Pară A1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pipetare</w:t>
            </w:r>
            <w:proofErr w:type="spellEnd"/>
          </w:p>
        </w:tc>
        <w:tc>
          <w:tcPr>
            <w:tcW w:w="2110" w:type="dxa"/>
            <w:tcBorders>
              <w:top w:val="single" w:sz="4" w:space="0" w:color="auto"/>
              <w:left w:val="single" w:sz="4" w:space="0" w:color="auto"/>
              <w:bottom w:val="single" w:sz="4" w:space="0" w:color="auto"/>
              <w:right w:val="single" w:sz="4" w:space="0" w:color="auto"/>
            </w:tcBorders>
            <w:vAlign w:val="center"/>
          </w:tcPr>
          <w:p w14:paraId="47588AEA"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2AD5FCAA"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E4ACE70"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46DE7FDF" w14:textId="6314379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Pară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pipetare</w:t>
            </w:r>
            <w:proofErr w:type="spellEnd"/>
            <w:r w:rsidRPr="00711FAD">
              <w:rPr>
                <w:rFonts w:ascii="Times New Roman" w:hAnsi="Times New Roman" w:cs="Times New Roman"/>
                <w:bCs/>
                <w:sz w:val="20"/>
                <w:szCs w:val="20"/>
                <w:lang w:val="ro-RO"/>
              </w:rPr>
              <w:t xml:space="preserve"> din silicon, mici</w:t>
            </w:r>
          </w:p>
        </w:tc>
        <w:tc>
          <w:tcPr>
            <w:tcW w:w="2136" w:type="dxa"/>
            <w:tcBorders>
              <w:top w:val="single" w:sz="4" w:space="0" w:color="auto"/>
              <w:left w:val="single" w:sz="4" w:space="0" w:color="auto"/>
              <w:bottom w:val="single" w:sz="4" w:space="0" w:color="auto"/>
              <w:right w:val="single" w:sz="4" w:space="0" w:color="auto"/>
            </w:tcBorders>
            <w:vAlign w:val="center"/>
          </w:tcPr>
          <w:p w14:paraId="60DC581D"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02D4308" w14:textId="77777777" w:rsidR="00711FAD" w:rsidRPr="00546465" w:rsidRDefault="00711FAD" w:rsidP="00711FAD">
            <w:pPr>
              <w:jc w:val="center"/>
              <w:rPr>
                <w:rFonts w:ascii="Times New Roman" w:hAnsi="Times New Roman" w:cs="Times New Roman"/>
                <w:bCs/>
                <w:sz w:val="20"/>
                <w:szCs w:val="20"/>
                <w:lang w:val="ro-RO"/>
              </w:rPr>
            </w:pPr>
          </w:p>
        </w:tc>
      </w:tr>
      <w:tr w:rsidR="00711FAD" w:rsidRPr="007576CC" w14:paraId="10EB3D6F" w14:textId="77777777" w:rsidTr="00711FAD">
        <w:trPr>
          <w:trHeight w:val="263"/>
        </w:trPr>
        <w:tc>
          <w:tcPr>
            <w:tcW w:w="566" w:type="dxa"/>
            <w:tcBorders>
              <w:right w:val="single" w:sz="4" w:space="0" w:color="auto"/>
            </w:tcBorders>
            <w:vAlign w:val="center"/>
          </w:tcPr>
          <w:p w14:paraId="0E6F8DF8" w14:textId="0E7D8E24"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126</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68A6294D" w14:textId="75CE3F8C"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Pară cu gât lung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biurete</w:t>
            </w:r>
          </w:p>
        </w:tc>
        <w:tc>
          <w:tcPr>
            <w:tcW w:w="2110" w:type="dxa"/>
            <w:tcBorders>
              <w:top w:val="single" w:sz="4" w:space="0" w:color="auto"/>
              <w:left w:val="single" w:sz="4" w:space="0" w:color="auto"/>
              <w:bottom w:val="single" w:sz="4" w:space="0" w:color="auto"/>
              <w:right w:val="single" w:sz="4" w:space="0" w:color="auto"/>
            </w:tcBorders>
            <w:vAlign w:val="center"/>
          </w:tcPr>
          <w:p w14:paraId="498B5061"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097782D"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4DEA0F25"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2753CC25" w14:textId="19A4CA4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Pară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biurete</w:t>
            </w:r>
          </w:p>
        </w:tc>
        <w:tc>
          <w:tcPr>
            <w:tcW w:w="2136" w:type="dxa"/>
            <w:tcBorders>
              <w:top w:val="single" w:sz="4" w:space="0" w:color="auto"/>
              <w:left w:val="single" w:sz="4" w:space="0" w:color="auto"/>
              <w:bottom w:val="single" w:sz="4" w:space="0" w:color="auto"/>
              <w:right w:val="single" w:sz="4" w:space="0" w:color="auto"/>
            </w:tcBorders>
            <w:vAlign w:val="center"/>
          </w:tcPr>
          <w:p w14:paraId="54CB743E"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C374F55"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1E5407A5" w14:textId="77777777" w:rsidTr="00711FAD">
        <w:trPr>
          <w:trHeight w:val="263"/>
        </w:trPr>
        <w:tc>
          <w:tcPr>
            <w:tcW w:w="566" w:type="dxa"/>
            <w:tcBorders>
              <w:right w:val="single" w:sz="4" w:space="0" w:color="auto"/>
            </w:tcBorders>
            <w:vAlign w:val="center"/>
          </w:tcPr>
          <w:p w14:paraId="2DD97755" w14:textId="3941AA87"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127</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0AC3B16D" w14:textId="0468E004"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Pahar cu </w:t>
            </w:r>
            <w:proofErr w:type="spellStart"/>
            <w:r w:rsidRPr="00711FAD">
              <w:rPr>
                <w:rFonts w:ascii="Times New Roman" w:hAnsi="Times New Roman" w:cs="Times New Roman"/>
                <w:bCs/>
                <w:sz w:val="20"/>
                <w:szCs w:val="20"/>
                <w:lang w:val="ro-RO"/>
              </w:rPr>
              <w:t>maner</w:t>
            </w:r>
            <w:proofErr w:type="spellEnd"/>
            <w:r w:rsidRPr="00711FAD">
              <w:rPr>
                <w:rFonts w:ascii="Times New Roman" w:hAnsi="Times New Roman" w:cs="Times New Roman"/>
                <w:bCs/>
                <w:sz w:val="20"/>
                <w:szCs w:val="20"/>
                <w:lang w:val="ro-RO"/>
              </w:rPr>
              <w:t xml:space="preserve"> PP</w:t>
            </w:r>
          </w:p>
        </w:tc>
        <w:tc>
          <w:tcPr>
            <w:tcW w:w="2110" w:type="dxa"/>
            <w:tcBorders>
              <w:top w:val="single" w:sz="4" w:space="0" w:color="auto"/>
              <w:left w:val="single" w:sz="4" w:space="0" w:color="auto"/>
              <w:bottom w:val="single" w:sz="4" w:space="0" w:color="auto"/>
              <w:right w:val="single" w:sz="4" w:space="0" w:color="auto"/>
            </w:tcBorders>
            <w:vAlign w:val="center"/>
          </w:tcPr>
          <w:p w14:paraId="107A6942"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324C778"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5050CCC"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5DC8F5E1" w14:textId="61F0273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V-1000ml, gradație albastră vizibilă</w:t>
            </w:r>
          </w:p>
        </w:tc>
        <w:tc>
          <w:tcPr>
            <w:tcW w:w="2136" w:type="dxa"/>
            <w:tcBorders>
              <w:top w:val="single" w:sz="4" w:space="0" w:color="auto"/>
              <w:left w:val="single" w:sz="4" w:space="0" w:color="auto"/>
              <w:bottom w:val="single" w:sz="4" w:space="0" w:color="auto"/>
              <w:right w:val="single" w:sz="4" w:space="0" w:color="auto"/>
            </w:tcBorders>
            <w:vAlign w:val="center"/>
          </w:tcPr>
          <w:p w14:paraId="018D97AD"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00080A5"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6539E4C7" w14:textId="77777777" w:rsidTr="00711FAD">
        <w:trPr>
          <w:trHeight w:val="263"/>
        </w:trPr>
        <w:tc>
          <w:tcPr>
            <w:tcW w:w="566" w:type="dxa"/>
            <w:tcBorders>
              <w:right w:val="single" w:sz="4" w:space="0" w:color="auto"/>
            </w:tcBorders>
            <w:vAlign w:val="center"/>
          </w:tcPr>
          <w:p w14:paraId="06C4659F" w14:textId="5BB0587A"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128</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77B2728" w14:textId="46669A3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Pahar cu </w:t>
            </w:r>
            <w:proofErr w:type="spellStart"/>
            <w:r w:rsidRPr="00711FAD">
              <w:rPr>
                <w:rFonts w:ascii="Times New Roman" w:hAnsi="Times New Roman" w:cs="Times New Roman"/>
                <w:bCs/>
                <w:sz w:val="20"/>
                <w:szCs w:val="20"/>
                <w:lang w:val="ro-RO"/>
              </w:rPr>
              <w:t>maner</w:t>
            </w:r>
            <w:proofErr w:type="spellEnd"/>
            <w:r w:rsidRPr="00711FAD">
              <w:rPr>
                <w:rFonts w:ascii="Times New Roman" w:hAnsi="Times New Roman" w:cs="Times New Roman"/>
                <w:bCs/>
                <w:sz w:val="20"/>
                <w:szCs w:val="20"/>
                <w:lang w:val="ro-RO"/>
              </w:rPr>
              <w:t xml:space="preserve"> PP</w:t>
            </w:r>
          </w:p>
        </w:tc>
        <w:tc>
          <w:tcPr>
            <w:tcW w:w="2110" w:type="dxa"/>
            <w:tcBorders>
              <w:top w:val="single" w:sz="4" w:space="0" w:color="auto"/>
              <w:left w:val="single" w:sz="4" w:space="0" w:color="auto"/>
              <w:bottom w:val="single" w:sz="4" w:space="0" w:color="auto"/>
              <w:right w:val="single" w:sz="4" w:space="0" w:color="auto"/>
            </w:tcBorders>
            <w:vAlign w:val="center"/>
          </w:tcPr>
          <w:p w14:paraId="0A99EB52"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DE56EB2"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5D48E8F"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766DF35D" w14:textId="551DF9C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V-2000ml, gradație albastră vizibilă</w:t>
            </w:r>
          </w:p>
        </w:tc>
        <w:tc>
          <w:tcPr>
            <w:tcW w:w="2136" w:type="dxa"/>
            <w:tcBorders>
              <w:top w:val="single" w:sz="4" w:space="0" w:color="auto"/>
              <w:left w:val="single" w:sz="4" w:space="0" w:color="auto"/>
              <w:bottom w:val="single" w:sz="4" w:space="0" w:color="auto"/>
              <w:right w:val="single" w:sz="4" w:space="0" w:color="auto"/>
            </w:tcBorders>
            <w:vAlign w:val="center"/>
          </w:tcPr>
          <w:p w14:paraId="731E3AE2"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9C5D2EE"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4DA2EFE0" w14:textId="77777777" w:rsidTr="00711FAD">
        <w:trPr>
          <w:trHeight w:val="263"/>
        </w:trPr>
        <w:tc>
          <w:tcPr>
            <w:tcW w:w="566" w:type="dxa"/>
            <w:tcBorders>
              <w:right w:val="single" w:sz="4" w:space="0" w:color="auto"/>
            </w:tcBorders>
            <w:vAlign w:val="center"/>
          </w:tcPr>
          <w:p w14:paraId="32A04E46" w14:textId="116B61D0"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129</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4AE7906C" w14:textId="69365876"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Pahar cu </w:t>
            </w:r>
            <w:proofErr w:type="spellStart"/>
            <w:r w:rsidRPr="00711FAD">
              <w:rPr>
                <w:rFonts w:ascii="Times New Roman" w:hAnsi="Times New Roman" w:cs="Times New Roman"/>
                <w:bCs/>
                <w:sz w:val="20"/>
                <w:szCs w:val="20"/>
                <w:lang w:val="ro-RO"/>
              </w:rPr>
              <w:t>maner</w:t>
            </w:r>
            <w:proofErr w:type="spellEnd"/>
            <w:r w:rsidRPr="00711FAD">
              <w:rPr>
                <w:rFonts w:ascii="Times New Roman" w:hAnsi="Times New Roman" w:cs="Times New Roman"/>
                <w:bCs/>
                <w:sz w:val="20"/>
                <w:szCs w:val="20"/>
                <w:lang w:val="ro-RO"/>
              </w:rPr>
              <w:t xml:space="preserve"> PP</w:t>
            </w:r>
          </w:p>
        </w:tc>
        <w:tc>
          <w:tcPr>
            <w:tcW w:w="2110" w:type="dxa"/>
            <w:tcBorders>
              <w:top w:val="single" w:sz="4" w:space="0" w:color="auto"/>
              <w:left w:val="single" w:sz="4" w:space="0" w:color="auto"/>
              <w:bottom w:val="single" w:sz="4" w:space="0" w:color="auto"/>
              <w:right w:val="single" w:sz="4" w:space="0" w:color="auto"/>
            </w:tcBorders>
            <w:vAlign w:val="center"/>
          </w:tcPr>
          <w:p w14:paraId="309C5388"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83D4924"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22BE7E2"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496BA20B" w14:textId="7A04C825"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V-500ml, gradație albastră vizibilă</w:t>
            </w:r>
          </w:p>
        </w:tc>
        <w:tc>
          <w:tcPr>
            <w:tcW w:w="2136" w:type="dxa"/>
            <w:tcBorders>
              <w:top w:val="single" w:sz="4" w:space="0" w:color="auto"/>
              <w:left w:val="single" w:sz="4" w:space="0" w:color="auto"/>
              <w:bottom w:val="single" w:sz="4" w:space="0" w:color="auto"/>
              <w:right w:val="single" w:sz="4" w:space="0" w:color="auto"/>
            </w:tcBorders>
            <w:vAlign w:val="center"/>
          </w:tcPr>
          <w:p w14:paraId="41344AC6"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E257269"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2B259108" w14:textId="77777777" w:rsidTr="00711FAD">
        <w:trPr>
          <w:trHeight w:val="263"/>
        </w:trPr>
        <w:tc>
          <w:tcPr>
            <w:tcW w:w="566" w:type="dxa"/>
            <w:tcBorders>
              <w:right w:val="single" w:sz="4" w:space="0" w:color="auto"/>
            </w:tcBorders>
            <w:vAlign w:val="center"/>
          </w:tcPr>
          <w:p w14:paraId="17E80400" w14:textId="58B2625C"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130</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3AEE2BBF" w14:textId="64ECA113"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cu volum variabil automată </w:t>
            </w:r>
            <w:proofErr w:type="spellStart"/>
            <w:r w:rsidRPr="00711FAD">
              <w:rPr>
                <w:rFonts w:ascii="Times New Roman" w:hAnsi="Times New Roman" w:cs="Times New Roman"/>
                <w:bCs/>
                <w:sz w:val="20"/>
                <w:szCs w:val="20"/>
                <w:lang w:val="ro-RO"/>
              </w:rPr>
              <w:t>monocanală</w:t>
            </w:r>
            <w:proofErr w:type="spellEnd"/>
            <w:r w:rsidRPr="00711FAD">
              <w:rPr>
                <w:rFonts w:ascii="Times New Roman" w:hAnsi="Times New Roman" w:cs="Times New Roman"/>
                <w:bCs/>
                <w:sz w:val="20"/>
                <w:szCs w:val="20"/>
                <w:lang w:val="ro-RO"/>
              </w:rPr>
              <w:t>, capacitate de 500-5000 microlitri</w:t>
            </w:r>
          </w:p>
        </w:tc>
        <w:tc>
          <w:tcPr>
            <w:tcW w:w="2110" w:type="dxa"/>
            <w:tcBorders>
              <w:top w:val="single" w:sz="4" w:space="0" w:color="auto"/>
              <w:left w:val="single" w:sz="4" w:space="0" w:color="auto"/>
              <w:bottom w:val="single" w:sz="4" w:space="0" w:color="auto"/>
              <w:right w:val="single" w:sz="4" w:space="0" w:color="auto"/>
            </w:tcBorders>
            <w:vAlign w:val="center"/>
          </w:tcPr>
          <w:p w14:paraId="5E111D9E"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1AA316E"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9372C8B"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24B49356" w14:textId="247F26C2"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Pipetă automată </w:t>
            </w:r>
            <w:proofErr w:type="spellStart"/>
            <w:r w:rsidRPr="00711FAD">
              <w:rPr>
                <w:rFonts w:ascii="Times New Roman" w:hAnsi="Times New Roman" w:cs="Times New Roman"/>
                <w:bCs/>
                <w:sz w:val="20"/>
                <w:szCs w:val="20"/>
                <w:lang w:val="ro-RO"/>
              </w:rPr>
              <w:t>monocanală</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w:t>
            </w:r>
            <w:proofErr w:type="spellStart"/>
            <w:r w:rsidRPr="00711FAD">
              <w:rPr>
                <w:rFonts w:ascii="Times New Roman" w:hAnsi="Times New Roman" w:cs="Times New Roman"/>
                <w:bCs/>
                <w:sz w:val="20"/>
                <w:szCs w:val="20"/>
                <w:lang w:val="ro-RO"/>
              </w:rPr>
              <w:t>microdozare</w:t>
            </w:r>
            <w:proofErr w:type="spellEnd"/>
            <w:r w:rsidRPr="00711FAD">
              <w:rPr>
                <w:rFonts w:ascii="Times New Roman" w:hAnsi="Times New Roman" w:cs="Times New Roman"/>
                <w:bCs/>
                <w:sz w:val="20"/>
                <w:szCs w:val="20"/>
                <w:lang w:val="ro-RO"/>
              </w:rPr>
              <w:t xml:space="preserve"> automată, capacitate de 500-5000 microlitri, reglare precisă a volumului, compatibilă cu vârfuri standard</w:t>
            </w:r>
          </w:p>
        </w:tc>
        <w:tc>
          <w:tcPr>
            <w:tcW w:w="2136" w:type="dxa"/>
            <w:tcBorders>
              <w:top w:val="single" w:sz="4" w:space="0" w:color="auto"/>
              <w:left w:val="single" w:sz="4" w:space="0" w:color="auto"/>
              <w:bottom w:val="single" w:sz="4" w:space="0" w:color="auto"/>
              <w:right w:val="single" w:sz="4" w:space="0" w:color="auto"/>
            </w:tcBorders>
            <w:vAlign w:val="center"/>
          </w:tcPr>
          <w:p w14:paraId="3E84FE9E"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F28CBF8" w14:textId="77777777" w:rsidR="00711FAD" w:rsidRPr="00546465" w:rsidRDefault="00711FAD" w:rsidP="00711FAD">
            <w:pPr>
              <w:jc w:val="center"/>
              <w:rPr>
                <w:rFonts w:ascii="Times New Roman" w:hAnsi="Times New Roman" w:cs="Times New Roman"/>
                <w:bCs/>
                <w:sz w:val="20"/>
                <w:szCs w:val="20"/>
                <w:lang w:val="ro-RO"/>
              </w:rPr>
            </w:pPr>
          </w:p>
        </w:tc>
      </w:tr>
      <w:tr w:rsidR="00711FAD" w:rsidRPr="00711FAD" w14:paraId="27F03998" w14:textId="77777777" w:rsidTr="00711FAD">
        <w:trPr>
          <w:trHeight w:val="263"/>
        </w:trPr>
        <w:tc>
          <w:tcPr>
            <w:tcW w:w="566" w:type="dxa"/>
            <w:tcBorders>
              <w:right w:val="single" w:sz="4" w:space="0" w:color="auto"/>
            </w:tcBorders>
            <w:vAlign w:val="center"/>
          </w:tcPr>
          <w:p w14:paraId="21A3E3C9" w14:textId="6D1A9E91"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131</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27664DB1" w14:textId="64EC398E"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Casoletă inox, diametru 150mm , înălțimea 180mm</w:t>
            </w:r>
          </w:p>
        </w:tc>
        <w:tc>
          <w:tcPr>
            <w:tcW w:w="2110" w:type="dxa"/>
            <w:tcBorders>
              <w:top w:val="single" w:sz="4" w:space="0" w:color="auto"/>
              <w:left w:val="single" w:sz="4" w:space="0" w:color="auto"/>
              <w:bottom w:val="single" w:sz="4" w:space="0" w:color="auto"/>
              <w:right w:val="single" w:sz="4" w:space="0" w:color="auto"/>
            </w:tcBorders>
            <w:vAlign w:val="center"/>
          </w:tcPr>
          <w:p w14:paraId="1ABF5792"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98F2E77"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44F66E70"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3CF7850C" w14:textId="3CFEA8EF"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Pentru sterilizare materiale bacteriologie</w:t>
            </w:r>
          </w:p>
        </w:tc>
        <w:tc>
          <w:tcPr>
            <w:tcW w:w="2136" w:type="dxa"/>
            <w:tcBorders>
              <w:top w:val="single" w:sz="4" w:space="0" w:color="auto"/>
              <w:left w:val="single" w:sz="4" w:space="0" w:color="auto"/>
              <w:bottom w:val="single" w:sz="4" w:space="0" w:color="auto"/>
              <w:right w:val="single" w:sz="4" w:space="0" w:color="auto"/>
            </w:tcBorders>
            <w:vAlign w:val="center"/>
          </w:tcPr>
          <w:p w14:paraId="7EB7E656"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00C6E4B" w14:textId="77777777" w:rsidR="00711FAD" w:rsidRPr="00546465" w:rsidRDefault="00711FAD" w:rsidP="00711FAD">
            <w:pPr>
              <w:jc w:val="center"/>
              <w:rPr>
                <w:rFonts w:ascii="Times New Roman" w:hAnsi="Times New Roman" w:cs="Times New Roman"/>
                <w:bCs/>
                <w:sz w:val="20"/>
                <w:szCs w:val="20"/>
                <w:lang w:val="ro-RO"/>
              </w:rPr>
            </w:pPr>
          </w:p>
        </w:tc>
      </w:tr>
      <w:tr w:rsidR="00711FAD" w:rsidRPr="00AA61D6" w14:paraId="265AEF4C" w14:textId="77777777" w:rsidTr="00711FAD">
        <w:trPr>
          <w:trHeight w:val="263"/>
        </w:trPr>
        <w:tc>
          <w:tcPr>
            <w:tcW w:w="566" w:type="dxa"/>
            <w:tcBorders>
              <w:right w:val="single" w:sz="4" w:space="0" w:color="auto"/>
            </w:tcBorders>
            <w:vAlign w:val="center"/>
          </w:tcPr>
          <w:p w14:paraId="126B0C91" w14:textId="22BF6ABE" w:rsidR="00711FAD" w:rsidRDefault="00711FAD" w:rsidP="00711FA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132</w:t>
            </w:r>
          </w:p>
        </w:tc>
        <w:tc>
          <w:tcPr>
            <w:tcW w:w="3427" w:type="dxa"/>
            <w:tcBorders>
              <w:top w:val="single" w:sz="4" w:space="0" w:color="auto"/>
              <w:left w:val="single" w:sz="4" w:space="0" w:color="auto"/>
              <w:bottom w:val="single" w:sz="4" w:space="0" w:color="auto"/>
              <w:right w:val="single" w:sz="4" w:space="0" w:color="auto"/>
            </w:tcBorders>
            <w:shd w:val="clear" w:color="FFFFFF" w:fill="FFFFFF"/>
            <w:vAlign w:val="center"/>
          </w:tcPr>
          <w:p w14:paraId="2FCDC881" w14:textId="5568ECC1"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Seringa sterilă, 2ml</w:t>
            </w:r>
          </w:p>
        </w:tc>
        <w:tc>
          <w:tcPr>
            <w:tcW w:w="2110" w:type="dxa"/>
            <w:tcBorders>
              <w:top w:val="single" w:sz="4" w:space="0" w:color="auto"/>
              <w:left w:val="single" w:sz="4" w:space="0" w:color="auto"/>
              <w:bottom w:val="single" w:sz="4" w:space="0" w:color="auto"/>
              <w:right w:val="single" w:sz="4" w:space="0" w:color="auto"/>
            </w:tcBorders>
            <w:vAlign w:val="center"/>
          </w:tcPr>
          <w:p w14:paraId="0491CEB0" w14:textId="77777777" w:rsidR="00711FAD" w:rsidRPr="00546465" w:rsidRDefault="00711FAD" w:rsidP="00711FAD">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68B2F6E6" w14:textId="77777777" w:rsidR="00711FAD" w:rsidRPr="00546465" w:rsidRDefault="00711FAD" w:rsidP="00711FAD">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4B6C1E7" w14:textId="77777777" w:rsidR="00711FAD" w:rsidRPr="00546465" w:rsidRDefault="00711FAD" w:rsidP="00711FAD">
            <w:pPr>
              <w:jc w:val="center"/>
              <w:rPr>
                <w:rFonts w:ascii="Times New Roman" w:hAnsi="Times New Roman" w:cs="Times New Roman"/>
                <w:bCs/>
                <w:sz w:val="20"/>
                <w:szCs w:val="20"/>
                <w:lang w:val="ro-RO"/>
              </w:rPr>
            </w:pPr>
          </w:p>
        </w:tc>
        <w:tc>
          <w:tcPr>
            <w:tcW w:w="3813" w:type="dxa"/>
            <w:tcBorders>
              <w:top w:val="single" w:sz="4" w:space="0" w:color="auto"/>
              <w:left w:val="single" w:sz="4" w:space="0" w:color="auto"/>
              <w:bottom w:val="single" w:sz="4" w:space="0" w:color="auto"/>
              <w:right w:val="single" w:sz="4" w:space="0" w:color="auto"/>
            </w:tcBorders>
            <w:shd w:val="clear" w:color="FFFFFF" w:fill="FFFFFF"/>
            <w:vAlign w:val="center"/>
          </w:tcPr>
          <w:p w14:paraId="6239876B" w14:textId="10A3A51B" w:rsidR="00711FAD" w:rsidRPr="00546465" w:rsidRDefault="00711FAD" w:rsidP="00711FAD">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2ml, cu ac steril, unică folosință</w:t>
            </w:r>
          </w:p>
        </w:tc>
        <w:tc>
          <w:tcPr>
            <w:tcW w:w="2136" w:type="dxa"/>
            <w:tcBorders>
              <w:top w:val="single" w:sz="4" w:space="0" w:color="auto"/>
              <w:left w:val="single" w:sz="4" w:space="0" w:color="auto"/>
              <w:bottom w:val="single" w:sz="4" w:space="0" w:color="auto"/>
              <w:right w:val="single" w:sz="4" w:space="0" w:color="auto"/>
            </w:tcBorders>
            <w:vAlign w:val="center"/>
          </w:tcPr>
          <w:p w14:paraId="540CFF2B" w14:textId="77777777" w:rsidR="00711FAD" w:rsidRPr="00546465" w:rsidRDefault="00711FAD" w:rsidP="00711FAD">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1A5F2A9" w14:textId="77777777" w:rsidR="00711FAD" w:rsidRPr="00546465" w:rsidRDefault="00711FAD" w:rsidP="00711FAD">
            <w:pPr>
              <w:jc w:val="center"/>
              <w:rPr>
                <w:rFonts w:ascii="Times New Roman" w:hAnsi="Times New Roman" w:cs="Times New Roman"/>
                <w:bCs/>
                <w:sz w:val="20"/>
                <w:szCs w:val="20"/>
                <w:lang w:val="ro-RO"/>
              </w:rPr>
            </w:pPr>
          </w:p>
        </w:tc>
      </w:tr>
      <w:tr w:rsidR="00930F83" w:rsidRPr="00AA61D6" w14:paraId="0C8C8B27" w14:textId="77777777" w:rsidTr="00FD73A5">
        <w:trPr>
          <w:trHeight w:val="263"/>
        </w:trPr>
        <w:tc>
          <w:tcPr>
            <w:tcW w:w="566" w:type="dxa"/>
            <w:vAlign w:val="center"/>
          </w:tcPr>
          <w:p w14:paraId="423F47ED" w14:textId="6DFBDC13"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133</w:t>
            </w:r>
          </w:p>
        </w:tc>
        <w:tc>
          <w:tcPr>
            <w:tcW w:w="342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B739A6" w14:textId="750DA17A"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Seringa sterilă, 5ml</w:t>
            </w:r>
          </w:p>
        </w:tc>
        <w:tc>
          <w:tcPr>
            <w:tcW w:w="2110" w:type="dxa"/>
            <w:tcBorders>
              <w:top w:val="single" w:sz="4" w:space="0" w:color="auto"/>
              <w:left w:val="single" w:sz="4" w:space="0" w:color="auto"/>
              <w:bottom w:val="single" w:sz="4" w:space="0" w:color="auto"/>
              <w:right w:val="single" w:sz="4" w:space="0" w:color="auto"/>
            </w:tcBorders>
            <w:vAlign w:val="center"/>
          </w:tcPr>
          <w:p w14:paraId="602B5405"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9431EED"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F066582"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70E5FF" w14:textId="5261B5C9"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5ml, cu ac steril, unică folosință</w:t>
            </w:r>
          </w:p>
        </w:tc>
        <w:tc>
          <w:tcPr>
            <w:tcW w:w="2136" w:type="dxa"/>
            <w:tcBorders>
              <w:top w:val="single" w:sz="4" w:space="0" w:color="auto"/>
              <w:left w:val="single" w:sz="4" w:space="0" w:color="auto"/>
              <w:bottom w:val="single" w:sz="4" w:space="0" w:color="auto"/>
              <w:right w:val="single" w:sz="4" w:space="0" w:color="auto"/>
            </w:tcBorders>
            <w:vAlign w:val="center"/>
          </w:tcPr>
          <w:p w14:paraId="2D344333"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4902D404"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3F9029A0" w14:textId="77777777" w:rsidTr="00FD73A5">
        <w:trPr>
          <w:trHeight w:val="263"/>
        </w:trPr>
        <w:tc>
          <w:tcPr>
            <w:tcW w:w="566" w:type="dxa"/>
            <w:vAlign w:val="center"/>
          </w:tcPr>
          <w:p w14:paraId="253F0B66" w14:textId="79290087"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134</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7EA5214A" w14:textId="26F8CDD7"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Seringa sterilă, 10ml</w:t>
            </w:r>
          </w:p>
        </w:tc>
        <w:tc>
          <w:tcPr>
            <w:tcW w:w="2110" w:type="dxa"/>
            <w:tcBorders>
              <w:top w:val="single" w:sz="4" w:space="0" w:color="auto"/>
              <w:left w:val="single" w:sz="4" w:space="0" w:color="auto"/>
              <w:bottom w:val="single" w:sz="4" w:space="0" w:color="auto"/>
              <w:right w:val="single" w:sz="4" w:space="0" w:color="auto"/>
            </w:tcBorders>
            <w:vAlign w:val="center"/>
          </w:tcPr>
          <w:p w14:paraId="1FFB20E6"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0029EBB4"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3440B31"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446E367C" w14:textId="0987B1C5"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10ml, cu ac steril, unică folosință</w:t>
            </w:r>
          </w:p>
        </w:tc>
        <w:tc>
          <w:tcPr>
            <w:tcW w:w="2136" w:type="dxa"/>
            <w:tcBorders>
              <w:top w:val="single" w:sz="4" w:space="0" w:color="auto"/>
              <w:left w:val="single" w:sz="4" w:space="0" w:color="auto"/>
              <w:bottom w:val="single" w:sz="4" w:space="0" w:color="auto"/>
              <w:right w:val="single" w:sz="4" w:space="0" w:color="auto"/>
            </w:tcBorders>
            <w:vAlign w:val="center"/>
          </w:tcPr>
          <w:p w14:paraId="532D198C"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439FC49"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762787D9" w14:textId="77777777" w:rsidTr="00FD73A5">
        <w:trPr>
          <w:trHeight w:val="263"/>
        </w:trPr>
        <w:tc>
          <w:tcPr>
            <w:tcW w:w="566" w:type="dxa"/>
            <w:vAlign w:val="center"/>
          </w:tcPr>
          <w:p w14:paraId="6C7BAA51" w14:textId="18680AD0"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135</w:t>
            </w:r>
          </w:p>
        </w:tc>
        <w:tc>
          <w:tcPr>
            <w:tcW w:w="3427" w:type="dxa"/>
            <w:tcBorders>
              <w:top w:val="nil"/>
              <w:left w:val="single" w:sz="4" w:space="0" w:color="000000"/>
              <w:bottom w:val="single" w:sz="4" w:space="0" w:color="000000"/>
              <w:right w:val="single" w:sz="4" w:space="0" w:color="000000"/>
            </w:tcBorders>
          </w:tcPr>
          <w:p w14:paraId="5F41C45C" w14:textId="31FD8926"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Furtun de silicon</w:t>
            </w:r>
          </w:p>
        </w:tc>
        <w:tc>
          <w:tcPr>
            <w:tcW w:w="2110" w:type="dxa"/>
            <w:tcBorders>
              <w:top w:val="single" w:sz="4" w:space="0" w:color="auto"/>
              <w:left w:val="single" w:sz="4" w:space="0" w:color="auto"/>
              <w:bottom w:val="single" w:sz="4" w:space="0" w:color="auto"/>
              <w:right w:val="single" w:sz="4" w:space="0" w:color="auto"/>
            </w:tcBorders>
            <w:vAlign w:val="center"/>
          </w:tcPr>
          <w:p w14:paraId="7916DCA7"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D1BEDB2"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337ACFC2"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09811654" w14:textId="35BB8C90"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d-10mm</w:t>
            </w:r>
          </w:p>
        </w:tc>
        <w:tc>
          <w:tcPr>
            <w:tcW w:w="2136" w:type="dxa"/>
            <w:tcBorders>
              <w:top w:val="single" w:sz="4" w:space="0" w:color="auto"/>
              <w:left w:val="single" w:sz="4" w:space="0" w:color="auto"/>
              <w:bottom w:val="single" w:sz="4" w:space="0" w:color="auto"/>
              <w:right w:val="single" w:sz="4" w:space="0" w:color="auto"/>
            </w:tcBorders>
            <w:vAlign w:val="center"/>
          </w:tcPr>
          <w:p w14:paraId="3842479E"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1C24D97"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45C6558E" w14:textId="77777777" w:rsidTr="00FD73A5">
        <w:trPr>
          <w:trHeight w:val="263"/>
        </w:trPr>
        <w:tc>
          <w:tcPr>
            <w:tcW w:w="566" w:type="dxa"/>
            <w:vAlign w:val="center"/>
          </w:tcPr>
          <w:p w14:paraId="55C3B992" w14:textId="1398C462"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136</w:t>
            </w:r>
          </w:p>
        </w:tc>
        <w:tc>
          <w:tcPr>
            <w:tcW w:w="3427" w:type="dxa"/>
            <w:tcBorders>
              <w:top w:val="nil"/>
              <w:left w:val="single" w:sz="4" w:space="0" w:color="000000"/>
              <w:bottom w:val="single" w:sz="4" w:space="0" w:color="000000"/>
              <w:right w:val="single" w:sz="4" w:space="0" w:color="000000"/>
            </w:tcBorders>
          </w:tcPr>
          <w:p w14:paraId="50B2F319" w14:textId="66833AB0"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Furtun de silicon</w:t>
            </w:r>
          </w:p>
        </w:tc>
        <w:tc>
          <w:tcPr>
            <w:tcW w:w="2110" w:type="dxa"/>
            <w:tcBorders>
              <w:top w:val="single" w:sz="4" w:space="0" w:color="auto"/>
              <w:left w:val="single" w:sz="4" w:space="0" w:color="auto"/>
              <w:bottom w:val="single" w:sz="4" w:space="0" w:color="auto"/>
              <w:right w:val="single" w:sz="4" w:space="0" w:color="auto"/>
            </w:tcBorders>
            <w:vAlign w:val="center"/>
          </w:tcPr>
          <w:p w14:paraId="7C24F6D9"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11ECAD5"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5582BB8"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2291D942" w14:textId="770C3A6A"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d-12mm</w:t>
            </w:r>
          </w:p>
        </w:tc>
        <w:tc>
          <w:tcPr>
            <w:tcW w:w="2136" w:type="dxa"/>
            <w:tcBorders>
              <w:top w:val="single" w:sz="4" w:space="0" w:color="auto"/>
              <w:left w:val="single" w:sz="4" w:space="0" w:color="auto"/>
              <w:bottom w:val="single" w:sz="4" w:space="0" w:color="auto"/>
              <w:right w:val="single" w:sz="4" w:space="0" w:color="auto"/>
            </w:tcBorders>
            <w:vAlign w:val="center"/>
          </w:tcPr>
          <w:p w14:paraId="50488148"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8948BDD" w14:textId="77777777" w:rsidR="00930F83" w:rsidRPr="00546465" w:rsidRDefault="00930F83" w:rsidP="00930F83">
            <w:pPr>
              <w:jc w:val="center"/>
              <w:rPr>
                <w:rFonts w:ascii="Times New Roman" w:hAnsi="Times New Roman" w:cs="Times New Roman"/>
                <w:bCs/>
                <w:sz w:val="20"/>
                <w:szCs w:val="20"/>
                <w:lang w:val="ro-RO"/>
              </w:rPr>
            </w:pPr>
          </w:p>
        </w:tc>
      </w:tr>
      <w:tr w:rsidR="00930F83" w:rsidRPr="00711FAD" w14:paraId="0A1A22AF" w14:textId="77777777" w:rsidTr="00FD73A5">
        <w:trPr>
          <w:trHeight w:val="263"/>
        </w:trPr>
        <w:tc>
          <w:tcPr>
            <w:tcW w:w="566" w:type="dxa"/>
            <w:vAlign w:val="center"/>
          </w:tcPr>
          <w:p w14:paraId="44E07697" w14:textId="37BA9BB7"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137</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7232456F" w14:textId="536F6181"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Foarfecă de laborator cu brațe lungi</w:t>
            </w:r>
          </w:p>
        </w:tc>
        <w:tc>
          <w:tcPr>
            <w:tcW w:w="2110" w:type="dxa"/>
            <w:tcBorders>
              <w:top w:val="single" w:sz="4" w:space="0" w:color="auto"/>
              <w:left w:val="single" w:sz="4" w:space="0" w:color="auto"/>
              <w:bottom w:val="single" w:sz="4" w:space="0" w:color="auto"/>
              <w:right w:val="single" w:sz="4" w:space="0" w:color="auto"/>
            </w:tcBorders>
            <w:vAlign w:val="center"/>
          </w:tcPr>
          <w:p w14:paraId="0D9EB793"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CF54CCF"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99062D7"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032C8A15" w14:textId="2B29E700"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Foarfecă anatomică din inox</w:t>
            </w:r>
          </w:p>
        </w:tc>
        <w:tc>
          <w:tcPr>
            <w:tcW w:w="2136" w:type="dxa"/>
            <w:tcBorders>
              <w:top w:val="single" w:sz="4" w:space="0" w:color="auto"/>
              <w:left w:val="single" w:sz="4" w:space="0" w:color="auto"/>
              <w:bottom w:val="single" w:sz="4" w:space="0" w:color="auto"/>
              <w:right w:val="single" w:sz="4" w:space="0" w:color="auto"/>
            </w:tcBorders>
            <w:vAlign w:val="center"/>
          </w:tcPr>
          <w:p w14:paraId="5EB9EF0A"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E14414E"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5CA601BE" w14:textId="77777777" w:rsidTr="00FD73A5">
        <w:trPr>
          <w:trHeight w:val="263"/>
        </w:trPr>
        <w:tc>
          <w:tcPr>
            <w:tcW w:w="566" w:type="dxa"/>
            <w:vAlign w:val="center"/>
          </w:tcPr>
          <w:p w14:paraId="2289CCBD" w14:textId="0C88A5BA"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138</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1B80323F" w14:textId="72FC7D75"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Recipient pentru prelevarea probelor, 3l, plastic transparent, cu mâner și capac</w:t>
            </w:r>
          </w:p>
        </w:tc>
        <w:tc>
          <w:tcPr>
            <w:tcW w:w="2110" w:type="dxa"/>
            <w:tcBorders>
              <w:top w:val="single" w:sz="4" w:space="0" w:color="auto"/>
              <w:left w:val="single" w:sz="4" w:space="0" w:color="auto"/>
              <w:bottom w:val="single" w:sz="4" w:space="0" w:color="auto"/>
              <w:right w:val="single" w:sz="4" w:space="0" w:color="auto"/>
            </w:tcBorders>
            <w:vAlign w:val="center"/>
          </w:tcPr>
          <w:p w14:paraId="20146E95"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AE31FD9"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64999E2"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50A1229B" w14:textId="018FB376"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 xml:space="preserve">3l., transparent, dreptunghiular, cu mâner, cu margine fixe </w:t>
            </w:r>
            <w:proofErr w:type="spellStart"/>
            <w:r w:rsidRPr="00930F83">
              <w:rPr>
                <w:rFonts w:ascii="Times New Roman" w:hAnsi="Times New Roman" w:cs="Times New Roman"/>
                <w:bCs/>
                <w:sz w:val="20"/>
                <w:szCs w:val="20"/>
                <w:lang w:val="ro-RO"/>
              </w:rPr>
              <w:t>pu</w:t>
            </w:r>
            <w:proofErr w:type="spellEnd"/>
            <w:r w:rsidRPr="00930F83">
              <w:rPr>
                <w:rFonts w:ascii="Times New Roman" w:hAnsi="Times New Roman" w:cs="Times New Roman"/>
                <w:bCs/>
                <w:sz w:val="20"/>
                <w:szCs w:val="20"/>
                <w:lang w:val="ro-RO"/>
              </w:rPr>
              <w:t xml:space="preserve"> a fixa sigiliu</w:t>
            </w:r>
          </w:p>
        </w:tc>
        <w:tc>
          <w:tcPr>
            <w:tcW w:w="2136" w:type="dxa"/>
            <w:tcBorders>
              <w:top w:val="single" w:sz="4" w:space="0" w:color="auto"/>
              <w:left w:val="single" w:sz="4" w:space="0" w:color="auto"/>
              <w:bottom w:val="single" w:sz="4" w:space="0" w:color="auto"/>
              <w:right w:val="single" w:sz="4" w:space="0" w:color="auto"/>
            </w:tcBorders>
            <w:vAlign w:val="center"/>
          </w:tcPr>
          <w:p w14:paraId="50B9744B"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5AF2EDE"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0135CE94" w14:textId="77777777" w:rsidTr="00FD73A5">
        <w:trPr>
          <w:trHeight w:val="263"/>
        </w:trPr>
        <w:tc>
          <w:tcPr>
            <w:tcW w:w="566" w:type="dxa"/>
            <w:vAlign w:val="center"/>
          </w:tcPr>
          <w:p w14:paraId="4B62D427" w14:textId="253558AC"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139</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2971CA8A" w14:textId="5B65EB69"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Recipient pentru prelevarea probelor, 1l, plastic transparent, cu </w:t>
            </w:r>
            <w:proofErr w:type="spellStart"/>
            <w:r w:rsidRPr="00711FAD">
              <w:rPr>
                <w:rFonts w:ascii="Times New Roman" w:hAnsi="Times New Roman" w:cs="Times New Roman"/>
                <w:bCs/>
                <w:sz w:val="20"/>
                <w:szCs w:val="20"/>
                <w:lang w:val="ro-RO"/>
              </w:rPr>
              <w:t>mîner</w:t>
            </w:r>
            <w:proofErr w:type="spellEnd"/>
            <w:r w:rsidRPr="00711FAD">
              <w:rPr>
                <w:rFonts w:ascii="Times New Roman" w:hAnsi="Times New Roman" w:cs="Times New Roman"/>
                <w:bCs/>
                <w:sz w:val="20"/>
                <w:szCs w:val="20"/>
                <w:lang w:val="ro-RO"/>
              </w:rPr>
              <w:t xml:space="preserve"> și capac</w:t>
            </w:r>
          </w:p>
        </w:tc>
        <w:tc>
          <w:tcPr>
            <w:tcW w:w="2110" w:type="dxa"/>
            <w:tcBorders>
              <w:top w:val="single" w:sz="4" w:space="0" w:color="auto"/>
              <w:left w:val="single" w:sz="4" w:space="0" w:color="auto"/>
              <w:bottom w:val="single" w:sz="4" w:space="0" w:color="auto"/>
              <w:right w:val="single" w:sz="4" w:space="0" w:color="auto"/>
            </w:tcBorders>
            <w:vAlign w:val="center"/>
          </w:tcPr>
          <w:p w14:paraId="0D73D8F7"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3057447D"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EEB3133"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3FCB3770" w14:textId="00E45BC9"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 xml:space="preserve">1l., transparent, cu mâner, cu margine fixe </w:t>
            </w:r>
            <w:proofErr w:type="spellStart"/>
            <w:r w:rsidRPr="00930F83">
              <w:rPr>
                <w:rFonts w:ascii="Times New Roman" w:hAnsi="Times New Roman" w:cs="Times New Roman"/>
                <w:bCs/>
                <w:sz w:val="20"/>
                <w:szCs w:val="20"/>
                <w:lang w:val="ro-RO"/>
              </w:rPr>
              <w:t>pu</w:t>
            </w:r>
            <w:proofErr w:type="spellEnd"/>
            <w:r w:rsidRPr="00930F83">
              <w:rPr>
                <w:rFonts w:ascii="Times New Roman" w:hAnsi="Times New Roman" w:cs="Times New Roman"/>
                <w:bCs/>
                <w:sz w:val="20"/>
                <w:szCs w:val="20"/>
                <w:lang w:val="ro-RO"/>
              </w:rPr>
              <w:t xml:space="preserve"> a fixa sigiliu</w:t>
            </w:r>
          </w:p>
        </w:tc>
        <w:tc>
          <w:tcPr>
            <w:tcW w:w="2136" w:type="dxa"/>
            <w:tcBorders>
              <w:top w:val="single" w:sz="4" w:space="0" w:color="auto"/>
              <w:left w:val="single" w:sz="4" w:space="0" w:color="auto"/>
              <w:bottom w:val="single" w:sz="4" w:space="0" w:color="auto"/>
              <w:right w:val="single" w:sz="4" w:space="0" w:color="auto"/>
            </w:tcBorders>
            <w:vAlign w:val="center"/>
          </w:tcPr>
          <w:p w14:paraId="721A8938"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7F0F18C2"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426A85F3" w14:textId="77777777" w:rsidTr="00FD73A5">
        <w:trPr>
          <w:trHeight w:val="263"/>
        </w:trPr>
        <w:tc>
          <w:tcPr>
            <w:tcW w:w="566" w:type="dxa"/>
            <w:vAlign w:val="center"/>
          </w:tcPr>
          <w:p w14:paraId="0C709183" w14:textId="0A834B4F"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140</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558AF34E" w14:textId="7005095D" w:rsidR="00930F83" w:rsidRPr="00546465" w:rsidRDefault="00930F83" w:rsidP="00930F83">
            <w:pPr>
              <w:rPr>
                <w:rFonts w:ascii="Times New Roman" w:hAnsi="Times New Roman" w:cs="Times New Roman"/>
                <w:bCs/>
                <w:sz w:val="20"/>
                <w:szCs w:val="20"/>
                <w:lang w:val="ro-RO"/>
              </w:rPr>
            </w:pPr>
            <w:proofErr w:type="spellStart"/>
            <w:r w:rsidRPr="00711FAD">
              <w:rPr>
                <w:rFonts w:ascii="Times New Roman" w:hAnsi="Times New Roman" w:cs="Times New Roman"/>
                <w:bCs/>
                <w:sz w:val="20"/>
                <w:szCs w:val="20"/>
                <w:lang w:val="ro-RO"/>
              </w:rPr>
              <w:t>Refregerent</w:t>
            </w:r>
            <w:proofErr w:type="spellEnd"/>
            <w:r w:rsidRPr="00711FAD">
              <w:rPr>
                <w:rFonts w:ascii="Times New Roman" w:hAnsi="Times New Roman" w:cs="Times New Roman"/>
                <w:bCs/>
                <w:sz w:val="20"/>
                <w:szCs w:val="20"/>
                <w:lang w:val="ro-RO"/>
              </w:rPr>
              <w:t xml:space="preserve"> cu 6 bule , cu șlif exterior și inferior</w:t>
            </w:r>
          </w:p>
        </w:tc>
        <w:tc>
          <w:tcPr>
            <w:tcW w:w="2110" w:type="dxa"/>
            <w:tcBorders>
              <w:top w:val="single" w:sz="4" w:space="0" w:color="auto"/>
              <w:left w:val="single" w:sz="4" w:space="0" w:color="auto"/>
              <w:bottom w:val="single" w:sz="4" w:space="0" w:color="auto"/>
              <w:right w:val="single" w:sz="4" w:space="0" w:color="auto"/>
            </w:tcBorders>
            <w:vAlign w:val="center"/>
          </w:tcPr>
          <w:p w14:paraId="4EA4D153"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23FF3CC3"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11CAD5FE"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2D8019E3" w14:textId="53A1DE0D" w:rsidR="00930F83" w:rsidRPr="00546465" w:rsidRDefault="00930F83" w:rsidP="00930F83">
            <w:pPr>
              <w:rPr>
                <w:rFonts w:ascii="Times New Roman" w:hAnsi="Times New Roman" w:cs="Times New Roman"/>
                <w:bCs/>
                <w:sz w:val="20"/>
                <w:szCs w:val="20"/>
                <w:lang w:val="ro-RO"/>
              </w:rPr>
            </w:pPr>
            <w:proofErr w:type="spellStart"/>
            <w:r w:rsidRPr="00930F83">
              <w:rPr>
                <w:rFonts w:ascii="Times New Roman" w:hAnsi="Times New Roman" w:cs="Times New Roman"/>
                <w:bCs/>
                <w:sz w:val="20"/>
                <w:szCs w:val="20"/>
                <w:lang w:val="ro-RO"/>
              </w:rPr>
              <w:t>Refregerent</w:t>
            </w:r>
            <w:proofErr w:type="spellEnd"/>
            <w:r w:rsidRPr="00930F83">
              <w:rPr>
                <w:rFonts w:ascii="Times New Roman" w:hAnsi="Times New Roman" w:cs="Times New Roman"/>
                <w:bCs/>
                <w:sz w:val="20"/>
                <w:szCs w:val="20"/>
                <w:lang w:val="ro-RO"/>
              </w:rPr>
              <w:t xml:space="preserve"> cu 6 bule , cu șlif intern la vârf 14/23 (pentru adaptoare) și jos șlif exterior 29/32 (pentru </w:t>
            </w:r>
            <w:proofErr w:type="spellStart"/>
            <w:r w:rsidRPr="00930F83">
              <w:rPr>
                <w:rFonts w:ascii="Times New Roman" w:hAnsi="Times New Roman" w:cs="Times New Roman"/>
                <w:bCs/>
                <w:sz w:val="20"/>
                <w:szCs w:val="20"/>
                <w:lang w:val="ro-RO"/>
              </w:rPr>
              <w:t>colbă</w:t>
            </w:r>
            <w:proofErr w:type="spellEnd"/>
            <w:r w:rsidRPr="00930F83">
              <w:rPr>
                <w:rFonts w:ascii="Times New Roman" w:hAnsi="Times New Roman" w:cs="Times New Roman"/>
                <w:bCs/>
                <w:sz w:val="20"/>
                <w:szCs w:val="20"/>
                <w:lang w:val="ro-RO"/>
              </w:rPr>
              <w:t>)</w:t>
            </w:r>
          </w:p>
        </w:tc>
        <w:tc>
          <w:tcPr>
            <w:tcW w:w="2136" w:type="dxa"/>
            <w:tcBorders>
              <w:top w:val="single" w:sz="4" w:space="0" w:color="auto"/>
              <w:left w:val="single" w:sz="4" w:space="0" w:color="auto"/>
              <w:bottom w:val="single" w:sz="4" w:space="0" w:color="auto"/>
              <w:right w:val="single" w:sz="4" w:space="0" w:color="auto"/>
            </w:tcBorders>
            <w:vAlign w:val="center"/>
          </w:tcPr>
          <w:p w14:paraId="266DDE2D"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FF12D7A"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5A7AACB6" w14:textId="77777777" w:rsidTr="00FD73A5">
        <w:trPr>
          <w:trHeight w:val="263"/>
        </w:trPr>
        <w:tc>
          <w:tcPr>
            <w:tcW w:w="566" w:type="dxa"/>
            <w:vAlign w:val="center"/>
          </w:tcPr>
          <w:p w14:paraId="4E5152EF" w14:textId="6FF39046"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141</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20E77DCF" w14:textId="0C45160C"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Termometre maximale</w:t>
            </w:r>
          </w:p>
        </w:tc>
        <w:tc>
          <w:tcPr>
            <w:tcW w:w="2110" w:type="dxa"/>
            <w:tcBorders>
              <w:top w:val="single" w:sz="4" w:space="0" w:color="auto"/>
              <w:left w:val="single" w:sz="4" w:space="0" w:color="auto"/>
              <w:bottom w:val="single" w:sz="4" w:space="0" w:color="auto"/>
              <w:right w:val="single" w:sz="4" w:space="0" w:color="auto"/>
            </w:tcBorders>
            <w:vAlign w:val="center"/>
          </w:tcPr>
          <w:p w14:paraId="6BD21FA6"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7151F02"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0538BBD"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20247674" w14:textId="03D06843"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0-150°C, Certificat de etalonare</w:t>
            </w:r>
          </w:p>
        </w:tc>
        <w:tc>
          <w:tcPr>
            <w:tcW w:w="2136" w:type="dxa"/>
            <w:tcBorders>
              <w:top w:val="single" w:sz="4" w:space="0" w:color="auto"/>
              <w:left w:val="single" w:sz="4" w:space="0" w:color="auto"/>
              <w:bottom w:val="single" w:sz="4" w:space="0" w:color="auto"/>
              <w:right w:val="single" w:sz="4" w:space="0" w:color="auto"/>
            </w:tcBorders>
            <w:vAlign w:val="center"/>
          </w:tcPr>
          <w:p w14:paraId="31E0FABD"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EFFE82C"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5400644B" w14:textId="77777777" w:rsidTr="00FD73A5">
        <w:trPr>
          <w:trHeight w:val="263"/>
        </w:trPr>
        <w:tc>
          <w:tcPr>
            <w:tcW w:w="566" w:type="dxa"/>
            <w:vAlign w:val="center"/>
          </w:tcPr>
          <w:p w14:paraId="5871290D" w14:textId="5C681C65"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142</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0840C4BF" w14:textId="516B7525"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Tavă din plastic</w:t>
            </w:r>
          </w:p>
        </w:tc>
        <w:tc>
          <w:tcPr>
            <w:tcW w:w="2110" w:type="dxa"/>
            <w:tcBorders>
              <w:top w:val="single" w:sz="4" w:space="0" w:color="auto"/>
              <w:left w:val="single" w:sz="4" w:space="0" w:color="auto"/>
              <w:bottom w:val="single" w:sz="4" w:space="0" w:color="auto"/>
              <w:right w:val="single" w:sz="4" w:space="0" w:color="auto"/>
            </w:tcBorders>
            <w:vAlign w:val="center"/>
          </w:tcPr>
          <w:p w14:paraId="37C891E1"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24912AF3"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70296751"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7F6D93B8" w14:textId="6D3C7ACC"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45*35*7,5</w:t>
            </w:r>
          </w:p>
        </w:tc>
        <w:tc>
          <w:tcPr>
            <w:tcW w:w="2136" w:type="dxa"/>
            <w:tcBorders>
              <w:top w:val="single" w:sz="4" w:space="0" w:color="auto"/>
              <w:left w:val="single" w:sz="4" w:space="0" w:color="auto"/>
              <w:bottom w:val="single" w:sz="4" w:space="0" w:color="auto"/>
              <w:right w:val="single" w:sz="4" w:space="0" w:color="auto"/>
            </w:tcBorders>
            <w:vAlign w:val="center"/>
          </w:tcPr>
          <w:p w14:paraId="29C8FF71"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1EFC66CC"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0A13C7AA" w14:textId="77777777" w:rsidTr="00FD73A5">
        <w:trPr>
          <w:trHeight w:val="263"/>
        </w:trPr>
        <w:tc>
          <w:tcPr>
            <w:tcW w:w="566" w:type="dxa"/>
            <w:vAlign w:val="center"/>
          </w:tcPr>
          <w:p w14:paraId="44189997" w14:textId="5827C8C5"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143</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7EC91D41" w14:textId="2279DB6B"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Spatulă de metal "canal rotund"</w:t>
            </w:r>
          </w:p>
        </w:tc>
        <w:tc>
          <w:tcPr>
            <w:tcW w:w="2110" w:type="dxa"/>
            <w:tcBorders>
              <w:top w:val="single" w:sz="4" w:space="0" w:color="auto"/>
              <w:left w:val="single" w:sz="4" w:space="0" w:color="auto"/>
              <w:bottom w:val="single" w:sz="4" w:space="0" w:color="auto"/>
              <w:right w:val="single" w:sz="4" w:space="0" w:color="auto"/>
            </w:tcBorders>
            <w:vAlign w:val="center"/>
          </w:tcPr>
          <w:p w14:paraId="047439EF"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79DF27EA"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10B2EA7"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25096CD9" w14:textId="443FE79C"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150mm, pentru pulberi</w:t>
            </w:r>
          </w:p>
        </w:tc>
        <w:tc>
          <w:tcPr>
            <w:tcW w:w="2136" w:type="dxa"/>
            <w:tcBorders>
              <w:top w:val="single" w:sz="4" w:space="0" w:color="auto"/>
              <w:left w:val="single" w:sz="4" w:space="0" w:color="auto"/>
              <w:bottom w:val="single" w:sz="4" w:space="0" w:color="auto"/>
              <w:right w:val="single" w:sz="4" w:space="0" w:color="auto"/>
            </w:tcBorders>
            <w:vAlign w:val="center"/>
          </w:tcPr>
          <w:p w14:paraId="75A192CD"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5289C33C"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6C64D997" w14:textId="77777777" w:rsidTr="00FD73A5">
        <w:trPr>
          <w:trHeight w:val="263"/>
        </w:trPr>
        <w:tc>
          <w:tcPr>
            <w:tcW w:w="566" w:type="dxa"/>
            <w:vAlign w:val="center"/>
          </w:tcPr>
          <w:p w14:paraId="78502AF5" w14:textId="2AD66E09"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144</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368CF10A" w14:textId="37E35C95"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Fiolă de cântărire</w:t>
            </w:r>
          </w:p>
        </w:tc>
        <w:tc>
          <w:tcPr>
            <w:tcW w:w="2110" w:type="dxa"/>
            <w:tcBorders>
              <w:top w:val="single" w:sz="4" w:space="0" w:color="auto"/>
              <w:left w:val="single" w:sz="4" w:space="0" w:color="auto"/>
              <w:bottom w:val="single" w:sz="4" w:space="0" w:color="auto"/>
              <w:right w:val="single" w:sz="4" w:space="0" w:color="auto"/>
            </w:tcBorders>
            <w:vAlign w:val="center"/>
          </w:tcPr>
          <w:p w14:paraId="5807E62C"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42160225"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615D2F50"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vAlign w:val="center"/>
          </w:tcPr>
          <w:p w14:paraId="4EED0327" w14:textId="62A51D1E"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29/34, din sticlă, cu capac, formă joasă</w:t>
            </w:r>
          </w:p>
        </w:tc>
        <w:tc>
          <w:tcPr>
            <w:tcW w:w="2136" w:type="dxa"/>
            <w:tcBorders>
              <w:top w:val="single" w:sz="4" w:space="0" w:color="auto"/>
              <w:left w:val="single" w:sz="4" w:space="0" w:color="auto"/>
              <w:bottom w:val="single" w:sz="4" w:space="0" w:color="auto"/>
              <w:right w:val="single" w:sz="4" w:space="0" w:color="auto"/>
            </w:tcBorders>
            <w:vAlign w:val="center"/>
          </w:tcPr>
          <w:p w14:paraId="759EC901"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67922365" w14:textId="77777777" w:rsidR="00930F83" w:rsidRPr="00546465" w:rsidRDefault="00930F83" w:rsidP="00930F83">
            <w:pPr>
              <w:jc w:val="center"/>
              <w:rPr>
                <w:rFonts w:ascii="Times New Roman" w:hAnsi="Times New Roman" w:cs="Times New Roman"/>
                <w:bCs/>
                <w:sz w:val="20"/>
                <w:szCs w:val="20"/>
                <w:lang w:val="ro-RO"/>
              </w:rPr>
            </w:pPr>
          </w:p>
        </w:tc>
      </w:tr>
      <w:tr w:rsidR="00930F83" w:rsidRPr="007576CC" w14:paraId="5048A2D1" w14:textId="77777777" w:rsidTr="00FD73A5">
        <w:trPr>
          <w:trHeight w:val="263"/>
        </w:trPr>
        <w:tc>
          <w:tcPr>
            <w:tcW w:w="566" w:type="dxa"/>
            <w:vAlign w:val="center"/>
          </w:tcPr>
          <w:p w14:paraId="5A39B02A" w14:textId="1D4791C9"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145</w:t>
            </w:r>
          </w:p>
        </w:tc>
        <w:tc>
          <w:tcPr>
            <w:tcW w:w="3427" w:type="dxa"/>
            <w:tcBorders>
              <w:top w:val="nil"/>
              <w:left w:val="single" w:sz="4" w:space="0" w:color="000000"/>
              <w:bottom w:val="single" w:sz="4" w:space="0" w:color="000000"/>
              <w:right w:val="single" w:sz="4" w:space="0" w:color="000000"/>
            </w:tcBorders>
          </w:tcPr>
          <w:p w14:paraId="722832C4" w14:textId="28638943"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 xml:space="preserve">Eprubetă </w:t>
            </w:r>
            <w:proofErr w:type="spellStart"/>
            <w:r w:rsidRPr="00711FAD">
              <w:rPr>
                <w:rFonts w:ascii="Times New Roman" w:hAnsi="Times New Roman" w:cs="Times New Roman"/>
                <w:bCs/>
                <w:sz w:val="20"/>
                <w:szCs w:val="20"/>
                <w:lang w:val="ro-RO"/>
              </w:rPr>
              <w:t>pu</w:t>
            </w:r>
            <w:proofErr w:type="spellEnd"/>
            <w:r w:rsidRPr="00711FAD">
              <w:rPr>
                <w:rFonts w:ascii="Times New Roman" w:hAnsi="Times New Roman" w:cs="Times New Roman"/>
                <w:bCs/>
                <w:sz w:val="20"/>
                <w:szCs w:val="20"/>
                <w:lang w:val="ro-RO"/>
              </w:rPr>
              <w:t xml:space="preserve"> laborator</w:t>
            </w:r>
          </w:p>
        </w:tc>
        <w:tc>
          <w:tcPr>
            <w:tcW w:w="2110" w:type="dxa"/>
            <w:tcBorders>
              <w:top w:val="single" w:sz="4" w:space="0" w:color="auto"/>
              <w:left w:val="single" w:sz="4" w:space="0" w:color="auto"/>
              <w:bottom w:val="single" w:sz="4" w:space="0" w:color="auto"/>
              <w:right w:val="single" w:sz="4" w:space="0" w:color="auto"/>
            </w:tcBorders>
            <w:vAlign w:val="center"/>
          </w:tcPr>
          <w:p w14:paraId="0B307E8B"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5E735F5B"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0B1DFD21"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tcPr>
          <w:p w14:paraId="18849104" w14:textId="735AF2BE"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16*160mm, sticlă</w:t>
            </w:r>
          </w:p>
        </w:tc>
        <w:tc>
          <w:tcPr>
            <w:tcW w:w="2136" w:type="dxa"/>
            <w:tcBorders>
              <w:top w:val="single" w:sz="4" w:space="0" w:color="auto"/>
              <w:left w:val="single" w:sz="4" w:space="0" w:color="auto"/>
              <w:bottom w:val="single" w:sz="4" w:space="0" w:color="auto"/>
              <w:right w:val="single" w:sz="4" w:space="0" w:color="auto"/>
            </w:tcBorders>
            <w:vAlign w:val="center"/>
          </w:tcPr>
          <w:p w14:paraId="30BBF882"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36395397"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655C9372" w14:textId="77777777" w:rsidTr="00FD73A5">
        <w:trPr>
          <w:trHeight w:val="263"/>
        </w:trPr>
        <w:tc>
          <w:tcPr>
            <w:tcW w:w="566" w:type="dxa"/>
            <w:vAlign w:val="center"/>
          </w:tcPr>
          <w:p w14:paraId="65CF12EA" w14:textId="4BA8D7E2" w:rsidR="00930F83" w:rsidRDefault="00930F83" w:rsidP="00930F8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146</w:t>
            </w:r>
          </w:p>
        </w:tc>
        <w:tc>
          <w:tcPr>
            <w:tcW w:w="3427" w:type="dxa"/>
            <w:tcBorders>
              <w:top w:val="nil"/>
              <w:left w:val="single" w:sz="4" w:space="0" w:color="000000"/>
              <w:bottom w:val="single" w:sz="4" w:space="0" w:color="000000"/>
              <w:right w:val="single" w:sz="4" w:space="0" w:color="000000"/>
            </w:tcBorders>
            <w:shd w:val="clear" w:color="FFFFFF" w:fill="FFFFFF"/>
            <w:vAlign w:val="center"/>
          </w:tcPr>
          <w:p w14:paraId="54158FE5" w14:textId="0D958D9C" w:rsidR="00930F83" w:rsidRPr="00546465" w:rsidRDefault="00930F83" w:rsidP="00930F83">
            <w:pPr>
              <w:rPr>
                <w:rFonts w:ascii="Times New Roman" w:hAnsi="Times New Roman" w:cs="Times New Roman"/>
                <w:bCs/>
                <w:sz w:val="20"/>
                <w:szCs w:val="20"/>
                <w:lang w:val="ro-RO"/>
              </w:rPr>
            </w:pPr>
            <w:r w:rsidRPr="00711FAD">
              <w:rPr>
                <w:rFonts w:ascii="Times New Roman" w:hAnsi="Times New Roman" w:cs="Times New Roman"/>
                <w:bCs/>
                <w:sz w:val="20"/>
                <w:szCs w:val="20"/>
                <w:lang w:val="ro-RO"/>
              </w:rPr>
              <w:t>Punte de distilare</w:t>
            </w:r>
          </w:p>
        </w:tc>
        <w:tc>
          <w:tcPr>
            <w:tcW w:w="2110" w:type="dxa"/>
            <w:tcBorders>
              <w:top w:val="single" w:sz="4" w:space="0" w:color="auto"/>
              <w:left w:val="single" w:sz="4" w:space="0" w:color="auto"/>
              <w:bottom w:val="single" w:sz="4" w:space="0" w:color="auto"/>
              <w:right w:val="single" w:sz="4" w:space="0" w:color="auto"/>
            </w:tcBorders>
            <w:vAlign w:val="center"/>
          </w:tcPr>
          <w:p w14:paraId="5A3E2BD1" w14:textId="77777777" w:rsidR="00930F83" w:rsidRPr="00546465" w:rsidRDefault="00930F83" w:rsidP="00930F83">
            <w:pPr>
              <w:jc w:val="center"/>
              <w:rPr>
                <w:rFonts w:ascii="Times New Roman" w:hAnsi="Times New Roman" w:cs="Times New Roman"/>
                <w:bCs/>
                <w:sz w:val="20"/>
                <w:szCs w:val="20"/>
                <w:lang w:val="ro-RO"/>
              </w:rPr>
            </w:pPr>
          </w:p>
        </w:tc>
        <w:tc>
          <w:tcPr>
            <w:tcW w:w="963" w:type="dxa"/>
            <w:tcBorders>
              <w:top w:val="single" w:sz="4" w:space="0" w:color="auto"/>
              <w:left w:val="single" w:sz="4" w:space="0" w:color="auto"/>
              <w:bottom w:val="single" w:sz="4" w:space="0" w:color="auto"/>
              <w:right w:val="single" w:sz="4" w:space="0" w:color="auto"/>
            </w:tcBorders>
            <w:vAlign w:val="center"/>
          </w:tcPr>
          <w:p w14:paraId="1E23D2C9" w14:textId="77777777" w:rsidR="00930F83" w:rsidRPr="00546465" w:rsidRDefault="00930F83" w:rsidP="00930F83">
            <w:pPr>
              <w:jc w:val="center"/>
              <w:rPr>
                <w:rFonts w:ascii="Times New Roman" w:hAnsi="Times New Roman" w:cs="Times New Roman"/>
                <w:bCs/>
                <w:sz w:val="20"/>
                <w:szCs w:val="20"/>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14:paraId="5F5A2509" w14:textId="77777777" w:rsidR="00930F83" w:rsidRPr="00546465" w:rsidRDefault="00930F83" w:rsidP="00930F83">
            <w:pPr>
              <w:jc w:val="center"/>
              <w:rPr>
                <w:rFonts w:ascii="Times New Roman" w:hAnsi="Times New Roman" w:cs="Times New Roman"/>
                <w:bCs/>
                <w:sz w:val="20"/>
                <w:szCs w:val="20"/>
                <w:lang w:val="ro-RO"/>
              </w:rPr>
            </w:pPr>
          </w:p>
        </w:tc>
        <w:tc>
          <w:tcPr>
            <w:tcW w:w="3813" w:type="dxa"/>
            <w:tcBorders>
              <w:top w:val="nil"/>
              <w:left w:val="single" w:sz="4" w:space="0" w:color="000000"/>
              <w:bottom w:val="single" w:sz="4" w:space="0" w:color="000000"/>
              <w:right w:val="single" w:sz="4" w:space="0" w:color="000000"/>
            </w:tcBorders>
            <w:shd w:val="clear" w:color="FFFFFF" w:fill="FFFFFF"/>
            <w:vAlign w:val="center"/>
          </w:tcPr>
          <w:p w14:paraId="204BB711" w14:textId="031F63FB" w:rsidR="00930F83" w:rsidRPr="00546465" w:rsidRDefault="00930F83" w:rsidP="00930F83">
            <w:pPr>
              <w:rPr>
                <w:rFonts w:ascii="Times New Roman" w:hAnsi="Times New Roman" w:cs="Times New Roman"/>
                <w:bCs/>
                <w:sz w:val="20"/>
                <w:szCs w:val="20"/>
                <w:lang w:val="ro-RO"/>
              </w:rPr>
            </w:pPr>
            <w:r w:rsidRPr="00930F83">
              <w:rPr>
                <w:rFonts w:ascii="Times New Roman" w:hAnsi="Times New Roman" w:cs="Times New Roman"/>
                <w:bCs/>
                <w:sz w:val="20"/>
                <w:szCs w:val="20"/>
                <w:lang w:val="ro-RO"/>
              </w:rPr>
              <w:t>Cu cap de picurare, cu 2 șlifuri con 14/23 și 29/32</w:t>
            </w:r>
          </w:p>
        </w:tc>
        <w:tc>
          <w:tcPr>
            <w:tcW w:w="2136" w:type="dxa"/>
            <w:tcBorders>
              <w:top w:val="single" w:sz="4" w:space="0" w:color="auto"/>
              <w:left w:val="single" w:sz="4" w:space="0" w:color="auto"/>
              <w:bottom w:val="single" w:sz="4" w:space="0" w:color="auto"/>
              <w:right w:val="single" w:sz="4" w:space="0" w:color="auto"/>
            </w:tcBorders>
            <w:vAlign w:val="center"/>
          </w:tcPr>
          <w:p w14:paraId="13BAD721" w14:textId="77777777" w:rsidR="00930F83" w:rsidRPr="00546465" w:rsidRDefault="00930F83" w:rsidP="00930F83">
            <w:pPr>
              <w:jc w:val="center"/>
              <w:rPr>
                <w:rFonts w:ascii="Times New Roman" w:hAnsi="Times New Roman" w:cs="Times New Roman"/>
                <w:bCs/>
                <w:sz w:val="20"/>
                <w:szCs w:val="20"/>
                <w:lang w:val="ro-RO"/>
              </w:rPr>
            </w:pPr>
          </w:p>
        </w:tc>
        <w:tc>
          <w:tcPr>
            <w:tcW w:w="1330" w:type="dxa"/>
            <w:tcBorders>
              <w:top w:val="single" w:sz="4" w:space="0" w:color="auto"/>
              <w:left w:val="single" w:sz="4" w:space="0" w:color="auto"/>
              <w:bottom w:val="single" w:sz="4" w:space="0" w:color="auto"/>
            </w:tcBorders>
            <w:vAlign w:val="center"/>
          </w:tcPr>
          <w:p w14:paraId="01DBB933" w14:textId="77777777" w:rsidR="00930F83" w:rsidRPr="00546465" w:rsidRDefault="00930F83" w:rsidP="00930F83">
            <w:pPr>
              <w:jc w:val="center"/>
              <w:rPr>
                <w:rFonts w:ascii="Times New Roman" w:hAnsi="Times New Roman" w:cs="Times New Roman"/>
                <w:bCs/>
                <w:sz w:val="20"/>
                <w:szCs w:val="20"/>
                <w:lang w:val="ro-RO"/>
              </w:rPr>
            </w:pPr>
          </w:p>
        </w:tc>
      </w:tr>
      <w:tr w:rsidR="00930F83" w:rsidRPr="00AA61D6" w14:paraId="4F490140" w14:textId="77777777" w:rsidTr="00AA61D6">
        <w:trPr>
          <w:trHeight w:val="8206"/>
        </w:trPr>
        <w:tc>
          <w:tcPr>
            <w:tcW w:w="15189" w:type="dxa"/>
            <w:gridSpan w:val="8"/>
            <w:vAlign w:val="center"/>
          </w:tcPr>
          <w:p w14:paraId="7613959C" w14:textId="79745275" w:rsidR="00AA61D6" w:rsidRPr="00AA61D6" w:rsidRDefault="00930F83" w:rsidP="00AA61D6">
            <w:pPr>
              <w:rPr>
                <w:rFonts w:ascii="Times New Roman" w:hAnsi="Times New Roman" w:cs="Times New Roman"/>
                <w:b/>
                <w:sz w:val="20"/>
                <w:szCs w:val="20"/>
                <w:lang w:val="ro-RO"/>
              </w:rPr>
            </w:pPr>
            <w:r w:rsidRPr="00546465">
              <w:rPr>
                <w:rFonts w:ascii="Times New Roman" w:hAnsi="Times New Roman" w:cs="Times New Roman"/>
                <w:b/>
                <w:sz w:val="20"/>
                <w:szCs w:val="20"/>
                <w:lang w:val="ro-RO"/>
              </w:rPr>
              <w:lastRenderedPageBreak/>
              <w:t>Cerințe obligatorii</w:t>
            </w:r>
            <w:r w:rsidR="00AA61D6">
              <w:rPr>
                <w:rFonts w:ascii="Times New Roman" w:hAnsi="Times New Roman" w:cs="Times New Roman"/>
                <w:b/>
                <w:sz w:val="20"/>
                <w:szCs w:val="20"/>
                <w:lang w:val="ro-RO"/>
              </w:rPr>
              <w:t xml:space="preserve"> reactivi chimici și medii nutritive</w:t>
            </w:r>
            <w:r w:rsidRPr="00546465">
              <w:rPr>
                <w:rFonts w:ascii="Times New Roman" w:hAnsi="Times New Roman" w:cs="Times New Roman"/>
                <w:b/>
                <w:sz w:val="20"/>
                <w:szCs w:val="20"/>
                <w:lang w:val="ro-RO"/>
              </w:rPr>
              <w:t>:</w:t>
            </w:r>
          </w:p>
          <w:tbl>
            <w:tblPr>
              <w:tblW w:w="9540" w:type="dxa"/>
              <w:tblLook w:val="04A0" w:firstRow="1" w:lastRow="0" w:firstColumn="1" w:lastColumn="0" w:noHBand="0" w:noVBand="1"/>
            </w:tblPr>
            <w:tblGrid>
              <w:gridCol w:w="1908"/>
              <w:gridCol w:w="1908"/>
              <w:gridCol w:w="1908"/>
              <w:gridCol w:w="1908"/>
              <w:gridCol w:w="1908"/>
            </w:tblGrid>
            <w:tr w:rsidR="00AA61D6" w:rsidRPr="00AA61D6" w14:paraId="326B071B" w14:textId="77777777" w:rsidTr="00AA61D6">
              <w:trPr>
                <w:trHeight w:val="300"/>
              </w:trPr>
              <w:tc>
                <w:tcPr>
                  <w:tcW w:w="9540" w:type="dxa"/>
                  <w:gridSpan w:val="5"/>
                  <w:tcBorders>
                    <w:top w:val="nil"/>
                    <w:left w:val="nil"/>
                    <w:bottom w:val="nil"/>
                    <w:right w:val="nil"/>
                  </w:tcBorders>
                  <w:noWrap/>
                  <w:vAlign w:val="bottom"/>
                  <w:hideMark/>
                </w:tcPr>
                <w:p w14:paraId="685F7DD3"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Specificațiile tehnice a bunurilor să fie clar indicate;</w:t>
                  </w:r>
                </w:p>
              </w:tc>
            </w:tr>
            <w:tr w:rsidR="00AA61D6" w:rsidRPr="00AA61D6" w14:paraId="454F43EB" w14:textId="77777777" w:rsidTr="00AA61D6">
              <w:trPr>
                <w:trHeight w:val="300"/>
              </w:trPr>
              <w:tc>
                <w:tcPr>
                  <w:tcW w:w="9540" w:type="dxa"/>
                  <w:gridSpan w:val="5"/>
                  <w:tcBorders>
                    <w:top w:val="nil"/>
                    <w:left w:val="nil"/>
                    <w:bottom w:val="nil"/>
                    <w:right w:val="nil"/>
                  </w:tcBorders>
                  <w:hideMark/>
                </w:tcPr>
                <w:p w14:paraId="4EFC6F86"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Marca de fabrică (producătorul, denumirea produsului în țară producătoare) și CAS-ul;</w:t>
                  </w:r>
                </w:p>
              </w:tc>
            </w:tr>
            <w:tr w:rsidR="00AA61D6" w:rsidRPr="00AA61D6" w14:paraId="08766BCE" w14:textId="77777777" w:rsidTr="00AA61D6">
              <w:trPr>
                <w:trHeight w:val="300"/>
              </w:trPr>
              <w:tc>
                <w:tcPr>
                  <w:tcW w:w="9540" w:type="dxa"/>
                  <w:gridSpan w:val="5"/>
                  <w:tcBorders>
                    <w:top w:val="nil"/>
                    <w:left w:val="nil"/>
                    <w:bottom w:val="nil"/>
                    <w:right w:val="nil"/>
                  </w:tcBorders>
                  <w:vAlign w:val="bottom"/>
                  <w:hideMark/>
                </w:tcPr>
                <w:p w14:paraId="0CED58DA"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Cantitatea și/sau volumul bunului (mg, gr, kg, ml, litru, fiolă, flacon, bucăți, set);</w:t>
                  </w:r>
                </w:p>
              </w:tc>
            </w:tr>
            <w:tr w:rsidR="00AA61D6" w:rsidRPr="00AA61D6" w14:paraId="5204EA99" w14:textId="77777777" w:rsidTr="00AA61D6">
              <w:trPr>
                <w:trHeight w:val="300"/>
              </w:trPr>
              <w:tc>
                <w:tcPr>
                  <w:tcW w:w="1908" w:type="dxa"/>
                  <w:tcBorders>
                    <w:top w:val="nil"/>
                    <w:left w:val="nil"/>
                    <w:bottom w:val="nil"/>
                    <w:right w:val="nil"/>
                  </w:tcBorders>
                  <w:noWrap/>
                  <w:vAlign w:val="bottom"/>
                </w:tcPr>
                <w:p w14:paraId="421271B0"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tcPr>
                <w:p w14:paraId="58A03B16"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tcPr>
                <w:p w14:paraId="1607A624"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tcPr>
                <w:p w14:paraId="3E7D832D" w14:textId="77777777" w:rsidR="00AA61D6" w:rsidRPr="00AA61D6" w:rsidRDefault="00AA61D6" w:rsidP="00AA61D6">
                  <w:pPr>
                    <w:spacing w:after="0" w:line="240" w:lineRule="auto"/>
                    <w:jc w:val="center"/>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tcPr>
                <w:p w14:paraId="701E35DA" w14:textId="77777777" w:rsidR="00AA61D6" w:rsidRPr="00AA61D6" w:rsidRDefault="00AA61D6" w:rsidP="00AA61D6">
                  <w:pPr>
                    <w:spacing w:after="0" w:line="240" w:lineRule="auto"/>
                    <w:jc w:val="center"/>
                    <w:rPr>
                      <w:rFonts w:ascii="Times New Roman" w:eastAsia="Times New Roman" w:hAnsi="Times New Roman" w:cs="Times New Roman"/>
                      <w:sz w:val="20"/>
                      <w:szCs w:val="20"/>
                      <w:lang w:val="ro-RO" w:eastAsia="ro-RO"/>
                    </w:rPr>
                  </w:pPr>
                </w:p>
              </w:tc>
            </w:tr>
            <w:tr w:rsidR="00AA61D6" w:rsidRPr="00AA61D6" w14:paraId="65BC6974" w14:textId="77777777" w:rsidTr="00AA61D6">
              <w:trPr>
                <w:trHeight w:val="300"/>
              </w:trPr>
              <w:tc>
                <w:tcPr>
                  <w:tcW w:w="9540" w:type="dxa"/>
                  <w:gridSpan w:val="5"/>
                  <w:tcBorders>
                    <w:top w:val="nil"/>
                    <w:left w:val="nil"/>
                    <w:bottom w:val="nil"/>
                    <w:right w:val="nil"/>
                  </w:tcBorders>
                  <w:noWrap/>
                  <w:vAlign w:val="bottom"/>
                  <w:hideMark/>
                </w:tcPr>
                <w:p w14:paraId="21A8D9E8" w14:textId="77777777" w:rsidR="00AA61D6" w:rsidRPr="00AA61D6" w:rsidRDefault="00AA61D6" w:rsidP="00AA61D6">
                  <w:pPr>
                    <w:spacing w:after="0" w:line="240" w:lineRule="auto"/>
                    <w:rPr>
                      <w:rFonts w:ascii="Times New Roman" w:eastAsia="Times New Roman" w:hAnsi="Times New Roman" w:cs="Times New Roman"/>
                      <w:b/>
                      <w:bCs/>
                      <w:sz w:val="20"/>
                      <w:szCs w:val="20"/>
                      <w:lang w:val="ro-RO" w:eastAsia="ro-RO"/>
                    </w:rPr>
                  </w:pPr>
                  <w:r w:rsidRPr="00AA61D6">
                    <w:rPr>
                      <w:rFonts w:ascii="Times New Roman" w:eastAsia="Times New Roman" w:hAnsi="Times New Roman" w:cs="Times New Roman"/>
                      <w:b/>
                      <w:bCs/>
                      <w:sz w:val="20"/>
                      <w:szCs w:val="20"/>
                      <w:lang w:val="ro-RO" w:eastAsia="ro-RO"/>
                    </w:rPr>
                    <w:t>La livrare  se va prezenta următorul set de documente:</w:t>
                  </w:r>
                </w:p>
              </w:tc>
            </w:tr>
            <w:tr w:rsidR="00AA61D6" w:rsidRPr="00AA61D6" w14:paraId="3669A259" w14:textId="77777777" w:rsidTr="00AA61D6">
              <w:trPr>
                <w:trHeight w:val="300"/>
              </w:trPr>
              <w:tc>
                <w:tcPr>
                  <w:tcW w:w="1908" w:type="dxa"/>
                  <w:tcBorders>
                    <w:top w:val="nil"/>
                    <w:left w:val="nil"/>
                    <w:bottom w:val="nil"/>
                    <w:right w:val="nil"/>
                  </w:tcBorders>
                  <w:noWrap/>
                  <w:vAlign w:val="bottom"/>
                </w:tcPr>
                <w:p w14:paraId="08266E9F" w14:textId="77777777" w:rsidR="00AA61D6" w:rsidRPr="00AA61D6" w:rsidRDefault="00AA61D6" w:rsidP="00AA61D6">
                  <w:pPr>
                    <w:spacing w:after="0" w:line="240" w:lineRule="auto"/>
                    <w:rPr>
                      <w:rFonts w:ascii="Times New Roman" w:eastAsia="Times New Roman" w:hAnsi="Times New Roman" w:cs="Times New Roman"/>
                      <w:b/>
                      <w:bCs/>
                      <w:sz w:val="20"/>
                      <w:szCs w:val="20"/>
                      <w:lang w:val="ro-RO" w:eastAsia="ro-RO"/>
                    </w:rPr>
                  </w:pPr>
                </w:p>
              </w:tc>
              <w:tc>
                <w:tcPr>
                  <w:tcW w:w="1908" w:type="dxa"/>
                  <w:tcBorders>
                    <w:top w:val="nil"/>
                    <w:left w:val="nil"/>
                    <w:bottom w:val="nil"/>
                    <w:right w:val="nil"/>
                  </w:tcBorders>
                  <w:noWrap/>
                  <w:vAlign w:val="bottom"/>
                  <w:hideMark/>
                </w:tcPr>
                <w:p w14:paraId="456E7751"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hideMark/>
                </w:tcPr>
                <w:p w14:paraId="39E4490D"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hideMark/>
                </w:tcPr>
                <w:p w14:paraId="05D33D69" w14:textId="77777777" w:rsidR="00AA61D6" w:rsidRPr="00AA61D6" w:rsidRDefault="00AA61D6" w:rsidP="00AA61D6">
                  <w:pPr>
                    <w:spacing w:after="0" w:line="240" w:lineRule="auto"/>
                    <w:jc w:val="center"/>
                    <w:rPr>
                      <w:rFonts w:ascii="Times New Roman" w:eastAsia="Times New Roman" w:hAnsi="Times New Roman" w:cs="Times New Roman"/>
                      <w:sz w:val="20"/>
                      <w:szCs w:val="20"/>
                      <w:lang w:val="ro-RO" w:eastAsia="ro-RO"/>
                    </w:rPr>
                  </w:pPr>
                </w:p>
              </w:tc>
              <w:tc>
                <w:tcPr>
                  <w:tcW w:w="1908" w:type="dxa"/>
                  <w:tcBorders>
                    <w:top w:val="nil"/>
                    <w:left w:val="nil"/>
                    <w:bottom w:val="nil"/>
                    <w:right w:val="nil"/>
                  </w:tcBorders>
                  <w:noWrap/>
                  <w:vAlign w:val="bottom"/>
                  <w:hideMark/>
                </w:tcPr>
                <w:p w14:paraId="13E795C7" w14:textId="77777777" w:rsidR="00AA61D6" w:rsidRPr="00AA61D6" w:rsidRDefault="00AA61D6" w:rsidP="00AA61D6">
                  <w:pPr>
                    <w:spacing w:after="0" w:line="240" w:lineRule="auto"/>
                    <w:jc w:val="center"/>
                    <w:rPr>
                      <w:rFonts w:ascii="Times New Roman" w:eastAsia="Times New Roman" w:hAnsi="Times New Roman" w:cs="Times New Roman"/>
                      <w:sz w:val="20"/>
                      <w:szCs w:val="20"/>
                      <w:lang w:val="ro-RO" w:eastAsia="ro-RO"/>
                    </w:rPr>
                  </w:pPr>
                </w:p>
              </w:tc>
            </w:tr>
            <w:tr w:rsidR="00AA61D6" w:rsidRPr="00AA61D6" w14:paraId="6AA88700" w14:textId="77777777" w:rsidTr="00AA61D6">
              <w:trPr>
                <w:trHeight w:val="300"/>
              </w:trPr>
              <w:tc>
                <w:tcPr>
                  <w:tcW w:w="9540" w:type="dxa"/>
                  <w:gridSpan w:val="5"/>
                  <w:tcBorders>
                    <w:top w:val="nil"/>
                    <w:left w:val="nil"/>
                    <w:bottom w:val="nil"/>
                    <w:right w:val="nil"/>
                  </w:tcBorders>
                  <w:vAlign w:val="bottom"/>
                  <w:hideMark/>
                </w:tcPr>
                <w:p w14:paraId="0D860CDF"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Certificatul de calitate a produsului eliberat de producător cu aplicarea ștampilei umede a ofertantului;</w:t>
                  </w:r>
                </w:p>
              </w:tc>
            </w:tr>
            <w:tr w:rsidR="00AA61D6" w:rsidRPr="00AA61D6" w14:paraId="3ABD15C2" w14:textId="77777777" w:rsidTr="00AA61D6">
              <w:trPr>
                <w:trHeight w:val="570"/>
              </w:trPr>
              <w:tc>
                <w:tcPr>
                  <w:tcW w:w="9540" w:type="dxa"/>
                  <w:gridSpan w:val="5"/>
                  <w:tcBorders>
                    <w:top w:val="nil"/>
                    <w:left w:val="nil"/>
                    <w:bottom w:val="nil"/>
                    <w:right w:val="nil"/>
                  </w:tcBorders>
                  <w:vAlign w:val="bottom"/>
                  <w:hideMark/>
                </w:tcPr>
                <w:p w14:paraId="5E4FE97C"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Bunurile trebuie să fie noi, de calitate și să corespundă calificativului solicitat și clasei de precizie solicitate, prezentat certificatul de calitate;</w:t>
                  </w:r>
                </w:p>
              </w:tc>
            </w:tr>
            <w:tr w:rsidR="00AA61D6" w:rsidRPr="00AA61D6" w14:paraId="16351860" w14:textId="77777777" w:rsidTr="00AA61D6">
              <w:trPr>
                <w:trHeight w:val="300"/>
              </w:trPr>
              <w:tc>
                <w:tcPr>
                  <w:tcW w:w="9540" w:type="dxa"/>
                  <w:gridSpan w:val="5"/>
                  <w:tcBorders>
                    <w:top w:val="nil"/>
                    <w:left w:val="nil"/>
                    <w:bottom w:val="nil"/>
                    <w:right w:val="nil"/>
                  </w:tcBorders>
                  <w:vAlign w:val="bottom"/>
                  <w:hideMark/>
                </w:tcPr>
                <w:p w14:paraId="02F899E8"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Să fie păstrată integritatea ambalajului și sigiliului de la producător ;</w:t>
                  </w:r>
                </w:p>
              </w:tc>
            </w:tr>
            <w:tr w:rsidR="00AA61D6" w:rsidRPr="00AA61D6" w14:paraId="0346FF41" w14:textId="77777777" w:rsidTr="00AA61D6">
              <w:trPr>
                <w:trHeight w:val="300"/>
              </w:trPr>
              <w:tc>
                <w:tcPr>
                  <w:tcW w:w="9540" w:type="dxa"/>
                  <w:gridSpan w:val="5"/>
                  <w:tcBorders>
                    <w:top w:val="nil"/>
                    <w:left w:val="nil"/>
                    <w:bottom w:val="nil"/>
                    <w:right w:val="nil"/>
                  </w:tcBorders>
                  <w:vAlign w:val="bottom"/>
                  <w:hideMark/>
                </w:tcPr>
                <w:p w14:paraId="0DF4CC1C"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Fișa tehnică de securitate a produsului ;</w:t>
                  </w:r>
                </w:p>
              </w:tc>
            </w:tr>
            <w:tr w:rsidR="00AA61D6" w:rsidRPr="00AA61D6" w14:paraId="04D929B7" w14:textId="77777777" w:rsidTr="00AA61D6">
              <w:trPr>
                <w:trHeight w:val="375"/>
              </w:trPr>
              <w:tc>
                <w:tcPr>
                  <w:tcW w:w="9540" w:type="dxa"/>
                  <w:gridSpan w:val="5"/>
                  <w:tcBorders>
                    <w:top w:val="nil"/>
                    <w:left w:val="nil"/>
                    <w:bottom w:val="nil"/>
                    <w:right w:val="nil"/>
                  </w:tcBorders>
                  <w:vAlign w:val="bottom"/>
                  <w:hideMark/>
                </w:tcPr>
                <w:p w14:paraId="55BB131D"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Valabilitatea bunurilor solicitate nu va fi mai mică decât</w:t>
                  </w:r>
                  <w:r w:rsidRPr="00AA61D6">
                    <w:rPr>
                      <w:rFonts w:ascii="Times New Roman" w:eastAsia="Times New Roman" w:hAnsi="Times New Roman" w:cs="Times New Roman"/>
                      <w:sz w:val="20"/>
                      <w:szCs w:val="20"/>
                      <w:vertAlign w:val="superscript"/>
                      <w:lang w:val="ro-RO" w:eastAsia="ro-RO"/>
                    </w:rPr>
                    <w:t xml:space="preserve"> 3</w:t>
                  </w:r>
                  <w:r w:rsidRPr="00AA61D6">
                    <w:rPr>
                      <w:rFonts w:ascii="Times New Roman" w:eastAsia="Times New Roman" w:hAnsi="Times New Roman" w:cs="Times New Roman"/>
                      <w:sz w:val="20"/>
                      <w:szCs w:val="20"/>
                      <w:lang w:val="ro-RO" w:eastAsia="ro-RO"/>
                    </w:rPr>
                    <w:t>/</w:t>
                  </w:r>
                  <w:r w:rsidRPr="00AA61D6">
                    <w:rPr>
                      <w:rFonts w:ascii="Times New Roman" w:eastAsia="Times New Roman" w:hAnsi="Times New Roman" w:cs="Times New Roman"/>
                      <w:sz w:val="20"/>
                      <w:szCs w:val="20"/>
                      <w:vertAlign w:val="subscript"/>
                      <w:lang w:val="ro-RO" w:eastAsia="ro-RO"/>
                    </w:rPr>
                    <w:t>4</w:t>
                  </w:r>
                  <w:r w:rsidRPr="00AA61D6">
                    <w:rPr>
                      <w:rFonts w:ascii="Times New Roman" w:eastAsia="Times New Roman" w:hAnsi="Times New Roman" w:cs="Times New Roman"/>
                      <w:sz w:val="20"/>
                      <w:szCs w:val="20"/>
                      <w:lang w:val="ro-RO" w:eastAsia="ro-RO"/>
                    </w:rPr>
                    <w:t xml:space="preserve"> din termenul de valabilitate declarat de producător ;</w:t>
                  </w:r>
                </w:p>
              </w:tc>
            </w:tr>
            <w:tr w:rsidR="00AA61D6" w:rsidRPr="00AA61D6" w14:paraId="260DFDB6" w14:textId="77777777" w:rsidTr="00AA61D6">
              <w:trPr>
                <w:trHeight w:val="570"/>
              </w:trPr>
              <w:tc>
                <w:tcPr>
                  <w:tcW w:w="9540" w:type="dxa"/>
                  <w:gridSpan w:val="5"/>
                  <w:tcBorders>
                    <w:top w:val="nil"/>
                    <w:left w:val="nil"/>
                    <w:bottom w:val="nil"/>
                    <w:right w:val="nil"/>
                  </w:tcBorders>
                  <w:vAlign w:val="bottom"/>
                  <w:hideMark/>
                </w:tcPr>
                <w:p w14:paraId="1A22045C"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r w:rsidRPr="00AA61D6">
                    <w:rPr>
                      <w:rFonts w:ascii="Times New Roman" w:eastAsia="Times New Roman" w:hAnsi="Times New Roman" w:cs="Times New Roman"/>
                      <w:sz w:val="20"/>
                      <w:szCs w:val="20"/>
                      <w:lang w:val="ro-RO" w:eastAsia="ro-RO"/>
                    </w:rPr>
                    <w:t xml:space="preserve">Livrarea bunurilor se va efectua după cum urmează: LAU-Chișinău, str. Lunca Bâcului 24, blocul administrativ SE Chișinău, </w:t>
                  </w:r>
                  <w:proofErr w:type="spellStart"/>
                  <w:r w:rsidRPr="00AA61D6">
                    <w:rPr>
                      <w:rFonts w:ascii="Times New Roman" w:eastAsia="Times New Roman" w:hAnsi="Times New Roman" w:cs="Times New Roman"/>
                      <w:sz w:val="20"/>
                      <w:szCs w:val="20"/>
                      <w:lang w:val="ro-RO" w:eastAsia="ro-RO"/>
                    </w:rPr>
                    <w:t>et.II</w:t>
                  </w:r>
                  <w:proofErr w:type="spellEnd"/>
                  <w:r w:rsidRPr="00AA61D6">
                    <w:rPr>
                      <w:rFonts w:ascii="Times New Roman" w:eastAsia="Times New Roman" w:hAnsi="Times New Roman" w:cs="Times New Roman"/>
                      <w:sz w:val="20"/>
                      <w:szCs w:val="20"/>
                      <w:lang w:val="ro-RO" w:eastAsia="ro-RO"/>
                    </w:rPr>
                    <w:t>;</w:t>
                  </w:r>
                </w:p>
              </w:tc>
            </w:tr>
          </w:tbl>
          <w:p w14:paraId="332423D2" w14:textId="369465D6" w:rsidR="00AA61D6" w:rsidRDefault="00AA61D6" w:rsidP="00AA61D6">
            <w:pPr>
              <w:tabs>
                <w:tab w:val="left" w:pos="1134"/>
              </w:tabs>
              <w:contextualSpacing/>
              <w:jc w:val="both"/>
              <w:rPr>
                <w:rFonts w:ascii="Times New Roman" w:eastAsia="Calibri" w:hAnsi="Times New Roman" w:cs="Times New Roman"/>
                <w:sz w:val="20"/>
                <w:szCs w:val="20"/>
                <w:lang w:val="ro-RO"/>
              </w:rPr>
            </w:pPr>
          </w:p>
          <w:p w14:paraId="26EE2B9A" w14:textId="3B73A0DE" w:rsidR="00AA61D6" w:rsidRDefault="00AA61D6" w:rsidP="00AA61D6">
            <w:pPr>
              <w:tabs>
                <w:tab w:val="left" w:pos="1134"/>
              </w:tabs>
              <w:contextualSpacing/>
              <w:jc w:val="both"/>
              <w:rPr>
                <w:rFonts w:ascii="Times New Roman" w:eastAsia="Calibri" w:hAnsi="Times New Roman" w:cs="Times New Roman"/>
                <w:b/>
                <w:bCs/>
                <w:sz w:val="20"/>
                <w:szCs w:val="20"/>
                <w:lang w:val="ro-RO"/>
              </w:rPr>
            </w:pPr>
            <w:r w:rsidRPr="00AA61D6">
              <w:rPr>
                <w:rFonts w:ascii="Times New Roman" w:eastAsia="Calibri" w:hAnsi="Times New Roman" w:cs="Times New Roman"/>
                <w:b/>
                <w:bCs/>
                <w:sz w:val="20"/>
                <w:szCs w:val="20"/>
                <w:lang w:val="ro-RO"/>
              </w:rPr>
              <w:t>Cerințe obligatorii veselă chimică:</w:t>
            </w:r>
          </w:p>
          <w:tbl>
            <w:tblPr>
              <w:tblW w:w="10820" w:type="dxa"/>
              <w:tblLook w:val="04A0" w:firstRow="1" w:lastRow="0" w:firstColumn="1" w:lastColumn="0" w:noHBand="0" w:noVBand="1"/>
            </w:tblPr>
            <w:tblGrid>
              <w:gridCol w:w="5680"/>
              <w:gridCol w:w="1300"/>
              <w:gridCol w:w="1300"/>
              <w:gridCol w:w="2540"/>
            </w:tblGrid>
            <w:tr w:rsidR="00AA61D6" w:rsidRPr="00AA61D6" w14:paraId="4BF18FEA" w14:textId="77777777" w:rsidTr="00AA61D6">
              <w:trPr>
                <w:trHeight w:val="285"/>
              </w:trPr>
              <w:tc>
                <w:tcPr>
                  <w:tcW w:w="10820" w:type="dxa"/>
                  <w:gridSpan w:val="4"/>
                  <w:tcBorders>
                    <w:top w:val="single" w:sz="4" w:space="0" w:color="000000"/>
                    <w:left w:val="nil"/>
                    <w:bottom w:val="nil"/>
                    <w:right w:val="nil"/>
                  </w:tcBorders>
                  <w:noWrap/>
                  <w:vAlign w:val="bottom"/>
                  <w:hideMark/>
                </w:tcPr>
                <w:p w14:paraId="2C7CD484"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Specificațiile tehnice a bunurilor să fie clar indicate;</w:t>
                  </w:r>
                </w:p>
              </w:tc>
            </w:tr>
            <w:tr w:rsidR="00AA61D6" w:rsidRPr="00AA61D6" w14:paraId="3F1AD030" w14:textId="77777777" w:rsidTr="00AA61D6">
              <w:trPr>
                <w:trHeight w:val="285"/>
              </w:trPr>
              <w:tc>
                <w:tcPr>
                  <w:tcW w:w="10820" w:type="dxa"/>
                  <w:gridSpan w:val="4"/>
                  <w:tcBorders>
                    <w:top w:val="nil"/>
                    <w:left w:val="nil"/>
                    <w:bottom w:val="nil"/>
                    <w:right w:val="nil"/>
                  </w:tcBorders>
                  <w:hideMark/>
                </w:tcPr>
                <w:p w14:paraId="0D2AD42F"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Marca de fabrică (producătorul, denumirea produsului în țară producătoare) și CAS-ul;</w:t>
                  </w:r>
                </w:p>
              </w:tc>
            </w:tr>
            <w:tr w:rsidR="00AA61D6" w:rsidRPr="00AA61D6" w14:paraId="71BBAEAE" w14:textId="77777777" w:rsidTr="00AA61D6">
              <w:trPr>
                <w:trHeight w:val="285"/>
              </w:trPr>
              <w:tc>
                <w:tcPr>
                  <w:tcW w:w="10820" w:type="dxa"/>
                  <w:gridSpan w:val="4"/>
                  <w:tcBorders>
                    <w:top w:val="nil"/>
                    <w:left w:val="nil"/>
                    <w:bottom w:val="nil"/>
                    <w:right w:val="nil"/>
                  </w:tcBorders>
                  <w:vAlign w:val="bottom"/>
                  <w:hideMark/>
                </w:tcPr>
                <w:p w14:paraId="02B1955C"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Cantitatea și/sau volumul bunului (mg, gr, kg, ml, litru, fiolă, flacon, bucăți, set);</w:t>
                  </w:r>
                </w:p>
              </w:tc>
            </w:tr>
            <w:tr w:rsidR="00AA61D6" w:rsidRPr="00AA61D6" w14:paraId="6FED130B" w14:textId="77777777" w:rsidTr="00AA61D6">
              <w:trPr>
                <w:trHeight w:val="285"/>
              </w:trPr>
              <w:tc>
                <w:tcPr>
                  <w:tcW w:w="10820" w:type="dxa"/>
                  <w:gridSpan w:val="4"/>
                  <w:tcBorders>
                    <w:top w:val="nil"/>
                    <w:left w:val="nil"/>
                    <w:bottom w:val="nil"/>
                    <w:right w:val="nil"/>
                  </w:tcBorders>
                  <w:noWrap/>
                  <w:vAlign w:val="bottom"/>
                  <w:hideMark/>
                </w:tcPr>
                <w:p w14:paraId="48293542" w14:textId="77777777" w:rsidR="00AA61D6" w:rsidRPr="00AA61D6" w:rsidRDefault="00AA61D6" w:rsidP="00AA61D6">
                  <w:pPr>
                    <w:spacing w:after="0" w:line="240" w:lineRule="auto"/>
                    <w:rPr>
                      <w:rFonts w:ascii="Times New Roman" w:eastAsia="Times New Roman" w:hAnsi="Times New Roman" w:cs="Times New Roman"/>
                      <w:b/>
                      <w:bCs/>
                      <w:color w:val="000000"/>
                      <w:sz w:val="20"/>
                      <w:szCs w:val="20"/>
                      <w:lang w:val="ro-RO" w:eastAsia="ro-RO"/>
                    </w:rPr>
                  </w:pPr>
                  <w:r w:rsidRPr="00AA61D6">
                    <w:rPr>
                      <w:rFonts w:ascii="Times New Roman" w:eastAsia="Times New Roman" w:hAnsi="Times New Roman" w:cs="Times New Roman"/>
                      <w:b/>
                      <w:bCs/>
                      <w:color w:val="000000"/>
                      <w:sz w:val="20"/>
                      <w:szCs w:val="20"/>
                      <w:lang w:val="ro-RO" w:eastAsia="ro-RO"/>
                    </w:rPr>
                    <w:t>La livrare  se va prezenta următorul set de documente:</w:t>
                  </w:r>
                </w:p>
              </w:tc>
            </w:tr>
            <w:tr w:rsidR="00AA61D6" w:rsidRPr="00AA61D6" w14:paraId="303B9A74" w14:textId="77777777" w:rsidTr="00AA61D6">
              <w:trPr>
                <w:trHeight w:val="285"/>
              </w:trPr>
              <w:tc>
                <w:tcPr>
                  <w:tcW w:w="10820" w:type="dxa"/>
                  <w:gridSpan w:val="4"/>
                  <w:tcBorders>
                    <w:top w:val="nil"/>
                    <w:left w:val="nil"/>
                    <w:bottom w:val="nil"/>
                    <w:right w:val="nil"/>
                  </w:tcBorders>
                  <w:vAlign w:val="bottom"/>
                  <w:hideMark/>
                </w:tcPr>
                <w:p w14:paraId="750086AD"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Certificatul de calitate a produsului eliberat de producător cu aplicarea ștampilei umede a ofertantului;</w:t>
                  </w:r>
                </w:p>
              </w:tc>
            </w:tr>
            <w:tr w:rsidR="00AA61D6" w:rsidRPr="00AA61D6" w14:paraId="339C73D4" w14:textId="77777777" w:rsidTr="00AA61D6">
              <w:trPr>
                <w:trHeight w:val="285"/>
              </w:trPr>
              <w:tc>
                <w:tcPr>
                  <w:tcW w:w="10820" w:type="dxa"/>
                  <w:gridSpan w:val="4"/>
                  <w:tcBorders>
                    <w:top w:val="nil"/>
                    <w:left w:val="nil"/>
                    <w:bottom w:val="nil"/>
                    <w:right w:val="nil"/>
                  </w:tcBorders>
                  <w:vAlign w:val="bottom"/>
                  <w:hideMark/>
                </w:tcPr>
                <w:p w14:paraId="79A11480"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Bunurile trebuie să fie noi, de calitate și să corespundă calificativului solicitat și clasei de precizie solicitate, prezentat certificatul de calitate;</w:t>
                  </w:r>
                </w:p>
              </w:tc>
            </w:tr>
            <w:tr w:rsidR="00AA61D6" w:rsidRPr="00AA61D6" w14:paraId="6ACB744D" w14:textId="77777777" w:rsidTr="00AA61D6">
              <w:trPr>
                <w:trHeight w:val="285"/>
              </w:trPr>
              <w:tc>
                <w:tcPr>
                  <w:tcW w:w="10820" w:type="dxa"/>
                  <w:gridSpan w:val="4"/>
                  <w:tcBorders>
                    <w:top w:val="nil"/>
                    <w:left w:val="nil"/>
                    <w:bottom w:val="nil"/>
                    <w:right w:val="nil"/>
                  </w:tcBorders>
                  <w:vAlign w:val="bottom"/>
                  <w:hideMark/>
                </w:tcPr>
                <w:p w14:paraId="14145347"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Să fie păstrată integritatea ambalajului și sigiliului de la producător ;</w:t>
                  </w:r>
                </w:p>
              </w:tc>
            </w:tr>
            <w:tr w:rsidR="00AA61D6" w:rsidRPr="00AA61D6" w14:paraId="2FB99EAB" w14:textId="77777777" w:rsidTr="00AA61D6">
              <w:trPr>
                <w:trHeight w:val="285"/>
              </w:trPr>
              <w:tc>
                <w:tcPr>
                  <w:tcW w:w="10820" w:type="dxa"/>
                  <w:gridSpan w:val="4"/>
                  <w:tcBorders>
                    <w:top w:val="nil"/>
                    <w:left w:val="nil"/>
                    <w:bottom w:val="nil"/>
                    <w:right w:val="nil"/>
                  </w:tcBorders>
                  <w:vAlign w:val="bottom"/>
                  <w:hideMark/>
                </w:tcPr>
                <w:p w14:paraId="1A399FF1"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Fișa tehnică de securitate a produsului ;</w:t>
                  </w:r>
                </w:p>
              </w:tc>
            </w:tr>
            <w:tr w:rsidR="00AA61D6" w:rsidRPr="00AA61D6" w14:paraId="101AADD9" w14:textId="77777777" w:rsidTr="00AA61D6">
              <w:trPr>
                <w:trHeight w:val="285"/>
              </w:trPr>
              <w:tc>
                <w:tcPr>
                  <w:tcW w:w="10820" w:type="dxa"/>
                  <w:gridSpan w:val="4"/>
                  <w:tcBorders>
                    <w:top w:val="nil"/>
                    <w:left w:val="nil"/>
                    <w:bottom w:val="nil"/>
                    <w:right w:val="nil"/>
                  </w:tcBorders>
                  <w:vAlign w:val="bottom"/>
                  <w:hideMark/>
                </w:tcPr>
                <w:p w14:paraId="7F08CFD9"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r w:rsidRPr="00AA61D6">
                    <w:rPr>
                      <w:rFonts w:ascii="Times New Roman" w:eastAsia="Times New Roman" w:hAnsi="Times New Roman" w:cs="Times New Roman"/>
                      <w:color w:val="000000"/>
                      <w:sz w:val="20"/>
                      <w:szCs w:val="20"/>
                      <w:lang w:val="ro-RO" w:eastAsia="ro-RO"/>
                    </w:rPr>
                    <w:t xml:space="preserve">Livrarea bunurilor se va efectua după cum urmează: LAU-Chișinău, str. Lunca Bâcului 24, blocul administrativ SE Chișinău, </w:t>
                  </w:r>
                  <w:proofErr w:type="spellStart"/>
                  <w:r w:rsidRPr="00AA61D6">
                    <w:rPr>
                      <w:rFonts w:ascii="Times New Roman" w:eastAsia="Times New Roman" w:hAnsi="Times New Roman" w:cs="Times New Roman"/>
                      <w:color w:val="000000"/>
                      <w:sz w:val="20"/>
                      <w:szCs w:val="20"/>
                      <w:lang w:val="ro-RO" w:eastAsia="ro-RO"/>
                    </w:rPr>
                    <w:t>et.II</w:t>
                  </w:r>
                  <w:proofErr w:type="spellEnd"/>
                  <w:r w:rsidRPr="00AA61D6">
                    <w:rPr>
                      <w:rFonts w:ascii="Times New Roman" w:eastAsia="Times New Roman" w:hAnsi="Times New Roman" w:cs="Times New Roman"/>
                      <w:color w:val="000000"/>
                      <w:sz w:val="20"/>
                      <w:szCs w:val="20"/>
                      <w:lang w:val="ro-RO" w:eastAsia="ro-RO"/>
                    </w:rPr>
                    <w:t>;</w:t>
                  </w:r>
                </w:p>
              </w:tc>
            </w:tr>
            <w:tr w:rsidR="00AA61D6" w:rsidRPr="00AA61D6" w14:paraId="54AA3D6E" w14:textId="77777777" w:rsidTr="00AA61D6">
              <w:trPr>
                <w:trHeight w:val="285"/>
              </w:trPr>
              <w:tc>
                <w:tcPr>
                  <w:tcW w:w="5680" w:type="dxa"/>
                  <w:tcBorders>
                    <w:top w:val="nil"/>
                    <w:left w:val="nil"/>
                    <w:bottom w:val="nil"/>
                    <w:right w:val="nil"/>
                  </w:tcBorders>
                  <w:vAlign w:val="bottom"/>
                </w:tcPr>
                <w:p w14:paraId="6A8C149A" w14:textId="6A628408"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p>
              </w:tc>
              <w:tc>
                <w:tcPr>
                  <w:tcW w:w="1300" w:type="dxa"/>
                  <w:tcBorders>
                    <w:top w:val="nil"/>
                    <w:left w:val="nil"/>
                    <w:bottom w:val="nil"/>
                    <w:right w:val="nil"/>
                  </w:tcBorders>
                  <w:vAlign w:val="bottom"/>
                  <w:hideMark/>
                </w:tcPr>
                <w:p w14:paraId="1AFF4FAF" w14:textId="77777777" w:rsidR="00AA61D6" w:rsidRPr="00AA61D6" w:rsidRDefault="00AA61D6" w:rsidP="00AA61D6">
                  <w:pPr>
                    <w:spacing w:after="0" w:line="240" w:lineRule="auto"/>
                    <w:rPr>
                      <w:rFonts w:ascii="Times New Roman" w:eastAsia="Times New Roman" w:hAnsi="Times New Roman" w:cs="Times New Roman"/>
                      <w:color w:val="000000"/>
                      <w:sz w:val="20"/>
                      <w:szCs w:val="20"/>
                      <w:lang w:val="ro-RO" w:eastAsia="ro-RO"/>
                    </w:rPr>
                  </w:pPr>
                </w:p>
              </w:tc>
              <w:tc>
                <w:tcPr>
                  <w:tcW w:w="1300" w:type="dxa"/>
                  <w:tcBorders>
                    <w:top w:val="nil"/>
                    <w:left w:val="nil"/>
                    <w:bottom w:val="nil"/>
                    <w:right w:val="nil"/>
                  </w:tcBorders>
                  <w:vAlign w:val="bottom"/>
                  <w:hideMark/>
                </w:tcPr>
                <w:p w14:paraId="4FA0AA17"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c>
                <w:tcPr>
                  <w:tcW w:w="2540" w:type="dxa"/>
                  <w:tcBorders>
                    <w:top w:val="nil"/>
                    <w:left w:val="nil"/>
                    <w:bottom w:val="nil"/>
                    <w:right w:val="nil"/>
                  </w:tcBorders>
                  <w:noWrap/>
                  <w:vAlign w:val="bottom"/>
                  <w:hideMark/>
                </w:tcPr>
                <w:p w14:paraId="61AA1310" w14:textId="77777777" w:rsidR="00AA61D6" w:rsidRPr="00AA61D6" w:rsidRDefault="00AA61D6" w:rsidP="00AA61D6">
                  <w:pPr>
                    <w:spacing w:after="0" w:line="240" w:lineRule="auto"/>
                    <w:rPr>
                      <w:rFonts w:ascii="Times New Roman" w:eastAsia="Times New Roman" w:hAnsi="Times New Roman" w:cs="Times New Roman"/>
                      <w:sz w:val="20"/>
                      <w:szCs w:val="20"/>
                      <w:lang w:val="ro-RO" w:eastAsia="ro-RO"/>
                    </w:rPr>
                  </w:pPr>
                </w:p>
              </w:tc>
            </w:tr>
          </w:tbl>
          <w:p w14:paraId="0300C317" w14:textId="6EE7E1B3" w:rsidR="00930F83" w:rsidRPr="00546465" w:rsidRDefault="00930F83" w:rsidP="00AA61D6">
            <w:pPr>
              <w:tabs>
                <w:tab w:val="left" w:pos="1134"/>
              </w:tabs>
              <w:contextualSpacing/>
              <w:jc w:val="both"/>
              <w:rPr>
                <w:rFonts w:ascii="Times New Roman" w:eastAsia="Calibri" w:hAnsi="Times New Roman" w:cs="Times New Roman"/>
                <w:sz w:val="20"/>
                <w:szCs w:val="20"/>
                <w:lang w:val="ro-RO"/>
              </w:rPr>
            </w:pPr>
          </w:p>
        </w:tc>
      </w:tr>
    </w:tbl>
    <w:p w14:paraId="4E807FCD" w14:textId="27F0E1B5" w:rsidR="00D5328F" w:rsidRPr="00265106" w:rsidRDefault="00D5328F" w:rsidP="00D5328F">
      <w:pPr>
        <w:spacing w:after="0"/>
        <w:rPr>
          <w:rFonts w:ascii="Times New Roman" w:hAnsi="Times New Roman" w:cs="Times New Roman"/>
          <w:i/>
          <w:iCs/>
          <w:sz w:val="24"/>
          <w:szCs w:val="24"/>
          <w:lang w:val="ro-RO"/>
        </w:rPr>
      </w:pPr>
    </w:p>
    <w:p w14:paraId="07798510" w14:textId="277FBBF5" w:rsidR="00D309D3" w:rsidRDefault="00D309D3" w:rsidP="00D309D3">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________________</w:t>
      </w:r>
    </w:p>
    <w:p w14:paraId="6A5A5C1A" w14:textId="77777777" w:rsidR="00182443" w:rsidRPr="00265106" w:rsidRDefault="00182443" w:rsidP="00D309D3">
      <w:pPr>
        <w:spacing w:after="0" w:line="240" w:lineRule="auto"/>
        <w:ind w:hanging="709"/>
        <w:rPr>
          <w:rFonts w:ascii="Times New Roman" w:eastAsia="SimSun" w:hAnsi="Times New Roman" w:cs="Times New Roman"/>
          <w:noProof/>
          <w:sz w:val="24"/>
          <w:szCs w:val="24"/>
          <w:lang w:val="ro-RO"/>
        </w:rPr>
      </w:pPr>
    </w:p>
    <w:p w14:paraId="4B16F3C6" w14:textId="77777777" w:rsidR="00D309D3" w:rsidRPr="00265106" w:rsidRDefault="00D309D3" w:rsidP="00D309D3">
      <w:pPr>
        <w:spacing w:after="0" w:line="240" w:lineRule="auto"/>
        <w:ind w:hanging="709"/>
        <w:rPr>
          <w:rFonts w:ascii="Times New Roman" w:eastAsia="SimSun" w:hAnsi="Times New Roman" w:cs="Times New Roman"/>
          <w:bCs/>
          <w:iCs/>
          <w:noProof/>
          <w:sz w:val="24"/>
          <w:szCs w:val="24"/>
          <w:lang w:val="ro-RO"/>
        </w:rPr>
      </w:pPr>
      <w:r w:rsidRPr="00265106">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265106" w:rsidRDefault="00D2695E" w:rsidP="00D5328F">
      <w:pPr>
        <w:spacing w:after="0"/>
        <w:rPr>
          <w:rFonts w:ascii="Times New Roman" w:hAnsi="Times New Roman" w:cs="Times New Roman"/>
          <w:i/>
          <w:iCs/>
          <w:sz w:val="24"/>
          <w:szCs w:val="24"/>
          <w:lang w:val="ro-RO"/>
        </w:rPr>
      </w:pPr>
    </w:p>
    <w:p w14:paraId="44E55ABE" w14:textId="77777777" w:rsidR="00AA61D6" w:rsidRDefault="00AA61D6" w:rsidP="00464BA4">
      <w:pPr>
        <w:spacing w:after="0"/>
        <w:ind w:left="12036" w:right="-887" w:firstLine="580"/>
        <w:rPr>
          <w:rFonts w:ascii="Times New Roman" w:hAnsi="Times New Roman" w:cs="Times New Roman"/>
          <w:sz w:val="26"/>
          <w:szCs w:val="26"/>
          <w:lang w:val="ro-RO"/>
        </w:rPr>
      </w:pPr>
    </w:p>
    <w:p w14:paraId="621065B5" w14:textId="77777777" w:rsidR="00AA61D6" w:rsidRDefault="00AA61D6" w:rsidP="00464BA4">
      <w:pPr>
        <w:spacing w:after="0"/>
        <w:ind w:left="12036" w:right="-887" w:firstLine="580"/>
        <w:rPr>
          <w:rFonts w:ascii="Times New Roman" w:hAnsi="Times New Roman" w:cs="Times New Roman"/>
          <w:sz w:val="26"/>
          <w:szCs w:val="26"/>
          <w:lang w:val="ro-RO"/>
        </w:rPr>
      </w:pPr>
    </w:p>
    <w:p w14:paraId="5F28B732" w14:textId="77777777" w:rsidR="00AA61D6" w:rsidRDefault="00AA61D6" w:rsidP="00464BA4">
      <w:pPr>
        <w:spacing w:after="0"/>
        <w:ind w:left="12036" w:right="-887" w:firstLine="580"/>
        <w:rPr>
          <w:rFonts w:ascii="Times New Roman" w:hAnsi="Times New Roman" w:cs="Times New Roman"/>
          <w:sz w:val="26"/>
          <w:szCs w:val="26"/>
          <w:lang w:val="ro-RO"/>
        </w:rPr>
      </w:pPr>
    </w:p>
    <w:p w14:paraId="4787C888" w14:textId="77777777" w:rsidR="00AA61D6" w:rsidRDefault="00AA61D6" w:rsidP="00464BA4">
      <w:pPr>
        <w:spacing w:after="0"/>
        <w:ind w:left="12036" w:right="-887" w:firstLine="580"/>
        <w:rPr>
          <w:rFonts w:ascii="Times New Roman" w:hAnsi="Times New Roman" w:cs="Times New Roman"/>
          <w:sz w:val="26"/>
          <w:szCs w:val="26"/>
          <w:lang w:val="ro-RO"/>
        </w:rPr>
      </w:pPr>
    </w:p>
    <w:p w14:paraId="1A796936" w14:textId="3808E00B" w:rsidR="00464BA4" w:rsidRPr="00265106" w:rsidRDefault="00464BA4" w:rsidP="00464BA4">
      <w:pPr>
        <w:spacing w:after="0"/>
        <w:ind w:left="12036" w:right="-887" w:firstLine="580"/>
        <w:rPr>
          <w:rFonts w:ascii="Times New Roman" w:hAnsi="Times New Roman" w:cs="Times New Roman"/>
          <w:sz w:val="26"/>
          <w:szCs w:val="26"/>
          <w:lang w:val="ro-RO"/>
        </w:rPr>
      </w:pPr>
      <w:r w:rsidRPr="00265106">
        <w:rPr>
          <w:rFonts w:ascii="Times New Roman" w:hAnsi="Times New Roman" w:cs="Times New Roman"/>
          <w:sz w:val="26"/>
          <w:szCs w:val="26"/>
          <w:lang w:val="ro-RO"/>
        </w:rPr>
        <w:lastRenderedPageBreak/>
        <w:t xml:space="preserve">Anexa nr. </w:t>
      </w:r>
      <w:r w:rsidR="000C26E9">
        <w:rPr>
          <w:rFonts w:ascii="Times New Roman" w:hAnsi="Times New Roman" w:cs="Times New Roman"/>
          <w:sz w:val="26"/>
          <w:szCs w:val="26"/>
          <w:lang w:val="ro-RO"/>
        </w:rPr>
        <w:t>7</w:t>
      </w:r>
    </w:p>
    <w:p w14:paraId="3EC60BAB" w14:textId="77777777" w:rsidR="00464BA4" w:rsidRPr="00265106" w:rsidRDefault="00464BA4" w:rsidP="00464BA4">
      <w:pPr>
        <w:spacing w:after="0"/>
        <w:ind w:hanging="709"/>
        <w:rPr>
          <w:rFonts w:asciiTheme="majorHAnsi" w:hAnsiTheme="majorHAnsi" w:cstheme="majorHAnsi"/>
          <w:b/>
          <w:bCs/>
          <w:color w:val="4472C4" w:themeColor="accent1"/>
          <w:sz w:val="26"/>
          <w:szCs w:val="26"/>
          <w:lang w:val="ro-RO"/>
        </w:rPr>
      </w:pPr>
      <w:proofErr w:type="spellStart"/>
      <w:r w:rsidRPr="00265106">
        <w:rPr>
          <w:rFonts w:asciiTheme="majorHAnsi" w:hAnsiTheme="majorHAnsi" w:cstheme="majorHAnsi"/>
          <w:b/>
          <w:bCs/>
          <w:color w:val="4472C4" w:themeColor="accent1"/>
          <w:sz w:val="26"/>
          <w:szCs w:val="26"/>
          <w:lang w:val="ro-RO"/>
        </w:rPr>
        <w:t>Specificaţie</w:t>
      </w:r>
      <w:proofErr w:type="spellEnd"/>
      <w:r w:rsidRPr="00265106">
        <w:rPr>
          <w:rFonts w:asciiTheme="majorHAnsi" w:hAnsiTheme="majorHAnsi" w:cstheme="majorHAnsi"/>
          <w:b/>
          <w:bCs/>
          <w:color w:val="4472C4" w:themeColor="accent1"/>
          <w:sz w:val="26"/>
          <w:szCs w:val="26"/>
          <w:lang w:val="ro-RO"/>
        </w:rPr>
        <w:t xml:space="preserve"> de preț</w:t>
      </w:r>
    </w:p>
    <w:p w14:paraId="4EBA6ACC" w14:textId="77777777" w:rsidR="00464BA4" w:rsidRPr="00265106" w:rsidRDefault="00464BA4" w:rsidP="00464BA4">
      <w:pPr>
        <w:spacing w:after="0"/>
        <w:rPr>
          <w:rFonts w:asciiTheme="majorHAnsi" w:hAnsiTheme="majorHAnsi" w:cstheme="majorHAnsi"/>
          <w:b/>
          <w:bCs/>
          <w:color w:val="4472C4" w:themeColor="accent1"/>
          <w:sz w:val="26"/>
          <w:szCs w:val="26"/>
          <w:lang w:val="ro-RO"/>
        </w:rPr>
      </w:pPr>
    </w:p>
    <w:p w14:paraId="609FFF7B" w14:textId="77777777" w:rsidR="00464BA4" w:rsidRPr="00265106" w:rsidRDefault="00464BA4" w:rsidP="00464BA4">
      <w:pPr>
        <w:spacing w:after="0"/>
        <w:ind w:right="-1029" w:hanging="426"/>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 xml:space="preserve">4, </w:t>
      </w:r>
      <w:r w:rsidRPr="00265106">
        <w:rPr>
          <w:rFonts w:ascii="Times New Roman" w:hAnsi="Times New Roman" w:cs="Times New Roman"/>
          <w:i/>
          <w:iCs/>
          <w:sz w:val="24"/>
          <w:szCs w:val="24"/>
          <w:lang w:val="ro-RO"/>
        </w:rPr>
        <w:t>5, 6, 7</w:t>
      </w:r>
      <w:r>
        <w:rPr>
          <w:rFonts w:ascii="Times New Roman" w:hAnsi="Times New Roman" w:cs="Times New Roman"/>
          <w:i/>
          <w:iCs/>
          <w:sz w:val="24"/>
          <w:szCs w:val="24"/>
          <w:lang w:val="ro-RO"/>
        </w:rPr>
        <w:t xml:space="preserve"> </w:t>
      </w:r>
      <w:r w:rsidRPr="00265106">
        <w:rPr>
          <w:rFonts w:ascii="Times New Roman" w:hAnsi="Times New Roman" w:cs="Times New Roman"/>
          <w:i/>
          <w:iCs/>
          <w:sz w:val="24"/>
          <w:szCs w:val="24"/>
          <w:lang w:val="ro-RO"/>
        </w:rPr>
        <w:t xml:space="preserve">iar de către autoritatea contractantă – în coloanele 1, 2, </w:t>
      </w:r>
      <w:r>
        <w:rPr>
          <w:rFonts w:ascii="Times New Roman" w:hAnsi="Times New Roman" w:cs="Times New Roman"/>
          <w:i/>
          <w:iCs/>
          <w:sz w:val="24"/>
          <w:szCs w:val="24"/>
          <w:lang w:val="ro-RO"/>
        </w:rPr>
        <w:t>3</w:t>
      </w:r>
      <w:r w:rsidRPr="00265106">
        <w:rPr>
          <w:rFonts w:ascii="Times New Roman" w:hAnsi="Times New Roman" w:cs="Times New Roman"/>
          <w:i/>
          <w:iCs/>
          <w:sz w:val="24"/>
          <w:szCs w:val="24"/>
          <w:lang w:val="ro-RO"/>
        </w:rPr>
        <w:t>, 9, 10]</w:t>
      </w:r>
    </w:p>
    <w:p w14:paraId="7518F6AF" w14:textId="77777777" w:rsidR="00464BA4" w:rsidRPr="00265106" w:rsidRDefault="00464BA4" w:rsidP="00464BA4">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464BA4" w:rsidRPr="00AA61D6" w14:paraId="323D08DF" w14:textId="77777777" w:rsidTr="00F069D5">
        <w:trPr>
          <w:trHeight w:val="371"/>
        </w:trPr>
        <w:tc>
          <w:tcPr>
            <w:tcW w:w="15168" w:type="dxa"/>
            <w:vAlign w:val="center"/>
          </w:tcPr>
          <w:p w14:paraId="59BC9215" w14:textId="77777777" w:rsidR="00464BA4" w:rsidRPr="00265106" w:rsidRDefault="00464BA4" w:rsidP="00F069D5">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464BA4" w:rsidRPr="00AA61D6" w14:paraId="4E1344F7" w14:textId="77777777" w:rsidTr="00F069D5">
        <w:trPr>
          <w:trHeight w:val="419"/>
        </w:trPr>
        <w:tc>
          <w:tcPr>
            <w:tcW w:w="15168" w:type="dxa"/>
            <w:vAlign w:val="center"/>
          </w:tcPr>
          <w:p w14:paraId="6A8A134C" w14:textId="624E3F86" w:rsidR="00464BA4" w:rsidRPr="00265106" w:rsidRDefault="00464BA4" w:rsidP="00F069D5">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A64D1" w:rsidRPr="00AA64D1">
              <w:rPr>
                <w:rFonts w:ascii="Times New Roman" w:eastAsia="SimSun" w:hAnsi="Times New Roman" w:cs="Times New Roman"/>
                <w:noProof/>
                <w:sz w:val="24"/>
                <w:szCs w:val="24"/>
                <w:u w:val="single"/>
                <w:lang w:val="ro-RO"/>
              </w:rPr>
              <w:t>Reactivi chimici, medii nutritive</w:t>
            </w:r>
            <w:r w:rsidR="00AA61D6">
              <w:rPr>
                <w:rFonts w:ascii="Times New Roman" w:eastAsia="SimSun" w:hAnsi="Times New Roman" w:cs="Times New Roman"/>
                <w:noProof/>
                <w:sz w:val="24"/>
                <w:szCs w:val="24"/>
                <w:u w:val="single"/>
                <w:lang w:val="ro-RO"/>
              </w:rPr>
              <w:t xml:space="preserve"> și veselă chimică</w:t>
            </w:r>
            <w:r w:rsidR="00AA64D1" w:rsidRPr="00AA64D1">
              <w:rPr>
                <w:rFonts w:ascii="Times New Roman" w:eastAsia="SimSun" w:hAnsi="Times New Roman" w:cs="Times New Roman"/>
                <w:noProof/>
                <w:sz w:val="24"/>
                <w:szCs w:val="24"/>
                <w:u w:val="single"/>
                <w:lang w:val="ro-RO"/>
              </w:rPr>
              <w:t xml:space="preserve"> pentru efectuarea investigațiilor de laborator</w:t>
            </w:r>
          </w:p>
        </w:tc>
      </w:tr>
    </w:tbl>
    <w:p w14:paraId="38E6910C" w14:textId="0C789CAE" w:rsidR="00D309D3" w:rsidRDefault="00D309D3" w:rsidP="00D309D3">
      <w:pPr>
        <w:spacing w:after="0"/>
        <w:rPr>
          <w:rFonts w:ascii="Times New Roman" w:hAnsi="Times New Roman" w:cs="Times New Roman"/>
          <w:i/>
          <w:iCs/>
          <w:sz w:val="24"/>
          <w:szCs w:val="24"/>
          <w:lang w:val="it-IT"/>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1843"/>
        <w:gridCol w:w="1559"/>
      </w:tblGrid>
      <w:tr w:rsidR="00906361" w14:paraId="2696EB6B" w14:textId="77777777" w:rsidTr="00DE0B8C">
        <w:tc>
          <w:tcPr>
            <w:tcW w:w="666" w:type="dxa"/>
            <w:vAlign w:val="center"/>
          </w:tcPr>
          <w:p w14:paraId="00539EB5" w14:textId="77777777" w:rsidR="00ED2C97" w:rsidRDefault="00ED2C97" w:rsidP="00F069D5">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22FC2587"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3E38601F" w14:textId="77777777" w:rsidR="00ED2C97" w:rsidRPr="00D5328F" w:rsidRDefault="00ED2C97" w:rsidP="00F069D5">
            <w:pPr>
              <w:jc w:val="center"/>
              <w:rPr>
                <w:rFonts w:ascii="Times New Roman" w:hAnsi="Times New Roman" w:cs="Times New Roman"/>
                <w:b/>
                <w:sz w:val="20"/>
                <w:szCs w:val="20"/>
              </w:rPr>
            </w:pPr>
            <w:proofErr w:type="spellStart"/>
            <w:r w:rsidRPr="00940D75">
              <w:rPr>
                <w:rFonts w:ascii="Times New Roman" w:hAnsi="Times New Roman" w:cs="Times New Roman"/>
                <w:b/>
                <w:sz w:val="19"/>
                <w:szCs w:val="19"/>
              </w:rPr>
              <w:t>ord</w:t>
            </w:r>
            <w:proofErr w:type="spellEnd"/>
            <w:r w:rsidRPr="00940D75">
              <w:rPr>
                <w:rFonts w:ascii="Times New Roman" w:hAnsi="Times New Roman" w:cs="Times New Roman"/>
                <w:b/>
                <w:sz w:val="19"/>
                <w:szCs w:val="19"/>
              </w:rPr>
              <w:t>.</w:t>
            </w:r>
          </w:p>
        </w:tc>
        <w:tc>
          <w:tcPr>
            <w:tcW w:w="4395" w:type="dxa"/>
            <w:vAlign w:val="center"/>
          </w:tcPr>
          <w:p w14:paraId="13CC5058" w14:textId="77777777" w:rsidR="00ED2C97" w:rsidRPr="00940D75" w:rsidRDefault="00ED2C97" w:rsidP="00F069D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2032F399"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5DB7EDD3"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42BAF29"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4AEBAD3B" w14:textId="77777777" w:rsidR="00ED2C97" w:rsidRPr="00940D75" w:rsidRDefault="00ED2C97" w:rsidP="00F069D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4E619BA8" w14:textId="77777777" w:rsidR="00ED2C97" w:rsidRPr="00940D75" w:rsidRDefault="00ED2C97" w:rsidP="00F069D5">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119D531A" w14:textId="77777777" w:rsidR="00ED2C97" w:rsidRPr="00940D75" w:rsidRDefault="00ED2C97" w:rsidP="00F069D5">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5B89C278" w14:textId="77777777" w:rsidR="00ED2C97" w:rsidRPr="00940D75" w:rsidRDefault="00ED2C97" w:rsidP="00F069D5">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4EF64E02"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A1B8974" w14:textId="77777777" w:rsidR="00ED2C97" w:rsidRPr="00940D75" w:rsidRDefault="00ED2C97" w:rsidP="00F069D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1843" w:type="dxa"/>
            <w:vAlign w:val="center"/>
          </w:tcPr>
          <w:p w14:paraId="6D75021A"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3CDE8CEB"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559" w:type="dxa"/>
            <w:vAlign w:val="center"/>
          </w:tcPr>
          <w:p w14:paraId="40D0D562" w14:textId="77777777" w:rsidR="00ED2C97" w:rsidRPr="00940D75" w:rsidRDefault="00ED2C97" w:rsidP="00F069D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06361" w14:paraId="17DF49AE" w14:textId="77777777" w:rsidTr="00DE0B8C">
        <w:tc>
          <w:tcPr>
            <w:tcW w:w="666" w:type="dxa"/>
          </w:tcPr>
          <w:p w14:paraId="06D2210C" w14:textId="77777777" w:rsidR="00ED2C97" w:rsidRPr="00D5328F" w:rsidRDefault="00ED2C97" w:rsidP="00F069D5">
            <w:pPr>
              <w:jc w:val="center"/>
              <w:rPr>
                <w:rFonts w:ascii="Times New Roman" w:hAnsi="Times New Roman" w:cs="Times New Roman"/>
                <w:bCs/>
                <w:sz w:val="20"/>
                <w:szCs w:val="20"/>
                <w:lang w:val="ro-MD"/>
              </w:rPr>
            </w:pPr>
          </w:p>
        </w:tc>
        <w:tc>
          <w:tcPr>
            <w:tcW w:w="5005" w:type="dxa"/>
            <w:gridSpan w:val="2"/>
            <w:vAlign w:val="center"/>
          </w:tcPr>
          <w:p w14:paraId="464A6D2D" w14:textId="77777777" w:rsidR="00ED2C97" w:rsidRPr="00D5328F" w:rsidRDefault="00ED2C97" w:rsidP="00F069D5">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304B2A72"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4EA81BC0"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223D6167"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27CE7F4A"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37F60FAD"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75C438DC" w14:textId="77777777" w:rsidR="00ED2C97" w:rsidRPr="00D5328F" w:rsidRDefault="00ED2C97" w:rsidP="00F069D5">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c>
          <w:tcPr>
            <w:tcW w:w="1843" w:type="dxa"/>
            <w:vAlign w:val="center"/>
          </w:tcPr>
          <w:p w14:paraId="03C64809" w14:textId="77777777" w:rsidR="00ED2C97" w:rsidRPr="004E7042" w:rsidRDefault="00ED2C97" w:rsidP="00F069D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559" w:type="dxa"/>
            <w:vAlign w:val="center"/>
          </w:tcPr>
          <w:p w14:paraId="68C63B56" w14:textId="77777777" w:rsidR="00ED2C97" w:rsidRPr="004E7042" w:rsidRDefault="00ED2C97" w:rsidP="00F069D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06361" w14:paraId="29B6A3E1" w14:textId="77777777" w:rsidTr="00DE0B8C">
        <w:trPr>
          <w:trHeight w:val="263"/>
        </w:trPr>
        <w:tc>
          <w:tcPr>
            <w:tcW w:w="5671" w:type="dxa"/>
            <w:gridSpan w:val="3"/>
          </w:tcPr>
          <w:p w14:paraId="6C1A6037" w14:textId="77777777" w:rsidR="00ED2C97" w:rsidRPr="004E7042" w:rsidRDefault="00ED2C97" w:rsidP="00F069D5">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AEA0D2C" w14:textId="77777777" w:rsidR="00ED2C97" w:rsidRPr="004E7042" w:rsidRDefault="00ED2C97" w:rsidP="00F069D5">
            <w:pPr>
              <w:jc w:val="center"/>
              <w:rPr>
                <w:rFonts w:ascii="Times New Roman" w:hAnsi="Times New Roman" w:cs="Times New Roman"/>
                <w:bCs/>
                <w:sz w:val="20"/>
                <w:szCs w:val="20"/>
                <w:lang w:val="ro-MD"/>
              </w:rPr>
            </w:pPr>
          </w:p>
        </w:tc>
        <w:tc>
          <w:tcPr>
            <w:tcW w:w="850" w:type="dxa"/>
            <w:vAlign w:val="center"/>
          </w:tcPr>
          <w:p w14:paraId="1008401B" w14:textId="77777777" w:rsidR="00ED2C97" w:rsidRPr="004E7042" w:rsidRDefault="00ED2C97" w:rsidP="00F069D5">
            <w:pPr>
              <w:jc w:val="center"/>
              <w:rPr>
                <w:rFonts w:ascii="Times New Roman" w:hAnsi="Times New Roman" w:cs="Times New Roman"/>
                <w:bCs/>
                <w:sz w:val="20"/>
                <w:szCs w:val="20"/>
                <w:lang w:val="ro-MD"/>
              </w:rPr>
            </w:pPr>
          </w:p>
        </w:tc>
        <w:tc>
          <w:tcPr>
            <w:tcW w:w="1134" w:type="dxa"/>
            <w:vAlign w:val="center"/>
          </w:tcPr>
          <w:p w14:paraId="27900D99" w14:textId="77777777" w:rsidR="00ED2C97" w:rsidRPr="004E7042" w:rsidRDefault="00ED2C97" w:rsidP="00F069D5">
            <w:pPr>
              <w:jc w:val="center"/>
              <w:rPr>
                <w:rFonts w:ascii="Times New Roman" w:hAnsi="Times New Roman" w:cs="Times New Roman"/>
                <w:bCs/>
                <w:sz w:val="20"/>
                <w:szCs w:val="20"/>
                <w:lang w:val="ro-MD"/>
              </w:rPr>
            </w:pPr>
          </w:p>
        </w:tc>
        <w:tc>
          <w:tcPr>
            <w:tcW w:w="1134" w:type="dxa"/>
            <w:vAlign w:val="center"/>
          </w:tcPr>
          <w:p w14:paraId="5C666C7D" w14:textId="77777777" w:rsidR="00ED2C97" w:rsidRPr="004E7042" w:rsidRDefault="00ED2C97" w:rsidP="00F069D5">
            <w:pPr>
              <w:jc w:val="center"/>
              <w:rPr>
                <w:rFonts w:ascii="Times New Roman" w:hAnsi="Times New Roman" w:cs="Times New Roman"/>
                <w:bCs/>
                <w:sz w:val="20"/>
                <w:szCs w:val="20"/>
                <w:lang w:val="ro-MD"/>
              </w:rPr>
            </w:pPr>
          </w:p>
        </w:tc>
        <w:tc>
          <w:tcPr>
            <w:tcW w:w="993" w:type="dxa"/>
            <w:vAlign w:val="center"/>
          </w:tcPr>
          <w:p w14:paraId="605CE34E" w14:textId="77777777" w:rsidR="00ED2C97" w:rsidRPr="004E7042" w:rsidRDefault="00ED2C97" w:rsidP="00F069D5">
            <w:pPr>
              <w:jc w:val="center"/>
              <w:rPr>
                <w:rFonts w:ascii="Times New Roman" w:hAnsi="Times New Roman" w:cs="Times New Roman"/>
                <w:bCs/>
                <w:sz w:val="20"/>
                <w:szCs w:val="20"/>
                <w:lang w:val="ro-MD"/>
              </w:rPr>
            </w:pPr>
          </w:p>
        </w:tc>
        <w:tc>
          <w:tcPr>
            <w:tcW w:w="992" w:type="dxa"/>
            <w:vAlign w:val="center"/>
          </w:tcPr>
          <w:p w14:paraId="668916C1" w14:textId="77777777" w:rsidR="00ED2C97" w:rsidRPr="004E7042" w:rsidRDefault="00ED2C97" w:rsidP="00F069D5">
            <w:pPr>
              <w:jc w:val="center"/>
              <w:rPr>
                <w:rFonts w:ascii="Times New Roman" w:hAnsi="Times New Roman" w:cs="Times New Roman"/>
                <w:bCs/>
                <w:sz w:val="20"/>
                <w:szCs w:val="20"/>
                <w:lang w:val="ro-MD"/>
              </w:rPr>
            </w:pPr>
          </w:p>
        </w:tc>
        <w:tc>
          <w:tcPr>
            <w:tcW w:w="1843" w:type="dxa"/>
            <w:vAlign w:val="center"/>
          </w:tcPr>
          <w:p w14:paraId="343AC7C6" w14:textId="77777777" w:rsidR="00ED2C97" w:rsidRPr="004E7042" w:rsidRDefault="00ED2C97" w:rsidP="00F069D5">
            <w:pPr>
              <w:jc w:val="center"/>
              <w:rPr>
                <w:rFonts w:ascii="Times New Roman" w:hAnsi="Times New Roman" w:cs="Times New Roman"/>
                <w:bCs/>
                <w:sz w:val="20"/>
                <w:szCs w:val="20"/>
                <w:lang w:val="ro-MD"/>
              </w:rPr>
            </w:pPr>
          </w:p>
        </w:tc>
        <w:tc>
          <w:tcPr>
            <w:tcW w:w="1559" w:type="dxa"/>
            <w:vAlign w:val="center"/>
          </w:tcPr>
          <w:p w14:paraId="4E0ED2B7" w14:textId="77777777" w:rsidR="00ED2C97" w:rsidRPr="004E7042" w:rsidRDefault="00ED2C97" w:rsidP="00F069D5">
            <w:pPr>
              <w:jc w:val="center"/>
              <w:rPr>
                <w:rFonts w:ascii="Times New Roman" w:hAnsi="Times New Roman" w:cs="Times New Roman"/>
                <w:bCs/>
                <w:sz w:val="20"/>
                <w:szCs w:val="20"/>
                <w:lang w:val="ro-MD"/>
              </w:rPr>
            </w:pPr>
          </w:p>
        </w:tc>
      </w:tr>
      <w:tr w:rsidR="00F43437" w:rsidRPr="00AA61D6" w14:paraId="5800AE07" w14:textId="77777777" w:rsidTr="00DE0B8C">
        <w:trPr>
          <w:trHeight w:val="263"/>
        </w:trPr>
        <w:tc>
          <w:tcPr>
            <w:tcW w:w="15168" w:type="dxa"/>
            <w:gridSpan w:val="11"/>
            <w:shd w:val="clear" w:color="auto" w:fill="D0CECE" w:themeFill="background2" w:themeFillShade="E6"/>
            <w:vAlign w:val="center"/>
          </w:tcPr>
          <w:p w14:paraId="5D77CD02" w14:textId="64E2A254" w:rsidR="00F43437" w:rsidRPr="00791A8D" w:rsidRDefault="007576CC" w:rsidP="00F069D5">
            <w:pPr>
              <w:jc w:val="center"/>
              <w:rPr>
                <w:rFonts w:ascii="Times New Roman" w:hAnsi="Times New Roman" w:cs="Times New Roman"/>
                <w:bCs/>
                <w:sz w:val="18"/>
                <w:szCs w:val="18"/>
                <w:lang w:val="ro-MD"/>
              </w:rPr>
            </w:pPr>
            <w:r w:rsidRPr="007576CC">
              <w:rPr>
                <w:rFonts w:ascii="Times New Roman" w:hAnsi="Times New Roman" w:cs="Times New Roman"/>
                <w:bCs/>
                <w:sz w:val="18"/>
                <w:szCs w:val="18"/>
                <w:lang w:val="ro-MD"/>
              </w:rPr>
              <w:t>Reactivi chimici, medii nutritive, veselă de laborator și bunuri necesare pentru a fi achiziționate: Laboratorul ape uzate LAU</w:t>
            </w:r>
          </w:p>
        </w:tc>
      </w:tr>
      <w:tr w:rsidR="00906361" w:rsidRPr="00AA61D6" w14:paraId="7004DAD9" w14:textId="77777777" w:rsidTr="00DE0B8C">
        <w:trPr>
          <w:trHeight w:val="263"/>
        </w:trPr>
        <w:tc>
          <w:tcPr>
            <w:tcW w:w="666" w:type="dxa"/>
            <w:vMerge w:val="restart"/>
            <w:textDirection w:val="btLr"/>
            <w:vAlign w:val="center"/>
          </w:tcPr>
          <w:p w14:paraId="7D906519" w14:textId="2B0057B6" w:rsidR="00156FAC" w:rsidRPr="0095206B" w:rsidRDefault="00156FAC" w:rsidP="00156FAC">
            <w:pPr>
              <w:ind w:right="113"/>
              <w:jc w:val="center"/>
              <w:rPr>
                <w:rFonts w:ascii="Times New Roman" w:hAnsi="Times New Roman" w:cs="Times New Roman"/>
                <w:bCs/>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2783730F" w14:textId="73E805CE"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395" w:type="dxa"/>
            <w:vAlign w:val="center"/>
          </w:tcPr>
          <w:p w14:paraId="78E1CD67" w14:textId="2153B5DC" w:rsidR="00156FAC" w:rsidRPr="00FC62EA" w:rsidRDefault="00156FAC" w:rsidP="00156FAC">
            <w:pPr>
              <w:rPr>
                <w:rFonts w:ascii="Times New Roman" w:hAnsi="Times New Roman" w:cs="Times New Roman"/>
                <w:bCs/>
                <w:sz w:val="18"/>
                <w:szCs w:val="18"/>
                <w:lang w:val="ro-RO"/>
              </w:rPr>
            </w:pPr>
            <w:r w:rsidRPr="0077286B">
              <w:rPr>
                <w:rFonts w:ascii="Times New Roman" w:hAnsi="Times New Roman" w:cs="Times New Roman"/>
                <w:bCs/>
                <w:sz w:val="18"/>
                <w:szCs w:val="18"/>
                <w:lang w:val="ro-RO"/>
              </w:rPr>
              <w:t xml:space="preserve">Acetat de zinc Zn(CH3COO)2*2H2O CAS:5970-45-6, pur </w:t>
            </w:r>
            <w:proofErr w:type="spellStart"/>
            <w:r w:rsidRPr="0077286B">
              <w:rPr>
                <w:rFonts w:ascii="Times New Roman" w:hAnsi="Times New Roman" w:cs="Times New Roman"/>
                <w:bCs/>
                <w:sz w:val="18"/>
                <w:szCs w:val="18"/>
                <w:lang w:val="ro-RO"/>
              </w:rPr>
              <w:t>pu</w:t>
            </w:r>
            <w:proofErr w:type="spellEnd"/>
            <w:r w:rsidRPr="0077286B">
              <w:rPr>
                <w:rFonts w:ascii="Times New Roman" w:hAnsi="Times New Roman" w:cs="Times New Roman"/>
                <w:bCs/>
                <w:sz w:val="18"/>
                <w:szCs w:val="18"/>
                <w:lang w:val="ro-RO"/>
              </w:rPr>
              <w:t xml:space="preserve"> analiză</w:t>
            </w:r>
          </w:p>
        </w:tc>
        <w:tc>
          <w:tcPr>
            <w:tcW w:w="992" w:type="dxa"/>
            <w:vAlign w:val="center"/>
          </w:tcPr>
          <w:p w14:paraId="0991E926" w14:textId="3751661D" w:rsidR="00156FAC" w:rsidRPr="0069635B"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vAlign w:val="center"/>
          </w:tcPr>
          <w:p w14:paraId="3DAA0CAE" w14:textId="3AEAAF04"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6.00</w:t>
            </w:r>
          </w:p>
        </w:tc>
        <w:tc>
          <w:tcPr>
            <w:tcW w:w="1134" w:type="dxa"/>
            <w:vAlign w:val="center"/>
          </w:tcPr>
          <w:p w14:paraId="3FB539B1"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267303E8"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2569B57F"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63649749"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restart"/>
            <w:vAlign w:val="center"/>
          </w:tcPr>
          <w:p w14:paraId="250CB6AB" w14:textId="077557CA" w:rsidR="00156FAC" w:rsidRDefault="00156FAC" w:rsidP="00156FAC">
            <w:pPr>
              <w:jc w:val="center"/>
              <w:rPr>
                <w:rFonts w:ascii="Times New Roman" w:hAnsi="Times New Roman" w:cs="Times New Roman"/>
                <w:bCs/>
                <w:sz w:val="18"/>
                <w:szCs w:val="18"/>
                <w:lang w:val="ro-MD"/>
              </w:rPr>
            </w:pPr>
            <w:r w:rsidRPr="00A927AB">
              <w:rPr>
                <w:rFonts w:ascii="Times New Roman" w:hAnsi="Times New Roman" w:cs="Times New Roman"/>
                <w:bCs/>
                <w:sz w:val="18"/>
                <w:szCs w:val="18"/>
                <w:lang w:val="ro-MD"/>
              </w:rPr>
              <w:t>maxim de 60 zile de la emiterea comenzii.</w:t>
            </w:r>
          </w:p>
        </w:tc>
        <w:tc>
          <w:tcPr>
            <w:tcW w:w="1559" w:type="dxa"/>
            <w:vMerge w:val="restart"/>
            <w:vAlign w:val="center"/>
          </w:tcPr>
          <w:p w14:paraId="73C88E37" w14:textId="0D3EBAAF" w:rsidR="00156FAC" w:rsidRPr="00791A8D" w:rsidRDefault="00156FAC" w:rsidP="00156FAC">
            <w:pPr>
              <w:jc w:val="center"/>
              <w:rPr>
                <w:rFonts w:ascii="Times New Roman" w:hAnsi="Times New Roman" w:cs="Times New Roman"/>
                <w:bCs/>
                <w:sz w:val="18"/>
                <w:szCs w:val="18"/>
                <w:lang w:val="ro-MD"/>
              </w:rPr>
            </w:pPr>
            <w:r w:rsidRPr="00A927AB">
              <w:rPr>
                <w:rFonts w:ascii="Times New Roman" w:hAnsi="Times New Roman" w:cs="Times New Roman"/>
                <w:bCs/>
                <w:sz w:val="18"/>
                <w:szCs w:val="18"/>
                <w:lang w:val="ro-MD"/>
              </w:rPr>
              <w:t>30-60 zile din momentul apariției obligației de plată</w:t>
            </w:r>
          </w:p>
        </w:tc>
      </w:tr>
      <w:tr w:rsidR="00906361" w14:paraId="2003D863" w14:textId="77777777" w:rsidTr="00DE0B8C">
        <w:trPr>
          <w:trHeight w:val="263"/>
        </w:trPr>
        <w:tc>
          <w:tcPr>
            <w:tcW w:w="666" w:type="dxa"/>
            <w:vMerge/>
            <w:vAlign w:val="center"/>
          </w:tcPr>
          <w:p w14:paraId="2D211664"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6964B79E" w14:textId="27339F08" w:rsidR="00156FAC" w:rsidRPr="00D309D3" w:rsidRDefault="00156FAC" w:rsidP="00156FAC">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w:t>
            </w:r>
          </w:p>
        </w:tc>
        <w:tc>
          <w:tcPr>
            <w:tcW w:w="4395" w:type="dxa"/>
            <w:vAlign w:val="center"/>
          </w:tcPr>
          <w:p w14:paraId="57E51891" w14:textId="1ED93FED" w:rsidR="00156FAC" w:rsidRPr="00F0145C" w:rsidRDefault="00156FAC" w:rsidP="00156FAC">
            <w:pPr>
              <w:rPr>
                <w:rFonts w:ascii="Times New Roman" w:hAnsi="Times New Roman" w:cs="Times New Roman"/>
                <w:bCs/>
                <w:sz w:val="18"/>
                <w:szCs w:val="18"/>
                <w:lang w:val="it-IT"/>
              </w:rPr>
            </w:pPr>
            <w:r w:rsidRPr="0077286B">
              <w:rPr>
                <w:rFonts w:ascii="Times New Roman" w:hAnsi="Times New Roman" w:cs="Times New Roman"/>
                <w:bCs/>
                <w:sz w:val="18"/>
                <w:szCs w:val="18"/>
                <w:lang w:val="it-IT"/>
              </w:rPr>
              <w:t>Acetonă</w:t>
            </w:r>
            <w:r w:rsidRPr="00AA61D6">
              <w:rPr>
                <w:lang w:val="en-US"/>
              </w:rPr>
              <w:t xml:space="preserve"> </w:t>
            </w:r>
            <w:r w:rsidRPr="0077286B">
              <w:rPr>
                <w:rFonts w:ascii="Times New Roman" w:hAnsi="Times New Roman" w:cs="Times New Roman"/>
                <w:bCs/>
                <w:sz w:val="18"/>
                <w:szCs w:val="18"/>
                <w:lang w:val="it-IT"/>
              </w:rPr>
              <w:t>CAS: 67-64-1, pur pu analiză</w:t>
            </w:r>
          </w:p>
        </w:tc>
        <w:tc>
          <w:tcPr>
            <w:tcW w:w="992" w:type="dxa"/>
            <w:vAlign w:val="center"/>
          </w:tcPr>
          <w:p w14:paraId="0AEC494C" w14:textId="48C73B81" w:rsidR="00156FAC" w:rsidRPr="004E7042"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5C49B30" w14:textId="5848FBE0"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1.00</w:t>
            </w:r>
          </w:p>
        </w:tc>
        <w:tc>
          <w:tcPr>
            <w:tcW w:w="1134" w:type="dxa"/>
            <w:vAlign w:val="center"/>
          </w:tcPr>
          <w:p w14:paraId="02824B38"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5B8C6175"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3383B59A"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5EDA953B"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029BF2CC"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33BE20FA" w14:textId="77777777" w:rsidR="00156FAC" w:rsidRPr="004E7042" w:rsidRDefault="00156FAC" w:rsidP="00156FAC">
            <w:pPr>
              <w:jc w:val="center"/>
              <w:rPr>
                <w:rFonts w:ascii="Times New Roman" w:hAnsi="Times New Roman" w:cs="Times New Roman"/>
                <w:bCs/>
                <w:sz w:val="20"/>
                <w:szCs w:val="20"/>
                <w:lang w:val="ro-MD"/>
              </w:rPr>
            </w:pPr>
          </w:p>
        </w:tc>
      </w:tr>
      <w:tr w:rsidR="00906361" w:rsidRPr="0077286B" w14:paraId="792BE49C" w14:textId="77777777" w:rsidTr="00DE0B8C">
        <w:trPr>
          <w:trHeight w:val="263"/>
        </w:trPr>
        <w:tc>
          <w:tcPr>
            <w:tcW w:w="666" w:type="dxa"/>
            <w:vMerge/>
            <w:vAlign w:val="center"/>
          </w:tcPr>
          <w:p w14:paraId="4E9115F8"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2F04BA4A" w14:textId="0268BEAA" w:rsidR="00156FAC" w:rsidRPr="00D309D3" w:rsidRDefault="00156FAC" w:rsidP="00156FAC">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w:t>
            </w:r>
          </w:p>
        </w:tc>
        <w:tc>
          <w:tcPr>
            <w:tcW w:w="4395" w:type="dxa"/>
            <w:vAlign w:val="center"/>
          </w:tcPr>
          <w:p w14:paraId="636B71A3" w14:textId="145421CA" w:rsidR="00156FAC" w:rsidRPr="00ED2C97" w:rsidRDefault="00156FAC" w:rsidP="00156FAC">
            <w:pPr>
              <w:rPr>
                <w:rFonts w:ascii="Times New Roman" w:hAnsi="Times New Roman" w:cs="Times New Roman"/>
                <w:bCs/>
                <w:sz w:val="18"/>
                <w:szCs w:val="18"/>
                <w:lang w:val="it-IT"/>
              </w:rPr>
            </w:pPr>
            <w:r w:rsidRPr="0077286B">
              <w:rPr>
                <w:rFonts w:ascii="Times New Roman" w:hAnsi="Times New Roman" w:cs="Times New Roman"/>
                <w:bCs/>
                <w:sz w:val="18"/>
                <w:szCs w:val="18"/>
                <w:lang w:val="it-IT"/>
              </w:rPr>
              <w:t>Acid ascorbic, C6H8O6</w:t>
            </w:r>
            <w:r w:rsidRPr="0077286B">
              <w:rPr>
                <w:lang w:val="it-IT"/>
              </w:rPr>
              <w:t xml:space="preserve"> </w:t>
            </w:r>
            <w:r w:rsidRPr="0077286B">
              <w:rPr>
                <w:rFonts w:ascii="Times New Roman" w:hAnsi="Times New Roman" w:cs="Times New Roman"/>
                <w:bCs/>
                <w:sz w:val="18"/>
                <w:szCs w:val="18"/>
                <w:lang w:val="it-IT"/>
              </w:rPr>
              <w:t>CAS: 50-81-7, pur pu analiză</w:t>
            </w:r>
          </w:p>
        </w:tc>
        <w:tc>
          <w:tcPr>
            <w:tcW w:w="992" w:type="dxa"/>
            <w:vAlign w:val="center"/>
          </w:tcPr>
          <w:p w14:paraId="2BF3625E" w14:textId="1E429CF5" w:rsidR="00156FAC" w:rsidRPr="004E7042"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vAlign w:val="center"/>
          </w:tcPr>
          <w:p w14:paraId="3311760F" w14:textId="02F3AEE6"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50.00</w:t>
            </w:r>
          </w:p>
        </w:tc>
        <w:tc>
          <w:tcPr>
            <w:tcW w:w="1134" w:type="dxa"/>
            <w:vAlign w:val="center"/>
          </w:tcPr>
          <w:p w14:paraId="3FEAE2FC"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3112A69A"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338E3F9B"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732AF918"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52A2FB1D"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518868DE" w14:textId="77777777" w:rsidR="00156FAC" w:rsidRPr="004E7042" w:rsidRDefault="00156FAC" w:rsidP="00156FAC">
            <w:pPr>
              <w:jc w:val="center"/>
              <w:rPr>
                <w:rFonts w:ascii="Times New Roman" w:hAnsi="Times New Roman" w:cs="Times New Roman"/>
                <w:bCs/>
                <w:sz w:val="20"/>
                <w:szCs w:val="20"/>
                <w:lang w:val="ro-MD"/>
              </w:rPr>
            </w:pPr>
          </w:p>
        </w:tc>
      </w:tr>
      <w:tr w:rsidR="00906361" w:rsidRPr="0077286B" w14:paraId="4AD739C8" w14:textId="77777777" w:rsidTr="00DE0B8C">
        <w:trPr>
          <w:trHeight w:val="263"/>
        </w:trPr>
        <w:tc>
          <w:tcPr>
            <w:tcW w:w="666" w:type="dxa"/>
            <w:vMerge/>
            <w:vAlign w:val="center"/>
          </w:tcPr>
          <w:p w14:paraId="0C88BDA5"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74E025C6" w14:textId="0767418C"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56161E08" w14:textId="1B587847" w:rsidR="00156FAC" w:rsidRPr="00FC62EA" w:rsidRDefault="00156FAC" w:rsidP="00156FAC">
            <w:pPr>
              <w:rPr>
                <w:rFonts w:ascii="Times New Roman" w:hAnsi="Times New Roman" w:cs="Times New Roman"/>
                <w:bCs/>
                <w:sz w:val="18"/>
                <w:szCs w:val="18"/>
                <w:lang w:val="ro-RO"/>
              </w:rPr>
            </w:pPr>
            <w:r w:rsidRPr="0077286B">
              <w:rPr>
                <w:rFonts w:ascii="Times New Roman" w:hAnsi="Times New Roman" w:cs="Times New Roman"/>
                <w:bCs/>
                <w:sz w:val="18"/>
                <w:szCs w:val="18"/>
                <w:lang w:val="ro-RO"/>
              </w:rPr>
              <w:t>Acid boric, H3BO3</w:t>
            </w:r>
            <w:r w:rsidRPr="0077286B">
              <w:rPr>
                <w:lang w:val="en-US"/>
              </w:rPr>
              <w:t xml:space="preserve"> </w:t>
            </w:r>
            <w:r w:rsidRPr="0077286B">
              <w:rPr>
                <w:rFonts w:ascii="Times New Roman" w:hAnsi="Times New Roman" w:cs="Times New Roman"/>
                <w:bCs/>
                <w:sz w:val="18"/>
                <w:szCs w:val="18"/>
                <w:lang w:val="ro-RO"/>
              </w:rPr>
              <w:t xml:space="preserve">CAS: 10043-35-3, pur </w:t>
            </w:r>
            <w:proofErr w:type="spellStart"/>
            <w:r w:rsidRPr="0077286B">
              <w:rPr>
                <w:rFonts w:ascii="Times New Roman" w:hAnsi="Times New Roman" w:cs="Times New Roman"/>
                <w:bCs/>
                <w:sz w:val="18"/>
                <w:szCs w:val="18"/>
                <w:lang w:val="ro-RO"/>
              </w:rPr>
              <w:t>pu</w:t>
            </w:r>
            <w:proofErr w:type="spellEnd"/>
            <w:r w:rsidRPr="0077286B">
              <w:rPr>
                <w:rFonts w:ascii="Times New Roman" w:hAnsi="Times New Roman" w:cs="Times New Roman"/>
                <w:bCs/>
                <w:sz w:val="18"/>
                <w:szCs w:val="18"/>
                <w:lang w:val="ro-RO"/>
              </w:rPr>
              <w:t xml:space="preserve"> analiza</w:t>
            </w:r>
          </w:p>
        </w:tc>
        <w:tc>
          <w:tcPr>
            <w:tcW w:w="992" w:type="dxa"/>
            <w:vAlign w:val="center"/>
          </w:tcPr>
          <w:p w14:paraId="298AF18C" w14:textId="7C8C155A"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2615D21" w14:textId="59895DF5"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0.20</w:t>
            </w:r>
          </w:p>
        </w:tc>
        <w:tc>
          <w:tcPr>
            <w:tcW w:w="1134" w:type="dxa"/>
            <w:vAlign w:val="center"/>
          </w:tcPr>
          <w:p w14:paraId="7C3E8996"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06312E17"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27C1DFBB"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53B0C553"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3F8EEA6D"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68C4394D"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6ABC37B0" w14:textId="77777777" w:rsidTr="00DE0B8C">
        <w:trPr>
          <w:trHeight w:val="263"/>
        </w:trPr>
        <w:tc>
          <w:tcPr>
            <w:tcW w:w="666" w:type="dxa"/>
            <w:vMerge/>
            <w:vAlign w:val="center"/>
          </w:tcPr>
          <w:p w14:paraId="27539ED3"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4E00BC06" w14:textId="1F4A5DC6"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vAlign w:val="center"/>
          </w:tcPr>
          <w:p w14:paraId="0D3A14F0" w14:textId="6182AB33" w:rsidR="00156FAC" w:rsidRPr="00FC62EA" w:rsidRDefault="00156FAC" w:rsidP="00156FAC">
            <w:pPr>
              <w:rPr>
                <w:rFonts w:ascii="Times New Roman" w:hAnsi="Times New Roman" w:cs="Times New Roman"/>
                <w:bCs/>
                <w:sz w:val="18"/>
                <w:szCs w:val="18"/>
                <w:lang w:val="ro-RO"/>
              </w:rPr>
            </w:pPr>
            <w:r w:rsidRPr="00046122">
              <w:rPr>
                <w:rFonts w:ascii="Times New Roman" w:hAnsi="Times New Roman" w:cs="Times New Roman"/>
                <w:bCs/>
                <w:sz w:val="18"/>
                <w:szCs w:val="18"/>
                <w:lang w:val="ro-RO"/>
              </w:rPr>
              <w:t>Acid sulfuric, H2SO4  (95-98%)</w:t>
            </w:r>
            <w:r w:rsidRPr="00046122">
              <w:rPr>
                <w:lang w:val="en-US"/>
              </w:rPr>
              <w:t xml:space="preserve"> </w:t>
            </w:r>
            <w:r w:rsidRPr="00046122">
              <w:rPr>
                <w:rFonts w:ascii="Times New Roman" w:hAnsi="Times New Roman" w:cs="Times New Roman"/>
                <w:bCs/>
                <w:sz w:val="18"/>
                <w:szCs w:val="18"/>
                <w:lang w:val="ro-RO"/>
              </w:rPr>
              <w:t xml:space="preserve">H2SO4(95-98%) CAS 7664-93-9, pur </w:t>
            </w:r>
            <w:proofErr w:type="spellStart"/>
            <w:r w:rsidRPr="00046122">
              <w:rPr>
                <w:rFonts w:ascii="Times New Roman" w:hAnsi="Times New Roman" w:cs="Times New Roman"/>
                <w:bCs/>
                <w:sz w:val="18"/>
                <w:szCs w:val="18"/>
                <w:lang w:val="ro-RO"/>
              </w:rPr>
              <w:t>pu</w:t>
            </w:r>
            <w:proofErr w:type="spellEnd"/>
            <w:r w:rsidRPr="00046122">
              <w:rPr>
                <w:rFonts w:ascii="Times New Roman" w:hAnsi="Times New Roman" w:cs="Times New Roman"/>
                <w:bCs/>
                <w:sz w:val="18"/>
                <w:szCs w:val="18"/>
                <w:lang w:val="ro-RO"/>
              </w:rPr>
              <w:t xml:space="preserve"> analiza, ambalat în sticle de 1,8 kg.</w:t>
            </w:r>
          </w:p>
        </w:tc>
        <w:tc>
          <w:tcPr>
            <w:tcW w:w="992" w:type="dxa"/>
            <w:vAlign w:val="center"/>
          </w:tcPr>
          <w:p w14:paraId="0841FE1A" w14:textId="251C204C"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6BDE6C9" w14:textId="05E666E3"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300.00</w:t>
            </w:r>
          </w:p>
        </w:tc>
        <w:tc>
          <w:tcPr>
            <w:tcW w:w="1134" w:type="dxa"/>
            <w:vAlign w:val="center"/>
          </w:tcPr>
          <w:p w14:paraId="1E4BA7D4"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57723EB0"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54DBDB80"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1180971E"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0D3216AB"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559C5D82"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272F49AC" w14:textId="77777777" w:rsidTr="00DE0B8C">
        <w:trPr>
          <w:trHeight w:val="263"/>
        </w:trPr>
        <w:tc>
          <w:tcPr>
            <w:tcW w:w="666" w:type="dxa"/>
            <w:vMerge/>
            <w:vAlign w:val="center"/>
          </w:tcPr>
          <w:p w14:paraId="3205BE73"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21681E3E" w14:textId="02FC2B19"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325CE98C" w14:textId="4ED0E48F" w:rsidR="00156FAC" w:rsidRPr="00FC62EA" w:rsidRDefault="00156FAC" w:rsidP="00156FAC">
            <w:pPr>
              <w:rPr>
                <w:rFonts w:ascii="Times New Roman" w:hAnsi="Times New Roman" w:cs="Times New Roman"/>
                <w:bCs/>
                <w:sz w:val="18"/>
                <w:szCs w:val="18"/>
                <w:lang w:val="ro-RO"/>
              </w:rPr>
            </w:pPr>
            <w:r w:rsidRPr="00046122">
              <w:rPr>
                <w:rFonts w:ascii="Times New Roman" w:hAnsi="Times New Roman" w:cs="Times New Roman"/>
                <w:bCs/>
                <w:sz w:val="18"/>
                <w:szCs w:val="18"/>
                <w:lang w:val="ro-RO"/>
              </w:rPr>
              <w:t>Acid sulfuric, H2SO4,titrofix</w:t>
            </w:r>
            <w:r w:rsidRPr="00046122">
              <w:rPr>
                <w:lang w:val="en-US"/>
              </w:rPr>
              <w:t xml:space="preserve"> </w:t>
            </w:r>
            <w:r w:rsidRPr="00046122">
              <w:rPr>
                <w:rFonts w:ascii="Times New Roman" w:hAnsi="Times New Roman" w:cs="Times New Roman"/>
                <w:bCs/>
                <w:sz w:val="18"/>
                <w:szCs w:val="18"/>
                <w:lang w:val="ro-RO"/>
              </w:rPr>
              <w:t>Acid sulfuric, H2SO4 ,</w:t>
            </w:r>
            <w:proofErr w:type="spellStart"/>
            <w:r w:rsidRPr="00046122">
              <w:rPr>
                <w:rFonts w:ascii="Times New Roman" w:hAnsi="Times New Roman" w:cs="Times New Roman"/>
                <w:bCs/>
                <w:sz w:val="18"/>
                <w:szCs w:val="18"/>
                <w:lang w:val="ro-RO"/>
              </w:rPr>
              <w:t>titrofix</w:t>
            </w:r>
            <w:proofErr w:type="spellEnd"/>
            <w:r w:rsidRPr="00046122">
              <w:rPr>
                <w:rFonts w:ascii="Times New Roman" w:hAnsi="Times New Roman" w:cs="Times New Roman"/>
                <w:bCs/>
                <w:sz w:val="18"/>
                <w:szCs w:val="18"/>
                <w:lang w:val="ro-RO"/>
              </w:rPr>
              <w:t xml:space="preserve">, CAS 7664-93-9, pur </w:t>
            </w:r>
            <w:proofErr w:type="spellStart"/>
            <w:r w:rsidRPr="00046122">
              <w:rPr>
                <w:rFonts w:ascii="Times New Roman" w:hAnsi="Times New Roman" w:cs="Times New Roman"/>
                <w:bCs/>
                <w:sz w:val="18"/>
                <w:szCs w:val="18"/>
                <w:lang w:val="ro-RO"/>
              </w:rPr>
              <w:t>pu</w:t>
            </w:r>
            <w:proofErr w:type="spellEnd"/>
            <w:r w:rsidRPr="00046122">
              <w:rPr>
                <w:rFonts w:ascii="Times New Roman" w:hAnsi="Times New Roman" w:cs="Times New Roman"/>
                <w:bCs/>
                <w:sz w:val="18"/>
                <w:szCs w:val="18"/>
                <w:lang w:val="ro-RO"/>
              </w:rPr>
              <w:t xml:space="preserve"> analiza, 0,1 M/L</w:t>
            </w:r>
          </w:p>
        </w:tc>
        <w:tc>
          <w:tcPr>
            <w:tcW w:w="992" w:type="dxa"/>
            <w:vAlign w:val="center"/>
          </w:tcPr>
          <w:p w14:paraId="31785C1A" w14:textId="430FCE2A"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fiola</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1722CC8" w14:textId="7305C5A3"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5.00</w:t>
            </w:r>
          </w:p>
        </w:tc>
        <w:tc>
          <w:tcPr>
            <w:tcW w:w="1134" w:type="dxa"/>
            <w:vAlign w:val="center"/>
          </w:tcPr>
          <w:p w14:paraId="442CDE9B"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0864B428"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1A601FD3"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74B1AB74"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5F0B7E1F"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56F24433"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04AC2FC7" w14:textId="77777777" w:rsidTr="00DE0B8C">
        <w:trPr>
          <w:trHeight w:val="263"/>
        </w:trPr>
        <w:tc>
          <w:tcPr>
            <w:tcW w:w="666" w:type="dxa"/>
            <w:vMerge/>
            <w:vAlign w:val="center"/>
          </w:tcPr>
          <w:p w14:paraId="2DFA93A9"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00FF87F3" w14:textId="1F0E0ED3"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660F28AD" w14:textId="79768737" w:rsidR="00156FAC" w:rsidRPr="00FC62EA" w:rsidRDefault="00156FAC" w:rsidP="00156FAC">
            <w:pPr>
              <w:rPr>
                <w:rFonts w:ascii="Times New Roman" w:hAnsi="Times New Roman" w:cs="Times New Roman"/>
                <w:bCs/>
                <w:sz w:val="18"/>
                <w:szCs w:val="18"/>
                <w:lang w:val="ro-RO"/>
              </w:rPr>
            </w:pPr>
            <w:r w:rsidRPr="00046122">
              <w:rPr>
                <w:rFonts w:ascii="Times New Roman" w:hAnsi="Times New Roman" w:cs="Times New Roman"/>
                <w:bCs/>
                <w:sz w:val="18"/>
                <w:szCs w:val="18"/>
                <w:lang w:val="ro-RO"/>
              </w:rPr>
              <w:t xml:space="preserve">Acid </w:t>
            </w:r>
            <w:proofErr w:type="spellStart"/>
            <w:r w:rsidRPr="00046122">
              <w:rPr>
                <w:rFonts w:ascii="Times New Roman" w:hAnsi="Times New Roman" w:cs="Times New Roman"/>
                <w:bCs/>
                <w:sz w:val="18"/>
                <w:szCs w:val="18"/>
                <w:lang w:val="ro-RO"/>
              </w:rPr>
              <w:t>fenilantranilic</w:t>
            </w:r>
            <w:proofErr w:type="spellEnd"/>
            <w:r w:rsidRPr="00046122">
              <w:rPr>
                <w:rFonts w:ascii="Times New Roman" w:hAnsi="Times New Roman" w:cs="Times New Roman"/>
                <w:bCs/>
                <w:sz w:val="18"/>
                <w:szCs w:val="18"/>
                <w:lang w:val="ro-RO"/>
              </w:rPr>
              <w:t xml:space="preserve">, C13H11O2N CAS: 9140-7, pur </w:t>
            </w:r>
            <w:proofErr w:type="spellStart"/>
            <w:r w:rsidRPr="00046122">
              <w:rPr>
                <w:rFonts w:ascii="Times New Roman" w:hAnsi="Times New Roman" w:cs="Times New Roman"/>
                <w:bCs/>
                <w:sz w:val="18"/>
                <w:szCs w:val="18"/>
                <w:lang w:val="ro-RO"/>
              </w:rPr>
              <w:t>pu</w:t>
            </w:r>
            <w:proofErr w:type="spellEnd"/>
            <w:r w:rsidRPr="00046122">
              <w:rPr>
                <w:rFonts w:ascii="Times New Roman" w:hAnsi="Times New Roman" w:cs="Times New Roman"/>
                <w:bCs/>
                <w:sz w:val="18"/>
                <w:szCs w:val="18"/>
                <w:lang w:val="ro-RO"/>
              </w:rPr>
              <w:t xml:space="preserve"> analiza</w:t>
            </w:r>
          </w:p>
        </w:tc>
        <w:tc>
          <w:tcPr>
            <w:tcW w:w="992" w:type="dxa"/>
            <w:vAlign w:val="center"/>
          </w:tcPr>
          <w:p w14:paraId="6E9865EA" w14:textId="5064F0D5"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vAlign w:val="center"/>
          </w:tcPr>
          <w:p w14:paraId="678AAAFB" w14:textId="3F7C00BE"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25.00</w:t>
            </w:r>
          </w:p>
        </w:tc>
        <w:tc>
          <w:tcPr>
            <w:tcW w:w="1134" w:type="dxa"/>
            <w:vAlign w:val="center"/>
          </w:tcPr>
          <w:p w14:paraId="4DCE4B74"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7E318D09"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4DFC81B0"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6B081AAC"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30F41B3E"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1FC5DC96"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756A6620" w14:textId="77777777" w:rsidTr="00DE0B8C">
        <w:trPr>
          <w:trHeight w:val="263"/>
        </w:trPr>
        <w:tc>
          <w:tcPr>
            <w:tcW w:w="666" w:type="dxa"/>
            <w:vMerge/>
            <w:vAlign w:val="center"/>
          </w:tcPr>
          <w:p w14:paraId="23EE3E51"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05D976D5" w14:textId="795B8157"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95" w:type="dxa"/>
            <w:vAlign w:val="center"/>
          </w:tcPr>
          <w:p w14:paraId="02B06ED9" w14:textId="2F73AB57" w:rsidR="00156FAC" w:rsidRPr="00F0145C" w:rsidRDefault="00156FAC" w:rsidP="00156FAC">
            <w:pPr>
              <w:rPr>
                <w:rFonts w:ascii="Times New Roman" w:hAnsi="Times New Roman" w:cs="Times New Roman"/>
                <w:bCs/>
                <w:sz w:val="18"/>
                <w:szCs w:val="18"/>
                <w:lang w:val="en-US"/>
              </w:rPr>
            </w:pPr>
            <w:r w:rsidRPr="00046122">
              <w:rPr>
                <w:rFonts w:ascii="Times New Roman" w:hAnsi="Times New Roman" w:cs="Times New Roman"/>
                <w:bCs/>
                <w:sz w:val="18"/>
                <w:szCs w:val="18"/>
                <w:lang w:val="en-US"/>
              </w:rPr>
              <w:t xml:space="preserve">Acid </w:t>
            </w:r>
            <w:proofErr w:type="spellStart"/>
            <w:r w:rsidRPr="00046122">
              <w:rPr>
                <w:rFonts w:ascii="Times New Roman" w:hAnsi="Times New Roman" w:cs="Times New Roman"/>
                <w:bCs/>
                <w:sz w:val="18"/>
                <w:szCs w:val="18"/>
                <w:lang w:val="en-US"/>
              </w:rPr>
              <w:t>clorhidric</w:t>
            </w:r>
            <w:proofErr w:type="spellEnd"/>
            <w:r w:rsidRPr="00046122">
              <w:rPr>
                <w:rFonts w:ascii="Times New Roman" w:hAnsi="Times New Roman" w:cs="Times New Roman"/>
                <w:bCs/>
                <w:sz w:val="18"/>
                <w:szCs w:val="18"/>
                <w:lang w:val="en-US"/>
              </w:rPr>
              <w:t xml:space="preserve"> HCl (36,5-</w:t>
            </w:r>
            <w:proofErr w:type="gramStart"/>
            <w:r w:rsidRPr="00046122">
              <w:rPr>
                <w:rFonts w:ascii="Times New Roman" w:hAnsi="Times New Roman" w:cs="Times New Roman"/>
                <w:bCs/>
                <w:sz w:val="18"/>
                <w:szCs w:val="18"/>
                <w:lang w:val="en-US"/>
              </w:rPr>
              <w:t>38)%</w:t>
            </w:r>
            <w:proofErr w:type="gramEnd"/>
            <w:r w:rsidRPr="00046122">
              <w:rPr>
                <w:lang w:val="en-US"/>
              </w:rPr>
              <w:t xml:space="preserve"> </w:t>
            </w:r>
            <w:r w:rsidRPr="00046122">
              <w:rPr>
                <w:rFonts w:ascii="Times New Roman" w:hAnsi="Times New Roman" w:cs="Times New Roman"/>
                <w:bCs/>
                <w:sz w:val="18"/>
                <w:szCs w:val="18"/>
                <w:lang w:val="en-US"/>
              </w:rPr>
              <w:t xml:space="preserve">CAS 7647-01-0, </w:t>
            </w:r>
            <w:proofErr w:type="spellStart"/>
            <w:r w:rsidRPr="00046122">
              <w:rPr>
                <w:rFonts w:ascii="Times New Roman" w:hAnsi="Times New Roman" w:cs="Times New Roman"/>
                <w:bCs/>
                <w:sz w:val="18"/>
                <w:szCs w:val="18"/>
                <w:lang w:val="en-US"/>
              </w:rPr>
              <w:t>pur</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pentru</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analiză</w:t>
            </w:r>
            <w:proofErr w:type="spellEnd"/>
          </w:p>
        </w:tc>
        <w:tc>
          <w:tcPr>
            <w:tcW w:w="992" w:type="dxa"/>
            <w:vAlign w:val="center"/>
          </w:tcPr>
          <w:p w14:paraId="4599276A" w14:textId="4B77F179"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F89EA46" w14:textId="13353CB0"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3.00</w:t>
            </w:r>
          </w:p>
        </w:tc>
        <w:tc>
          <w:tcPr>
            <w:tcW w:w="1134" w:type="dxa"/>
            <w:vAlign w:val="center"/>
          </w:tcPr>
          <w:p w14:paraId="08ED44F8"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117B80CA"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4A087CAE"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42A3FB00"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27E0F609"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7C4B723C" w14:textId="77777777" w:rsidR="00156FAC" w:rsidRPr="004E7042" w:rsidRDefault="00156FAC" w:rsidP="00156FAC">
            <w:pPr>
              <w:jc w:val="center"/>
              <w:rPr>
                <w:rFonts w:ascii="Times New Roman" w:hAnsi="Times New Roman" w:cs="Times New Roman"/>
                <w:bCs/>
                <w:sz w:val="20"/>
                <w:szCs w:val="20"/>
                <w:lang w:val="ro-MD"/>
              </w:rPr>
            </w:pPr>
          </w:p>
        </w:tc>
      </w:tr>
      <w:tr w:rsidR="00906361" w:rsidRPr="0097684C" w14:paraId="320A3C40" w14:textId="77777777" w:rsidTr="00DE0B8C">
        <w:trPr>
          <w:trHeight w:val="263"/>
        </w:trPr>
        <w:tc>
          <w:tcPr>
            <w:tcW w:w="666" w:type="dxa"/>
            <w:vMerge/>
            <w:vAlign w:val="center"/>
          </w:tcPr>
          <w:p w14:paraId="7C34ABA6"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0BAA0940" w14:textId="467DE725"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95" w:type="dxa"/>
            <w:vAlign w:val="center"/>
          </w:tcPr>
          <w:p w14:paraId="15319F2A" w14:textId="2B232444" w:rsidR="00156FAC" w:rsidRPr="00F0145C" w:rsidRDefault="00156FAC" w:rsidP="00156FAC">
            <w:pPr>
              <w:rPr>
                <w:rFonts w:ascii="Times New Roman" w:hAnsi="Times New Roman" w:cs="Times New Roman"/>
                <w:bCs/>
                <w:sz w:val="18"/>
                <w:szCs w:val="18"/>
                <w:lang w:val="en-US"/>
              </w:rPr>
            </w:pPr>
            <w:r w:rsidRPr="00046122">
              <w:rPr>
                <w:rFonts w:ascii="Times New Roman" w:hAnsi="Times New Roman" w:cs="Times New Roman"/>
                <w:bCs/>
                <w:sz w:val="18"/>
                <w:szCs w:val="18"/>
                <w:lang w:val="en-US"/>
              </w:rPr>
              <w:t xml:space="preserve">Acid </w:t>
            </w:r>
            <w:proofErr w:type="spellStart"/>
            <w:r w:rsidRPr="00046122">
              <w:rPr>
                <w:rFonts w:ascii="Times New Roman" w:hAnsi="Times New Roman" w:cs="Times New Roman"/>
                <w:bCs/>
                <w:sz w:val="18"/>
                <w:szCs w:val="18"/>
                <w:lang w:val="en-US"/>
              </w:rPr>
              <w:t>clorhidric</w:t>
            </w:r>
            <w:proofErr w:type="spellEnd"/>
            <w:r w:rsidRPr="00046122">
              <w:rPr>
                <w:rFonts w:ascii="Times New Roman" w:hAnsi="Times New Roman" w:cs="Times New Roman"/>
                <w:bCs/>
                <w:sz w:val="18"/>
                <w:szCs w:val="18"/>
                <w:lang w:val="en-US"/>
              </w:rPr>
              <w:t xml:space="preserve"> HCl, </w:t>
            </w:r>
            <w:proofErr w:type="spellStart"/>
            <w:r w:rsidRPr="00046122">
              <w:rPr>
                <w:rFonts w:ascii="Times New Roman" w:hAnsi="Times New Roman" w:cs="Times New Roman"/>
                <w:bCs/>
                <w:sz w:val="18"/>
                <w:szCs w:val="18"/>
                <w:lang w:val="en-US"/>
              </w:rPr>
              <w:t>titrofix</w:t>
            </w:r>
            <w:proofErr w:type="spellEnd"/>
            <w:r w:rsidRPr="00046122">
              <w:rPr>
                <w:rFonts w:ascii="Times New Roman" w:hAnsi="Times New Roman" w:cs="Times New Roman"/>
                <w:bCs/>
                <w:sz w:val="18"/>
                <w:szCs w:val="18"/>
                <w:lang w:val="en-US"/>
              </w:rPr>
              <w:t xml:space="preserve"> CAS 7647-01-0, </w:t>
            </w:r>
            <w:proofErr w:type="spellStart"/>
            <w:r w:rsidRPr="00046122">
              <w:rPr>
                <w:rFonts w:ascii="Times New Roman" w:hAnsi="Times New Roman" w:cs="Times New Roman"/>
                <w:bCs/>
                <w:sz w:val="18"/>
                <w:szCs w:val="18"/>
                <w:lang w:val="en-US"/>
              </w:rPr>
              <w:t>pur</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pentru</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analiză</w:t>
            </w:r>
            <w:proofErr w:type="spellEnd"/>
            <w:r w:rsidRPr="00046122">
              <w:rPr>
                <w:rFonts w:ascii="Times New Roman" w:hAnsi="Times New Roman" w:cs="Times New Roman"/>
                <w:bCs/>
                <w:sz w:val="18"/>
                <w:szCs w:val="18"/>
                <w:lang w:val="en-US"/>
              </w:rPr>
              <w:t>, 0,1 M/L</w:t>
            </w:r>
          </w:p>
        </w:tc>
        <w:tc>
          <w:tcPr>
            <w:tcW w:w="992" w:type="dxa"/>
            <w:vAlign w:val="center"/>
          </w:tcPr>
          <w:p w14:paraId="2BB3C99A" w14:textId="53777D7B"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fiola</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B49ED64" w14:textId="7C65E03C"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5.00</w:t>
            </w:r>
          </w:p>
        </w:tc>
        <w:tc>
          <w:tcPr>
            <w:tcW w:w="1134" w:type="dxa"/>
            <w:vAlign w:val="center"/>
          </w:tcPr>
          <w:p w14:paraId="4E24E401"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784BC98F"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0E8072EE"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70C5D13A"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6FF883D2"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2BE602E8" w14:textId="77777777" w:rsidR="00156FAC" w:rsidRPr="004E7042" w:rsidRDefault="00156FAC" w:rsidP="00156FAC">
            <w:pPr>
              <w:jc w:val="center"/>
              <w:rPr>
                <w:rFonts w:ascii="Times New Roman" w:hAnsi="Times New Roman" w:cs="Times New Roman"/>
                <w:bCs/>
                <w:sz w:val="20"/>
                <w:szCs w:val="20"/>
                <w:lang w:val="ro-MD"/>
              </w:rPr>
            </w:pPr>
          </w:p>
        </w:tc>
      </w:tr>
      <w:tr w:rsidR="00906361" w:rsidRPr="0097684C" w14:paraId="4F5C0477" w14:textId="77777777" w:rsidTr="00DE0B8C">
        <w:trPr>
          <w:trHeight w:val="263"/>
        </w:trPr>
        <w:tc>
          <w:tcPr>
            <w:tcW w:w="666" w:type="dxa"/>
            <w:vMerge/>
            <w:vAlign w:val="center"/>
          </w:tcPr>
          <w:p w14:paraId="40E18E82"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2824F9FA" w14:textId="51C4E4D8"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95" w:type="dxa"/>
            <w:vAlign w:val="center"/>
          </w:tcPr>
          <w:p w14:paraId="2D96C31D" w14:textId="2DF40622" w:rsidR="00156FAC" w:rsidRPr="00F0145C" w:rsidRDefault="00156FAC" w:rsidP="00156FAC">
            <w:pPr>
              <w:rPr>
                <w:rFonts w:ascii="Times New Roman" w:hAnsi="Times New Roman" w:cs="Times New Roman"/>
                <w:bCs/>
                <w:sz w:val="18"/>
                <w:szCs w:val="18"/>
                <w:lang w:val="en-US"/>
              </w:rPr>
            </w:pPr>
            <w:r w:rsidRPr="00046122">
              <w:rPr>
                <w:rFonts w:ascii="Times New Roman" w:hAnsi="Times New Roman" w:cs="Times New Roman"/>
                <w:bCs/>
                <w:sz w:val="18"/>
                <w:szCs w:val="18"/>
                <w:lang w:val="en-US"/>
              </w:rPr>
              <w:t>Acid 5-sulfosalicilic, C7H6O6S x 2H2O</w:t>
            </w:r>
            <w:r w:rsidRPr="00AA61D6">
              <w:rPr>
                <w:lang w:val="en-US"/>
              </w:rPr>
              <w:t xml:space="preserve"> </w:t>
            </w:r>
            <w:r w:rsidRPr="00046122">
              <w:rPr>
                <w:rFonts w:ascii="Times New Roman" w:hAnsi="Times New Roman" w:cs="Times New Roman"/>
                <w:bCs/>
                <w:sz w:val="18"/>
                <w:szCs w:val="18"/>
                <w:lang w:val="en-US"/>
              </w:rPr>
              <w:t xml:space="preserve">CAS: 97-05-2, </w:t>
            </w:r>
            <w:proofErr w:type="spellStart"/>
            <w:r w:rsidRPr="00046122">
              <w:rPr>
                <w:rFonts w:ascii="Times New Roman" w:hAnsi="Times New Roman" w:cs="Times New Roman"/>
                <w:bCs/>
                <w:sz w:val="18"/>
                <w:szCs w:val="18"/>
                <w:lang w:val="en-US"/>
              </w:rPr>
              <w:t>pur</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pu</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analiza</w:t>
            </w:r>
            <w:proofErr w:type="spellEnd"/>
          </w:p>
        </w:tc>
        <w:tc>
          <w:tcPr>
            <w:tcW w:w="992" w:type="dxa"/>
            <w:vAlign w:val="center"/>
          </w:tcPr>
          <w:p w14:paraId="0BC7FA78" w14:textId="2A15BF50"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1E07349" w14:textId="6B5855C1"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100.00</w:t>
            </w:r>
          </w:p>
        </w:tc>
        <w:tc>
          <w:tcPr>
            <w:tcW w:w="1134" w:type="dxa"/>
            <w:vAlign w:val="center"/>
          </w:tcPr>
          <w:p w14:paraId="6AB37901"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02361221"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6F622BA4"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24312081"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0BB8AAE4"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46809EE1"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2272BAD4" w14:textId="77777777" w:rsidTr="00DE0B8C">
        <w:trPr>
          <w:trHeight w:val="263"/>
        </w:trPr>
        <w:tc>
          <w:tcPr>
            <w:tcW w:w="666" w:type="dxa"/>
            <w:vMerge/>
            <w:vAlign w:val="center"/>
          </w:tcPr>
          <w:p w14:paraId="4917C67A"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30260525" w14:textId="4AE0ECE4"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4395" w:type="dxa"/>
            <w:vAlign w:val="center"/>
          </w:tcPr>
          <w:p w14:paraId="3DA03994" w14:textId="195660AD" w:rsidR="00156FAC" w:rsidRPr="00046122" w:rsidRDefault="00156FAC" w:rsidP="00156FAC">
            <w:pPr>
              <w:rPr>
                <w:rFonts w:ascii="Times New Roman" w:hAnsi="Times New Roman" w:cs="Times New Roman"/>
                <w:bCs/>
                <w:sz w:val="18"/>
                <w:szCs w:val="18"/>
                <w:lang w:val="en-US"/>
              </w:rPr>
            </w:pPr>
            <w:r w:rsidRPr="00046122">
              <w:rPr>
                <w:rFonts w:ascii="Times New Roman" w:hAnsi="Times New Roman" w:cs="Times New Roman"/>
                <w:bCs/>
                <w:sz w:val="18"/>
                <w:szCs w:val="18"/>
                <w:lang w:val="en-US"/>
              </w:rPr>
              <w:t>Acid azotic, HNO3</w:t>
            </w:r>
            <w:r w:rsidRPr="00046122">
              <w:rPr>
                <w:lang w:val="en-US"/>
              </w:rPr>
              <w:t xml:space="preserve"> </w:t>
            </w:r>
            <w:r w:rsidRPr="00046122">
              <w:rPr>
                <w:rFonts w:ascii="Times New Roman" w:hAnsi="Times New Roman" w:cs="Times New Roman"/>
                <w:bCs/>
                <w:sz w:val="18"/>
                <w:szCs w:val="18"/>
                <w:lang w:val="en-US"/>
              </w:rPr>
              <w:t xml:space="preserve">CAS: 7697-37-2, </w:t>
            </w:r>
            <w:proofErr w:type="spellStart"/>
            <w:r w:rsidRPr="00046122">
              <w:rPr>
                <w:rFonts w:ascii="Times New Roman" w:hAnsi="Times New Roman" w:cs="Times New Roman"/>
                <w:bCs/>
                <w:sz w:val="18"/>
                <w:szCs w:val="18"/>
                <w:lang w:val="en-US"/>
              </w:rPr>
              <w:t>pur</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pu</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analiza</w:t>
            </w:r>
            <w:proofErr w:type="spellEnd"/>
          </w:p>
        </w:tc>
        <w:tc>
          <w:tcPr>
            <w:tcW w:w="992" w:type="dxa"/>
            <w:vAlign w:val="center"/>
          </w:tcPr>
          <w:p w14:paraId="46CDB423" w14:textId="1F591B8F"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C848698" w14:textId="36DEC5F9"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1.00</w:t>
            </w:r>
          </w:p>
        </w:tc>
        <w:tc>
          <w:tcPr>
            <w:tcW w:w="1134" w:type="dxa"/>
            <w:vAlign w:val="center"/>
          </w:tcPr>
          <w:p w14:paraId="632C53ED"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369C9BB7"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310E958C"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178BDC13"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6B8691ED"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249926D0" w14:textId="77777777" w:rsidR="00156FAC" w:rsidRPr="004E7042" w:rsidRDefault="00156FAC" w:rsidP="00156FAC">
            <w:pPr>
              <w:jc w:val="center"/>
              <w:rPr>
                <w:rFonts w:ascii="Times New Roman" w:hAnsi="Times New Roman" w:cs="Times New Roman"/>
                <w:bCs/>
                <w:sz w:val="20"/>
                <w:szCs w:val="20"/>
                <w:lang w:val="ro-MD"/>
              </w:rPr>
            </w:pPr>
          </w:p>
        </w:tc>
      </w:tr>
      <w:tr w:rsidR="00906361" w:rsidRPr="00046122" w14:paraId="30504963" w14:textId="77777777" w:rsidTr="00DE0B8C">
        <w:trPr>
          <w:trHeight w:val="263"/>
        </w:trPr>
        <w:tc>
          <w:tcPr>
            <w:tcW w:w="666" w:type="dxa"/>
            <w:vMerge/>
            <w:vAlign w:val="center"/>
          </w:tcPr>
          <w:p w14:paraId="726EE18C"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22CFA6C1" w14:textId="60E2063A"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4395" w:type="dxa"/>
            <w:vAlign w:val="center"/>
          </w:tcPr>
          <w:p w14:paraId="133D0D5D" w14:textId="29E60F91" w:rsidR="00156FAC" w:rsidRPr="00046122" w:rsidRDefault="00156FAC" w:rsidP="00156FAC">
            <w:pPr>
              <w:rPr>
                <w:rFonts w:ascii="Times New Roman" w:hAnsi="Times New Roman" w:cs="Times New Roman"/>
                <w:bCs/>
                <w:sz w:val="18"/>
                <w:szCs w:val="18"/>
                <w:lang w:val="en-US"/>
              </w:rPr>
            </w:pPr>
            <w:r w:rsidRPr="00046122">
              <w:rPr>
                <w:rFonts w:ascii="Times New Roman" w:hAnsi="Times New Roman" w:cs="Times New Roman"/>
                <w:bCs/>
                <w:sz w:val="18"/>
                <w:szCs w:val="18"/>
                <w:lang w:val="en-US"/>
              </w:rPr>
              <w:t>Acid acetic glacial CH3CO2H</w:t>
            </w:r>
            <w:r w:rsidRPr="00046122">
              <w:rPr>
                <w:lang w:val="en-US"/>
              </w:rPr>
              <w:t xml:space="preserve"> </w:t>
            </w:r>
            <w:r w:rsidRPr="00046122">
              <w:rPr>
                <w:rFonts w:ascii="Times New Roman" w:hAnsi="Times New Roman" w:cs="Times New Roman"/>
                <w:bCs/>
                <w:sz w:val="18"/>
                <w:szCs w:val="18"/>
                <w:lang w:val="en-US"/>
              </w:rPr>
              <w:t xml:space="preserve">CAS: 64-19-7, </w:t>
            </w:r>
            <w:proofErr w:type="spellStart"/>
            <w:r w:rsidRPr="00046122">
              <w:rPr>
                <w:rFonts w:ascii="Times New Roman" w:hAnsi="Times New Roman" w:cs="Times New Roman"/>
                <w:bCs/>
                <w:sz w:val="18"/>
                <w:szCs w:val="18"/>
                <w:lang w:val="en-US"/>
              </w:rPr>
              <w:t>pur</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pu</w:t>
            </w:r>
            <w:proofErr w:type="spellEnd"/>
            <w:r w:rsidRPr="00046122">
              <w:rPr>
                <w:rFonts w:ascii="Times New Roman" w:hAnsi="Times New Roman" w:cs="Times New Roman"/>
                <w:bCs/>
                <w:sz w:val="18"/>
                <w:szCs w:val="18"/>
                <w:lang w:val="en-US"/>
              </w:rPr>
              <w:t xml:space="preserve"> </w:t>
            </w:r>
            <w:proofErr w:type="spellStart"/>
            <w:r w:rsidRPr="00046122">
              <w:rPr>
                <w:rFonts w:ascii="Times New Roman" w:hAnsi="Times New Roman" w:cs="Times New Roman"/>
                <w:bCs/>
                <w:sz w:val="18"/>
                <w:szCs w:val="18"/>
                <w:lang w:val="en-US"/>
              </w:rPr>
              <w:t>analiza</w:t>
            </w:r>
            <w:proofErr w:type="spellEnd"/>
          </w:p>
        </w:tc>
        <w:tc>
          <w:tcPr>
            <w:tcW w:w="992" w:type="dxa"/>
            <w:vAlign w:val="center"/>
          </w:tcPr>
          <w:p w14:paraId="283654B2" w14:textId="3882F8F8"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75BF513" w14:textId="1B5DBAD9"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2.00</w:t>
            </w:r>
          </w:p>
        </w:tc>
        <w:tc>
          <w:tcPr>
            <w:tcW w:w="1134" w:type="dxa"/>
            <w:vAlign w:val="center"/>
          </w:tcPr>
          <w:p w14:paraId="2DD5AD86"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796EBC6D"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283F9E21"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2BA22DA2"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07BD6AEF"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08BC0674" w14:textId="77777777" w:rsidR="00156FAC" w:rsidRPr="004E7042" w:rsidRDefault="00156FAC" w:rsidP="00156FAC">
            <w:pPr>
              <w:jc w:val="center"/>
              <w:rPr>
                <w:rFonts w:ascii="Times New Roman" w:hAnsi="Times New Roman" w:cs="Times New Roman"/>
                <w:bCs/>
                <w:sz w:val="20"/>
                <w:szCs w:val="20"/>
                <w:lang w:val="ro-MD"/>
              </w:rPr>
            </w:pPr>
          </w:p>
        </w:tc>
      </w:tr>
      <w:tr w:rsidR="00906361" w:rsidRPr="0097684C" w14:paraId="1C7708AF" w14:textId="77777777" w:rsidTr="00DE0B8C">
        <w:trPr>
          <w:trHeight w:val="263"/>
        </w:trPr>
        <w:tc>
          <w:tcPr>
            <w:tcW w:w="666" w:type="dxa"/>
            <w:vMerge/>
            <w:vAlign w:val="center"/>
          </w:tcPr>
          <w:p w14:paraId="7E53EB8A" w14:textId="77777777" w:rsidR="00156FAC" w:rsidRPr="004E7042" w:rsidRDefault="00156FAC" w:rsidP="00156FAC">
            <w:pPr>
              <w:jc w:val="center"/>
              <w:rPr>
                <w:rFonts w:ascii="Times New Roman" w:hAnsi="Times New Roman" w:cs="Times New Roman"/>
                <w:b/>
                <w:sz w:val="20"/>
                <w:szCs w:val="20"/>
                <w:lang w:val="ro-MD"/>
              </w:rPr>
            </w:pPr>
          </w:p>
        </w:tc>
        <w:tc>
          <w:tcPr>
            <w:tcW w:w="610" w:type="dxa"/>
            <w:vAlign w:val="center"/>
          </w:tcPr>
          <w:p w14:paraId="74801008" w14:textId="0E2A16E8" w:rsidR="00156FAC" w:rsidRPr="00D2695E" w:rsidRDefault="00156FAC" w:rsidP="00156FA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w:t>
            </w:r>
          </w:p>
        </w:tc>
        <w:tc>
          <w:tcPr>
            <w:tcW w:w="4395" w:type="dxa"/>
            <w:vAlign w:val="center"/>
          </w:tcPr>
          <w:p w14:paraId="6FF3E955" w14:textId="281B66FE" w:rsidR="00156FAC" w:rsidRPr="00ED2C97" w:rsidRDefault="00156FAC" w:rsidP="00156FAC">
            <w:pPr>
              <w:rPr>
                <w:rFonts w:ascii="Times New Roman" w:hAnsi="Times New Roman" w:cs="Times New Roman"/>
                <w:bCs/>
                <w:sz w:val="18"/>
                <w:szCs w:val="18"/>
                <w:lang w:val="it-IT"/>
              </w:rPr>
            </w:pPr>
            <w:r w:rsidRPr="00046122">
              <w:rPr>
                <w:rFonts w:ascii="Times New Roman" w:hAnsi="Times New Roman" w:cs="Times New Roman"/>
                <w:bCs/>
                <w:sz w:val="18"/>
                <w:szCs w:val="18"/>
                <w:lang w:val="it-IT"/>
              </w:rPr>
              <w:t>Acid sulfamic CAS:5329-14-6, pur pu analiză</w:t>
            </w:r>
          </w:p>
        </w:tc>
        <w:tc>
          <w:tcPr>
            <w:tcW w:w="992" w:type="dxa"/>
            <w:tcBorders>
              <w:bottom w:val="single" w:sz="4" w:space="0" w:color="auto"/>
            </w:tcBorders>
            <w:vAlign w:val="center"/>
          </w:tcPr>
          <w:p w14:paraId="7B4B4767" w14:textId="13960888" w:rsidR="00156FAC" w:rsidRDefault="00156FAC" w:rsidP="00156FAC">
            <w:pPr>
              <w:jc w:val="center"/>
              <w:rPr>
                <w:rFonts w:ascii="Times New Roman" w:hAnsi="Times New Roman" w:cs="Times New Roman"/>
                <w:bCs/>
                <w:sz w:val="20"/>
                <w:szCs w:val="20"/>
                <w:lang w:val="ro-MD"/>
              </w:rPr>
            </w:pPr>
            <w:r w:rsidRPr="00156FAC">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vAlign w:val="center"/>
          </w:tcPr>
          <w:p w14:paraId="11FF3F6B" w14:textId="75D5E50E" w:rsidR="00156FAC" w:rsidRPr="00156FAC" w:rsidRDefault="00156FAC" w:rsidP="00156FAC">
            <w:pPr>
              <w:jc w:val="center"/>
              <w:rPr>
                <w:rFonts w:ascii="Times New Roman" w:hAnsi="Times New Roman" w:cs="Times New Roman"/>
                <w:bCs/>
                <w:sz w:val="18"/>
                <w:szCs w:val="18"/>
                <w:lang w:val="ro-RO"/>
              </w:rPr>
            </w:pPr>
            <w:r w:rsidRPr="00156FAC">
              <w:rPr>
                <w:rFonts w:ascii="Times New Roman" w:hAnsi="Times New Roman" w:cs="Times New Roman"/>
                <w:bCs/>
                <w:sz w:val="18"/>
                <w:szCs w:val="18"/>
                <w:lang w:val="ro-RO"/>
              </w:rPr>
              <w:t>500.00</w:t>
            </w:r>
          </w:p>
        </w:tc>
        <w:tc>
          <w:tcPr>
            <w:tcW w:w="1134" w:type="dxa"/>
            <w:vAlign w:val="center"/>
          </w:tcPr>
          <w:p w14:paraId="0830AF3C" w14:textId="77777777" w:rsidR="00156FAC" w:rsidRPr="004E7042" w:rsidRDefault="00156FAC" w:rsidP="00156FAC">
            <w:pPr>
              <w:jc w:val="center"/>
              <w:rPr>
                <w:rFonts w:ascii="Times New Roman" w:hAnsi="Times New Roman" w:cs="Times New Roman"/>
                <w:bCs/>
                <w:sz w:val="20"/>
                <w:szCs w:val="20"/>
                <w:lang w:val="ro-MD"/>
              </w:rPr>
            </w:pPr>
          </w:p>
        </w:tc>
        <w:tc>
          <w:tcPr>
            <w:tcW w:w="1134" w:type="dxa"/>
            <w:vAlign w:val="center"/>
          </w:tcPr>
          <w:p w14:paraId="4EBF4F96" w14:textId="77777777" w:rsidR="00156FAC" w:rsidRPr="004E7042" w:rsidRDefault="00156FAC" w:rsidP="00156FAC">
            <w:pPr>
              <w:jc w:val="center"/>
              <w:rPr>
                <w:rFonts w:ascii="Times New Roman" w:hAnsi="Times New Roman" w:cs="Times New Roman"/>
                <w:bCs/>
                <w:sz w:val="20"/>
                <w:szCs w:val="20"/>
                <w:lang w:val="ro-MD"/>
              </w:rPr>
            </w:pPr>
          </w:p>
        </w:tc>
        <w:tc>
          <w:tcPr>
            <w:tcW w:w="993" w:type="dxa"/>
            <w:vAlign w:val="center"/>
          </w:tcPr>
          <w:p w14:paraId="1C5D0F93" w14:textId="77777777" w:rsidR="00156FAC" w:rsidRPr="004E7042" w:rsidRDefault="00156FAC" w:rsidP="00156FAC">
            <w:pPr>
              <w:jc w:val="center"/>
              <w:rPr>
                <w:rFonts w:ascii="Times New Roman" w:hAnsi="Times New Roman" w:cs="Times New Roman"/>
                <w:bCs/>
                <w:sz w:val="20"/>
                <w:szCs w:val="20"/>
                <w:lang w:val="ro-MD"/>
              </w:rPr>
            </w:pPr>
          </w:p>
        </w:tc>
        <w:tc>
          <w:tcPr>
            <w:tcW w:w="992" w:type="dxa"/>
            <w:vAlign w:val="center"/>
          </w:tcPr>
          <w:p w14:paraId="392B4B53" w14:textId="77777777" w:rsidR="00156FAC" w:rsidRPr="004E7042" w:rsidRDefault="00156FAC" w:rsidP="00156FAC">
            <w:pPr>
              <w:jc w:val="center"/>
              <w:rPr>
                <w:rFonts w:ascii="Times New Roman" w:hAnsi="Times New Roman" w:cs="Times New Roman"/>
                <w:bCs/>
                <w:sz w:val="20"/>
                <w:szCs w:val="20"/>
                <w:lang w:val="ro-MD"/>
              </w:rPr>
            </w:pPr>
          </w:p>
        </w:tc>
        <w:tc>
          <w:tcPr>
            <w:tcW w:w="1843" w:type="dxa"/>
            <w:vMerge/>
            <w:vAlign w:val="center"/>
          </w:tcPr>
          <w:p w14:paraId="4CF58F96" w14:textId="77777777" w:rsidR="00156FAC" w:rsidRPr="004E7042" w:rsidRDefault="00156FAC" w:rsidP="00156FAC">
            <w:pPr>
              <w:jc w:val="center"/>
              <w:rPr>
                <w:rFonts w:ascii="Times New Roman" w:hAnsi="Times New Roman" w:cs="Times New Roman"/>
                <w:bCs/>
                <w:sz w:val="20"/>
                <w:szCs w:val="20"/>
                <w:lang w:val="ro-MD"/>
              </w:rPr>
            </w:pPr>
          </w:p>
        </w:tc>
        <w:tc>
          <w:tcPr>
            <w:tcW w:w="1559" w:type="dxa"/>
            <w:vMerge/>
            <w:vAlign w:val="center"/>
          </w:tcPr>
          <w:p w14:paraId="03923E92" w14:textId="77777777" w:rsidR="00156FAC" w:rsidRPr="004E7042" w:rsidRDefault="00156FAC" w:rsidP="00156FAC">
            <w:pPr>
              <w:jc w:val="center"/>
              <w:rPr>
                <w:rFonts w:ascii="Times New Roman" w:hAnsi="Times New Roman" w:cs="Times New Roman"/>
                <w:bCs/>
                <w:sz w:val="20"/>
                <w:szCs w:val="20"/>
                <w:lang w:val="ro-MD"/>
              </w:rPr>
            </w:pPr>
          </w:p>
        </w:tc>
      </w:tr>
      <w:tr w:rsidR="00906361" w:rsidRPr="007C0CA0" w14:paraId="79F66314" w14:textId="77777777" w:rsidTr="00DE0B8C">
        <w:trPr>
          <w:trHeight w:val="263"/>
        </w:trPr>
        <w:tc>
          <w:tcPr>
            <w:tcW w:w="666" w:type="dxa"/>
            <w:vMerge/>
            <w:vAlign w:val="center"/>
          </w:tcPr>
          <w:p w14:paraId="3B46E02F"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9134BBC" w14:textId="23249C1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4395" w:type="dxa"/>
            <w:tcBorders>
              <w:right w:val="single" w:sz="4" w:space="0" w:color="auto"/>
            </w:tcBorders>
            <w:vAlign w:val="center"/>
          </w:tcPr>
          <w:p w14:paraId="644D41E9" w14:textId="45C15843"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Amidon solubil (C6H10O5)n</w:t>
            </w:r>
            <w:r w:rsidRPr="007C0CA0">
              <w:rPr>
                <w:lang w:val="it-IT"/>
              </w:rPr>
              <w:t xml:space="preserve"> </w:t>
            </w:r>
            <w:r w:rsidRPr="007C0CA0">
              <w:rPr>
                <w:rFonts w:ascii="Times New Roman" w:hAnsi="Times New Roman" w:cs="Times New Roman"/>
                <w:bCs/>
                <w:sz w:val="18"/>
                <w:szCs w:val="18"/>
                <w:lang w:val="it-IT"/>
              </w:rPr>
              <w:t>CAS 9005-25-8,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2E686F4" w14:textId="7DEEB73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60D3E30E" w14:textId="7C63DA3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300.00</w:t>
            </w:r>
          </w:p>
        </w:tc>
        <w:tc>
          <w:tcPr>
            <w:tcW w:w="1134" w:type="dxa"/>
            <w:tcBorders>
              <w:left w:val="single" w:sz="4" w:space="0" w:color="auto"/>
            </w:tcBorders>
            <w:vAlign w:val="center"/>
          </w:tcPr>
          <w:p w14:paraId="3BBA7491"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B16BF6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2B9E5B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0AEEE9C"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2048892"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2F84832"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42EDB9B" w14:textId="77777777" w:rsidTr="00DE0B8C">
        <w:trPr>
          <w:trHeight w:val="263"/>
        </w:trPr>
        <w:tc>
          <w:tcPr>
            <w:tcW w:w="666" w:type="dxa"/>
            <w:vMerge/>
            <w:vAlign w:val="center"/>
          </w:tcPr>
          <w:p w14:paraId="05D31250"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D723140" w14:textId="66A40695"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4395" w:type="dxa"/>
            <w:tcBorders>
              <w:right w:val="single" w:sz="4" w:space="0" w:color="auto"/>
            </w:tcBorders>
            <w:vAlign w:val="center"/>
          </w:tcPr>
          <w:p w14:paraId="70D821D7" w14:textId="1325DFCE"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Azotat de argint, AgNO3</w:t>
            </w:r>
            <w:r w:rsidRPr="00AA61D6">
              <w:rPr>
                <w:lang w:val="en-US"/>
              </w:rPr>
              <w:t xml:space="preserve"> </w:t>
            </w:r>
            <w:r w:rsidRPr="007C0CA0">
              <w:rPr>
                <w:rFonts w:ascii="Times New Roman" w:hAnsi="Times New Roman" w:cs="Times New Roman"/>
                <w:bCs/>
                <w:sz w:val="18"/>
                <w:szCs w:val="18"/>
                <w:lang w:val="it-IT"/>
              </w:rPr>
              <w:t>CAS 7761-88-8,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E971AC9" w14:textId="49F882B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75EB5739" w14:textId="1DB7DB68"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50.00</w:t>
            </w:r>
          </w:p>
        </w:tc>
        <w:tc>
          <w:tcPr>
            <w:tcW w:w="1134" w:type="dxa"/>
            <w:tcBorders>
              <w:left w:val="single" w:sz="4" w:space="0" w:color="auto"/>
            </w:tcBorders>
            <w:vAlign w:val="center"/>
          </w:tcPr>
          <w:p w14:paraId="607E2D7A"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3A38041"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27C1CC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E68A5A1"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FA6F93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3B28F43"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110D2260" w14:textId="77777777" w:rsidTr="00DE0B8C">
        <w:trPr>
          <w:trHeight w:val="263"/>
        </w:trPr>
        <w:tc>
          <w:tcPr>
            <w:tcW w:w="666" w:type="dxa"/>
            <w:vMerge/>
            <w:vAlign w:val="center"/>
          </w:tcPr>
          <w:p w14:paraId="32FECB8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3D34DCA" w14:textId="451AFCF0"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4395" w:type="dxa"/>
            <w:tcBorders>
              <w:right w:val="single" w:sz="4" w:space="0" w:color="auto"/>
            </w:tcBorders>
            <w:vAlign w:val="center"/>
          </w:tcPr>
          <w:p w14:paraId="0C5C245D" w14:textId="72330449"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Albastru de bromtimol</w:t>
            </w:r>
            <w:r w:rsidRPr="007C0CA0">
              <w:rPr>
                <w:lang w:val="it-IT"/>
              </w:rPr>
              <w:t xml:space="preserve"> </w:t>
            </w:r>
            <w:r w:rsidRPr="007C0CA0">
              <w:rPr>
                <w:rFonts w:ascii="Times New Roman" w:hAnsi="Times New Roman" w:cs="Times New Roman"/>
                <w:bCs/>
                <w:sz w:val="18"/>
                <w:szCs w:val="18"/>
                <w:lang w:val="it-IT"/>
              </w:rPr>
              <w:t>CAS: 76-59-5,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5EBBF81" w14:textId="5DBC75E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001E88CA" w14:textId="3168F3D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25.00</w:t>
            </w:r>
          </w:p>
        </w:tc>
        <w:tc>
          <w:tcPr>
            <w:tcW w:w="1134" w:type="dxa"/>
            <w:tcBorders>
              <w:left w:val="single" w:sz="4" w:space="0" w:color="auto"/>
            </w:tcBorders>
            <w:vAlign w:val="center"/>
          </w:tcPr>
          <w:p w14:paraId="2E72677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5F79E36"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77D7A60"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3CC78FC"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64A39A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892C144"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936EB5E" w14:textId="77777777" w:rsidTr="00DE0B8C">
        <w:trPr>
          <w:trHeight w:val="263"/>
        </w:trPr>
        <w:tc>
          <w:tcPr>
            <w:tcW w:w="666" w:type="dxa"/>
            <w:vMerge/>
            <w:vAlign w:val="center"/>
          </w:tcPr>
          <w:p w14:paraId="04280F3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FDBEBFA" w14:textId="6C7C04AF"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17</w:t>
            </w:r>
          </w:p>
        </w:tc>
        <w:tc>
          <w:tcPr>
            <w:tcW w:w="4395" w:type="dxa"/>
            <w:tcBorders>
              <w:right w:val="single" w:sz="4" w:space="0" w:color="auto"/>
            </w:tcBorders>
            <w:vAlign w:val="center"/>
          </w:tcPr>
          <w:p w14:paraId="02F87E23" w14:textId="3C00E37E"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Albastru de bromfenol</w:t>
            </w:r>
            <w:r w:rsidRPr="007C0CA0">
              <w:rPr>
                <w:lang w:val="it-IT"/>
              </w:rPr>
              <w:t xml:space="preserve"> </w:t>
            </w:r>
            <w:r w:rsidRPr="007C0CA0">
              <w:rPr>
                <w:rFonts w:ascii="Times New Roman" w:hAnsi="Times New Roman" w:cs="Times New Roman"/>
                <w:bCs/>
                <w:sz w:val="18"/>
                <w:szCs w:val="18"/>
                <w:lang w:val="it-IT"/>
              </w:rPr>
              <w:t>CAS:115-39-9,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20BAD8E" w14:textId="22053388"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650DD3D6" w14:textId="225EFE0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tcBorders>
              <w:left w:val="single" w:sz="4" w:space="0" w:color="auto"/>
            </w:tcBorders>
            <w:vAlign w:val="center"/>
          </w:tcPr>
          <w:p w14:paraId="5E84B2E0"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3CF1810"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ADAEBBD"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B9287E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F748561"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42DB9A0"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933DFE0" w14:textId="77777777" w:rsidTr="00DE0B8C">
        <w:trPr>
          <w:trHeight w:val="263"/>
        </w:trPr>
        <w:tc>
          <w:tcPr>
            <w:tcW w:w="666" w:type="dxa"/>
            <w:vMerge/>
            <w:vAlign w:val="center"/>
          </w:tcPr>
          <w:p w14:paraId="1D38410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2242C46" w14:textId="7E28D72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18</w:t>
            </w:r>
          </w:p>
        </w:tc>
        <w:tc>
          <w:tcPr>
            <w:tcW w:w="4395" w:type="dxa"/>
            <w:tcBorders>
              <w:right w:val="single" w:sz="4" w:space="0" w:color="auto"/>
            </w:tcBorders>
            <w:vAlign w:val="center"/>
          </w:tcPr>
          <w:p w14:paraId="10C334C7" w14:textId="2B6459BF"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Albastru de metilen</w:t>
            </w:r>
            <w:r w:rsidRPr="007C0CA0">
              <w:rPr>
                <w:lang w:val="it-IT"/>
              </w:rPr>
              <w:t xml:space="preserve"> </w:t>
            </w:r>
            <w:r w:rsidRPr="007C0CA0">
              <w:rPr>
                <w:rFonts w:ascii="Times New Roman" w:hAnsi="Times New Roman" w:cs="Times New Roman"/>
                <w:bCs/>
                <w:sz w:val="18"/>
                <w:szCs w:val="18"/>
                <w:lang w:val="it-IT"/>
              </w:rPr>
              <w:t>CAS:61-73-4,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BCC6460" w14:textId="3C96BCD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5B33858C" w14:textId="31454A7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tcBorders>
              <w:left w:val="single" w:sz="4" w:space="0" w:color="auto"/>
            </w:tcBorders>
            <w:vAlign w:val="center"/>
          </w:tcPr>
          <w:p w14:paraId="6297416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FB5A5D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6A858F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369BB1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A3C615D"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970031A"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5A90A1B8" w14:textId="77777777" w:rsidTr="00DE0B8C">
        <w:trPr>
          <w:trHeight w:val="263"/>
        </w:trPr>
        <w:tc>
          <w:tcPr>
            <w:tcW w:w="666" w:type="dxa"/>
            <w:vMerge/>
            <w:vAlign w:val="center"/>
          </w:tcPr>
          <w:p w14:paraId="40A5176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8803EB0" w14:textId="00AC212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19</w:t>
            </w:r>
          </w:p>
        </w:tc>
        <w:tc>
          <w:tcPr>
            <w:tcW w:w="4395" w:type="dxa"/>
            <w:tcBorders>
              <w:right w:val="single" w:sz="4" w:space="0" w:color="auto"/>
            </w:tcBorders>
            <w:vAlign w:val="center"/>
          </w:tcPr>
          <w:p w14:paraId="0AF19F1D" w14:textId="10CD047C"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Antimoniltartrat de potasiu</w:t>
            </w:r>
            <w:r w:rsidRPr="00AA61D6">
              <w:rPr>
                <w:lang w:val="en-US"/>
              </w:rPr>
              <w:t xml:space="preserve"> </w:t>
            </w:r>
            <w:r w:rsidRPr="007C0CA0">
              <w:rPr>
                <w:rFonts w:ascii="Times New Roman" w:hAnsi="Times New Roman" w:cs="Times New Roman"/>
                <w:bCs/>
                <w:sz w:val="18"/>
                <w:szCs w:val="18"/>
                <w:lang w:val="it-IT"/>
              </w:rPr>
              <w:t>Potassium antimonyl tartrate, CAS:28300-74-5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271BF59" w14:textId="7DD7C5D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10C6B2CB" w14:textId="4A464F8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20.00</w:t>
            </w:r>
          </w:p>
        </w:tc>
        <w:tc>
          <w:tcPr>
            <w:tcW w:w="1134" w:type="dxa"/>
            <w:tcBorders>
              <w:left w:val="single" w:sz="4" w:space="0" w:color="auto"/>
            </w:tcBorders>
            <w:vAlign w:val="center"/>
          </w:tcPr>
          <w:p w14:paraId="31C5DA28"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E4F042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85F1AE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3987F8A"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C61A6A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9422BA1"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7DCDDF02" w14:textId="77777777" w:rsidTr="00DE0B8C">
        <w:trPr>
          <w:trHeight w:val="263"/>
        </w:trPr>
        <w:tc>
          <w:tcPr>
            <w:tcW w:w="666" w:type="dxa"/>
            <w:vMerge/>
            <w:vAlign w:val="center"/>
          </w:tcPr>
          <w:p w14:paraId="3AA0DC07"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825BA8E" w14:textId="0E34E9F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4395" w:type="dxa"/>
            <w:tcBorders>
              <w:right w:val="single" w:sz="4" w:space="0" w:color="auto"/>
            </w:tcBorders>
            <w:vAlign w:val="center"/>
          </w:tcPr>
          <w:p w14:paraId="6A72B466" w14:textId="7C0F00D6"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4-Aminoantipirină</w:t>
            </w:r>
            <w:r w:rsidRPr="007C0CA0">
              <w:rPr>
                <w:lang w:val="it-IT"/>
              </w:rPr>
              <w:t xml:space="preserve"> </w:t>
            </w:r>
            <w:r w:rsidRPr="007C0CA0">
              <w:rPr>
                <w:rFonts w:ascii="Times New Roman" w:hAnsi="Times New Roman" w:cs="Times New Roman"/>
                <w:bCs/>
                <w:sz w:val="18"/>
                <w:szCs w:val="18"/>
                <w:lang w:val="it-IT"/>
              </w:rPr>
              <w:t>CAS: 83-07-8,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D7F8C96" w14:textId="59CECB3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single" w:sz="4" w:space="0" w:color="auto"/>
              <w:left w:val="single" w:sz="4" w:space="0" w:color="auto"/>
              <w:bottom w:val="single" w:sz="4" w:space="0" w:color="auto"/>
              <w:right w:val="single" w:sz="4" w:space="0" w:color="auto"/>
            </w:tcBorders>
            <w:vAlign w:val="center"/>
          </w:tcPr>
          <w:p w14:paraId="31414709" w14:textId="0665026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tcBorders>
              <w:left w:val="single" w:sz="4" w:space="0" w:color="auto"/>
            </w:tcBorders>
            <w:vAlign w:val="center"/>
          </w:tcPr>
          <w:p w14:paraId="304EF75E"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074957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39782B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67DDFE7"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603507F"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833FF16"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74137C24" w14:textId="77777777" w:rsidTr="00DE0B8C">
        <w:trPr>
          <w:trHeight w:val="263"/>
        </w:trPr>
        <w:tc>
          <w:tcPr>
            <w:tcW w:w="666" w:type="dxa"/>
            <w:vMerge/>
            <w:vAlign w:val="center"/>
          </w:tcPr>
          <w:p w14:paraId="3AB0925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2EA8658" w14:textId="6EA49D08"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21</w:t>
            </w:r>
          </w:p>
        </w:tc>
        <w:tc>
          <w:tcPr>
            <w:tcW w:w="4395" w:type="dxa"/>
            <w:tcBorders>
              <w:right w:val="single" w:sz="4" w:space="0" w:color="auto"/>
            </w:tcBorders>
            <w:vAlign w:val="center"/>
          </w:tcPr>
          <w:p w14:paraId="1A30B20A" w14:textId="62E8BBCE"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Bicromat de potasiu, K2Cr2O7, titrufix</w:t>
            </w:r>
            <w:r w:rsidRPr="007C0CA0">
              <w:rPr>
                <w:lang w:val="it-IT"/>
              </w:rPr>
              <w:t xml:space="preserve"> </w:t>
            </w:r>
            <w:r w:rsidRPr="007C0CA0">
              <w:rPr>
                <w:rFonts w:ascii="Times New Roman" w:hAnsi="Times New Roman" w:cs="Times New Roman"/>
                <w:bCs/>
                <w:sz w:val="18"/>
                <w:szCs w:val="18"/>
                <w:lang w:val="it-IT"/>
              </w:rPr>
              <w:t>TY 6-09-2540-87, 0,1M/L,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92AFBD4" w14:textId="2D684C6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fiola</w:t>
            </w:r>
          </w:p>
        </w:tc>
        <w:tc>
          <w:tcPr>
            <w:tcW w:w="850" w:type="dxa"/>
            <w:tcBorders>
              <w:top w:val="single" w:sz="4" w:space="0" w:color="auto"/>
              <w:left w:val="single" w:sz="4" w:space="0" w:color="auto"/>
              <w:bottom w:val="single" w:sz="4" w:space="0" w:color="auto"/>
              <w:right w:val="single" w:sz="4" w:space="0" w:color="auto"/>
            </w:tcBorders>
            <w:vAlign w:val="center"/>
          </w:tcPr>
          <w:p w14:paraId="610BD7D2" w14:textId="0D0F717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w:t>
            </w:r>
          </w:p>
        </w:tc>
        <w:tc>
          <w:tcPr>
            <w:tcW w:w="1134" w:type="dxa"/>
            <w:vAlign w:val="center"/>
          </w:tcPr>
          <w:p w14:paraId="1E636B08"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70DE04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A6203D9"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D3A5F91"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3711F5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5CAE72D"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3FD2DE8B" w14:textId="77777777" w:rsidTr="00DE0B8C">
        <w:trPr>
          <w:trHeight w:val="263"/>
        </w:trPr>
        <w:tc>
          <w:tcPr>
            <w:tcW w:w="666" w:type="dxa"/>
            <w:vMerge/>
            <w:vAlign w:val="center"/>
          </w:tcPr>
          <w:p w14:paraId="6C02745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536BBF3" w14:textId="12BAA987"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22</w:t>
            </w:r>
          </w:p>
        </w:tc>
        <w:tc>
          <w:tcPr>
            <w:tcW w:w="4395" w:type="dxa"/>
            <w:vAlign w:val="center"/>
          </w:tcPr>
          <w:p w14:paraId="0FD51A8B" w14:textId="40B8C050"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Rășină schimbătoare de cationi puternic acidă (cationit)</w:t>
            </w:r>
            <w:r w:rsidRPr="00AA61D6">
              <w:rPr>
                <w:lang w:val="en-US"/>
              </w:rPr>
              <w:t xml:space="preserve"> </w:t>
            </w:r>
            <w:r w:rsidRPr="007C0CA0">
              <w:rPr>
                <w:rFonts w:ascii="Times New Roman" w:hAnsi="Times New Roman" w:cs="Times New Roman"/>
                <w:bCs/>
                <w:sz w:val="18"/>
                <w:szCs w:val="18"/>
                <w:lang w:val="it-IT"/>
              </w:rPr>
              <w:t>formă hidrogen</w:t>
            </w:r>
          </w:p>
        </w:tc>
        <w:tc>
          <w:tcPr>
            <w:tcW w:w="992" w:type="dxa"/>
            <w:tcBorders>
              <w:top w:val="nil"/>
              <w:left w:val="single" w:sz="4" w:space="0" w:color="auto"/>
              <w:bottom w:val="single" w:sz="4" w:space="0" w:color="auto"/>
              <w:right w:val="single" w:sz="4" w:space="0" w:color="auto"/>
            </w:tcBorders>
            <w:vAlign w:val="center"/>
          </w:tcPr>
          <w:p w14:paraId="7D6801FC" w14:textId="1548D33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vAlign w:val="center"/>
          </w:tcPr>
          <w:p w14:paraId="1A21294B" w14:textId="2480887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539E8C2"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9A30B0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EEB005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87983B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8BEE976"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F0F0F83"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36BA60D9" w14:textId="77777777" w:rsidTr="00DE0B8C">
        <w:trPr>
          <w:trHeight w:val="263"/>
        </w:trPr>
        <w:tc>
          <w:tcPr>
            <w:tcW w:w="666" w:type="dxa"/>
            <w:vMerge/>
            <w:vAlign w:val="center"/>
          </w:tcPr>
          <w:p w14:paraId="109CF328"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028FCD3" w14:textId="7645A9E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23</w:t>
            </w:r>
          </w:p>
        </w:tc>
        <w:tc>
          <w:tcPr>
            <w:tcW w:w="4395" w:type="dxa"/>
            <w:vAlign w:val="center"/>
          </w:tcPr>
          <w:p w14:paraId="6F782CCD" w14:textId="26277897"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Carbonat de sodiu (anhidru) Na2CO3 CAS 497-19-8,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05BA1F1" w14:textId="25DC4BE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vAlign w:val="center"/>
          </w:tcPr>
          <w:p w14:paraId="066082EE" w14:textId="71FF495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200.00</w:t>
            </w:r>
          </w:p>
        </w:tc>
        <w:tc>
          <w:tcPr>
            <w:tcW w:w="1134" w:type="dxa"/>
            <w:vAlign w:val="center"/>
          </w:tcPr>
          <w:p w14:paraId="3F8B98F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978E20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D84D2C7"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B971620"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E38B0CC"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FE386E1"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A69095D" w14:textId="77777777" w:rsidTr="00DE0B8C">
        <w:trPr>
          <w:trHeight w:val="263"/>
        </w:trPr>
        <w:tc>
          <w:tcPr>
            <w:tcW w:w="666" w:type="dxa"/>
            <w:vMerge/>
            <w:vAlign w:val="center"/>
          </w:tcPr>
          <w:p w14:paraId="70CE5B7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798A41A" w14:textId="563E42F8"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24</w:t>
            </w:r>
          </w:p>
        </w:tc>
        <w:tc>
          <w:tcPr>
            <w:tcW w:w="4395" w:type="dxa"/>
            <w:vAlign w:val="center"/>
          </w:tcPr>
          <w:p w14:paraId="75DC3D41" w14:textId="0BAC5055"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Carbonat de sodiu tehnic, sodă calcinată</w:t>
            </w:r>
            <w:r w:rsidRPr="00AA61D6">
              <w:rPr>
                <w:lang w:val="en-US"/>
              </w:rPr>
              <w:t xml:space="preserve"> </w:t>
            </w:r>
            <w:r w:rsidRPr="007C0CA0">
              <w:rPr>
                <w:rFonts w:ascii="Times New Roman" w:hAnsi="Times New Roman" w:cs="Times New Roman"/>
                <w:bCs/>
                <w:sz w:val="18"/>
                <w:szCs w:val="18"/>
                <w:lang w:val="it-IT"/>
              </w:rPr>
              <w:t>tehnic</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1D26CF37" w14:textId="0F58FC7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4E83A55" w14:textId="69AC825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w:t>
            </w:r>
          </w:p>
        </w:tc>
        <w:tc>
          <w:tcPr>
            <w:tcW w:w="1134" w:type="dxa"/>
            <w:vAlign w:val="center"/>
          </w:tcPr>
          <w:p w14:paraId="0C12C86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79F55F6"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6B194D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5A7A0B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ACE926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1D38383"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19AF84D9" w14:textId="77777777" w:rsidTr="00DE0B8C">
        <w:trPr>
          <w:trHeight w:val="263"/>
        </w:trPr>
        <w:tc>
          <w:tcPr>
            <w:tcW w:w="666" w:type="dxa"/>
            <w:vMerge/>
            <w:vAlign w:val="center"/>
          </w:tcPr>
          <w:p w14:paraId="3C0267A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34E944F" w14:textId="566094D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w:t>
            </w:r>
          </w:p>
        </w:tc>
        <w:tc>
          <w:tcPr>
            <w:tcW w:w="4395" w:type="dxa"/>
            <w:vAlign w:val="center"/>
          </w:tcPr>
          <w:p w14:paraId="389C681A" w14:textId="7C0670FB"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Clorura de bariu, BaCl2 (dihidrat)</w:t>
            </w:r>
            <w:r w:rsidRPr="00AA61D6">
              <w:rPr>
                <w:lang w:val="en-US"/>
              </w:rPr>
              <w:t xml:space="preserve"> </w:t>
            </w:r>
            <w:r w:rsidRPr="007C0CA0">
              <w:rPr>
                <w:rFonts w:ascii="Times New Roman" w:hAnsi="Times New Roman" w:cs="Times New Roman"/>
                <w:bCs/>
                <w:sz w:val="18"/>
                <w:szCs w:val="18"/>
                <w:lang w:val="it-IT"/>
              </w:rPr>
              <w:t>Clorura de bariu, BaCl2 dihidrat, CAS 10326-27-9,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3527945" w14:textId="63D949E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E03455F" w14:textId="1A111C4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E8950A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4E75242"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94B8E08"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294C3DD"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02AD1FA"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5C60B63"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1556E7AB" w14:textId="77777777" w:rsidTr="00DE0B8C">
        <w:trPr>
          <w:trHeight w:val="263"/>
        </w:trPr>
        <w:tc>
          <w:tcPr>
            <w:tcW w:w="666" w:type="dxa"/>
            <w:vMerge/>
            <w:vAlign w:val="center"/>
          </w:tcPr>
          <w:p w14:paraId="24E6D83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7021830" w14:textId="59C3BCC0"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26</w:t>
            </w:r>
          </w:p>
        </w:tc>
        <w:tc>
          <w:tcPr>
            <w:tcW w:w="4395" w:type="dxa"/>
            <w:vAlign w:val="center"/>
          </w:tcPr>
          <w:p w14:paraId="3666D197" w14:textId="5E8A0334"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Clorură de calciu, CaCl2 granulată</w:t>
            </w:r>
            <w:r w:rsidRPr="007C0CA0">
              <w:rPr>
                <w:lang w:val="it-IT"/>
              </w:rPr>
              <w:t xml:space="preserve"> </w:t>
            </w:r>
            <w:r w:rsidRPr="007C0CA0">
              <w:rPr>
                <w:rFonts w:ascii="Times New Roman" w:hAnsi="Times New Roman" w:cs="Times New Roman"/>
                <w:bCs/>
                <w:sz w:val="18"/>
                <w:szCs w:val="18"/>
                <w:lang w:val="it-IT"/>
              </w:rPr>
              <w:t>CAS: 10043-52-4, pur pu analiza granulată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18353C4" w14:textId="2F1D80B8"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6314BBD" w14:textId="235001E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vAlign w:val="center"/>
          </w:tcPr>
          <w:p w14:paraId="6C335AB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92BFC25"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774CD03"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6E9E76C"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65FF37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A0C4F9D"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D781348" w14:textId="77777777" w:rsidTr="00DE0B8C">
        <w:trPr>
          <w:trHeight w:val="263"/>
        </w:trPr>
        <w:tc>
          <w:tcPr>
            <w:tcW w:w="666" w:type="dxa"/>
            <w:vMerge/>
            <w:vAlign w:val="center"/>
          </w:tcPr>
          <w:p w14:paraId="0F9F0DC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3DFD87D" w14:textId="494FF88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27</w:t>
            </w:r>
          </w:p>
        </w:tc>
        <w:tc>
          <w:tcPr>
            <w:tcW w:w="4395" w:type="dxa"/>
            <w:vAlign w:val="center"/>
          </w:tcPr>
          <w:p w14:paraId="1D812DC5" w14:textId="3A55689B" w:rsidR="00733454" w:rsidRPr="007C0CA0" w:rsidRDefault="00733454" w:rsidP="00733454">
            <w:pPr>
              <w:rPr>
                <w:rFonts w:ascii="Times New Roman" w:hAnsi="Times New Roman" w:cs="Times New Roman"/>
                <w:bCs/>
                <w:sz w:val="18"/>
                <w:szCs w:val="18"/>
                <w:lang w:val="en-US"/>
              </w:rPr>
            </w:pPr>
            <w:proofErr w:type="spellStart"/>
            <w:r w:rsidRPr="007C0CA0">
              <w:rPr>
                <w:rFonts w:ascii="Times New Roman" w:hAnsi="Times New Roman" w:cs="Times New Roman"/>
                <w:bCs/>
                <w:sz w:val="18"/>
                <w:szCs w:val="18"/>
                <w:lang w:val="en-US"/>
              </w:rPr>
              <w:t>Clorură</w:t>
            </w:r>
            <w:proofErr w:type="spellEnd"/>
            <w:r w:rsidRPr="007C0CA0">
              <w:rPr>
                <w:rFonts w:ascii="Times New Roman" w:hAnsi="Times New Roman" w:cs="Times New Roman"/>
                <w:bCs/>
                <w:sz w:val="18"/>
                <w:szCs w:val="18"/>
                <w:lang w:val="en-US"/>
              </w:rPr>
              <w:t xml:space="preserve"> de </w:t>
            </w:r>
            <w:proofErr w:type="spellStart"/>
            <w:r w:rsidRPr="007C0CA0">
              <w:rPr>
                <w:rFonts w:ascii="Times New Roman" w:hAnsi="Times New Roman" w:cs="Times New Roman"/>
                <w:bCs/>
                <w:sz w:val="18"/>
                <w:szCs w:val="18"/>
                <w:lang w:val="en-US"/>
              </w:rPr>
              <w:t>fier</w:t>
            </w:r>
            <w:proofErr w:type="spellEnd"/>
            <w:r w:rsidRPr="007C0CA0">
              <w:rPr>
                <w:rFonts w:ascii="Times New Roman" w:hAnsi="Times New Roman" w:cs="Times New Roman"/>
                <w:bCs/>
                <w:sz w:val="18"/>
                <w:szCs w:val="18"/>
                <w:lang w:val="en-US"/>
              </w:rPr>
              <w:t xml:space="preserve"> (III), FeCl3</w:t>
            </w:r>
            <w:r w:rsidRPr="00AA61D6">
              <w:rPr>
                <w:lang w:val="en-US"/>
              </w:rPr>
              <w:t xml:space="preserve"> </w:t>
            </w:r>
            <w:r w:rsidRPr="007C0CA0">
              <w:rPr>
                <w:rFonts w:ascii="Times New Roman" w:hAnsi="Times New Roman" w:cs="Times New Roman"/>
                <w:bCs/>
                <w:sz w:val="18"/>
                <w:szCs w:val="18"/>
                <w:lang w:val="en-US"/>
              </w:rPr>
              <w:t xml:space="preserve">CAS: 7705-08-0, </w:t>
            </w:r>
            <w:proofErr w:type="spellStart"/>
            <w:r w:rsidRPr="007C0CA0">
              <w:rPr>
                <w:rFonts w:ascii="Times New Roman" w:hAnsi="Times New Roman" w:cs="Times New Roman"/>
                <w:bCs/>
                <w:sz w:val="18"/>
                <w:szCs w:val="18"/>
                <w:lang w:val="en-US"/>
              </w:rPr>
              <w:t>pur</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pu</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analiza</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7FC5A9CA" w14:textId="19DFE0F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D0FB8AC" w14:textId="4F667E5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vAlign w:val="center"/>
          </w:tcPr>
          <w:p w14:paraId="3F2C75ED"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7B4DDF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0B4108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6EB66BB"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FD103A7"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085F0EA"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6F783B05" w14:textId="77777777" w:rsidTr="00DE0B8C">
        <w:trPr>
          <w:trHeight w:val="263"/>
        </w:trPr>
        <w:tc>
          <w:tcPr>
            <w:tcW w:w="666" w:type="dxa"/>
            <w:vMerge/>
            <w:vAlign w:val="center"/>
          </w:tcPr>
          <w:p w14:paraId="771CA20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08029EE" w14:textId="28D5019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28</w:t>
            </w:r>
          </w:p>
        </w:tc>
        <w:tc>
          <w:tcPr>
            <w:tcW w:w="4395" w:type="dxa"/>
            <w:vAlign w:val="center"/>
          </w:tcPr>
          <w:p w14:paraId="6FD54508" w14:textId="7ABE9C43"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Clorura de mangan, tetrahidrat, MnCl2x4H2O</w:t>
            </w:r>
            <w:r w:rsidRPr="007C0CA0">
              <w:rPr>
                <w:lang w:val="it-IT"/>
              </w:rPr>
              <w:t xml:space="preserve"> </w:t>
            </w:r>
            <w:r w:rsidRPr="007C0CA0">
              <w:rPr>
                <w:rFonts w:ascii="Times New Roman" w:hAnsi="Times New Roman" w:cs="Times New Roman"/>
                <w:bCs/>
                <w:sz w:val="18"/>
                <w:szCs w:val="18"/>
                <w:lang w:val="it-IT"/>
              </w:rPr>
              <w:t>CAS: 13446-34-9,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3C63F3D" w14:textId="3CC75B6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774E066" w14:textId="2A08E37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3.00</w:t>
            </w:r>
          </w:p>
        </w:tc>
        <w:tc>
          <w:tcPr>
            <w:tcW w:w="1134" w:type="dxa"/>
            <w:vAlign w:val="center"/>
          </w:tcPr>
          <w:p w14:paraId="69D18FB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782E6C0"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3DB1EF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84044B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49A2AC2"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9670003"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1AE6CF81" w14:textId="77777777" w:rsidTr="00DE0B8C">
        <w:trPr>
          <w:trHeight w:val="263"/>
        </w:trPr>
        <w:tc>
          <w:tcPr>
            <w:tcW w:w="666" w:type="dxa"/>
            <w:vMerge/>
            <w:vAlign w:val="center"/>
          </w:tcPr>
          <w:p w14:paraId="310B430E"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8183FBD" w14:textId="30A4AA6B"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29</w:t>
            </w:r>
          </w:p>
        </w:tc>
        <w:tc>
          <w:tcPr>
            <w:tcW w:w="4395" w:type="dxa"/>
            <w:vAlign w:val="center"/>
          </w:tcPr>
          <w:p w14:paraId="7551EC5B" w14:textId="2CB8F283"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Clorură de potasiu, KCl</w:t>
            </w:r>
            <w:r w:rsidRPr="007C0CA0">
              <w:rPr>
                <w:lang w:val="it-IT"/>
              </w:rPr>
              <w:t xml:space="preserve"> </w:t>
            </w:r>
            <w:r w:rsidRPr="007C0CA0">
              <w:rPr>
                <w:rFonts w:ascii="Times New Roman" w:hAnsi="Times New Roman" w:cs="Times New Roman"/>
                <w:bCs/>
                <w:sz w:val="18"/>
                <w:szCs w:val="18"/>
                <w:lang w:val="it-IT"/>
              </w:rPr>
              <w:t>CAS: 7447-40-7,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2E54FD3" w14:textId="470B0E5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23439BB" w14:textId="320BE1C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50.00</w:t>
            </w:r>
          </w:p>
        </w:tc>
        <w:tc>
          <w:tcPr>
            <w:tcW w:w="1134" w:type="dxa"/>
            <w:vAlign w:val="center"/>
          </w:tcPr>
          <w:p w14:paraId="789779DF"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62B500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26AA0BA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48E3A8B"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F68D2C5"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36A951A"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79D4BE8" w14:textId="77777777" w:rsidTr="00DE0B8C">
        <w:trPr>
          <w:trHeight w:val="263"/>
        </w:trPr>
        <w:tc>
          <w:tcPr>
            <w:tcW w:w="666" w:type="dxa"/>
            <w:vMerge/>
            <w:vAlign w:val="center"/>
          </w:tcPr>
          <w:p w14:paraId="2153AF43"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2775504" w14:textId="538573C0"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4395" w:type="dxa"/>
            <w:vAlign w:val="center"/>
          </w:tcPr>
          <w:p w14:paraId="57052C5B" w14:textId="6A2EBF35"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Cloroform, CHCl3</w:t>
            </w:r>
            <w:r w:rsidRPr="007C0CA0">
              <w:rPr>
                <w:lang w:val="it-IT"/>
              </w:rPr>
              <w:t xml:space="preserve"> </w:t>
            </w:r>
            <w:r w:rsidRPr="007C0CA0">
              <w:rPr>
                <w:rFonts w:ascii="Times New Roman" w:hAnsi="Times New Roman" w:cs="Times New Roman"/>
                <w:bCs/>
                <w:sz w:val="18"/>
                <w:szCs w:val="18"/>
                <w:lang w:val="it-IT"/>
              </w:rPr>
              <w:t>CAS 67-66-3, pur pu analiza</w:t>
            </w:r>
          </w:p>
        </w:tc>
        <w:tc>
          <w:tcPr>
            <w:tcW w:w="992" w:type="dxa"/>
            <w:tcBorders>
              <w:top w:val="nil"/>
              <w:left w:val="single" w:sz="4" w:space="0" w:color="auto"/>
              <w:bottom w:val="single" w:sz="4" w:space="0" w:color="auto"/>
              <w:right w:val="single" w:sz="4" w:space="0" w:color="auto"/>
            </w:tcBorders>
            <w:vAlign w:val="center"/>
          </w:tcPr>
          <w:p w14:paraId="7C8377D8" w14:textId="0E31B36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vAlign w:val="center"/>
          </w:tcPr>
          <w:p w14:paraId="5A99A309" w14:textId="0CE0EE4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60.00</w:t>
            </w:r>
          </w:p>
        </w:tc>
        <w:tc>
          <w:tcPr>
            <w:tcW w:w="1134" w:type="dxa"/>
            <w:vAlign w:val="center"/>
          </w:tcPr>
          <w:p w14:paraId="53107CFD"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3A97E541"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042C54D"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C98213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340348C"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12C9D59"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6108E4B9" w14:textId="77777777" w:rsidTr="00DE0B8C">
        <w:trPr>
          <w:trHeight w:val="263"/>
        </w:trPr>
        <w:tc>
          <w:tcPr>
            <w:tcW w:w="666" w:type="dxa"/>
            <w:vMerge/>
            <w:vAlign w:val="center"/>
          </w:tcPr>
          <w:p w14:paraId="4CABD8AE"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7A45922" w14:textId="0E95D481"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31</w:t>
            </w:r>
          </w:p>
        </w:tc>
        <w:tc>
          <w:tcPr>
            <w:tcW w:w="4395" w:type="dxa"/>
            <w:vAlign w:val="center"/>
          </w:tcPr>
          <w:p w14:paraId="76FC69F4" w14:textId="02D555B8"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Clorură de amoniu, NH4Cl</w:t>
            </w:r>
            <w:r w:rsidRPr="00AA61D6">
              <w:rPr>
                <w:lang w:val="en-US"/>
              </w:rPr>
              <w:t xml:space="preserve"> </w:t>
            </w:r>
            <w:r w:rsidRPr="007C0CA0">
              <w:rPr>
                <w:rFonts w:ascii="Times New Roman" w:hAnsi="Times New Roman" w:cs="Times New Roman"/>
                <w:bCs/>
                <w:sz w:val="18"/>
                <w:szCs w:val="18"/>
                <w:lang w:val="it-IT"/>
              </w:rPr>
              <w:t>CAS 12125-02-9,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C79B88A" w14:textId="65DBEC6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4A96C8F" w14:textId="471E82C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w:t>
            </w:r>
          </w:p>
        </w:tc>
        <w:tc>
          <w:tcPr>
            <w:tcW w:w="1134" w:type="dxa"/>
            <w:vAlign w:val="center"/>
          </w:tcPr>
          <w:p w14:paraId="22B68F67"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0A83A2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0CC0545"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DF301C2"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E973336"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9948040"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2F198E36" w14:textId="77777777" w:rsidTr="00DE0B8C">
        <w:trPr>
          <w:trHeight w:val="263"/>
        </w:trPr>
        <w:tc>
          <w:tcPr>
            <w:tcW w:w="666" w:type="dxa"/>
            <w:vMerge/>
            <w:vAlign w:val="center"/>
          </w:tcPr>
          <w:p w14:paraId="316B954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749DAC6" w14:textId="74115767"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32</w:t>
            </w:r>
          </w:p>
        </w:tc>
        <w:tc>
          <w:tcPr>
            <w:tcW w:w="4395" w:type="dxa"/>
            <w:vAlign w:val="center"/>
          </w:tcPr>
          <w:p w14:paraId="375A9095" w14:textId="66AE0889"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1,5-Difenilcarbazid</w:t>
            </w:r>
            <w:r w:rsidRPr="007C0CA0">
              <w:rPr>
                <w:lang w:val="it-IT"/>
              </w:rPr>
              <w:t xml:space="preserve"> </w:t>
            </w:r>
            <w:r w:rsidRPr="007C0CA0">
              <w:rPr>
                <w:rFonts w:ascii="Times New Roman" w:hAnsi="Times New Roman" w:cs="Times New Roman"/>
                <w:bCs/>
                <w:sz w:val="18"/>
                <w:szCs w:val="18"/>
                <w:lang w:val="it-IT"/>
              </w:rPr>
              <w:t>CAS: 140-22-7,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86975E1" w14:textId="410A5C8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vAlign w:val="center"/>
          </w:tcPr>
          <w:p w14:paraId="70DBF2BB" w14:textId="788ACC2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25.00</w:t>
            </w:r>
          </w:p>
        </w:tc>
        <w:tc>
          <w:tcPr>
            <w:tcW w:w="1134" w:type="dxa"/>
            <w:vAlign w:val="center"/>
          </w:tcPr>
          <w:p w14:paraId="40FBE067"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9DC9B9F"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F4AF230"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939E39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CDD14FB"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87AEE6C"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31ECBE52" w14:textId="77777777" w:rsidTr="00DE0B8C">
        <w:trPr>
          <w:trHeight w:val="263"/>
        </w:trPr>
        <w:tc>
          <w:tcPr>
            <w:tcW w:w="666" w:type="dxa"/>
            <w:vMerge/>
            <w:vAlign w:val="center"/>
          </w:tcPr>
          <w:p w14:paraId="2A21DE45"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058C824" w14:textId="0558211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33</w:t>
            </w:r>
          </w:p>
        </w:tc>
        <w:tc>
          <w:tcPr>
            <w:tcW w:w="4395" w:type="dxa"/>
            <w:vAlign w:val="center"/>
          </w:tcPr>
          <w:p w14:paraId="19030D6F" w14:textId="17DAA3D9"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Dihidrogenofosfat de potasiu, KH2PO4</w:t>
            </w:r>
            <w:r w:rsidRPr="007C0CA0">
              <w:rPr>
                <w:lang w:val="it-IT"/>
              </w:rPr>
              <w:t xml:space="preserve"> </w:t>
            </w:r>
            <w:r w:rsidRPr="007C0CA0">
              <w:rPr>
                <w:rFonts w:ascii="Times New Roman" w:hAnsi="Times New Roman" w:cs="Times New Roman"/>
                <w:bCs/>
                <w:sz w:val="18"/>
                <w:szCs w:val="18"/>
                <w:lang w:val="it-IT"/>
              </w:rPr>
              <w:t>CAS 7778-77-0,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52714A5" w14:textId="458B963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74FD60E" w14:textId="7FC7BEA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w:t>
            </w:r>
          </w:p>
        </w:tc>
        <w:tc>
          <w:tcPr>
            <w:tcW w:w="1134" w:type="dxa"/>
            <w:vAlign w:val="center"/>
          </w:tcPr>
          <w:p w14:paraId="7CD3C84D"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3B81D6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294D7DFF"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CE7573C"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20A6A17"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494F7A2"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04E2BE23" w14:textId="77777777" w:rsidTr="00DE0B8C">
        <w:trPr>
          <w:trHeight w:val="263"/>
        </w:trPr>
        <w:tc>
          <w:tcPr>
            <w:tcW w:w="666" w:type="dxa"/>
            <w:vMerge/>
            <w:vAlign w:val="center"/>
          </w:tcPr>
          <w:p w14:paraId="63C889E9"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F5F9B05" w14:textId="46C102A4"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34</w:t>
            </w:r>
          </w:p>
        </w:tc>
        <w:tc>
          <w:tcPr>
            <w:tcW w:w="4395" w:type="dxa"/>
            <w:vAlign w:val="center"/>
          </w:tcPr>
          <w:p w14:paraId="31CACD75" w14:textId="24C38F79"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Eter dietilic, (C2H5)2O</w:t>
            </w:r>
            <w:r w:rsidRPr="007C0CA0">
              <w:rPr>
                <w:lang w:val="it-IT"/>
              </w:rPr>
              <w:t xml:space="preserve"> </w:t>
            </w:r>
            <w:r w:rsidRPr="007C0CA0">
              <w:rPr>
                <w:rFonts w:ascii="Times New Roman" w:hAnsi="Times New Roman" w:cs="Times New Roman"/>
                <w:bCs/>
                <w:sz w:val="18"/>
                <w:szCs w:val="18"/>
                <w:lang w:val="it-IT"/>
              </w:rPr>
              <w:t>CAS 60-29-7,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C38D5A6" w14:textId="170E44D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B691A78" w14:textId="2CEAD51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60.00</w:t>
            </w:r>
          </w:p>
        </w:tc>
        <w:tc>
          <w:tcPr>
            <w:tcW w:w="1134" w:type="dxa"/>
            <w:vAlign w:val="center"/>
          </w:tcPr>
          <w:p w14:paraId="4A294D47"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D8674E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A3FD980"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E87C896"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A26E81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1A2FD79"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0EAAE762" w14:textId="77777777" w:rsidTr="00DE0B8C">
        <w:trPr>
          <w:trHeight w:val="263"/>
        </w:trPr>
        <w:tc>
          <w:tcPr>
            <w:tcW w:w="666" w:type="dxa"/>
            <w:vMerge/>
            <w:vAlign w:val="center"/>
          </w:tcPr>
          <w:p w14:paraId="3EDD761F"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1094712" w14:textId="10AE5C9F"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35</w:t>
            </w:r>
          </w:p>
        </w:tc>
        <w:tc>
          <w:tcPr>
            <w:tcW w:w="4395" w:type="dxa"/>
            <w:vAlign w:val="center"/>
          </w:tcPr>
          <w:p w14:paraId="6BF86623" w14:textId="4CF8776A"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Hidrogenocarbonat de sodiu, NaHCO3</w:t>
            </w:r>
            <w:r w:rsidRPr="007C0CA0">
              <w:rPr>
                <w:lang w:val="it-IT"/>
              </w:rPr>
              <w:t xml:space="preserve"> </w:t>
            </w:r>
            <w:r w:rsidRPr="007C0CA0">
              <w:rPr>
                <w:rFonts w:ascii="Times New Roman" w:hAnsi="Times New Roman" w:cs="Times New Roman"/>
                <w:bCs/>
                <w:sz w:val="18"/>
                <w:szCs w:val="18"/>
                <w:lang w:val="it-IT"/>
              </w:rPr>
              <w:t>CAS: 144-55-8,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3733C6F" w14:textId="197316C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6E24191" w14:textId="47FD3F3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10FA5050"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DE7D17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15BE293"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D101683"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D3C9C33"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94106B4"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2AB76A54" w14:textId="77777777" w:rsidTr="00DE0B8C">
        <w:trPr>
          <w:trHeight w:val="263"/>
        </w:trPr>
        <w:tc>
          <w:tcPr>
            <w:tcW w:w="666" w:type="dxa"/>
            <w:vMerge/>
            <w:vAlign w:val="center"/>
          </w:tcPr>
          <w:p w14:paraId="1920BFE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86DF734" w14:textId="5D8A168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36</w:t>
            </w:r>
          </w:p>
        </w:tc>
        <w:tc>
          <w:tcPr>
            <w:tcW w:w="4395" w:type="dxa"/>
            <w:vAlign w:val="center"/>
          </w:tcPr>
          <w:p w14:paraId="4DB13EE9" w14:textId="24B6DC16" w:rsidR="00733454" w:rsidRPr="007C0CA0" w:rsidRDefault="00733454" w:rsidP="00733454">
            <w:pPr>
              <w:rPr>
                <w:rFonts w:ascii="Times New Roman" w:hAnsi="Times New Roman" w:cs="Times New Roman"/>
                <w:bCs/>
                <w:sz w:val="18"/>
                <w:szCs w:val="18"/>
                <w:lang w:val="en-US"/>
              </w:rPr>
            </w:pPr>
            <w:proofErr w:type="spellStart"/>
            <w:r w:rsidRPr="007C0CA0">
              <w:rPr>
                <w:rFonts w:ascii="Times New Roman" w:hAnsi="Times New Roman" w:cs="Times New Roman"/>
                <w:bCs/>
                <w:sz w:val="18"/>
                <w:szCs w:val="18"/>
                <w:lang w:val="en-US"/>
              </w:rPr>
              <w:t>Hidroxid</w:t>
            </w:r>
            <w:proofErr w:type="spellEnd"/>
            <w:r w:rsidRPr="007C0CA0">
              <w:rPr>
                <w:rFonts w:ascii="Times New Roman" w:hAnsi="Times New Roman" w:cs="Times New Roman"/>
                <w:bCs/>
                <w:sz w:val="18"/>
                <w:szCs w:val="18"/>
                <w:lang w:val="en-US"/>
              </w:rPr>
              <w:t xml:space="preserve"> de </w:t>
            </w:r>
            <w:proofErr w:type="spellStart"/>
            <w:r w:rsidRPr="007C0CA0">
              <w:rPr>
                <w:rFonts w:ascii="Times New Roman" w:hAnsi="Times New Roman" w:cs="Times New Roman"/>
                <w:bCs/>
                <w:sz w:val="18"/>
                <w:szCs w:val="18"/>
                <w:lang w:val="en-US"/>
              </w:rPr>
              <w:t>amoniu</w:t>
            </w:r>
            <w:proofErr w:type="spellEnd"/>
            <w:r w:rsidRPr="007C0CA0">
              <w:rPr>
                <w:rFonts w:ascii="Times New Roman" w:hAnsi="Times New Roman" w:cs="Times New Roman"/>
                <w:bCs/>
                <w:sz w:val="18"/>
                <w:szCs w:val="18"/>
                <w:lang w:val="en-US"/>
              </w:rPr>
              <w:t>, NH4OH 25%</w:t>
            </w:r>
            <w:r w:rsidRPr="007C0CA0">
              <w:rPr>
                <w:lang w:val="en-US"/>
              </w:rPr>
              <w:t xml:space="preserve"> </w:t>
            </w:r>
            <w:r w:rsidRPr="007C0CA0">
              <w:rPr>
                <w:rFonts w:ascii="Times New Roman" w:hAnsi="Times New Roman" w:cs="Times New Roman"/>
                <w:bCs/>
                <w:sz w:val="18"/>
                <w:szCs w:val="18"/>
                <w:lang w:val="en-US"/>
              </w:rPr>
              <w:t xml:space="preserve">CAS: 1336-21-6, </w:t>
            </w:r>
            <w:proofErr w:type="spellStart"/>
            <w:r w:rsidRPr="007C0CA0">
              <w:rPr>
                <w:rFonts w:ascii="Times New Roman" w:hAnsi="Times New Roman" w:cs="Times New Roman"/>
                <w:bCs/>
                <w:sz w:val="18"/>
                <w:szCs w:val="18"/>
                <w:lang w:val="en-US"/>
              </w:rPr>
              <w:t>pur</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pu</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analiza</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23C75341" w14:textId="6F3D14F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0D19997" w14:textId="596E66A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vAlign w:val="center"/>
          </w:tcPr>
          <w:p w14:paraId="73FDF970"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15737BE"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A02702E"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A966DC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7FF2A3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3024FAD"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1EC67FC4" w14:textId="77777777" w:rsidTr="00DE0B8C">
        <w:trPr>
          <w:trHeight w:val="263"/>
        </w:trPr>
        <w:tc>
          <w:tcPr>
            <w:tcW w:w="666" w:type="dxa"/>
            <w:vMerge/>
            <w:vAlign w:val="center"/>
          </w:tcPr>
          <w:p w14:paraId="794E8665"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486BCF6" w14:textId="506C5FCF"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37</w:t>
            </w:r>
          </w:p>
        </w:tc>
        <w:tc>
          <w:tcPr>
            <w:tcW w:w="4395" w:type="dxa"/>
            <w:vAlign w:val="center"/>
          </w:tcPr>
          <w:p w14:paraId="500C1557" w14:textId="3192D356"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Hidroxid de potasiu, KOH</w:t>
            </w:r>
            <w:r w:rsidRPr="00AA61D6">
              <w:rPr>
                <w:lang w:val="en-US"/>
              </w:rPr>
              <w:t xml:space="preserve"> </w:t>
            </w:r>
            <w:r w:rsidRPr="007C0CA0">
              <w:rPr>
                <w:rFonts w:ascii="Times New Roman" w:hAnsi="Times New Roman" w:cs="Times New Roman"/>
                <w:bCs/>
                <w:sz w:val="18"/>
                <w:szCs w:val="18"/>
                <w:lang w:val="it-IT"/>
              </w:rPr>
              <w:t>CAS: 1310-58-3,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A9B7AA0" w14:textId="15598D8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9BC4C07" w14:textId="7B663BA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15.00</w:t>
            </w:r>
          </w:p>
        </w:tc>
        <w:tc>
          <w:tcPr>
            <w:tcW w:w="1134" w:type="dxa"/>
            <w:vAlign w:val="center"/>
          </w:tcPr>
          <w:p w14:paraId="07BD84C9"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C9BB723"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CCD825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30D5E02"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2DC1A84"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0F1FEBD"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1EEC93F6" w14:textId="77777777" w:rsidTr="00DE0B8C">
        <w:trPr>
          <w:trHeight w:val="263"/>
        </w:trPr>
        <w:tc>
          <w:tcPr>
            <w:tcW w:w="666" w:type="dxa"/>
            <w:vMerge/>
            <w:vAlign w:val="center"/>
          </w:tcPr>
          <w:p w14:paraId="20B0A0B9"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31290E1" w14:textId="07F84CC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38</w:t>
            </w:r>
          </w:p>
        </w:tc>
        <w:tc>
          <w:tcPr>
            <w:tcW w:w="4395" w:type="dxa"/>
            <w:vAlign w:val="center"/>
          </w:tcPr>
          <w:p w14:paraId="6A4CE000" w14:textId="5935F8C6"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Hidroxid de sodiu, NaOH</w:t>
            </w:r>
            <w:r w:rsidRPr="00AA61D6">
              <w:rPr>
                <w:lang w:val="en-US"/>
              </w:rPr>
              <w:t xml:space="preserve"> </w:t>
            </w:r>
            <w:r w:rsidRPr="007C0CA0">
              <w:rPr>
                <w:rFonts w:ascii="Times New Roman" w:hAnsi="Times New Roman" w:cs="Times New Roman"/>
                <w:bCs/>
                <w:sz w:val="18"/>
                <w:szCs w:val="18"/>
                <w:lang w:val="it-IT"/>
              </w:rPr>
              <w:t>CAS 1310-73-2,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23A5F28" w14:textId="2796AF5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4613E60" w14:textId="1C0AC3E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vAlign w:val="center"/>
          </w:tcPr>
          <w:p w14:paraId="11A2AF3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92959C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265FDF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DCD8C75"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1922B2A"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F8EA8BF"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6C939812" w14:textId="77777777" w:rsidTr="00DE0B8C">
        <w:trPr>
          <w:trHeight w:val="263"/>
        </w:trPr>
        <w:tc>
          <w:tcPr>
            <w:tcW w:w="666" w:type="dxa"/>
            <w:vMerge/>
            <w:vAlign w:val="center"/>
          </w:tcPr>
          <w:p w14:paraId="42E3647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8918CB9" w14:textId="1E92E5A7"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39</w:t>
            </w:r>
          </w:p>
        </w:tc>
        <w:tc>
          <w:tcPr>
            <w:tcW w:w="4395" w:type="dxa"/>
            <w:vAlign w:val="center"/>
          </w:tcPr>
          <w:p w14:paraId="72D05771" w14:textId="42ED9C70"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Hexacianoferat de potasiu (ferocianură de potasiu), K3[Fe(CN)6]</w:t>
            </w:r>
            <w:r w:rsidRPr="007C0CA0">
              <w:rPr>
                <w:lang w:val="it-IT"/>
              </w:rPr>
              <w:t xml:space="preserve"> </w:t>
            </w:r>
            <w:r w:rsidRPr="007C0CA0">
              <w:rPr>
                <w:rFonts w:ascii="Times New Roman" w:hAnsi="Times New Roman" w:cs="Times New Roman"/>
                <w:bCs/>
                <w:sz w:val="18"/>
                <w:szCs w:val="18"/>
                <w:lang w:val="it-IT"/>
              </w:rPr>
              <w:t>CAS: 13746-66-2,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DB779C5" w14:textId="5AD13A6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2C74DD0" w14:textId="640AD0D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50.00</w:t>
            </w:r>
          </w:p>
        </w:tc>
        <w:tc>
          <w:tcPr>
            <w:tcW w:w="1134" w:type="dxa"/>
            <w:vAlign w:val="center"/>
          </w:tcPr>
          <w:p w14:paraId="7300F6D5"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70A342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2D7F8FDD"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1BEE702"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3B0E36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4110904"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1D09EEC3" w14:textId="77777777" w:rsidTr="00DE0B8C">
        <w:trPr>
          <w:trHeight w:val="263"/>
        </w:trPr>
        <w:tc>
          <w:tcPr>
            <w:tcW w:w="666" w:type="dxa"/>
            <w:vMerge/>
            <w:vAlign w:val="center"/>
          </w:tcPr>
          <w:p w14:paraId="38F3339D"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50FD0CB" w14:textId="609BBE2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w:t>
            </w:r>
          </w:p>
        </w:tc>
        <w:tc>
          <w:tcPr>
            <w:tcW w:w="4395" w:type="dxa"/>
            <w:vAlign w:val="center"/>
          </w:tcPr>
          <w:p w14:paraId="2AC9F5E1" w14:textId="08B827CF"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Iodură de potasiu, KI</w:t>
            </w:r>
            <w:r w:rsidRPr="007C0CA0">
              <w:rPr>
                <w:lang w:val="it-IT"/>
              </w:rPr>
              <w:t xml:space="preserve"> </w:t>
            </w:r>
            <w:r w:rsidRPr="007C0CA0">
              <w:rPr>
                <w:rFonts w:ascii="Times New Roman" w:hAnsi="Times New Roman" w:cs="Times New Roman"/>
                <w:bCs/>
                <w:sz w:val="18"/>
                <w:szCs w:val="18"/>
                <w:lang w:val="it-IT"/>
              </w:rPr>
              <w:t>CAS 7681-11-0, pur pu analiză</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0EA956D" w14:textId="27BB4CA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2734485" w14:textId="0DFA59A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w:t>
            </w:r>
          </w:p>
        </w:tc>
        <w:tc>
          <w:tcPr>
            <w:tcW w:w="1134" w:type="dxa"/>
            <w:vAlign w:val="center"/>
          </w:tcPr>
          <w:p w14:paraId="7B189EE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A95A031"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92F7DB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DF60649"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25BD23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79C94ED"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711E86CB" w14:textId="77777777" w:rsidTr="00DE0B8C">
        <w:trPr>
          <w:trHeight w:val="263"/>
        </w:trPr>
        <w:tc>
          <w:tcPr>
            <w:tcW w:w="666" w:type="dxa"/>
            <w:vMerge/>
            <w:vAlign w:val="center"/>
          </w:tcPr>
          <w:p w14:paraId="17CCCFC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74C50BA" w14:textId="7B20B81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41</w:t>
            </w:r>
          </w:p>
        </w:tc>
        <w:tc>
          <w:tcPr>
            <w:tcW w:w="4395" w:type="dxa"/>
            <w:tcBorders>
              <w:right w:val="single" w:sz="4" w:space="0" w:color="auto"/>
            </w:tcBorders>
            <w:vAlign w:val="center"/>
          </w:tcPr>
          <w:p w14:paraId="35C1A8F7" w14:textId="05F205BB"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Iod, I2 titrofix 0,1 N</w:t>
            </w:r>
            <w:r w:rsidRPr="007C0CA0">
              <w:rPr>
                <w:lang w:val="it-IT"/>
              </w:rPr>
              <w:t xml:space="preserve"> </w:t>
            </w:r>
            <w:r w:rsidRPr="007C0CA0">
              <w:rPr>
                <w:rFonts w:ascii="Times New Roman" w:hAnsi="Times New Roman" w:cs="Times New Roman"/>
                <w:bCs/>
                <w:sz w:val="18"/>
                <w:szCs w:val="18"/>
                <w:lang w:val="it-IT"/>
              </w:rPr>
              <w:t>TU 6-09-2540-87, 0,1 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17BEAD0" w14:textId="1DCB6C7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fiola</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9EC1AA8" w14:textId="2969B82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w:t>
            </w:r>
          </w:p>
        </w:tc>
        <w:tc>
          <w:tcPr>
            <w:tcW w:w="1134" w:type="dxa"/>
            <w:tcBorders>
              <w:left w:val="single" w:sz="4" w:space="0" w:color="auto"/>
            </w:tcBorders>
            <w:vAlign w:val="center"/>
          </w:tcPr>
          <w:p w14:paraId="21C78AD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F26B5A4"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B135CB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0D900B3"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FFC7E3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481C2E4"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4950D32F" w14:textId="77777777" w:rsidTr="00DE0B8C">
        <w:trPr>
          <w:trHeight w:val="263"/>
        </w:trPr>
        <w:tc>
          <w:tcPr>
            <w:tcW w:w="666" w:type="dxa"/>
            <w:vMerge/>
            <w:vAlign w:val="center"/>
          </w:tcPr>
          <w:p w14:paraId="1EB0867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5228293" w14:textId="006D48E1"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42</w:t>
            </w:r>
          </w:p>
        </w:tc>
        <w:tc>
          <w:tcPr>
            <w:tcW w:w="4395" w:type="dxa"/>
            <w:tcBorders>
              <w:right w:val="single" w:sz="4" w:space="0" w:color="auto"/>
            </w:tcBorders>
            <w:vAlign w:val="center"/>
          </w:tcPr>
          <w:p w14:paraId="47F84653" w14:textId="1F646AC3"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Oxid de aluminiu, Al2O3</w:t>
            </w:r>
            <w:r w:rsidRPr="007C0CA0">
              <w:rPr>
                <w:lang w:val="it-IT"/>
              </w:rPr>
              <w:t xml:space="preserve"> </w:t>
            </w:r>
            <w:r w:rsidRPr="007C0CA0">
              <w:rPr>
                <w:rFonts w:ascii="Times New Roman" w:hAnsi="Times New Roman" w:cs="Times New Roman"/>
                <w:bCs/>
                <w:sz w:val="18"/>
                <w:szCs w:val="18"/>
                <w:lang w:val="it-IT"/>
              </w:rPr>
              <w:t>CAS 1344-28-1,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AAEC0FC" w14:textId="200D2DF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D2E4D6D" w14:textId="57CAE9B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tcBorders>
              <w:left w:val="single" w:sz="4" w:space="0" w:color="auto"/>
            </w:tcBorders>
            <w:vAlign w:val="center"/>
          </w:tcPr>
          <w:p w14:paraId="345D2C2F"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574DBE4"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F24AB59"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CCE3000"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D145274"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FAC1FE8" w14:textId="77777777" w:rsidR="00733454" w:rsidRPr="004E7042" w:rsidRDefault="00733454" w:rsidP="00733454">
            <w:pPr>
              <w:jc w:val="center"/>
              <w:rPr>
                <w:rFonts w:ascii="Times New Roman" w:hAnsi="Times New Roman" w:cs="Times New Roman"/>
                <w:bCs/>
                <w:sz w:val="20"/>
                <w:szCs w:val="20"/>
                <w:lang w:val="ro-MD"/>
              </w:rPr>
            </w:pPr>
          </w:p>
        </w:tc>
      </w:tr>
      <w:tr w:rsidR="00906361" w:rsidRPr="007C0CA0" w14:paraId="11F095BB" w14:textId="77777777" w:rsidTr="00DE0B8C">
        <w:trPr>
          <w:trHeight w:val="263"/>
        </w:trPr>
        <w:tc>
          <w:tcPr>
            <w:tcW w:w="666" w:type="dxa"/>
            <w:vMerge/>
            <w:vAlign w:val="center"/>
          </w:tcPr>
          <w:p w14:paraId="5478EAF5"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DDAAEDE" w14:textId="1AC696C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43</w:t>
            </w:r>
          </w:p>
        </w:tc>
        <w:tc>
          <w:tcPr>
            <w:tcW w:w="4395" w:type="dxa"/>
            <w:tcBorders>
              <w:right w:val="single" w:sz="4" w:space="0" w:color="auto"/>
            </w:tcBorders>
            <w:vAlign w:val="center"/>
          </w:tcPr>
          <w:p w14:paraId="097349C7" w14:textId="1991E5EF" w:rsidR="00733454" w:rsidRPr="007C0CA0"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Oxid de magneziu anhidru, MgO</w:t>
            </w:r>
            <w:r w:rsidRPr="007C0CA0">
              <w:rPr>
                <w:lang w:val="it-IT"/>
              </w:rPr>
              <w:t xml:space="preserve"> </w:t>
            </w:r>
            <w:r w:rsidRPr="007C0CA0">
              <w:rPr>
                <w:rFonts w:ascii="Times New Roman" w:hAnsi="Times New Roman" w:cs="Times New Roman"/>
                <w:bCs/>
                <w:sz w:val="18"/>
                <w:szCs w:val="18"/>
                <w:lang w:val="it-IT"/>
              </w:rPr>
              <w:t>Oxid de magneziu anhidru, pur pu analiza MgO, CAS 1309-48-4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6E20394" w14:textId="34A9CFB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7B005A7" w14:textId="1E73FB4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tcBorders>
              <w:left w:val="single" w:sz="4" w:space="0" w:color="auto"/>
            </w:tcBorders>
            <w:vAlign w:val="center"/>
          </w:tcPr>
          <w:p w14:paraId="46D5BD0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0C245F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803991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D15825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D3716A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56D01F3"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6D101342" w14:textId="77777777" w:rsidTr="00DE0B8C">
        <w:trPr>
          <w:trHeight w:val="263"/>
        </w:trPr>
        <w:tc>
          <w:tcPr>
            <w:tcW w:w="666" w:type="dxa"/>
            <w:vMerge/>
            <w:vAlign w:val="center"/>
          </w:tcPr>
          <w:p w14:paraId="7832B36F"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C1AB42A" w14:textId="63CE4F6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44</w:t>
            </w:r>
          </w:p>
        </w:tc>
        <w:tc>
          <w:tcPr>
            <w:tcW w:w="4395" w:type="dxa"/>
            <w:tcBorders>
              <w:right w:val="single" w:sz="4" w:space="0" w:color="auto"/>
            </w:tcBorders>
            <w:vAlign w:val="center"/>
          </w:tcPr>
          <w:p w14:paraId="377E9F6D" w14:textId="0E8615FF" w:rsidR="00733454" w:rsidRPr="00F0145C" w:rsidRDefault="00733454" w:rsidP="00733454">
            <w:pPr>
              <w:rPr>
                <w:rFonts w:ascii="Times New Roman" w:hAnsi="Times New Roman" w:cs="Times New Roman"/>
                <w:bCs/>
                <w:sz w:val="18"/>
                <w:szCs w:val="18"/>
                <w:lang w:val="en-US"/>
              </w:rPr>
            </w:pPr>
            <w:r w:rsidRPr="007C0CA0">
              <w:rPr>
                <w:rFonts w:ascii="Times New Roman" w:hAnsi="Times New Roman" w:cs="Times New Roman"/>
                <w:bCs/>
                <w:sz w:val="18"/>
                <w:szCs w:val="18"/>
                <w:lang w:val="en-US"/>
              </w:rPr>
              <w:t xml:space="preserve">Peroxodisulfat de </w:t>
            </w:r>
            <w:proofErr w:type="spellStart"/>
            <w:r w:rsidRPr="007C0CA0">
              <w:rPr>
                <w:rFonts w:ascii="Times New Roman" w:hAnsi="Times New Roman" w:cs="Times New Roman"/>
                <w:bCs/>
                <w:sz w:val="18"/>
                <w:szCs w:val="18"/>
                <w:lang w:val="en-US"/>
              </w:rPr>
              <w:t>potasiu</w:t>
            </w:r>
            <w:proofErr w:type="spellEnd"/>
            <w:r w:rsidRPr="007C0CA0">
              <w:rPr>
                <w:rFonts w:ascii="Times New Roman" w:hAnsi="Times New Roman" w:cs="Times New Roman"/>
                <w:bCs/>
                <w:sz w:val="18"/>
                <w:szCs w:val="18"/>
                <w:lang w:val="en-US"/>
              </w:rPr>
              <w:t xml:space="preserve"> K2S2O8</w:t>
            </w:r>
            <w:r w:rsidRPr="00AA61D6">
              <w:rPr>
                <w:lang w:val="en-US"/>
              </w:rPr>
              <w:t xml:space="preserve"> </w:t>
            </w:r>
            <w:r w:rsidRPr="007C0CA0">
              <w:rPr>
                <w:rFonts w:ascii="Times New Roman" w:hAnsi="Times New Roman" w:cs="Times New Roman"/>
                <w:bCs/>
                <w:sz w:val="18"/>
                <w:szCs w:val="18"/>
                <w:lang w:val="en-US"/>
              </w:rPr>
              <w:t xml:space="preserve">Peroxodisulfat de </w:t>
            </w:r>
            <w:proofErr w:type="spellStart"/>
            <w:r w:rsidRPr="007C0CA0">
              <w:rPr>
                <w:rFonts w:ascii="Times New Roman" w:hAnsi="Times New Roman" w:cs="Times New Roman"/>
                <w:bCs/>
                <w:sz w:val="18"/>
                <w:szCs w:val="18"/>
                <w:lang w:val="en-US"/>
              </w:rPr>
              <w:t>potasiu</w:t>
            </w:r>
            <w:proofErr w:type="spellEnd"/>
            <w:r w:rsidRPr="007C0CA0">
              <w:rPr>
                <w:rFonts w:ascii="Times New Roman" w:hAnsi="Times New Roman" w:cs="Times New Roman"/>
                <w:bCs/>
                <w:sz w:val="18"/>
                <w:szCs w:val="18"/>
                <w:lang w:val="en-US"/>
              </w:rPr>
              <w:t xml:space="preserve"> K2S2O8, CAS 7727-21-1, </w:t>
            </w:r>
            <w:proofErr w:type="spellStart"/>
            <w:r w:rsidRPr="007C0CA0">
              <w:rPr>
                <w:rFonts w:ascii="Times New Roman" w:hAnsi="Times New Roman" w:cs="Times New Roman"/>
                <w:bCs/>
                <w:sz w:val="18"/>
                <w:szCs w:val="18"/>
                <w:lang w:val="en-US"/>
              </w:rPr>
              <w:t>puriss</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pentru</w:t>
            </w:r>
            <w:proofErr w:type="spellEnd"/>
            <w:r w:rsidRPr="007C0CA0">
              <w:rPr>
                <w:rFonts w:ascii="Times New Roman" w:hAnsi="Times New Roman" w:cs="Times New Roman"/>
                <w:bCs/>
                <w:sz w:val="18"/>
                <w:szCs w:val="18"/>
                <w:lang w:val="en-US"/>
              </w:rPr>
              <w:t xml:space="preserve"> </w:t>
            </w:r>
            <w:proofErr w:type="spellStart"/>
            <w:r w:rsidRPr="007C0CA0">
              <w:rPr>
                <w:rFonts w:ascii="Times New Roman" w:hAnsi="Times New Roman" w:cs="Times New Roman"/>
                <w:bCs/>
                <w:sz w:val="18"/>
                <w:szCs w:val="18"/>
                <w:lang w:val="en-US"/>
              </w:rPr>
              <w:t>analiză</w:t>
            </w:r>
            <w:proofErr w:type="spellEnd"/>
            <w:r w:rsidRPr="007C0CA0">
              <w:rPr>
                <w:rFonts w:ascii="Times New Roman" w:hAnsi="Times New Roman" w:cs="Times New Roman"/>
                <w:bCs/>
                <w:sz w:val="18"/>
                <w:szCs w:val="18"/>
                <w:lang w:val="en-US"/>
              </w:rPr>
              <w:t xml:space="preserve"> 99%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FB6EF38" w14:textId="7192C85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803E9EB" w14:textId="627A98D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150.00</w:t>
            </w:r>
          </w:p>
        </w:tc>
        <w:tc>
          <w:tcPr>
            <w:tcW w:w="1134" w:type="dxa"/>
            <w:tcBorders>
              <w:left w:val="single" w:sz="4" w:space="0" w:color="auto"/>
            </w:tcBorders>
            <w:vAlign w:val="center"/>
          </w:tcPr>
          <w:p w14:paraId="4931CD83"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6A5FF3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93CDF0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F443D7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7F80F05"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2652382"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1D627430" w14:textId="77777777" w:rsidTr="00DE0B8C">
        <w:trPr>
          <w:trHeight w:val="263"/>
        </w:trPr>
        <w:tc>
          <w:tcPr>
            <w:tcW w:w="666" w:type="dxa"/>
            <w:vMerge/>
            <w:vAlign w:val="center"/>
          </w:tcPr>
          <w:p w14:paraId="593E7CC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D4694F2" w14:textId="686DEF71"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45</w:t>
            </w:r>
          </w:p>
        </w:tc>
        <w:tc>
          <w:tcPr>
            <w:tcW w:w="4395" w:type="dxa"/>
            <w:tcBorders>
              <w:right w:val="single" w:sz="4" w:space="0" w:color="auto"/>
            </w:tcBorders>
            <w:vAlign w:val="center"/>
          </w:tcPr>
          <w:p w14:paraId="27CCE4E7" w14:textId="66993147" w:rsidR="00733454" w:rsidRPr="00ED2C97" w:rsidRDefault="00733454" w:rsidP="00733454">
            <w:pPr>
              <w:rPr>
                <w:rFonts w:ascii="Times New Roman" w:hAnsi="Times New Roman" w:cs="Times New Roman"/>
                <w:bCs/>
                <w:sz w:val="18"/>
                <w:szCs w:val="18"/>
                <w:lang w:val="it-IT"/>
              </w:rPr>
            </w:pPr>
            <w:r w:rsidRPr="007C0CA0">
              <w:rPr>
                <w:rFonts w:ascii="Times New Roman" w:hAnsi="Times New Roman" w:cs="Times New Roman"/>
                <w:bCs/>
                <w:sz w:val="18"/>
                <w:szCs w:val="18"/>
                <w:lang w:val="it-IT"/>
              </w:rPr>
              <w:t>Peroxid de hidrogen, H2O2</w:t>
            </w:r>
            <w:r w:rsidRPr="00AA61D6">
              <w:rPr>
                <w:lang w:val="en-US"/>
              </w:rPr>
              <w:t xml:space="preserve"> </w:t>
            </w:r>
            <w:r w:rsidRPr="007C0CA0">
              <w:rPr>
                <w:rFonts w:ascii="Times New Roman" w:hAnsi="Times New Roman" w:cs="Times New Roman"/>
                <w:bCs/>
                <w:sz w:val="18"/>
                <w:szCs w:val="18"/>
                <w:lang w:val="it-IT"/>
              </w:rPr>
              <w:t>Peroxod de hidrogen, H2O2, CAS 7722-84-1, pur pu analiza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A76355A" w14:textId="271DA80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3E9A9D2" w14:textId="1445909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tcBorders>
              <w:left w:val="single" w:sz="4" w:space="0" w:color="auto"/>
            </w:tcBorders>
            <w:vAlign w:val="center"/>
          </w:tcPr>
          <w:p w14:paraId="562494F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47379A2"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D0E14A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03ABAC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81C776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71C8D37"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29F62877" w14:textId="77777777" w:rsidTr="00DE0B8C">
        <w:trPr>
          <w:trHeight w:val="263"/>
        </w:trPr>
        <w:tc>
          <w:tcPr>
            <w:tcW w:w="666" w:type="dxa"/>
            <w:vMerge/>
            <w:vAlign w:val="center"/>
          </w:tcPr>
          <w:p w14:paraId="493D978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AEA7EBD" w14:textId="5EAA0F7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46</w:t>
            </w:r>
          </w:p>
        </w:tc>
        <w:tc>
          <w:tcPr>
            <w:tcW w:w="4395" w:type="dxa"/>
            <w:tcBorders>
              <w:right w:val="single" w:sz="4" w:space="0" w:color="auto"/>
            </w:tcBorders>
            <w:vAlign w:val="center"/>
          </w:tcPr>
          <w:p w14:paraId="710D060E" w14:textId="2CB635CB"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Reactiv Nessler, K2HgI4</w:t>
            </w:r>
            <w:r w:rsidRPr="00AA61D6">
              <w:rPr>
                <w:lang w:val="en-US"/>
              </w:rPr>
              <w:t xml:space="preserve"> </w:t>
            </w:r>
            <w:r w:rsidRPr="00E64E27">
              <w:rPr>
                <w:rFonts w:ascii="Times New Roman" w:hAnsi="Times New Roman" w:cs="Times New Roman"/>
                <w:bCs/>
                <w:sz w:val="18"/>
                <w:szCs w:val="18"/>
                <w:lang w:val="it-IT"/>
              </w:rPr>
              <w:t>CAS: 7783-33-7, pur pentru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BAE286C" w14:textId="37C3BAF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35168EA" w14:textId="4BC81A8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tcBorders>
              <w:left w:val="single" w:sz="4" w:space="0" w:color="auto"/>
            </w:tcBorders>
            <w:vAlign w:val="center"/>
          </w:tcPr>
          <w:p w14:paraId="65329CE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1B9C666"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2EFD134B"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DD9EEBA"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CA81E2C"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89A7E91"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156C11F0" w14:textId="77777777" w:rsidTr="00DE0B8C">
        <w:trPr>
          <w:trHeight w:val="263"/>
        </w:trPr>
        <w:tc>
          <w:tcPr>
            <w:tcW w:w="666" w:type="dxa"/>
            <w:vMerge/>
            <w:vAlign w:val="center"/>
          </w:tcPr>
          <w:p w14:paraId="4DBEE775"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FC24EFE" w14:textId="3DDAC52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47</w:t>
            </w:r>
          </w:p>
        </w:tc>
        <w:tc>
          <w:tcPr>
            <w:tcW w:w="4395" w:type="dxa"/>
            <w:tcBorders>
              <w:right w:val="single" w:sz="4" w:space="0" w:color="auto"/>
            </w:tcBorders>
            <w:vAlign w:val="center"/>
          </w:tcPr>
          <w:p w14:paraId="4C5D37CC" w14:textId="709A5208" w:rsidR="00733454" w:rsidRPr="00E64E27" w:rsidRDefault="00733454" w:rsidP="00733454">
            <w:pPr>
              <w:rPr>
                <w:rFonts w:ascii="Times New Roman" w:hAnsi="Times New Roman" w:cs="Times New Roman"/>
                <w:bCs/>
                <w:sz w:val="18"/>
                <w:szCs w:val="18"/>
                <w:lang w:val="en-US"/>
              </w:rPr>
            </w:pPr>
            <w:proofErr w:type="spellStart"/>
            <w:r w:rsidRPr="00E64E27">
              <w:rPr>
                <w:rFonts w:ascii="Times New Roman" w:hAnsi="Times New Roman" w:cs="Times New Roman"/>
                <w:bCs/>
                <w:sz w:val="18"/>
                <w:szCs w:val="18"/>
                <w:lang w:val="en-US"/>
              </w:rPr>
              <w:t>Reactiv</w:t>
            </w:r>
            <w:proofErr w:type="spellEnd"/>
            <w:r w:rsidRPr="00E64E27">
              <w:rPr>
                <w:rFonts w:ascii="Times New Roman" w:hAnsi="Times New Roman" w:cs="Times New Roman"/>
                <w:bCs/>
                <w:sz w:val="18"/>
                <w:szCs w:val="18"/>
                <w:lang w:val="en-US"/>
              </w:rPr>
              <w:t xml:space="preserve"> Griss (</w:t>
            </w:r>
            <w:proofErr w:type="spellStart"/>
            <w:r w:rsidRPr="00E64E27">
              <w:rPr>
                <w:rFonts w:ascii="Times New Roman" w:hAnsi="Times New Roman" w:cs="Times New Roman"/>
                <w:bCs/>
                <w:sz w:val="18"/>
                <w:szCs w:val="18"/>
                <w:lang w:val="en-US"/>
              </w:rPr>
              <w:t>Griees</w:t>
            </w:r>
            <w:proofErr w:type="spellEnd"/>
            <w:r w:rsidRPr="00E64E27">
              <w:rPr>
                <w:rFonts w:ascii="Times New Roman" w:hAnsi="Times New Roman" w:cs="Times New Roman"/>
                <w:bCs/>
                <w:sz w:val="18"/>
                <w:szCs w:val="18"/>
                <w:lang w:val="en-US"/>
              </w:rPr>
              <w:t xml:space="preserve"> reagent for nitrite)</w:t>
            </w:r>
            <w:r w:rsidRPr="00E64E27">
              <w:rPr>
                <w:lang w:val="en-US"/>
              </w:rPr>
              <w:t xml:space="preserve"> </w:t>
            </w:r>
            <w:r w:rsidRPr="00E64E27">
              <w:rPr>
                <w:rFonts w:ascii="Times New Roman" w:hAnsi="Times New Roman" w:cs="Times New Roman"/>
                <w:bCs/>
                <w:sz w:val="18"/>
                <w:szCs w:val="18"/>
                <w:lang w:val="en-US"/>
              </w:rPr>
              <w:t xml:space="preserve">TУ 6-09-3569-86, </w:t>
            </w:r>
            <w:proofErr w:type="spellStart"/>
            <w:r w:rsidRPr="00E64E27">
              <w:rPr>
                <w:rFonts w:ascii="Times New Roman" w:hAnsi="Times New Roman" w:cs="Times New Roman"/>
                <w:bCs/>
                <w:sz w:val="18"/>
                <w:szCs w:val="18"/>
                <w:lang w:val="en-US"/>
              </w:rPr>
              <w:t>pur</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pentru</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analiză</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F325890" w14:textId="6AE90FF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97C62C8" w14:textId="56AEF06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w:t>
            </w:r>
          </w:p>
        </w:tc>
        <w:tc>
          <w:tcPr>
            <w:tcW w:w="1134" w:type="dxa"/>
            <w:tcBorders>
              <w:left w:val="single" w:sz="4" w:space="0" w:color="auto"/>
            </w:tcBorders>
            <w:vAlign w:val="center"/>
          </w:tcPr>
          <w:p w14:paraId="73E65DA8"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7A3EF6A"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724993D"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21789E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C136853"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F95EB2D"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09A9E1B" w14:textId="77777777" w:rsidTr="00DE0B8C">
        <w:trPr>
          <w:trHeight w:val="263"/>
        </w:trPr>
        <w:tc>
          <w:tcPr>
            <w:tcW w:w="666" w:type="dxa"/>
            <w:vMerge/>
            <w:vAlign w:val="center"/>
          </w:tcPr>
          <w:p w14:paraId="31507B7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79E2108" w14:textId="2FB3FBAC"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48</w:t>
            </w:r>
          </w:p>
        </w:tc>
        <w:tc>
          <w:tcPr>
            <w:tcW w:w="4395" w:type="dxa"/>
            <w:tcBorders>
              <w:right w:val="single" w:sz="4" w:space="0" w:color="auto"/>
            </w:tcBorders>
            <w:vAlign w:val="center"/>
          </w:tcPr>
          <w:p w14:paraId="08662758" w14:textId="03395456"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Sulfat de amoniu și fier (II) heptahidrat (sarea lui Mohr), (NH4)2Fe(SO4)2*6H2O</w:t>
            </w:r>
            <w:r w:rsidRPr="00AA61D6">
              <w:rPr>
                <w:lang w:val="en-US"/>
              </w:rPr>
              <w:t xml:space="preserve"> </w:t>
            </w:r>
            <w:r w:rsidRPr="00E64E27">
              <w:rPr>
                <w:rFonts w:ascii="Times New Roman" w:hAnsi="Times New Roman" w:cs="Times New Roman"/>
                <w:bCs/>
                <w:sz w:val="18"/>
                <w:szCs w:val="18"/>
                <w:lang w:val="it-IT"/>
              </w:rPr>
              <w:t>CAS:7783-85-9,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2002320" w14:textId="0A1750D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A505964" w14:textId="1048A7B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4.00</w:t>
            </w:r>
          </w:p>
        </w:tc>
        <w:tc>
          <w:tcPr>
            <w:tcW w:w="1134" w:type="dxa"/>
            <w:tcBorders>
              <w:left w:val="single" w:sz="4" w:space="0" w:color="auto"/>
            </w:tcBorders>
            <w:vAlign w:val="center"/>
          </w:tcPr>
          <w:p w14:paraId="27823835"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9B30BCA"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4D8299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3C12EB9"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52A3C2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052B948"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44CAFDA2" w14:textId="77777777" w:rsidTr="00DE0B8C">
        <w:trPr>
          <w:trHeight w:val="263"/>
        </w:trPr>
        <w:tc>
          <w:tcPr>
            <w:tcW w:w="666" w:type="dxa"/>
            <w:vMerge/>
            <w:vAlign w:val="center"/>
          </w:tcPr>
          <w:p w14:paraId="29391586"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DFB8974" w14:textId="4C94BF6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49</w:t>
            </w:r>
          </w:p>
        </w:tc>
        <w:tc>
          <w:tcPr>
            <w:tcW w:w="4395" w:type="dxa"/>
            <w:tcBorders>
              <w:right w:val="single" w:sz="4" w:space="0" w:color="auto"/>
            </w:tcBorders>
            <w:vAlign w:val="center"/>
          </w:tcPr>
          <w:p w14:paraId="05D4DD78" w14:textId="21589E15"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Sulfat de cupru pentahidrat, CuSO4*5H2O</w:t>
            </w:r>
            <w:r w:rsidRPr="00E64E27">
              <w:rPr>
                <w:lang w:val="it-IT"/>
              </w:rPr>
              <w:t xml:space="preserve"> </w:t>
            </w:r>
            <w:r w:rsidRPr="00E64E27">
              <w:rPr>
                <w:rFonts w:ascii="Times New Roman" w:hAnsi="Times New Roman" w:cs="Times New Roman"/>
                <w:bCs/>
                <w:sz w:val="18"/>
                <w:szCs w:val="18"/>
                <w:lang w:val="it-IT"/>
              </w:rPr>
              <w:t>CAS:7758-99-8,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240EC28" w14:textId="3B84887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FB090C7" w14:textId="4E55B45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tcBorders>
              <w:left w:val="single" w:sz="4" w:space="0" w:color="auto"/>
            </w:tcBorders>
            <w:vAlign w:val="center"/>
          </w:tcPr>
          <w:p w14:paraId="53AED86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5B053B5"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8884FB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067478B"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5308972"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215AE42"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41F249F4" w14:textId="77777777" w:rsidTr="00DE0B8C">
        <w:trPr>
          <w:trHeight w:val="263"/>
        </w:trPr>
        <w:tc>
          <w:tcPr>
            <w:tcW w:w="666" w:type="dxa"/>
            <w:vMerge/>
            <w:vAlign w:val="center"/>
          </w:tcPr>
          <w:p w14:paraId="745D1A9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2D2743E" w14:textId="41136F98"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4395" w:type="dxa"/>
            <w:tcBorders>
              <w:right w:val="single" w:sz="4" w:space="0" w:color="auto"/>
            </w:tcBorders>
            <w:vAlign w:val="center"/>
          </w:tcPr>
          <w:p w14:paraId="4EC23063" w14:textId="0F1D040B"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Sulfat de mangan, MnSO4*H2O</w:t>
            </w:r>
            <w:r w:rsidRPr="00E64E27">
              <w:rPr>
                <w:lang w:val="it-IT"/>
              </w:rPr>
              <w:t xml:space="preserve"> </w:t>
            </w:r>
            <w:r w:rsidRPr="00E64E27">
              <w:rPr>
                <w:rFonts w:ascii="Times New Roman" w:hAnsi="Times New Roman" w:cs="Times New Roman"/>
                <w:bCs/>
                <w:sz w:val="18"/>
                <w:szCs w:val="18"/>
                <w:lang w:val="it-IT"/>
              </w:rPr>
              <w:t>CAS:10034-96-5,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AC712D8" w14:textId="66751B7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22AA9E2" w14:textId="48F58B8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tcBorders>
              <w:left w:val="single" w:sz="4" w:space="0" w:color="auto"/>
            </w:tcBorders>
            <w:vAlign w:val="center"/>
          </w:tcPr>
          <w:p w14:paraId="09C40C89"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121978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0BF9D0B"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1F877E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41CA8A5"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A7E7F9B"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78C85895" w14:textId="77777777" w:rsidTr="00DE0B8C">
        <w:trPr>
          <w:trHeight w:val="263"/>
        </w:trPr>
        <w:tc>
          <w:tcPr>
            <w:tcW w:w="666" w:type="dxa"/>
            <w:vMerge/>
            <w:vAlign w:val="center"/>
          </w:tcPr>
          <w:p w14:paraId="67C3651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E0A75E7" w14:textId="040775FC"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51</w:t>
            </w:r>
          </w:p>
        </w:tc>
        <w:tc>
          <w:tcPr>
            <w:tcW w:w="4395" w:type="dxa"/>
            <w:vAlign w:val="center"/>
          </w:tcPr>
          <w:p w14:paraId="025A087F" w14:textId="6F4D4EC3"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Sulfat de aluminiu, AL2(SO4)3</w:t>
            </w:r>
            <w:r w:rsidRPr="00E64E27">
              <w:rPr>
                <w:lang w:val="it-IT"/>
              </w:rPr>
              <w:t xml:space="preserve"> </w:t>
            </w:r>
            <w:r w:rsidRPr="00E64E27">
              <w:rPr>
                <w:rFonts w:ascii="Times New Roman" w:hAnsi="Times New Roman" w:cs="Times New Roman"/>
                <w:bCs/>
                <w:sz w:val="18"/>
                <w:szCs w:val="18"/>
                <w:lang w:val="it-IT"/>
              </w:rPr>
              <w:t>CAS:10043-01-3,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304A0FD" w14:textId="10EEAF3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3A0F43C" w14:textId="2D32E90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vAlign w:val="center"/>
          </w:tcPr>
          <w:p w14:paraId="00C688FA"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B8196F1"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588774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F54373B"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CD7AFDE"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982C4E6"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E5541BD" w14:textId="77777777" w:rsidTr="00DE0B8C">
        <w:trPr>
          <w:trHeight w:val="263"/>
        </w:trPr>
        <w:tc>
          <w:tcPr>
            <w:tcW w:w="666" w:type="dxa"/>
            <w:vMerge/>
            <w:vAlign w:val="center"/>
          </w:tcPr>
          <w:p w14:paraId="2B9FEA7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0F31613" w14:textId="701DB1C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52</w:t>
            </w:r>
          </w:p>
        </w:tc>
        <w:tc>
          <w:tcPr>
            <w:tcW w:w="4395" w:type="dxa"/>
            <w:vAlign w:val="center"/>
          </w:tcPr>
          <w:p w14:paraId="78A2A2E0" w14:textId="2A5FE25A" w:rsidR="00733454" w:rsidRPr="00F0145C" w:rsidRDefault="00733454" w:rsidP="00733454">
            <w:pPr>
              <w:rPr>
                <w:rFonts w:ascii="Times New Roman" w:hAnsi="Times New Roman" w:cs="Times New Roman"/>
                <w:bCs/>
                <w:sz w:val="18"/>
                <w:szCs w:val="18"/>
                <w:lang w:val="en-US"/>
              </w:rPr>
            </w:pPr>
            <w:proofErr w:type="spellStart"/>
            <w:r w:rsidRPr="00E64E27">
              <w:rPr>
                <w:rFonts w:ascii="Times New Roman" w:hAnsi="Times New Roman" w:cs="Times New Roman"/>
                <w:bCs/>
                <w:sz w:val="18"/>
                <w:szCs w:val="18"/>
                <w:lang w:val="en-US"/>
              </w:rPr>
              <w:t>Sulfat</w:t>
            </w:r>
            <w:proofErr w:type="spellEnd"/>
            <w:r w:rsidRPr="00E64E27">
              <w:rPr>
                <w:rFonts w:ascii="Times New Roman" w:hAnsi="Times New Roman" w:cs="Times New Roman"/>
                <w:bCs/>
                <w:sz w:val="18"/>
                <w:szCs w:val="18"/>
                <w:lang w:val="en-US"/>
              </w:rPr>
              <w:t xml:space="preserve"> de </w:t>
            </w:r>
            <w:proofErr w:type="spellStart"/>
            <w:r w:rsidRPr="00E64E27">
              <w:rPr>
                <w:rFonts w:ascii="Times New Roman" w:hAnsi="Times New Roman" w:cs="Times New Roman"/>
                <w:bCs/>
                <w:sz w:val="18"/>
                <w:szCs w:val="18"/>
                <w:lang w:val="en-US"/>
              </w:rPr>
              <w:t>potasiu</w:t>
            </w:r>
            <w:proofErr w:type="spellEnd"/>
            <w:r w:rsidRPr="00E64E27">
              <w:rPr>
                <w:rFonts w:ascii="Times New Roman" w:hAnsi="Times New Roman" w:cs="Times New Roman"/>
                <w:bCs/>
                <w:sz w:val="18"/>
                <w:szCs w:val="18"/>
                <w:lang w:val="en-US"/>
              </w:rPr>
              <w:t>, K2SO4</w:t>
            </w:r>
            <w:r w:rsidRPr="00AA61D6">
              <w:rPr>
                <w:lang w:val="en-US"/>
              </w:rPr>
              <w:t xml:space="preserve"> </w:t>
            </w:r>
            <w:r w:rsidRPr="00E64E27">
              <w:rPr>
                <w:rFonts w:ascii="Times New Roman" w:hAnsi="Times New Roman" w:cs="Times New Roman"/>
                <w:bCs/>
                <w:sz w:val="18"/>
                <w:szCs w:val="18"/>
                <w:lang w:val="en-US"/>
              </w:rPr>
              <w:t xml:space="preserve">CAS:7778-80-5, </w:t>
            </w:r>
            <w:proofErr w:type="spellStart"/>
            <w:r w:rsidRPr="00E64E27">
              <w:rPr>
                <w:rFonts w:ascii="Times New Roman" w:hAnsi="Times New Roman" w:cs="Times New Roman"/>
                <w:bCs/>
                <w:sz w:val="18"/>
                <w:szCs w:val="18"/>
                <w:lang w:val="en-US"/>
              </w:rPr>
              <w:t>pur</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pu</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analiză</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124F72A0" w14:textId="2FC5B0C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CED125C" w14:textId="15230DE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vAlign w:val="center"/>
          </w:tcPr>
          <w:p w14:paraId="7DE609A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D0DD270"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64F137E"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2AB858A"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92EE4E3"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70FA5B7"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4FA1412" w14:textId="77777777" w:rsidTr="00DE0B8C">
        <w:trPr>
          <w:trHeight w:val="263"/>
        </w:trPr>
        <w:tc>
          <w:tcPr>
            <w:tcW w:w="666" w:type="dxa"/>
            <w:vMerge/>
            <w:vAlign w:val="center"/>
          </w:tcPr>
          <w:p w14:paraId="45C132C3"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FC53B2F" w14:textId="65C910D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53</w:t>
            </w:r>
          </w:p>
        </w:tc>
        <w:tc>
          <w:tcPr>
            <w:tcW w:w="4395" w:type="dxa"/>
            <w:vAlign w:val="center"/>
          </w:tcPr>
          <w:p w14:paraId="6C7C3378" w14:textId="7C834B08" w:rsidR="00733454" w:rsidRPr="00F0145C" w:rsidRDefault="00733454" w:rsidP="00733454">
            <w:pPr>
              <w:rPr>
                <w:rFonts w:ascii="Times New Roman" w:hAnsi="Times New Roman" w:cs="Times New Roman"/>
                <w:bCs/>
                <w:sz w:val="18"/>
                <w:szCs w:val="18"/>
                <w:lang w:val="en-US"/>
              </w:rPr>
            </w:pPr>
            <w:proofErr w:type="spellStart"/>
            <w:r w:rsidRPr="00E64E27">
              <w:rPr>
                <w:rFonts w:ascii="Times New Roman" w:hAnsi="Times New Roman" w:cs="Times New Roman"/>
                <w:bCs/>
                <w:sz w:val="18"/>
                <w:szCs w:val="18"/>
                <w:lang w:val="en-US"/>
              </w:rPr>
              <w:t>Sulfat</w:t>
            </w:r>
            <w:proofErr w:type="spellEnd"/>
            <w:r w:rsidRPr="00E64E27">
              <w:rPr>
                <w:rFonts w:ascii="Times New Roman" w:hAnsi="Times New Roman" w:cs="Times New Roman"/>
                <w:bCs/>
                <w:sz w:val="18"/>
                <w:szCs w:val="18"/>
                <w:lang w:val="en-US"/>
              </w:rPr>
              <w:t xml:space="preserve"> de </w:t>
            </w:r>
            <w:proofErr w:type="spellStart"/>
            <w:r w:rsidRPr="00E64E27">
              <w:rPr>
                <w:rFonts w:ascii="Times New Roman" w:hAnsi="Times New Roman" w:cs="Times New Roman"/>
                <w:bCs/>
                <w:sz w:val="18"/>
                <w:szCs w:val="18"/>
                <w:lang w:val="en-US"/>
              </w:rPr>
              <w:t>sodiu</w:t>
            </w:r>
            <w:proofErr w:type="spellEnd"/>
            <w:r w:rsidRPr="00E64E27">
              <w:rPr>
                <w:rFonts w:ascii="Times New Roman" w:hAnsi="Times New Roman" w:cs="Times New Roman"/>
                <w:bCs/>
                <w:sz w:val="18"/>
                <w:szCs w:val="18"/>
                <w:lang w:val="en-US"/>
              </w:rPr>
              <w:t>, Na2SO4</w:t>
            </w:r>
            <w:r w:rsidRPr="00AA61D6">
              <w:rPr>
                <w:lang w:val="en-US"/>
              </w:rPr>
              <w:t xml:space="preserve"> </w:t>
            </w:r>
            <w:r w:rsidRPr="00E64E27">
              <w:rPr>
                <w:rFonts w:ascii="Times New Roman" w:hAnsi="Times New Roman" w:cs="Times New Roman"/>
                <w:bCs/>
                <w:sz w:val="18"/>
                <w:szCs w:val="18"/>
                <w:lang w:val="en-US"/>
              </w:rPr>
              <w:t xml:space="preserve">CAS:7757-82-6, </w:t>
            </w:r>
            <w:proofErr w:type="spellStart"/>
            <w:r w:rsidRPr="00E64E27">
              <w:rPr>
                <w:rFonts w:ascii="Times New Roman" w:hAnsi="Times New Roman" w:cs="Times New Roman"/>
                <w:bCs/>
                <w:sz w:val="18"/>
                <w:szCs w:val="18"/>
                <w:lang w:val="en-US"/>
              </w:rPr>
              <w:t>pur</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pu</w:t>
            </w:r>
            <w:proofErr w:type="spellEnd"/>
            <w:r w:rsidRPr="00E64E27">
              <w:rPr>
                <w:rFonts w:ascii="Times New Roman" w:hAnsi="Times New Roman" w:cs="Times New Roman"/>
                <w:bCs/>
                <w:sz w:val="18"/>
                <w:szCs w:val="18"/>
                <w:lang w:val="en-US"/>
              </w:rPr>
              <w:t xml:space="preserve"> </w:t>
            </w:r>
            <w:proofErr w:type="spellStart"/>
            <w:r w:rsidRPr="00E64E27">
              <w:rPr>
                <w:rFonts w:ascii="Times New Roman" w:hAnsi="Times New Roman" w:cs="Times New Roman"/>
                <w:bCs/>
                <w:sz w:val="18"/>
                <w:szCs w:val="18"/>
                <w:lang w:val="en-US"/>
              </w:rPr>
              <w:t>analiză</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73CF61AD" w14:textId="4E1B47D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5E31704" w14:textId="7CD95EFC"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0.10</w:t>
            </w:r>
          </w:p>
        </w:tc>
        <w:tc>
          <w:tcPr>
            <w:tcW w:w="1134" w:type="dxa"/>
            <w:vAlign w:val="center"/>
          </w:tcPr>
          <w:p w14:paraId="23F6E752"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214F9C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9BFEC1E"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2D1E8A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9D8346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65E268F"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DC03A2C" w14:textId="77777777" w:rsidTr="00DE0B8C">
        <w:trPr>
          <w:trHeight w:val="263"/>
        </w:trPr>
        <w:tc>
          <w:tcPr>
            <w:tcW w:w="666" w:type="dxa"/>
            <w:vMerge/>
            <w:vAlign w:val="center"/>
          </w:tcPr>
          <w:p w14:paraId="0971DB11"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FEDDB50" w14:textId="61E9E2B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54</w:t>
            </w:r>
          </w:p>
        </w:tc>
        <w:tc>
          <w:tcPr>
            <w:tcW w:w="4395" w:type="dxa"/>
            <w:vAlign w:val="center"/>
          </w:tcPr>
          <w:p w14:paraId="1303787D" w14:textId="45930E73"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Sulfat de magneziu, MgSO4</w:t>
            </w:r>
            <w:r w:rsidRPr="00AA61D6">
              <w:rPr>
                <w:lang w:val="en-US"/>
              </w:rPr>
              <w:t xml:space="preserve"> </w:t>
            </w:r>
            <w:r w:rsidRPr="00E64E27">
              <w:rPr>
                <w:rFonts w:ascii="Times New Roman" w:hAnsi="Times New Roman" w:cs="Times New Roman"/>
                <w:bCs/>
                <w:sz w:val="18"/>
                <w:szCs w:val="18"/>
                <w:lang w:val="it-IT"/>
              </w:rPr>
              <w:t>CAS:10034-99-8, pur pu analiză</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7320099" w14:textId="079FC78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44D8F01" w14:textId="3A1DE45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w:t>
            </w:r>
          </w:p>
        </w:tc>
        <w:tc>
          <w:tcPr>
            <w:tcW w:w="1134" w:type="dxa"/>
            <w:vAlign w:val="center"/>
          </w:tcPr>
          <w:p w14:paraId="4E73CD4A"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B976500"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A0A9808"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3771504"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A6E1771"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C860D7D"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634D0DA1" w14:textId="77777777" w:rsidTr="00DE0B8C">
        <w:trPr>
          <w:trHeight w:val="263"/>
        </w:trPr>
        <w:tc>
          <w:tcPr>
            <w:tcW w:w="666" w:type="dxa"/>
            <w:vMerge/>
            <w:vAlign w:val="center"/>
          </w:tcPr>
          <w:p w14:paraId="709EE94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B68D4E4" w14:textId="4890CCA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55</w:t>
            </w:r>
          </w:p>
        </w:tc>
        <w:tc>
          <w:tcPr>
            <w:tcW w:w="4395" w:type="dxa"/>
            <w:vAlign w:val="center"/>
          </w:tcPr>
          <w:p w14:paraId="1FBBDF02" w14:textId="1704A2DD"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Salicilat de sodiu, C7H5NaO3</w:t>
            </w:r>
            <w:r w:rsidRPr="00E64E27">
              <w:rPr>
                <w:lang w:val="it-IT"/>
              </w:rPr>
              <w:t xml:space="preserve"> </w:t>
            </w:r>
            <w:r w:rsidRPr="00E64E27">
              <w:rPr>
                <w:rFonts w:ascii="Times New Roman" w:hAnsi="Times New Roman" w:cs="Times New Roman"/>
                <w:bCs/>
                <w:sz w:val="18"/>
                <w:szCs w:val="18"/>
                <w:lang w:val="it-IT"/>
              </w:rPr>
              <w:t>CAS:54-21-7, pur pu analiză</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56721B4" w14:textId="17B5E69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0849EED" w14:textId="27CE45C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20.00</w:t>
            </w:r>
          </w:p>
        </w:tc>
        <w:tc>
          <w:tcPr>
            <w:tcW w:w="1134" w:type="dxa"/>
            <w:vAlign w:val="center"/>
          </w:tcPr>
          <w:p w14:paraId="5AD1CE33"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3DE06E24"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5EE3F55"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0007B12"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D7E173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94C6860"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622F345D" w14:textId="77777777" w:rsidTr="00DE0B8C">
        <w:trPr>
          <w:trHeight w:val="263"/>
        </w:trPr>
        <w:tc>
          <w:tcPr>
            <w:tcW w:w="666" w:type="dxa"/>
            <w:vMerge/>
            <w:vAlign w:val="center"/>
          </w:tcPr>
          <w:p w14:paraId="4482898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EE343C1" w14:textId="36E2D4F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56</w:t>
            </w:r>
          </w:p>
        </w:tc>
        <w:tc>
          <w:tcPr>
            <w:tcW w:w="4395" w:type="dxa"/>
            <w:vAlign w:val="center"/>
          </w:tcPr>
          <w:p w14:paraId="4FAB2E09" w14:textId="139BA146" w:rsidR="00733454" w:rsidRPr="00E64E2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Tiocarbamidă, H2NCSNH2</w:t>
            </w:r>
            <w:r w:rsidRPr="00E64E27">
              <w:rPr>
                <w:lang w:val="it-IT"/>
              </w:rPr>
              <w:t xml:space="preserve"> </w:t>
            </w:r>
            <w:r w:rsidRPr="00E64E27">
              <w:rPr>
                <w:rFonts w:ascii="Times New Roman" w:hAnsi="Times New Roman" w:cs="Times New Roman"/>
                <w:bCs/>
                <w:sz w:val="18"/>
                <w:szCs w:val="18"/>
                <w:lang w:val="it-IT"/>
              </w:rPr>
              <w:t>CAS:62-56-6, pur pu analiză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11F0D3" w14:textId="0E09211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C50BB86" w14:textId="1A31A21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vAlign w:val="center"/>
          </w:tcPr>
          <w:p w14:paraId="5036DAA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36FCDE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33AF37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79A8F7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F7FB343"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10CC6B1"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72A42BC4" w14:textId="77777777" w:rsidTr="00DE0B8C">
        <w:trPr>
          <w:trHeight w:val="263"/>
        </w:trPr>
        <w:tc>
          <w:tcPr>
            <w:tcW w:w="666" w:type="dxa"/>
            <w:vMerge/>
            <w:vAlign w:val="center"/>
          </w:tcPr>
          <w:p w14:paraId="44DE849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791FCC3" w14:textId="3CD608B4"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57</w:t>
            </w:r>
          </w:p>
        </w:tc>
        <w:tc>
          <w:tcPr>
            <w:tcW w:w="4395" w:type="dxa"/>
            <w:vAlign w:val="center"/>
          </w:tcPr>
          <w:p w14:paraId="269A7F23" w14:textId="76C2646D" w:rsidR="00733454" w:rsidRPr="00E64E27" w:rsidRDefault="00733454" w:rsidP="00733454">
            <w:pPr>
              <w:rPr>
                <w:rFonts w:ascii="Times New Roman" w:hAnsi="Times New Roman" w:cs="Times New Roman"/>
                <w:bCs/>
                <w:sz w:val="18"/>
                <w:szCs w:val="18"/>
                <w:lang w:val="en-US"/>
              </w:rPr>
            </w:pPr>
            <w:proofErr w:type="spellStart"/>
            <w:r w:rsidRPr="00E64E27">
              <w:rPr>
                <w:rFonts w:ascii="Times New Roman" w:hAnsi="Times New Roman" w:cs="Times New Roman"/>
                <w:bCs/>
                <w:sz w:val="18"/>
                <w:szCs w:val="18"/>
                <w:lang w:val="en-US"/>
              </w:rPr>
              <w:t>Tiosulfat</w:t>
            </w:r>
            <w:proofErr w:type="spellEnd"/>
            <w:r w:rsidRPr="00E64E27">
              <w:rPr>
                <w:rFonts w:ascii="Times New Roman" w:hAnsi="Times New Roman" w:cs="Times New Roman"/>
                <w:bCs/>
                <w:sz w:val="18"/>
                <w:szCs w:val="18"/>
                <w:lang w:val="en-US"/>
              </w:rPr>
              <w:t xml:space="preserve"> de </w:t>
            </w:r>
            <w:proofErr w:type="spellStart"/>
            <w:proofErr w:type="gramStart"/>
            <w:r w:rsidRPr="00E64E27">
              <w:rPr>
                <w:rFonts w:ascii="Times New Roman" w:hAnsi="Times New Roman" w:cs="Times New Roman"/>
                <w:bCs/>
                <w:sz w:val="18"/>
                <w:szCs w:val="18"/>
                <w:lang w:val="en-US"/>
              </w:rPr>
              <w:t>sodiu</w:t>
            </w:r>
            <w:proofErr w:type="spellEnd"/>
            <w:r w:rsidRPr="00E64E27">
              <w:rPr>
                <w:rFonts w:ascii="Times New Roman" w:hAnsi="Times New Roman" w:cs="Times New Roman"/>
                <w:bCs/>
                <w:sz w:val="18"/>
                <w:szCs w:val="18"/>
                <w:lang w:val="en-US"/>
              </w:rPr>
              <w:t>,  0</w:t>
            </w:r>
            <w:proofErr w:type="gramEnd"/>
            <w:r w:rsidRPr="00E64E27">
              <w:rPr>
                <w:rFonts w:ascii="Times New Roman" w:hAnsi="Times New Roman" w:cs="Times New Roman"/>
                <w:bCs/>
                <w:sz w:val="18"/>
                <w:szCs w:val="18"/>
                <w:lang w:val="en-US"/>
              </w:rPr>
              <w:t>,1M/L (</w:t>
            </w:r>
            <w:proofErr w:type="spellStart"/>
            <w:r w:rsidRPr="00E64E27">
              <w:rPr>
                <w:rFonts w:ascii="Times New Roman" w:hAnsi="Times New Roman" w:cs="Times New Roman"/>
                <w:bCs/>
                <w:sz w:val="18"/>
                <w:szCs w:val="18"/>
                <w:lang w:val="en-US"/>
              </w:rPr>
              <w:t>Titrufix</w:t>
            </w:r>
            <w:proofErr w:type="spellEnd"/>
            <w:r w:rsidRPr="00E64E27">
              <w:rPr>
                <w:rFonts w:ascii="Times New Roman" w:hAnsi="Times New Roman" w:cs="Times New Roman"/>
                <w:bCs/>
                <w:sz w:val="18"/>
                <w:szCs w:val="18"/>
                <w:lang w:val="en-US"/>
              </w:rPr>
              <w:t>)</w:t>
            </w:r>
            <w:r w:rsidRPr="00E64E27">
              <w:rPr>
                <w:lang w:val="en-US"/>
              </w:rPr>
              <w:t xml:space="preserve"> </w:t>
            </w:r>
            <w:r w:rsidRPr="00E64E27">
              <w:rPr>
                <w:rFonts w:ascii="Times New Roman" w:hAnsi="Times New Roman" w:cs="Times New Roman"/>
                <w:bCs/>
                <w:sz w:val="18"/>
                <w:szCs w:val="18"/>
                <w:lang w:val="en-US"/>
              </w:rPr>
              <w:t>TY 6-09-01-313-97, 0,1M/L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100C2155" w14:textId="0F4704C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fiola</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C677586" w14:textId="7D25043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w:t>
            </w:r>
          </w:p>
        </w:tc>
        <w:tc>
          <w:tcPr>
            <w:tcW w:w="1134" w:type="dxa"/>
            <w:vAlign w:val="center"/>
          </w:tcPr>
          <w:p w14:paraId="68145FA2"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0A5AE6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F209C7B"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11FE649"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FD262EB"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529E0DC"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0963ACFE" w14:textId="77777777" w:rsidTr="00DE0B8C">
        <w:trPr>
          <w:trHeight w:val="263"/>
        </w:trPr>
        <w:tc>
          <w:tcPr>
            <w:tcW w:w="666" w:type="dxa"/>
            <w:vMerge/>
            <w:vAlign w:val="center"/>
          </w:tcPr>
          <w:p w14:paraId="4C7F6A1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F166998" w14:textId="20976655"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58</w:t>
            </w:r>
          </w:p>
        </w:tc>
        <w:tc>
          <w:tcPr>
            <w:tcW w:w="4395" w:type="dxa"/>
            <w:vAlign w:val="center"/>
          </w:tcPr>
          <w:p w14:paraId="29DDD99E" w14:textId="43590964"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Tiosulfat de sodiu pentahidrat, Na2S2O3*5H2O</w:t>
            </w:r>
            <w:r w:rsidRPr="00AA61D6">
              <w:rPr>
                <w:lang w:val="en-US"/>
              </w:rPr>
              <w:t xml:space="preserve"> </w:t>
            </w:r>
            <w:r w:rsidRPr="00E64E27">
              <w:rPr>
                <w:rFonts w:ascii="Times New Roman" w:hAnsi="Times New Roman" w:cs="Times New Roman"/>
                <w:bCs/>
                <w:sz w:val="18"/>
                <w:szCs w:val="18"/>
                <w:lang w:val="it-IT"/>
              </w:rPr>
              <w:t>CAS:10102-17-7, pur pu analiza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EF23D5E" w14:textId="328F6AE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E29171D" w14:textId="101F3EA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0.50</w:t>
            </w:r>
          </w:p>
        </w:tc>
        <w:tc>
          <w:tcPr>
            <w:tcW w:w="1134" w:type="dxa"/>
            <w:vAlign w:val="center"/>
          </w:tcPr>
          <w:p w14:paraId="396896D1"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C6E9D53"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A966B58"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7A0E1EA"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207AAC5"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6B2F1C75"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32ED5D48" w14:textId="77777777" w:rsidTr="00DE0B8C">
        <w:trPr>
          <w:trHeight w:val="263"/>
        </w:trPr>
        <w:tc>
          <w:tcPr>
            <w:tcW w:w="666" w:type="dxa"/>
            <w:vMerge/>
            <w:vAlign w:val="center"/>
          </w:tcPr>
          <w:p w14:paraId="6E76FA4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56D3150" w14:textId="35C58573"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59</w:t>
            </w:r>
          </w:p>
        </w:tc>
        <w:tc>
          <w:tcPr>
            <w:tcW w:w="4395" w:type="dxa"/>
            <w:vAlign w:val="center"/>
          </w:tcPr>
          <w:p w14:paraId="2909C612" w14:textId="0DD056DC" w:rsidR="00733454" w:rsidRPr="00E64E27" w:rsidRDefault="00733454" w:rsidP="00733454">
            <w:pPr>
              <w:rPr>
                <w:rFonts w:ascii="Times New Roman" w:hAnsi="Times New Roman" w:cs="Times New Roman"/>
                <w:bCs/>
                <w:sz w:val="18"/>
                <w:szCs w:val="18"/>
                <w:lang w:val="ro-MD"/>
              </w:rPr>
            </w:pPr>
            <w:r w:rsidRPr="00E64E27">
              <w:rPr>
                <w:rFonts w:ascii="Times New Roman" w:hAnsi="Times New Roman" w:cs="Times New Roman"/>
                <w:bCs/>
                <w:sz w:val="18"/>
                <w:szCs w:val="18"/>
                <w:lang w:val="ro-MD"/>
              </w:rPr>
              <w:t xml:space="preserve">Vată </w:t>
            </w:r>
            <w:proofErr w:type="spellStart"/>
            <w:r w:rsidRPr="00E64E27">
              <w:rPr>
                <w:rFonts w:ascii="Times New Roman" w:hAnsi="Times New Roman" w:cs="Times New Roman"/>
                <w:bCs/>
                <w:sz w:val="18"/>
                <w:szCs w:val="18"/>
                <w:lang w:val="ro-MD"/>
              </w:rPr>
              <w:t>Hosipium</w:t>
            </w:r>
            <w:proofErr w:type="spellEnd"/>
            <w:r w:rsidRPr="00E64E27">
              <w:rPr>
                <w:lang w:val="ro-MD"/>
              </w:rPr>
              <w:t xml:space="preserve"> </w:t>
            </w:r>
            <w:r w:rsidRPr="00E64E27">
              <w:rPr>
                <w:rFonts w:ascii="Times New Roman" w:hAnsi="Times New Roman" w:cs="Times New Roman"/>
                <w:bCs/>
                <w:sz w:val="18"/>
                <w:szCs w:val="18"/>
                <w:lang w:val="ro-MD"/>
              </w:rPr>
              <w:t>fibră naturală, de bumbac, împachetată în pachete 50/200gr, uz medicinal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7006B9D" w14:textId="430548F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62D6663" w14:textId="19B30E3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15.00</w:t>
            </w:r>
          </w:p>
        </w:tc>
        <w:tc>
          <w:tcPr>
            <w:tcW w:w="1134" w:type="dxa"/>
            <w:vAlign w:val="center"/>
          </w:tcPr>
          <w:p w14:paraId="76BDC3A5"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9078F6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215ED1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E355070"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E5BC4A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194577F"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5B5D562C" w14:textId="77777777" w:rsidTr="00DE0B8C">
        <w:trPr>
          <w:trHeight w:val="263"/>
        </w:trPr>
        <w:tc>
          <w:tcPr>
            <w:tcW w:w="666" w:type="dxa"/>
            <w:vMerge/>
            <w:vAlign w:val="center"/>
          </w:tcPr>
          <w:p w14:paraId="127187C3"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8720D59" w14:textId="30EF9EA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4395" w:type="dxa"/>
            <w:vAlign w:val="center"/>
          </w:tcPr>
          <w:p w14:paraId="3A76CA14" w14:textId="59BA71E7" w:rsidR="00733454" w:rsidRPr="00E64E27" w:rsidRDefault="00733454" w:rsidP="00733454">
            <w:pPr>
              <w:rPr>
                <w:rFonts w:ascii="Times New Roman" w:hAnsi="Times New Roman" w:cs="Times New Roman"/>
                <w:bCs/>
                <w:sz w:val="18"/>
                <w:szCs w:val="18"/>
                <w:lang w:val="ro-MD"/>
              </w:rPr>
            </w:pPr>
            <w:r w:rsidRPr="00E64E27">
              <w:rPr>
                <w:rFonts w:ascii="Times New Roman" w:hAnsi="Times New Roman" w:cs="Times New Roman"/>
                <w:bCs/>
                <w:sz w:val="18"/>
                <w:szCs w:val="18"/>
                <w:lang w:val="ro-MD"/>
              </w:rPr>
              <w:t xml:space="preserve">Molibdat de amoniu </w:t>
            </w:r>
            <w:proofErr w:type="spellStart"/>
            <w:r w:rsidRPr="00E64E27">
              <w:rPr>
                <w:rFonts w:ascii="Times New Roman" w:hAnsi="Times New Roman" w:cs="Times New Roman"/>
                <w:bCs/>
                <w:sz w:val="18"/>
                <w:szCs w:val="18"/>
                <w:lang w:val="ro-MD"/>
              </w:rPr>
              <w:t>tetrahidrat</w:t>
            </w:r>
            <w:proofErr w:type="spellEnd"/>
            <w:r w:rsidRPr="00E64E27">
              <w:rPr>
                <w:rFonts w:ascii="Times New Roman" w:hAnsi="Times New Roman" w:cs="Times New Roman"/>
                <w:bCs/>
                <w:sz w:val="18"/>
                <w:szCs w:val="18"/>
                <w:lang w:val="ro-MD"/>
              </w:rPr>
              <w:t>, 99% (NH4)6Mo7O24x4H20</w:t>
            </w:r>
            <w:r w:rsidRPr="00E64E27">
              <w:rPr>
                <w:lang w:val="ro-MD"/>
              </w:rPr>
              <w:t xml:space="preserve"> </w:t>
            </w:r>
            <w:r w:rsidRPr="00E64E27">
              <w:rPr>
                <w:rFonts w:ascii="Times New Roman" w:hAnsi="Times New Roman" w:cs="Times New Roman"/>
                <w:bCs/>
                <w:sz w:val="18"/>
                <w:szCs w:val="18"/>
                <w:lang w:val="ro-MD"/>
              </w:rPr>
              <w:t xml:space="preserve">Molibdat de amoniu </w:t>
            </w:r>
            <w:proofErr w:type="spellStart"/>
            <w:r w:rsidRPr="00E64E27">
              <w:rPr>
                <w:rFonts w:ascii="Times New Roman" w:hAnsi="Times New Roman" w:cs="Times New Roman"/>
                <w:bCs/>
                <w:sz w:val="18"/>
                <w:szCs w:val="18"/>
                <w:lang w:val="ro-MD"/>
              </w:rPr>
              <w:t>tetrahidrat</w:t>
            </w:r>
            <w:proofErr w:type="spellEnd"/>
            <w:r w:rsidRPr="00E64E27">
              <w:rPr>
                <w:rFonts w:ascii="Times New Roman" w:hAnsi="Times New Roman" w:cs="Times New Roman"/>
                <w:bCs/>
                <w:sz w:val="18"/>
                <w:szCs w:val="18"/>
                <w:lang w:val="ro-MD"/>
              </w:rPr>
              <w:t xml:space="preserve">, 99% (NH4)6Mo7O24x4H20, CAS 12054-85-2, pur </w:t>
            </w:r>
            <w:proofErr w:type="spellStart"/>
            <w:r w:rsidRPr="00E64E27">
              <w:rPr>
                <w:rFonts w:ascii="Times New Roman" w:hAnsi="Times New Roman" w:cs="Times New Roman"/>
                <w:bCs/>
                <w:sz w:val="18"/>
                <w:szCs w:val="18"/>
                <w:lang w:val="ro-MD"/>
              </w:rPr>
              <w:t>pu</w:t>
            </w:r>
            <w:proofErr w:type="spellEnd"/>
            <w:r w:rsidRPr="00E64E27">
              <w:rPr>
                <w:rFonts w:ascii="Times New Roman" w:hAnsi="Times New Roman" w:cs="Times New Roman"/>
                <w:bCs/>
                <w:sz w:val="18"/>
                <w:szCs w:val="18"/>
                <w:lang w:val="ro-MD"/>
              </w:rPr>
              <w:t xml:space="preserve"> analiză</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A332453" w14:textId="3CCCB07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70573CC" w14:textId="0536334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25.00</w:t>
            </w:r>
          </w:p>
        </w:tc>
        <w:tc>
          <w:tcPr>
            <w:tcW w:w="1134" w:type="dxa"/>
            <w:vAlign w:val="center"/>
          </w:tcPr>
          <w:p w14:paraId="4738257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001FD3A"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75C8058"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2B4ADD9"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87E3DAA"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E1088CF"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3BEE8CF0" w14:textId="77777777" w:rsidTr="00DE0B8C">
        <w:trPr>
          <w:trHeight w:val="263"/>
        </w:trPr>
        <w:tc>
          <w:tcPr>
            <w:tcW w:w="666" w:type="dxa"/>
            <w:vMerge/>
            <w:vAlign w:val="center"/>
          </w:tcPr>
          <w:p w14:paraId="3100ADD1"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218F2B6" w14:textId="5620D0D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61</w:t>
            </w:r>
          </w:p>
        </w:tc>
        <w:tc>
          <w:tcPr>
            <w:tcW w:w="4395" w:type="dxa"/>
            <w:vAlign w:val="center"/>
          </w:tcPr>
          <w:p w14:paraId="1223E40C" w14:textId="0F6D137A"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Metiloranj</w:t>
            </w:r>
            <w:r w:rsidRPr="00E64E27">
              <w:rPr>
                <w:lang w:val="it-IT"/>
              </w:rPr>
              <w:t xml:space="preserve"> </w:t>
            </w:r>
            <w:r w:rsidRPr="00E64E27">
              <w:rPr>
                <w:rFonts w:ascii="Times New Roman" w:hAnsi="Times New Roman" w:cs="Times New Roman"/>
                <w:bCs/>
                <w:sz w:val="18"/>
                <w:szCs w:val="18"/>
                <w:lang w:val="it-IT"/>
              </w:rPr>
              <w:t>C14H14N3O3SNa, CAS:547-58-0, pur pu analiză</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5F04F1F" w14:textId="139A16A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F180990" w14:textId="0B58BFB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vAlign w:val="center"/>
          </w:tcPr>
          <w:p w14:paraId="0833C71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5694E84"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3F5E847"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BDCF330"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66A5AF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930B076"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68675D07" w14:textId="77777777" w:rsidTr="00DE0B8C">
        <w:trPr>
          <w:trHeight w:val="263"/>
        </w:trPr>
        <w:tc>
          <w:tcPr>
            <w:tcW w:w="666" w:type="dxa"/>
            <w:vMerge/>
            <w:vAlign w:val="center"/>
          </w:tcPr>
          <w:p w14:paraId="7E557A48"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04106EE" w14:textId="451ED226"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62</w:t>
            </w:r>
          </w:p>
        </w:tc>
        <w:tc>
          <w:tcPr>
            <w:tcW w:w="4395" w:type="dxa"/>
            <w:vAlign w:val="center"/>
          </w:tcPr>
          <w:p w14:paraId="49B3AC28" w14:textId="64F5A11D" w:rsidR="00733454" w:rsidRPr="00E64E2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Hirtie filtru, d-150 mm, banda albastra</w:t>
            </w:r>
            <w:r w:rsidRPr="00E64E27">
              <w:rPr>
                <w:lang w:val="it-IT"/>
              </w:rPr>
              <w:t xml:space="preserve"> </w:t>
            </w:r>
            <w:r w:rsidRPr="00E64E27">
              <w:rPr>
                <w:rFonts w:ascii="Times New Roman" w:hAnsi="Times New Roman" w:cs="Times New Roman"/>
                <w:bCs/>
                <w:sz w:val="18"/>
                <w:szCs w:val="18"/>
                <w:lang w:val="it-IT"/>
              </w:rPr>
              <w:t>Hirtie filtru, d-125 mm, banda albastra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CE05041" w14:textId="1962D2B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set</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473794D" w14:textId="66C0BD4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w:t>
            </w:r>
          </w:p>
        </w:tc>
        <w:tc>
          <w:tcPr>
            <w:tcW w:w="1134" w:type="dxa"/>
            <w:vAlign w:val="center"/>
          </w:tcPr>
          <w:p w14:paraId="2D012E7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160DE4E"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C3D23F7"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0997519"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A2E2D07"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68824393" w14:textId="77777777" w:rsidR="00733454" w:rsidRPr="004E7042" w:rsidRDefault="00733454" w:rsidP="00733454">
            <w:pPr>
              <w:jc w:val="center"/>
              <w:rPr>
                <w:rFonts w:ascii="Times New Roman" w:hAnsi="Times New Roman" w:cs="Times New Roman"/>
                <w:bCs/>
                <w:sz w:val="20"/>
                <w:szCs w:val="20"/>
                <w:lang w:val="ro-MD"/>
              </w:rPr>
            </w:pPr>
          </w:p>
        </w:tc>
      </w:tr>
      <w:tr w:rsidR="00906361" w:rsidRPr="00E64E27" w14:paraId="56B9B3FF" w14:textId="77777777" w:rsidTr="00DE0B8C">
        <w:trPr>
          <w:trHeight w:val="263"/>
        </w:trPr>
        <w:tc>
          <w:tcPr>
            <w:tcW w:w="666" w:type="dxa"/>
            <w:vMerge/>
            <w:vAlign w:val="center"/>
          </w:tcPr>
          <w:p w14:paraId="55C2BA3E"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A6FBAEF" w14:textId="6695A30B"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63</w:t>
            </w:r>
          </w:p>
        </w:tc>
        <w:tc>
          <w:tcPr>
            <w:tcW w:w="4395" w:type="dxa"/>
            <w:vAlign w:val="center"/>
          </w:tcPr>
          <w:p w14:paraId="1B633792" w14:textId="3DC30D7C"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Hirtie filtru, d-150 mm, banda alba</w:t>
            </w:r>
            <w:r w:rsidRPr="00E64E27">
              <w:rPr>
                <w:lang w:val="it-IT"/>
              </w:rPr>
              <w:t xml:space="preserve"> </w:t>
            </w:r>
            <w:r w:rsidRPr="00E64E27">
              <w:rPr>
                <w:rFonts w:ascii="Times New Roman" w:hAnsi="Times New Roman" w:cs="Times New Roman"/>
                <w:bCs/>
                <w:sz w:val="18"/>
                <w:szCs w:val="18"/>
                <w:lang w:val="it-IT"/>
              </w:rPr>
              <w:t>Hirtie filtru, d-150 mm, banda alba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857A039" w14:textId="7F3A811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set</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4AA8FC9" w14:textId="0B2A4428"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120.00</w:t>
            </w:r>
          </w:p>
        </w:tc>
        <w:tc>
          <w:tcPr>
            <w:tcW w:w="1134" w:type="dxa"/>
            <w:vAlign w:val="center"/>
          </w:tcPr>
          <w:p w14:paraId="7E5AED21"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1480666"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32A30D3"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49FEA37"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5E923EF"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C146D81"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1E513BB2" w14:textId="77777777" w:rsidTr="00DE0B8C">
        <w:trPr>
          <w:trHeight w:val="263"/>
        </w:trPr>
        <w:tc>
          <w:tcPr>
            <w:tcW w:w="666" w:type="dxa"/>
            <w:vMerge/>
            <w:vAlign w:val="center"/>
          </w:tcPr>
          <w:p w14:paraId="7489EF9D"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ABA445B" w14:textId="38587ED4"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64</w:t>
            </w:r>
          </w:p>
        </w:tc>
        <w:tc>
          <w:tcPr>
            <w:tcW w:w="4395" w:type="dxa"/>
            <w:tcBorders>
              <w:right w:val="single" w:sz="4" w:space="0" w:color="auto"/>
            </w:tcBorders>
            <w:vAlign w:val="center"/>
          </w:tcPr>
          <w:p w14:paraId="06DD4DAD" w14:textId="3852F6F7" w:rsidR="00733454" w:rsidRPr="00ED2C97" w:rsidRDefault="00733454" w:rsidP="00733454">
            <w:pPr>
              <w:rPr>
                <w:rFonts w:ascii="Times New Roman" w:hAnsi="Times New Roman" w:cs="Times New Roman"/>
                <w:bCs/>
                <w:sz w:val="18"/>
                <w:szCs w:val="18"/>
                <w:lang w:val="it-IT"/>
              </w:rPr>
            </w:pPr>
            <w:r w:rsidRPr="00E64E27">
              <w:rPr>
                <w:rFonts w:ascii="Times New Roman" w:hAnsi="Times New Roman" w:cs="Times New Roman"/>
                <w:bCs/>
                <w:sz w:val="18"/>
                <w:szCs w:val="18"/>
                <w:lang w:val="it-IT"/>
              </w:rPr>
              <w:t>Hârtie filtru universală, rulou</w:t>
            </w:r>
            <w:r w:rsidRPr="00AA61D6">
              <w:rPr>
                <w:lang w:val="en-US"/>
              </w:rPr>
              <w:t xml:space="preserve"> </w:t>
            </w:r>
            <w:r w:rsidRPr="00E64E27">
              <w:rPr>
                <w:rFonts w:ascii="Times New Roman" w:hAnsi="Times New Roman" w:cs="Times New Roman"/>
                <w:bCs/>
                <w:sz w:val="18"/>
                <w:szCs w:val="18"/>
                <w:lang w:val="it-IT"/>
              </w:rPr>
              <w:t>Hirtie filtru în val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2F98790" w14:textId="6C680FC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9D29579" w14:textId="7B7BBFF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w:t>
            </w:r>
          </w:p>
        </w:tc>
        <w:tc>
          <w:tcPr>
            <w:tcW w:w="1134" w:type="dxa"/>
            <w:tcBorders>
              <w:left w:val="single" w:sz="4" w:space="0" w:color="auto"/>
            </w:tcBorders>
            <w:vAlign w:val="center"/>
          </w:tcPr>
          <w:p w14:paraId="4EBD2E07"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A9BB20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209E7E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1123A3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350641E"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E1D8A59"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55C4C5EA" w14:textId="77777777" w:rsidTr="00DE0B8C">
        <w:trPr>
          <w:trHeight w:val="263"/>
        </w:trPr>
        <w:tc>
          <w:tcPr>
            <w:tcW w:w="666" w:type="dxa"/>
            <w:vMerge/>
            <w:vAlign w:val="center"/>
          </w:tcPr>
          <w:p w14:paraId="04D2B49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26734F0" w14:textId="2D6C41D6"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65</w:t>
            </w:r>
          </w:p>
        </w:tc>
        <w:tc>
          <w:tcPr>
            <w:tcW w:w="4395" w:type="dxa"/>
            <w:tcBorders>
              <w:right w:val="single" w:sz="4" w:space="0" w:color="auto"/>
            </w:tcBorders>
            <w:vAlign w:val="center"/>
          </w:tcPr>
          <w:p w14:paraId="6C66AF7B" w14:textId="5960091B"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Hirtie de indicator universala</w:t>
            </w:r>
            <w:r w:rsidRPr="00EB3867">
              <w:rPr>
                <w:lang w:val="it-IT"/>
              </w:rPr>
              <w:t xml:space="preserve"> </w:t>
            </w:r>
            <w:r w:rsidRPr="00EB3867">
              <w:rPr>
                <w:rFonts w:ascii="Times New Roman" w:hAnsi="Times New Roman" w:cs="Times New Roman"/>
                <w:bCs/>
                <w:sz w:val="18"/>
                <w:szCs w:val="18"/>
                <w:lang w:val="it-IT"/>
              </w:rPr>
              <w:t>Cu rezolutia 1 pH, cutie-100buc.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A66E8C9" w14:textId="6F3155B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buc.</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8FD3E77" w14:textId="55803DD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1000.00</w:t>
            </w:r>
          </w:p>
        </w:tc>
        <w:tc>
          <w:tcPr>
            <w:tcW w:w="1134" w:type="dxa"/>
            <w:tcBorders>
              <w:left w:val="single" w:sz="4" w:space="0" w:color="auto"/>
            </w:tcBorders>
            <w:vAlign w:val="center"/>
          </w:tcPr>
          <w:p w14:paraId="46520DBB"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4E5A91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995596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193DA80"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03233AB"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00F518CB"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20331F16" w14:textId="77777777" w:rsidTr="00DE0B8C">
        <w:trPr>
          <w:trHeight w:val="263"/>
        </w:trPr>
        <w:tc>
          <w:tcPr>
            <w:tcW w:w="666" w:type="dxa"/>
            <w:vMerge/>
            <w:vAlign w:val="center"/>
          </w:tcPr>
          <w:p w14:paraId="346C6FB9"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F06D197" w14:textId="39279B40"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66</w:t>
            </w:r>
          </w:p>
        </w:tc>
        <w:tc>
          <w:tcPr>
            <w:tcW w:w="4395" w:type="dxa"/>
            <w:tcBorders>
              <w:right w:val="single" w:sz="4" w:space="0" w:color="auto"/>
            </w:tcBorders>
            <w:vAlign w:val="center"/>
          </w:tcPr>
          <w:p w14:paraId="03A36F57" w14:textId="62495AE6"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Hârtie pentru pregătirea veselei (pergament)</w:t>
            </w:r>
            <w:r w:rsidRPr="00EB3867">
              <w:rPr>
                <w:lang w:val="it-IT"/>
              </w:rPr>
              <w:t xml:space="preserve"> </w:t>
            </w:r>
            <w:r w:rsidRPr="00EB3867">
              <w:rPr>
                <w:rFonts w:ascii="Times New Roman" w:hAnsi="Times New Roman" w:cs="Times New Roman"/>
                <w:bCs/>
                <w:sz w:val="18"/>
                <w:szCs w:val="18"/>
                <w:lang w:val="it-IT"/>
              </w:rPr>
              <w:t>Hârtie pentru pregătirea veselei (pergament), val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FF31C25" w14:textId="52B288B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C8B927B" w14:textId="33D2777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15</w:t>
            </w:r>
          </w:p>
        </w:tc>
        <w:tc>
          <w:tcPr>
            <w:tcW w:w="1134" w:type="dxa"/>
            <w:tcBorders>
              <w:left w:val="single" w:sz="4" w:space="0" w:color="auto"/>
            </w:tcBorders>
            <w:vAlign w:val="center"/>
          </w:tcPr>
          <w:p w14:paraId="317F46C3"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ACA64A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1845540"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CC75863"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5696832A"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6732BABF"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1709C5A6" w14:textId="77777777" w:rsidTr="00DE0B8C">
        <w:trPr>
          <w:trHeight w:val="263"/>
        </w:trPr>
        <w:tc>
          <w:tcPr>
            <w:tcW w:w="666" w:type="dxa"/>
            <w:vMerge/>
            <w:vAlign w:val="center"/>
          </w:tcPr>
          <w:p w14:paraId="14C28267"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511534F" w14:textId="0A70B96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67</w:t>
            </w:r>
          </w:p>
        </w:tc>
        <w:tc>
          <w:tcPr>
            <w:tcW w:w="4395" w:type="dxa"/>
            <w:tcBorders>
              <w:right w:val="single" w:sz="4" w:space="0" w:color="auto"/>
            </w:tcBorders>
            <w:vAlign w:val="center"/>
          </w:tcPr>
          <w:p w14:paraId="04B59F6C" w14:textId="11800AE4"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Sulfat</w:t>
            </w:r>
            <w:proofErr w:type="spellEnd"/>
            <w:r w:rsidRPr="00EB3867">
              <w:rPr>
                <w:rFonts w:ascii="Times New Roman" w:hAnsi="Times New Roman" w:cs="Times New Roman"/>
                <w:bCs/>
                <w:sz w:val="18"/>
                <w:szCs w:val="18"/>
                <w:lang w:val="en-US"/>
              </w:rPr>
              <w:t xml:space="preserve"> (Sulfate standard for IC, 1000mg/L), flacon 500ml</w:t>
            </w:r>
            <w:r w:rsidRPr="00EB3867">
              <w:rPr>
                <w:lang w:val="en-US"/>
              </w:rPr>
              <w:t xml:space="preserve"> </w:t>
            </w:r>
            <w:r w:rsidRPr="00EB3867">
              <w:rPr>
                <w:rFonts w:ascii="Times New Roman" w:hAnsi="Times New Roman" w:cs="Times New Roman"/>
                <w:bCs/>
                <w:sz w:val="18"/>
                <w:szCs w:val="18"/>
                <w:lang w:val="en-US"/>
              </w:rPr>
              <w:t xml:space="preserve">Merck,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1046940500, material de </w:t>
            </w:r>
            <w:proofErr w:type="spellStart"/>
            <w:r w:rsidRPr="00EB3867">
              <w:rPr>
                <w:rFonts w:ascii="Times New Roman" w:hAnsi="Times New Roman" w:cs="Times New Roman"/>
                <w:bCs/>
                <w:sz w:val="18"/>
                <w:szCs w:val="18"/>
                <w:lang w:val="en-US"/>
              </w:rPr>
              <w:t>referință</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certificat</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6B19BAB" w14:textId="26341E6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6ADDA1F" w14:textId="2C3D055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tcBorders>
              <w:left w:val="single" w:sz="4" w:space="0" w:color="auto"/>
            </w:tcBorders>
            <w:vAlign w:val="center"/>
          </w:tcPr>
          <w:p w14:paraId="7695996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42BACF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A9816F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7B6C0C7"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90E564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60FCBCA"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7CE6D5FD" w14:textId="77777777" w:rsidTr="00DE0B8C">
        <w:trPr>
          <w:trHeight w:val="263"/>
        </w:trPr>
        <w:tc>
          <w:tcPr>
            <w:tcW w:w="666" w:type="dxa"/>
            <w:vMerge/>
            <w:vAlign w:val="center"/>
          </w:tcPr>
          <w:p w14:paraId="17522FA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46FB6EB0" w14:textId="3710A4A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68</w:t>
            </w:r>
          </w:p>
        </w:tc>
        <w:tc>
          <w:tcPr>
            <w:tcW w:w="4395" w:type="dxa"/>
            <w:tcBorders>
              <w:right w:val="single" w:sz="4" w:space="0" w:color="auto"/>
            </w:tcBorders>
            <w:vAlign w:val="center"/>
          </w:tcPr>
          <w:p w14:paraId="36D23F4A" w14:textId="086DA329"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 </w:t>
            </w:r>
            <w:proofErr w:type="spellStart"/>
            <w:r w:rsidRPr="00EB3867">
              <w:rPr>
                <w:rFonts w:ascii="Times New Roman" w:hAnsi="Times New Roman" w:cs="Times New Roman"/>
                <w:bCs/>
                <w:sz w:val="18"/>
                <w:szCs w:val="18"/>
                <w:lang w:val="en-US"/>
              </w:rPr>
              <w:t>Materii</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în</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suspensii</w:t>
            </w:r>
            <w:proofErr w:type="spellEnd"/>
            <w:r w:rsidRPr="00EB3867">
              <w:rPr>
                <w:rFonts w:ascii="Times New Roman" w:hAnsi="Times New Roman" w:cs="Times New Roman"/>
                <w:bCs/>
                <w:sz w:val="18"/>
                <w:szCs w:val="18"/>
                <w:lang w:val="en-US"/>
              </w:rPr>
              <w:t xml:space="preserve">, flacon 100ml, material de </w:t>
            </w:r>
            <w:proofErr w:type="spellStart"/>
            <w:r w:rsidRPr="00EB3867">
              <w:rPr>
                <w:rFonts w:ascii="Times New Roman" w:hAnsi="Times New Roman" w:cs="Times New Roman"/>
                <w:bCs/>
                <w:sz w:val="18"/>
                <w:szCs w:val="18"/>
                <w:lang w:val="en-US"/>
              </w:rPr>
              <w:t>referință</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certificat</w:t>
            </w:r>
            <w:proofErr w:type="spellEnd"/>
            <w:r w:rsidRPr="00EB3867">
              <w:rPr>
                <w:rFonts w:ascii="Times New Roman" w:hAnsi="Times New Roman" w:cs="Times New Roman"/>
                <w:bCs/>
                <w:sz w:val="18"/>
                <w:szCs w:val="18"/>
                <w:lang w:val="en-US"/>
              </w:rPr>
              <w:t xml:space="preserve"> (TSS 1000-100ml)</w:t>
            </w:r>
            <w:r w:rsidRPr="00EB3867">
              <w:rPr>
                <w:lang w:val="en-US"/>
              </w:rPr>
              <w:t xml:space="preserve"> </w:t>
            </w:r>
            <w:r w:rsidRPr="00EB3867">
              <w:rPr>
                <w:rFonts w:ascii="Times New Roman" w:hAnsi="Times New Roman" w:cs="Times New Roman"/>
                <w:bCs/>
                <w:sz w:val="18"/>
                <w:szCs w:val="18"/>
                <w:lang w:val="en-US"/>
              </w:rPr>
              <w:t xml:space="preserve">Merck,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Total Suspended Solids 1000 mg/l, material de </w:t>
            </w:r>
            <w:proofErr w:type="spellStart"/>
            <w:r w:rsidRPr="00EB3867">
              <w:rPr>
                <w:rFonts w:ascii="Times New Roman" w:hAnsi="Times New Roman" w:cs="Times New Roman"/>
                <w:bCs/>
                <w:sz w:val="18"/>
                <w:szCs w:val="18"/>
                <w:lang w:val="en-US"/>
              </w:rPr>
              <w:t>referință</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certificat</w:t>
            </w:r>
            <w:proofErr w:type="spellEnd"/>
            <w:r w:rsidRPr="00EB3867">
              <w:rPr>
                <w:rFonts w:ascii="Times New Roman" w:hAnsi="Times New Roman" w:cs="Times New Roman"/>
                <w:bCs/>
                <w:sz w:val="18"/>
                <w:szCs w:val="18"/>
                <w:lang w:val="en-US"/>
              </w:rPr>
              <w:t xml:space="preserve"> (TSS 1000-100ml)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AD2BC32" w14:textId="387F8FF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18A9A7D" w14:textId="3C01B10B"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3.00</w:t>
            </w:r>
          </w:p>
        </w:tc>
        <w:tc>
          <w:tcPr>
            <w:tcW w:w="1134" w:type="dxa"/>
            <w:tcBorders>
              <w:left w:val="single" w:sz="4" w:space="0" w:color="auto"/>
            </w:tcBorders>
            <w:vAlign w:val="center"/>
          </w:tcPr>
          <w:p w14:paraId="7D557C75"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394868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3FA6E06"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95B8265"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6A62899"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F702922"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33ACE0B7" w14:textId="77777777" w:rsidTr="00DE0B8C">
        <w:trPr>
          <w:trHeight w:val="263"/>
        </w:trPr>
        <w:tc>
          <w:tcPr>
            <w:tcW w:w="666" w:type="dxa"/>
            <w:vMerge/>
            <w:vAlign w:val="center"/>
          </w:tcPr>
          <w:p w14:paraId="7A1B7FE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C077733" w14:textId="1B611CA1"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69</w:t>
            </w:r>
          </w:p>
        </w:tc>
        <w:tc>
          <w:tcPr>
            <w:tcW w:w="4395" w:type="dxa"/>
            <w:tcBorders>
              <w:right w:val="single" w:sz="4" w:space="0" w:color="auto"/>
            </w:tcBorders>
            <w:vAlign w:val="center"/>
          </w:tcPr>
          <w:p w14:paraId="157499C0" w14:textId="133BACCB"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 CBO (BOD) 1000mg/l în H2O, flacon de 500ml</w:t>
            </w:r>
            <w:r w:rsidRPr="00EB3867">
              <w:rPr>
                <w:lang w:val="en-US"/>
              </w:rPr>
              <w:t xml:space="preserve"> </w:t>
            </w:r>
            <w:r w:rsidRPr="00EB3867">
              <w:rPr>
                <w:rFonts w:ascii="Times New Roman" w:hAnsi="Times New Roman" w:cs="Times New Roman"/>
                <w:bCs/>
                <w:sz w:val="18"/>
                <w:szCs w:val="18"/>
                <w:lang w:val="en-US"/>
              </w:rPr>
              <w:t xml:space="preserve">Merck,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Biochemical Oxygen Demand, 1000 mg/l, material de </w:t>
            </w:r>
            <w:proofErr w:type="spellStart"/>
            <w:r w:rsidRPr="00EB3867">
              <w:rPr>
                <w:rFonts w:ascii="Times New Roman" w:hAnsi="Times New Roman" w:cs="Times New Roman"/>
                <w:bCs/>
                <w:sz w:val="18"/>
                <w:szCs w:val="18"/>
                <w:lang w:val="en-US"/>
              </w:rPr>
              <w:t>referință</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certificat</w:t>
            </w:r>
            <w:proofErr w:type="spellEnd"/>
            <w:r w:rsidRPr="00EB3867">
              <w:rPr>
                <w:rFonts w:ascii="Times New Roman" w:hAnsi="Times New Roman" w:cs="Times New Roman"/>
                <w:bCs/>
                <w:sz w:val="18"/>
                <w:szCs w:val="18"/>
                <w:lang w:val="en-US"/>
              </w:rPr>
              <w:t xml:space="preserve"> (BOD 1000-500ml)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53B1366" w14:textId="10C3C1B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663EFD2" w14:textId="27F1CAD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tcBorders>
              <w:left w:val="single" w:sz="4" w:space="0" w:color="auto"/>
            </w:tcBorders>
            <w:vAlign w:val="center"/>
          </w:tcPr>
          <w:p w14:paraId="32F414DF"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8D170B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5DE4E8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C76C13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2E056A5"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1368B9CE"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5C47C16A" w14:textId="77777777" w:rsidTr="00DE0B8C">
        <w:trPr>
          <w:trHeight w:val="263"/>
        </w:trPr>
        <w:tc>
          <w:tcPr>
            <w:tcW w:w="666" w:type="dxa"/>
            <w:vMerge/>
            <w:vAlign w:val="center"/>
          </w:tcPr>
          <w:p w14:paraId="05E2DE4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B766E68" w14:textId="04E36BF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4395" w:type="dxa"/>
            <w:tcBorders>
              <w:right w:val="single" w:sz="4" w:space="0" w:color="auto"/>
            </w:tcBorders>
            <w:vAlign w:val="center"/>
          </w:tcPr>
          <w:p w14:paraId="39768E75" w14:textId="6B32A5C7" w:rsidR="00733454" w:rsidRPr="00EB3867" w:rsidRDefault="00733454" w:rsidP="00733454">
            <w:pPr>
              <w:rPr>
                <w:rFonts w:ascii="Times New Roman" w:hAnsi="Times New Roman" w:cs="Times New Roman"/>
                <w:bCs/>
                <w:sz w:val="18"/>
                <w:szCs w:val="18"/>
                <w:lang w:val="ro-MD"/>
              </w:rPr>
            </w:pPr>
            <w:r w:rsidRPr="00EB3867">
              <w:rPr>
                <w:rFonts w:ascii="Times New Roman" w:hAnsi="Times New Roman" w:cs="Times New Roman"/>
                <w:bCs/>
                <w:sz w:val="18"/>
                <w:szCs w:val="18"/>
                <w:lang w:val="ro-MD"/>
              </w:rPr>
              <w:t>Soluție stand CCO (COD), 1000mg/l în H2O, flacon de 100ml</w:t>
            </w:r>
            <w:r w:rsidRPr="00EB3867">
              <w:rPr>
                <w:lang w:val="ro-MD"/>
              </w:rPr>
              <w:t xml:space="preserve"> </w:t>
            </w:r>
            <w:r w:rsidRPr="00EB3867">
              <w:rPr>
                <w:rFonts w:ascii="Times New Roman" w:hAnsi="Times New Roman" w:cs="Times New Roman"/>
                <w:bCs/>
                <w:sz w:val="18"/>
                <w:szCs w:val="18"/>
                <w:lang w:val="ro-MD"/>
              </w:rPr>
              <w:t xml:space="preserve">Merck, </w:t>
            </w:r>
            <w:proofErr w:type="spellStart"/>
            <w:r w:rsidRPr="00EB3867">
              <w:rPr>
                <w:rFonts w:ascii="Times New Roman" w:hAnsi="Times New Roman" w:cs="Times New Roman"/>
                <w:bCs/>
                <w:sz w:val="18"/>
                <w:szCs w:val="18"/>
                <w:lang w:val="ro-MD"/>
              </w:rPr>
              <w:t>Supelco</w:t>
            </w:r>
            <w:proofErr w:type="spellEnd"/>
            <w:r w:rsidRPr="00EB3867">
              <w:rPr>
                <w:rFonts w:ascii="Times New Roman" w:hAnsi="Times New Roman" w:cs="Times New Roman"/>
                <w:bCs/>
                <w:sz w:val="18"/>
                <w:szCs w:val="18"/>
                <w:lang w:val="ro-MD"/>
              </w:rPr>
              <w:t xml:space="preserve">, </w:t>
            </w:r>
            <w:proofErr w:type="spellStart"/>
            <w:r w:rsidRPr="00EB3867">
              <w:rPr>
                <w:rFonts w:ascii="Times New Roman" w:hAnsi="Times New Roman" w:cs="Times New Roman"/>
                <w:bCs/>
                <w:sz w:val="18"/>
                <w:szCs w:val="18"/>
                <w:lang w:val="ro-MD"/>
              </w:rPr>
              <w:t>Chemical</w:t>
            </w:r>
            <w:proofErr w:type="spellEnd"/>
            <w:r w:rsidRPr="00EB3867">
              <w:rPr>
                <w:rFonts w:ascii="Times New Roman" w:hAnsi="Times New Roman" w:cs="Times New Roman"/>
                <w:bCs/>
                <w:sz w:val="18"/>
                <w:szCs w:val="18"/>
                <w:lang w:val="ro-MD"/>
              </w:rPr>
              <w:t xml:space="preserve"> </w:t>
            </w:r>
            <w:proofErr w:type="spellStart"/>
            <w:r w:rsidRPr="00EB3867">
              <w:rPr>
                <w:rFonts w:ascii="Times New Roman" w:hAnsi="Times New Roman" w:cs="Times New Roman"/>
                <w:bCs/>
                <w:sz w:val="18"/>
                <w:szCs w:val="18"/>
                <w:lang w:val="ro-MD"/>
              </w:rPr>
              <w:t>Oxygen</w:t>
            </w:r>
            <w:proofErr w:type="spellEnd"/>
            <w:r w:rsidRPr="00EB3867">
              <w:rPr>
                <w:rFonts w:ascii="Times New Roman" w:hAnsi="Times New Roman" w:cs="Times New Roman"/>
                <w:bCs/>
                <w:sz w:val="18"/>
                <w:szCs w:val="18"/>
                <w:lang w:val="ro-MD"/>
              </w:rPr>
              <w:t xml:space="preserve"> </w:t>
            </w:r>
            <w:proofErr w:type="spellStart"/>
            <w:r w:rsidRPr="00EB3867">
              <w:rPr>
                <w:rFonts w:ascii="Times New Roman" w:hAnsi="Times New Roman" w:cs="Times New Roman"/>
                <w:bCs/>
                <w:sz w:val="18"/>
                <w:szCs w:val="18"/>
                <w:lang w:val="ro-MD"/>
              </w:rPr>
              <w:t>Demand</w:t>
            </w:r>
            <w:proofErr w:type="spellEnd"/>
            <w:r w:rsidRPr="00EB3867">
              <w:rPr>
                <w:rFonts w:ascii="Times New Roman" w:hAnsi="Times New Roman" w:cs="Times New Roman"/>
                <w:bCs/>
                <w:sz w:val="18"/>
                <w:szCs w:val="18"/>
                <w:lang w:val="ro-MD"/>
              </w:rPr>
              <w:t>, 1000 mg/l, material de referință certificat (COD 1000-100ml)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443EFF4" w14:textId="40EA628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D592821" w14:textId="01FE62E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w:t>
            </w:r>
          </w:p>
        </w:tc>
        <w:tc>
          <w:tcPr>
            <w:tcW w:w="1134" w:type="dxa"/>
            <w:tcBorders>
              <w:left w:val="single" w:sz="4" w:space="0" w:color="auto"/>
            </w:tcBorders>
            <w:vAlign w:val="center"/>
          </w:tcPr>
          <w:p w14:paraId="30652E37"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34AABE9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55F3D38"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1BC38F5"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CE1B78B"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6A4B0D3D"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2A67F8BC" w14:textId="77777777" w:rsidTr="00DE0B8C">
        <w:trPr>
          <w:trHeight w:val="263"/>
        </w:trPr>
        <w:tc>
          <w:tcPr>
            <w:tcW w:w="666" w:type="dxa"/>
            <w:vMerge/>
            <w:vAlign w:val="center"/>
          </w:tcPr>
          <w:p w14:paraId="214E3F29"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1D9BBAB" w14:textId="154306A2"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71</w:t>
            </w:r>
          </w:p>
        </w:tc>
        <w:tc>
          <w:tcPr>
            <w:tcW w:w="4395" w:type="dxa"/>
            <w:vAlign w:val="center"/>
          </w:tcPr>
          <w:p w14:paraId="29017CAB" w14:textId="250A69BD"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 </w:t>
            </w:r>
            <w:proofErr w:type="spellStart"/>
            <w:r w:rsidRPr="00EB3867">
              <w:rPr>
                <w:rFonts w:ascii="Times New Roman" w:hAnsi="Times New Roman" w:cs="Times New Roman"/>
                <w:bCs/>
                <w:sz w:val="18"/>
                <w:szCs w:val="18"/>
                <w:lang w:val="en-US"/>
              </w:rPr>
              <w:t>Fosfor</w:t>
            </w:r>
            <w:proofErr w:type="spellEnd"/>
            <w:r w:rsidRPr="00EB3867">
              <w:rPr>
                <w:rFonts w:ascii="Times New Roman" w:hAnsi="Times New Roman" w:cs="Times New Roman"/>
                <w:bCs/>
                <w:sz w:val="18"/>
                <w:szCs w:val="18"/>
                <w:lang w:val="en-US"/>
              </w:rPr>
              <w:t xml:space="preserve"> Total </w:t>
            </w:r>
            <w:proofErr w:type="gramStart"/>
            <w:r w:rsidRPr="00EB3867">
              <w:rPr>
                <w:rFonts w:ascii="Times New Roman" w:hAnsi="Times New Roman" w:cs="Times New Roman"/>
                <w:bCs/>
                <w:sz w:val="18"/>
                <w:szCs w:val="18"/>
                <w:lang w:val="en-US"/>
              </w:rPr>
              <w:t>( Total</w:t>
            </w:r>
            <w:proofErr w:type="gramEnd"/>
            <w:r w:rsidRPr="00EB3867">
              <w:rPr>
                <w:rFonts w:ascii="Times New Roman" w:hAnsi="Times New Roman" w:cs="Times New Roman"/>
                <w:bCs/>
                <w:sz w:val="18"/>
                <w:szCs w:val="18"/>
                <w:lang w:val="en-US"/>
              </w:rPr>
              <w:t xml:space="preserve"> Phosphorus Calibration </w:t>
            </w:r>
            <w:proofErr w:type="gramStart"/>
            <w:r w:rsidRPr="00EB3867">
              <w:rPr>
                <w:rFonts w:ascii="Times New Roman" w:hAnsi="Times New Roman" w:cs="Times New Roman"/>
                <w:bCs/>
                <w:sz w:val="18"/>
                <w:szCs w:val="18"/>
                <w:lang w:val="en-US"/>
              </w:rPr>
              <w:t>Standard ,</w:t>
            </w:r>
            <w:proofErr w:type="gramEnd"/>
            <w:r w:rsidRPr="00EB3867">
              <w:rPr>
                <w:rFonts w:ascii="Times New Roman" w:hAnsi="Times New Roman" w:cs="Times New Roman"/>
                <w:bCs/>
                <w:sz w:val="18"/>
                <w:szCs w:val="18"/>
                <w:lang w:val="en-US"/>
              </w:rPr>
              <w:t xml:space="preserve"> 1000 mg/l), flacon 100ml</w:t>
            </w:r>
            <w:r w:rsidRPr="00EB3867">
              <w:rPr>
                <w:lang w:val="en-US"/>
              </w:rPr>
              <w:t xml:space="preserve"> </w:t>
            </w:r>
            <w:r w:rsidRPr="00EB3867">
              <w:rPr>
                <w:rFonts w:ascii="Times New Roman" w:hAnsi="Times New Roman" w:cs="Times New Roman"/>
                <w:bCs/>
                <w:sz w:val="18"/>
                <w:szCs w:val="18"/>
                <w:lang w:val="en-US"/>
              </w:rPr>
              <w:t xml:space="preserve">Sigma-Aldrich, </w:t>
            </w:r>
            <w:proofErr w:type="spellStart"/>
            <w:r w:rsidRPr="00EB3867">
              <w:rPr>
                <w:rFonts w:ascii="Times New Roman" w:hAnsi="Times New Roman" w:cs="Times New Roman"/>
                <w:bCs/>
                <w:sz w:val="18"/>
                <w:szCs w:val="18"/>
                <w:lang w:val="en-US"/>
              </w:rPr>
              <w:t>număr</w:t>
            </w:r>
            <w:proofErr w:type="spellEnd"/>
            <w:r w:rsidRPr="00EB3867">
              <w:rPr>
                <w:rFonts w:ascii="Times New Roman" w:hAnsi="Times New Roman" w:cs="Times New Roman"/>
                <w:bCs/>
                <w:sz w:val="18"/>
                <w:szCs w:val="18"/>
                <w:lang w:val="en-US"/>
              </w:rPr>
              <w:t xml:space="preserve"> de </w:t>
            </w:r>
            <w:proofErr w:type="spellStart"/>
            <w:r w:rsidRPr="00EB3867">
              <w:rPr>
                <w:rFonts w:ascii="Times New Roman" w:hAnsi="Times New Roman" w:cs="Times New Roman"/>
                <w:bCs/>
                <w:sz w:val="18"/>
                <w:szCs w:val="18"/>
                <w:lang w:val="en-US"/>
              </w:rPr>
              <w:t>produs</w:t>
            </w:r>
            <w:proofErr w:type="spellEnd"/>
            <w:r w:rsidRPr="00EB3867">
              <w:rPr>
                <w:rFonts w:ascii="Times New Roman" w:hAnsi="Times New Roman" w:cs="Times New Roman"/>
                <w:bCs/>
                <w:sz w:val="18"/>
                <w:szCs w:val="18"/>
                <w:lang w:val="en-US"/>
              </w:rPr>
              <w:t xml:space="preserve"> TPO1000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9187507" w14:textId="7AD32DA8"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A4E5D43" w14:textId="172533D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2.00</w:t>
            </w:r>
          </w:p>
        </w:tc>
        <w:tc>
          <w:tcPr>
            <w:tcW w:w="1134" w:type="dxa"/>
            <w:vAlign w:val="center"/>
          </w:tcPr>
          <w:p w14:paraId="2B5CDDBC"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4B33BA8"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B04650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2A3FAC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7D8AA91"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3E144355"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5168C215" w14:textId="77777777" w:rsidTr="00DE0B8C">
        <w:trPr>
          <w:trHeight w:val="263"/>
        </w:trPr>
        <w:tc>
          <w:tcPr>
            <w:tcW w:w="666" w:type="dxa"/>
            <w:vMerge/>
            <w:vAlign w:val="center"/>
          </w:tcPr>
          <w:p w14:paraId="55F47CC3"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F632965" w14:textId="1F2D081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72</w:t>
            </w:r>
          </w:p>
        </w:tc>
        <w:tc>
          <w:tcPr>
            <w:tcW w:w="4395" w:type="dxa"/>
            <w:vAlign w:val="center"/>
          </w:tcPr>
          <w:p w14:paraId="3A37D864" w14:textId="26E3251E"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 Surfactant MBAS </w:t>
            </w:r>
            <w:proofErr w:type="gramStart"/>
            <w:r w:rsidRPr="00EB3867">
              <w:rPr>
                <w:rFonts w:ascii="Times New Roman" w:hAnsi="Times New Roman" w:cs="Times New Roman"/>
                <w:bCs/>
                <w:sz w:val="18"/>
                <w:szCs w:val="18"/>
                <w:lang w:val="en-US"/>
              </w:rPr>
              <w:t>( Surfactant</w:t>
            </w:r>
            <w:proofErr w:type="gramEnd"/>
            <w:r w:rsidRPr="00EB3867">
              <w:rPr>
                <w:rFonts w:ascii="Times New Roman" w:hAnsi="Times New Roman" w:cs="Times New Roman"/>
                <w:bCs/>
                <w:sz w:val="18"/>
                <w:szCs w:val="18"/>
                <w:lang w:val="en-US"/>
              </w:rPr>
              <w:t xml:space="preserve"> MBAS Calibration </w:t>
            </w:r>
            <w:proofErr w:type="gramStart"/>
            <w:r w:rsidRPr="00EB3867">
              <w:rPr>
                <w:rFonts w:ascii="Times New Roman" w:hAnsi="Times New Roman" w:cs="Times New Roman"/>
                <w:bCs/>
                <w:sz w:val="18"/>
                <w:szCs w:val="18"/>
                <w:lang w:val="en-US"/>
              </w:rPr>
              <w:t>Standard ,</w:t>
            </w:r>
            <w:proofErr w:type="gramEnd"/>
            <w:r w:rsidRPr="00EB3867">
              <w:rPr>
                <w:rFonts w:ascii="Times New Roman" w:hAnsi="Times New Roman" w:cs="Times New Roman"/>
                <w:bCs/>
                <w:sz w:val="18"/>
                <w:szCs w:val="18"/>
                <w:lang w:val="en-US"/>
              </w:rPr>
              <w:t xml:space="preserve"> 1000 mg/l), flacon 100ml</w:t>
            </w:r>
            <w:r w:rsidRPr="00EB3867">
              <w:rPr>
                <w:lang w:val="en-US"/>
              </w:rPr>
              <w:t xml:space="preserve"> </w:t>
            </w:r>
            <w:r w:rsidRPr="00EB3867">
              <w:rPr>
                <w:rFonts w:ascii="Times New Roman" w:hAnsi="Times New Roman" w:cs="Times New Roman"/>
                <w:bCs/>
                <w:sz w:val="18"/>
                <w:szCs w:val="18"/>
                <w:lang w:val="en-US"/>
              </w:rPr>
              <w:t xml:space="preserve">Sigma-Aldrich, </w:t>
            </w:r>
            <w:proofErr w:type="spellStart"/>
            <w:r w:rsidRPr="00EB3867">
              <w:rPr>
                <w:rFonts w:ascii="Times New Roman" w:hAnsi="Times New Roman" w:cs="Times New Roman"/>
                <w:bCs/>
                <w:sz w:val="18"/>
                <w:szCs w:val="18"/>
                <w:lang w:val="en-US"/>
              </w:rPr>
              <w:t>număr</w:t>
            </w:r>
            <w:proofErr w:type="spellEnd"/>
            <w:r w:rsidRPr="00EB3867">
              <w:rPr>
                <w:rFonts w:ascii="Times New Roman" w:hAnsi="Times New Roman" w:cs="Times New Roman"/>
                <w:bCs/>
                <w:sz w:val="18"/>
                <w:szCs w:val="18"/>
                <w:lang w:val="en-US"/>
              </w:rPr>
              <w:t xml:space="preserve"> de </w:t>
            </w:r>
            <w:proofErr w:type="spellStart"/>
            <w:r w:rsidRPr="00EB3867">
              <w:rPr>
                <w:rFonts w:ascii="Times New Roman" w:hAnsi="Times New Roman" w:cs="Times New Roman"/>
                <w:bCs/>
                <w:sz w:val="18"/>
                <w:szCs w:val="18"/>
                <w:lang w:val="en-US"/>
              </w:rPr>
              <w:t>produs</w:t>
            </w:r>
            <w:proofErr w:type="spellEnd"/>
            <w:r w:rsidRPr="00EB3867">
              <w:rPr>
                <w:rFonts w:ascii="Times New Roman" w:hAnsi="Times New Roman" w:cs="Times New Roman"/>
                <w:bCs/>
                <w:sz w:val="18"/>
                <w:szCs w:val="18"/>
                <w:lang w:val="en-US"/>
              </w:rPr>
              <w:t xml:space="preserve"> MBAS1000</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B753FDC" w14:textId="128B8AF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C1F91FF" w14:textId="0942F65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5230AA85"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300A83B7"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E6BBD5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264AFBA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5A63CF2"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57CD79E"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7CACA23E" w14:textId="77777777" w:rsidTr="00DE0B8C">
        <w:trPr>
          <w:trHeight w:val="263"/>
        </w:trPr>
        <w:tc>
          <w:tcPr>
            <w:tcW w:w="666" w:type="dxa"/>
            <w:vMerge/>
            <w:vAlign w:val="center"/>
          </w:tcPr>
          <w:p w14:paraId="28C218D4"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393F3A88" w14:textId="163EC41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73</w:t>
            </w:r>
          </w:p>
        </w:tc>
        <w:tc>
          <w:tcPr>
            <w:tcW w:w="4395" w:type="dxa"/>
            <w:vAlign w:val="center"/>
          </w:tcPr>
          <w:p w14:paraId="49B5521E" w14:textId="48B13667" w:rsidR="00733454" w:rsidRPr="00F0145C"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Produse</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petroliere</w:t>
            </w:r>
            <w:proofErr w:type="spellEnd"/>
            <w:r w:rsidRPr="00EB3867">
              <w:rPr>
                <w:rFonts w:ascii="Times New Roman" w:hAnsi="Times New Roman" w:cs="Times New Roman"/>
                <w:bCs/>
                <w:sz w:val="18"/>
                <w:szCs w:val="18"/>
                <w:lang w:val="en-US"/>
              </w:rPr>
              <w:t xml:space="preserve">, Oil and Grease 1000mg/l Calibration Standard, 250ml Oil and grease 1000mg/l calibration standard.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OG1000-250ml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C1C1327" w14:textId="25CCC3EF"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C17993B" w14:textId="359C024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605E5302"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DA36732"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20BA991F"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190F754"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16D2CC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745BB145"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719BFD8E" w14:textId="77777777" w:rsidTr="00DE0B8C">
        <w:trPr>
          <w:trHeight w:val="263"/>
        </w:trPr>
        <w:tc>
          <w:tcPr>
            <w:tcW w:w="666" w:type="dxa"/>
            <w:vMerge/>
            <w:vAlign w:val="center"/>
          </w:tcPr>
          <w:p w14:paraId="7DDAFC6D"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512D31D" w14:textId="71C5FFC4"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74</w:t>
            </w:r>
          </w:p>
        </w:tc>
        <w:tc>
          <w:tcPr>
            <w:tcW w:w="4395" w:type="dxa"/>
            <w:vAlign w:val="center"/>
          </w:tcPr>
          <w:p w14:paraId="4E39E091" w14:textId="72468DEB"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Grăsimi</w:t>
            </w:r>
            <w:proofErr w:type="spellEnd"/>
            <w:r w:rsidRPr="00EB3867">
              <w:rPr>
                <w:rFonts w:ascii="Times New Roman" w:hAnsi="Times New Roman" w:cs="Times New Roman"/>
                <w:bCs/>
                <w:sz w:val="18"/>
                <w:szCs w:val="18"/>
                <w:lang w:val="en-US"/>
              </w:rPr>
              <w:t xml:space="preserve">, Oil and Grease 1000mg/l Calibration Standard, 250ml Oil and grease 1000mg/l calibration standard.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OG1000-250ml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1D68FD22" w14:textId="3B85649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FC3CEC0" w14:textId="3D0FBC4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75DF8DF0"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C552980"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A25C9FA"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6C23151"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2EAE4CA"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857F698"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49A57382" w14:textId="77777777" w:rsidTr="00DE0B8C">
        <w:trPr>
          <w:trHeight w:val="263"/>
        </w:trPr>
        <w:tc>
          <w:tcPr>
            <w:tcW w:w="666" w:type="dxa"/>
            <w:vMerge/>
            <w:vAlign w:val="center"/>
          </w:tcPr>
          <w:p w14:paraId="62D41B9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E33EFBB" w14:textId="026ADA14"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75</w:t>
            </w:r>
          </w:p>
        </w:tc>
        <w:tc>
          <w:tcPr>
            <w:tcW w:w="4395" w:type="dxa"/>
            <w:vAlign w:val="center"/>
          </w:tcPr>
          <w:p w14:paraId="2980E4C0" w14:textId="2B136E52"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Cloruri</w:t>
            </w:r>
            <w:proofErr w:type="spellEnd"/>
            <w:r w:rsidRPr="00EB3867">
              <w:rPr>
                <w:rFonts w:ascii="Times New Roman" w:hAnsi="Times New Roman" w:cs="Times New Roman"/>
                <w:bCs/>
                <w:sz w:val="18"/>
                <w:szCs w:val="18"/>
                <w:lang w:val="en-US"/>
              </w:rPr>
              <w:t xml:space="preserve"> (Chloride standard for IC, 1000 </w:t>
            </w:r>
            <w:proofErr w:type="gramStart"/>
            <w:r w:rsidRPr="00EB3867">
              <w:rPr>
                <w:rFonts w:ascii="Times New Roman" w:hAnsi="Times New Roman" w:cs="Times New Roman"/>
                <w:bCs/>
                <w:sz w:val="18"/>
                <w:szCs w:val="18"/>
                <w:lang w:val="en-US"/>
              </w:rPr>
              <w:t>mg(</w:t>
            </w:r>
            <w:proofErr w:type="gramEnd"/>
            <w:r w:rsidRPr="00EB3867">
              <w:rPr>
                <w:rFonts w:ascii="Times New Roman" w:hAnsi="Times New Roman" w:cs="Times New Roman"/>
                <w:bCs/>
                <w:sz w:val="18"/>
                <w:szCs w:val="18"/>
                <w:lang w:val="en-US"/>
              </w:rPr>
              <w:t>Cl)/L in H2O), flacon 100ml</w:t>
            </w:r>
            <w:r w:rsidRPr="00AA61D6">
              <w:rPr>
                <w:lang w:val="en-US"/>
              </w:rPr>
              <w:t xml:space="preserve"> </w:t>
            </w:r>
            <w:r w:rsidRPr="00EB3867">
              <w:rPr>
                <w:rFonts w:ascii="Times New Roman" w:hAnsi="Times New Roman" w:cs="Times New Roman"/>
                <w:bCs/>
                <w:sz w:val="18"/>
                <w:szCs w:val="18"/>
                <w:lang w:val="en-US"/>
              </w:rPr>
              <w:t xml:space="preserve">Sigma-Aldrich, 39883, </w:t>
            </w:r>
            <w:proofErr w:type="spellStart"/>
            <w:r w:rsidRPr="00EB3867">
              <w:rPr>
                <w:rFonts w:ascii="Times New Roman" w:hAnsi="Times New Roman" w:cs="Times New Roman"/>
                <w:bCs/>
                <w:sz w:val="18"/>
                <w:szCs w:val="18"/>
                <w:lang w:val="en-US"/>
              </w:rPr>
              <w:t>ultrapur</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50D4717E" w14:textId="0770DA9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112BD27" w14:textId="1FB7A86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46EF347E"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61BDAFDF"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510EB1B"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51856A2"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1C046F1"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86E46F8"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1055B63D" w14:textId="77777777" w:rsidTr="00DE0B8C">
        <w:trPr>
          <w:trHeight w:val="263"/>
        </w:trPr>
        <w:tc>
          <w:tcPr>
            <w:tcW w:w="666" w:type="dxa"/>
            <w:vMerge/>
            <w:vAlign w:val="center"/>
          </w:tcPr>
          <w:p w14:paraId="44ED08A1"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470D3A4" w14:textId="30659E20"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76</w:t>
            </w:r>
          </w:p>
        </w:tc>
        <w:tc>
          <w:tcPr>
            <w:tcW w:w="4395" w:type="dxa"/>
            <w:vAlign w:val="center"/>
          </w:tcPr>
          <w:p w14:paraId="07741B8A" w14:textId="2FEDE59F"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 </w:t>
            </w:r>
            <w:proofErr w:type="spellStart"/>
            <w:r w:rsidRPr="00EB3867">
              <w:rPr>
                <w:rFonts w:ascii="Times New Roman" w:hAnsi="Times New Roman" w:cs="Times New Roman"/>
                <w:bCs/>
                <w:sz w:val="18"/>
                <w:szCs w:val="18"/>
                <w:lang w:val="en-US"/>
              </w:rPr>
              <w:t>Amoniu</w:t>
            </w:r>
            <w:proofErr w:type="spellEnd"/>
            <w:r w:rsidRPr="00EB3867">
              <w:rPr>
                <w:rFonts w:ascii="Times New Roman" w:hAnsi="Times New Roman" w:cs="Times New Roman"/>
                <w:bCs/>
                <w:sz w:val="18"/>
                <w:szCs w:val="18"/>
                <w:lang w:val="en-US"/>
              </w:rPr>
              <w:t>, 1000 mg/l în H2O, flacon 100ml</w:t>
            </w:r>
            <w:r w:rsidRPr="00EB3867">
              <w:rPr>
                <w:lang w:val="en-US"/>
              </w:rPr>
              <w:t xml:space="preserve"> </w:t>
            </w:r>
            <w:r w:rsidRPr="00EB3867">
              <w:rPr>
                <w:rFonts w:ascii="Times New Roman" w:hAnsi="Times New Roman" w:cs="Times New Roman"/>
                <w:bCs/>
                <w:sz w:val="18"/>
                <w:szCs w:val="18"/>
                <w:lang w:val="en-US"/>
              </w:rPr>
              <w:t>89503 FLUKA</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C513243" w14:textId="0F7F5FC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201DF80" w14:textId="63C3FD09"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3CE7FCF4"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2ADFF31C"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6C7E442C"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30A455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C140AE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7F22A83"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01DB06FB" w14:textId="77777777" w:rsidTr="00DE0B8C">
        <w:trPr>
          <w:trHeight w:val="263"/>
        </w:trPr>
        <w:tc>
          <w:tcPr>
            <w:tcW w:w="666" w:type="dxa"/>
            <w:vMerge/>
            <w:vAlign w:val="center"/>
          </w:tcPr>
          <w:p w14:paraId="492A37F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3B27AF0" w14:textId="74AE7A55"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77</w:t>
            </w:r>
          </w:p>
        </w:tc>
        <w:tc>
          <w:tcPr>
            <w:tcW w:w="4395" w:type="dxa"/>
            <w:vAlign w:val="center"/>
          </w:tcPr>
          <w:p w14:paraId="21233277" w14:textId="11744B46"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Fier</w:t>
            </w:r>
            <w:proofErr w:type="spellEnd"/>
            <w:r w:rsidRPr="00EB3867">
              <w:rPr>
                <w:rFonts w:ascii="Times New Roman" w:hAnsi="Times New Roman" w:cs="Times New Roman"/>
                <w:bCs/>
                <w:sz w:val="18"/>
                <w:szCs w:val="18"/>
                <w:lang w:val="en-US"/>
              </w:rPr>
              <w:t xml:space="preserve"> (Iron standard for AAS </w:t>
            </w:r>
            <w:proofErr w:type="spellStart"/>
            <w:r w:rsidRPr="00EB3867">
              <w:rPr>
                <w:rFonts w:ascii="Times New Roman" w:hAnsi="Times New Roman" w:cs="Times New Roman"/>
                <w:bCs/>
                <w:sz w:val="18"/>
                <w:szCs w:val="18"/>
                <w:lang w:val="en-US"/>
              </w:rPr>
              <w:t>TraceCERT</w:t>
            </w:r>
            <w:proofErr w:type="spellEnd"/>
            <w:r w:rsidRPr="00EB3867">
              <w:rPr>
                <w:rFonts w:ascii="Times New Roman" w:hAnsi="Times New Roman" w:cs="Times New Roman"/>
                <w:bCs/>
                <w:sz w:val="18"/>
                <w:szCs w:val="18"/>
                <w:lang w:val="en-US"/>
              </w:rPr>
              <w:t xml:space="preserve">, 1000 </w:t>
            </w:r>
            <w:proofErr w:type="gramStart"/>
            <w:r w:rsidRPr="00EB3867">
              <w:rPr>
                <w:rFonts w:ascii="Times New Roman" w:hAnsi="Times New Roman" w:cs="Times New Roman"/>
                <w:bCs/>
                <w:sz w:val="18"/>
                <w:szCs w:val="18"/>
                <w:lang w:val="en-US"/>
              </w:rPr>
              <w:t>mg(</w:t>
            </w:r>
            <w:proofErr w:type="gramEnd"/>
            <w:r w:rsidRPr="00EB3867">
              <w:rPr>
                <w:rFonts w:ascii="Times New Roman" w:hAnsi="Times New Roman" w:cs="Times New Roman"/>
                <w:bCs/>
                <w:sz w:val="18"/>
                <w:szCs w:val="18"/>
                <w:lang w:val="en-US"/>
              </w:rPr>
              <w:t>Fe)/L in nitric acid), flacon 100ml</w:t>
            </w:r>
            <w:r w:rsidRPr="00EB3867">
              <w:rPr>
                <w:lang w:val="en-US"/>
              </w:rPr>
              <w:t xml:space="preserve"> </w:t>
            </w:r>
            <w:r w:rsidRPr="00EB3867">
              <w:rPr>
                <w:rFonts w:ascii="Times New Roman" w:hAnsi="Times New Roman" w:cs="Times New Roman"/>
                <w:bCs/>
                <w:sz w:val="18"/>
                <w:szCs w:val="18"/>
                <w:lang w:val="en-US"/>
              </w:rPr>
              <w:t xml:space="preserve">Sigma-Aldrich, 16596, </w:t>
            </w:r>
            <w:proofErr w:type="spellStart"/>
            <w:r w:rsidRPr="00EB3867">
              <w:rPr>
                <w:rFonts w:ascii="Times New Roman" w:hAnsi="Times New Roman" w:cs="Times New Roman"/>
                <w:bCs/>
                <w:sz w:val="18"/>
                <w:szCs w:val="18"/>
                <w:lang w:val="en-US"/>
              </w:rPr>
              <w:t>ultrapur</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pu</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spectrometrie</w:t>
            </w:r>
            <w:proofErr w:type="spellEnd"/>
            <w:r w:rsidRPr="00EB3867">
              <w:rPr>
                <w:rFonts w:ascii="Times New Roman" w:hAnsi="Times New Roman" w:cs="Times New Roman"/>
                <w:bCs/>
                <w:sz w:val="18"/>
                <w:szCs w:val="18"/>
                <w:lang w:val="en-US"/>
              </w:rPr>
              <w:t>, flacon 100ml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E53BAA6" w14:textId="248A054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D2C4DB7" w14:textId="70CF3402"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37AE566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363556A1"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37493495"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E7306A8"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DD31C4B"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6F14B1A"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4D19B4DB" w14:textId="77777777" w:rsidTr="00DE0B8C">
        <w:trPr>
          <w:trHeight w:val="263"/>
        </w:trPr>
        <w:tc>
          <w:tcPr>
            <w:tcW w:w="666" w:type="dxa"/>
            <w:vMerge/>
            <w:vAlign w:val="center"/>
          </w:tcPr>
          <w:p w14:paraId="5FD2A32B"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2ECA9E43" w14:textId="384DECF7"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78</w:t>
            </w:r>
          </w:p>
        </w:tc>
        <w:tc>
          <w:tcPr>
            <w:tcW w:w="4395" w:type="dxa"/>
            <w:vAlign w:val="center"/>
          </w:tcPr>
          <w:p w14:paraId="2E262A8F" w14:textId="1159E7D8" w:rsidR="00733454" w:rsidRPr="00F0145C"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w:t>
            </w:r>
            <w:proofErr w:type="spellStart"/>
            <w:r w:rsidRPr="00EB3867">
              <w:rPr>
                <w:rFonts w:ascii="Times New Roman" w:hAnsi="Times New Roman" w:cs="Times New Roman"/>
                <w:bCs/>
                <w:sz w:val="18"/>
                <w:szCs w:val="18"/>
                <w:lang w:val="en-US"/>
              </w:rPr>
              <w:t>Sulfuri</w:t>
            </w:r>
            <w:proofErr w:type="spellEnd"/>
            <w:r w:rsidRPr="00EB3867">
              <w:rPr>
                <w:rFonts w:ascii="Times New Roman" w:hAnsi="Times New Roman" w:cs="Times New Roman"/>
                <w:bCs/>
                <w:sz w:val="18"/>
                <w:szCs w:val="18"/>
                <w:lang w:val="en-US"/>
              </w:rPr>
              <w:t xml:space="preserve"> (Sulfide standard for IC, 1000mg/L), flacon 100ml</w:t>
            </w:r>
            <w:r w:rsidRPr="00EB3867">
              <w:rPr>
                <w:lang w:val="en-US"/>
              </w:rPr>
              <w:t xml:space="preserve">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ICS023-100ml, Sulfide IC Standard</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93B8EF6" w14:textId="5DF8255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CE83321" w14:textId="580B2696"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2FE68EF"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50C5A89"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5FA1F1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1786FCA3"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3096BFE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24BB2DE"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2A0C1F51" w14:textId="77777777" w:rsidTr="00DE0B8C">
        <w:trPr>
          <w:trHeight w:val="263"/>
        </w:trPr>
        <w:tc>
          <w:tcPr>
            <w:tcW w:w="666" w:type="dxa"/>
            <w:vMerge/>
            <w:vAlign w:val="center"/>
          </w:tcPr>
          <w:p w14:paraId="36951A77"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1252678" w14:textId="52658EAA"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79</w:t>
            </w:r>
          </w:p>
        </w:tc>
        <w:tc>
          <w:tcPr>
            <w:tcW w:w="4395" w:type="dxa"/>
            <w:vAlign w:val="center"/>
          </w:tcPr>
          <w:p w14:paraId="59418EE7" w14:textId="00CB8258" w:rsidR="00733454" w:rsidRPr="00EB3867" w:rsidRDefault="00733454" w:rsidP="00733454">
            <w:pPr>
              <w:rPr>
                <w:rFonts w:ascii="Times New Roman" w:hAnsi="Times New Roman" w:cs="Times New Roman"/>
                <w:bCs/>
                <w:sz w:val="18"/>
                <w:szCs w:val="18"/>
                <w:lang w:val="en-US"/>
              </w:rPr>
            </w:pPr>
            <w:proofErr w:type="spellStart"/>
            <w:r w:rsidRPr="00EB3867">
              <w:rPr>
                <w:rFonts w:ascii="Times New Roman" w:hAnsi="Times New Roman" w:cs="Times New Roman"/>
                <w:bCs/>
                <w:sz w:val="18"/>
                <w:szCs w:val="18"/>
                <w:lang w:val="en-US"/>
              </w:rPr>
              <w:t>Soluție</w:t>
            </w:r>
            <w:proofErr w:type="spellEnd"/>
            <w:r w:rsidRPr="00EB3867">
              <w:rPr>
                <w:rFonts w:ascii="Times New Roman" w:hAnsi="Times New Roman" w:cs="Times New Roman"/>
                <w:bCs/>
                <w:sz w:val="18"/>
                <w:szCs w:val="18"/>
                <w:lang w:val="en-US"/>
              </w:rPr>
              <w:t xml:space="preserve"> standard Crom, </w:t>
            </w:r>
            <w:proofErr w:type="spellStart"/>
            <w:r w:rsidRPr="00EB3867">
              <w:rPr>
                <w:rFonts w:ascii="Times New Roman" w:hAnsi="Times New Roman" w:cs="Times New Roman"/>
                <w:bCs/>
                <w:sz w:val="18"/>
                <w:szCs w:val="18"/>
                <w:lang w:val="en-US"/>
              </w:rPr>
              <w:t>Cromium</w:t>
            </w:r>
            <w:proofErr w:type="spellEnd"/>
            <w:r w:rsidRPr="00EB3867">
              <w:rPr>
                <w:rFonts w:ascii="Times New Roman" w:hAnsi="Times New Roman" w:cs="Times New Roman"/>
                <w:bCs/>
                <w:sz w:val="18"/>
                <w:szCs w:val="18"/>
                <w:lang w:val="en-US"/>
              </w:rPr>
              <w:t xml:space="preserve"> Standard, flacon 250ml</w:t>
            </w:r>
            <w:r w:rsidRPr="00EB3867">
              <w:rPr>
                <w:lang w:val="en-US"/>
              </w:rPr>
              <w:t xml:space="preserve"> </w:t>
            </w:r>
            <w:proofErr w:type="spellStart"/>
            <w:r w:rsidRPr="00EB3867">
              <w:rPr>
                <w:rFonts w:ascii="Times New Roman" w:hAnsi="Times New Roman" w:cs="Times New Roman"/>
                <w:bCs/>
                <w:sz w:val="18"/>
                <w:szCs w:val="18"/>
                <w:lang w:val="en-US"/>
              </w:rPr>
              <w:t>Supelco</w:t>
            </w:r>
            <w:proofErr w:type="spellEnd"/>
            <w:r w:rsidRPr="00EB3867">
              <w:rPr>
                <w:rFonts w:ascii="Times New Roman" w:hAnsi="Times New Roman" w:cs="Times New Roman"/>
                <w:bCs/>
                <w:sz w:val="18"/>
                <w:szCs w:val="18"/>
                <w:lang w:val="en-US"/>
              </w:rPr>
              <w:t xml:space="preserve">, </w:t>
            </w:r>
            <w:proofErr w:type="spellStart"/>
            <w:r w:rsidRPr="00EB3867">
              <w:rPr>
                <w:rFonts w:ascii="Times New Roman" w:hAnsi="Times New Roman" w:cs="Times New Roman"/>
                <w:bCs/>
                <w:sz w:val="18"/>
                <w:szCs w:val="18"/>
                <w:lang w:val="en-US"/>
              </w:rPr>
              <w:t>Cromium</w:t>
            </w:r>
            <w:proofErr w:type="spellEnd"/>
            <w:r w:rsidRPr="00EB3867">
              <w:rPr>
                <w:rFonts w:ascii="Times New Roman" w:hAnsi="Times New Roman" w:cs="Times New Roman"/>
                <w:bCs/>
                <w:sz w:val="18"/>
                <w:szCs w:val="18"/>
                <w:lang w:val="en-US"/>
              </w:rPr>
              <w:t xml:space="preserve"> Standard for AAS, 02733-250ml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3140E6E" w14:textId="13BC6FB1"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37A7BFB" w14:textId="3ED43E0E"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3CF34D36"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5CE5E25D"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A29EA2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3508578C"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1C136210"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EA5CF3D"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34A013ED" w14:textId="77777777" w:rsidTr="00DE0B8C">
        <w:trPr>
          <w:trHeight w:val="263"/>
        </w:trPr>
        <w:tc>
          <w:tcPr>
            <w:tcW w:w="666" w:type="dxa"/>
            <w:vMerge/>
            <w:vAlign w:val="center"/>
          </w:tcPr>
          <w:p w14:paraId="48873CBF"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0732527E" w14:textId="479DD11D"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80</w:t>
            </w:r>
          </w:p>
        </w:tc>
        <w:tc>
          <w:tcPr>
            <w:tcW w:w="4395" w:type="dxa"/>
            <w:vAlign w:val="center"/>
          </w:tcPr>
          <w:p w14:paraId="30935CDA" w14:textId="25550B0B"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Soluție tampon pH=10,00</w:t>
            </w:r>
            <w:r w:rsidRPr="00EB3867">
              <w:rPr>
                <w:lang w:val="it-IT"/>
              </w:rPr>
              <w:t xml:space="preserve"> </w:t>
            </w:r>
            <w:r w:rsidRPr="00EB3867">
              <w:rPr>
                <w:rFonts w:ascii="Times New Roman" w:hAnsi="Times New Roman" w:cs="Times New Roman"/>
                <w:bCs/>
                <w:sz w:val="18"/>
                <w:szCs w:val="18"/>
                <w:lang w:val="it-IT"/>
              </w:rPr>
              <w:t>Soluție tampon pH=10,00, flacon 1000 ml, trasabil, certificat de calitate.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05DF010" w14:textId="50DFCAD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ECF599F" w14:textId="7083A194"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3AE115E"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7DCE624"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075C641"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4143508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4E76201E"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4BAFD9C"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72879834" w14:textId="77777777" w:rsidTr="00DE0B8C">
        <w:trPr>
          <w:trHeight w:val="263"/>
        </w:trPr>
        <w:tc>
          <w:tcPr>
            <w:tcW w:w="666" w:type="dxa"/>
            <w:vMerge/>
            <w:vAlign w:val="center"/>
          </w:tcPr>
          <w:p w14:paraId="5797F8F2"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C36476F" w14:textId="2B80B199"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81</w:t>
            </w:r>
          </w:p>
        </w:tc>
        <w:tc>
          <w:tcPr>
            <w:tcW w:w="4395" w:type="dxa"/>
            <w:vAlign w:val="center"/>
          </w:tcPr>
          <w:p w14:paraId="495F6044" w14:textId="42F949F0"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Soluție tampon pH=4,00</w:t>
            </w:r>
            <w:r w:rsidRPr="00EB3867">
              <w:rPr>
                <w:lang w:val="it-IT"/>
              </w:rPr>
              <w:t xml:space="preserve"> </w:t>
            </w:r>
            <w:r w:rsidRPr="00EB3867">
              <w:rPr>
                <w:rFonts w:ascii="Times New Roman" w:hAnsi="Times New Roman" w:cs="Times New Roman"/>
                <w:bCs/>
                <w:sz w:val="18"/>
                <w:szCs w:val="18"/>
                <w:lang w:val="it-IT"/>
              </w:rPr>
              <w:t>Soluție tampon pH=4,00, flacon 1000 ml, trasabil, certificat de calitate.</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AFCDCC1" w14:textId="34752EF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1ADBFF8" w14:textId="04DA9970"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1AA3748"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7A1782BF"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72FFD60F"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BC3F436"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077C91B7"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50EEC1A4"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20905B08" w14:textId="77777777" w:rsidTr="00DE0B8C">
        <w:trPr>
          <w:trHeight w:val="263"/>
        </w:trPr>
        <w:tc>
          <w:tcPr>
            <w:tcW w:w="666" w:type="dxa"/>
            <w:vMerge/>
            <w:vAlign w:val="center"/>
          </w:tcPr>
          <w:p w14:paraId="437449DA"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5F41FB7F" w14:textId="00A341CE"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w:t>
            </w:r>
          </w:p>
        </w:tc>
        <w:tc>
          <w:tcPr>
            <w:tcW w:w="4395" w:type="dxa"/>
            <w:vAlign w:val="center"/>
          </w:tcPr>
          <w:p w14:paraId="015A2609" w14:textId="72244A47"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Soluție tampon pH=7,00</w:t>
            </w:r>
            <w:r w:rsidRPr="00EB3867">
              <w:rPr>
                <w:lang w:val="it-IT"/>
              </w:rPr>
              <w:t xml:space="preserve"> </w:t>
            </w:r>
            <w:r w:rsidRPr="00EB3867">
              <w:rPr>
                <w:rFonts w:ascii="Times New Roman" w:hAnsi="Times New Roman" w:cs="Times New Roman"/>
                <w:bCs/>
                <w:sz w:val="18"/>
                <w:szCs w:val="18"/>
                <w:lang w:val="it-IT"/>
              </w:rPr>
              <w:t>Soluție tampon pH=7,00</w:t>
            </w:r>
            <w:r w:rsidRPr="00EB3867">
              <w:rPr>
                <w:lang w:val="it-IT"/>
              </w:rPr>
              <w:t xml:space="preserve"> </w:t>
            </w:r>
            <w:r w:rsidRPr="00EB3867">
              <w:rPr>
                <w:rFonts w:ascii="Times New Roman" w:hAnsi="Times New Roman" w:cs="Times New Roman"/>
                <w:bCs/>
                <w:sz w:val="18"/>
                <w:szCs w:val="18"/>
                <w:lang w:val="it-IT"/>
              </w:rPr>
              <w:t>Soluție tampon pH=7,00, flacon 1000 ml, trasabil, certificat de calitate.</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A71D426" w14:textId="0E9673B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BE4AE70" w14:textId="513D1C1A"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vAlign w:val="center"/>
          </w:tcPr>
          <w:p w14:paraId="0F04F501"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C37D3A5"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14BF4832"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0941652F"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2CD36656"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4509B5CD"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6B49F20C" w14:textId="77777777" w:rsidTr="00DE0B8C">
        <w:trPr>
          <w:trHeight w:val="263"/>
        </w:trPr>
        <w:tc>
          <w:tcPr>
            <w:tcW w:w="666" w:type="dxa"/>
            <w:vMerge/>
            <w:vAlign w:val="center"/>
          </w:tcPr>
          <w:p w14:paraId="307E6EF9"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7D7409F7" w14:textId="7A1F9D92"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83</w:t>
            </w:r>
          </w:p>
        </w:tc>
        <w:tc>
          <w:tcPr>
            <w:tcW w:w="4395" w:type="dxa"/>
            <w:vAlign w:val="center"/>
          </w:tcPr>
          <w:p w14:paraId="67AF3BD1" w14:textId="778BB9A7"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Detergent lichid, pentru spălarea veselei de laborator (gel de veselă)</w:t>
            </w:r>
            <w:r w:rsidRPr="00AA61D6">
              <w:rPr>
                <w:lang w:val="en-US"/>
              </w:rPr>
              <w:t xml:space="preserve"> </w:t>
            </w:r>
            <w:r w:rsidRPr="00EB3867">
              <w:rPr>
                <w:rFonts w:ascii="Times New Roman" w:hAnsi="Times New Roman" w:cs="Times New Roman"/>
                <w:bCs/>
                <w:sz w:val="18"/>
                <w:szCs w:val="18"/>
                <w:lang w:val="it-IT"/>
              </w:rPr>
              <w:t>Detergent lichid pentru spălarea veselei</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896C121" w14:textId="3CE14A9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A7BE0A9" w14:textId="306BF70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60.00</w:t>
            </w:r>
          </w:p>
        </w:tc>
        <w:tc>
          <w:tcPr>
            <w:tcW w:w="1134" w:type="dxa"/>
            <w:vAlign w:val="center"/>
          </w:tcPr>
          <w:p w14:paraId="5D668CC8"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4233C93F"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57BC41A3"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6C2EFC8E"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619BB477"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2D673430" w14:textId="77777777" w:rsidR="00733454" w:rsidRPr="004E7042" w:rsidRDefault="00733454" w:rsidP="00733454">
            <w:pPr>
              <w:jc w:val="center"/>
              <w:rPr>
                <w:rFonts w:ascii="Times New Roman" w:hAnsi="Times New Roman" w:cs="Times New Roman"/>
                <w:bCs/>
                <w:sz w:val="20"/>
                <w:szCs w:val="20"/>
                <w:lang w:val="ro-MD"/>
              </w:rPr>
            </w:pPr>
          </w:p>
        </w:tc>
      </w:tr>
      <w:tr w:rsidR="00906361" w:rsidRPr="00EB3867" w14:paraId="6F8DA7FA" w14:textId="77777777" w:rsidTr="00DE0B8C">
        <w:trPr>
          <w:trHeight w:val="263"/>
        </w:trPr>
        <w:tc>
          <w:tcPr>
            <w:tcW w:w="666" w:type="dxa"/>
            <w:vMerge/>
            <w:vAlign w:val="center"/>
          </w:tcPr>
          <w:p w14:paraId="17C93BDC"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1E0A129C" w14:textId="7F21FA6B"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84</w:t>
            </w:r>
          </w:p>
        </w:tc>
        <w:tc>
          <w:tcPr>
            <w:tcW w:w="4395" w:type="dxa"/>
            <w:vAlign w:val="center"/>
          </w:tcPr>
          <w:p w14:paraId="03789A2E" w14:textId="5C55381E"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Tifon medicinal</w:t>
            </w:r>
            <w:r w:rsidRPr="00EB3867">
              <w:rPr>
                <w:lang w:val="it-IT"/>
              </w:rPr>
              <w:t xml:space="preserve"> </w:t>
            </w:r>
            <w:r w:rsidRPr="00EB3867">
              <w:rPr>
                <w:rFonts w:ascii="Times New Roman" w:hAnsi="Times New Roman" w:cs="Times New Roman"/>
                <w:bCs/>
                <w:sz w:val="18"/>
                <w:szCs w:val="18"/>
                <w:lang w:val="it-IT"/>
              </w:rPr>
              <w:t>medicinal, în val</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4BF9055" w14:textId="29F70495"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m.</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410DA82" w14:textId="38F16CE3"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60.00</w:t>
            </w:r>
          </w:p>
        </w:tc>
        <w:tc>
          <w:tcPr>
            <w:tcW w:w="1134" w:type="dxa"/>
            <w:vAlign w:val="center"/>
          </w:tcPr>
          <w:p w14:paraId="159B6799"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05E21F2B"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4ED26C24"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798B91C4"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vAlign w:val="center"/>
          </w:tcPr>
          <w:p w14:paraId="7A641398"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vAlign w:val="center"/>
          </w:tcPr>
          <w:p w14:paraId="6C50B71C" w14:textId="77777777" w:rsidR="00733454" w:rsidRPr="004E7042" w:rsidRDefault="00733454" w:rsidP="00733454">
            <w:pPr>
              <w:jc w:val="center"/>
              <w:rPr>
                <w:rFonts w:ascii="Times New Roman" w:hAnsi="Times New Roman" w:cs="Times New Roman"/>
                <w:bCs/>
                <w:sz w:val="20"/>
                <w:szCs w:val="20"/>
                <w:lang w:val="ro-MD"/>
              </w:rPr>
            </w:pPr>
          </w:p>
        </w:tc>
      </w:tr>
      <w:tr w:rsidR="00906361" w:rsidRPr="0097684C" w14:paraId="5DB08B8B" w14:textId="77777777" w:rsidTr="00DE0B8C">
        <w:trPr>
          <w:trHeight w:val="409"/>
        </w:trPr>
        <w:tc>
          <w:tcPr>
            <w:tcW w:w="666" w:type="dxa"/>
            <w:vMerge/>
            <w:tcBorders>
              <w:bottom w:val="nil"/>
            </w:tcBorders>
            <w:vAlign w:val="center"/>
          </w:tcPr>
          <w:p w14:paraId="2E682A18" w14:textId="77777777" w:rsidR="00733454" w:rsidRPr="004E7042" w:rsidRDefault="00733454" w:rsidP="00733454">
            <w:pPr>
              <w:jc w:val="center"/>
              <w:rPr>
                <w:rFonts w:ascii="Times New Roman" w:hAnsi="Times New Roman" w:cs="Times New Roman"/>
                <w:b/>
                <w:sz w:val="20"/>
                <w:szCs w:val="20"/>
                <w:lang w:val="ro-MD"/>
              </w:rPr>
            </w:pPr>
          </w:p>
        </w:tc>
        <w:tc>
          <w:tcPr>
            <w:tcW w:w="610" w:type="dxa"/>
            <w:vAlign w:val="center"/>
          </w:tcPr>
          <w:p w14:paraId="6D23A904" w14:textId="3025E5C1" w:rsidR="00733454" w:rsidRPr="00D2695E" w:rsidRDefault="00733454" w:rsidP="0073345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85</w:t>
            </w:r>
          </w:p>
        </w:tc>
        <w:tc>
          <w:tcPr>
            <w:tcW w:w="4395" w:type="dxa"/>
            <w:vAlign w:val="center"/>
          </w:tcPr>
          <w:p w14:paraId="0C17F78A" w14:textId="6E3FF382" w:rsidR="00733454" w:rsidRPr="00ED2C97" w:rsidRDefault="00733454" w:rsidP="00733454">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Roșu de metil</w:t>
            </w:r>
            <w:r w:rsidRPr="00AA61D6">
              <w:rPr>
                <w:lang w:val="en-US"/>
              </w:rPr>
              <w:t xml:space="preserve"> </w:t>
            </w:r>
            <w:r w:rsidRPr="00EB3867">
              <w:rPr>
                <w:rFonts w:ascii="Times New Roman" w:hAnsi="Times New Roman" w:cs="Times New Roman"/>
                <w:bCs/>
                <w:sz w:val="18"/>
                <w:szCs w:val="18"/>
                <w:lang w:val="it-IT"/>
              </w:rPr>
              <w:t>solubil în apă, TY 6-09-4070-75</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E8030FE" w14:textId="0477826D"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gr.</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6E43B2A" w14:textId="20EB1F07" w:rsidR="00733454" w:rsidRPr="00733454" w:rsidRDefault="00733454" w:rsidP="00733454">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w:t>
            </w:r>
          </w:p>
        </w:tc>
        <w:tc>
          <w:tcPr>
            <w:tcW w:w="1134" w:type="dxa"/>
            <w:vAlign w:val="center"/>
          </w:tcPr>
          <w:p w14:paraId="5CBEB19E" w14:textId="77777777" w:rsidR="00733454" w:rsidRPr="004E7042" w:rsidRDefault="00733454" w:rsidP="00733454">
            <w:pPr>
              <w:jc w:val="center"/>
              <w:rPr>
                <w:rFonts w:ascii="Times New Roman" w:hAnsi="Times New Roman" w:cs="Times New Roman"/>
                <w:bCs/>
                <w:sz w:val="20"/>
                <w:szCs w:val="20"/>
                <w:lang w:val="ro-MD"/>
              </w:rPr>
            </w:pPr>
          </w:p>
        </w:tc>
        <w:tc>
          <w:tcPr>
            <w:tcW w:w="1134" w:type="dxa"/>
            <w:vAlign w:val="center"/>
          </w:tcPr>
          <w:p w14:paraId="1AB0E1CD" w14:textId="77777777" w:rsidR="00733454" w:rsidRPr="004E7042" w:rsidRDefault="00733454" w:rsidP="00733454">
            <w:pPr>
              <w:jc w:val="center"/>
              <w:rPr>
                <w:rFonts w:ascii="Times New Roman" w:hAnsi="Times New Roman" w:cs="Times New Roman"/>
                <w:bCs/>
                <w:sz w:val="20"/>
                <w:szCs w:val="20"/>
                <w:lang w:val="ro-MD"/>
              </w:rPr>
            </w:pPr>
          </w:p>
        </w:tc>
        <w:tc>
          <w:tcPr>
            <w:tcW w:w="993" w:type="dxa"/>
            <w:vAlign w:val="center"/>
          </w:tcPr>
          <w:p w14:paraId="0ED3426D" w14:textId="77777777" w:rsidR="00733454" w:rsidRPr="004E7042" w:rsidRDefault="00733454" w:rsidP="00733454">
            <w:pPr>
              <w:jc w:val="center"/>
              <w:rPr>
                <w:rFonts w:ascii="Times New Roman" w:hAnsi="Times New Roman" w:cs="Times New Roman"/>
                <w:bCs/>
                <w:sz w:val="20"/>
                <w:szCs w:val="20"/>
                <w:lang w:val="ro-MD"/>
              </w:rPr>
            </w:pPr>
          </w:p>
        </w:tc>
        <w:tc>
          <w:tcPr>
            <w:tcW w:w="992" w:type="dxa"/>
            <w:vAlign w:val="center"/>
          </w:tcPr>
          <w:p w14:paraId="59A817FA" w14:textId="77777777" w:rsidR="00733454" w:rsidRPr="004E7042" w:rsidRDefault="00733454" w:rsidP="00733454">
            <w:pPr>
              <w:jc w:val="center"/>
              <w:rPr>
                <w:rFonts w:ascii="Times New Roman" w:hAnsi="Times New Roman" w:cs="Times New Roman"/>
                <w:bCs/>
                <w:sz w:val="20"/>
                <w:szCs w:val="20"/>
                <w:lang w:val="ro-MD"/>
              </w:rPr>
            </w:pPr>
          </w:p>
        </w:tc>
        <w:tc>
          <w:tcPr>
            <w:tcW w:w="1843" w:type="dxa"/>
            <w:vMerge/>
            <w:tcBorders>
              <w:bottom w:val="nil"/>
            </w:tcBorders>
            <w:vAlign w:val="center"/>
          </w:tcPr>
          <w:p w14:paraId="20ACBD7F" w14:textId="77777777" w:rsidR="00733454" w:rsidRPr="004E7042" w:rsidRDefault="00733454" w:rsidP="00733454">
            <w:pPr>
              <w:jc w:val="center"/>
              <w:rPr>
                <w:rFonts w:ascii="Times New Roman" w:hAnsi="Times New Roman" w:cs="Times New Roman"/>
                <w:bCs/>
                <w:sz w:val="20"/>
                <w:szCs w:val="20"/>
                <w:lang w:val="ro-MD"/>
              </w:rPr>
            </w:pPr>
          </w:p>
        </w:tc>
        <w:tc>
          <w:tcPr>
            <w:tcW w:w="1559" w:type="dxa"/>
            <w:vMerge/>
            <w:tcBorders>
              <w:bottom w:val="nil"/>
            </w:tcBorders>
            <w:vAlign w:val="center"/>
          </w:tcPr>
          <w:p w14:paraId="1DEE654A" w14:textId="77777777" w:rsidR="00733454" w:rsidRPr="004E7042" w:rsidRDefault="00733454" w:rsidP="00733454">
            <w:pPr>
              <w:jc w:val="center"/>
              <w:rPr>
                <w:rFonts w:ascii="Times New Roman" w:hAnsi="Times New Roman" w:cs="Times New Roman"/>
                <w:bCs/>
                <w:sz w:val="20"/>
                <w:szCs w:val="20"/>
                <w:lang w:val="ro-MD"/>
              </w:rPr>
            </w:pPr>
          </w:p>
        </w:tc>
      </w:tr>
      <w:tr w:rsidR="00A86078" w:rsidRPr="00AA61D6" w14:paraId="5CB6D9CA" w14:textId="77777777" w:rsidTr="00DE0B8C">
        <w:trPr>
          <w:trHeight w:val="409"/>
        </w:trPr>
        <w:tc>
          <w:tcPr>
            <w:tcW w:w="666" w:type="dxa"/>
            <w:vMerge w:val="restart"/>
            <w:tcBorders>
              <w:top w:val="nil"/>
            </w:tcBorders>
            <w:textDirection w:val="btLr"/>
            <w:vAlign w:val="center"/>
          </w:tcPr>
          <w:p w14:paraId="2304A931" w14:textId="25656DE5" w:rsidR="00A86078" w:rsidRPr="004E7042" w:rsidRDefault="00A86078" w:rsidP="00A86078">
            <w:pPr>
              <w:ind w:left="113" w:right="113"/>
              <w:jc w:val="center"/>
              <w:rPr>
                <w:rFonts w:ascii="Times New Roman" w:hAnsi="Times New Roman" w:cs="Times New Roman"/>
                <w:b/>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04DB76E0" w14:textId="5996EBA4"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86</w:t>
            </w:r>
          </w:p>
        </w:tc>
        <w:tc>
          <w:tcPr>
            <w:tcW w:w="4395" w:type="dxa"/>
            <w:vAlign w:val="center"/>
          </w:tcPr>
          <w:p w14:paraId="726C1A15" w14:textId="3C509ABB" w:rsidR="00A86078" w:rsidRPr="00ED2C97" w:rsidRDefault="00A86078" w:rsidP="00A86078">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Oxidase Discs, flacon cu 50 discuri</w:t>
            </w:r>
            <w:r w:rsidRPr="00EB3867">
              <w:rPr>
                <w:lang w:val="it-IT"/>
              </w:rPr>
              <w:t xml:space="preserve"> </w:t>
            </w:r>
            <w:r w:rsidRPr="00EB3867">
              <w:rPr>
                <w:rFonts w:ascii="Times New Roman" w:hAnsi="Times New Roman" w:cs="Times New Roman"/>
                <w:bCs/>
                <w:sz w:val="18"/>
                <w:szCs w:val="18"/>
                <w:lang w:val="it-IT"/>
              </w:rPr>
              <w:t>ISO 9308-1:2015, 50 discuri în flacon</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8318600" w14:textId="77D34F35"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EEE76E7" w14:textId="77120BDB"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4.00</w:t>
            </w:r>
          </w:p>
        </w:tc>
        <w:tc>
          <w:tcPr>
            <w:tcW w:w="1134" w:type="dxa"/>
            <w:vAlign w:val="center"/>
          </w:tcPr>
          <w:p w14:paraId="7D54720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BA67465"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BCC0D0D"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4E1D74B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restart"/>
            <w:tcBorders>
              <w:top w:val="nil"/>
            </w:tcBorders>
            <w:vAlign w:val="center"/>
          </w:tcPr>
          <w:p w14:paraId="5B12F415" w14:textId="25161232"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maxim de 60 zile de la emiterea comenzii.</w:t>
            </w:r>
          </w:p>
        </w:tc>
        <w:tc>
          <w:tcPr>
            <w:tcW w:w="1559" w:type="dxa"/>
            <w:vMerge w:val="restart"/>
            <w:tcBorders>
              <w:top w:val="nil"/>
            </w:tcBorders>
            <w:vAlign w:val="center"/>
          </w:tcPr>
          <w:p w14:paraId="012AA98B" w14:textId="5AC4BBA3"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30-60 zile din momentul apariției obligației de plată</w:t>
            </w:r>
          </w:p>
        </w:tc>
      </w:tr>
      <w:tr w:rsidR="00A86078" w:rsidRPr="00EB3867" w14:paraId="4BBE5295" w14:textId="77777777" w:rsidTr="00DE0B8C">
        <w:trPr>
          <w:trHeight w:val="409"/>
        </w:trPr>
        <w:tc>
          <w:tcPr>
            <w:tcW w:w="666" w:type="dxa"/>
            <w:vMerge/>
            <w:vAlign w:val="center"/>
          </w:tcPr>
          <w:p w14:paraId="70E20AA2"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ABECE9B" w14:textId="2230C4E2"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87</w:t>
            </w:r>
          </w:p>
        </w:tc>
        <w:tc>
          <w:tcPr>
            <w:tcW w:w="4395" w:type="dxa"/>
            <w:vAlign w:val="center"/>
          </w:tcPr>
          <w:p w14:paraId="7508DD8F" w14:textId="4C5A269D" w:rsidR="00A86078" w:rsidRPr="00EB3867" w:rsidRDefault="00A86078" w:rsidP="00A86078">
            <w:pPr>
              <w:rPr>
                <w:rFonts w:ascii="Times New Roman" w:hAnsi="Times New Roman" w:cs="Times New Roman"/>
                <w:bCs/>
                <w:sz w:val="18"/>
                <w:szCs w:val="18"/>
                <w:lang w:val="ro-MD"/>
              </w:rPr>
            </w:pPr>
            <w:r w:rsidRPr="00EB3867">
              <w:rPr>
                <w:rFonts w:ascii="Times New Roman" w:hAnsi="Times New Roman" w:cs="Times New Roman"/>
                <w:bCs/>
                <w:sz w:val="18"/>
                <w:szCs w:val="18"/>
                <w:lang w:val="ro-MD"/>
              </w:rPr>
              <w:t xml:space="preserve">Geloză </w:t>
            </w:r>
            <w:proofErr w:type="spellStart"/>
            <w:r w:rsidRPr="00EB3867">
              <w:rPr>
                <w:rFonts w:ascii="Times New Roman" w:hAnsi="Times New Roman" w:cs="Times New Roman"/>
                <w:bCs/>
                <w:sz w:val="18"/>
                <w:szCs w:val="18"/>
                <w:lang w:val="ro-MD"/>
              </w:rPr>
              <w:t>peptonată</w:t>
            </w:r>
            <w:proofErr w:type="spellEnd"/>
            <w:r w:rsidRPr="00EB3867">
              <w:rPr>
                <w:rFonts w:ascii="Times New Roman" w:hAnsi="Times New Roman" w:cs="Times New Roman"/>
                <w:bCs/>
                <w:sz w:val="18"/>
                <w:szCs w:val="18"/>
                <w:lang w:val="ro-MD"/>
              </w:rPr>
              <w:t xml:space="preserve">, mediu pentru microbiologie gata pregătit </w:t>
            </w:r>
            <w:proofErr w:type="spellStart"/>
            <w:r w:rsidRPr="00EB3867">
              <w:rPr>
                <w:rFonts w:ascii="Times New Roman" w:hAnsi="Times New Roman" w:cs="Times New Roman"/>
                <w:bCs/>
                <w:sz w:val="18"/>
                <w:szCs w:val="18"/>
                <w:lang w:val="ro-MD"/>
              </w:rPr>
              <w:t>Scharlab</w:t>
            </w:r>
            <w:proofErr w:type="spellEnd"/>
            <w:r w:rsidRPr="00EB3867">
              <w:rPr>
                <w:rFonts w:ascii="Times New Roman" w:hAnsi="Times New Roman" w:cs="Times New Roman"/>
                <w:bCs/>
                <w:sz w:val="18"/>
                <w:szCs w:val="18"/>
                <w:lang w:val="ro-MD"/>
              </w:rPr>
              <w:t xml:space="preserve"> </w:t>
            </w:r>
            <w:proofErr w:type="spellStart"/>
            <w:r w:rsidRPr="00EB3867">
              <w:rPr>
                <w:rFonts w:ascii="Times New Roman" w:hAnsi="Times New Roman" w:cs="Times New Roman"/>
                <w:bCs/>
                <w:sz w:val="18"/>
                <w:szCs w:val="18"/>
                <w:lang w:val="ro-MD"/>
              </w:rPr>
              <w:t>nutrient</w:t>
            </w:r>
            <w:proofErr w:type="spellEnd"/>
            <w:r w:rsidRPr="00EB3867">
              <w:rPr>
                <w:rFonts w:ascii="Times New Roman" w:hAnsi="Times New Roman" w:cs="Times New Roman"/>
                <w:bCs/>
                <w:sz w:val="18"/>
                <w:szCs w:val="18"/>
                <w:lang w:val="ro-MD"/>
              </w:rPr>
              <w:t xml:space="preserve"> agar-100ml (în flacoane de sticlă de 100 ml), mediu gata pregătit</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0289B33" w14:textId="0092ACA1"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0D6F53A" w14:textId="0A5DD93B"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25.00</w:t>
            </w:r>
          </w:p>
        </w:tc>
        <w:tc>
          <w:tcPr>
            <w:tcW w:w="1134" w:type="dxa"/>
            <w:vAlign w:val="center"/>
          </w:tcPr>
          <w:p w14:paraId="318A9C18"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D931F62"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027C43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09EAAF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210FEA0"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510519DF" w14:textId="77777777" w:rsidR="00A86078" w:rsidRPr="004E7042" w:rsidRDefault="00A86078" w:rsidP="00A86078">
            <w:pPr>
              <w:jc w:val="center"/>
              <w:rPr>
                <w:rFonts w:ascii="Times New Roman" w:hAnsi="Times New Roman" w:cs="Times New Roman"/>
                <w:bCs/>
                <w:sz w:val="20"/>
                <w:szCs w:val="20"/>
                <w:lang w:val="ro-MD"/>
              </w:rPr>
            </w:pPr>
          </w:p>
        </w:tc>
      </w:tr>
      <w:tr w:rsidR="00A86078" w:rsidRPr="00EB3867" w14:paraId="10019C8F" w14:textId="77777777" w:rsidTr="00DE0B8C">
        <w:trPr>
          <w:trHeight w:val="409"/>
        </w:trPr>
        <w:tc>
          <w:tcPr>
            <w:tcW w:w="666" w:type="dxa"/>
            <w:vMerge/>
            <w:vAlign w:val="center"/>
          </w:tcPr>
          <w:p w14:paraId="2D46F70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167F26A7" w14:textId="7DD01F8D"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88</w:t>
            </w:r>
          </w:p>
        </w:tc>
        <w:tc>
          <w:tcPr>
            <w:tcW w:w="4395" w:type="dxa"/>
            <w:vAlign w:val="center"/>
          </w:tcPr>
          <w:p w14:paraId="26FA921C" w14:textId="22198285" w:rsidR="00A86078" w:rsidRPr="00EB3867" w:rsidRDefault="00A86078" w:rsidP="00A86078">
            <w:pPr>
              <w:rPr>
                <w:rFonts w:ascii="Times New Roman" w:hAnsi="Times New Roman" w:cs="Times New Roman"/>
                <w:bCs/>
                <w:sz w:val="18"/>
                <w:szCs w:val="18"/>
                <w:lang w:val="ro-MD"/>
              </w:rPr>
            </w:pPr>
            <w:r w:rsidRPr="00EB3867">
              <w:rPr>
                <w:rFonts w:ascii="Times New Roman" w:hAnsi="Times New Roman" w:cs="Times New Roman"/>
                <w:bCs/>
                <w:sz w:val="18"/>
                <w:szCs w:val="18"/>
                <w:lang w:val="ro-MD"/>
              </w:rPr>
              <w:t xml:space="preserve">Lactoză </w:t>
            </w:r>
            <w:proofErr w:type="spellStart"/>
            <w:r w:rsidRPr="00EB3867">
              <w:rPr>
                <w:rFonts w:ascii="Times New Roman" w:hAnsi="Times New Roman" w:cs="Times New Roman"/>
                <w:bCs/>
                <w:sz w:val="18"/>
                <w:szCs w:val="18"/>
                <w:lang w:val="ro-MD"/>
              </w:rPr>
              <w:t>peptonată</w:t>
            </w:r>
            <w:proofErr w:type="spellEnd"/>
            <w:r w:rsidRPr="00EB3867">
              <w:rPr>
                <w:rFonts w:ascii="Times New Roman" w:hAnsi="Times New Roman" w:cs="Times New Roman"/>
                <w:bCs/>
                <w:sz w:val="18"/>
                <w:szCs w:val="18"/>
                <w:lang w:val="ro-MD"/>
              </w:rPr>
              <w:t xml:space="preserve">, normală, mediu pentru microbiologie gata pregătii </w:t>
            </w:r>
            <w:proofErr w:type="spellStart"/>
            <w:r w:rsidRPr="00EB3867">
              <w:rPr>
                <w:rFonts w:ascii="Times New Roman" w:hAnsi="Times New Roman" w:cs="Times New Roman"/>
                <w:bCs/>
                <w:sz w:val="18"/>
                <w:szCs w:val="18"/>
                <w:lang w:val="ro-MD"/>
              </w:rPr>
              <w:t>Scharlab</w:t>
            </w:r>
            <w:proofErr w:type="spellEnd"/>
            <w:r w:rsidRPr="00EB3867">
              <w:rPr>
                <w:rFonts w:ascii="Times New Roman" w:hAnsi="Times New Roman" w:cs="Times New Roman"/>
                <w:bCs/>
                <w:sz w:val="18"/>
                <w:szCs w:val="18"/>
                <w:lang w:val="ro-MD"/>
              </w:rPr>
              <w:t xml:space="preserve"> </w:t>
            </w:r>
            <w:proofErr w:type="spellStart"/>
            <w:r w:rsidRPr="00EB3867">
              <w:rPr>
                <w:rFonts w:ascii="Times New Roman" w:hAnsi="Times New Roman" w:cs="Times New Roman"/>
                <w:bCs/>
                <w:sz w:val="18"/>
                <w:szCs w:val="18"/>
                <w:lang w:val="ro-MD"/>
              </w:rPr>
              <w:t>Lactose</w:t>
            </w:r>
            <w:proofErr w:type="spellEnd"/>
            <w:r w:rsidRPr="00EB3867">
              <w:rPr>
                <w:rFonts w:ascii="Times New Roman" w:hAnsi="Times New Roman" w:cs="Times New Roman"/>
                <w:bCs/>
                <w:sz w:val="18"/>
                <w:szCs w:val="18"/>
                <w:lang w:val="ro-MD"/>
              </w:rPr>
              <w:t xml:space="preserve"> Broth-100ml (în flacoane de sticlă de 100 ml), mediu gata pregătit</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75C413E9" w14:textId="15F54015"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E3CC661" w14:textId="4D636BE6"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25.00</w:t>
            </w:r>
          </w:p>
        </w:tc>
        <w:tc>
          <w:tcPr>
            <w:tcW w:w="1134" w:type="dxa"/>
            <w:vAlign w:val="center"/>
          </w:tcPr>
          <w:p w14:paraId="7C93777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059FBC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71DA18A"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6CB2292"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59FA030B"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753AC30"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274113E7" w14:textId="77777777" w:rsidTr="00567DA3">
        <w:trPr>
          <w:trHeight w:val="409"/>
        </w:trPr>
        <w:tc>
          <w:tcPr>
            <w:tcW w:w="666" w:type="dxa"/>
            <w:vMerge/>
            <w:vAlign w:val="center"/>
          </w:tcPr>
          <w:p w14:paraId="4783EE1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B527FFD" w14:textId="14282437"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89</w:t>
            </w:r>
          </w:p>
        </w:tc>
        <w:tc>
          <w:tcPr>
            <w:tcW w:w="4395" w:type="dxa"/>
            <w:tcBorders>
              <w:right w:val="single" w:sz="4" w:space="0" w:color="auto"/>
            </w:tcBorders>
            <w:vAlign w:val="center"/>
          </w:tcPr>
          <w:p w14:paraId="1704E242" w14:textId="4E5851AD" w:rsidR="00A86078" w:rsidRPr="00ED2C97" w:rsidRDefault="00A86078" w:rsidP="00A86078">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Lysoformin 3000</w:t>
            </w:r>
            <w:r>
              <w:t xml:space="preserve"> </w:t>
            </w:r>
            <w:r w:rsidRPr="00EB3867">
              <w:rPr>
                <w:rFonts w:ascii="Times New Roman" w:hAnsi="Times New Roman" w:cs="Times New Roman"/>
                <w:bCs/>
                <w:sz w:val="18"/>
                <w:szCs w:val="18"/>
                <w:lang w:val="it-IT"/>
              </w:rPr>
              <w:t>ISO EN 9001, EN 46001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168AD2F" w14:textId="0F91E592"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litru</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7C8A830" w14:textId="24451780"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tcBorders>
              <w:left w:val="single" w:sz="4" w:space="0" w:color="auto"/>
            </w:tcBorders>
            <w:vAlign w:val="center"/>
          </w:tcPr>
          <w:p w14:paraId="07E8F13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0E797750"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64E2E65E"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FAC87BA"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tcBorders>
              <w:bottom w:val="single" w:sz="4" w:space="0" w:color="auto"/>
            </w:tcBorders>
            <w:vAlign w:val="center"/>
          </w:tcPr>
          <w:p w14:paraId="48DFD3C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tcBorders>
              <w:bottom w:val="single" w:sz="4" w:space="0" w:color="auto"/>
            </w:tcBorders>
            <w:vAlign w:val="center"/>
          </w:tcPr>
          <w:p w14:paraId="4DCC074E" w14:textId="77777777" w:rsidR="00A86078" w:rsidRPr="004E7042" w:rsidRDefault="00A86078" w:rsidP="00A86078">
            <w:pPr>
              <w:jc w:val="center"/>
              <w:rPr>
                <w:rFonts w:ascii="Times New Roman" w:hAnsi="Times New Roman" w:cs="Times New Roman"/>
                <w:bCs/>
                <w:sz w:val="20"/>
                <w:szCs w:val="20"/>
                <w:lang w:val="ro-MD"/>
              </w:rPr>
            </w:pPr>
          </w:p>
        </w:tc>
      </w:tr>
      <w:tr w:rsidR="00A86078" w:rsidRPr="00AA61D6" w14:paraId="63BF5C4E" w14:textId="77777777" w:rsidTr="00567DA3">
        <w:trPr>
          <w:trHeight w:val="409"/>
        </w:trPr>
        <w:tc>
          <w:tcPr>
            <w:tcW w:w="666" w:type="dxa"/>
            <w:vMerge w:val="restart"/>
            <w:textDirection w:val="btLr"/>
            <w:vAlign w:val="center"/>
          </w:tcPr>
          <w:p w14:paraId="5E46D0A3" w14:textId="5C8F04F0" w:rsidR="00A86078" w:rsidRPr="004E7042" w:rsidRDefault="00A86078" w:rsidP="00A86078">
            <w:pPr>
              <w:ind w:left="113" w:right="113"/>
              <w:jc w:val="center"/>
              <w:rPr>
                <w:rFonts w:ascii="Times New Roman" w:hAnsi="Times New Roman" w:cs="Times New Roman"/>
                <w:b/>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5DBEE823" w14:textId="6041C38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90</w:t>
            </w:r>
          </w:p>
        </w:tc>
        <w:tc>
          <w:tcPr>
            <w:tcW w:w="4395" w:type="dxa"/>
            <w:tcBorders>
              <w:right w:val="single" w:sz="4" w:space="0" w:color="auto"/>
            </w:tcBorders>
            <w:vAlign w:val="center"/>
          </w:tcPr>
          <w:p w14:paraId="7FDC6845" w14:textId="6FD1B751" w:rsidR="00A86078" w:rsidRPr="00ED2C97" w:rsidRDefault="00A86078" w:rsidP="00A86078">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Kit pu colorația după gramm, kit gata pregatit pu microbiologie</w:t>
            </w:r>
            <w:r w:rsidRPr="00EB3867">
              <w:rPr>
                <w:lang w:val="it-IT"/>
              </w:rPr>
              <w:t xml:space="preserve"> </w:t>
            </w:r>
            <w:r w:rsidRPr="00EB3867">
              <w:rPr>
                <w:rFonts w:ascii="Times New Roman" w:hAnsi="Times New Roman" w:cs="Times New Roman"/>
                <w:bCs/>
                <w:sz w:val="18"/>
                <w:szCs w:val="18"/>
                <w:lang w:val="it-IT"/>
              </w:rPr>
              <w:t>pu microbiologie set gata pregatit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5990BF0" w14:textId="6B20DA58"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set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B6BCD2F" w14:textId="09A343CD"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w:t>
            </w:r>
          </w:p>
        </w:tc>
        <w:tc>
          <w:tcPr>
            <w:tcW w:w="1134" w:type="dxa"/>
            <w:tcBorders>
              <w:left w:val="single" w:sz="4" w:space="0" w:color="auto"/>
            </w:tcBorders>
            <w:vAlign w:val="center"/>
          </w:tcPr>
          <w:p w14:paraId="11AB3322"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FD5558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663EDC08"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48BFD8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restart"/>
            <w:tcBorders>
              <w:top w:val="single" w:sz="4" w:space="0" w:color="auto"/>
            </w:tcBorders>
            <w:vAlign w:val="center"/>
          </w:tcPr>
          <w:p w14:paraId="598A80C8" w14:textId="1EADF3C7"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maxim de 60 zile de la emiterea comenzii.</w:t>
            </w:r>
          </w:p>
        </w:tc>
        <w:tc>
          <w:tcPr>
            <w:tcW w:w="1559" w:type="dxa"/>
            <w:vMerge w:val="restart"/>
            <w:tcBorders>
              <w:top w:val="single" w:sz="4" w:space="0" w:color="auto"/>
            </w:tcBorders>
            <w:vAlign w:val="center"/>
          </w:tcPr>
          <w:p w14:paraId="317B56D8" w14:textId="126DE0A1"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30-60 zile din momentul apariției obligației de plată</w:t>
            </w:r>
          </w:p>
        </w:tc>
      </w:tr>
      <w:tr w:rsidR="00A86078" w:rsidRPr="00EB3867" w14:paraId="2213F328" w14:textId="77777777" w:rsidTr="00DE0B8C">
        <w:trPr>
          <w:trHeight w:val="409"/>
        </w:trPr>
        <w:tc>
          <w:tcPr>
            <w:tcW w:w="666" w:type="dxa"/>
            <w:vMerge/>
            <w:vAlign w:val="center"/>
          </w:tcPr>
          <w:p w14:paraId="79C8D3E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875963D" w14:textId="17803AD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91</w:t>
            </w:r>
          </w:p>
        </w:tc>
        <w:tc>
          <w:tcPr>
            <w:tcW w:w="4395" w:type="dxa"/>
            <w:tcBorders>
              <w:right w:val="single" w:sz="4" w:space="0" w:color="auto"/>
            </w:tcBorders>
            <w:vAlign w:val="center"/>
          </w:tcPr>
          <w:p w14:paraId="421175DB" w14:textId="1F3DDFC4" w:rsidR="00A86078" w:rsidRPr="00ED2C97" w:rsidRDefault="00A86078" w:rsidP="00A86078">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Soluție de TTC 1% (10 ml)</w:t>
            </w:r>
            <w:r w:rsidRPr="00EB3867">
              <w:rPr>
                <w:lang w:val="it-IT"/>
              </w:rPr>
              <w:t xml:space="preserve"> </w:t>
            </w:r>
            <w:r w:rsidRPr="00EB3867">
              <w:rPr>
                <w:rFonts w:ascii="Times New Roman" w:hAnsi="Times New Roman" w:cs="Times New Roman"/>
                <w:bCs/>
                <w:sz w:val="18"/>
                <w:szCs w:val="18"/>
                <w:lang w:val="it-IT"/>
              </w:rPr>
              <w:t>Supliment pentru pregătirea mediului, flacon de 10 ml, solutie de 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2E32847" w14:textId="666546AC"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flacon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F8CFDD7" w14:textId="576CB439"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5.00</w:t>
            </w:r>
          </w:p>
        </w:tc>
        <w:tc>
          <w:tcPr>
            <w:tcW w:w="1134" w:type="dxa"/>
            <w:tcBorders>
              <w:left w:val="single" w:sz="4" w:space="0" w:color="auto"/>
            </w:tcBorders>
            <w:vAlign w:val="center"/>
          </w:tcPr>
          <w:p w14:paraId="6EF2F6F9"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9F98E70"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5DA52C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53A57786"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0DE73F8D"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7B7DBEF7" w14:textId="77777777" w:rsidR="00A86078" w:rsidRPr="004E7042" w:rsidRDefault="00A86078" w:rsidP="00A86078">
            <w:pPr>
              <w:jc w:val="center"/>
              <w:rPr>
                <w:rFonts w:ascii="Times New Roman" w:hAnsi="Times New Roman" w:cs="Times New Roman"/>
                <w:bCs/>
                <w:sz w:val="20"/>
                <w:szCs w:val="20"/>
                <w:lang w:val="ro-MD"/>
              </w:rPr>
            </w:pPr>
          </w:p>
        </w:tc>
      </w:tr>
      <w:tr w:rsidR="00A86078" w:rsidRPr="00EB3867" w14:paraId="4C350C00" w14:textId="77777777" w:rsidTr="00DE0B8C">
        <w:trPr>
          <w:trHeight w:val="409"/>
        </w:trPr>
        <w:tc>
          <w:tcPr>
            <w:tcW w:w="666" w:type="dxa"/>
            <w:vMerge/>
            <w:vAlign w:val="center"/>
          </w:tcPr>
          <w:p w14:paraId="706AC5B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B2F4775" w14:textId="1C5459CE"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92</w:t>
            </w:r>
          </w:p>
        </w:tc>
        <w:tc>
          <w:tcPr>
            <w:tcW w:w="4395" w:type="dxa"/>
            <w:tcBorders>
              <w:right w:val="single" w:sz="4" w:space="0" w:color="auto"/>
            </w:tcBorders>
            <w:vAlign w:val="center"/>
          </w:tcPr>
          <w:p w14:paraId="6FD52ED7" w14:textId="0C7F81F0" w:rsidR="00A86078" w:rsidRPr="00ED2C97" w:rsidRDefault="00A86078" w:rsidP="00A86078">
            <w:pPr>
              <w:rPr>
                <w:rFonts w:ascii="Times New Roman" w:hAnsi="Times New Roman" w:cs="Times New Roman"/>
                <w:bCs/>
                <w:sz w:val="18"/>
                <w:szCs w:val="18"/>
                <w:lang w:val="it-IT"/>
              </w:rPr>
            </w:pPr>
            <w:r w:rsidRPr="00EB3867">
              <w:rPr>
                <w:rFonts w:ascii="Times New Roman" w:hAnsi="Times New Roman" w:cs="Times New Roman"/>
                <w:bCs/>
                <w:sz w:val="18"/>
                <w:szCs w:val="18"/>
                <w:lang w:val="it-IT"/>
              </w:rPr>
              <w:t>Anse microbiologice sterile de 3microlitri</w:t>
            </w:r>
            <w:r w:rsidRPr="00EB3867">
              <w:rPr>
                <w:lang w:val="it-IT"/>
              </w:rPr>
              <w:t xml:space="preserve"> </w:t>
            </w:r>
            <w:r w:rsidRPr="00EB3867">
              <w:rPr>
                <w:rFonts w:ascii="Times New Roman" w:hAnsi="Times New Roman" w:cs="Times New Roman"/>
                <w:bCs/>
                <w:sz w:val="18"/>
                <w:szCs w:val="18"/>
                <w:lang w:val="it-IT"/>
              </w:rPr>
              <w:t>Anse de unică folosință sterile de 3 microlitri împachetate câte 5/10 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072D80D" w14:textId="5655131E"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buc.</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0D764EF" w14:textId="004ADF5E" w:rsidR="00A86078" w:rsidRPr="00733454" w:rsidRDefault="00A86078" w:rsidP="00A86078">
            <w:pPr>
              <w:jc w:val="center"/>
              <w:rPr>
                <w:rFonts w:ascii="Times New Roman" w:hAnsi="Times New Roman" w:cs="Times New Roman"/>
                <w:bCs/>
                <w:sz w:val="18"/>
                <w:szCs w:val="18"/>
                <w:lang w:val="ro-RO"/>
              </w:rPr>
            </w:pPr>
            <w:r w:rsidRPr="00733454">
              <w:rPr>
                <w:rFonts w:ascii="Times New Roman" w:hAnsi="Times New Roman" w:cs="Times New Roman"/>
                <w:bCs/>
                <w:sz w:val="18"/>
                <w:szCs w:val="18"/>
                <w:lang w:val="ro-RO"/>
              </w:rPr>
              <w:t>1000.00</w:t>
            </w:r>
          </w:p>
        </w:tc>
        <w:tc>
          <w:tcPr>
            <w:tcW w:w="1134" w:type="dxa"/>
            <w:tcBorders>
              <w:left w:val="single" w:sz="4" w:space="0" w:color="auto"/>
            </w:tcBorders>
            <w:vAlign w:val="center"/>
          </w:tcPr>
          <w:p w14:paraId="5247E21D"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ABA62B4"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B696A02"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614A7A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017115E7"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A61FD08"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62352550" w14:textId="77777777" w:rsidTr="00DE0B8C">
        <w:trPr>
          <w:trHeight w:val="409"/>
        </w:trPr>
        <w:tc>
          <w:tcPr>
            <w:tcW w:w="666" w:type="dxa"/>
            <w:vMerge/>
            <w:vAlign w:val="center"/>
          </w:tcPr>
          <w:p w14:paraId="432163AA"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72F95370" w14:textId="5CE69577"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93</w:t>
            </w:r>
          </w:p>
        </w:tc>
        <w:tc>
          <w:tcPr>
            <w:tcW w:w="4395" w:type="dxa"/>
            <w:vAlign w:val="center"/>
          </w:tcPr>
          <w:p w14:paraId="7026F651" w14:textId="381B275F" w:rsidR="00A86078" w:rsidRPr="00A86078" w:rsidRDefault="00A86078" w:rsidP="00A86078">
            <w:pPr>
              <w:rPr>
                <w:rFonts w:ascii="Times New Roman" w:hAnsi="Times New Roman" w:cs="Times New Roman"/>
                <w:bCs/>
                <w:sz w:val="18"/>
                <w:szCs w:val="18"/>
                <w:lang w:val="ro-MD"/>
              </w:rPr>
            </w:pPr>
            <w:r w:rsidRPr="00A86078">
              <w:rPr>
                <w:rFonts w:ascii="Times New Roman" w:hAnsi="Times New Roman" w:cs="Times New Roman"/>
                <w:bCs/>
                <w:sz w:val="18"/>
                <w:szCs w:val="18"/>
                <w:lang w:val="ro-MD"/>
              </w:rPr>
              <w:t>Agitator magnetic fără încălzire</w:t>
            </w:r>
            <w:r w:rsidRPr="00A86078">
              <w:rPr>
                <w:lang w:val="ro-MD"/>
              </w:rPr>
              <w:t xml:space="preserve"> </w:t>
            </w:r>
            <w:r w:rsidRPr="00A86078">
              <w:rPr>
                <w:rFonts w:ascii="Times New Roman" w:hAnsi="Times New Roman" w:cs="Times New Roman"/>
                <w:bCs/>
                <w:sz w:val="18"/>
                <w:szCs w:val="18"/>
                <w:lang w:val="ro-MD"/>
              </w:rPr>
              <w:t>Tip agitare magnetic;</w:t>
            </w:r>
          </w:p>
          <w:p w14:paraId="0BCE6741" w14:textId="44E2CE14" w:rsidR="00A86078" w:rsidRPr="00A86078" w:rsidRDefault="00A86078" w:rsidP="00A86078">
            <w:pPr>
              <w:rPr>
                <w:rFonts w:ascii="Times New Roman" w:hAnsi="Times New Roman" w:cs="Times New Roman"/>
                <w:bCs/>
                <w:sz w:val="18"/>
                <w:szCs w:val="18"/>
                <w:lang w:val="ro-MD"/>
              </w:rPr>
            </w:pPr>
            <w:r w:rsidRPr="00A86078">
              <w:rPr>
                <w:rFonts w:ascii="Times New Roman" w:hAnsi="Times New Roman" w:cs="Times New Roman"/>
                <w:bCs/>
                <w:sz w:val="18"/>
                <w:szCs w:val="18"/>
                <w:lang w:val="ro-MD"/>
              </w:rPr>
              <w:t xml:space="preserve">- buton oprire/pornire;- viteză ajustabilă cu frecvența de agitare variabila;- placă din </w:t>
            </w:r>
            <w:proofErr w:type="spellStart"/>
            <w:r w:rsidRPr="00A86078">
              <w:rPr>
                <w:rFonts w:ascii="Times New Roman" w:hAnsi="Times New Roman" w:cs="Times New Roman"/>
                <w:bCs/>
                <w:sz w:val="18"/>
                <w:szCs w:val="18"/>
                <w:lang w:val="ro-MD"/>
              </w:rPr>
              <w:t>oţel</w:t>
            </w:r>
            <w:proofErr w:type="spellEnd"/>
            <w:r w:rsidRPr="00A86078">
              <w:rPr>
                <w:rFonts w:ascii="Times New Roman" w:hAnsi="Times New Roman" w:cs="Times New Roman"/>
                <w:bCs/>
                <w:sz w:val="18"/>
                <w:szCs w:val="18"/>
                <w:lang w:val="ro-MD"/>
              </w:rPr>
              <w:t xml:space="preserve"> inox cu d-110mm;</w:t>
            </w:r>
          </w:p>
          <w:p w14:paraId="6202D1FE" w14:textId="4C08C176"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 capacitate maximă de agitare 2l;- amestecarea fără zgomot nedorit (pănă la 50 dB)</w:t>
            </w:r>
          </w:p>
        </w:tc>
        <w:tc>
          <w:tcPr>
            <w:tcW w:w="992" w:type="dxa"/>
            <w:tcBorders>
              <w:top w:val="single" w:sz="4" w:space="0" w:color="auto"/>
            </w:tcBorders>
            <w:vAlign w:val="center"/>
          </w:tcPr>
          <w:p w14:paraId="213EE31A" w14:textId="75FF3279"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tcBorders>
            <w:vAlign w:val="center"/>
          </w:tcPr>
          <w:p w14:paraId="049B3085" w14:textId="6A97DDC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4</w:t>
            </w:r>
          </w:p>
        </w:tc>
        <w:tc>
          <w:tcPr>
            <w:tcW w:w="1134" w:type="dxa"/>
            <w:vAlign w:val="center"/>
          </w:tcPr>
          <w:p w14:paraId="50A10A26"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D0F379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BD53369"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D2237E3"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4C6B2CA"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5C5D97C"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14D76C3D" w14:textId="77777777" w:rsidTr="00DE0B8C">
        <w:trPr>
          <w:trHeight w:val="409"/>
        </w:trPr>
        <w:tc>
          <w:tcPr>
            <w:tcW w:w="666" w:type="dxa"/>
            <w:vMerge/>
            <w:vAlign w:val="center"/>
          </w:tcPr>
          <w:p w14:paraId="4DE7F717"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6FF1248" w14:textId="5DCA76B9"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94</w:t>
            </w:r>
          </w:p>
        </w:tc>
        <w:tc>
          <w:tcPr>
            <w:tcW w:w="4395" w:type="dxa"/>
            <w:vAlign w:val="center"/>
          </w:tcPr>
          <w:p w14:paraId="126D47B3" w14:textId="0524A149"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Balon cotat, sticlă, 200ml</w:t>
            </w:r>
            <w:r w:rsidRPr="00AA61D6">
              <w:rPr>
                <w:lang w:val="en-US"/>
              </w:rPr>
              <w:t xml:space="preserve"> </w:t>
            </w:r>
            <w:r w:rsidRPr="00F42067">
              <w:rPr>
                <w:rFonts w:ascii="Times New Roman" w:hAnsi="Times New Roman" w:cs="Times New Roman"/>
                <w:bCs/>
                <w:sz w:val="18"/>
                <w:szCs w:val="18"/>
                <w:lang w:val="it-IT"/>
              </w:rPr>
              <w:t>200ml, sticlă, gât lung și larg</w:t>
            </w:r>
          </w:p>
        </w:tc>
        <w:tc>
          <w:tcPr>
            <w:tcW w:w="9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6454F4" w14:textId="0574CF1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1BCD95" w14:textId="4AF5280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vAlign w:val="center"/>
          </w:tcPr>
          <w:p w14:paraId="46AACF21"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1D9048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1D8F52DC"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E6A9505"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9E3A526"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D4395D2"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137828CE" w14:textId="77777777" w:rsidTr="00DE0B8C">
        <w:trPr>
          <w:trHeight w:val="409"/>
        </w:trPr>
        <w:tc>
          <w:tcPr>
            <w:tcW w:w="666" w:type="dxa"/>
            <w:vMerge/>
            <w:vAlign w:val="center"/>
          </w:tcPr>
          <w:p w14:paraId="6724CA7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978DD41" w14:textId="288CCA2F"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95</w:t>
            </w:r>
          </w:p>
        </w:tc>
        <w:tc>
          <w:tcPr>
            <w:tcW w:w="4395" w:type="dxa"/>
            <w:vAlign w:val="center"/>
          </w:tcPr>
          <w:p w14:paraId="7CCCB0CB" w14:textId="5A6C39E5" w:rsidR="00A86078" w:rsidRPr="00F4206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en-US"/>
              </w:rPr>
              <w:t xml:space="preserve">Balon </w:t>
            </w:r>
            <w:proofErr w:type="spellStart"/>
            <w:r w:rsidRPr="00F42067">
              <w:rPr>
                <w:rFonts w:ascii="Times New Roman" w:hAnsi="Times New Roman" w:cs="Times New Roman"/>
                <w:bCs/>
                <w:sz w:val="18"/>
                <w:szCs w:val="18"/>
                <w:lang w:val="en-US"/>
              </w:rPr>
              <w:t>cotat</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xml:space="preserve">, cl. </w:t>
            </w:r>
            <w:r w:rsidRPr="00A86078">
              <w:rPr>
                <w:rFonts w:ascii="Times New Roman" w:hAnsi="Times New Roman" w:cs="Times New Roman"/>
                <w:bCs/>
                <w:sz w:val="18"/>
                <w:szCs w:val="18"/>
                <w:lang w:val="en-US"/>
              </w:rPr>
              <w:t>A, 1000ml.</w:t>
            </w:r>
            <w:r w:rsidRPr="00A86078">
              <w:rPr>
                <w:lang w:val="en-US"/>
              </w:rPr>
              <w:t xml:space="preserve"> </w:t>
            </w:r>
            <w:r w:rsidRPr="00F42067">
              <w:rPr>
                <w:rFonts w:ascii="Times New Roman" w:hAnsi="Times New Roman" w:cs="Times New Roman"/>
                <w:bCs/>
                <w:sz w:val="18"/>
                <w:szCs w:val="18"/>
                <w:lang w:val="it-IT"/>
              </w:rPr>
              <w:t>1000ml, sticla, clasa A, cu șlif 14/23 și dop din plastic</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3A76610" w14:textId="6D394B7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580359A4" w14:textId="3A0E574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vAlign w:val="center"/>
          </w:tcPr>
          <w:p w14:paraId="1392BCA7"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F5BFE7F"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73F584F"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42B801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3DD4DA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4BF86644"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4870D7E" w14:textId="77777777" w:rsidTr="00DE0B8C">
        <w:trPr>
          <w:trHeight w:val="409"/>
        </w:trPr>
        <w:tc>
          <w:tcPr>
            <w:tcW w:w="666" w:type="dxa"/>
            <w:vMerge/>
            <w:vAlign w:val="center"/>
          </w:tcPr>
          <w:p w14:paraId="780A90C9"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8616B2D" w14:textId="61396456"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96</w:t>
            </w:r>
          </w:p>
        </w:tc>
        <w:tc>
          <w:tcPr>
            <w:tcW w:w="4395" w:type="dxa"/>
            <w:vAlign w:val="center"/>
          </w:tcPr>
          <w:p w14:paraId="5C597670" w14:textId="52338B4D"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Balon conic, sticla Erlenmeyer, clasa A 100ml</w:t>
            </w:r>
            <w:r w:rsidRPr="00F42067">
              <w:rPr>
                <w:lang w:val="it-IT"/>
              </w:rPr>
              <w:t xml:space="preserve"> </w:t>
            </w:r>
            <w:r w:rsidRPr="00F42067">
              <w:rPr>
                <w:rFonts w:ascii="Times New Roman" w:hAnsi="Times New Roman" w:cs="Times New Roman"/>
                <w:bCs/>
                <w:sz w:val="18"/>
                <w:szCs w:val="18"/>
                <w:lang w:val="it-IT"/>
              </w:rPr>
              <w:t>100ml, gradat, sticla, clasa A, Erlenmeyer</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F217F66" w14:textId="4A120C12"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73216EA7" w14:textId="53366554"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15.00</w:t>
            </w:r>
          </w:p>
        </w:tc>
        <w:tc>
          <w:tcPr>
            <w:tcW w:w="1134" w:type="dxa"/>
            <w:vAlign w:val="center"/>
          </w:tcPr>
          <w:p w14:paraId="649EED95"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00D6324"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CA13923"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3019E47C"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6C5F2AAF"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9F559E9"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3D021957" w14:textId="77777777" w:rsidTr="00DE0B8C">
        <w:trPr>
          <w:trHeight w:val="409"/>
        </w:trPr>
        <w:tc>
          <w:tcPr>
            <w:tcW w:w="666" w:type="dxa"/>
            <w:vMerge/>
            <w:vAlign w:val="center"/>
          </w:tcPr>
          <w:p w14:paraId="7378B60B"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78ECAD1E" w14:textId="182CCF5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97</w:t>
            </w:r>
          </w:p>
        </w:tc>
        <w:tc>
          <w:tcPr>
            <w:tcW w:w="4395" w:type="dxa"/>
            <w:vAlign w:val="center"/>
          </w:tcPr>
          <w:p w14:paraId="2ABA521C" w14:textId="0AFE68F1" w:rsidR="00A86078" w:rsidRPr="00F42067" w:rsidRDefault="00A86078" w:rsidP="00A86078">
            <w:pPr>
              <w:rPr>
                <w:rFonts w:ascii="Times New Roman" w:hAnsi="Times New Roman" w:cs="Times New Roman"/>
                <w:bCs/>
                <w:sz w:val="18"/>
                <w:szCs w:val="18"/>
                <w:lang w:val="en-US"/>
              </w:rPr>
            </w:pPr>
            <w:r w:rsidRPr="00F42067">
              <w:rPr>
                <w:rFonts w:ascii="Times New Roman" w:hAnsi="Times New Roman" w:cs="Times New Roman"/>
                <w:bCs/>
                <w:sz w:val="18"/>
                <w:szCs w:val="18"/>
                <w:lang w:val="en-US"/>
              </w:rPr>
              <w:t xml:space="preserve">Balon conic, plastic Erlenmeyer cu </w:t>
            </w:r>
            <w:proofErr w:type="spellStart"/>
            <w:r w:rsidRPr="00F42067">
              <w:rPr>
                <w:rFonts w:ascii="Times New Roman" w:hAnsi="Times New Roman" w:cs="Times New Roman"/>
                <w:bCs/>
                <w:sz w:val="18"/>
                <w:szCs w:val="18"/>
                <w:lang w:val="en-US"/>
              </w:rPr>
              <w:t>capac</w:t>
            </w:r>
            <w:proofErr w:type="spellEnd"/>
            <w:r w:rsidRPr="00F42067">
              <w:rPr>
                <w:rFonts w:ascii="Times New Roman" w:hAnsi="Times New Roman" w:cs="Times New Roman"/>
                <w:bCs/>
                <w:sz w:val="18"/>
                <w:szCs w:val="18"/>
                <w:lang w:val="en-US"/>
              </w:rPr>
              <w:t>, 100ml</w:t>
            </w:r>
            <w:r w:rsidRPr="00AA61D6">
              <w:rPr>
                <w:lang w:val="en-US"/>
              </w:rPr>
              <w:t xml:space="preserve"> </w:t>
            </w:r>
            <w:proofErr w:type="spellStart"/>
            <w:r w:rsidRPr="00F42067">
              <w:rPr>
                <w:rFonts w:ascii="Times New Roman" w:hAnsi="Times New Roman" w:cs="Times New Roman"/>
                <w:bCs/>
                <w:sz w:val="18"/>
                <w:szCs w:val="18"/>
                <w:lang w:val="en-US"/>
              </w:rPr>
              <w:t>100ml</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gradație</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albastră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polipropilen</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incolor</w:t>
            </w:r>
            <w:proofErr w:type="spellEnd"/>
            <w:r w:rsidRPr="00F42067">
              <w:rPr>
                <w:rFonts w:ascii="Times New Roman" w:hAnsi="Times New Roman" w:cs="Times New Roman"/>
                <w:bCs/>
                <w:sz w:val="18"/>
                <w:szCs w:val="18"/>
                <w:lang w:val="en-US"/>
              </w:rPr>
              <w:t xml:space="preserve"> Erlenmeyer, cu </w:t>
            </w:r>
            <w:proofErr w:type="spellStart"/>
            <w:r w:rsidRPr="00F42067">
              <w:rPr>
                <w:rFonts w:ascii="Times New Roman" w:hAnsi="Times New Roman" w:cs="Times New Roman"/>
                <w:bCs/>
                <w:sz w:val="18"/>
                <w:szCs w:val="18"/>
                <w:lang w:val="en-US"/>
              </w:rPr>
              <w:t>capac</w:t>
            </w:r>
            <w:proofErr w:type="spellEnd"/>
            <w:r w:rsidRPr="00F42067">
              <w:rPr>
                <w:rFonts w:ascii="Times New Roman" w:hAnsi="Times New Roman" w:cs="Times New Roman"/>
                <w:bCs/>
                <w:sz w:val="18"/>
                <w:szCs w:val="18"/>
                <w:lang w:val="en-US"/>
              </w:rPr>
              <w:t xml:space="preserve"> GL 52</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48ECB98A" w14:textId="3165EC9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3C96B3E8" w14:textId="68DA25F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7C809DC6"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D31B49B"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6EA8BEE"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F06F96A"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99B03B8"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AEA63C3"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0D896618" w14:textId="77777777" w:rsidTr="00DE0B8C">
        <w:trPr>
          <w:trHeight w:val="409"/>
        </w:trPr>
        <w:tc>
          <w:tcPr>
            <w:tcW w:w="666" w:type="dxa"/>
            <w:vMerge/>
            <w:vAlign w:val="center"/>
          </w:tcPr>
          <w:p w14:paraId="3DD7AC41"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15F7FF86" w14:textId="5B16B9D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98</w:t>
            </w:r>
          </w:p>
        </w:tc>
        <w:tc>
          <w:tcPr>
            <w:tcW w:w="4395" w:type="dxa"/>
            <w:vAlign w:val="center"/>
          </w:tcPr>
          <w:p w14:paraId="66127D36" w14:textId="46CB59DB"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Balon CBO, flacon pentru oxigen cu capac</w:t>
            </w:r>
            <w:r w:rsidRPr="00AA61D6">
              <w:rPr>
                <w:lang w:val="en-US"/>
              </w:rPr>
              <w:t xml:space="preserve"> </w:t>
            </w:r>
            <w:r w:rsidRPr="00F42067">
              <w:rPr>
                <w:rFonts w:ascii="Times New Roman" w:hAnsi="Times New Roman" w:cs="Times New Roman"/>
                <w:bCs/>
                <w:sz w:val="18"/>
                <w:szCs w:val="18"/>
                <w:lang w:val="it-IT"/>
              </w:rPr>
              <w:t>Volum-100ml, dop rodat fără goluri din interior (sticlă Wincler)</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E5A7008" w14:textId="2E319BA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1E88E6EF" w14:textId="13F0A9B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vAlign w:val="center"/>
          </w:tcPr>
          <w:p w14:paraId="05101467"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54EB620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651C594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B9984C9"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B87C8E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4332C3AC"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1120D56B" w14:textId="77777777" w:rsidTr="00DE0B8C">
        <w:trPr>
          <w:trHeight w:val="409"/>
        </w:trPr>
        <w:tc>
          <w:tcPr>
            <w:tcW w:w="666" w:type="dxa"/>
            <w:vMerge/>
            <w:vAlign w:val="center"/>
          </w:tcPr>
          <w:p w14:paraId="73090C7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3D30E15D" w14:textId="18E2884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99</w:t>
            </w:r>
          </w:p>
        </w:tc>
        <w:tc>
          <w:tcPr>
            <w:tcW w:w="4395" w:type="dxa"/>
            <w:vAlign w:val="center"/>
          </w:tcPr>
          <w:p w14:paraId="1742916B" w14:textId="4E5FBD19"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Balon conic, plastic din polipropilen Erlenmeyer cu capac, 500ml</w:t>
            </w:r>
            <w:r w:rsidRPr="00AA61D6">
              <w:rPr>
                <w:lang w:val="en-US"/>
              </w:rPr>
              <w:t xml:space="preserve"> </w:t>
            </w:r>
            <w:r w:rsidRPr="00F42067">
              <w:rPr>
                <w:rFonts w:ascii="Times New Roman" w:hAnsi="Times New Roman" w:cs="Times New Roman"/>
                <w:bCs/>
                <w:sz w:val="18"/>
                <w:szCs w:val="18"/>
                <w:lang w:val="it-IT"/>
              </w:rPr>
              <w:t>500ml, gradație albastră, polipropilen incolor Erlenmeyer, cu capac GL 52</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FD1672C" w14:textId="402DC7E9"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4F6FF0C1" w14:textId="12AB918C"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1473FA0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04A9C54"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95C238D"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ECC9451"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962B4D3"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5ABFF4D7"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348FB755" w14:textId="77777777" w:rsidTr="00DE0B8C">
        <w:trPr>
          <w:trHeight w:val="409"/>
        </w:trPr>
        <w:tc>
          <w:tcPr>
            <w:tcW w:w="666" w:type="dxa"/>
            <w:vMerge/>
            <w:vAlign w:val="center"/>
          </w:tcPr>
          <w:p w14:paraId="078FC067"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30D4D170" w14:textId="3B40A5E1"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4395" w:type="dxa"/>
            <w:vAlign w:val="center"/>
          </w:tcPr>
          <w:p w14:paraId="6F737AFE" w14:textId="6A4F102A"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Balon conic, sticla Erlenmeyer, clasa A 1000ml</w:t>
            </w:r>
            <w:r w:rsidRPr="00F42067">
              <w:rPr>
                <w:lang w:val="it-IT"/>
              </w:rPr>
              <w:t xml:space="preserve"> </w:t>
            </w:r>
            <w:r w:rsidRPr="00F42067">
              <w:rPr>
                <w:rFonts w:ascii="Times New Roman" w:hAnsi="Times New Roman" w:cs="Times New Roman"/>
                <w:bCs/>
                <w:sz w:val="18"/>
                <w:szCs w:val="18"/>
                <w:lang w:val="it-IT"/>
              </w:rPr>
              <w:t xml:space="preserve">1000ml, gradat, sticla, clasa A, Erlenmeyer  </w:t>
            </w:r>
            <w:r w:rsidRPr="00F42067">
              <w:rPr>
                <w:rFonts w:ascii="Times New Roman" w:hAnsi="Times New Roman" w:cs="Times New Roman"/>
                <w:b/>
                <w:sz w:val="18"/>
                <w:szCs w:val="18"/>
                <w:lang w:val="it-IT"/>
              </w:rPr>
              <w:t>cu slif</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3C426327" w14:textId="375B18D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59E292D4" w14:textId="5AFB66F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vAlign w:val="center"/>
          </w:tcPr>
          <w:p w14:paraId="6427A9AD"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0A549CE"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00D5C9F"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5BA7121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36E878D"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3252FBB9"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13DB7083" w14:textId="77777777" w:rsidTr="00DE0B8C">
        <w:trPr>
          <w:trHeight w:val="409"/>
        </w:trPr>
        <w:tc>
          <w:tcPr>
            <w:tcW w:w="666" w:type="dxa"/>
            <w:vMerge/>
            <w:vAlign w:val="center"/>
          </w:tcPr>
          <w:p w14:paraId="0B244445"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95BBC00" w14:textId="17D7F7E5"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101</w:t>
            </w:r>
          </w:p>
        </w:tc>
        <w:tc>
          <w:tcPr>
            <w:tcW w:w="4395" w:type="dxa"/>
            <w:vAlign w:val="center"/>
          </w:tcPr>
          <w:p w14:paraId="1F47F091" w14:textId="7511A00B" w:rsidR="00A86078" w:rsidRPr="00F42067" w:rsidRDefault="00A86078" w:rsidP="00A86078">
            <w:pPr>
              <w:rPr>
                <w:rFonts w:ascii="Times New Roman" w:hAnsi="Times New Roman" w:cs="Times New Roman"/>
                <w:bCs/>
                <w:sz w:val="18"/>
                <w:szCs w:val="18"/>
                <w:lang w:val="ro-MD"/>
              </w:rPr>
            </w:pPr>
            <w:r w:rsidRPr="00F42067">
              <w:rPr>
                <w:rFonts w:ascii="Times New Roman" w:hAnsi="Times New Roman" w:cs="Times New Roman"/>
                <w:bCs/>
                <w:sz w:val="18"/>
                <w:szCs w:val="18"/>
                <w:lang w:val="ro-MD"/>
              </w:rPr>
              <w:t xml:space="preserve">Biuretă automată </w:t>
            </w:r>
            <w:proofErr w:type="spellStart"/>
            <w:r w:rsidRPr="00F42067">
              <w:rPr>
                <w:rFonts w:ascii="Times New Roman" w:hAnsi="Times New Roman" w:cs="Times New Roman"/>
                <w:bCs/>
                <w:sz w:val="18"/>
                <w:szCs w:val="18"/>
                <w:lang w:val="ro-MD"/>
              </w:rPr>
              <w:t>Pellet</w:t>
            </w:r>
            <w:proofErr w:type="spellEnd"/>
            <w:r w:rsidRPr="00F42067">
              <w:rPr>
                <w:rFonts w:ascii="Times New Roman" w:hAnsi="Times New Roman" w:cs="Times New Roman"/>
                <w:bCs/>
                <w:sz w:val="18"/>
                <w:szCs w:val="18"/>
                <w:lang w:val="ro-MD"/>
              </w:rPr>
              <w:t xml:space="preserve"> brună cu gradație bine vizibilă,  25ml, clasa AS</w:t>
            </w:r>
            <w:r w:rsidRPr="00F42067">
              <w:rPr>
                <w:lang w:val="ro-MD"/>
              </w:rPr>
              <w:t xml:space="preserve"> </w:t>
            </w:r>
            <w:r w:rsidRPr="00F42067">
              <w:rPr>
                <w:rFonts w:ascii="Times New Roman" w:hAnsi="Times New Roman" w:cs="Times New Roman"/>
                <w:bCs/>
                <w:sz w:val="18"/>
                <w:szCs w:val="18"/>
                <w:lang w:val="ro-MD"/>
              </w:rPr>
              <w:t xml:space="preserve">Culoare brună, </w:t>
            </w:r>
            <w:proofErr w:type="spellStart"/>
            <w:r w:rsidRPr="00F42067">
              <w:rPr>
                <w:rFonts w:ascii="Times New Roman" w:hAnsi="Times New Roman" w:cs="Times New Roman"/>
                <w:bCs/>
                <w:sz w:val="18"/>
                <w:szCs w:val="18"/>
                <w:lang w:val="ro-MD"/>
              </w:rPr>
              <w:t>Pellet</w:t>
            </w:r>
            <w:proofErr w:type="spellEnd"/>
            <w:r w:rsidRPr="00F42067">
              <w:rPr>
                <w:rFonts w:ascii="Times New Roman" w:hAnsi="Times New Roman" w:cs="Times New Roman"/>
                <w:bCs/>
                <w:sz w:val="18"/>
                <w:szCs w:val="18"/>
                <w:lang w:val="ro-MD"/>
              </w:rPr>
              <w:t>, gradație bine vizibilă, 25ml  clasa AS</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5E4B6BB" w14:textId="3CD5298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5242E56C" w14:textId="79A94FD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vAlign w:val="center"/>
          </w:tcPr>
          <w:p w14:paraId="6B6830A1"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71E8CDF"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A0F0E92"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EAEBC6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07F5CB8"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114BE76"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441AAAB5" w14:textId="77777777" w:rsidTr="00DE0B8C">
        <w:trPr>
          <w:trHeight w:val="409"/>
        </w:trPr>
        <w:tc>
          <w:tcPr>
            <w:tcW w:w="666" w:type="dxa"/>
            <w:vMerge/>
            <w:vAlign w:val="center"/>
          </w:tcPr>
          <w:p w14:paraId="2BB64B70"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B78C2BC" w14:textId="09C2FA04"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102</w:t>
            </w:r>
          </w:p>
        </w:tc>
        <w:tc>
          <w:tcPr>
            <w:tcW w:w="4395" w:type="dxa"/>
            <w:vAlign w:val="center"/>
          </w:tcPr>
          <w:p w14:paraId="32D35EDE" w14:textId="7E75BD89" w:rsidR="00A86078" w:rsidRPr="00F42067" w:rsidRDefault="00A86078" w:rsidP="00A86078">
            <w:pPr>
              <w:rPr>
                <w:rFonts w:ascii="Times New Roman" w:hAnsi="Times New Roman" w:cs="Times New Roman"/>
                <w:bCs/>
                <w:sz w:val="18"/>
                <w:szCs w:val="18"/>
                <w:lang w:val="ro-MD"/>
              </w:rPr>
            </w:pPr>
            <w:r w:rsidRPr="00F42067">
              <w:rPr>
                <w:rFonts w:ascii="Times New Roman" w:hAnsi="Times New Roman" w:cs="Times New Roman"/>
                <w:bCs/>
                <w:sz w:val="18"/>
                <w:szCs w:val="18"/>
                <w:lang w:val="ro-MD"/>
              </w:rPr>
              <w:t xml:space="preserve">Biuretă automată </w:t>
            </w:r>
            <w:proofErr w:type="spellStart"/>
            <w:r w:rsidRPr="00F42067">
              <w:rPr>
                <w:rFonts w:ascii="Times New Roman" w:hAnsi="Times New Roman" w:cs="Times New Roman"/>
                <w:bCs/>
                <w:sz w:val="18"/>
                <w:szCs w:val="18"/>
                <w:lang w:val="ro-MD"/>
              </w:rPr>
              <w:t>Pellet</w:t>
            </w:r>
            <w:proofErr w:type="spellEnd"/>
            <w:r w:rsidRPr="00F42067">
              <w:rPr>
                <w:rFonts w:ascii="Times New Roman" w:hAnsi="Times New Roman" w:cs="Times New Roman"/>
                <w:bCs/>
                <w:sz w:val="18"/>
                <w:szCs w:val="18"/>
                <w:lang w:val="ro-MD"/>
              </w:rPr>
              <w:t xml:space="preserve"> albă cu gradație bine vizibilă,  10ml, clasa AS</w:t>
            </w:r>
            <w:r w:rsidRPr="00F42067">
              <w:rPr>
                <w:lang w:val="ro-MD"/>
              </w:rPr>
              <w:t xml:space="preserve"> </w:t>
            </w:r>
            <w:r w:rsidRPr="00F42067">
              <w:rPr>
                <w:rFonts w:ascii="Times New Roman" w:hAnsi="Times New Roman" w:cs="Times New Roman"/>
                <w:bCs/>
                <w:sz w:val="18"/>
                <w:szCs w:val="18"/>
                <w:lang w:val="ro-MD"/>
              </w:rPr>
              <w:t xml:space="preserve">Culoare albă,  </w:t>
            </w:r>
            <w:proofErr w:type="spellStart"/>
            <w:r w:rsidRPr="00F42067">
              <w:rPr>
                <w:rFonts w:ascii="Times New Roman" w:hAnsi="Times New Roman" w:cs="Times New Roman"/>
                <w:bCs/>
                <w:sz w:val="18"/>
                <w:szCs w:val="18"/>
                <w:lang w:val="ro-MD"/>
              </w:rPr>
              <w:t>Pellet</w:t>
            </w:r>
            <w:proofErr w:type="spellEnd"/>
            <w:r w:rsidRPr="00F42067">
              <w:rPr>
                <w:rFonts w:ascii="Times New Roman" w:hAnsi="Times New Roman" w:cs="Times New Roman"/>
                <w:bCs/>
                <w:sz w:val="18"/>
                <w:szCs w:val="18"/>
                <w:lang w:val="ro-MD"/>
              </w:rPr>
              <w:t>, gradație bine vizibilă, 10ml  clasa AS</w:t>
            </w:r>
          </w:p>
        </w:tc>
        <w:tc>
          <w:tcPr>
            <w:tcW w:w="992" w:type="dxa"/>
            <w:tcBorders>
              <w:top w:val="nil"/>
              <w:left w:val="single" w:sz="4" w:space="0" w:color="000000"/>
              <w:bottom w:val="single" w:sz="4" w:space="0" w:color="auto"/>
              <w:right w:val="single" w:sz="4" w:space="0" w:color="000000"/>
            </w:tcBorders>
            <w:shd w:val="clear" w:color="FFFFFF" w:fill="FFFFFF"/>
            <w:vAlign w:val="center"/>
          </w:tcPr>
          <w:p w14:paraId="71EB49CE" w14:textId="58A7F591"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auto"/>
              <w:right w:val="single" w:sz="4" w:space="0" w:color="000000"/>
            </w:tcBorders>
            <w:shd w:val="clear" w:color="FFFFFF" w:fill="FFFFFF"/>
            <w:vAlign w:val="center"/>
          </w:tcPr>
          <w:p w14:paraId="6A7B57E6" w14:textId="6F69DE7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w:t>
            </w:r>
          </w:p>
        </w:tc>
        <w:tc>
          <w:tcPr>
            <w:tcW w:w="1134" w:type="dxa"/>
            <w:vAlign w:val="center"/>
          </w:tcPr>
          <w:p w14:paraId="18E7FA55"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67B5850"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14F7A8D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C150749"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DC56ACA"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99E972F"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A715FEF" w14:textId="77777777" w:rsidTr="00DE0B8C">
        <w:trPr>
          <w:trHeight w:val="409"/>
        </w:trPr>
        <w:tc>
          <w:tcPr>
            <w:tcW w:w="666" w:type="dxa"/>
            <w:vMerge/>
            <w:vAlign w:val="center"/>
          </w:tcPr>
          <w:p w14:paraId="448316F7"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7414E6F5" w14:textId="031FE311"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103</w:t>
            </w:r>
          </w:p>
        </w:tc>
        <w:tc>
          <w:tcPr>
            <w:tcW w:w="4395" w:type="dxa"/>
            <w:tcBorders>
              <w:right w:val="single" w:sz="4" w:space="0" w:color="auto"/>
            </w:tcBorders>
            <w:vAlign w:val="center"/>
          </w:tcPr>
          <w:p w14:paraId="60ED2E0D" w14:textId="2F6BC2FD"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Bara magnetica p/u agitat</w:t>
            </w:r>
            <w:r w:rsidRPr="00F42067">
              <w:rPr>
                <w:lang w:val="it-IT"/>
              </w:rPr>
              <w:t xml:space="preserve"> </w:t>
            </w:r>
            <w:r w:rsidRPr="00F42067">
              <w:rPr>
                <w:rFonts w:ascii="Times New Roman" w:hAnsi="Times New Roman" w:cs="Times New Roman"/>
                <w:bCs/>
                <w:sz w:val="18"/>
                <w:szCs w:val="18"/>
                <w:lang w:val="it-IT"/>
              </w:rPr>
              <w:t>tip oval, 10x20mm</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060C9C0B" w14:textId="02566EF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2CCAF404" w14:textId="4DCC7D9C"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010002C4"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876CD5A"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0B0DFB9"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C837C20"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B3D88C7"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2B525A2"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6BD422E" w14:textId="77777777" w:rsidTr="00DE0B8C">
        <w:trPr>
          <w:trHeight w:val="409"/>
        </w:trPr>
        <w:tc>
          <w:tcPr>
            <w:tcW w:w="666" w:type="dxa"/>
            <w:vMerge/>
            <w:vAlign w:val="center"/>
          </w:tcPr>
          <w:p w14:paraId="0F22E25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8515D3F" w14:textId="44188AC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104</w:t>
            </w:r>
          </w:p>
        </w:tc>
        <w:tc>
          <w:tcPr>
            <w:tcW w:w="4395" w:type="dxa"/>
            <w:tcBorders>
              <w:right w:val="single" w:sz="4" w:space="0" w:color="auto"/>
            </w:tcBorders>
            <w:vAlign w:val="center"/>
          </w:tcPr>
          <w:p w14:paraId="74732495" w14:textId="5E49BDDA"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Cutii Petri</w:t>
            </w:r>
            <w:r w:rsidRPr="00F42067">
              <w:rPr>
                <w:lang w:val="it-IT"/>
              </w:rPr>
              <w:t xml:space="preserve"> </w:t>
            </w:r>
            <w:r w:rsidRPr="00F42067">
              <w:rPr>
                <w:rFonts w:ascii="Times New Roman" w:hAnsi="Times New Roman" w:cs="Times New Roman"/>
                <w:bCs/>
                <w:sz w:val="18"/>
                <w:szCs w:val="18"/>
                <w:lang w:val="it-IT"/>
              </w:rPr>
              <w:t>Diametru 90, material Anumbra, margini șlefuite</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004F5B26" w14:textId="48EA9E44"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7F686D62" w14:textId="38FBB798"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50.00</w:t>
            </w:r>
          </w:p>
        </w:tc>
        <w:tc>
          <w:tcPr>
            <w:tcW w:w="1134" w:type="dxa"/>
            <w:tcBorders>
              <w:left w:val="single" w:sz="4" w:space="0" w:color="auto"/>
            </w:tcBorders>
            <w:vAlign w:val="center"/>
          </w:tcPr>
          <w:p w14:paraId="64394BBA"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051B01DB"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822D585"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B663A89"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BE09746"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2183BDD"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FC8DF8D" w14:textId="77777777" w:rsidTr="00DE0B8C">
        <w:trPr>
          <w:trHeight w:val="409"/>
        </w:trPr>
        <w:tc>
          <w:tcPr>
            <w:tcW w:w="666" w:type="dxa"/>
            <w:vMerge/>
            <w:vAlign w:val="center"/>
          </w:tcPr>
          <w:p w14:paraId="6620DE3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15FA8FD9" w14:textId="3A74A33C"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105</w:t>
            </w:r>
          </w:p>
        </w:tc>
        <w:tc>
          <w:tcPr>
            <w:tcW w:w="4395" w:type="dxa"/>
            <w:tcBorders>
              <w:right w:val="single" w:sz="4" w:space="0" w:color="auto"/>
            </w:tcBorders>
            <w:vAlign w:val="center"/>
          </w:tcPr>
          <w:p w14:paraId="486D2876" w14:textId="0073F17D"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Dop din celuloză</w:t>
            </w:r>
            <w:r w:rsidRPr="00F42067">
              <w:rPr>
                <w:lang w:val="it-IT"/>
              </w:rPr>
              <w:t xml:space="preserve"> </w:t>
            </w:r>
            <w:r w:rsidRPr="00F42067">
              <w:rPr>
                <w:rFonts w:ascii="Times New Roman" w:hAnsi="Times New Roman" w:cs="Times New Roman"/>
                <w:bCs/>
                <w:sz w:val="18"/>
                <w:szCs w:val="18"/>
                <w:lang w:val="it-IT"/>
              </w:rPr>
              <w:t>diam super-16,5mm/inferior 11,5, pu eprubete, formă conică</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1EB60C4A" w14:textId="6BC66F91"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902290E" w14:textId="2BBF079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25.00</w:t>
            </w:r>
          </w:p>
        </w:tc>
        <w:tc>
          <w:tcPr>
            <w:tcW w:w="1134" w:type="dxa"/>
            <w:tcBorders>
              <w:left w:val="single" w:sz="4" w:space="0" w:color="auto"/>
            </w:tcBorders>
            <w:vAlign w:val="center"/>
          </w:tcPr>
          <w:p w14:paraId="72EDE46F"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B617B2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5BF22C5"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0A5CCF7"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3B4DAB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C36DCFF"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57E71A4D" w14:textId="77777777" w:rsidTr="00DE0B8C">
        <w:trPr>
          <w:trHeight w:val="409"/>
        </w:trPr>
        <w:tc>
          <w:tcPr>
            <w:tcW w:w="666" w:type="dxa"/>
            <w:vMerge/>
            <w:vAlign w:val="center"/>
          </w:tcPr>
          <w:p w14:paraId="7F8F0F6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E4E3370" w14:textId="4CD1001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106</w:t>
            </w:r>
          </w:p>
        </w:tc>
        <w:tc>
          <w:tcPr>
            <w:tcW w:w="4395" w:type="dxa"/>
            <w:tcBorders>
              <w:right w:val="single" w:sz="4" w:space="0" w:color="auto"/>
            </w:tcBorders>
            <w:vAlign w:val="center"/>
          </w:tcPr>
          <w:p w14:paraId="09182DE0" w14:textId="74D66565" w:rsidR="00A86078" w:rsidRPr="00F42067" w:rsidRDefault="00A86078" w:rsidP="00A86078">
            <w:pPr>
              <w:rPr>
                <w:rFonts w:ascii="Times New Roman" w:hAnsi="Times New Roman" w:cs="Times New Roman"/>
                <w:bCs/>
                <w:sz w:val="18"/>
                <w:szCs w:val="18"/>
                <w:lang w:val="en-US"/>
              </w:rPr>
            </w:pPr>
            <w:r w:rsidRPr="00F42067">
              <w:rPr>
                <w:rFonts w:ascii="Times New Roman" w:hAnsi="Times New Roman" w:cs="Times New Roman"/>
                <w:bCs/>
                <w:sz w:val="18"/>
                <w:szCs w:val="18"/>
                <w:lang w:val="en-US"/>
              </w:rPr>
              <w:t xml:space="preserve">Pahar Berzelius </w:t>
            </w:r>
            <w:proofErr w:type="spellStart"/>
            <w:r w:rsidRPr="00F42067">
              <w:rPr>
                <w:rFonts w:ascii="Times New Roman" w:hAnsi="Times New Roman" w:cs="Times New Roman"/>
                <w:bCs/>
                <w:sz w:val="18"/>
                <w:szCs w:val="18"/>
                <w:lang w:val="en-US"/>
              </w:rPr>
              <w:t>termorezistent</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250ml</w:t>
            </w:r>
            <w:r w:rsidRPr="00F42067">
              <w:rPr>
                <w:lang w:val="en-US"/>
              </w:rPr>
              <w:t xml:space="preserve"> </w:t>
            </w:r>
            <w:r w:rsidRPr="00F42067">
              <w:rPr>
                <w:rFonts w:ascii="Times New Roman" w:hAnsi="Times New Roman" w:cs="Times New Roman"/>
                <w:bCs/>
                <w:sz w:val="18"/>
                <w:szCs w:val="18"/>
                <w:lang w:val="en-US"/>
              </w:rPr>
              <w:t xml:space="preserve">V-250ml,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formă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înaltă</w:t>
            </w:r>
            <w:proofErr w:type="spellEnd"/>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7FA4AA36" w14:textId="36B30ED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6B22D087" w14:textId="5A93806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31A6AF13"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2973242"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D6FFD52"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C56097C"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BB69397"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648F4E1"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19B42DAC" w14:textId="77777777" w:rsidTr="00DE0B8C">
        <w:trPr>
          <w:trHeight w:val="409"/>
        </w:trPr>
        <w:tc>
          <w:tcPr>
            <w:tcW w:w="666" w:type="dxa"/>
            <w:vMerge/>
            <w:vAlign w:val="center"/>
          </w:tcPr>
          <w:p w14:paraId="5627656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0697EED" w14:textId="1DF2646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107</w:t>
            </w:r>
          </w:p>
        </w:tc>
        <w:tc>
          <w:tcPr>
            <w:tcW w:w="4395" w:type="dxa"/>
            <w:tcBorders>
              <w:right w:val="single" w:sz="4" w:space="0" w:color="auto"/>
            </w:tcBorders>
            <w:vAlign w:val="center"/>
          </w:tcPr>
          <w:p w14:paraId="2A371C85" w14:textId="7F480C72" w:rsidR="00A86078" w:rsidRPr="00F42067" w:rsidRDefault="00A86078" w:rsidP="00A86078">
            <w:pPr>
              <w:rPr>
                <w:rFonts w:ascii="Times New Roman" w:hAnsi="Times New Roman" w:cs="Times New Roman"/>
                <w:bCs/>
                <w:sz w:val="18"/>
                <w:szCs w:val="18"/>
                <w:lang w:val="en-US"/>
              </w:rPr>
            </w:pPr>
            <w:proofErr w:type="gramStart"/>
            <w:r w:rsidRPr="00F42067">
              <w:rPr>
                <w:rFonts w:ascii="Times New Roman" w:hAnsi="Times New Roman" w:cs="Times New Roman"/>
                <w:bCs/>
                <w:sz w:val="18"/>
                <w:szCs w:val="18"/>
                <w:lang w:val="en-US"/>
              </w:rPr>
              <w:t>Pahar  Berzelius</w:t>
            </w:r>
            <w:proofErr w:type="gram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termorezistent</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500ml</w:t>
            </w:r>
            <w:r w:rsidRPr="00F42067">
              <w:rPr>
                <w:lang w:val="en-US"/>
              </w:rPr>
              <w:t xml:space="preserve"> </w:t>
            </w:r>
            <w:r w:rsidRPr="00F42067">
              <w:rPr>
                <w:rFonts w:ascii="Times New Roman" w:hAnsi="Times New Roman" w:cs="Times New Roman"/>
                <w:bCs/>
                <w:sz w:val="18"/>
                <w:szCs w:val="18"/>
                <w:lang w:val="en-US"/>
              </w:rPr>
              <w:t xml:space="preserve">V-500ml,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formă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înaltă</w:t>
            </w:r>
            <w:proofErr w:type="spellEnd"/>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1F4DECAA" w14:textId="0E4DA0B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0B7D0124" w14:textId="67B2BB7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55A16B36"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C9AEC1B"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E609A7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B123B6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57D50B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38E0074"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1473E790" w14:textId="77777777" w:rsidTr="00DE0B8C">
        <w:trPr>
          <w:trHeight w:val="409"/>
        </w:trPr>
        <w:tc>
          <w:tcPr>
            <w:tcW w:w="666" w:type="dxa"/>
            <w:vMerge/>
            <w:vAlign w:val="center"/>
          </w:tcPr>
          <w:p w14:paraId="5794FED9"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A019FA8" w14:textId="2BEDDDB4"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108</w:t>
            </w:r>
          </w:p>
        </w:tc>
        <w:tc>
          <w:tcPr>
            <w:tcW w:w="4395" w:type="dxa"/>
            <w:tcBorders>
              <w:right w:val="single" w:sz="4" w:space="0" w:color="auto"/>
            </w:tcBorders>
            <w:vAlign w:val="center"/>
          </w:tcPr>
          <w:p w14:paraId="7B5694D1" w14:textId="357953B5" w:rsidR="00A86078" w:rsidRPr="00F42067" w:rsidRDefault="00A86078" w:rsidP="00A86078">
            <w:pPr>
              <w:rPr>
                <w:rFonts w:ascii="Times New Roman" w:hAnsi="Times New Roman" w:cs="Times New Roman"/>
                <w:bCs/>
                <w:sz w:val="18"/>
                <w:szCs w:val="18"/>
                <w:lang w:val="en-US"/>
              </w:rPr>
            </w:pPr>
            <w:proofErr w:type="gramStart"/>
            <w:r w:rsidRPr="00F42067">
              <w:rPr>
                <w:rFonts w:ascii="Times New Roman" w:hAnsi="Times New Roman" w:cs="Times New Roman"/>
                <w:bCs/>
                <w:sz w:val="18"/>
                <w:szCs w:val="18"/>
                <w:lang w:val="en-US"/>
              </w:rPr>
              <w:t>Pahar  Berzelius</w:t>
            </w:r>
            <w:proofErr w:type="gram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termorezistent</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1000ml</w:t>
            </w:r>
            <w:r w:rsidRPr="00F42067">
              <w:rPr>
                <w:lang w:val="en-US"/>
              </w:rPr>
              <w:t xml:space="preserve"> </w:t>
            </w:r>
            <w:r w:rsidRPr="00F42067">
              <w:rPr>
                <w:rFonts w:ascii="Times New Roman" w:hAnsi="Times New Roman" w:cs="Times New Roman"/>
                <w:bCs/>
                <w:sz w:val="18"/>
                <w:szCs w:val="18"/>
                <w:lang w:val="en-US"/>
              </w:rPr>
              <w:t xml:space="preserve">V-1000ml, </w:t>
            </w:r>
            <w:proofErr w:type="spellStart"/>
            <w:r w:rsidRPr="00F42067">
              <w:rPr>
                <w:rFonts w:ascii="Times New Roman" w:hAnsi="Times New Roman" w:cs="Times New Roman"/>
                <w:bCs/>
                <w:sz w:val="18"/>
                <w:szCs w:val="18"/>
                <w:lang w:val="en-US"/>
              </w:rPr>
              <w:t>sticlă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formă</w:t>
            </w:r>
            <w:proofErr w:type="spellEnd"/>
            <w:r w:rsidRPr="00F42067">
              <w:rPr>
                <w:rFonts w:ascii="Times New Roman" w:hAnsi="Times New Roman" w:cs="Times New Roman"/>
                <w:bCs/>
                <w:sz w:val="18"/>
                <w:szCs w:val="18"/>
                <w:lang w:val="en-US"/>
              </w:rPr>
              <w:t xml:space="preserve"> </w:t>
            </w:r>
            <w:proofErr w:type="spellStart"/>
            <w:r w:rsidRPr="00F42067">
              <w:rPr>
                <w:rFonts w:ascii="Times New Roman" w:hAnsi="Times New Roman" w:cs="Times New Roman"/>
                <w:bCs/>
                <w:sz w:val="18"/>
                <w:szCs w:val="18"/>
                <w:lang w:val="en-US"/>
              </w:rPr>
              <w:t>înaltă</w:t>
            </w:r>
            <w:proofErr w:type="spellEnd"/>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43981D3F" w14:textId="531BF01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3DA6D586" w14:textId="4ECFF88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445A5523"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5881094A"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694E3319"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80B3067"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604CD5F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7EB8D943"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04D77B06" w14:textId="77777777" w:rsidTr="00DE0B8C">
        <w:trPr>
          <w:trHeight w:val="409"/>
        </w:trPr>
        <w:tc>
          <w:tcPr>
            <w:tcW w:w="666" w:type="dxa"/>
            <w:vMerge/>
            <w:vAlign w:val="center"/>
          </w:tcPr>
          <w:p w14:paraId="467E94BB"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11CACC5" w14:textId="1CFAEEFD"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109</w:t>
            </w:r>
          </w:p>
        </w:tc>
        <w:tc>
          <w:tcPr>
            <w:tcW w:w="4395" w:type="dxa"/>
            <w:tcBorders>
              <w:right w:val="single" w:sz="4" w:space="0" w:color="auto"/>
            </w:tcBorders>
            <w:vAlign w:val="center"/>
          </w:tcPr>
          <w:p w14:paraId="441CA515" w14:textId="29A2B82A"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Pipetă gradată, 10ml</w:t>
            </w:r>
            <w:r w:rsidRPr="00F42067">
              <w:rPr>
                <w:lang w:val="it-IT"/>
              </w:rPr>
              <w:t xml:space="preserve"> </w:t>
            </w:r>
            <w:r w:rsidRPr="00F42067">
              <w:rPr>
                <w:rFonts w:ascii="Times New Roman" w:hAnsi="Times New Roman" w:cs="Times New Roman"/>
                <w:bCs/>
                <w:sz w:val="18"/>
                <w:szCs w:val="18"/>
                <w:lang w:val="it-IT"/>
              </w:rPr>
              <w:t>Pipetă gradată, 10ml, cl.A, neterminal</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19F5F438" w14:textId="71D75BA1"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0BA6C244" w14:textId="1B7E9436"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17776DD7"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5BBDA15A"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14E3E82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64D7CE1"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65BC885F"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CC88D0A"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A7A6242" w14:textId="77777777" w:rsidTr="00DE0B8C">
        <w:trPr>
          <w:trHeight w:val="409"/>
        </w:trPr>
        <w:tc>
          <w:tcPr>
            <w:tcW w:w="666" w:type="dxa"/>
            <w:vMerge/>
            <w:vAlign w:val="center"/>
          </w:tcPr>
          <w:p w14:paraId="446AF00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58697E7" w14:textId="6260638C"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110</w:t>
            </w:r>
          </w:p>
        </w:tc>
        <w:tc>
          <w:tcPr>
            <w:tcW w:w="4395" w:type="dxa"/>
            <w:tcBorders>
              <w:right w:val="single" w:sz="4" w:space="0" w:color="auto"/>
            </w:tcBorders>
            <w:vAlign w:val="center"/>
          </w:tcPr>
          <w:p w14:paraId="277E5994" w14:textId="0D7CC217" w:rsidR="00A86078" w:rsidRPr="00F42067" w:rsidRDefault="00A86078" w:rsidP="00A86078">
            <w:pPr>
              <w:rPr>
                <w:rFonts w:ascii="Times New Roman" w:hAnsi="Times New Roman" w:cs="Times New Roman"/>
                <w:bCs/>
                <w:sz w:val="18"/>
                <w:szCs w:val="18"/>
                <w:lang w:val="ro-MD"/>
              </w:rPr>
            </w:pPr>
            <w:r w:rsidRPr="00F42067">
              <w:rPr>
                <w:rFonts w:ascii="Times New Roman" w:hAnsi="Times New Roman" w:cs="Times New Roman"/>
                <w:bCs/>
                <w:sz w:val="18"/>
                <w:szCs w:val="18"/>
                <w:lang w:val="ro-MD"/>
              </w:rPr>
              <w:t>Pipetă gradată, 2ml</w:t>
            </w:r>
            <w:r w:rsidRPr="00F42067">
              <w:rPr>
                <w:lang w:val="ro-MD"/>
              </w:rPr>
              <w:t xml:space="preserve"> </w:t>
            </w:r>
            <w:r w:rsidRPr="00F42067">
              <w:rPr>
                <w:rFonts w:ascii="Times New Roman" w:hAnsi="Times New Roman" w:cs="Times New Roman"/>
                <w:bCs/>
                <w:sz w:val="18"/>
                <w:szCs w:val="18"/>
                <w:lang w:val="ro-MD"/>
              </w:rPr>
              <w:t>Pipetă gradată, 2ml, cl.A</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353F4261" w14:textId="6DE31A2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56E2653E" w14:textId="6208996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20.00</w:t>
            </w:r>
          </w:p>
        </w:tc>
        <w:tc>
          <w:tcPr>
            <w:tcW w:w="1134" w:type="dxa"/>
            <w:tcBorders>
              <w:left w:val="single" w:sz="4" w:space="0" w:color="auto"/>
            </w:tcBorders>
            <w:vAlign w:val="center"/>
          </w:tcPr>
          <w:p w14:paraId="4652EBD7"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62E7BA8"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04AD31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1910B53"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46C2D4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351179CC"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4D8E6C0D" w14:textId="77777777" w:rsidTr="00567DA3">
        <w:trPr>
          <w:trHeight w:val="409"/>
        </w:trPr>
        <w:tc>
          <w:tcPr>
            <w:tcW w:w="666" w:type="dxa"/>
            <w:vMerge/>
            <w:vAlign w:val="center"/>
          </w:tcPr>
          <w:p w14:paraId="3A8D336E"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5FAD23C" w14:textId="4D486110"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111</w:t>
            </w:r>
          </w:p>
        </w:tc>
        <w:tc>
          <w:tcPr>
            <w:tcW w:w="4395" w:type="dxa"/>
            <w:tcBorders>
              <w:right w:val="single" w:sz="4" w:space="0" w:color="auto"/>
            </w:tcBorders>
            <w:vAlign w:val="center"/>
          </w:tcPr>
          <w:p w14:paraId="12602862" w14:textId="26657801" w:rsidR="00A86078" w:rsidRPr="00F42067" w:rsidRDefault="00A86078" w:rsidP="00A86078">
            <w:pPr>
              <w:rPr>
                <w:rFonts w:ascii="Times New Roman" w:hAnsi="Times New Roman" w:cs="Times New Roman"/>
                <w:bCs/>
                <w:sz w:val="18"/>
                <w:szCs w:val="18"/>
                <w:lang w:val="ro-MD"/>
              </w:rPr>
            </w:pPr>
            <w:r w:rsidRPr="00F42067">
              <w:rPr>
                <w:rFonts w:ascii="Times New Roman" w:hAnsi="Times New Roman" w:cs="Times New Roman"/>
                <w:bCs/>
                <w:sz w:val="18"/>
                <w:szCs w:val="18"/>
                <w:lang w:val="ro-MD"/>
              </w:rPr>
              <w:t>Pipetă gradată, 5ml</w:t>
            </w:r>
            <w:r w:rsidRPr="00F42067">
              <w:rPr>
                <w:lang w:val="ro-MD"/>
              </w:rPr>
              <w:t xml:space="preserve"> </w:t>
            </w:r>
            <w:r w:rsidRPr="00F42067">
              <w:rPr>
                <w:rFonts w:ascii="Times New Roman" w:hAnsi="Times New Roman" w:cs="Times New Roman"/>
                <w:bCs/>
                <w:sz w:val="18"/>
                <w:szCs w:val="18"/>
                <w:lang w:val="ro-MD"/>
              </w:rPr>
              <w:t>Pipetă gradată, 5ml, cl.A</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0DF9F040" w14:textId="3C70701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8828704" w14:textId="7EF30B8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20.00</w:t>
            </w:r>
          </w:p>
        </w:tc>
        <w:tc>
          <w:tcPr>
            <w:tcW w:w="1134" w:type="dxa"/>
            <w:tcBorders>
              <w:left w:val="single" w:sz="4" w:space="0" w:color="auto"/>
            </w:tcBorders>
            <w:vAlign w:val="center"/>
          </w:tcPr>
          <w:p w14:paraId="52826E08"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0C410FB"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CCC527D"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35854F11"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tcBorders>
              <w:bottom w:val="single" w:sz="4" w:space="0" w:color="auto"/>
            </w:tcBorders>
            <w:vAlign w:val="center"/>
          </w:tcPr>
          <w:p w14:paraId="563707DB"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tcBorders>
              <w:bottom w:val="single" w:sz="4" w:space="0" w:color="auto"/>
            </w:tcBorders>
            <w:vAlign w:val="center"/>
          </w:tcPr>
          <w:p w14:paraId="18353DBE" w14:textId="77777777" w:rsidR="00A86078" w:rsidRPr="004E7042" w:rsidRDefault="00A86078" w:rsidP="00A86078">
            <w:pPr>
              <w:jc w:val="center"/>
              <w:rPr>
                <w:rFonts w:ascii="Times New Roman" w:hAnsi="Times New Roman" w:cs="Times New Roman"/>
                <w:bCs/>
                <w:sz w:val="20"/>
                <w:szCs w:val="20"/>
                <w:lang w:val="ro-MD"/>
              </w:rPr>
            </w:pPr>
          </w:p>
        </w:tc>
      </w:tr>
      <w:tr w:rsidR="00A86078" w:rsidRPr="00AA61D6" w14:paraId="22CF6F6F" w14:textId="77777777" w:rsidTr="00567DA3">
        <w:trPr>
          <w:trHeight w:val="409"/>
        </w:trPr>
        <w:tc>
          <w:tcPr>
            <w:tcW w:w="666" w:type="dxa"/>
            <w:vMerge w:val="restart"/>
            <w:textDirection w:val="btLr"/>
            <w:vAlign w:val="center"/>
          </w:tcPr>
          <w:p w14:paraId="0514EE40" w14:textId="3E417014" w:rsidR="00A86078" w:rsidRPr="004E7042" w:rsidRDefault="00A86078" w:rsidP="00A86078">
            <w:pPr>
              <w:ind w:left="113" w:right="113"/>
              <w:jc w:val="center"/>
              <w:rPr>
                <w:rFonts w:ascii="Times New Roman" w:hAnsi="Times New Roman" w:cs="Times New Roman"/>
                <w:b/>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0F04C18E" w14:textId="28888626"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112</w:t>
            </w:r>
          </w:p>
        </w:tc>
        <w:tc>
          <w:tcPr>
            <w:tcW w:w="4395" w:type="dxa"/>
            <w:tcBorders>
              <w:right w:val="single" w:sz="4" w:space="0" w:color="auto"/>
            </w:tcBorders>
            <w:vAlign w:val="center"/>
          </w:tcPr>
          <w:p w14:paraId="44820FD2" w14:textId="1FB856AE" w:rsidR="00A86078" w:rsidRPr="00F42067" w:rsidRDefault="00A86078" w:rsidP="00A86078">
            <w:pPr>
              <w:rPr>
                <w:rFonts w:ascii="Times New Roman" w:hAnsi="Times New Roman" w:cs="Times New Roman"/>
                <w:bCs/>
                <w:sz w:val="18"/>
                <w:szCs w:val="18"/>
                <w:lang w:val="ro-MD"/>
              </w:rPr>
            </w:pPr>
            <w:r w:rsidRPr="00F42067">
              <w:rPr>
                <w:rFonts w:ascii="Times New Roman" w:hAnsi="Times New Roman" w:cs="Times New Roman"/>
                <w:bCs/>
                <w:sz w:val="18"/>
                <w:szCs w:val="18"/>
                <w:lang w:val="ro-MD"/>
              </w:rPr>
              <w:t>Pipetă gradată, 1ml</w:t>
            </w:r>
            <w:r w:rsidRPr="00F42067">
              <w:rPr>
                <w:lang w:val="ro-MD"/>
              </w:rPr>
              <w:t xml:space="preserve"> </w:t>
            </w:r>
            <w:r w:rsidRPr="00F42067">
              <w:rPr>
                <w:rFonts w:ascii="Times New Roman" w:hAnsi="Times New Roman" w:cs="Times New Roman"/>
                <w:bCs/>
                <w:sz w:val="18"/>
                <w:szCs w:val="18"/>
                <w:lang w:val="ro-MD"/>
              </w:rPr>
              <w:t xml:space="preserve">Pipetă gradată, 1ml, </w:t>
            </w:r>
            <w:proofErr w:type="spellStart"/>
            <w:r w:rsidRPr="00F42067">
              <w:rPr>
                <w:rFonts w:ascii="Times New Roman" w:hAnsi="Times New Roman" w:cs="Times New Roman"/>
                <w:bCs/>
                <w:sz w:val="18"/>
                <w:szCs w:val="18"/>
                <w:lang w:val="ro-MD"/>
              </w:rPr>
              <w:t>cl.A</w:t>
            </w:r>
            <w:proofErr w:type="spellEnd"/>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4CA5BDB6" w14:textId="4088F54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0D6BC177" w14:textId="4D0EB3A1"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79E9BD9B"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71BD92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2673C3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D7CB0B0"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restart"/>
            <w:tcBorders>
              <w:top w:val="single" w:sz="4" w:space="0" w:color="auto"/>
            </w:tcBorders>
            <w:vAlign w:val="center"/>
          </w:tcPr>
          <w:p w14:paraId="63933311" w14:textId="4254B7FF"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maxim de 60 zile de la emiterea comenzii.</w:t>
            </w:r>
          </w:p>
        </w:tc>
        <w:tc>
          <w:tcPr>
            <w:tcW w:w="1559" w:type="dxa"/>
            <w:vMerge w:val="restart"/>
            <w:tcBorders>
              <w:top w:val="single" w:sz="4" w:space="0" w:color="auto"/>
            </w:tcBorders>
            <w:vAlign w:val="center"/>
          </w:tcPr>
          <w:p w14:paraId="211AF901" w14:textId="47238C60" w:rsidR="00A86078" w:rsidRPr="004E7042" w:rsidRDefault="00A86078" w:rsidP="00A86078">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30-60 zile din momentul apariției obligației de plată</w:t>
            </w:r>
          </w:p>
        </w:tc>
      </w:tr>
      <w:tr w:rsidR="00A86078" w:rsidRPr="0097684C" w14:paraId="73CB20E8" w14:textId="77777777" w:rsidTr="00DE0B8C">
        <w:trPr>
          <w:trHeight w:val="409"/>
        </w:trPr>
        <w:tc>
          <w:tcPr>
            <w:tcW w:w="666" w:type="dxa"/>
            <w:vMerge/>
            <w:vAlign w:val="center"/>
          </w:tcPr>
          <w:p w14:paraId="78FC0385"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7720024B" w14:textId="2EDD5728"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113</w:t>
            </w:r>
          </w:p>
        </w:tc>
        <w:tc>
          <w:tcPr>
            <w:tcW w:w="4395" w:type="dxa"/>
            <w:tcBorders>
              <w:right w:val="single" w:sz="4" w:space="0" w:color="auto"/>
            </w:tcBorders>
            <w:vAlign w:val="center"/>
          </w:tcPr>
          <w:p w14:paraId="2204F68D" w14:textId="25A32057"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Pâlnie din plastic</w:t>
            </w:r>
            <w:r w:rsidRPr="00AA61D6">
              <w:rPr>
                <w:lang w:val="en-US"/>
              </w:rPr>
              <w:t xml:space="preserve"> </w:t>
            </w:r>
            <w:r w:rsidRPr="00F42067">
              <w:rPr>
                <w:rFonts w:ascii="Times New Roman" w:hAnsi="Times New Roman" w:cs="Times New Roman"/>
                <w:bCs/>
                <w:sz w:val="18"/>
                <w:szCs w:val="18"/>
                <w:lang w:val="it-IT"/>
              </w:rPr>
              <w:t>100mm, cu gât larg pentru pulberi</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33734A14" w14:textId="613767B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68EDA659" w14:textId="480E032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0013904F"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0993D05D"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6AD32F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3D88F12F"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9997C59"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04435A8"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77E6E30B" w14:textId="77777777" w:rsidTr="00DE0B8C">
        <w:trPr>
          <w:trHeight w:val="409"/>
        </w:trPr>
        <w:tc>
          <w:tcPr>
            <w:tcW w:w="666" w:type="dxa"/>
            <w:vMerge/>
            <w:vAlign w:val="center"/>
          </w:tcPr>
          <w:p w14:paraId="6A4A17F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37870BF1" w14:textId="1651823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114</w:t>
            </w:r>
          </w:p>
        </w:tc>
        <w:tc>
          <w:tcPr>
            <w:tcW w:w="4395" w:type="dxa"/>
            <w:vAlign w:val="center"/>
          </w:tcPr>
          <w:p w14:paraId="52E1FDE2" w14:textId="1F43083A"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Pâlnie din sticlă</w:t>
            </w:r>
            <w:r>
              <w:t xml:space="preserve"> </w:t>
            </w:r>
            <w:r w:rsidRPr="00F42067">
              <w:rPr>
                <w:rFonts w:ascii="Times New Roman" w:hAnsi="Times New Roman" w:cs="Times New Roman"/>
                <w:bCs/>
                <w:sz w:val="18"/>
                <w:szCs w:val="18"/>
                <w:lang w:val="it-IT"/>
              </w:rPr>
              <w:t>36mm</w:t>
            </w:r>
          </w:p>
        </w:tc>
        <w:tc>
          <w:tcPr>
            <w:tcW w:w="9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D59F11" w14:textId="6A90022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443275" w14:textId="2DF1BEE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vAlign w:val="center"/>
          </w:tcPr>
          <w:p w14:paraId="0B507FD5"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A44D33D"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D68A23A"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2246776"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69A1CBEB"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7F18DD18" w14:textId="77777777" w:rsidR="00A86078" w:rsidRPr="004E7042" w:rsidRDefault="00A86078" w:rsidP="00A86078">
            <w:pPr>
              <w:jc w:val="center"/>
              <w:rPr>
                <w:rFonts w:ascii="Times New Roman" w:hAnsi="Times New Roman" w:cs="Times New Roman"/>
                <w:bCs/>
                <w:sz w:val="20"/>
                <w:szCs w:val="20"/>
                <w:lang w:val="ro-MD"/>
              </w:rPr>
            </w:pPr>
          </w:p>
        </w:tc>
      </w:tr>
      <w:tr w:rsidR="00A86078" w:rsidRPr="0097684C" w14:paraId="700E72F9" w14:textId="77777777" w:rsidTr="00DE0B8C">
        <w:trPr>
          <w:trHeight w:val="409"/>
        </w:trPr>
        <w:tc>
          <w:tcPr>
            <w:tcW w:w="666" w:type="dxa"/>
            <w:vMerge/>
            <w:vAlign w:val="center"/>
          </w:tcPr>
          <w:p w14:paraId="26A9D8FB"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CF5E07C" w14:textId="35318688"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115</w:t>
            </w:r>
          </w:p>
        </w:tc>
        <w:tc>
          <w:tcPr>
            <w:tcW w:w="4395" w:type="dxa"/>
            <w:vAlign w:val="center"/>
          </w:tcPr>
          <w:p w14:paraId="5FB1E3F0" w14:textId="67677581"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Pâlnie din sticlă</w:t>
            </w:r>
            <w:r>
              <w:t xml:space="preserve"> </w:t>
            </w:r>
            <w:r w:rsidRPr="00F42067">
              <w:rPr>
                <w:rFonts w:ascii="Times New Roman" w:hAnsi="Times New Roman" w:cs="Times New Roman"/>
                <w:bCs/>
                <w:sz w:val="18"/>
                <w:szCs w:val="18"/>
                <w:lang w:val="it-IT"/>
              </w:rPr>
              <w:t>52mm</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468267CC" w14:textId="31B0A596"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13D4CF62" w14:textId="2E355EB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vAlign w:val="center"/>
          </w:tcPr>
          <w:p w14:paraId="6624A702"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727F1B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270A1DE"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5FE97D0"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313026B"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4B50A673"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01DC23BA" w14:textId="77777777" w:rsidTr="00DE0B8C">
        <w:trPr>
          <w:trHeight w:val="409"/>
        </w:trPr>
        <w:tc>
          <w:tcPr>
            <w:tcW w:w="666" w:type="dxa"/>
            <w:vMerge/>
            <w:vAlign w:val="center"/>
          </w:tcPr>
          <w:p w14:paraId="6813A25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4472C9B" w14:textId="0252BDF8"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116</w:t>
            </w:r>
          </w:p>
        </w:tc>
        <w:tc>
          <w:tcPr>
            <w:tcW w:w="4395" w:type="dxa"/>
            <w:vAlign w:val="center"/>
          </w:tcPr>
          <w:p w14:paraId="49872A13" w14:textId="3B11D475"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Perie pu spalat eprubete</w:t>
            </w:r>
            <w:r w:rsidRPr="00F42067">
              <w:rPr>
                <w:lang w:val="it-IT"/>
              </w:rPr>
              <w:t xml:space="preserve"> </w:t>
            </w:r>
            <w:r w:rsidRPr="00F42067">
              <w:rPr>
                <w:rFonts w:ascii="Times New Roman" w:hAnsi="Times New Roman" w:cs="Times New Roman"/>
                <w:bCs/>
                <w:sz w:val="18"/>
                <w:szCs w:val="18"/>
                <w:lang w:val="it-IT"/>
              </w:rPr>
              <w:t>mică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165E6BA" w14:textId="60CD342C"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1D5166E2" w14:textId="508042B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56E4A28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C3ADD65"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194C3DD1"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CEC3167"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C2FF1EB"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4660925F"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7DD3B64E" w14:textId="77777777" w:rsidTr="00DE0B8C">
        <w:trPr>
          <w:trHeight w:val="409"/>
        </w:trPr>
        <w:tc>
          <w:tcPr>
            <w:tcW w:w="666" w:type="dxa"/>
            <w:vMerge/>
            <w:vAlign w:val="center"/>
          </w:tcPr>
          <w:p w14:paraId="3EAA579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7EE7E57" w14:textId="0324B398"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117</w:t>
            </w:r>
          </w:p>
        </w:tc>
        <w:tc>
          <w:tcPr>
            <w:tcW w:w="4395" w:type="dxa"/>
            <w:vAlign w:val="center"/>
          </w:tcPr>
          <w:p w14:paraId="0371A494" w14:textId="6574C6E0"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Perie pu spalat veselă</w:t>
            </w:r>
            <w:r w:rsidRPr="00F42067">
              <w:rPr>
                <w:lang w:val="it-IT"/>
              </w:rPr>
              <w:t xml:space="preserve"> </w:t>
            </w:r>
            <w:r w:rsidRPr="00F42067">
              <w:rPr>
                <w:rFonts w:ascii="Times New Roman" w:hAnsi="Times New Roman" w:cs="Times New Roman"/>
                <w:bCs/>
                <w:sz w:val="18"/>
                <w:szCs w:val="18"/>
                <w:lang w:val="it-IT"/>
              </w:rPr>
              <w:t>mare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39C3747E" w14:textId="3B575D2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1A58DE7E" w14:textId="638B4575"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5E5C3DA5"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3B5D3C9"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18A8EA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B8E6A56"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19259C2"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68A2C57" w14:textId="77777777" w:rsidR="00A86078" w:rsidRPr="004E7042" w:rsidRDefault="00A86078" w:rsidP="00A86078">
            <w:pPr>
              <w:jc w:val="center"/>
              <w:rPr>
                <w:rFonts w:ascii="Times New Roman" w:hAnsi="Times New Roman" w:cs="Times New Roman"/>
                <w:bCs/>
                <w:sz w:val="20"/>
                <w:szCs w:val="20"/>
                <w:lang w:val="ro-MD"/>
              </w:rPr>
            </w:pPr>
          </w:p>
        </w:tc>
      </w:tr>
      <w:tr w:rsidR="00A86078" w:rsidRPr="00F42067" w14:paraId="0D6B97CE" w14:textId="77777777" w:rsidTr="00DE0B8C">
        <w:trPr>
          <w:trHeight w:val="409"/>
        </w:trPr>
        <w:tc>
          <w:tcPr>
            <w:tcW w:w="666" w:type="dxa"/>
            <w:vMerge/>
            <w:vAlign w:val="center"/>
          </w:tcPr>
          <w:p w14:paraId="7DAF83EB"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164D8B0" w14:textId="279BCA36"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118</w:t>
            </w:r>
          </w:p>
        </w:tc>
        <w:tc>
          <w:tcPr>
            <w:tcW w:w="4395" w:type="dxa"/>
            <w:vAlign w:val="center"/>
          </w:tcPr>
          <w:p w14:paraId="24D9BDC4" w14:textId="70CCAECC" w:rsidR="00A86078" w:rsidRPr="00ED2C97" w:rsidRDefault="00A86078" w:rsidP="00A86078">
            <w:pPr>
              <w:rPr>
                <w:rFonts w:ascii="Times New Roman" w:hAnsi="Times New Roman" w:cs="Times New Roman"/>
                <w:bCs/>
                <w:sz w:val="18"/>
                <w:szCs w:val="18"/>
                <w:lang w:val="it-IT"/>
              </w:rPr>
            </w:pPr>
            <w:r w:rsidRPr="00F42067">
              <w:rPr>
                <w:rFonts w:ascii="Times New Roman" w:hAnsi="Times New Roman" w:cs="Times New Roman"/>
                <w:bCs/>
                <w:sz w:val="18"/>
                <w:szCs w:val="18"/>
                <w:lang w:val="it-IT"/>
              </w:rPr>
              <w:t>Perie pu spalat veselă</w:t>
            </w:r>
            <w:r w:rsidRPr="00F42067">
              <w:rPr>
                <w:lang w:val="it-IT"/>
              </w:rPr>
              <w:t xml:space="preserve"> </w:t>
            </w:r>
            <w:r w:rsidRPr="00F42067">
              <w:rPr>
                <w:rFonts w:ascii="Times New Roman" w:hAnsi="Times New Roman" w:cs="Times New Roman"/>
                <w:bCs/>
                <w:sz w:val="18"/>
                <w:szCs w:val="18"/>
                <w:lang w:val="it-IT"/>
              </w:rPr>
              <w:t>medie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051DC46" w14:textId="219E04A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6F7C3BA0" w14:textId="70F48C71"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0C084CEF"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357C1E34"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59F7F43"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2E22D65"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9F43F81"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A34FA1A"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15326AC8" w14:textId="77777777" w:rsidTr="00DE0B8C">
        <w:trPr>
          <w:trHeight w:val="409"/>
        </w:trPr>
        <w:tc>
          <w:tcPr>
            <w:tcW w:w="666" w:type="dxa"/>
            <w:vMerge/>
            <w:vAlign w:val="center"/>
          </w:tcPr>
          <w:p w14:paraId="0DD24759"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707DED9" w14:textId="497598D0"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119</w:t>
            </w:r>
          </w:p>
        </w:tc>
        <w:tc>
          <w:tcPr>
            <w:tcW w:w="4395" w:type="dxa"/>
            <w:vAlign w:val="center"/>
          </w:tcPr>
          <w:p w14:paraId="63FD098A" w14:textId="033C27CF"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Pâlnie de separare în formă de pară</w:t>
            </w:r>
            <w:r w:rsidRPr="00F22ECE">
              <w:rPr>
                <w:lang w:val="it-IT"/>
              </w:rPr>
              <w:t xml:space="preserve"> </w:t>
            </w:r>
            <w:r w:rsidRPr="00F22ECE">
              <w:rPr>
                <w:rFonts w:ascii="Times New Roman" w:hAnsi="Times New Roman" w:cs="Times New Roman"/>
                <w:bCs/>
                <w:sz w:val="18"/>
                <w:szCs w:val="18"/>
                <w:lang w:val="it-IT"/>
              </w:rPr>
              <w:t>1000ml.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7D63E3BF" w14:textId="46253FD4"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7C2516CF" w14:textId="70BCBD5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w:t>
            </w:r>
          </w:p>
        </w:tc>
        <w:tc>
          <w:tcPr>
            <w:tcW w:w="1134" w:type="dxa"/>
            <w:vAlign w:val="center"/>
          </w:tcPr>
          <w:p w14:paraId="35E9104A"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922C1E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557648CF"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35D41161"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3AB8A76"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6EB8AA4"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771D0772" w14:textId="77777777" w:rsidTr="00DE0B8C">
        <w:trPr>
          <w:trHeight w:val="409"/>
        </w:trPr>
        <w:tc>
          <w:tcPr>
            <w:tcW w:w="666" w:type="dxa"/>
            <w:vMerge/>
            <w:vAlign w:val="center"/>
          </w:tcPr>
          <w:p w14:paraId="3D0F30A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AC9DA0D" w14:textId="28572D1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120</w:t>
            </w:r>
          </w:p>
        </w:tc>
        <w:tc>
          <w:tcPr>
            <w:tcW w:w="4395" w:type="dxa"/>
            <w:vAlign w:val="center"/>
          </w:tcPr>
          <w:p w14:paraId="7CBEC95C" w14:textId="66AF2A4D"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Pipetă cu cotă Mohr, 1ml.</w:t>
            </w:r>
            <w:r w:rsidRPr="00F22ECE">
              <w:rPr>
                <w:lang w:val="it-IT"/>
              </w:rPr>
              <w:t xml:space="preserve"> </w:t>
            </w:r>
            <w:r w:rsidRPr="00F22ECE">
              <w:rPr>
                <w:rFonts w:ascii="Times New Roman" w:hAnsi="Times New Roman" w:cs="Times New Roman"/>
                <w:bCs/>
                <w:sz w:val="18"/>
                <w:szCs w:val="18"/>
                <w:lang w:val="ro-MD"/>
              </w:rPr>
              <w:t>clasa A, 1ml.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3E3FC7CE" w14:textId="1E0E7498"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2FE10D91" w14:textId="13B7A66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67D24472"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0898C247"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6761D0BE"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E91F6A5"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30AFE7D1"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75D0887"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1E929BB4" w14:textId="77777777" w:rsidTr="00DE0B8C">
        <w:trPr>
          <w:trHeight w:val="409"/>
        </w:trPr>
        <w:tc>
          <w:tcPr>
            <w:tcW w:w="666" w:type="dxa"/>
            <w:vMerge/>
            <w:vAlign w:val="center"/>
          </w:tcPr>
          <w:p w14:paraId="36C1D893"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59E6022" w14:textId="630154BD"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121</w:t>
            </w:r>
          </w:p>
        </w:tc>
        <w:tc>
          <w:tcPr>
            <w:tcW w:w="4395" w:type="dxa"/>
            <w:vAlign w:val="center"/>
          </w:tcPr>
          <w:p w14:paraId="67DAE54C" w14:textId="48C2FF4B"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Pipetă cu cotă Mohr, 2ml.</w:t>
            </w:r>
            <w:r w:rsidRPr="00F22ECE">
              <w:rPr>
                <w:lang w:val="it-IT"/>
              </w:rPr>
              <w:t xml:space="preserve"> </w:t>
            </w:r>
            <w:r w:rsidRPr="00F22ECE">
              <w:rPr>
                <w:rFonts w:ascii="Times New Roman" w:hAnsi="Times New Roman" w:cs="Times New Roman"/>
                <w:bCs/>
                <w:sz w:val="18"/>
                <w:szCs w:val="18"/>
                <w:lang w:val="ro-MD"/>
              </w:rPr>
              <w:t>clasa A, 2ml.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39B727E" w14:textId="2B9BB71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0D843C78" w14:textId="07781032"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25108244"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056226CD"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1772D83"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419C66A"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BDDC9D2"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69433C4"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2EA6FD40" w14:textId="77777777" w:rsidTr="00DE0B8C">
        <w:trPr>
          <w:trHeight w:val="409"/>
        </w:trPr>
        <w:tc>
          <w:tcPr>
            <w:tcW w:w="666" w:type="dxa"/>
            <w:vMerge/>
            <w:vAlign w:val="center"/>
          </w:tcPr>
          <w:p w14:paraId="63EDBC42"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325C2AA3" w14:textId="733CBC23"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122</w:t>
            </w:r>
          </w:p>
        </w:tc>
        <w:tc>
          <w:tcPr>
            <w:tcW w:w="4395" w:type="dxa"/>
            <w:vAlign w:val="center"/>
          </w:tcPr>
          <w:p w14:paraId="14DC6FF5" w14:textId="2D3868C3"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Pipetă cu cotă Mohr, 5ml.</w:t>
            </w:r>
            <w:r w:rsidRPr="00F22ECE">
              <w:rPr>
                <w:lang w:val="it-IT"/>
              </w:rPr>
              <w:t xml:space="preserve"> </w:t>
            </w:r>
            <w:r w:rsidRPr="00F22ECE">
              <w:rPr>
                <w:rFonts w:ascii="Times New Roman" w:hAnsi="Times New Roman" w:cs="Times New Roman"/>
                <w:bCs/>
                <w:sz w:val="18"/>
                <w:szCs w:val="18"/>
                <w:lang w:val="ro-MD"/>
              </w:rPr>
              <w:t>clasa A, 5ml.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7BFBB14" w14:textId="0FCCFA2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4178ED7E" w14:textId="2411FFE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573BE4F2"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FCB0084"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19DF915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30D656DF"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9CF7451"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6AE0FF6"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7EEEB593" w14:textId="77777777" w:rsidTr="00DE0B8C">
        <w:trPr>
          <w:trHeight w:val="409"/>
        </w:trPr>
        <w:tc>
          <w:tcPr>
            <w:tcW w:w="666" w:type="dxa"/>
            <w:vMerge/>
            <w:vAlign w:val="center"/>
          </w:tcPr>
          <w:p w14:paraId="2B603414"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4BAB90F" w14:textId="434D3AE3"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123</w:t>
            </w:r>
          </w:p>
        </w:tc>
        <w:tc>
          <w:tcPr>
            <w:tcW w:w="4395" w:type="dxa"/>
            <w:vAlign w:val="center"/>
          </w:tcPr>
          <w:p w14:paraId="2A5A4D77" w14:textId="7DED147E"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Pipetă cu cotă Mohr,10ml.</w:t>
            </w:r>
            <w:r w:rsidRPr="00F22ECE">
              <w:rPr>
                <w:lang w:val="it-IT"/>
              </w:rPr>
              <w:t xml:space="preserve"> </w:t>
            </w:r>
            <w:r w:rsidRPr="00F22ECE">
              <w:rPr>
                <w:rFonts w:ascii="Times New Roman" w:hAnsi="Times New Roman" w:cs="Times New Roman"/>
                <w:bCs/>
                <w:sz w:val="18"/>
                <w:szCs w:val="18"/>
                <w:lang w:val="ro-MD"/>
              </w:rPr>
              <w:t>clasa A, 10ml.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55A9FFA" w14:textId="45A668F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60B81A2D" w14:textId="6193A539"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11D120D1"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EE4BE0E"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85BE78B"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08CE8BC7"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6D50152"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64A0912F"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5350CD24" w14:textId="77777777" w:rsidTr="00DE0B8C">
        <w:trPr>
          <w:trHeight w:val="409"/>
        </w:trPr>
        <w:tc>
          <w:tcPr>
            <w:tcW w:w="666" w:type="dxa"/>
            <w:vMerge/>
            <w:vAlign w:val="center"/>
          </w:tcPr>
          <w:p w14:paraId="4715F60A"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308CB29A" w14:textId="66B129B9"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124</w:t>
            </w:r>
          </w:p>
        </w:tc>
        <w:tc>
          <w:tcPr>
            <w:tcW w:w="4395" w:type="dxa"/>
            <w:vAlign w:val="center"/>
          </w:tcPr>
          <w:p w14:paraId="20AC970A" w14:textId="298F0118"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Pipetă cu cotă Mohr, 20ml.</w:t>
            </w:r>
            <w:r w:rsidRPr="00F22ECE">
              <w:rPr>
                <w:lang w:val="it-IT"/>
              </w:rPr>
              <w:t xml:space="preserve"> </w:t>
            </w:r>
            <w:r w:rsidRPr="00F22ECE">
              <w:rPr>
                <w:rFonts w:ascii="Times New Roman" w:hAnsi="Times New Roman" w:cs="Times New Roman"/>
                <w:bCs/>
                <w:sz w:val="18"/>
                <w:szCs w:val="18"/>
                <w:lang w:val="ro-MD"/>
              </w:rPr>
              <w:t>clasa A, 20ml.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182B0CFD" w14:textId="1C16872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469DFBC9" w14:textId="78366727"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20.00</w:t>
            </w:r>
          </w:p>
        </w:tc>
        <w:tc>
          <w:tcPr>
            <w:tcW w:w="1134" w:type="dxa"/>
            <w:vAlign w:val="center"/>
          </w:tcPr>
          <w:p w14:paraId="35D1188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31A5AF1B"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3C3B7906"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509EA95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1D2E6A9"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42E7D7DB"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03CDAB37" w14:textId="77777777" w:rsidTr="00DE0B8C">
        <w:trPr>
          <w:trHeight w:val="409"/>
        </w:trPr>
        <w:tc>
          <w:tcPr>
            <w:tcW w:w="666" w:type="dxa"/>
            <w:vMerge/>
            <w:vAlign w:val="center"/>
          </w:tcPr>
          <w:p w14:paraId="6B522D5F"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4AA373EC" w14:textId="14B87055"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125</w:t>
            </w:r>
          </w:p>
        </w:tc>
        <w:tc>
          <w:tcPr>
            <w:tcW w:w="4395" w:type="dxa"/>
            <w:vAlign w:val="center"/>
          </w:tcPr>
          <w:p w14:paraId="7BA2F97A" w14:textId="25FA4286"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Pară A1 pu pipetare</w:t>
            </w:r>
            <w:r w:rsidRPr="00F22ECE">
              <w:rPr>
                <w:lang w:val="it-IT"/>
              </w:rPr>
              <w:t xml:space="preserve"> </w:t>
            </w:r>
            <w:r w:rsidRPr="00F22ECE">
              <w:rPr>
                <w:rFonts w:ascii="Times New Roman" w:hAnsi="Times New Roman" w:cs="Times New Roman"/>
                <w:bCs/>
                <w:sz w:val="18"/>
                <w:szCs w:val="18"/>
                <w:lang w:val="it-IT"/>
              </w:rPr>
              <w:t>Pară pu pipetare din silicon, mici</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3649A7DF" w14:textId="274CBE5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42B9D4E0" w14:textId="5A202F2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vAlign w:val="center"/>
          </w:tcPr>
          <w:p w14:paraId="6E287E6C"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2286E867"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C8E71F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FB5D8B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E476D66"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053CAD36"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59AC0F62" w14:textId="77777777" w:rsidTr="00DE0B8C">
        <w:trPr>
          <w:trHeight w:val="409"/>
        </w:trPr>
        <w:tc>
          <w:tcPr>
            <w:tcW w:w="666" w:type="dxa"/>
            <w:vMerge/>
            <w:vAlign w:val="center"/>
          </w:tcPr>
          <w:p w14:paraId="15EA334D"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4BEBF5A" w14:textId="7845530E"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126</w:t>
            </w:r>
          </w:p>
        </w:tc>
        <w:tc>
          <w:tcPr>
            <w:tcW w:w="4395" w:type="dxa"/>
            <w:vAlign w:val="center"/>
          </w:tcPr>
          <w:p w14:paraId="34BFCA3F" w14:textId="315354E3" w:rsidR="00A86078" w:rsidRPr="00F22ECE" w:rsidRDefault="00A86078" w:rsidP="00A86078">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 xml:space="preserve">Pară cu gât lung </w:t>
            </w:r>
            <w:proofErr w:type="spellStart"/>
            <w:r w:rsidRPr="00F22ECE">
              <w:rPr>
                <w:rFonts w:ascii="Times New Roman" w:hAnsi="Times New Roman" w:cs="Times New Roman"/>
                <w:bCs/>
                <w:sz w:val="18"/>
                <w:szCs w:val="18"/>
                <w:lang w:val="ro-MD"/>
              </w:rPr>
              <w:t>pu</w:t>
            </w:r>
            <w:proofErr w:type="spellEnd"/>
            <w:r w:rsidRPr="00F22ECE">
              <w:rPr>
                <w:rFonts w:ascii="Times New Roman" w:hAnsi="Times New Roman" w:cs="Times New Roman"/>
                <w:bCs/>
                <w:sz w:val="18"/>
                <w:szCs w:val="18"/>
                <w:lang w:val="ro-MD"/>
              </w:rPr>
              <w:t xml:space="preserve"> biurete</w:t>
            </w:r>
            <w:r w:rsidRPr="00F22ECE">
              <w:rPr>
                <w:lang w:val="ro-MD"/>
              </w:rPr>
              <w:t xml:space="preserve"> </w:t>
            </w:r>
            <w:r w:rsidRPr="00F22ECE">
              <w:rPr>
                <w:rFonts w:ascii="Times New Roman" w:hAnsi="Times New Roman" w:cs="Times New Roman"/>
                <w:bCs/>
                <w:sz w:val="18"/>
                <w:szCs w:val="18"/>
                <w:lang w:val="ro-MD"/>
              </w:rPr>
              <w:t xml:space="preserve">Pară </w:t>
            </w:r>
            <w:proofErr w:type="spellStart"/>
            <w:r w:rsidRPr="00F22ECE">
              <w:rPr>
                <w:rFonts w:ascii="Times New Roman" w:hAnsi="Times New Roman" w:cs="Times New Roman"/>
                <w:bCs/>
                <w:sz w:val="18"/>
                <w:szCs w:val="18"/>
                <w:lang w:val="ro-MD"/>
              </w:rPr>
              <w:t>pu</w:t>
            </w:r>
            <w:proofErr w:type="spellEnd"/>
            <w:r w:rsidRPr="00F22ECE">
              <w:rPr>
                <w:rFonts w:ascii="Times New Roman" w:hAnsi="Times New Roman" w:cs="Times New Roman"/>
                <w:bCs/>
                <w:sz w:val="18"/>
                <w:szCs w:val="18"/>
                <w:lang w:val="ro-MD"/>
              </w:rPr>
              <w:t xml:space="preserve"> biurete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3CBE919A" w14:textId="462DCB4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75E49C0E" w14:textId="1FBD482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5E43C07E"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83C81E8"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4507CD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4ED242F5"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35F9EC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365AEFBE"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17990A8B" w14:textId="77777777" w:rsidTr="00DE0B8C">
        <w:trPr>
          <w:trHeight w:val="409"/>
        </w:trPr>
        <w:tc>
          <w:tcPr>
            <w:tcW w:w="666" w:type="dxa"/>
            <w:vMerge/>
            <w:vAlign w:val="center"/>
          </w:tcPr>
          <w:p w14:paraId="74C10DBD"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D390951" w14:textId="3F3236C1"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127</w:t>
            </w:r>
          </w:p>
        </w:tc>
        <w:tc>
          <w:tcPr>
            <w:tcW w:w="4395" w:type="dxa"/>
            <w:vAlign w:val="center"/>
          </w:tcPr>
          <w:p w14:paraId="0027336F" w14:textId="1F1F4781"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Pahar cu maner PP</w:t>
            </w:r>
            <w:r w:rsidRPr="00F22ECE">
              <w:rPr>
                <w:lang w:val="it-IT"/>
              </w:rPr>
              <w:t xml:space="preserve"> </w:t>
            </w:r>
            <w:r w:rsidRPr="00F22ECE">
              <w:rPr>
                <w:rFonts w:ascii="Times New Roman" w:hAnsi="Times New Roman" w:cs="Times New Roman"/>
                <w:bCs/>
                <w:sz w:val="18"/>
                <w:szCs w:val="18"/>
                <w:lang w:val="it-IT"/>
              </w:rPr>
              <w:t>V-1000ml, gradație albastră vizibilă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7AECD5FA" w14:textId="65DCD9F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6AD9E1EA" w14:textId="3B86C6DB"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4.00</w:t>
            </w:r>
          </w:p>
        </w:tc>
        <w:tc>
          <w:tcPr>
            <w:tcW w:w="1134" w:type="dxa"/>
            <w:vAlign w:val="center"/>
          </w:tcPr>
          <w:p w14:paraId="43BCAD3E"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384EF845"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897334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B960353"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50A88A0"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30285D88"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18285880" w14:textId="77777777" w:rsidTr="00DE0B8C">
        <w:trPr>
          <w:trHeight w:val="409"/>
        </w:trPr>
        <w:tc>
          <w:tcPr>
            <w:tcW w:w="666" w:type="dxa"/>
            <w:vMerge/>
            <w:vAlign w:val="center"/>
          </w:tcPr>
          <w:p w14:paraId="1651BB12"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58826DAA" w14:textId="5CA0ECA9"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128</w:t>
            </w:r>
          </w:p>
        </w:tc>
        <w:tc>
          <w:tcPr>
            <w:tcW w:w="4395" w:type="dxa"/>
            <w:vAlign w:val="center"/>
          </w:tcPr>
          <w:p w14:paraId="1EB60194" w14:textId="7EAC3109"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Pahar cu maner PP</w:t>
            </w:r>
            <w:r w:rsidRPr="00F22ECE">
              <w:rPr>
                <w:lang w:val="it-IT"/>
              </w:rPr>
              <w:t xml:space="preserve"> </w:t>
            </w:r>
            <w:r w:rsidRPr="00F22ECE">
              <w:rPr>
                <w:rFonts w:ascii="Times New Roman" w:hAnsi="Times New Roman" w:cs="Times New Roman"/>
                <w:bCs/>
                <w:sz w:val="18"/>
                <w:szCs w:val="18"/>
                <w:lang w:val="it-IT"/>
              </w:rPr>
              <w:t>V-2000ml, gradație albastră vizibilă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4767570B" w14:textId="64A354F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62831763" w14:textId="3C87979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vAlign w:val="center"/>
          </w:tcPr>
          <w:p w14:paraId="5A251B5D"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5C9795ED"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3E5F887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72029E6F"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6984EF6C"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BE2000A"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6F2CC8C5" w14:textId="77777777" w:rsidTr="00DE0B8C">
        <w:trPr>
          <w:trHeight w:val="409"/>
        </w:trPr>
        <w:tc>
          <w:tcPr>
            <w:tcW w:w="666" w:type="dxa"/>
            <w:vMerge/>
            <w:vAlign w:val="center"/>
          </w:tcPr>
          <w:p w14:paraId="0E313FA1"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1262B159" w14:textId="5887FA0B"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129</w:t>
            </w:r>
          </w:p>
        </w:tc>
        <w:tc>
          <w:tcPr>
            <w:tcW w:w="4395" w:type="dxa"/>
            <w:vAlign w:val="center"/>
          </w:tcPr>
          <w:p w14:paraId="6F3A5D19" w14:textId="4DCC35BB"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Pahar cu maner PP</w:t>
            </w:r>
            <w:r w:rsidRPr="00F22ECE">
              <w:rPr>
                <w:lang w:val="it-IT"/>
              </w:rPr>
              <w:t xml:space="preserve"> </w:t>
            </w:r>
            <w:r w:rsidRPr="00F22ECE">
              <w:rPr>
                <w:rFonts w:ascii="Times New Roman" w:hAnsi="Times New Roman" w:cs="Times New Roman"/>
                <w:bCs/>
                <w:sz w:val="18"/>
                <w:szCs w:val="18"/>
                <w:lang w:val="it-IT"/>
              </w:rPr>
              <w:t>V-500ml, gradație albastră vizibilă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D128A02" w14:textId="68FE6476"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3B45475E" w14:textId="38CFB2D5"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4.00</w:t>
            </w:r>
          </w:p>
        </w:tc>
        <w:tc>
          <w:tcPr>
            <w:tcW w:w="1134" w:type="dxa"/>
            <w:vAlign w:val="center"/>
          </w:tcPr>
          <w:p w14:paraId="6BCFB66A"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A95F579"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5F6EB44"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CAC4E0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93ADAA2"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51E23C36"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3A291472" w14:textId="77777777" w:rsidTr="00DE0B8C">
        <w:trPr>
          <w:trHeight w:val="409"/>
        </w:trPr>
        <w:tc>
          <w:tcPr>
            <w:tcW w:w="666" w:type="dxa"/>
            <w:vMerge/>
            <w:vAlign w:val="center"/>
          </w:tcPr>
          <w:p w14:paraId="3E66B042"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484BA7B" w14:textId="27585C40"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130</w:t>
            </w:r>
          </w:p>
        </w:tc>
        <w:tc>
          <w:tcPr>
            <w:tcW w:w="4395" w:type="dxa"/>
            <w:vAlign w:val="center"/>
          </w:tcPr>
          <w:p w14:paraId="72F2C6BD" w14:textId="4DEEFE7A"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Pipetă cu volum variabil automată monocanală, capacitate de 500-5000 microlitri</w:t>
            </w:r>
            <w:r w:rsidRPr="00F22ECE">
              <w:rPr>
                <w:lang w:val="it-IT"/>
              </w:rPr>
              <w:t xml:space="preserve"> </w:t>
            </w:r>
            <w:r w:rsidRPr="00F22ECE">
              <w:rPr>
                <w:rFonts w:ascii="Times New Roman" w:hAnsi="Times New Roman" w:cs="Times New Roman"/>
                <w:bCs/>
                <w:sz w:val="18"/>
                <w:szCs w:val="18"/>
                <w:lang w:val="it-IT"/>
              </w:rPr>
              <w:t>Pipetă automată monocanală pu microdozare automată, capacitate de 500-5000 microlitri, reglare precisă a volumului, compatibilă cu vârfuri standard</w:t>
            </w:r>
          </w:p>
        </w:tc>
        <w:tc>
          <w:tcPr>
            <w:tcW w:w="992" w:type="dxa"/>
            <w:tcBorders>
              <w:top w:val="nil"/>
              <w:left w:val="single" w:sz="4" w:space="0" w:color="000000"/>
              <w:bottom w:val="single" w:sz="4" w:space="0" w:color="auto"/>
              <w:right w:val="single" w:sz="4" w:space="0" w:color="000000"/>
            </w:tcBorders>
            <w:shd w:val="clear" w:color="FFFFFF" w:fill="FFFFFF"/>
            <w:vAlign w:val="center"/>
          </w:tcPr>
          <w:p w14:paraId="66BF3A7E" w14:textId="0260E494"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auto"/>
              <w:right w:val="single" w:sz="4" w:space="0" w:color="000000"/>
            </w:tcBorders>
            <w:shd w:val="clear" w:color="FFFFFF" w:fill="FFFFFF"/>
            <w:vAlign w:val="center"/>
          </w:tcPr>
          <w:p w14:paraId="5133DB19" w14:textId="130C5E96"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4.00</w:t>
            </w:r>
          </w:p>
        </w:tc>
        <w:tc>
          <w:tcPr>
            <w:tcW w:w="1134" w:type="dxa"/>
            <w:vAlign w:val="center"/>
          </w:tcPr>
          <w:p w14:paraId="4D693A6E"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58F35A7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0AE24C2B"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690C54B"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1AEDA68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2A19C862"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03C01793" w14:textId="77777777" w:rsidTr="00DE0B8C">
        <w:trPr>
          <w:trHeight w:val="409"/>
        </w:trPr>
        <w:tc>
          <w:tcPr>
            <w:tcW w:w="666" w:type="dxa"/>
            <w:vMerge/>
            <w:vAlign w:val="center"/>
          </w:tcPr>
          <w:p w14:paraId="03F305E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1D36F3AC" w14:textId="4384A279"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131</w:t>
            </w:r>
          </w:p>
        </w:tc>
        <w:tc>
          <w:tcPr>
            <w:tcW w:w="4395" w:type="dxa"/>
            <w:tcBorders>
              <w:right w:val="single" w:sz="4" w:space="0" w:color="auto"/>
            </w:tcBorders>
            <w:vAlign w:val="center"/>
          </w:tcPr>
          <w:p w14:paraId="602EC528" w14:textId="4BA11520"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Casoletă inox, diametru 150mm , înălțimea 180mm</w:t>
            </w:r>
            <w:r w:rsidRPr="00F22ECE">
              <w:rPr>
                <w:lang w:val="it-IT"/>
              </w:rPr>
              <w:t xml:space="preserve"> </w:t>
            </w:r>
            <w:r w:rsidRPr="00F22ECE">
              <w:rPr>
                <w:rFonts w:ascii="Times New Roman" w:hAnsi="Times New Roman" w:cs="Times New Roman"/>
                <w:bCs/>
                <w:sz w:val="18"/>
                <w:szCs w:val="18"/>
                <w:lang w:val="it-IT"/>
              </w:rPr>
              <w:t>Pentru sterilizare materiale bacteriologie</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7D4E67CB" w14:textId="74B8ADD8"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3F0D5E6" w14:textId="357B364D"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w:t>
            </w:r>
          </w:p>
        </w:tc>
        <w:tc>
          <w:tcPr>
            <w:tcW w:w="1134" w:type="dxa"/>
            <w:tcBorders>
              <w:left w:val="single" w:sz="4" w:space="0" w:color="auto"/>
            </w:tcBorders>
            <w:vAlign w:val="center"/>
          </w:tcPr>
          <w:p w14:paraId="094ABBD7"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1314CE12"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20324D6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44D0191F"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7E6096A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5A8036B8"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122F7E15" w14:textId="77777777" w:rsidTr="00DE0B8C">
        <w:trPr>
          <w:trHeight w:val="409"/>
        </w:trPr>
        <w:tc>
          <w:tcPr>
            <w:tcW w:w="666" w:type="dxa"/>
            <w:vMerge/>
            <w:vAlign w:val="center"/>
          </w:tcPr>
          <w:p w14:paraId="3ABACB45"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2B14D6A8" w14:textId="58810ABA"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132</w:t>
            </w:r>
          </w:p>
        </w:tc>
        <w:tc>
          <w:tcPr>
            <w:tcW w:w="4395" w:type="dxa"/>
            <w:tcBorders>
              <w:right w:val="single" w:sz="4" w:space="0" w:color="auto"/>
            </w:tcBorders>
            <w:vAlign w:val="center"/>
          </w:tcPr>
          <w:p w14:paraId="597BB489" w14:textId="4B8B3A2B"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Seringa sterilă, 2ml</w:t>
            </w:r>
            <w:r w:rsidRPr="00F22ECE">
              <w:rPr>
                <w:lang w:val="it-IT"/>
              </w:rPr>
              <w:t xml:space="preserve"> </w:t>
            </w:r>
            <w:r w:rsidRPr="00F22ECE">
              <w:rPr>
                <w:rFonts w:ascii="Times New Roman" w:hAnsi="Times New Roman" w:cs="Times New Roman"/>
                <w:bCs/>
                <w:sz w:val="18"/>
                <w:szCs w:val="18"/>
                <w:lang w:val="it-IT"/>
              </w:rPr>
              <w:t>2ml, cu ac steril, unică folosință</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79C9CCE0" w14:textId="6BF21BDF"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DC596CC" w14:textId="52DEF3E0"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30.00</w:t>
            </w:r>
          </w:p>
        </w:tc>
        <w:tc>
          <w:tcPr>
            <w:tcW w:w="1134" w:type="dxa"/>
            <w:tcBorders>
              <w:left w:val="single" w:sz="4" w:space="0" w:color="auto"/>
            </w:tcBorders>
            <w:vAlign w:val="center"/>
          </w:tcPr>
          <w:p w14:paraId="3036FFD4"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49013B30"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4F486BBD"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285A208E"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49FBAD5"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ECF4FA7"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2FDEB040" w14:textId="77777777" w:rsidTr="00DE0B8C">
        <w:trPr>
          <w:trHeight w:val="409"/>
        </w:trPr>
        <w:tc>
          <w:tcPr>
            <w:tcW w:w="666" w:type="dxa"/>
            <w:vMerge/>
            <w:vAlign w:val="center"/>
          </w:tcPr>
          <w:p w14:paraId="68D69C82"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0C3F28EE" w14:textId="61DA61B7"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133</w:t>
            </w:r>
          </w:p>
        </w:tc>
        <w:tc>
          <w:tcPr>
            <w:tcW w:w="4395" w:type="dxa"/>
            <w:tcBorders>
              <w:right w:val="single" w:sz="4" w:space="0" w:color="auto"/>
            </w:tcBorders>
            <w:vAlign w:val="center"/>
          </w:tcPr>
          <w:p w14:paraId="6E11F60B" w14:textId="393D2624"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Seringa sterilă, 5ml</w:t>
            </w:r>
            <w:r w:rsidRPr="00F22ECE">
              <w:rPr>
                <w:lang w:val="it-IT"/>
              </w:rPr>
              <w:t xml:space="preserve"> </w:t>
            </w:r>
            <w:r w:rsidRPr="00F22ECE">
              <w:rPr>
                <w:rFonts w:ascii="Times New Roman" w:hAnsi="Times New Roman" w:cs="Times New Roman"/>
                <w:bCs/>
                <w:sz w:val="18"/>
                <w:szCs w:val="18"/>
                <w:lang w:val="it-IT"/>
              </w:rPr>
              <w:t>5ml, cu ac steril, unică folosință</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4218FE0E" w14:textId="42242323"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53D734E1" w14:textId="4E3EB24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021474C2"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65CFE1DC"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73189547"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1123CC44"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25600FC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71499B7B"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350E6BBB" w14:textId="77777777" w:rsidTr="00DE0B8C">
        <w:trPr>
          <w:trHeight w:val="409"/>
        </w:trPr>
        <w:tc>
          <w:tcPr>
            <w:tcW w:w="666" w:type="dxa"/>
            <w:vMerge/>
            <w:vAlign w:val="center"/>
          </w:tcPr>
          <w:p w14:paraId="4EB759DC"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6AFF25B6" w14:textId="02C2392D"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134</w:t>
            </w:r>
          </w:p>
        </w:tc>
        <w:tc>
          <w:tcPr>
            <w:tcW w:w="4395" w:type="dxa"/>
            <w:tcBorders>
              <w:right w:val="single" w:sz="4" w:space="0" w:color="auto"/>
            </w:tcBorders>
            <w:vAlign w:val="center"/>
          </w:tcPr>
          <w:p w14:paraId="59569A52" w14:textId="54099552"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Seringa sterilă, 10ml</w:t>
            </w:r>
            <w:r w:rsidRPr="00F22ECE">
              <w:rPr>
                <w:lang w:val="it-IT"/>
              </w:rPr>
              <w:t xml:space="preserve"> </w:t>
            </w:r>
            <w:r w:rsidRPr="00F22ECE">
              <w:rPr>
                <w:rFonts w:ascii="Times New Roman" w:hAnsi="Times New Roman" w:cs="Times New Roman"/>
                <w:bCs/>
                <w:sz w:val="18"/>
                <w:szCs w:val="18"/>
                <w:lang w:val="it-IT"/>
              </w:rPr>
              <w:t>10ml, cu ac steril, unică folosință</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6A6B2882" w14:textId="7F64C98E"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2BFDF292" w14:textId="564A9986"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484FA1BB"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31FC62D8"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3A68BF20"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5F79137A"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vAlign w:val="center"/>
          </w:tcPr>
          <w:p w14:paraId="42ED1BE4"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vAlign w:val="center"/>
          </w:tcPr>
          <w:p w14:paraId="1D53DB3D" w14:textId="77777777" w:rsidR="00A86078" w:rsidRPr="004E7042" w:rsidRDefault="00A86078" w:rsidP="00A86078">
            <w:pPr>
              <w:jc w:val="center"/>
              <w:rPr>
                <w:rFonts w:ascii="Times New Roman" w:hAnsi="Times New Roman" w:cs="Times New Roman"/>
                <w:bCs/>
                <w:sz w:val="20"/>
                <w:szCs w:val="20"/>
                <w:lang w:val="ro-MD"/>
              </w:rPr>
            </w:pPr>
          </w:p>
        </w:tc>
      </w:tr>
      <w:tr w:rsidR="00A86078" w:rsidRPr="00F22ECE" w14:paraId="0B76F819" w14:textId="77777777" w:rsidTr="00E378EE">
        <w:trPr>
          <w:trHeight w:val="409"/>
        </w:trPr>
        <w:tc>
          <w:tcPr>
            <w:tcW w:w="666" w:type="dxa"/>
            <w:vMerge/>
            <w:vAlign w:val="center"/>
          </w:tcPr>
          <w:p w14:paraId="61F75208" w14:textId="77777777" w:rsidR="00A86078" w:rsidRPr="004E7042" w:rsidRDefault="00A86078" w:rsidP="00A86078">
            <w:pPr>
              <w:jc w:val="center"/>
              <w:rPr>
                <w:rFonts w:ascii="Times New Roman" w:hAnsi="Times New Roman" w:cs="Times New Roman"/>
                <w:b/>
                <w:sz w:val="20"/>
                <w:szCs w:val="20"/>
                <w:lang w:val="ro-MD"/>
              </w:rPr>
            </w:pPr>
          </w:p>
        </w:tc>
        <w:tc>
          <w:tcPr>
            <w:tcW w:w="610" w:type="dxa"/>
            <w:vAlign w:val="center"/>
          </w:tcPr>
          <w:p w14:paraId="6812E727" w14:textId="4F6A5C09" w:rsidR="00A86078" w:rsidRDefault="00A86078" w:rsidP="00A86078">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135</w:t>
            </w:r>
          </w:p>
        </w:tc>
        <w:tc>
          <w:tcPr>
            <w:tcW w:w="4395" w:type="dxa"/>
            <w:tcBorders>
              <w:right w:val="single" w:sz="4" w:space="0" w:color="auto"/>
            </w:tcBorders>
            <w:vAlign w:val="center"/>
          </w:tcPr>
          <w:p w14:paraId="383AB2BD" w14:textId="268DD751" w:rsidR="00A86078" w:rsidRPr="00ED2C97" w:rsidRDefault="00A86078" w:rsidP="00A86078">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Furtun de silicon</w:t>
            </w:r>
            <w:r w:rsidRPr="00F22ECE">
              <w:rPr>
                <w:lang w:val="it-IT"/>
              </w:rPr>
              <w:t xml:space="preserve"> </w:t>
            </w:r>
            <w:r w:rsidRPr="00F22ECE">
              <w:rPr>
                <w:rFonts w:ascii="Times New Roman" w:hAnsi="Times New Roman" w:cs="Times New Roman"/>
                <w:bCs/>
                <w:sz w:val="18"/>
                <w:szCs w:val="18"/>
                <w:lang w:val="it-IT"/>
              </w:rPr>
              <w:t>d-10mm</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3EE7C1E5" w14:textId="5895569A"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m</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5C0641BC" w14:textId="06F07EF4" w:rsidR="00A86078" w:rsidRDefault="00A86078" w:rsidP="00A86078">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10.00</w:t>
            </w:r>
          </w:p>
        </w:tc>
        <w:tc>
          <w:tcPr>
            <w:tcW w:w="1134" w:type="dxa"/>
            <w:tcBorders>
              <w:left w:val="single" w:sz="4" w:space="0" w:color="auto"/>
            </w:tcBorders>
            <w:vAlign w:val="center"/>
          </w:tcPr>
          <w:p w14:paraId="7714B770" w14:textId="77777777" w:rsidR="00A86078" w:rsidRPr="004E7042" w:rsidRDefault="00A86078" w:rsidP="00A86078">
            <w:pPr>
              <w:jc w:val="center"/>
              <w:rPr>
                <w:rFonts w:ascii="Times New Roman" w:hAnsi="Times New Roman" w:cs="Times New Roman"/>
                <w:bCs/>
                <w:sz w:val="20"/>
                <w:szCs w:val="20"/>
                <w:lang w:val="ro-MD"/>
              </w:rPr>
            </w:pPr>
          </w:p>
        </w:tc>
        <w:tc>
          <w:tcPr>
            <w:tcW w:w="1134" w:type="dxa"/>
            <w:vAlign w:val="center"/>
          </w:tcPr>
          <w:p w14:paraId="70CE4456" w14:textId="77777777" w:rsidR="00A86078" w:rsidRPr="004E7042" w:rsidRDefault="00A86078" w:rsidP="00A86078">
            <w:pPr>
              <w:jc w:val="center"/>
              <w:rPr>
                <w:rFonts w:ascii="Times New Roman" w:hAnsi="Times New Roman" w:cs="Times New Roman"/>
                <w:bCs/>
                <w:sz w:val="20"/>
                <w:szCs w:val="20"/>
                <w:lang w:val="ro-MD"/>
              </w:rPr>
            </w:pPr>
          </w:p>
        </w:tc>
        <w:tc>
          <w:tcPr>
            <w:tcW w:w="993" w:type="dxa"/>
            <w:vAlign w:val="center"/>
          </w:tcPr>
          <w:p w14:paraId="342092CD" w14:textId="77777777" w:rsidR="00A86078" w:rsidRPr="004E7042" w:rsidRDefault="00A86078" w:rsidP="00A86078">
            <w:pPr>
              <w:jc w:val="center"/>
              <w:rPr>
                <w:rFonts w:ascii="Times New Roman" w:hAnsi="Times New Roman" w:cs="Times New Roman"/>
                <w:bCs/>
                <w:sz w:val="20"/>
                <w:szCs w:val="20"/>
                <w:lang w:val="ro-MD"/>
              </w:rPr>
            </w:pPr>
          </w:p>
        </w:tc>
        <w:tc>
          <w:tcPr>
            <w:tcW w:w="992" w:type="dxa"/>
            <w:vAlign w:val="center"/>
          </w:tcPr>
          <w:p w14:paraId="60AC8A2D" w14:textId="77777777" w:rsidR="00A86078" w:rsidRPr="004E7042" w:rsidRDefault="00A86078" w:rsidP="00A86078">
            <w:pPr>
              <w:jc w:val="center"/>
              <w:rPr>
                <w:rFonts w:ascii="Times New Roman" w:hAnsi="Times New Roman" w:cs="Times New Roman"/>
                <w:bCs/>
                <w:sz w:val="20"/>
                <w:szCs w:val="20"/>
                <w:lang w:val="ro-MD"/>
              </w:rPr>
            </w:pPr>
          </w:p>
        </w:tc>
        <w:tc>
          <w:tcPr>
            <w:tcW w:w="1843" w:type="dxa"/>
            <w:vMerge/>
            <w:tcBorders>
              <w:bottom w:val="single" w:sz="4" w:space="0" w:color="auto"/>
            </w:tcBorders>
            <w:vAlign w:val="center"/>
          </w:tcPr>
          <w:p w14:paraId="563DDA08" w14:textId="77777777" w:rsidR="00A86078" w:rsidRPr="004E7042" w:rsidRDefault="00A86078" w:rsidP="00A86078">
            <w:pPr>
              <w:jc w:val="center"/>
              <w:rPr>
                <w:rFonts w:ascii="Times New Roman" w:hAnsi="Times New Roman" w:cs="Times New Roman"/>
                <w:bCs/>
                <w:sz w:val="20"/>
                <w:szCs w:val="20"/>
                <w:lang w:val="ro-MD"/>
              </w:rPr>
            </w:pPr>
          </w:p>
        </w:tc>
        <w:tc>
          <w:tcPr>
            <w:tcW w:w="1559" w:type="dxa"/>
            <w:vMerge/>
            <w:tcBorders>
              <w:bottom w:val="single" w:sz="4" w:space="0" w:color="auto"/>
            </w:tcBorders>
            <w:vAlign w:val="center"/>
          </w:tcPr>
          <w:p w14:paraId="1DE23E26" w14:textId="77777777" w:rsidR="00A86078" w:rsidRPr="004E7042" w:rsidRDefault="00A86078" w:rsidP="00A86078">
            <w:pPr>
              <w:jc w:val="center"/>
              <w:rPr>
                <w:rFonts w:ascii="Times New Roman" w:hAnsi="Times New Roman" w:cs="Times New Roman"/>
                <w:bCs/>
                <w:sz w:val="20"/>
                <w:szCs w:val="20"/>
                <w:lang w:val="ro-MD"/>
              </w:rPr>
            </w:pPr>
          </w:p>
        </w:tc>
      </w:tr>
      <w:tr w:rsidR="00DE0B8C" w:rsidRPr="00AA61D6" w14:paraId="072066EB" w14:textId="77777777" w:rsidTr="00E378EE">
        <w:trPr>
          <w:trHeight w:val="409"/>
        </w:trPr>
        <w:tc>
          <w:tcPr>
            <w:tcW w:w="666" w:type="dxa"/>
            <w:vMerge w:val="restart"/>
            <w:textDirection w:val="btLr"/>
            <w:vAlign w:val="center"/>
          </w:tcPr>
          <w:p w14:paraId="5A7302C2" w14:textId="7E8653B3" w:rsidR="00DE0B8C" w:rsidRPr="004E7042" w:rsidRDefault="00DE0B8C" w:rsidP="00DE0B8C">
            <w:pPr>
              <w:ind w:left="113" w:right="113"/>
              <w:jc w:val="center"/>
              <w:rPr>
                <w:rFonts w:ascii="Times New Roman" w:hAnsi="Times New Roman" w:cs="Times New Roman"/>
                <w:b/>
                <w:sz w:val="20"/>
                <w:szCs w:val="20"/>
                <w:lang w:val="ro-MD"/>
              </w:rPr>
            </w:pPr>
            <w:r w:rsidRPr="00F43437">
              <w:rPr>
                <w:rFonts w:ascii="Times New Roman" w:hAnsi="Times New Roman" w:cs="Times New Roman"/>
                <w:bCs/>
                <w:sz w:val="20"/>
                <w:szCs w:val="20"/>
                <w:lang w:val="ro-MD"/>
              </w:rPr>
              <w:t>33696500-0</w:t>
            </w:r>
          </w:p>
        </w:tc>
        <w:tc>
          <w:tcPr>
            <w:tcW w:w="610" w:type="dxa"/>
            <w:vAlign w:val="center"/>
          </w:tcPr>
          <w:p w14:paraId="093DABCA" w14:textId="6DC0E95B"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136</w:t>
            </w:r>
          </w:p>
        </w:tc>
        <w:tc>
          <w:tcPr>
            <w:tcW w:w="4395" w:type="dxa"/>
            <w:tcBorders>
              <w:right w:val="single" w:sz="4" w:space="0" w:color="auto"/>
            </w:tcBorders>
            <w:vAlign w:val="center"/>
          </w:tcPr>
          <w:p w14:paraId="1DF419A9" w14:textId="69B152A8"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Furtun de silicon</w:t>
            </w:r>
            <w:r w:rsidRPr="00F22ECE">
              <w:rPr>
                <w:lang w:val="it-IT"/>
              </w:rPr>
              <w:t xml:space="preserve"> </w:t>
            </w:r>
            <w:r w:rsidRPr="00F22ECE">
              <w:rPr>
                <w:rFonts w:ascii="Times New Roman" w:hAnsi="Times New Roman" w:cs="Times New Roman"/>
                <w:bCs/>
                <w:sz w:val="18"/>
                <w:szCs w:val="18"/>
                <w:lang w:val="it-IT"/>
              </w:rPr>
              <w:t>d-12mm</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3889217E" w14:textId="74284243"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m</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7FD6A1FB" w14:textId="5342FEE0"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tcBorders>
              <w:left w:val="single" w:sz="4" w:space="0" w:color="auto"/>
            </w:tcBorders>
            <w:vAlign w:val="center"/>
          </w:tcPr>
          <w:p w14:paraId="681117C3"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72C97E29"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36F9E16F"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2B4A2097"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restart"/>
            <w:tcBorders>
              <w:top w:val="single" w:sz="4" w:space="0" w:color="auto"/>
            </w:tcBorders>
            <w:vAlign w:val="center"/>
          </w:tcPr>
          <w:p w14:paraId="55D0FC59" w14:textId="5A81302F" w:rsidR="00DE0B8C" w:rsidRPr="004E7042" w:rsidRDefault="00DE0B8C" w:rsidP="00DE0B8C">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maxim de 60 zile de la emiterea comenzii.</w:t>
            </w:r>
          </w:p>
        </w:tc>
        <w:tc>
          <w:tcPr>
            <w:tcW w:w="1559" w:type="dxa"/>
            <w:vMerge w:val="restart"/>
            <w:tcBorders>
              <w:top w:val="single" w:sz="4" w:space="0" w:color="auto"/>
            </w:tcBorders>
            <w:vAlign w:val="center"/>
          </w:tcPr>
          <w:p w14:paraId="4D6DC4B6" w14:textId="29225C68" w:rsidR="00DE0B8C" w:rsidRPr="004E7042" w:rsidRDefault="00DE0B8C" w:rsidP="00DE0B8C">
            <w:pPr>
              <w:jc w:val="center"/>
              <w:rPr>
                <w:rFonts w:ascii="Times New Roman" w:hAnsi="Times New Roman" w:cs="Times New Roman"/>
                <w:bCs/>
                <w:sz w:val="20"/>
                <w:szCs w:val="20"/>
                <w:lang w:val="ro-MD"/>
              </w:rPr>
            </w:pPr>
            <w:r w:rsidRPr="00A927AB">
              <w:rPr>
                <w:rFonts w:ascii="Times New Roman" w:hAnsi="Times New Roman" w:cs="Times New Roman"/>
                <w:bCs/>
                <w:sz w:val="18"/>
                <w:szCs w:val="18"/>
                <w:lang w:val="ro-MD"/>
              </w:rPr>
              <w:t>30-60 zile din momentul apariției obligației de plată</w:t>
            </w:r>
          </w:p>
        </w:tc>
      </w:tr>
      <w:tr w:rsidR="00DE0B8C" w:rsidRPr="00F22ECE" w14:paraId="16D3F2CB" w14:textId="77777777" w:rsidTr="00DE0B8C">
        <w:trPr>
          <w:trHeight w:val="409"/>
        </w:trPr>
        <w:tc>
          <w:tcPr>
            <w:tcW w:w="666" w:type="dxa"/>
            <w:vMerge/>
            <w:vAlign w:val="center"/>
          </w:tcPr>
          <w:p w14:paraId="231F56A4"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044B83B6" w14:textId="1B6C74EC"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137</w:t>
            </w:r>
          </w:p>
        </w:tc>
        <w:tc>
          <w:tcPr>
            <w:tcW w:w="4395" w:type="dxa"/>
            <w:tcBorders>
              <w:right w:val="single" w:sz="4" w:space="0" w:color="auto"/>
            </w:tcBorders>
            <w:vAlign w:val="center"/>
          </w:tcPr>
          <w:p w14:paraId="60089516" w14:textId="01892DDC"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Foarfecă de laborator cu brațe lungi</w:t>
            </w:r>
            <w:r w:rsidRPr="00F22ECE">
              <w:rPr>
                <w:lang w:val="it-IT"/>
              </w:rPr>
              <w:t xml:space="preserve"> </w:t>
            </w:r>
            <w:r w:rsidRPr="00F22ECE">
              <w:rPr>
                <w:rFonts w:ascii="Times New Roman" w:hAnsi="Times New Roman" w:cs="Times New Roman"/>
                <w:bCs/>
                <w:sz w:val="18"/>
                <w:szCs w:val="18"/>
                <w:lang w:val="it-IT"/>
              </w:rPr>
              <w:t>Foarfecă anatomică din inox</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444C6122" w14:textId="4782E8E5"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1371DA8" w14:textId="4C38C5F8"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tcBorders>
              <w:left w:val="single" w:sz="4" w:space="0" w:color="auto"/>
            </w:tcBorders>
            <w:vAlign w:val="center"/>
          </w:tcPr>
          <w:p w14:paraId="7A799ABB"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2631FCEF"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66C1202F"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19FC903B"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0935E328"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73582016"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5536E5CB" w14:textId="77777777" w:rsidTr="00DE0B8C">
        <w:trPr>
          <w:trHeight w:val="409"/>
        </w:trPr>
        <w:tc>
          <w:tcPr>
            <w:tcW w:w="666" w:type="dxa"/>
            <w:vMerge/>
            <w:vAlign w:val="center"/>
          </w:tcPr>
          <w:p w14:paraId="5C63B16B"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779A2AB0" w14:textId="33063E7E"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138</w:t>
            </w:r>
          </w:p>
        </w:tc>
        <w:tc>
          <w:tcPr>
            <w:tcW w:w="4395" w:type="dxa"/>
            <w:tcBorders>
              <w:right w:val="single" w:sz="4" w:space="0" w:color="auto"/>
            </w:tcBorders>
            <w:vAlign w:val="center"/>
          </w:tcPr>
          <w:p w14:paraId="70649374" w14:textId="3867DA5F" w:rsidR="00DE0B8C" w:rsidRPr="00F22ECE" w:rsidRDefault="00DE0B8C" w:rsidP="00DE0B8C">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Recipient pentru prelevarea probelor, 3l, plastic transparent, cu mâner și capac</w:t>
            </w:r>
            <w:r w:rsidRPr="00F22ECE">
              <w:rPr>
                <w:lang w:val="ro-MD"/>
              </w:rPr>
              <w:t xml:space="preserve"> </w:t>
            </w:r>
            <w:r w:rsidRPr="00F22ECE">
              <w:rPr>
                <w:rFonts w:ascii="Times New Roman" w:hAnsi="Times New Roman" w:cs="Times New Roman"/>
                <w:bCs/>
                <w:sz w:val="18"/>
                <w:szCs w:val="18"/>
                <w:lang w:val="ro-MD"/>
              </w:rPr>
              <w:t xml:space="preserve">3l., transparent, dreptunghiular, cu mâner, cu margine fixe </w:t>
            </w:r>
            <w:proofErr w:type="spellStart"/>
            <w:r w:rsidRPr="00F22ECE">
              <w:rPr>
                <w:rFonts w:ascii="Times New Roman" w:hAnsi="Times New Roman" w:cs="Times New Roman"/>
                <w:bCs/>
                <w:sz w:val="18"/>
                <w:szCs w:val="18"/>
                <w:lang w:val="ro-MD"/>
              </w:rPr>
              <w:t>pu</w:t>
            </w:r>
            <w:proofErr w:type="spellEnd"/>
            <w:r w:rsidRPr="00F22ECE">
              <w:rPr>
                <w:rFonts w:ascii="Times New Roman" w:hAnsi="Times New Roman" w:cs="Times New Roman"/>
                <w:bCs/>
                <w:sz w:val="18"/>
                <w:szCs w:val="18"/>
                <w:lang w:val="ro-MD"/>
              </w:rPr>
              <w:t xml:space="preserve"> a fixa sigiliu</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5D79AA2C" w14:textId="042D6A0B"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1F823C84" w14:textId="390F98D4"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150.00</w:t>
            </w:r>
          </w:p>
        </w:tc>
        <w:tc>
          <w:tcPr>
            <w:tcW w:w="1134" w:type="dxa"/>
            <w:tcBorders>
              <w:left w:val="single" w:sz="4" w:space="0" w:color="auto"/>
            </w:tcBorders>
            <w:vAlign w:val="center"/>
          </w:tcPr>
          <w:p w14:paraId="62586852"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74A6FFDB"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45B26E3E"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693C19C3"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41B5347E"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5FAB99C4"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097153C5" w14:textId="77777777" w:rsidTr="00DE0B8C">
        <w:trPr>
          <w:trHeight w:val="409"/>
        </w:trPr>
        <w:tc>
          <w:tcPr>
            <w:tcW w:w="666" w:type="dxa"/>
            <w:vMerge/>
            <w:vAlign w:val="center"/>
          </w:tcPr>
          <w:p w14:paraId="0ECE02E5"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1051D527" w14:textId="088AA1C4"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139</w:t>
            </w:r>
          </w:p>
        </w:tc>
        <w:tc>
          <w:tcPr>
            <w:tcW w:w="4395" w:type="dxa"/>
            <w:tcBorders>
              <w:right w:val="single" w:sz="4" w:space="0" w:color="auto"/>
            </w:tcBorders>
            <w:vAlign w:val="center"/>
          </w:tcPr>
          <w:p w14:paraId="2E6AE800" w14:textId="25433C1A" w:rsidR="00DE0B8C" w:rsidRPr="00F22ECE" w:rsidRDefault="00DE0B8C" w:rsidP="00DE0B8C">
            <w:pPr>
              <w:rPr>
                <w:rFonts w:ascii="Times New Roman" w:hAnsi="Times New Roman" w:cs="Times New Roman"/>
                <w:bCs/>
                <w:sz w:val="18"/>
                <w:szCs w:val="18"/>
                <w:lang w:val="ro-MD"/>
              </w:rPr>
            </w:pPr>
            <w:r w:rsidRPr="00F22ECE">
              <w:rPr>
                <w:rFonts w:ascii="Times New Roman" w:hAnsi="Times New Roman" w:cs="Times New Roman"/>
                <w:bCs/>
                <w:sz w:val="18"/>
                <w:szCs w:val="18"/>
                <w:lang w:val="ro-MD"/>
              </w:rPr>
              <w:t xml:space="preserve">Recipient pentru prelevarea probelor, 1l, plastic transparent, cu </w:t>
            </w:r>
            <w:proofErr w:type="spellStart"/>
            <w:r w:rsidRPr="00F22ECE">
              <w:rPr>
                <w:rFonts w:ascii="Times New Roman" w:hAnsi="Times New Roman" w:cs="Times New Roman"/>
                <w:bCs/>
                <w:sz w:val="18"/>
                <w:szCs w:val="18"/>
                <w:lang w:val="ro-MD"/>
              </w:rPr>
              <w:t>mîner</w:t>
            </w:r>
            <w:proofErr w:type="spellEnd"/>
            <w:r w:rsidRPr="00F22ECE">
              <w:rPr>
                <w:rFonts w:ascii="Times New Roman" w:hAnsi="Times New Roman" w:cs="Times New Roman"/>
                <w:bCs/>
                <w:sz w:val="18"/>
                <w:szCs w:val="18"/>
                <w:lang w:val="ro-MD"/>
              </w:rPr>
              <w:t xml:space="preserve"> și capac</w:t>
            </w:r>
            <w:r w:rsidRPr="00F22ECE">
              <w:rPr>
                <w:lang w:val="ro-MD"/>
              </w:rPr>
              <w:t xml:space="preserve"> </w:t>
            </w:r>
            <w:r w:rsidRPr="00F22ECE">
              <w:rPr>
                <w:rFonts w:ascii="Times New Roman" w:hAnsi="Times New Roman" w:cs="Times New Roman"/>
                <w:bCs/>
                <w:sz w:val="18"/>
                <w:szCs w:val="18"/>
                <w:lang w:val="ro-MD"/>
              </w:rPr>
              <w:t xml:space="preserve">1l., transparent, cu mâner, cu margine fixe </w:t>
            </w:r>
            <w:proofErr w:type="spellStart"/>
            <w:r w:rsidRPr="00F22ECE">
              <w:rPr>
                <w:rFonts w:ascii="Times New Roman" w:hAnsi="Times New Roman" w:cs="Times New Roman"/>
                <w:bCs/>
                <w:sz w:val="18"/>
                <w:szCs w:val="18"/>
                <w:lang w:val="ro-MD"/>
              </w:rPr>
              <w:t>pu</w:t>
            </w:r>
            <w:proofErr w:type="spellEnd"/>
            <w:r w:rsidRPr="00F22ECE">
              <w:rPr>
                <w:rFonts w:ascii="Times New Roman" w:hAnsi="Times New Roman" w:cs="Times New Roman"/>
                <w:bCs/>
                <w:sz w:val="18"/>
                <w:szCs w:val="18"/>
                <w:lang w:val="ro-MD"/>
              </w:rPr>
              <w:t xml:space="preserve"> a fixa sigiliu</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56530FA1" w14:textId="5D49DB19"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4B8B8634" w14:textId="2666DFC6"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50.00</w:t>
            </w:r>
          </w:p>
        </w:tc>
        <w:tc>
          <w:tcPr>
            <w:tcW w:w="1134" w:type="dxa"/>
            <w:tcBorders>
              <w:left w:val="single" w:sz="4" w:space="0" w:color="auto"/>
            </w:tcBorders>
            <w:vAlign w:val="center"/>
          </w:tcPr>
          <w:p w14:paraId="42A85640"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4F01BB87"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10840190"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333CAAC9"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3970A0B6"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30D228BB"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65D647D0" w14:textId="77777777" w:rsidTr="00DE0B8C">
        <w:trPr>
          <w:trHeight w:val="409"/>
        </w:trPr>
        <w:tc>
          <w:tcPr>
            <w:tcW w:w="666" w:type="dxa"/>
            <w:vMerge/>
            <w:vAlign w:val="center"/>
          </w:tcPr>
          <w:p w14:paraId="6BC7B274"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67160AEB" w14:textId="56ED8B8F"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140</w:t>
            </w:r>
          </w:p>
        </w:tc>
        <w:tc>
          <w:tcPr>
            <w:tcW w:w="4395" w:type="dxa"/>
            <w:tcBorders>
              <w:right w:val="single" w:sz="4" w:space="0" w:color="auto"/>
            </w:tcBorders>
            <w:vAlign w:val="center"/>
          </w:tcPr>
          <w:p w14:paraId="53ADC019" w14:textId="1D573CDD" w:rsidR="00DE0B8C" w:rsidRPr="00F22ECE" w:rsidRDefault="00DE0B8C" w:rsidP="00DE0B8C">
            <w:pPr>
              <w:rPr>
                <w:rFonts w:ascii="Times New Roman" w:hAnsi="Times New Roman" w:cs="Times New Roman"/>
                <w:bCs/>
                <w:sz w:val="18"/>
                <w:szCs w:val="18"/>
                <w:lang w:val="ro-MD"/>
              </w:rPr>
            </w:pPr>
            <w:proofErr w:type="spellStart"/>
            <w:r w:rsidRPr="00F22ECE">
              <w:rPr>
                <w:rFonts w:ascii="Times New Roman" w:hAnsi="Times New Roman" w:cs="Times New Roman"/>
                <w:bCs/>
                <w:sz w:val="18"/>
                <w:szCs w:val="18"/>
                <w:lang w:val="ro-MD"/>
              </w:rPr>
              <w:t>Refregerent</w:t>
            </w:r>
            <w:proofErr w:type="spellEnd"/>
            <w:r w:rsidRPr="00F22ECE">
              <w:rPr>
                <w:rFonts w:ascii="Times New Roman" w:hAnsi="Times New Roman" w:cs="Times New Roman"/>
                <w:bCs/>
                <w:sz w:val="18"/>
                <w:szCs w:val="18"/>
                <w:lang w:val="ro-MD"/>
              </w:rPr>
              <w:t xml:space="preserve"> cu 6 bule , cu șlif exterior și inferior</w:t>
            </w:r>
            <w:r w:rsidRPr="00F22ECE">
              <w:rPr>
                <w:lang w:val="ro-MD"/>
              </w:rPr>
              <w:t xml:space="preserve"> </w:t>
            </w:r>
            <w:proofErr w:type="spellStart"/>
            <w:r w:rsidRPr="00F22ECE">
              <w:rPr>
                <w:rFonts w:ascii="Times New Roman" w:hAnsi="Times New Roman" w:cs="Times New Roman"/>
                <w:bCs/>
                <w:sz w:val="18"/>
                <w:szCs w:val="18"/>
                <w:lang w:val="ro-MD"/>
              </w:rPr>
              <w:t>Refregerent</w:t>
            </w:r>
            <w:proofErr w:type="spellEnd"/>
            <w:r w:rsidRPr="00F22ECE">
              <w:rPr>
                <w:rFonts w:ascii="Times New Roman" w:hAnsi="Times New Roman" w:cs="Times New Roman"/>
                <w:bCs/>
                <w:sz w:val="18"/>
                <w:szCs w:val="18"/>
                <w:lang w:val="ro-MD"/>
              </w:rPr>
              <w:t xml:space="preserve"> cu 6 bule , cu șlif intern la vârf 14/23 (pentru adaptoare) și jos șlif exterior 29/32 (pentru </w:t>
            </w:r>
            <w:proofErr w:type="spellStart"/>
            <w:r w:rsidRPr="00F22ECE">
              <w:rPr>
                <w:rFonts w:ascii="Times New Roman" w:hAnsi="Times New Roman" w:cs="Times New Roman"/>
                <w:bCs/>
                <w:sz w:val="18"/>
                <w:szCs w:val="18"/>
                <w:lang w:val="ro-MD"/>
              </w:rPr>
              <w:t>colbă</w:t>
            </w:r>
            <w:proofErr w:type="spellEnd"/>
            <w:r w:rsidRPr="00F22ECE">
              <w:rPr>
                <w:rFonts w:ascii="Times New Roman" w:hAnsi="Times New Roman" w:cs="Times New Roman"/>
                <w:bCs/>
                <w:sz w:val="18"/>
                <w:szCs w:val="18"/>
                <w:lang w:val="ro-MD"/>
              </w:rPr>
              <w:t>)</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4BAF5A0B" w14:textId="75672346"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211E4578" w14:textId="53A371D7"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4.00</w:t>
            </w:r>
          </w:p>
        </w:tc>
        <w:tc>
          <w:tcPr>
            <w:tcW w:w="1134" w:type="dxa"/>
            <w:tcBorders>
              <w:left w:val="single" w:sz="4" w:space="0" w:color="auto"/>
            </w:tcBorders>
            <w:vAlign w:val="center"/>
          </w:tcPr>
          <w:p w14:paraId="215BCE88"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5A0F0B40"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0E2F79E8"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4E648316"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0105B99D"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53AE6E9C"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55FFFEB2" w14:textId="77777777" w:rsidTr="00DE0B8C">
        <w:trPr>
          <w:trHeight w:val="409"/>
        </w:trPr>
        <w:tc>
          <w:tcPr>
            <w:tcW w:w="666" w:type="dxa"/>
            <w:vMerge/>
            <w:vAlign w:val="center"/>
          </w:tcPr>
          <w:p w14:paraId="7E043070"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01C32650" w14:textId="3A5B9BD5"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141</w:t>
            </w:r>
          </w:p>
        </w:tc>
        <w:tc>
          <w:tcPr>
            <w:tcW w:w="4395" w:type="dxa"/>
            <w:tcBorders>
              <w:right w:val="single" w:sz="4" w:space="0" w:color="auto"/>
            </w:tcBorders>
            <w:vAlign w:val="center"/>
          </w:tcPr>
          <w:p w14:paraId="36A174A6" w14:textId="5072B8EF"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Termometre maximale</w:t>
            </w:r>
            <w:r w:rsidRPr="00F22ECE">
              <w:rPr>
                <w:lang w:val="it-IT"/>
              </w:rPr>
              <w:t xml:space="preserve"> </w:t>
            </w:r>
            <w:r w:rsidRPr="00F22ECE">
              <w:rPr>
                <w:rFonts w:ascii="Times New Roman" w:hAnsi="Times New Roman" w:cs="Times New Roman"/>
                <w:bCs/>
                <w:sz w:val="18"/>
                <w:szCs w:val="18"/>
                <w:lang w:val="it-IT"/>
              </w:rPr>
              <w:t>0-150°C, Certificat de etalonare</w:t>
            </w:r>
          </w:p>
        </w:tc>
        <w:tc>
          <w:tcPr>
            <w:tcW w:w="992" w:type="dxa"/>
            <w:tcBorders>
              <w:top w:val="single" w:sz="4" w:space="0" w:color="auto"/>
              <w:left w:val="single" w:sz="4" w:space="0" w:color="auto"/>
              <w:bottom w:val="single" w:sz="4" w:space="0" w:color="auto"/>
              <w:right w:val="single" w:sz="4" w:space="0" w:color="auto"/>
            </w:tcBorders>
            <w:shd w:val="clear" w:color="FFFFFF" w:fill="FFFFFF"/>
            <w:vAlign w:val="center"/>
          </w:tcPr>
          <w:p w14:paraId="6B04D6E0" w14:textId="10C1226D"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tcPr>
          <w:p w14:paraId="33B446A9" w14:textId="405326D0"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1.00</w:t>
            </w:r>
          </w:p>
        </w:tc>
        <w:tc>
          <w:tcPr>
            <w:tcW w:w="1134" w:type="dxa"/>
            <w:tcBorders>
              <w:left w:val="single" w:sz="4" w:space="0" w:color="auto"/>
            </w:tcBorders>
            <w:vAlign w:val="center"/>
          </w:tcPr>
          <w:p w14:paraId="2607A1D4"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0DD81317"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3561215D"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6A49B59D"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28C93728"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4A55BB51" w14:textId="77777777" w:rsidR="00DE0B8C" w:rsidRPr="004E7042" w:rsidRDefault="00DE0B8C" w:rsidP="00DE0B8C">
            <w:pPr>
              <w:jc w:val="center"/>
              <w:rPr>
                <w:rFonts w:ascii="Times New Roman" w:hAnsi="Times New Roman" w:cs="Times New Roman"/>
                <w:bCs/>
                <w:sz w:val="20"/>
                <w:szCs w:val="20"/>
                <w:lang w:val="ro-MD"/>
              </w:rPr>
            </w:pPr>
          </w:p>
        </w:tc>
      </w:tr>
      <w:tr w:rsidR="00DE0B8C" w:rsidRPr="0097684C" w14:paraId="0AAAD4E4" w14:textId="77777777" w:rsidTr="00DE0B8C">
        <w:trPr>
          <w:trHeight w:val="409"/>
        </w:trPr>
        <w:tc>
          <w:tcPr>
            <w:tcW w:w="666" w:type="dxa"/>
            <w:vMerge/>
            <w:vAlign w:val="center"/>
          </w:tcPr>
          <w:p w14:paraId="16CA7C22"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7108DC65" w14:textId="25788984"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142</w:t>
            </w:r>
          </w:p>
        </w:tc>
        <w:tc>
          <w:tcPr>
            <w:tcW w:w="4395" w:type="dxa"/>
            <w:vAlign w:val="center"/>
          </w:tcPr>
          <w:p w14:paraId="7BFC09CC" w14:textId="130E2315"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Tavă din plastic</w:t>
            </w:r>
            <w:r>
              <w:t xml:space="preserve"> </w:t>
            </w:r>
            <w:r w:rsidRPr="00F22ECE">
              <w:rPr>
                <w:rFonts w:ascii="Times New Roman" w:hAnsi="Times New Roman" w:cs="Times New Roman"/>
                <w:bCs/>
                <w:sz w:val="18"/>
                <w:szCs w:val="18"/>
                <w:lang w:val="it-IT"/>
              </w:rPr>
              <w:t>45*35*7,5</w:t>
            </w:r>
          </w:p>
        </w:tc>
        <w:tc>
          <w:tcPr>
            <w:tcW w:w="9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10C1BC" w14:textId="07B775AB"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E50F0F" w14:textId="3455FE14"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3E7F6A0C"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39141FA8"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540F4CF1"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6A079C61"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4107257B"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4A35BD45" w14:textId="77777777" w:rsidR="00DE0B8C" w:rsidRPr="004E7042" w:rsidRDefault="00DE0B8C" w:rsidP="00DE0B8C">
            <w:pPr>
              <w:jc w:val="center"/>
              <w:rPr>
                <w:rFonts w:ascii="Times New Roman" w:hAnsi="Times New Roman" w:cs="Times New Roman"/>
                <w:bCs/>
                <w:sz w:val="20"/>
                <w:szCs w:val="20"/>
                <w:lang w:val="ro-MD"/>
              </w:rPr>
            </w:pPr>
          </w:p>
        </w:tc>
      </w:tr>
      <w:tr w:rsidR="00DE0B8C" w:rsidRPr="0097684C" w14:paraId="65CBF964" w14:textId="77777777" w:rsidTr="00DE0B8C">
        <w:trPr>
          <w:trHeight w:val="409"/>
        </w:trPr>
        <w:tc>
          <w:tcPr>
            <w:tcW w:w="666" w:type="dxa"/>
            <w:vMerge/>
            <w:vAlign w:val="center"/>
          </w:tcPr>
          <w:p w14:paraId="04B08029"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023152AE" w14:textId="1237DB8F"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143</w:t>
            </w:r>
          </w:p>
        </w:tc>
        <w:tc>
          <w:tcPr>
            <w:tcW w:w="4395" w:type="dxa"/>
            <w:vAlign w:val="center"/>
          </w:tcPr>
          <w:p w14:paraId="393D9003" w14:textId="46B3A3E9"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Spatulă de metal "canal rotund"</w:t>
            </w:r>
            <w:r w:rsidRPr="00AA61D6">
              <w:rPr>
                <w:lang w:val="en-US"/>
              </w:rPr>
              <w:t xml:space="preserve"> </w:t>
            </w:r>
            <w:r w:rsidRPr="00F22ECE">
              <w:rPr>
                <w:rFonts w:ascii="Times New Roman" w:hAnsi="Times New Roman" w:cs="Times New Roman"/>
                <w:bCs/>
                <w:sz w:val="18"/>
                <w:szCs w:val="18"/>
                <w:lang w:val="it-IT"/>
              </w:rPr>
              <w:t>150mm, pentru pulberi</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09CAA2C7" w14:textId="2429E023"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3DD3750C" w14:textId="620111EA"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w:t>
            </w:r>
          </w:p>
        </w:tc>
        <w:tc>
          <w:tcPr>
            <w:tcW w:w="1134" w:type="dxa"/>
            <w:vAlign w:val="center"/>
          </w:tcPr>
          <w:p w14:paraId="743E3582"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1197A880"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0227FC1D"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52FF8E32"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30FEEDB5"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3EF2058E" w14:textId="77777777" w:rsidR="00DE0B8C" w:rsidRPr="004E7042" w:rsidRDefault="00DE0B8C" w:rsidP="00DE0B8C">
            <w:pPr>
              <w:jc w:val="center"/>
              <w:rPr>
                <w:rFonts w:ascii="Times New Roman" w:hAnsi="Times New Roman" w:cs="Times New Roman"/>
                <w:bCs/>
                <w:sz w:val="20"/>
                <w:szCs w:val="20"/>
                <w:lang w:val="ro-MD"/>
              </w:rPr>
            </w:pPr>
          </w:p>
        </w:tc>
      </w:tr>
      <w:tr w:rsidR="00DE0B8C" w:rsidRPr="0097684C" w14:paraId="2D523ABF" w14:textId="77777777" w:rsidTr="00DE0B8C">
        <w:trPr>
          <w:trHeight w:val="409"/>
        </w:trPr>
        <w:tc>
          <w:tcPr>
            <w:tcW w:w="666" w:type="dxa"/>
            <w:vMerge/>
            <w:vAlign w:val="center"/>
          </w:tcPr>
          <w:p w14:paraId="204D038D"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458DF3F1" w14:textId="21B1F9FA"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144</w:t>
            </w:r>
          </w:p>
        </w:tc>
        <w:tc>
          <w:tcPr>
            <w:tcW w:w="4395" w:type="dxa"/>
            <w:vAlign w:val="center"/>
          </w:tcPr>
          <w:p w14:paraId="71D43578" w14:textId="6A489CF9"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Fiolă de cântărire</w:t>
            </w:r>
            <w:r w:rsidRPr="00AA61D6">
              <w:rPr>
                <w:lang w:val="en-US"/>
              </w:rPr>
              <w:t xml:space="preserve"> </w:t>
            </w:r>
            <w:r w:rsidRPr="00F22ECE">
              <w:rPr>
                <w:rFonts w:ascii="Times New Roman" w:hAnsi="Times New Roman" w:cs="Times New Roman"/>
                <w:bCs/>
                <w:sz w:val="18"/>
                <w:szCs w:val="18"/>
                <w:lang w:val="it-IT"/>
              </w:rPr>
              <w:t>29/34, din sticlă, cu capac, formă joasă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75144363" w14:textId="75886F56"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256A247A" w14:textId="5E19373E"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20.00</w:t>
            </w:r>
          </w:p>
        </w:tc>
        <w:tc>
          <w:tcPr>
            <w:tcW w:w="1134" w:type="dxa"/>
            <w:vAlign w:val="center"/>
          </w:tcPr>
          <w:p w14:paraId="74062B5E"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2BBAA731"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32ACC7F6"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297FF4F2"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2CE4B3D1"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5CD332D7"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3DBF78CD" w14:textId="77777777" w:rsidTr="00DE0B8C">
        <w:trPr>
          <w:trHeight w:val="409"/>
        </w:trPr>
        <w:tc>
          <w:tcPr>
            <w:tcW w:w="666" w:type="dxa"/>
            <w:vMerge/>
            <w:vAlign w:val="center"/>
          </w:tcPr>
          <w:p w14:paraId="4860617B"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348895DC" w14:textId="70799ADF"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145</w:t>
            </w:r>
          </w:p>
        </w:tc>
        <w:tc>
          <w:tcPr>
            <w:tcW w:w="4395" w:type="dxa"/>
            <w:vAlign w:val="center"/>
          </w:tcPr>
          <w:p w14:paraId="76E9DB28" w14:textId="3CA680E6" w:rsidR="00DE0B8C" w:rsidRPr="00F22ECE" w:rsidRDefault="00DE0B8C" w:rsidP="00DE0B8C">
            <w:pPr>
              <w:rPr>
                <w:rFonts w:ascii="Times New Roman" w:hAnsi="Times New Roman" w:cs="Times New Roman"/>
                <w:bCs/>
                <w:sz w:val="18"/>
                <w:szCs w:val="18"/>
                <w:lang w:val="en-US"/>
              </w:rPr>
            </w:pPr>
            <w:proofErr w:type="spellStart"/>
            <w:r w:rsidRPr="00F22ECE">
              <w:rPr>
                <w:rFonts w:ascii="Times New Roman" w:hAnsi="Times New Roman" w:cs="Times New Roman"/>
                <w:bCs/>
                <w:sz w:val="18"/>
                <w:szCs w:val="18"/>
                <w:lang w:val="en-US"/>
              </w:rPr>
              <w:t>Eprubetă</w:t>
            </w:r>
            <w:proofErr w:type="spellEnd"/>
            <w:r w:rsidRPr="00F22ECE">
              <w:rPr>
                <w:rFonts w:ascii="Times New Roman" w:hAnsi="Times New Roman" w:cs="Times New Roman"/>
                <w:bCs/>
                <w:sz w:val="18"/>
                <w:szCs w:val="18"/>
                <w:lang w:val="en-US"/>
              </w:rPr>
              <w:t xml:space="preserve"> </w:t>
            </w:r>
            <w:proofErr w:type="spellStart"/>
            <w:r w:rsidRPr="00F22ECE">
              <w:rPr>
                <w:rFonts w:ascii="Times New Roman" w:hAnsi="Times New Roman" w:cs="Times New Roman"/>
                <w:bCs/>
                <w:sz w:val="18"/>
                <w:szCs w:val="18"/>
                <w:lang w:val="en-US"/>
              </w:rPr>
              <w:t>pu</w:t>
            </w:r>
            <w:proofErr w:type="spellEnd"/>
            <w:r w:rsidRPr="00F22ECE">
              <w:rPr>
                <w:rFonts w:ascii="Times New Roman" w:hAnsi="Times New Roman" w:cs="Times New Roman"/>
                <w:bCs/>
                <w:sz w:val="18"/>
                <w:szCs w:val="18"/>
                <w:lang w:val="en-US"/>
              </w:rPr>
              <w:t xml:space="preserve"> </w:t>
            </w:r>
            <w:proofErr w:type="spellStart"/>
            <w:r w:rsidRPr="00F22ECE">
              <w:rPr>
                <w:rFonts w:ascii="Times New Roman" w:hAnsi="Times New Roman" w:cs="Times New Roman"/>
                <w:bCs/>
                <w:sz w:val="18"/>
                <w:szCs w:val="18"/>
                <w:lang w:val="en-US"/>
              </w:rPr>
              <w:t>laborator</w:t>
            </w:r>
            <w:proofErr w:type="spellEnd"/>
            <w:r w:rsidRPr="00F22ECE">
              <w:rPr>
                <w:lang w:val="en-US"/>
              </w:rPr>
              <w:t xml:space="preserve"> </w:t>
            </w:r>
            <w:r w:rsidRPr="00F22ECE">
              <w:rPr>
                <w:rFonts w:ascii="Times New Roman" w:hAnsi="Times New Roman" w:cs="Times New Roman"/>
                <w:bCs/>
                <w:sz w:val="18"/>
                <w:szCs w:val="18"/>
                <w:lang w:val="en-US"/>
              </w:rPr>
              <w:t xml:space="preserve">16*160mm, </w:t>
            </w:r>
            <w:proofErr w:type="spellStart"/>
            <w:r w:rsidRPr="00F22ECE">
              <w:rPr>
                <w:rFonts w:ascii="Times New Roman" w:hAnsi="Times New Roman" w:cs="Times New Roman"/>
                <w:bCs/>
                <w:sz w:val="18"/>
                <w:szCs w:val="18"/>
                <w:lang w:val="en-US"/>
              </w:rPr>
              <w:t>sticlă</w:t>
            </w:r>
            <w:proofErr w:type="spellEnd"/>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04897D41" w14:textId="0E24212B"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2996D37F" w14:textId="08691B52"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20.00</w:t>
            </w:r>
          </w:p>
        </w:tc>
        <w:tc>
          <w:tcPr>
            <w:tcW w:w="1134" w:type="dxa"/>
            <w:vAlign w:val="center"/>
          </w:tcPr>
          <w:p w14:paraId="1A3C8169"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1E3D5D8E"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333AE435"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75519400"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55A7C088"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1F91F70D" w14:textId="77777777" w:rsidR="00DE0B8C" w:rsidRPr="004E7042" w:rsidRDefault="00DE0B8C" w:rsidP="00DE0B8C">
            <w:pPr>
              <w:jc w:val="center"/>
              <w:rPr>
                <w:rFonts w:ascii="Times New Roman" w:hAnsi="Times New Roman" w:cs="Times New Roman"/>
                <w:bCs/>
                <w:sz w:val="20"/>
                <w:szCs w:val="20"/>
                <w:lang w:val="ro-MD"/>
              </w:rPr>
            </w:pPr>
          </w:p>
        </w:tc>
      </w:tr>
      <w:tr w:rsidR="00DE0B8C" w:rsidRPr="00F22ECE" w14:paraId="5F23DBD7" w14:textId="77777777" w:rsidTr="00DE0B8C">
        <w:trPr>
          <w:trHeight w:val="409"/>
        </w:trPr>
        <w:tc>
          <w:tcPr>
            <w:tcW w:w="666" w:type="dxa"/>
            <w:vMerge/>
            <w:vAlign w:val="center"/>
          </w:tcPr>
          <w:p w14:paraId="0CEAE942" w14:textId="77777777" w:rsidR="00DE0B8C" w:rsidRPr="004E7042" w:rsidRDefault="00DE0B8C" w:rsidP="00DE0B8C">
            <w:pPr>
              <w:jc w:val="center"/>
              <w:rPr>
                <w:rFonts w:ascii="Times New Roman" w:hAnsi="Times New Roman" w:cs="Times New Roman"/>
                <w:b/>
                <w:sz w:val="20"/>
                <w:szCs w:val="20"/>
                <w:lang w:val="ro-MD"/>
              </w:rPr>
            </w:pPr>
          </w:p>
        </w:tc>
        <w:tc>
          <w:tcPr>
            <w:tcW w:w="610" w:type="dxa"/>
            <w:vAlign w:val="center"/>
          </w:tcPr>
          <w:p w14:paraId="2B03381C" w14:textId="63CF778F" w:rsidR="00DE0B8C" w:rsidRDefault="00DE0B8C" w:rsidP="00DE0B8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146</w:t>
            </w:r>
          </w:p>
        </w:tc>
        <w:tc>
          <w:tcPr>
            <w:tcW w:w="4395" w:type="dxa"/>
            <w:vAlign w:val="center"/>
          </w:tcPr>
          <w:p w14:paraId="358C4750" w14:textId="3E9D17A8" w:rsidR="00DE0B8C" w:rsidRPr="00ED2C97" w:rsidRDefault="00DE0B8C" w:rsidP="00DE0B8C">
            <w:pPr>
              <w:rPr>
                <w:rFonts w:ascii="Times New Roman" w:hAnsi="Times New Roman" w:cs="Times New Roman"/>
                <w:bCs/>
                <w:sz w:val="18"/>
                <w:szCs w:val="18"/>
                <w:lang w:val="it-IT"/>
              </w:rPr>
            </w:pPr>
            <w:r w:rsidRPr="00F22ECE">
              <w:rPr>
                <w:rFonts w:ascii="Times New Roman" w:hAnsi="Times New Roman" w:cs="Times New Roman"/>
                <w:bCs/>
                <w:sz w:val="18"/>
                <w:szCs w:val="18"/>
                <w:lang w:val="it-IT"/>
              </w:rPr>
              <w:t>Punte de distilare</w:t>
            </w:r>
            <w:r w:rsidRPr="00F22ECE">
              <w:rPr>
                <w:lang w:val="it-IT"/>
              </w:rPr>
              <w:t xml:space="preserve"> </w:t>
            </w:r>
            <w:r w:rsidRPr="00F22ECE">
              <w:rPr>
                <w:rFonts w:ascii="Times New Roman" w:hAnsi="Times New Roman" w:cs="Times New Roman"/>
                <w:bCs/>
                <w:sz w:val="18"/>
                <w:szCs w:val="18"/>
                <w:lang w:val="it-IT"/>
              </w:rPr>
              <w:t>Cu cap de picurare, cu 2 șlifuri con 14/23 și 29/32</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6198AA4B" w14:textId="1B1929E4"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buc.</w:t>
            </w:r>
          </w:p>
        </w:tc>
        <w:tc>
          <w:tcPr>
            <w:tcW w:w="850" w:type="dxa"/>
            <w:tcBorders>
              <w:top w:val="nil"/>
              <w:left w:val="single" w:sz="4" w:space="0" w:color="000000"/>
              <w:bottom w:val="single" w:sz="4" w:space="0" w:color="000000"/>
              <w:right w:val="single" w:sz="4" w:space="0" w:color="000000"/>
            </w:tcBorders>
            <w:shd w:val="clear" w:color="FFFFFF" w:fill="FFFFFF"/>
            <w:vAlign w:val="center"/>
          </w:tcPr>
          <w:p w14:paraId="38C9DE1B" w14:textId="4349CB71" w:rsidR="00DE0B8C" w:rsidRDefault="00DE0B8C" w:rsidP="00DE0B8C">
            <w:pPr>
              <w:jc w:val="center"/>
              <w:rPr>
                <w:rFonts w:ascii="Times New Roman" w:hAnsi="Times New Roman" w:cs="Times New Roman"/>
                <w:bCs/>
                <w:sz w:val="18"/>
                <w:szCs w:val="18"/>
                <w:lang w:val="ro-MD"/>
              </w:rPr>
            </w:pPr>
            <w:r w:rsidRPr="0053653B">
              <w:rPr>
                <w:rFonts w:ascii="Times New Roman" w:hAnsi="Times New Roman" w:cs="Times New Roman"/>
                <w:bCs/>
                <w:sz w:val="18"/>
                <w:szCs w:val="18"/>
                <w:lang w:val="ro-MD"/>
              </w:rPr>
              <w:t>5.00</w:t>
            </w:r>
          </w:p>
        </w:tc>
        <w:tc>
          <w:tcPr>
            <w:tcW w:w="1134" w:type="dxa"/>
            <w:vAlign w:val="center"/>
          </w:tcPr>
          <w:p w14:paraId="335A8A00"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336CF3D3" w14:textId="77777777" w:rsidR="00DE0B8C" w:rsidRPr="004E7042" w:rsidRDefault="00DE0B8C" w:rsidP="00DE0B8C">
            <w:pPr>
              <w:jc w:val="center"/>
              <w:rPr>
                <w:rFonts w:ascii="Times New Roman" w:hAnsi="Times New Roman" w:cs="Times New Roman"/>
                <w:bCs/>
                <w:sz w:val="20"/>
                <w:szCs w:val="20"/>
                <w:lang w:val="ro-MD"/>
              </w:rPr>
            </w:pPr>
          </w:p>
        </w:tc>
        <w:tc>
          <w:tcPr>
            <w:tcW w:w="993" w:type="dxa"/>
            <w:vAlign w:val="center"/>
          </w:tcPr>
          <w:p w14:paraId="75D2A69D"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2D4EC162" w14:textId="77777777" w:rsidR="00DE0B8C" w:rsidRPr="004E7042" w:rsidRDefault="00DE0B8C" w:rsidP="00DE0B8C">
            <w:pPr>
              <w:jc w:val="center"/>
              <w:rPr>
                <w:rFonts w:ascii="Times New Roman" w:hAnsi="Times New Roman" w:cs="Times New Roman"/>
                <w:bCs/>
                <w:sz w:val="20"/>
                <w:szCs w:val="20"/>
                <w:lang w:val="ro-MD"/>
              </w:rPr>
            </w:pPr>
          </w:p>
        </w:tc>
        <w:tc>
          <w:tcPr>
            <w:tcW w:w="1843" w:type="dxa"/>
            <w:vMerge/>
            <w:vAlign w:val="center"/>
          </w:tcPr>
          <w:p w14:paraId="415D9941" w14:textId="77777777" w:rsidR="00DE0B8C" w:rsidRPr="004E7042" w:rsidRDefault="00DE0B8C" w:rsidP="00DE0B8C">
            <w:pPr>
              <w:jc w:val="center"/>
              <w:rPr>
                <w:rFonts w:ascii="Times New Roman" w:hAnsi="Times New Roman" w:cs="Times New Roman"/>
                <w:bCs/>
                <w:sz w:val="20"/>
                <w:szCs w:val="20"/>
                <w:lang w:val="ro-MD"/>
              </w:rPr>
            </w:pPr>
          </w:p>
        </w:tc>
        <w:tc>
          <w:tcPr>
            <w:tcW w:w="1559" w:type="dxa"/>
            <w:vMerge/>
            <w:vAlign w:val="center"/>
          </w:tcPr>
          <w:p w14:paraId="3ECD257C" w14:textId="77777777" w:rsidR="00DE0B8C" w:rsidRPr="004E7042" w:rsidRDefault="00DE0B8C" w:rsidP="00DE0B8C">
            <w:pPr>
              <w:jc w:val="center"/>
              <w:rPr>
                <w:rFonts w:ascii="Times New Roman" w:hAnsi="Times New Roman" w:cs="Times New Roman"/>
                <w:bCs/>
                <w:sz w:val="20"/>
                <w:szCs w:val="20"/>
                <w:lang w:val="ro-MD"/>
              </w:rPr>
            </w:pPr>
          </w:p>
        </w:tc>
      </w:tr>
      <w:tr w:rsidR="00DE0B8C" w14:paraId="2245493F" w14:textId="263FD9C0" w:rsidTr="00DE0B8C">
        <w:trPr>
          <w:trHeight w:val="263"/>
        </w:trPr>
        <w:tc>
          <w:tcPr>
            <w:tcW w:w="666" w:type="dxa"/>
          </w:tcPr>
          <w:p w14:paraId="5506BA52" w14:textId="77777777" w:rsidR="00DE0B8C" w:rsidRPr="00F43437" w:rsidRDefault="00DE0B8C" w:rsidP="00DE0B8C">
            <w:pPr>
              <w:rPr>
                <w:rFonts w:ascii="Times New Roman" w:hAnsi="Times New Roman" w:cs="Times New Roman"/>
                <w:b/>
                <w:sz w:val="20"/>
                <w:szCs w:val="20"/>
                <w:lang w:val="it-IT"/>
              </w:rPr>
            </w:pPr>
          </w:p>
        </w:tc>
        <w:tc>
          <w:tcPr>
            <w:tcW w:w="5005" w:type="dxa"/>
            <w:gridSpan w:val="2"/>
            <w:vAlign w:val="center"/>
          </w:tcPr>
          <w:p w14:paraId="7E26BC85" w14:textId="77777777" w:rsidR="00DE0B8C" w:rsidRPr="00D2695E" w:rsidRDefault="00DE0B8C" w:rsidP="00DE0B8C">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2F1B2743" w14:textId="77777777" w:rsidR="00DE0B8C" w:rsidRPr="004E7042" w:rsidRDefault="00DE0B8C" w:rsidP="00DE0B8C">
            <w:pPr>
              <w:jc w:val="center"/>
              <w:rPr>
                <w:rFonts w:ascii="Times New Roman" w:hAnsi="Times New Roman" w:cs="Times New Roman"/>
                <w:bCs/>
                <w:sz w:val="20"/>
                <w:szCs w:val="20"/>
                <w:lang w:val="ro-MD"/>
              </w:rPr>
            </w:pPr>
          </w:p>
        </w:tc>
        <w:tc>
          <w:tcPr>
            <w:tcW w:w="850" w:type="dxa"/>
            <w:vAlign w:val="center"/>
          </w:tcPr>
          <w:p w14:paraId="3FBE1360"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79FA2223" w14:textId="77777777" w:rsidR="00DE0B8C" w:rsidRPr="004E7042" w:rsidRDefault="00DE0B8C" w:rsidP="00DE0B8C">
            <w:pPr>
              <w:jc w:val="center"/>
              <w:rPr>
                <w:rFonts w:ascii="Times New Roman" w:hAnsi="Times New Roman" w:cs="Times New Roman"/>
                <w:bCs/>
                <w:sz w:val="20"/>
                <w:szCs w:val="20"/>
                <w:lang w:val="ro-MD"/>
              </w:rPr>
            </w:pPr>
          </w:p>
        </w:tc>
        <w:tc>
          <w:tcPr>
            <w:tcW w:w="1134" w:type="dxa"/>
            <w:vAlign w:val="center"/>
          </w:tcPr>
          <w:p w14:paraId="0BFC97DF" w14:textId="77777777" w:rsidR="00DE0B8C" w:rsidRPr="00D2695E" w:rsidRDefault="00DE0B8C" w:rsidP="00DE0B8C">
            <w:pPr>
              <w:jc w:val="center"/>
              <w:rPr>
                <w:rFonts w:ascii="Times New Roman" w:hAnsi="Times New Roman" w:cs="Times New Roman"/>
                <w:bCs/>
                <w:sz w:val="20"/>
                <w:szCs w:val="20"/>
                <w:lang w:val="ro-MD"/>
              </w:rPr>
            </w:pPr>
          </w:p>
        </w:tc>
        <w:tc>
          <w:tcPr>
            <w:tcW w:w="993" w:type="dxa"/>
            <w:vAlign w:val="center"/>
          </w:tcPr>
          <w:p w14:paraId="745B02ED" w14:textId="77777777" w:rsidR="00DE0B8C" w:rsidRPr="004E7042" w:rsidRDefault="00DE0B8C" w:rsidP="00DE0B8C">
            <w:pPr>
              <w:jc w:val="center"/>
              <w:rPr>
                <w:rFonts w:ascii="Times New Roman" w:hAnsi="Times New Roman" w:cs="Times New Roman"/>
                <w:bCs/>
                <w:sz w:val="20"/>
                <w:szCs w:val="20"/>
                <w:lang w:val="ro-MD"/>
              </w:rPr>
            </w:pPr>
          </w:p>
        </w:tc>
        <w:tc>
          <w:tcPr>
            <w:tcW w:w="992" w:type="dxa"/>
            <w:vAlign w:val="center"/>
          </w:tcPr>
          <w:p w14:paraId="628C31C9" w14:textId="77777777" w:rsidR="00DE0B8C" w:rsidRPr="004E7042" w:rsidRDefault="00DE0B8C" w:rsidP="00DE0B8C">
            <w:pPr>
              <w:jc w:val="center"/>
              <w:rPr>
                <w:rFonts w:ascii="Times New Roman" w:hAnsi="Times New Roman" w:cs="Times New Roman"/>
                <w:bCs/>
                <w:sz w:val="20"/>
                <w:szCs w:val="20"/>
                <w:lang w:val="ro-MD"/>
              </w:rPr>
            </w:pPr>
          </w:p>
        </w:tc>
        <w:tc>
          <w:tcPr>
            <w:tcW w:w="1843" w:type="dxa"/>
            <w:vAlign w:val="center"/>
          </w:tcPr>
          <w:p w14:paraId="375ED73E" w14:textId="77777777" w:rsidR="00DE0B8C" w:rsidRPr="004E7042" w:rsidRDefault="00DE0B8C" w:rsidP="00DE0B8C">
            <w:pPr>
              <w:jc w:val="center"/>
              <w:rPr>
                <w:rFonts w:ascii="Times New Roman" w:hAnsi="Times New Roman" w:cs="Times New Roman"/>
                <w:bCs/>
                <w:sz w:val="20"/>
                <w:szCs w:val="20"/>
                <w:lang w:val="ro-MD"/>
              </w:rPr>
            </w:pPr>
          </w:p>
        </w:tc>
        <w:tc>
          <w:tcPr>
            <w:tcW w:w="1559" w:type="dxa"/>
            <w:vAlign w:val="center"/>
          </w:tcPr>
          <w:p w14:paraId="4C743C97" w14:textId="77777777" w:rsidR="00DE0B8C" w:rsidRPr="004E7042" w:rsidRDefault="00DE0B8C" w:rsidP="00DE0B8C">
            <w:pPr>
              <w:jc w:val="center"/>
              <w:rPr>
                <w:rFonts w:ascii="Times New Roman" w:hAnsi="Times New Roman" w:cs="Times New Roman"/>
                <w:bCs/>
                <w:sz w:val="20"/>
                <w:szCs w:val="20"/>
                <w:lang w:val="ro-MD"/>
              </w:rPr>
            </w:pPr>
          </w:p>
        </w:tc>
      </w:tr>
    </w:tbl>
    <w:p w14:paraId="0FEB0FD8" w14:textId="77777777" w:rsidR="00E201F6" w:rsidRDefault="00E201F6" w:rsidP="00844918">
      <w:pPr>
        <w:spacing w:after="0" w:line="240" w:lineRule="auto"/>
        <w:ind w:hanging="709"/>
        <w:rPr>
          <w:rFonts w:ascii="Times New Roman" w:eastAsia="SimSun" w:hAnsi="Times New Roman" w:cs="Times New Roman"/>
          <w:noProof/>
          <w:sz w:val="24"/>
          <w:szCs w:val="24"/>
          <w:lang w:val="ro-RO"/>
        </w:rPr>
      </w:pPr>
    </w:p>
    <w:p w14:paraId="255945D9" w14:textId="5BC782A0"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265106" w:rsidRDefault="00D309D3" w:rsidP="00844918">
      <w:pPr>
        <w:spacing w:after="0"/>
        <w:ind w:hanging="709"/>
        <w:rPr>
          <w:rFonts w:ascii="Times New Roman" w:hAnsi="Times New Roman" w:cs="Times New Roman"/>
          <w:i/>
          <w:iCs/>
          <w:sz w:val="24"/>
          <w:szCs w:val="24"/>
          <w:lang w:val="ro-RO"/>
        </w:rPr>
      </w:pPr>
    </w:p>
    <w:p w14:paraId="50E46DEA" w14:textId="5D124C1E"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265106" w:rsidSect="00487DDE">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174071"/>
    <w:multiLevelType w:val="hybridMultilevel"/>
    <w:tmpl w:val="BCD26AC0"/>
    <w:lvl w:ilvl="0" w:tplc="FFFFFFFF">
      <w:start w:val="1"/>
      <w:numFmt w:val="decimal"/>
      <w:lvlText w:val="%1."/>
      <w:lvlJc w:val="left"/>
      <w:pPr>
        <w:ind w:left="502"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D307461"/>
    <w:multiLevelType w:val="hybridMultilevel"/>
    <w:tmpl w:val="19EE1A5A"/>
    <w:lvl w:ilvl="0" w:tplc="2FBEF458">
      <w:start w:val="1"/>
      <w:numFmt w:val="decimal"/>
      <w:lvlText w:val="%1."/>
      <w:lvlJc w:val="left"/>
      <w:pPr>
        <w:ind w:left="502" w:hanging="360"/>
      </w:pPr>
      <w:rPr>
        <w:b w:val="0"/>
        <w:bCs/>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num w:numId="1" w16cid:durableId="1983656606">
    <w:abstractNumId w:val="0"/>
  </w:num>
  <w:num w:numId="2" w16cid:durableId="588122944">
    <w:abstractNumId w:val="2"/>
  </w:num>
  <w:num w:numId="3" w16cid:durableId="1340354686">
    <w:abstractNumId w:val="3"/>
  </w:num>
  <w:num w:numId="4" w16cid:durableId="1153840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12048"/>
    <w:rsid w:val="00012D9A"/>
    <w:rsid w:val="00030831"/>
    <w:rsid w:val="000333BD"/>
    <w:rsid w:val="00046122"/>
    <w:rsid w:val="0005194D"/>
    <w:rsid w:val="000711F4"/>
    <w:rsid w:val="0007124A"/>
    <w:rsid w:val="0007733A"/>
    <w:rsid w:val="00077BAA"/>
    <w:rsid w:val="00083AC5"/>
    <w:rsid w:val="000905D2"/>
    <w:rsid w:val="0009523C"/>
    <w:rsid w:val="000956AF"/>
    <w:rsid w:val="000A17B7"/>
    <w:rsid w:val="000A3099"/>
    <w:rsid w:val="000A5210"/>
    <w:rsid w:val="000B5A59"/>
    <w:rsid w:val="000C26E9"/>
    <w:rsid w:val="000C415A"/>
    <w:rsid w:val="000D51B8"/>
    <w:rsid w:val="000E50D0"/>
    <w:rsid w:val="000F21C5"/>
    <w:rsid w:val="00110193"/>
    <w:rsid w:val="00112029"/>
    <w:rsid w:val="00112702"/>
    <w:rsid w:val="001176FD"/>
    <w:rsid w:val="00121961"/>
    <w:rsid w:val="00126D38"/>
    <w:rsid w:val="0013515E"/>
    <w:rsid w:val="00144260"/>
    <w:rsid w:val="001519CA"/>
    <w:rsid w:val="00156FAC"/>
    <w:rsid w:val="00161678"/>
    <w:rsid w:val="0016702E"/>
    <w:rsid w:val="001739D8"/>
    <w:rsid w:val="00182443"/>
    <w:rsid w:val="00182A91"/>
    <w:rsid w:val="00185626"/>
    <w:rsid w:val="00194DEA"/>
    <w:rsid w:val="001B7035"/>
    <w:rsid w:val="001C29D4"/>
    <w:rsid w:val="001C45B5"/>
    <w:rsid w:val="001F16A0"/>
    <w:rsid w:val="00226E44"/>
    <w:rsid w:val="0023065C"/>
    <w:rsid w:val="00231F98"/>
    <w:rsid w:val="00234652"/>
    <w:rsid w:val="002379BD"/>
    <w:rsid w:val="00241049"/>
    <w:rsid w:val="0025243B"/>
    <w:rsid w:val="00265106"/>
    <w:rsid w:val="00271567"/>
    <w:rsid w:val="002A257D"/>
    <w:rsid w:val="002A6734"/>
    <w:rsid w:val="002B2B8D"/>
    <w:rsid w:val="002B4D97"/>
    <w:rsid w:val="002C3942"/>
    <w:rsid w:val="002E1CD7"/>
    <w:rsid w:val="002E7735"/>
    <w:rsid w:val="002F0451"/>
    <w:rsid w:val="0030464C"/>
    <w:rsid w:val="00323D24"/>
    <w:rsid w:val="00334AED"/>
    <w:rsid w:val="003354D5"/>
    <w:rsid w:val="00354FFB"/>
    <w:rsid w:val="00356D82"/>
    <w:rsid w:val="003713D0"/>
    <w:rsid w:val="00373EEC"/>
    <w:rsid w:val="00377FE6"/>
    <w:rsid w:val="0038117F"/>
    <w:rsid w:val="00381900"/>
    <w:rsid w:val="00396576"/>
    <w:rsid w:val="003A0125"/>
    <w:rsid w:val="003B23D6"/>
    <w:rsid w:val="003B2BDF"/>
    <w:rsid w:val="003B45F3"/>
    <w:rsid w:val="003C24CC"/>
    <w:rsid w:val="003C3B07"/>
    <w:rsid w:val="003E4CC2"/>
    <w:rsid w:val="003E7977"/>
    <w:rsid w:val="004001E1"/>
    <w:rsid w:val="00411A0D"/>
    <w:rsid w:val="004246A9"/>
    <w:rsid w:val="004253AE"/>
    <w:rsid w:val="00436C5C"/>
    <w:rsid w:val="00437DA8"/>
    <w:rsid w:val="00453A15"/>
    <w:rsid w:val="00464BA4"/>
    <w:rsid w:val="0046549A"/>
    <w:rsid w:val="0046769B"/>
    <w:rsid w:val="00487DDE"/>
    <w:rsid w:val="00496EA1"/>
    <w:rsid w:val="004A2D95"/>
    <w:rsid w:val="004A3431"/>
    <w:rsid w:val="004B019B"/>
    <w:rsid w:val="004B19B9"/>
    <w:rsid w:val="004B585A"/>
    <w:rsid w:val="004C3535"/>
    <w:rsid w:val="004E0217"/>
    <w:rsid w:val="004E40BC"/>
    <w:rsid w:val="004E7042"/>
    <w:rsid w:val="004F1555"/>
    <w:rsid w:val="004F4E0E"/>
    <w:rsid w:val="00505660"/>
    <w:rsid w:val="005208BC"/>
    <w:rsid w:val="00524E99"/>
    <w:rsid w:val="0053653B"/>
    <w:rsid w:val="00536B7D"/>
    <w:rsid w:val="00544E44"/>
    <w:rsid w:val="00546465"/>
    <w:rsid w:val="005531EC"/>
    <w:rsid w:val="0055443E"/>
    <w:rsid w:val="0055556C"/>
    <w:rsid w:val="005604FD"/>
    <w:rsid w:val="00567DA3"/>
    <w:rsid w:val="00572528"/>
    <w:rsid w:val="005736A2"/>
    <w:rsid w:val="0058450D"/>
    <w:rsid w:val="005A25D8"/>
    <w:rsid w:val="005A55A7"/>
    <w:rsid w:val="005A71C4"/>
    <w:rsid w:val="005C7790"/>
    <w:rsid w:val="005D6A36"/>
    <w:rsid w:val="005E7A6E"/>
    <w:rsid w:val="005F1642"/>
    <w:rsid w:val="005F339D"/>
    <w:rsid w:val="005F520B"/>
    <w:rsid w:val="00601E7E"/>
    <w:rsid w:val="0061062C"/>
    <w:rsid w:val="00613E68"/>
    <w:rsid w:val="006160D9"/>
    <w:rsid w:val="006375E1"/>
    <w:rsid w:val="00644215"/>
    <w:rsid w:val="00647C30"/>
    <w:rsid w:val="00663B05"/>
    <w:rsid w:val="0066686D"/>
    <w:rsid w:val="006767B9"/>
    <w:rsid w:val="0068657D"/>
    <w:rsid w:val="0069635B"/>
    <w:rsid w:val="00697DDA"/>
    <w:rsid w:val="006B0C92"/>
    <w:rsid w:val="006B3A27"/>
    <w:rsid w:val="006C0B8A"/>
    <w:rsid w:val="006C1720"/>
    <w:rsid w:val="006C317B"/>
    <w:rsid w:val="006C3960"/>
    <w:rsid w:val="006F72A0"/>
    <w:rsid w:val="00702E41"/>
    <w:rsid w:val="00703EE5"/>
    <w:rsid w:val="0071126C"/>
    <w:rsid w:val="00711FAD"/>
    <w:rsid w:val="007157D1"/>
    <w:rsid w:val="00717F3A"/>
    <w:rsid w:val="00730F47"/>
    <w:rsid w:val="00733454"/>
    <w:rsid w:val="00755BC6"/>
    <w:rsid w:val="007576CC"/>
    <w:rsid w:val="0076059A"/>
    <w:rsid w:val="0077286B"/>
    <w:rsid w:val="00777550"/>
    <w:rsid w:val="00791A8D"/>
    <w:rsid w:val="00792D5B"/>
    <w:rsid w:val="00792F6A"/>
    <w:rsid w:val="0079795F"/>
    <w:rsid w:val="007A241B"/>
    <w:rsid w:val="007A37D4"/>
    <w:rsid w:val="007B6EF5"/>
    <w:rsid w:val="007B7EAF"/>
    <w:rsid w:val="007C0CA0"/>
    <w:rsid w:val="007E39BF"/>
    <w:rsid w:val="007E6976"/>
    <w:rsid w:val="007F21F0"/>
    <w:rsid w:val="007F44D4"/>
    <w:rsid w:val="007F5B06"/>
    <w:rsid w:val="007F69E3"/>
    <w:rsid w:val="00803315"/>
    <w:rsid w:val="00810F05"/>
    <w:rsid w:val="00824DDA"/>
    <w:rsid w:val="00836D42"/>
    <w:rsid w:val="00840CF7"/>
    <w:rsid w:val="008414FA"/>
    <w:rsid w:val="00844918"/>
    <w:rsid w:val="00857A65"/>
    <w:rsid w:val="008604E5"/>
    <w:rsid w:val="00865433"/>
    <w:rsid w:val="00867DB0"/>
    <w:rsid w:val="00897964"/>
    <w:rsid w:val="008B0B9F"/>
    <w:rsid w:val="008B5F65"/>
    <w:rsid w:val="008C6C0C"/>
    <w:rsid w:val="008E34F6"/>
    <w:rsid w:val="00906361"/>
    <w:rsid w:val="00912D73"/>
    <w:rsid w:val="00923FD3"/>
    <w:rsid w:val="00930F83"/>
    <w:rsid w:val="009333A3"/>
    <w:rsid w:val="00940D75"/>
    <w:rsid w:val="0095206B"/>
    <w:rsid w:val="00975483"/>
    <w:rsid w:val="0097684C"/>
    <w:rsid w:val="00985AB4"/>
    <w:rsid w:val="009A13FA"/>
    <w:rsid w:val="009A4430"/>
    <w:rsid w:val="009B1035"/>
    <w:rsid w:val="009B34BE"/>
    <w:rsid w:val="009B7156"/>
    <w:rsid w:val="009B793E"/>
    <w:rsid w:val="009C190B"/>
    <w:rsid w:val="00A23A8F"/>
    <w:rsid w:val="00A26675"/>
    <w:rsid w:val="00A367D4"/>
    <w:rsid w:val="00A4607A"/>
    <w:rsid w:val="00A461D0"/>
    <w:rsid w:val="00A57C4A"/>
    <w:rsid w:val="00A679D1"/>
    <w:rsid w:val="00A76760"/>
    <w:rsid w:val="00A776D9"/>
    <w:rsid w:val="00A819CD"/>
    <w:rsid w:val="00A83C33"/>
    <w:rsid w:val="00A86078"/>
    <w:rsid w:val="00A90974"/>
    <w:rsid w:val="00A913DB"/>
    <w:rsid w:val="00A927AB"/>
    <w:rsid w:val="00A94AAB"/>
    <w:rsid w:val="00A977F1"/>
    <w:rsid w:val="00AA250E"/>
    <w:rsid w:val="00AA61D6"/>
    <w:rsid w:val="00AA64D1"/>
    <w:rsid w:val="00AC6023"/>
    <w:rsid w:val="00AE408A"/>
    <w:rsid w:val="00AF38EC"/>
    <w:rsid w:val="00B03FC4"/>
    <w:rsid w:val="00B10DE9"/>
    <w:rsid w:val="00B10E5D"/>
    <w:rsid w:val="00B209AC"/>
    <w:rsid w:val="00B230C6"/>
    <w:rsid w:val="00B23D4B"/>
    <w:rsid w:val="00B305AB"/>
    <w:rsid w:val="00B439ED"/>
    <w:rsid w:val="00B678FF"/>
    <w:rsid w:val="00B91C7B"/>
    <w:rsid w:val="00BA5527"/>
    <w:rsid w:val="00BA57CF"/>
    <w:rsid w:val="00BB08EF"/>
    <w:rsid w:val="00BB6A64"/>
    <w:rsid w:val="00BC74C0"/>
    <w:rsid w:val="00BD1662"/>
    <w:rsid w:val="00BD6D29"/>
    <w:rsid w:val="00BF305E"/>
    <w:rsid w:val="00BF486E"/>
    <w:rsid w:val="00BF5412"/>
    <w:rsid w:val="00BF75E6"/>
    <w:rsid w:val="00C041AB"/>
    <w:rsid w:val="00C10097"/>
    <w:rsid w:val="00C13956"/>
    <w:rsid w:val="00C13DF4"/>
    <w:rsid w:val="00C15863"/>
    <w:rsid w:val="00C160CE"/>
    <w:rsid w:val="00C44D53"/>
    <w:rsid w:val="00C52DA7"/>
    <w:rsid w:val="00C57A8F"/>
    <w:rsid w:val="00C604AA"/>
    <w:rsid w:val="00C64800"/>
    <w:rsid w:val="00C65969"/>
    <w:rsid w:val="00C67C75"/>
    <w:rsid w:val="00C75CC1"/>
    <w:rsid w:val="00C83C2F"/>
    <w:rsid w:val="00CA56BF"/>
    <w:rsid w:val="00CA6FB2"/>
    <w:rsid w:val="00CC03EA"/>
    <w:rsid w:val="00CE1AEE"/>
    <w:rsid w:val="00CE585F"/>
    <w:rsid w:val="00CE77F8"/>
    <w:rsid w:val="00D04D3E"/>
    <w:rsid w:val="00D07528"/>
    <w:rsid w:val="00D237E4"/>
    <w:rsid w:val="00D24FC3"/>
    <w:rsid w:val="00D2695E"/>
    <w:rsid w:val="00D309D3"/>
    <w:rsid w:val="00D32976"/>
    <w:rsid w:val="00D41EC7"/>
    <w:rsid w:val="00D5328F"/>
    <w:rsid w:val="00D67C8C"/>
    <w:rsid w:val="00D7055F"/>
    <w:rsid w:val="00D8460F"/>
    <w:rsid w:val="00D87B7A"/>
    <w:rsid w:val="00D91E6A"/>
    <w:rsid w:val="00D9217E"/>
    <w:rsid w:val="00D95397"/>
    <w:rsid w:val="00DA75E1"/>
    <w:rsid w:val="00DE0B8C"/>
    <w:rsid w:val="00DE542B"/>
    <w:rsid w:val="00DF144F"/>
    <w:rsid w:val="00E077B6"/>
    <w:rsid w:val="00E201F6"/>
    <w:rsid w:val="00E21C5A"/>
    <w:rsid w:val="00E2732A"/>
    <w:rsid w:val="00E31FB0"/>
    <w:rsid w:val="00E34E25"/>
    <w:rsid w:val="00E378EE"/>
    <w:rsid w:val="00E37F80"/>
    <w:rsid w:val="00E46686"/>
    <w:rsid w:val="00E524D4"/>
    <w:rsid w:val="00E562B0"/>
    <w:rsid w:val="00E64E27"/>
    <w:rsid w:val="00E93815"/>
    <w:rsid w:val="00EA1A71"/>
    <w:rsid w:val="00EB2762"/>
    <w:rsid w:val="00EB3867"/>
    <w:rsid w:val="00EB5AA5"/>
    <w:rsid w:val="00ED2C97"/>
    <w:rsid w:val="00ED37AB"/>
    <w:rsid w:val="00EE0015"/>
    <w:rsid w:val="00EE14C4"/>
    <w:rsid w:val="00EE3AC5"/>
    <w:rsid w:val="00EE4AC1"/>
    <w:rsid w:val="00EF4882"/>
    <w:rsid w:val="00F0145C"/>
    <w:rsid w:val="00F026B7"/>
    <w:rsid w:val="00F05206"/>
    <w:rsid w:val="00F053E6"/>
    <w:rsid w:val="00F053F4"/>
    <w:rsid w:val="00F069D5"/>
    <w:rsid w:val="00F1588F"/>
    <w:rsid w:val="00F2006D"/>
    <w:rsid w:val="00F22ECE"/>
    <w:rsid w:val="00F25D9C"/>
    <w:rsid w:val="00F27E2C"/>
    <w:rsid w:val="00F42067"/>
    <w:rsid w:val="00F43437"/>
    <w:rsid w:val="00F46901"/>
    <w:rsid w:val="00F7074A"/>
    <w:rsid w:val="00F7292D"/>
    <w:rsid w:val="00F84751"/>
    <w:rsid w:val="00F85457"/>
    <w:rsid w:val="00FA2549"/>
    <w:rsid w:val="00FA31E8"/>
    <w:rsid w:val="00FB25B0"/>
    <w:rsid w:val="00FC462D"/>
    <w:rsid w:val="00FC5F0D"/>
    <w:rsid w:val="00FC62EA"/>
    <w:rsid w:val="00FC6455"/>
    <w:rsid w:val="00FD0CDE"/>
    <w:rsid w:val="00FE2035"/>
    <w:rsid w:val="00FE77C0"/>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4215"/>
    <w:pPr>
      <w:ind w:left="720"/>
      <w:contextualSpacing/>
    </w:pPr>
  </w:style>
  <w:style w:type="paragraph" w:customStyle="1" w:styleId="Standard">
    <w:name w:val="Standard"/>
    <w:rsid w:val="00897964"/>
    <w:pPr>
      <w:suppressAutoHyphens/>
      <w:autoSpaceDN w:val="0"/>
      <w:spacing w:after="0" w:line="240" w:lineRule="auto"/>
      <w:textAlignment w:val="baseline"/>
    </w:pPr>
    <w:rPr>
      <w:rFonts w:ascii="Times New Roman" w:eastAsia="Lucida Sans Unicode" w:hAnsi="Times New Roman" w:cs="Mangal"/>
      <w:kern w:val="3"/>
      <w:sz w:val="24"/>
      <w:szCs w:val="24"/>
      <w:lang w:val="ru-RU" w:eastAsia="ar-SA" w:bidi="hi-IN"/>
    </w:rPr>
  </w:style>
  <w:style w:type="paragraph" w:customStyle="1" w:styleId="TableContents">
    <w:name w:val="Table Contents"/>
    <w:basedOn w:val="a"/>
    <w:rsid w:val="00E077B6"/>
    <w:pPr>
      <w:widowControl w:val="0"/>
      <w:suppressLineNumbers/>
      <w:suppressAutoHyphens/>
      <w:spacing w:after="0" w:line="240" w:lineRule="auto"/>
    </w:pPr>
    <w:rPr>
      <w:rFonts w:ascii="Times New Roman" w:eastAsia="Lucida Sans Unicode" w:hAnsi="Times New Roman" w:cs="Times New Roman"/>
      <w:kern w:val="1"/>
      <w:sz w:val="24"/>
      <w:szCs w:val="24"/>
      <w:lang w:val="ru-RU" w:eastAsia="ar-SA"/>
    </w:rPr>
  </w:style>
  <w:style w:type="character" w:styleId="a5">
    <w:name w:val="Emphasis"/>
    <w:basedOn w:val="a0"/>
    <w:uiPriority w:val="20"/>
    <w:qFormat/>
    <w:rsid w:val="009333A3"/>
    <w:rPr>
      <w:i/>
      <w:iCs/>
    </w:rPr>
  </w:style>
  <w:style w:type="paragraph" w:styleId="a6">
    <w:name w:val="No Spacing"/>
    <w:uiPriority w:val="1"/>
    <w:qFormat/>
    <w:rsid w:val="00C67C75"/>
    <w:pPr>
      <w:spacing w:after="0" w:line="240" w:lineRule="auto"/>
    </w:pPr>
    <w:rPr>
      <w:lang w:val="en-US"/>
    </w:rPr>
  </w:style>
  <w:style w:type="character" w:styleId="a7">
    <w:name w:val="Hyperlink"/>
    <w:basedOn w:val="a0"/>
    <w:uiPriority w:val="99"/>
    <w:semiHidden/>
    <w:unhideWhenUsed/>
    <w:rsid w:val="00C67C75"/>
    <w:rPr>
      <w:color w:val="0000FF"/>
      <w:u w:val="single"/>
    </w:rPr>
  </w:style>
  <w:style w:type="character" w:customStyle="1" w:styleId="w8qarf">
    <w:name w:val="w8qarf"/>
    <w:basedOn w:val="a0"/>
    <w:rsid w:val="00C67C75"/>
  </w:style>
  <w:style w:type="character" w:customStyle="1" w:styleId="lrzxr">
    <w:name w:val="lrzxr"/>
    <w:basedOn w:val="a0"/>
    <w:rsid w:val="00C67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0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1865</TotalTime>
  <Pages>20</Pages>
  <Words>6192</Words>
  <Characters>35920</Characters>
  <Application>Microsoft Office Word</Application>
  <DocSecurity>0</DocSecurity>
  <Lines>299</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112</cp:revision>
  <cp:lastPrinted>2024-02-16T07:31:00Z</cp:lastPrinted>
  <dcterms:created xsi:type="dcterms:W3CDTF">2024-01-02T10:55:00Z</dcterms:created>
  <dcterms:modified xsi:type="dcterms:W3CDTF">2026-03-19T13:48:00Z</dcterms:modified>
</cp:coreProperties>
</file>