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_________20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right"/>
        <w:rPr>
          <w:sz w:val="28"/>
          <w:szCs w:val="28"/>
          <w:lang w:val="ro-MO"/>
        </w:rPr>
      </w:pPr>
    </w:p>
    <w:p w:rsidR="00324E85" w:rsidRPr="005067B7" w:rsidRDefault="00324E85" w:rsidP="00324E85">
      <w:pPr>
        <w:jc w:val="center"/>
        <w:rPr>
          <w:b/>
          <w:lang w:val="ro-MO"/>
        </w:rPr>
      </w:pPr>
    </w:p>
    <w:p w:rsidR="00176465" w:rsidRPr="005067B7" w:rsidRDefault="00F95ED4" w:rsidP="00324E85">
      <w:pPr>
        <w:jc w:val="center"/>
        <w:rPr>
          <w:b/>
          <w:sz w:val="28"/>
          <w:szCs w:val="28"/>
          <w:lang w:val="ro-MO"/>
        </w:rPr>
      </w:pPr>
      <w:r w:rsidRPr="005067B7">
        <w:rPr>
          <w:b/>
          <w:sz w:val="28"/>
          <w:szCs w:val="28"/>
          <w:lang w:val="ro-MO"/>
        </w:rPr>
        <w:t xml:space="preserve">FORMULARUL STANDARD AL DOCUMENTULUI UNIC </w:t>
      </w:r>
    </w:p>
    <w:p w:rsidR="00324E85" w:rsidRPr="005067B7" w:rsidRDefault="00F95ED4" w:rsidP="00324E85">
      <w:pPr>
        <w:jc w:val="center"/>
        <w:rPr>
          <w:b/>
          <w:sz w:val="28"/>
          <w:szCs w:val="28"/>
          <w:lang w:val="ro-MO"/>
        </w:rPr>
      </w:pPr>
      <w:r w:rsidRPr="005067B7">
        <w:rPr>
          <w:b/>
          <w:sz w:val="28"/>
          <w:szCs w:val="28"/>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324E85" w:rsidP="00324E85">
      <w:pPr>
        <w:rPr>
          <w:b/>
          <w:sz w:val="28"/>
          <w:szCs w:val="28"/>
          <w:lang w:val="ro-MO"/>
        </w:rPr>
      </w:pP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O"/>
              </w:rPr>
            </w:pPr>
            <w:r w:rsidRPr="005067B7">
              <w:rPr>
                <w:b/>
                <w:sz w:val="28"/>
                <w:szCs w:val="28"/>
                <w:lang w:val="ro-MO"/>
              </w:rPr>
              <w:t>Informații despre publicare</w:t>
            </w:r>
          </w:p>
        </w:tc>
      </w:tr>
      <w:tr w:rsidR="009F2DF0" w:rsidRPr="005067B7" w:rsidTr="006A0BA0">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O"/>
              </w:rPr>
            </w:pPr>
            <w:r w:rsidRPr="005067B7">
              <w:rPr>
                <w:sz w:val="28"/>
                <w:szCs w:val="28"/>
                <w:lang w:val="ro-MO"/>
              </w:rPr>
              <w:t>1A.1</w:t>
            </w:r>
          </w:p>
        </w:tc>
        <w:tc>
          <w:tcPr>
            <w:tcW w:w="6236" w:type="dxa"/>
            <w:shd w:val="clear" w:color="auto" w:fill="auto"/>
            <w:vAlign w:val="center"/>
          </w:tcPr>
          <w:p w:rsidR="009F2DF0" w:rsidRPr="005067B7" w:rsidRDefault="009F2DF0" w:rsidP="00AB5F50">
            <w:pPr>
              <w:contextualSpacing/>
              <w:jc w:val="both"/>
              <w:rPr>
                <w:sz w:val="28"/>
                <w:szCs w:val="28"/>
                <w:lang w:val="ro-MO"/>
              </w:rPr>
            </w:pPr>
            <w:r w:rsidRPr="005067B7">
              <w:rPr>
                <w:sz w:val="28"/>
                <w:szCs w:val="28"/>
                <w:lang w:val="ro-MO"/>
              </w:rPr>
              <w:t>Numărul anunțului/invitației publicat</w:t>
            </w:r>
            <w:r w:rsidR="002F77A3" w:rsidRPr="005067B7">
              <w:rPr>
                <w:sz w:val="28"/>
                <w:szCs w:val="28"/>
                <w:lang w:val="ro-MO"/>
              </w:rPr>
              <w:t>e</w:t>
            </w:r>
            <w:r w:rsidRPr="005067B7">
              <w:rPr>
                <w:sz w:val="28"/>
                <w:szCs w:val="28"/>
                <w:lang w:val="ro-MO"/>
              </w:rPr>
              <w:t xml:space="preserve"> în B</w:t>
            </w:r>
            <w:r w:rsidR="002F77A3" w:rsidRPr="005067B7">
              <w:rPr>
                <w:sz w:val="28"/>
                <w:szCs w:val="28"/>
                <w:lang w:val="ro-MO"/>
              </w:rPr>
              <w:t>uletinul achizițiilor publice</w:t>
            </w:r>
            <w:r w:rsidRPr="005067B7">
              <w:rPr>
                <w:sz w:val="28"/>
                <w:szCs w:val="28"/>
                <w:lang w:val="ro-MO"/>
              </w:rPr>
              <w:t xml:space="preserve">, și după caz numărul anunțului </w:t>
            </w:r>
            <w:r w:rsidR="002F77A3" w:rsidRPr="005067B7">
              <w:rPr>
                <w:sz w:val="28"/>
                <w:szCs w:val="28"/>
                <w:lang w:val="ro-MO"/>
              </w:rPr>
              <w:t xml:space="preserve">publicat </w:t>
            </w:r>
            <w:r w:rsidRPr="005067B7">
              <w:rPr>
                <w:sz w:val="28"/>
                <w:szCs w:val="28"/>
                <w:lang w:val="ro-MO"/>
              </w:rPr>
              <w:t xml:space="preserve">în </w:t>
            </w:r>
            <w:r w:rsidR="000253F7" w:rsidRPr="005067B7">
              <w:rPr>
                <w:sz w:val="28"/>
                <w:szCs w:val="28"/>
                <w:lang w:val="ro-MO"/>
              </w:rPr>
              <w:t>Jurnalul Oficial al Uniunii Europene</w:t>
            </w:r>
          </w:p>
        </w:tc>
        <w:tc>
          <w:tcPr>
            <w:tcW w:w="2122" w:type="dxa"/>
            <w:shd w:val="clear" w:color="auto" w:fill="auto"/>
            <w:vAlign w:val="center"/>
          </w:tcPr>
          <w:p w:rsidR="009F2DF0" w:rsidRPr="005067B7" w:rsidRDefault="0025185B" w:rsidP="00C7032B">
            <w:pPr>
              <w:spacing w:line="360" w:lineRule="auto"/>
              <w:ind w:left="47"/>
              <w:contextualSpacing/>
              <w:jc w:val="center"/>
              <w:rPr>
                <w:sz w:val="28"/>
                <w:szCs w:val="28"/>
                <w:lang w:val="ro-MO"/>
              </w:rPr>
            </w:pPr>
            <w:r w:rsidRPr="005067B7">
              <w:rPr>
                <w:sz w:val="28"/>
                <w:szCs w:val="28"/>
                <w:lang w:val="ro-MO"/>
              </w:rPr>
              <w:t>|text|</w:t>
            </w:r>
          </w:p>
        </w:tc>
      </w:tr>
      <w:tr w:rsidR="00E34FBA" w:rsidRPr="005067B7" w:rsidTr="006A0BA0">
        <w:tc>
          <w:tcPr>
            <w:tcW w:w="9884" w:type="dxa"/>
            <w:gridSpan w:val="3"/>
            <w:shd w:val="clear" w:color="auto" w:fill="auto"/>
            <w:vAlign w:val="center"/>
          </w:tcPr>
          <w:p w:rsidR="00E34FBA" w:rsidRPr="005067B7" w:rsidRDefault="00E34FBA" w:rsidP="006A0BA0">
            <w:pPr>
              <w:numPr>
                <w:ilvl w:val="0"/>
                <w:numId w:val="20"/>
              </w:numPr>
              <w:contextualSpacing/>
              <w:rPr>
                <w:b/>
                <w:sz w:val="28"/>
                <w:szCs w:val="28"/>
                <w:lang w:val="ro-MO"/>
              </w:rPr>
            </w:pPr>
            <w:r w:rsidRPr="005067B7">
              <w:rPr>
                <w:b/>
                <w:sz w:val="28"/>
                <w:szCs w:val="28"/>
                <w:lang w:val="ro-MO"/>
              </w:rPr>
              <w:lastRenderedPageBreak/>
              <w:t>Identitatea autorității</w:t>
            </w:r>
            <w:r w:rsidR="00226D58" w:rsidRPr="005067B7">
              <w:rPr>
                <w:b/>
                <w:sz w:val="28"/>
                <w:szCs w:val="28"/>
                <w:lang w:val="ro-MO"/>
              </w:rPr>
              <w:t>/</w:t>
            </w:r>
            <w:r w:rsidRPr="005067B7">
              <w:rPr>
                <w:b/>
                <w:sz w:val="28"/>
                <w:szCs w:val="28"/>
                <w:lang w:val="ro-MO"/>
              </w:rPr>
              <w:t>entității contractante</w:t>
            </w:r>
          </w:p>
        </w:tc>
      </w:tr>
      <w:tr w:rsidR="00393413" w:rsidRPr="005067B7"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393413" w:rsidRPr="005067B7" w:rsidRDefault="00393311" w:rsidP="00393413">
            <w:pPr>
              <w:contextualSpacing/>
              <w:jc w:val="center"/>
              <w:rPr>
                <w:sz w:val="28"/>
                <w:szCs w:val="28"/>
                <w:lang w:val="ro-MO"/>
              </w:rPr>
            </w:pPr>
            <w:proofErr w:type="spellStart"/>
            <w:r>
              <w:rPr>
                <w:b/>
              </w:rPr>
              <w:t>Consiliul</w:t>
            </w:r>
            <w:proofErr w:type="spellEnd"/>
            <w:r>
              <w:rPr>
                <w:b/>
              </w:rPr>
              <w:t xml:space="preserve"> </w:t>
            </w:r>
            <w:proofErr w:type="spellStart"/>
            <w:r>
              <w:rPr>
                <w:b/>
              </w:rPr>
              <w:t>raional</w:t>
            </w:r>
            <w:proofErr w:type="spellEnd"/>
            <w:r>
              <w:rPr>
                <w:b/>
              </w:rPr>
              <w:t xml:space="preserve"> </w:t>
            </w:r>
            <w:proofErr w:type="spellStart"/>
            <w:r>
              <w:rPr>
                <w:b/>
              </w:rPr>
              <w:t>Floreşti</w:t>
            </w:r>
            <w:proofErr w:type="spellEnd"/>
          </w:p>
        </w:tc>
      </w:tr>
      <w:tr w:rsidR="00393413" w:rsidRPr="005067B7"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393413" w:rsidRPr="00393311" w:rsidRDefault="00393311" w:rsidP="00393413">
            <w:pPr>
              <w:ind w:left="-95"/>
              <w:contextualSpacing/>
              <w:jc w:val="center"/>
              <w:rPr>
                <w:b/>
                <w:sz w:val="28"/>
                <w:szCs w:val="28"/>
                <w:lang w:val="ro-MO"/>
              </w:rPr>
            </w:pPr>
            <w:r w:rsidRPr="00393311">
              <w:rPr>
                <w:b/>
                <w:color w:val="333333"/>
              </w:rPr>
              <w:t>1007601010426</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Change w:id="0">
          <w:tblGrid>
            <w:gridCol w:w="1603"/>
            <w:gridCol w:w="5628"/>
            <w:gridCol w:w="2622"/>
          </w:tblGrid>
        </w:tblGridChange>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a activității de antreprenoriat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FC1B43"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lastRenderedPageBreak/>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5067B7"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5067B7"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5067B7"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5067B7"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5067B7"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w:t>
            </w:r>
            <w:r w:rsidRPr="005067B7">
              <w:rPr>
                <w:i/>
                <w:sz w:val="28"/>
                <w:szCs w:val="28"/>
                <w:lang w:val="ro-MO"/>
              </w:rPr>
              <w:lastRenderedPageBreak/>
              <w:t xml:space="preserve">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5067B7"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lastRenderedPageBreak/>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5067B7"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w:t>
            </w:r>
            <w:r w:rsidRPr="005067B7">
              <w:rPr>
                <w:sz w:val="28"/>
                <w:szCs w:val="28"/>
                <w:lang w:val="ro-MO"/>
              </w:rPr>
              <w:lastRenderedPageBreak/>
              <w:t>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w:t>
            </w:r>
            <w:r w:rsidRPr="005067B7">
              <w:rPr>
                <w:sz w:val="28"/>
                <w:szCs w:val="28"/>
                <w:lang w:val="ro-MO"/>
              </w:rPr>
              <w:lastRenderedPageBreak/>
              <w:t>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lastRenderedPageBreak/>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 xml:space="preserve">eșalonarea obligațiilor de plată a impozitelor, taxelor și contribuțiilor de </w:t>
            </w:r>
            <w:r w:rsidRPr="005067B7">
              <w:rPr>
                <w:i/>
                <w:sz w:val="28"/>
                <w:szCs w:val="28"/>
                <w:lang w:val="ro-MO"/>
              </w:rPr>
              <w:lastRenderedPageBreak/>
              <w:t>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lastRenderedPageBreak/>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5067B7"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 xml:space="preserve">În cazul că răspunsul este Da pentru întrebarea </w:t>
            </w:r>
            <w:r w:rsidRPr="005067B7">
              <w:rPr>
                <w:i/>
                <w:sz w:val="28"/>
                <w:szCs w:val="28"/>
                <w:lang w:val="ro-MO"/>
              </w:rPr>
              <w:lastRenderedPageBreak/>
              <w:t>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lastRenderedPageBreak/>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lastRenderedPageBreak/>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Change w:id="1">
          <w:tblGrid>
            <w:gridCol w:w="1667"/>
            <w:gridCol w:w="6096"/>
            <w:gridCol w:w="2411"/>
          </w:tblGrid>
        </w:tblGridChange>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5067B7"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AF3025" w:rsidRPr="005067B7" w:rsidTr="00F6149E">
        <w:tc>
          <w:tcPr>
            <w:tcW w:w="1667" w:type="dxa"/>
            <w:shd w:val="clear" w:color="auto" w:fill="auto"/>
            <w:vAlign w:val="center"/>
          </w:tcPr>
          <w:p w:rsidR="00AF3025" w:rsidRPr="005067B7" w:rsidRDefault="00E36DD9" w:rsidP="00BD5D01">
            <w:pPr>
              <w:ind w:left="142"/>
              <w:contextualSpacing/>
              <w:jc w:val="center"/>
              <w:rPr>
                <w:sz w:val="28"/>
                <w:szCs w:val="28"/>
                <w:lang w:val="ro-MO"/>
              </w:rPr>
            </w:pPr>
            <w:r w:rsidRPr="005067B7">
              <w:rPr>
                <w:sz w:val="28"/>
                <w:szCs w:val="28"/>
                <w:lang w:val="ro-MO"/>
              </w:rPr>
              <w:lastRenderedPageBreak/>
              <w:t>4A.1</w:t>
            </w:r>
          </w:p>
        </w:tc>
        <w:tc>
          <w:tcPr>
            <w:tcW w:w="6096" w:type="dxa"/>
            <w:shd w:val="clear" w:color="auto" w:fill="auto"/>
            <w:vAlign w:val="center"/>
          </w:tcPr>
          <w:p w:rsidR="00AF3025" w:rsidRPr="005067B7" w:rsidRDefault="00E36DD9" w:rsidP="00BD5D01">
            <w:pPr>
              <w:ind w:left="37"/>
              <w:contextualSpacing/>
              <w:jc w:val="both"/>
              <w:rPr>
                <w:sz w:val="28"/>
                <w:szCs w:val="28"/>
                <w:lang w:val="ro-MO"/>
              </w:rPr>
            </w:pPr>
            <w:r w:rsidRPr="005067B7">
              <w:rPr>
                <w:sz w:val="28"/>
                <w:szCs w:val="28"/>
                <w:lang w:val="ro-MO"/>
              </w:rPr>
              <w:t xml:space="preserve">Operatorul economic este în măsură să furnizeze </w:t>
            </w:r>
            <w:r w:rsidR="00BD5D01" w:rsidRPr="005067B7">
              <w:rPr>
                <w:sz w:val="28"/>
                <w:szCs w:val="28"/>
                <w:lang w:val="ro-MO"/>
              </w:rPr>
              <w:t>documentul/documentele prin care se va demonstra înregistrarea acestuia</w:t>
            </w:r>
            <w:r w:rsidRPr="005067B7">
              <w:rPr>
                <w:sz w:val="28"/>
                <w:szCs w:val="28"/>
                <w:lang w:val="ro-MO"/>
              </w:rPr>
              <w:t>?</w:t>
            </w:r>
          </w:p>
        </w:tc>
        <w:tc>
          <w:tcPr>
            <w:tcW w:w="2411" w:type="dxa"/>
            <w:shd w:val="clear" w:color="auto" w:fill="auto"/>
            <w:vAlign w:val="center"/>
          </w:tcPr>
          <w:p w:rsidR="00AF3025" w:rsidRPr="005067B7" w:rsidRDefault="00E13413" w:rsidP="00880D79">
            <w:pPr>
              <w:ind w:left="37"/>
              <w:contextualSpacing/>
              <w:jc w:val="both"/>
              <w:rPr>
                <w:sz w:val="28"/>
                <w:szCs w:val="28"/>
                <w:lang w:val="ro-MO"/>
              </w:rPr>
            </w:pPr>
            <w:r w:rsidRPr="005067B7">
              <w:rPr>
                <w:sz w:val="28"/>
                <w:szCs w:val="28"/>
                <w:lang w:val="ro-MO"/>
              </w:rPr>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O"/>
              </w:rPr>
            </w:pPr>
            <w:r w:rsidRPr="005067B7">
              <w:rPr>
                <w:i/>
                <w:sz w:val="28"/>
                <w:szCs w:val="28"/>
                <w:lang w:val="ro-MO"/>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O"/>
              </w:rPr>
            </w:pPr>
            <w:r w:rsidRPr="005067B7">
              <w:rPr>
                <w:i/>
                <w:sz w:val="28"/>
                <w:szCs w:val="28"/>
                <w:lang w:val="ro-MO"/>
              </w:rPr>
              <w:t>Actele de înregistrare a activității antreprenoriale, sunt disponibile gratuit pentru autorități dintr-o bază de date națională</w:t>
            </w:r>
            <w:r w:rsidR="00262DF4" w:rsidRPr="005067B7">
              <w:rPr>
                <w:i/>
                <w:sz w:val="28"/>
                <w:szCs w:val="28"/>
                <w:lang w:val="ro-MO"/>
              </w:rPr>
              <w:t>?</w:t>
            </w:r>
            <w:r w:rsidR="00880D79" w:rsidRPr="005067B7">
              <w:rPr>
                <w:i/>
                <w:sz w:val="28"/>
                <w:szCs w:val="28"/>
                <w:lang w:val="ro-MO"/>
              </w:rPr>
              <w:t xml:space="preserve"> </w:t>
            </w:r>
            <w:r w:rsidR="00880D79" w:rsidRPr="005067B7">
              <w:rPr>
                <w:i/>
                <w:iCs/>
                <w:sz w:val="28"/>
                <w:szCs w:val="28"/>
                <w:lang w:val="ro-MO"/>
              </w:rPr>
              <w:t>Dacă da, specificați informația care ar permite verificarea</w:t>
            </w:r>
            <w:r w:rsidR="00880D79" w:rsidRPr="005067B7">
              <w:rPr>
                <w:sz w:val="28"/>
                <w:szCs w:val="28"/>
                <w:lang w:val="ro-MO"/>
              </w:rPr>
              <w:t>.</w:t>
            </w:r>
          </w:p>
        </w:tc>
        <w:tc>
          <w:tcPr>
            <w:tcW w:w="2411" w:type="dxa"/>
            <w:shd w:val="clear" w:color="auto" w:fill="auto"/>
            <w:vAlign w:val="center"/>
          </w:tcPr>
          <w:p w:rsidR="00B3238E" w:rsidRPr="005067B7" w:rsidRDefault="00B3238E" w:rsidP="00B3238E">
            <w:pPr>
              <w:ind w:left="-9" w:firstLine="9"/>
              <w:contextualSpacing/>
              <w:rPr>
                <w:i/>
                <w:sz w:val="28"/>
                <w:szCs w:val="28"/>
                <w:lang w:val="ro-MO"/>
              </w:rPr>
            </w:pPr>
            <w:r w:rsidRPr="005067B7">
              <w:rPr>
                <w:i/>
                <w:sz w:val="28"/>
                <w:szCs w:val="28"/>
                <w:lang w:val="ro-MO"/>
              </w:rPr>
              <w:t>Adresa de internet:</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contextualSpacing/>
              <w:rPr>
                <w:i/>
                <w:sz w:val="28"/>
                <w:szCs w:val="28"/>
                <w:lang w:val="ro-MO"/>
              </w:rPr>
            </w:pPr>
            <w:r w:rsidRPr="005067B7">
              <w:rPr>
                <w:i/>
                <w:sz w:val="28"/>
                <w:szCs w:val="28"/>
                <w:lang w:val="ro-MO"/>
              </w:rPr>
              <w:t>Autoritatea sau organismul emitent(ă):</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ind w:left="54" w:hanging="17"/>
              <w:contextualSpacing/>
              <w:rPr>
                <w:i/>
                <w:sz w:val="28"/>
                <w:szCs w:val="28"/>
                <w:lang w:val="ro-MO"/>
              </w:rPr>
            </w:pPr>
            <w:r w:rsidRPr="005067B7">
              <w:rPr>
                <w:i/>
                <w:sz w:val="28"/>
                <w:szCs w:val="28"/>
                <w:lang w:val="ro-MO"/>
              </w:rPr>
              <w:t>Referința exactă a documentației:</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O"/>
              </w:rPr>
            </w:pPr>
            <w:r w:rsidRPr="005067B7">
              <w:rPr>
                <w:sz w:val="28"/>
                <w:szCs w:val="28"/>
                <w:lang w:val="ro-MO"/>
              </w:rPr>
              <w:t xml:space="preserve">󠇡Da         </w:t>
            </w:r>
            <w:r w:rsidR="00880D79" w:rsidRPr="005067B7">
              <w:rPr>
                <w:sz w:val="28"/>
                <w:szCs w:val="28"/>
                <w:lang w:val="ro-MO"/>
              </w:rPr>
              <w:t xml:space="preserve"> </w:t>
            </w:r>
            <w:r w:rsidRPr="005067B7">
              <w:rPr>
                <w:sz w:val="28"/>
                <w:szCs w:val="28"/>
                <w:lang w:val="ro-MO"/>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O"/>
              </w:rPr>
            </w:pPr>
            <w:r w:rsidRPr="005067B7">
              <w:rPr>
                <w:sz w:val="28"/>
                <w:szCs w:val="28"/>
                <w:lang w:val="ro-MO"/>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O"/>
              </w:rPr>
            </w:pPr>
            <w:r w:rsidRPr="005067B7">
              <w:rPr>
                <w:i/>
                <w:sz w:val="28"/>
                <w:szCs w:val="28"/>
                <w:lang w:val="ro-MO"/>
              </w:rPr>
              <w:t xml:space="preserve">Actele </w:t>
            </w:r>
            <w:r w:rsidR="00A44EEF" w:rsidRPr="005067B7">
              <w:rPr>
                <w:i/>
                <w:sz w:val="28"/>
                <w:szCs w:val="28"/>
                <w:lang w:val="ro-MO"/>
              </w:rPr>
              <w:t xml:space="preserve">privind certificarea sau autorizarea </w:t>
            </w:r>
            <w:r w:rsidRPr="005067B7">
              <w:rPr>
                <w:i/>
                <w:sz w:val="28"/>
                <w:szCs w:val="28"/>
                <w:lang w:val="ro-MO"/>
              </w:rPr>
              <w:t>sunt disponibile gratuit pentru autorități, dintr-o bază de date națională?</w:t>
            </w:r>
            <w:r w:rsidR="00880D79" w:rsidRPr="005067B7">
              <w:rPr>
                <w:i/>
                <w:sz w:val="28"/>
                <w:szCs w:val="28"/>
                <w:lang w:val="ro-MO"/>
              </w:rPr>
              <w:t xml:space="preserve"> </w:t>
            </w:r>
            <w:r w:rsidR="00880D79" w:rsidRPr="005067B7">
              <w:rPr>
                <w:i/>
                <w:iCs/>
                <w:sz w:val="28"/>
                <w:szCs w:val="28"/>
                <w:lang w:val="ro-MO"/>
              </w:rPr>
              <w:t>Dacă da, specificați informația care</w:t>
            </w:r>
            <w:r w:rsidR="00A44EEF" w:rsidRPr="005067B7">
              <w:rPr>
                <w:i/>
                <w:iCs/>
                <w:sz w:val="28"/>
                <w:szCs w:val="28"/>
                <w:lang w:val="ro-MO"/>
              </w:rPr>
              <w:t xml:space="preserve"> ar permite verificarea</w:t>
            </w:r>
            <w:r w:rsidR="00880D79"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O"/>
              </w:rPr>
            </w:pPr>
            <w:r w:rsidRPr="005067B7">
              <w:rPr>
                <w:i/>
                <w:sz w:val="28"/>
                <w:szCs w:val="28"/>
                <w:lang w:val="ro-MO"/>
              </w:rPr>
              <w:t>Adresa de internet:</w:t>
            </w:r>
          </w:p>
          <w:p w:rsidR="00D51DA6" w:rsidRPr="005067B7" w:rsidRDefault="00D51DA6" w:rsidP="00D51DA6">
            <w:pPr>
              <w:ind w:left="37" w:right="605"/>
              <w:contextualSpacing/>
              <w:jc w:val="both"/>
              <w:rPr>
                <w:sz w:val="28"/>
                <w:szCs w:val="28"/>
                <w:lang w:val="ro-MO"/>
              </w:rPr>
            </w:pPr>
            <w:r w:rsidRPr="005067B7">
              <w:rPr>
                <w:i/>
                <w:sz w:val="28"/>
                <w:szCs w:val="28"/>
                <w:lang w:val="ro-MO"/>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O"/>
              </w:rPr>
            </w:pPr>
          </w:p>
        </w:tc>
        <w:tc>
          <w:tcPr>
            <w:tcW w:w="2411" w:type="dxa"/>
            <w:shd w:val="clear" w:color="auto" w:fill="auto"/>
            <w:vAlign w:val="center"/>
          </w:tcPr>
          <w:p w:rsidR="00D51DA6" w:rsidRPr="005067B7" w:rsidRDefault="00D51DA6" w:rsidP="00D51DA6">
            <w:pPr>
              <w:ind w:left="54" w:hanging="17"/>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O"/>
              </w:rPr>
            </w:pPr>
            <w:r w:rsidRPr="005067B7">
              <w:rPr>
                <w:sz w:val="28"/>
                <w:szCs w:val="28"/>
                <w:lang w:val="ro-MO"/>
              </w:rPr>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D51DA6" w:rsidRPr="005067B7" w:rsidRDefault="00D51DA6" w:rsidP="00D51DA6">
            <w:pPr>
              <w:ind w:left="37"/>
              <w:contextualSpacing/>
              <w:jc w:val="both"/>
              <w:rPr>
                <w:color w:val="000000"/>
                <w:sz w:val="28"/>
                <w:szCs w:val="28"/>
                <w:lang w:val="ro-MO"/>
              </w:rPr>
            </w:pPr>
            <w:r w:rsidRPr="005067B7">
              <w:rPr>
                <w:color w:val="000000"/>
                <w:sz w:val="28"/>
                <w:szCs w:val="28"/>
                <w:lang w:val="ro-MO"/>
              </w:rPr>
              <w:t xml:space="preserve">Operatorul economic este în măsură să furnizeze declarații bancare sau, după caz, dovezi privind </w:t>
            </w:r>
            <w:r w:rsidRPr="005067B7">
              <w:rPr>
                <w:color w:val="000000"/>
                <w:sz w:val="28"/>
                <w:szCs w:val="28"/>
                <w:lang w:val="ro-MO"/>
              </w:rPr>
              <w:lastRenderedPageBreak/>
              <w:t>asigurarea riscului profesional</w:t>
            </w:r>
            <w:r w:rsidR="00576A88" w:rsidRPr="005067B7">
              <w:rPr>
                <w:color w:val="000000"/>
                <w:sz w:val="28"/>
                <w:szCs w:val="28"/>
                <w:lang w:val="ro-MO"/>
              </w:rPr>
              <w:t xml:space="preserve"> în conformitate cu cerințele din documentația de atribuire</w:t>
            </w:r>
            <w:r w:rsidRPr="005067B7">
              <w:rPr>
                <w:color w:val="000000"/>
                <w:sz w:val="28"/>
                <w:szCs w:val="28"/>
                <w:lang w:val="ro-MO"/>
              </w:rPr>
              <w:t>?</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lastRenderedPageBreak/>
              <w:t>󠇡Da            󠇡󠇡Nu</w:t>
            </w:r>
          </w:p>
        </w:tc>
      </w:tr>
      <w:tr w:rsidR="00D51DA6" w:rsidRPr="005067B7" w:rsidTr="00F6149E">
        <w:trPr>
          <w:trHeight w:val="15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lastRenderedPageBreak/>
              <w:t>4B.1.1</w:t>
            </w:r>
          </w:p>
        </w:tc>
        <w:tc>
          <w:tcPr>
            <w:tcW w:w="6096" w:type="dxa"/>
            <w:vMerge w:val="restart"/>
            <w:shd w:val="clear" w:color="auto" w:fill="auto"/>
            <w:vAlign w:val="center"/>
          </w:tcPr>
          <w:p w:rsidR="00D51DA6" w:rsidRPr="005067B7" w:rsidRDefault="00D51DA6" w:rsidP="00D51DA6">
            <w:pPr>
              <w:ind w:left="37"/>
              <w:contextualSpacing/>
              <w:rPr>
                <w:i/>
                <w:sz w:val="28"/>
                <w:szCs w:val="28"/>
                <w:lang w:val="ro-MO"/>
              </w:rPr>
            </w:pPr>
            <w:r w:rsidRPr="005067B7">
              <w:rPr>
                <w:i/>
                <w:sz w:val="28"/>
                <w:szCs w:val="28"/>
                <w:lang w:val="ro-MO"/>
              </w:rPr>
              <w:t>Informați</w:t>
            </w:r>
            <w:r w:rsidR="002D536E" w:rsidRPr="005067B7">
              <w:rPr>
                <w:i/>
                <w:sz w:val="28"/>
                <w:szCs w:val="28"/>
                <w:lang w:val="ro-MO"/>
              </w:rPr>
              <w:t>a menționată la punctul 4B.1 este</w:t>
            </w:r>
            <w:r w:rsidRPr="005067B7">
              <w:rPr>
                <w:i/>
                <w:sz w:val="28"/>
                <w:szCs w:val="28"/>
                <w:lang w:val="ro-MO"/>
              </w:rPr>
              <w:t xml:space="preserve"> disponibil</w:t>
            </w:r>
            <w:r w:rsidR="002D536E" w:rsidRPr="005067B7">
              <w:rPr>
                <w:i/>
                <w:sz w:val="28"/>
                <w:szCs w:val="28"/>
                <w:lang w:val="ro-MO"/>
              </w:rPr>
              <w:t>ă</w:t>
            </w:r>
            <w:r w:rsidRPr="005067B7">
              <w:rPr>
                <w:i/>
                <w:sz w:val="28"/>
                <w:szCs w:val="28"/>
                <w:lang w:val="ro-MO"/>
              </w:rPr>
              <w:t xml:space="preserve"> gratuit pentru autorități, dintr-o bază de date națională?</w:t>
            </w:r>
            <w:r w:rsidR="002D536E" w:rsidRPr="005067B7">
              <w:rPr>
                <w:i/>
                <w:sz w:val="28"/>
                <w:szCs w:val="28"/>
                <w:lang w:val="ro-MO"/>
              </w:rPr>
              <w:t xml:space="preserve"> </w:t>
            </w:r>
            <w:r w:rsidR="002D536E" w:rsidRPr="005067B7">
              <w:rPr>
                <w:i/>
                <w:iCs/>
                <w:sz w:val="28"/>
                <w:szCs w:val="28"/>
                <w:lang w:val="ro-MO"/>
              </w:rPr>
              <w:t>Dacă da, specificați informația care ar permite verificarea ei</w:t>
            </w:r>
            <w:r w:rsidR="002D536E"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165"/>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110"/>
              <w:contextualSpacing/>
              <w:rPr>
                <w:i/>
                <w:sz w:val="28"/>
                <w:szCs w:val="28"/>
                <w:lang w:val="ro-MO"/>
              </w:rPr>
            </w:pPr>
            <w:r w:rsidRPr="005067B7">
              <w:rPr>
                <w:i/>
                <w:sz w:val="28"/>
                <w:szCs w:val="28"/>
                <w:lang w:val="ro-MO"/>
              </w:rPr>
              <w:t xml:space="preserve"> 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21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54" w:hanging="54"/>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anuală</w:t>
            </w:r>
            <w:r w:rsidR="001C124E" w:rsidRPr="005067B7">
              <w:rPr>
                <w:b/>
                <w:sz w:val="28"/>
                <w:szCs w:val="28"/>
                <w:lang w:val="ro-MO"/>
              </w:rPr>
              <w:t xml:space="preserve"> </w:t>
            </w:r>
            <w:r w:rsidR="001C124E" w:rsidRPr="005067B7">
              <w:rPr>
                <w:sz w:val="28"/>
                <w:szCs w:val="28"/>
                <w:lang w:val="ro-MO"/>
              </w:rPr>
              <w:t>(volumul vânzărilor)</w:t>
            </w:r>
          </w:p>
        </w:tc>
        <w:tc>
          <w:tcPr>
            <w:tcW w:w="2411" w:type="dxa"/>
            <w:shd w:val="clear" w:color="auto" w:fill="auto"/>
            <w:vAlign w:val="center"/>
          </w:tcPr>
          <w:p w:rsidR="00D51DA6" w:rsidRPr="005067B7" w:rsidRDefault="00D51DA6" w:rsidP="00D51DA6">
            <w:pPr>
              <w:contextualSpacing/>
              <w:jc w:val="both"/>
              <w:rPr>
                <w:b/>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de afaceri anuală</w:t>
            </w:r>
            <w:r w:rsidR="0030566A" w:rsidRPr="005067B7">
              <w:rPr>
                <w:sz w:val="28"/>
                <w:szCs w:val="28"/>
                <w:lang w:val="ro-MO"/>
              </w:rPr>
              <w:t>,</w:t>
            </w:r>
            <w:r w:rsidRPr="005067B7">
              <w:rPr>
                <w:sz w:val="28"/>
                <w:szCs w:val="28"/>
                <w:lang w:val="ro-MO"/>
              </w:rPr>
              <w:t xml:space="preserve"> după cum urmează:</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 xml:space="preserve">Valoare </w:t>
            </w:r>
            <w:r w:rsidR="00393311">
              <w:rPr>
                <w:sz w:val="28"/>
                <w:szCs w:val="28"/>
                <w:lang w:val="ro-MO"/>
              </w:rPr>
              <w:t xml:space="preserve">400000 </w:t>
            </w:r>
            <w:r w:rsidR="007672DB" w:rsidRPr="005067B7">
              <w:rPr>
                <w:sz w:val="28"/>
                <w:szCs w:val="28"/>
                <w:lang w:val="ro-MO"/>
              </w:rPr>
              <w:t xml:space="preserve">Perioada </w:t>
            </w:r>
            <w:r w:rsidR="00393311">
              <w:rPr>
                <w:sz w:val="28"/>
                <w:szCs w:val="28"/>
                <w:lang w:val="ro-MO"/>
              </w:rPr>
              <w:t>2021</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spacing w:line="276" w:lineRule="auto"/>
              <w:ind w:left="720"/>
              <w:contextualSpacing/>
              <w:jc w:val="center"/>
              <w:rPr>
                <w:sz w:val="28"/>
                <w:szCs w:val="28"/>
                <w:lang w:val="ro-MO"/>
              </w:rPr>
            </w:pP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30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D51DA6" w:rsidRPr="005067B7" w:rsidRDefault="00D51DA6" w:rsidP="00127601">
            <w:pPr>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 xml:space="preserve">Valoare </w:t>
            </w:r>
            <w:r w:rsidR="00393311">
              <w:rPr>
                <w:sz w:val="28"/>
                <w:szCs w:val="28"/>
                <w:lang w:val="ro-MO"/>
              </w:rPr>
              <w:t>400000</w:t>
            </w:r>
            <w:r w:rsidRPr="005067B7">
              <w:rPr>
                <w:sz w:val="28"/>
                <w:szCs w:val="28"/>
                <w:lang w:val="ro-MO"/>
              </w:rPr>
              <w:t xml:space="preserve">  </w:t>
            </w:r>
            <w:r w:rsidR="007672DB" w:rsidRPr="005067B7">
              <w:rPr>
                <w:sz w:val="28"/>
                <w:szCs w:val="28"/>
                <w:lang w:val="ro-MO"/>
              </w:rPr>
              <w:t xml:space="preserve">Perioada </w:t>
            </w:r>
            <w:r w:rsidR="00393311">
              <w:rPr>
                <w:sz w:val="28"/>
                <w:szCs w:val="28"/>
                <w:lang w:val="ro-MO"/>
              </w:rPr>
              <w:t>2019-2021</w:t>
            </w:r>
          </w:p>
          <w:p w:rsidR="00D51DA6" w:rsidRPr="005067B7" w:rsidRDefault="00D51DA6" w:rsidP="00D51DA6">
            <w:pPr>
              <w:ind w:left="37"/>
              <w:contextualSpacing/>
              <w:jc w:val="both"/>
              <w:rPr>
                <w:sz w:val="28"/>
                <w:szCs w:val="28"/>
                <w:lang w:val="ro-MO"/>
              </w:rPr>
            </w:pPr>
            <w:r w:rsidRPr="005067B7">
              <w:rPr>
                <w:sz w:val="28"/>
                <w:szCs w:val="28"/>
                <w:lang w:val="ro-MO"/>
              </w:rPr>
              <w:t xml:space="preserve"> </w:t>
            </w: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ind w:left="720"/>
              <w:contextualSpacing/>
              <w:jc w:val="both"/>
              <w:rPr>
                <w:sz w:val="28"/>
                <w:szCs w:val="28"/>
                <w:lang w:val="ro-MO"/>
              </w:rPr>
            </w:pPr>
          </w:p>
        </w:tc>
      </w:tr>
      <w:tr w:rsidR="00D51DA6" w:rsidRPr="005067B7" w:rsidTr="00F6149E">
        <w:trPr>
          <w:trHeight w:val="18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Specificați cifra de afaceri, conform datelor din raportul financiar</w:t>
            </w:r>
            <w:r w:rsidR="002D536E" w:rsidRPr="005067B7">
              <w:rPr>
                <w:i/>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medie totală [număr]</w:t>
            </w:r>
          </w:p>
        </w:tc>
      </w:tr>
      <w:tr w:rsidR="00D51DA6" w:rsidRPr="005067B7" w:rsidTr="00F6149E">
        <w:tc>
          <w:tcPr>
            <w:tcW w:w="1667" w:type="dxa"/>
            <w:shd w:val="clear" w:color="auto" w:fill="auto"/>
          </w:tcPr>
          <w:p w:rsidR="00D51DA6" w:rsidRPr="005067B7" w:rsidRDefault="00D51DA6" w:rsidP="00D51DA6">
            <w:pPr>
              <w:ind w:left="720"/>
              <w:contextualSpacing/>
              <w:jc w:val="both"/>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D51DA6" w:rsidRPr="005067B7" w:rsidRDefault="00D51DA6" w:rsidP="00D51DA6">
            <w:pPr>
              <w:contextualSpacing/>
              <w:jc w:val="both"/>
              <w:rPr>
                <w:sz w:val="28"/>
                <w:szCs w:val="28"/>
                <w:lang w:val="ro-MO"/>
              </w:rPr>
            </w:pPr>
            <w:r w:rsidRPr="005067B7">
              <w:rPr>
                <w:sz w:val="28"/>
                <w:szCs w:val="28"/>
                <w:lang w:val="ro-MO"/>
              </w:rPr>
              <w:t>󠇡Da            󠇡󠇡Nu</w:t>
            </w:r>
          </w:p>
        </w:tc>
      </w:tr>
      <w:tr w:rsidR="00D51DA6" w:rsidRPr="005067B7" w:rsidTr="00F6149E">
        <w:trPr>
          <w:trHeight w:val="165"/>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Informațiile privind situația economică și financiară sunt disponibile gratuit pentru autorități, dintr-o </w:t>
            </w:r>
            <w:r w:rsidRPr="005067B7">
              <w:rPr>
                <w:sz w:val="28"/>
                <w:szCs w:val="28"/>
                <w:lang w:val="ro-MO"/>
              </w:rPr>
              <w:lastRenderedPageBreak/>
              <w:t>bază de date națională?</w:t>
            </w:r>
            <w:r w:rsidR="00411569" w:rsidRPr="005067B7">
              <w:rPr>
                <w:i/>
                <w:iCs/>
                <w:sz w:val="28"/>
                <w:szCs w:val="28"/>
                <w:lang w:val="ro-MO"/>
              </w:rPr>
              <w:t xml:space="preserve"> </w:t>
            </w:r>
            <w:r w:rsidR="00411569" w:rsidRPr="005067B7">
              <w:rPr>
                <w:sz w:val="28"/>
                <w:szCs w:val="28"/>
                <w:lang w:val="ro-MO"/>
              </w:rPr>
              <w:t>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lastRenderedPageBreak/>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9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0860CF">
        <w:trPr>
          <w:trHeight w:val="516"/>
        </w:trPr>
        <w:tc>
          <w:tcPr>
            <w:tcW w:w="10174" w:type="dxa"/>
            <w:gridSpan w:val="3"/>
            <w:shd w:val="clear" w:color="auto" w:fill="auto"/>
            <w:vAlign w:val="center"/>
          </w:tcPr>
          <w:p w:rsidR="00D51DA6" w:rsidRPr="005067B7" w:rsidRDefault="00D51DA6" w:rsidP="00D51DA6">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D51DA6" w:rsidRPr="005067B7" w:rsidRDefault="00D51DA6" w:rsidP="00D51DA6">
            <w:pPr>
              <w:contextualSpacing/>
              <w:jc w:val="both"/>
              <w:rPr>
                <w:i/>
                <w:sz w:val="28"/>
                <w:szCs w:val="28"/>
                <w:lang w:val="ro-MO"/>
              </w:rPr>
            </w:pPr>
            <w:r w:rsidRPr="005067B7">
              <w:rPr>
                <w:sz w:val="28"/>
                <w:szCs w:val="28"/>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256"/>
        </w:trPr>
        <w:tc>
          <w:tcPr>
            <w:tcW w:w="1667" w:type="dxa"/>
            <w:vMerge w:val="restart"/>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D51DA6" w:rsidRPr="005067B7" w:rsidRDefault="00D51DA6"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00411569" w:rsidRPr="005067B7">
              <w:rPr>
                <w:i/>
                <w:iCs/>
                <w:sz w:val="28"/>
                <w:szCs w:val="28"/>
                <w:lang w:val="ro-MO"/>
              </w:rPr>
              <w:t>Dacă da, specificați informația care ar permite verificarea</w:t>
            </w:r>
            <w:r w:rsidR="00411569" w:rsidRPr="005067B7">
              <w:rPr>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312"/>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ind w:left="-110" w:right="-111"/>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256"/>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p>
        </w:tc>
        <w:tc>
          <w:tcPr>
            <w:tcW w:w="6096" w:type="dxa"/>
            <w:shd w:val="clear" w:color="auto" w:fill="auto"/>
            <w:vAlign w:val="center"/>
          </w:tcPr>
          <w:p w:rsidR="00D51DA6" w:rsidRPr="005067B7" w:rsidRDefault="00D51DA6" w:rsidP="00D51DA6">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D51DA6" w:rsidRPr="005067B7" w:rsidRDefault="00D51DA6" w:rsidP="006C1338">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w:t>
            </w:r>
            <w:r w:rsidR="000131A1" w:rsidRPr="005067B7">
              <w:rPr>
                <w:sz w:val="28"/>
                <w:szCs w:val="28"/>
                <w:lang w:val="ro-MO"/>
              </w:rPr>
              <w:t>,</w:t>
            </w:r>
            <w:r w:rsidRPr="005067B7">
              <w:rPr>
                <w:sz w:val="28"/>
                <w:szCs w:val="28"/>
                <w:lang w:val="ro-MO"/>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4C.3</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sistemele de management și de trasabilitate utilizate în cadrul lanțului de aprovizionare?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D51DA6">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000131A1" w:rsidRPr="005067B7">
              <w:rPr>
                <w:i/>
                <w:iCs/>
                <w:sz w:val="28"/>
                <w:szCs w:val="28"/>
                <w:lang w:val="ro-MO"/>
              </w:rPr>
              <w:t xml:space="preserve"> Dacă da, specificați informația care ar permite verificarea</w:t>
            </w:r>
            <w:r w:rsidR="000131A1" w:rsidRPr="005067B7">
              <w:rPr>
                <w:sz w:val="28"/>
                <w:szCs w:val="28"/>
                <w:lang w:val="ro-MO"/>
              </w:rPr>
              <w:t>.</w:t>
            </w: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ind w:left="-110"/>
              <w:contextualSpacing/>
              <w:rPr>
                <w:i/>
                <w:sz w:val="28"/>
                <w:szCs w:val="28"/>
                <w:lang w:val="ro-MO"/>
              </w:rPr>
            </w:pPr>
            <w:r w:rsidRPr="005067B7">
              <w:rPr>
                <w:i/>
                <w:sz w:val="28"/>
                <w:szCs w:val="28"/>
                <w:lang w:val="ro-MO"/>
              </w:rPr>
              <w:t>Autoritatea sau organismul emitent(ă):</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c>
          <w:tcPr>
            <w:tcW w:w="1667" w:type="dxa"/>
            <w:shd w:val="clear" w:color="auto" w:fill="auto"/>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4C.5</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4C.6</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4C.7</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31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6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3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279"/>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rPr>
          <w:trHeight w:val="195"/>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D51DA6" w:rsidRPr="005067B7" w:rsidRDefault="00D51DA6" w:rsidP="00D51DA6">
            <w:pPr>
              <w:rPr>
                <w:sz w:val="28"/>
                <w:szCs w:val="28"/>
                <w:lang w:val="ro-MO"/>
              </w:rPr>
            </w:pP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4C.10</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tcPr>
          <w:p w:rsidR="00D51DA6" w:rsidRPr="005067B7" w:rsidRDefault="00D51DA6" w:rsidP="00D51DA6">
            <w:pPr>
              <w:contextualSpacing/>
              <w:rPr>
                <w:b/>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4C.11</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0D74FC" w:rsidRDefault="00D51DA6" w:rsidP="00D51DA6">
            <w:pPr>
              <w:jc w:val="center"/>
              <w:rPr>
                <w:i/>
                <w:sz w:val="28"/>
                <w:szCs w:val="28"/>
                <w:lang w:val="ro-MO"/>
              </w:rPr>
            </w:pPr>
            <w:r w:rsidRPr="000D74FC">
              <w:rPr>
                <w:i/>
                <w:sz w:val="28"/>
                <w:szCs w:val="28"/>
                <w:lang w:val="ro-MO"/>
              </w:rPr>
              <w:lastRenderedPageBreak/>
              <w:t>4C.11.1</w:t>
            </w:r>
          </w:p>
        </w:tc>
        <w:tc>
          <w:tcPr>
            <w:tcW w:w="6096" w:type="dxa"/>
            <w:vMerge w:val="restart"/>
            <w:shd w:val="clear" w:color="auto" w:fill="auto"/>
            <w:vAlign w:val="center"/>
          </w:tcPr>
          <w:p w:rsidR="00D51DA6" w:rsidRPr="005067B7" w:rsidRDefault="00D51DA6" w:rsidP="004E6960">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lucrărilor, valoarea lor, data de începere, data</w:t>
            </w:r>
            <w:r w:rsidR="004E6960" w:rsidRPr="005067B7">
              <w:rPr>
                <w:i/>
                <w:sz w:val="28"/>
                <w:szCs w:val="28"/>
                <w:lang w:val="ro-MO"/>
              </w:rPr>
              <w:t xml:space="preserve"> procesului verbal de</w:t>
            </w:r>
            <w:r w:rsidR="00F76379" w:rsidRPr="005067B7">
              <w:rPr>
                <w:i/>
                <w:sz w:val="28"/>
                <w:szCs w:val="28"/>
                <w:lang w:val="ro-MO"/>
              </w:rPr>
              <w:t xml:space="preserve"> recepție</w:t>
            </w:r>
            <w:r w:rsidR="004E6960" w:rsidRPr="005067B7">
              <w:rPr>
                <w:i/>
                <w:sz w:val="28"/>
                <w:szCs w:val="28"/>
                <w:lang w:val="ro-MO"/>
              </w:rPr>
              <w:t xml:space="preserve"> la terminarea lucrărilor</w:t>
            </w:r>
            <w:r w:rsidR="00F76379" w:rsidRPr="005067B7">
              <w:rPr>
                <w:i/>
                <w:sz w:val="28"/>
                <w:szCs w:val="28"/>
                <w:lang w:val="ro-MO"/>
              </w:rPr>
              <w:t>,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rPr>
          <w:trHeight w:val="167"/>
        </w:trPr>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c>
          <w:tcPr>
            <w:tcW w:w="1667" w:type="dxa"/>
            <w:shd w:val="clear" w:color="auto" w:fill="auto"/>
          </w:tcPr>
          <w:p w:rsidR="00D51DA6" w:rsidRPr="005067B7" w:rsidRDefault="00D51DA6" w:rsidP="00D51DA6">
            <w:pPr>
              <w:ind w:left="720"/>
              <w:contextualSpacing/>
              <w:jc w:val="both"/>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D51DA6" w:rsidRPr="005067B7" w:rsidRDefault="00D51DA6" w:rsidP="00F76379">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shd w:val="clear" w:color="auto" w:fill="auto"/>
          </w:tcPr>
          <w:p w:rsidR="00D51DA6" w:rsidRPr="005067B7" w:rsidRDefault="00D51DA6" w:rsidP="00D51DA6">
            <w:pPr>
              <w:ind w:left="720"/>
              <w:contextualSpacing/>
              <w:rPr>
                <w:i/>
                <w:sz w:val="28"/>
                <w:szCs w:val="28"/>
                <w:lang w:val="ro-MO"/>
              </w:rPr>
            </w:pPr>
          </w:p>
        </w:tc>
        <w:tc>
          <w:tcPr>
            <w:tcW w:w="6096" w:type="dxa"/>
            <w:shd w:val="clear" w:color="auto" w:fill="auto"/>
            <w:vAlign w:val="center"/>
          </w:tcPr>
          <w:p w:rsidR="00D51DA6" w:rsidRPr="005067B7" w:rsidRDefault="00D51DA6" w:rsidP="00D51DA6">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4C</w:t>
            </w:r>
            <w:r w:rsidR="00E133DB" w:rsidRPr="005067B7">
              <w:rPr>
                <w:sz w:val="28"/>
                <w:szCs w:val="28"/>
                <w:lang w:val="ro-MO"/>
              </w:rPr>
              <w:t>.13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rPr>
          <w:trHeight w:val="105"/>
        </w:trPr>
        <w:tc>
          <w:tcPr>
            <w:tcW w:w="1667" w:type="dxa"/>
            <w:vMerge w:val="restart"/>
            <w:shd w:val="clear" w:color="auto" w:fill="auto"/>
            <w:vAlign w:val="center"/>
          </w:tcPr>
          <w:p w:rsidR="00D51DA6" w:rsidRPr="005067B7" w:rsidRDefault="00D51DA6" w:rsidP="00E133DB">
            <w:pPr>
              <w:contextualSpacing/>
              <w:jc w:val="center"/>
              <w:rPr>
                <w:i/>
                <w:sz w:val="28"/>
                <w:szCs w:val="28"/>
                <w:lang w:val="ro-MO"/>
              </w:rPr>
            </w:pPr>
            <w:r w:rsidRPr="005067B7">
              <w:rPr>
                <w:i/>
                <w:sz w:val="28"/>
                <w:szCs w:val="28"/>
                <w:lang w:val="ro-MO"/>
              </w:rPr>
              <w:t>4C.1</w:t>
            </w:r>
            <w:r w:rsidR="00E133DB" w:rsidRPr="005067B7">
              <w:rPr>
                <w:i/>
                <w:sz w:val="28"/>
                <w:szCs w:val="28"/>
                <w:lang w:val="ro-MO"/>
              </w:rPr>
              <w:t>3</w:t>
            </w:r>
            <w:r w:rsidRPr="005067B7">
              <w:rPr>
                <w:i/>
                <w:sz w:val="28"/>
                <w:szCs w:val="28"/>
                <w:lang w:val="ro-MO"/>
              </w:rPr>
              <w:t>.1</w:t>
            </w:r>
          </w:p>
        </w:tc>
        <w:tc>
          <w:tcPr>
            <w:tcW w:w="6096" w:type="dxa"/>
            <w:vMerge w:val="restart"/>
            <w:shd w:val="clear" w:color="auto" w:fill="auto"/>
            <w:vAlign w:val="center"/>
          </w:tcPr>
          <w:p w:rsidR="00FE380B" w:rsidRPr="005067B7" w:rsidRDefault="00D51DA6" w:rsidP="00F76379">
            <w:pPr>
              <w:contextualSpacing/>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serviciilor, valoarea lor, durata de execuție, data începerii, beneficiarul și altă informație relevantă.</w:t>
            </w:r>
          </w:p>
          <w:p w:rsidR="00D51DA6" w:rsidRPr="005067B7" w:rsidRDefault="00D51DA6" w:rsidP="00F76379">
            <w:pPr>
              <w:contextualSpacing/>
              <w:rPr>
                <w:i/>
                <w:sz w:val="28"/>
                <w:szCs w:val="28"/>
                <w:lang w:val="ro-MO"/>
              </w:rPr>
            </w:pPr>
          </w:p>
        </w:tc>
        <w:tc>
          <w:tcPr>
            <w:tcW w:w="2411" w:type="dxa"/>
            <w:shd w:val="clear" w:color="auto" w:fill="auto"/>
            <w:vAlign w:val="center"/>
          </w:tcPr>
          <w:p w:rsidR="00D51DA6" w:rsidRPr="005067B7" w:rsidRDefault="006F7919" w:rsidP="00D51DA6">
            <w:pPr>
              <w:contextualSpacing/>
              <w:rPr>
                <w:i/>
                <w:sz w:val="28"/>
                <w:szCs w:val="28"/>
                <w:lang w:val="ro-MO"/>
              </w:rPr>
            </w:pPr>
            <w:r w:rsidRPr="006F7919">
              <w:rPr>
                <w:i/>
                <w:sz w:val="28"/>
                <w:szCs w:val="28"/>
                <w:lang w:val="ro-MO"/>
              </w:rPr>
              <w:t>|text|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33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207"/>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F6149E" w:rsidRPr="005067B7" w:rsidTr="00F6149E">
        <w:trPr>
          <w:trHeight w:val="300"/>
        </w:trPr>
        <w:tc>
          <w:tcPr>
            <w:tcW w:w="1667" w:type="dxa"/>
            <w:shd w:val="clear" w:color="auto" w:fill="auto"/>
            <w:vAlign w:val="center"/>
          </w:tcPr>
          <w:p w:rsidR="00F6149E" w:rsidRPr="005067B7" w:rsidRDefault="00F6149E" w:rsidP="00F6149E">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F6149E" w:rsidRPr="005067B7" w:rsidRDefault="00F6149E"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O"/>
              </w:rPr>
              <w:t>?</w:t>
            </w:r>
          </w:p>
        </w:tc>
        <w:tc>
          <w:tcPr>
            <w:tcW w:w="2411" w:type="dxa"/>
            <w:shd w:val="clear" w:color="auto" w:fill="auto"/>
          </w:tcPr>
          <w:p w:rsidR="00412AC1" w:rsidRPr="005067B7" w:rsidRDefault="00412AC1" w:rsidP="00412AC1">
            <w:pPr>
              <w:contextualSpacing/>
              <w:jc w:val="center"/>
              <w:rPr>
                <w:sz w:val="28"/>
                <w:szCs w:val="28"/>
                <w:lang w:val="ro-MO"/>
              </w:rPr>
            </w:pPr>
          </w:p>
          <w:p w:rsidR="00412AC1" w:rsidRPr="005067B7" w:rsidRDefault="00412AC1" w:rsidP="00412AC1">
            <w:pPr>
              <w:contextualSpacing/>
              <w:jc w:val="center"/>
              <w:rPr>
                <w:sz w:val="28"/>
                <w:szCs w:val="28"/>
                <w:lang w:val="ro-MO"/>
              </w:rPr>
            </w:pPr>
          </w:p>
          <w:p w:rsidR="00F6149E" w:rsidRPr="005067B7" w:rsidRDefault="00F6149E" w:rsidP="00412AC1">
            <w:pPr>
              <w:contextualSpacing/>
              <w:jc w:val="center"/>
              <w:rPr>
                <w:lang w:val="ro-MO"/>
              </w:rPr>
            </w:pPr>
            <w:r w:rsidRPr="005067B7">
              <w:rPr>
                <w:sz w:val="28"/>
                <w:szCs w:val="28"/>
                <w:lang w:val="ro-MO"/>
              </w:rPr>
              <w:t>󠇡Da            󠇡󠇡Nu</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D51DA6" w:rsidRPr="005067B7" w:rsidRDefault="00D51DA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080052" w:rsidRPr="005067B7">
              <w:rPr>
                <w:sz w:val="28"/>
                <w:szCs w:val="28"/>
                <w:lang w:val="ro-MO"/>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O"/>
              </w:rPr>
              <w:t>?</w:t>
            </w:r>
            <w:r w:rsidR="00080052" w:rsidRPr="005067B7">
              <w:rPr>
                <w:sz w:val="28"/>
                <w:szCs w:val="28"/>
                <w:lang w:val="ro-MO"/>
              </w:rPr>
              <w:t xml:space="preserve">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9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D51DA6" w:rsidRPr="005067B7" w:rsidRDefault="00D51DA6" w:rsidP="00393B8C">
            <w:pPr>
              <w:ind w:left="37"/>
              <w:contextualSpacing/>
              <w:jc w:val="both"/>
              <w:rPr>
                <w:i/>
                <w:sz w:val="28"/>
                <w:szCs w:val="28"/>
                <w:lang w:val="ro-MO"/>
              </w:rPr>
            </w:pPr>
            <w:r w:rsidRPr="005067B7">
              <w:rPr>
                <w:sz w:val="28"/>
                <w:szCs w:val="28"/>
                <w:lang w:val="ro-MO"/>
              </w:rPr>
              <w:t>Informațiile privind stand</w:t>
            </w:r>
            <w:r w:rsidR="00393B8C" w:rsidRPr="005067B7">
              <w:rPr>
                <w:sz w:val="28"/>
                <w:szCs w:val="28"/>
                <w:lang w:val="ro-MO"/>
              </w:rPr>
              <w:t>ardele de asigurare a calității</w:t>
            </w:r>
            <w:r w:rsidRPr="005067B7">
              <w:rPr>
                <w:sz w:val="28"/>
                <w:szCs w:val="28"/>
                <w:lang w:val="ro-MO"/>
              </w:rPr>
              <w:t>,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 xml:space="preserve">Referința exactă a </w:t>
            </w:r>
            <w:r w:rsidRPr="005067B7">
              <w:rPr>
                <w:sz w:val="28"/>
                <w:szCs w:val="28"/>
                <w:lang w:val="ro-MO"/>
              </w:rPr>
              <w:lastRenderedPageBreak/>
              <w:t>documentației:</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0860CF">
        <w:trPr>
          <w:trHeight w:val="195"/>
        </w:trPr>
        <w:tc>
          <w:tcPr>
            <w:tcW w:w="10174" w:type="dxa"/>
            <w:gridSpan w:val="3"/>
            <w:shd w:val="clear" w:color="auto" w:fill="auto"/>
            <w:vAlign w:val="center"/>
          </w:tcPr>
          <w:p w:rsidR="00D51DA6" w:rsidRPr="005067B7" w:rsidRDefault="00D51DA6" w:rsidP="00D51DA6">
            <w:pPr>
              <w:numPr>
                <w:ilvl w:val="0"/>
                <w:numId w:val="26"/>
              </w:numPr>
              <w:ind w:left="426" w:hanging="284"/>
              <w:contextualSpacing/>
              <w:rPr>
                <w:b/>
                <w:sz w:val="28"/>
                <w:szCs w:val="28"/>
                <w:lang w:val="ro-MO"/>
              </w:rPr>
            </w:pPr>
            <w:r w:rsidRPr="005067B7">
              <w:rPr>
                <w:b/>
                <w:sz w:val="28"/>
                <w:szCs w:val="28"/>
                <w:lang w:val="ro-MO"/>
              </w:rPr>
              <w:lastRenderedPageBreak/>
              <w:t>Standarde de protecție a mediului</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393B8C" w:rsidRPr="005067B7">
              <w:rPr>
                <w:sz w:val="28"/>
                <w:szCs w:val="28"/>
                <w:lang w:val="ro-MO"/>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393B8C">
            <w:pPr>
              <w:contextualSpacing/>
              <w:jc w:val="center"/>
              <w:rPr>
                <w:sz w:val="28"/>
                <w:szCs w:val="28"/>
                <w:lang w:val="ro-MO"/>
              </w:rPr>
            </w:pPr>
            <w:r w:rsidRPr="005067B7">
              <w:rPr>
                <w:sz w:val="28"/>
                <w:szCs w:val="28"/>
                <w:lang w:val="ro-MO"/>
              </w:rPr>
              <w:t>4E.</w:t>
            </w:r>
            <w:r w:rsidR="00393B8C" w:rsidRPr="005067B7">
              <w:rPr>
                <w:sz w:val="28"/>
                <w:szCs w:val="28"/>
                <w:lang w:val="ro-MO"/>
              </w:rPr>
              <w:t>2</w:t>
            </w:r>
          </w:p>
        </w:tc>
        <w:tc>
          <w:tcPr>
            <w:tcW w:w="6096" w:type="dxa"/>
            <w:vMerge w:val="restart"/>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2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28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5067B7"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5067B7">
              <w:rPr>
                <w:sz w:val="28"/>
                <w:szCs w:val="28"/>
                <w:lang w:val="ro-MO"/>
              </w:rPr>
              <w:t>Termen</w:t>
            </w:r>
            <w:r w:rsidR="004B1843">
              <w:rPr>
                <w:sz w:val="28"/>
                <w:szCs w:val="28"/>
                <w:lang w:val="ro-MO"/>
              </w:rPr>
              <w:t>1</w:t>
            </w:r>
            <w:r w:rsidRPr="005067B7">
              <w:rPr>
                <w:sz w:val="28"/>
                <w:szCs w:val="28"/>
                <w:lang w:val="ro-MO"/>
              </w:rPr>
              <w:t xml:space="preserve"> zile</w:t>
            </w:r>
            <w:r w:rsidR="00FE380B" w:rsidRPr="005067B7">
              <w:rPr>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w:t>
            </w:r>
            <w:r w:rsidRPr="005067B7">
              <w:rPr>
                <w:i/>
                <w:sz w:val="28"/>
                <w:szCs w:val="28"/>
                <w:lang w:val="ro-MO"/>
              </w:rPr>
              <w:lastRenderedPageBreak/>
              <w:t xml:space="preserve">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lastRenderedPageBreak/>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lastRenderedPageBreak/>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5067B7"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Pr="005067B7" w:rsidRDefault="00E22433"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w:t>
      </w:r>
      <w:r w:rsidRPr="005067B7">
        <w:rPr>
          <w:b/>
          <w:sz w:val="28"/>
          <w:szCs w:val="28"/>
          <w:lang w:val="ro-MO"/>
        </w:rPr>
        <w:t xml:space="preserve">. </w:t>
      </w:r>
      <w:r w:rsidR="00324E85" w:rsidRPr="005067B7">
        <w:rPr>
          <w:b/>
          <w:sz w:val="28"/>
          <w:szCs w:val="28"/>
          <w:lang w:val="ro-MO"/>
        </w:rPr>
        <w:t xml:space="preserve">Preselecția candidaților pentru procedura </w:t>
      </w:r>
      <w:r w:rsidR="00C73420" w:rsidRPr="005067B7">
        <w:rPr>
          <w:b/>
          <w:sz w:val="28"/>
          <w:szCs w:val="28"/>
          <w:lang w:val="ro-MO"/>
        </w:rPr>
        <w:t>de atribuire a contractului de achiziție publică</w:t>
      </w:r>
    </w:p>
    <w:p w:rsidR="00324E85" w:rsidRPr="005067B7" w:rsidRDefault="00324E85" w:rsidP="00324E85">
      <w:pPr>
        <w:jc w:val="both"/>
        <w:rPr>
          <w:sz w:val="28"/>
          <w:szCs w:val="28"/>
          <w:lang w:val="ro-MO"/>
        </w:rPr>
      </w:pPr>
    </w:p>
    <w:p w:rsidR="00324E85" w:rsidRPr="005067B7" w:rsidRDefault="00E22433" w:rsidP="00324E85">
      <w:pPr>
        <w:jc w:val="both"/>
        <w:rPr>
          <w:sz w:val="28"/>
          <w:szCs w:val="28"/>
          <w:lang w:val="ro-MO"/>
        </w:rPr>
      </w:pPr>
      <w:r w:rsidRPr="005067B7">
        <w:rPr>
          <w:i/>
          <w:sz w:val="28"/>
          <w:szCs w:val="28"/>
          <w:lang w:val="ro-MO"/>
        </w:rPr>
        <w:t>Compartimentul se</w:t>
      </w:r>
      <w:r w:rsidR="00324E85" w:rsidRPr="005067B7">
        <w:rPr>
          <w:i/>
          <w:sz w:val="28"/>
          <w:szCs w:val="28"/>
          <w:lang w:val="ro-MO"/>
        </w:rPr>
        <w:t xml:space="preserve"> </w:t>
      </w:r>
      <w:r w:rsidR="00F67DFC" w:rsidRPr="005067B7">
        <w:rPr>
          <w:i/>
          <w:sz w:val="28"/>
          <w:szCs w:val="28"/>
          <w:lang w:val="ro-MO"/>
        </w:rPr>
        <w:t>solicită de către autoritatea contractantă</w:t>
      </w:r>
      <w:r w:rsidRPr="005067B7">
        <w:rPr>
          <w:i/>
          <w:sz w:val="28"/>
          <w:szCs w:val="28"/>
          <w:lang w:val="ro-MO"/>
        </w:rPr>
        <w:t xml:space="preserve"> doar în cadrul procedurilor de achiziție publică: licitația restrânsă, negociere, dialog competitiv și parteneriatul pentru inovare</w:t>
      </w:r>
      <w:r w:rsidR="00324E85" w:rsidRPr="005067B7">
        <w:rPr>
          <w:sz w:val="28"/>
          <w:szCs w:val="28"/>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F35E4A" w:rsidRPr="005067B7" w:rsidTr="00841D71">
        <w:tc>
          <w:tcPr>
            <w:tcW w:w="1384" w:type="dxa"/>
            <w:shd w:val="clear" w:color="auto" w:fill="auto"/>
            <w:vAlign w:val="center"/>
          </w:tcPr>
          <w:p w:rsidR="00F35E4A" w:rsidRPr="005067B7" w:rsidRDefault="00FB72FC" w:rsidP="004165A5">
            <w:pPr>
              <w:contextualSpacing/>
              <w:jc w:val="center"/>
              <w:rPr>
                <w:b/>
                <w:sz w:val="28"/>
                <w:szCs w:val="28"/>
                <w:lang w:val="ro-MO"/>
              </w:rPr>
            </w:pPr>
            <w:r w:rsidRPr="005067B7">
              <w:rPr>
                <w:b/>
                <w:sz w:val="28"/>
                <w:szCs w:val="28"/>
                <w:lang w:val="ro-MO"/>
              </w:rPr>
              <w:t>Cod poziție</w:t>
            </w:r>
          </w:p>
        </w:tc>
        <w:tc>
          <w:tcPr>
            <w:tcW w:w="6521" w:type="dxa"/>
            <w:shd w:val="clear" w:color="auto" w:fill="auto"/>
            <w:vAlign w:val="center"/>
          </w:tcPr>
          <w:p w:rsidR="00F35E4A" w:rsidRPr="005067B7" w:rsidRDefault="00FB72FC" w:rsidP="00F35E4A">
            <w:pPr>
              <w:ind w:left="720"/>
              <w:contextualSpacing/>
              <w:jc w:val="center"/>
              <w:rPr>
                <w:b/>
                <w:sz w:val="28"/>
                <w:szCs w:val="28"/>
                <w:lang w:val="ro-MO"/>
              </w:rPr>
            </w:pPr>
            <w:r w:rsidRPr="005067B7">
              <w:rPr>
                <w:b/>
                <w:sz w:val="28"/>
                <w:szCs w:val="28"/>
                <w:lang w:val="ro-MO"/>
              </w:rPr>
              <w:t>Conținutul cerințelor</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Răspuns</w:t>
            </w:r>
          </w:p>
        </w:tc>
      </w:tr>
      <w:tr w:rsidR="00F35E4A" w:rsidRPr="005067B7" w:rsidTr="00841D71">
        <w:tc>
          <w:tcPr>
            <w:tcW w:w="1384" w:type="dxa"/>
            <w:shd w:val="clear" w:color="auto" w:fill="auto"/>
            <w:vAlign w:val="center"/>
          </w:tcPr>
          <w:p w:rsidR="00F35E4A" w:rsidRPr="005067B7" w:rsidRDefault="00F35E4A" w:rsidP="00F35E4A">
            <w:pPr>
              <w:contextualSpacing/>
              <w:jc w:val="center"/>
              <w:rPr>
                <w:b/>
                <w:sz w:val="28"/>
                <w:szCs w:val="28"/>
                <w:lang w:val="ro-MO"/>
              </w:rPr>
            </w:pPr>
            <w:r w:rsidRPr="005067B7">
              <w:rPr>
                <w:b/>
                <w:sz w:val="28"/>
                <w:szCs w:val="28"/>
                <w:lang w:val="ro-MO"/>
              </w:rPr>
              <w:t>1</w:t>
            </w:r>
          </w:p>
        </w:tc>
        <w:tc>
          <w:tcPr>
            <w:tcW w:w="6521" w:type="dxa"/>
            <w:shd w:val="clear" w:color="auto" w:fill="auto"/>
            <w:vAlign w:val="center"/>
          </w:tcPr>
          <w:p w:rsidR="00F35E4A" w:rsidRPr="005067B7" w:rsidRDefault="00F35E4A" w:rsidP="00F35E4A">
            <w:pPr>
              <w:ind w:left="720"/>
              <w:contextualSpacing/>
              <w:jc w:val="center"/>
              <w:rPr>
                <w:b/>
                <w:sz w:val="28"/>
                <w:szCs w:val="28"/>
                <w:lang w:val="ro-MO"/>
              </w:rPr>
            </w:pPr>
            <w:r w:rsidRPr="005067B7">
              <w:rPr>
                <w:b/>
                <w:sz w:val="28"/>
                <w:szCs w:val="28"/>
                <w:lang w:val="ro-MO"/>
              </w:rPr>
              <w:t>2</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3</w:t>
            </w:r>
          </w:p>
        </w:tc>
      </w:tr>
      <w:tr w:rsidR="00F35E4A" w:rsidRPr="005067B7" w:rsidTr="00841D71">
        <w:tc>
          <w:tcPr>
            <w:tcW w:w="7905" w:type="dxa"/>
            <w:gridSpan w:val="2"/>
            <w:shd w:val="clear" w:color="auto" w:fill="auto"/>
            <w:vAlign w:val="center"/>
          </w:tcPr>
          <w:p w:rsidR="00F35E4A" w:rsidRPr="005067B7" w:rsidRDefault="00F35E4A" w:rsidP="00F35E4A">
            <w:pPr>
              <w:ind w:left="720"/>
              <w:contextualSpacing/>
              <w:rPr>
                <w:b/>
                <w:sz w:val="28"/>
                <w:szCs w:val="28"/>
                <w:lang w:val="ro-MO"/>
              </w:rPr>
            </w:pPr>
            <w:r w:rsidRPr="005067B7">
              <w:rPr>
                <w:b/>
                <w:sz w:val="28"/>
                <w:szCs w:val="28"/>
                <w:lang w:val="ro-MO"/>
              </w:rPr>
              <w:t>A.</w:t>
            </w:r>
            <w:r w:rsidRPr="005067B7">
              <w:rPr>
                <w:b/>
                <w:sz w:val="28"/>
                <w:szCs w:val="28"/>
                <w:lang w:val="ro-MO"/>
              </w:rPr>
              <w:tab/>
              <w:t>Îndeplinirea tuturor criteriilor de selecție impuse</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p>
        </w:tc>
      </w:tr>
      <w:tr w:rsidR="00F35E4A" w:rsidRPr="005067B7" w:rsidTr="00841D71">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6A.1</w:t>
            </w:r>
          </w:p>
        </w:tc>
        <w:tc>
          <w:tcPr>
            <w:tcW w:w="6521" w:type="dxa"/>
            <w:shd w:val="clear" w:color="auto" w:fill="auto"/>
          </w:tcPr>
          <w:p w:rsidR="00F35E4A" w:rsidRPr="005067B7" w:rsidRDefault="00F35E4A" w:rsidP="009359D6">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î</w:t>
            </w:r>
            <w:r w:rsidRPr="005067B7">
              <w:rPr>
                <w:sz w:val="28"/>
                <w:szCs w:val="28"/>
                <w:lang w:val="ro-MO"/>
              </w:rPr>
              <w:t xml:space="preserve">ndeplinește criteriile </w:t>
            </w:r>
            <w:r w:rsidR="00FE380B" w:rsidRPr="005067B7">
              <w:rPr>
                <w:sz w:val="28"/>
                <w:szCs w:val="28"/>
                <w:lang w:val="ro-MO"/>
              </w:rPr>
              <w:t xml:space="preserve">de selecție </w:t>
            </w:r>
            <w:r w:rsidR="009359D6" w:rsidRPr="005067B7">
              <w:rPr>
                <w:sz w:val="28"/>
                <w:szCs w:val="28"/>
                <w:lang w:val="ro-MO"/>
              </w:rPr>
              <w:t>stabilite de către autoritatea contractantă în anunțul de participare și în documentația de atribuire.</w:t>
            </w:r>
          </w:p>
        </w:tc>
        <w:tc>
          <w:tcPr>
            <w:tcW w:w="2126" w:type="dxa"/>
            <w:shd w:val="clear" w:color="auto" w:fill="auto"/>
            <w:vAlign w:val="center"/>
          </w:tcPr>
          <w:p w:rsidR="00F35E4A" w:rsidRPr="005067B7" w:rsidRDefault="005575AE" w:rsidP="00FE380B">
            <w:pPr>
              <w:bidi/>
              <w:ind w:left="91"/>
              <w:contextualSpacing/>
              <w:jc w:val="center"/>
              <w:rPr>
                <w:sz w:val="28"/>
                <w:szCs w:val="28"/>
                <w:lang w:val="ro-MO"/>
              </w:rPr>
            </w:pPr>
            <w:r w:rsidRPr="005067B7">
              <w:rPr>
                <w:sz w:val="28"/>
                <w:szCs w:val="28"/>
                <w:lang w:val="ro-MO"/>
              </w:rPr>
              <w:t>󠇡Da       󠇡󠇡Nu</w:t>
            </w:r>
          </w:p>
        </w:tc>
      </w:tr>
      <w:tr w:rsidR="00F35E4A" w:rsidRPr="005067B7" w:rsidTr="005575AE">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6A.2</w:t>
            </w:r>
          </w:p>
        </w:tc>
        <w:tc>
          <w:tcPr>
            <w:tcW w:w="6521" w:type="dxa"/>
            <w:shd w:val="clear" w:color="auto" w:fill="auto"/>
          </w:tcPr>
          <w:p w:rsidR="00F35E4A" w:rsidRPr="005067B7" w:rsidRDefault="002C19F1" w:rsidP="00741D41">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d</w:t>
            </w:r>
            <w:r w:rsidRPr="005067B7">
              <w:rPr>
                <w:sz w:val="28"/>
                <w:szCs w:val="28"/>
                <w:lang w:val="ro-MO"/>
              </w:rPr>
              <w:t xml:space="preserve">ispune </w:t>
            </w:r>
            <w:r w:rsidR="00F67DFC" w:rsidRPr="005067B7">
              <w:rPr>
                <w:sz w:val="28"/>
                <w:szCs w:val="28"/>
                <w:lang w:val="ro-MO"/>
              </w:rPr>
              <w:t xml:space="preserve">și este în măsură să furnizeze în </w:t>
            </w:r>
            <w:r w:rsidR="003D5BDF" w:rsidRPr="005067B7">
              <w:rPr>
                <w:sz w:val="28"/>
                <w:szCs w:val="28"/>
                <w:lang w:val="ro-MO"/>
              </w:rPr>
              <w:t>Sist</w:t>
            </w:r>
            <w:r w:rsidR="003F6363" w:rsidRPr="005067B7">
              <w:rPr>
                <w:sz w:val="28"/>
                <w:szCs w:val="28"/>
                <w:lang w:val="ro-MO"/>
              </w:rPr>
              <w:t xml:space="preserve">emul </w:t>
            </w:r>
            <w:r w:rsidR="005067B7" w:rsidRPr="005067B7">
              <w:rPr>
                <w:sz w:val="28"/>
                <w:szCs w:val="28"/>
                <w:lang w:val="ro-MO"/>
              </w:rPr>
              <w:t>informațional</w:t>
            </w:r>
            <w:r w:rsidR="003F6363" w:rsidRPr="005067B7">
              <w:rPr>
                <w:sz w:val="28"/>
                <w:szCs w:val="28"/>
                <w:lang w:val="ro-MO"/>
              </w:rPr>
              <w:t xml:space="preserve"> automatizat ,,</w:t>
            </w:r>
            <w:r w:rsidR="003D5BDF" w:rsidRPr="005067B7">
              <w:rPr>
                <w:sz w:val="28"/>
                <w:szCs w:val="28"/>
                <w:lang w:val="ro-MO"/>
              </w:rPr>
              <w:t xml:space="preserve">Registrul de stat al </w:t>
            </w:r>
            <w:r w:rsidR="005067B7" w:rsidRPr="005067B7">
              <w:rPr>
                <w:sz w:val="28"/>
                <w:szCs w:val="28"/>
                <w:lang w:val="ro-MO"/>
              </w:rPr>
              <w:t>achizițiilor</w:t>
            </w:r>
            <w:r w:rsidR="003D5BDF" w:rsidRPr="005067B7">
              <w:rPr>
                <w:sz w:val="28"/>
                <w:szCs w:val="28"/>
                <w:lang w:val="ro-MO"/>
              </w:rPr>
              <w:t xml:space="preserve"> publice”</w:t>
            </w:r>
            <w:r w:rsidR="003D5BDF" w:rsidRPr="005067B7" w:rsidDel="003D5BDF">
              <w:rPr>
                <w:sz w:val="28"/>
                <w:szCs w:val="28"/>
                <w:lang w:val="ro-MO"/>
              </w:rPr>
              <w:t xml:space="preserve"> </w:t>
            </w:r>
            <w:r w:rsidR="00F67DFC" w:rsidRPr="005067B7">
              <w:rPr>
                <w:sz w:val="28"/>
                <w:szCs w:val="28"/>
                <w:lang w:val="ro-MO"/>
              </w:rPr>
              <w:t xml:space="preserve">sau prin mijloace electronice, sau dacă e cazul, pe suport de hârtie autorității contractante </w:t>
            </w:r>
            <w:r w:rsidRPr="005067B7">
              <w:rPr>
                <w:sz w:val="28"/>
                <w:szCs w:val="28"/>
                <w:lang w:val="ro-MO"/>
              </w:rPr>
              <w:t>certificate sau alte forme de documente justificative, după cum este cerut în anunțul de participare</w:t>
            </w:r>
            <w:r w:rsidR="00A75B10" w:rsidRPr="005067B7">
              <w:rPr>
                <w:sz w:val="28"/>
                <w:szCs w:val="28"/>
                <w:lang w:val="ro-MO"/>
              </w:rPr>
              <w:t xml:space="preserve"> și în documentația de atribuire</w:t>
            </w:r>
            <w:r w:rsidRPr="005067B7">
              <w:rPr>
                <w:sz w:val="28"/>
                <w:szCs w:val="28"/>
                <w:lang w:val="ro-MO"/>
              </w:rPr>
              <w:t>.</w:t>
            </w:r>
          </w:p>
        </w:tc>
        <w:tc>
          <w:tcPr>
            <w:tcW w:w="2126" w:type="dxa"/>
            <w:shd w:val="clear" w:color="auto" w:fill="auto"/>
            <w:vAlign w:val="center"/>
          </w:tcPr>
          <w:p w:rsidR="00F35E4A" w:rsidRPr="005067B7" w:rsidRDefault="005575AE" w:rsidP="00741D41">
            <w:pPr>
              <w:contextualSpacing/>
              <w:jc w:val="both"/>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5067B7" w:rsidRDefault="00324E85" w:rsidP="00841D71">
      <w:pPr>
        <w:jc w:val="both"/>
        <w:rPr>
          <w:sz w:val="28"/>
          <w:szCs w:val="28"/>
          <w:lang w:val="ro-MO"/>
        </w:rPr>
      </w:pPr>
      <w:r w:rsidRPr="005067B7">
        <w:rPr>
          <w:sz w:val="28"/>
          <w:szCs w:val="28"/>
          <w:lang w:val="ro-MO"/>
        </w:rPr>
        <w:t>Operatorul economic declară în mod oficial</w:t>
      </w:r>
      <w:r w:rsidR="00476124" w:rsidRPr="005067B7">
        <w:rPr>
          <w:sz w:val="28"/>
          <w:szCs w:val="28"/>
          <w:lang w:val="ro-MO"/>
        </w:rPr>
        <w:t>,</w:t>
      </w:r>
      <w:r w:rsidRPr="005067B7">
        <w:rPr>
          <w:sz w:val="28"/>
          <w:szCs w:val="28"/>
          <w:lang w:val="ro-MO"/>
        </w:rPr>
        <w:t xml:space="preserve"> că poate să furnizeze la </w:t>
      </w:r>
      <w:r w:rsidR="00FC1293" w:rsidRPr="005067B7">
        <w:rPr>
          <w:sz w:val="28"/>
          <w:szCs w:val="28"/>
          <w:lang w:val="ro-MO"/>
        </w:rPr>
        <w:t xml:space="preserve">solicitarea autorității/entității contractante </w:t>
      </w:r>
      <w:r w:rsidRPr="005067B7">
        <w:rPr>
          <w:sz w:val="28"/>
          <w:szCs w:val="28"/>
          <w:lang w:val="ro-MO"/>
        </w:rPr>
        <w:t>fără întârziere, certificatele și documente</w:t>
      </w:r>
      <w:r w:rsidR="00FC1293" w:rsidRPr="005067B7">
        <w:rPr>
          <w:sz w:val="28"/>
          <w:szCs w:val="28"/>
          <w:lang w:val="ro-MO"/>
        </w:rPr>
        <w:t>le</w:t>
      </w:r>
      <w:r w:rsidRPr="005067B7">
        <w:rPr>
          <w:sz w:val="28"/>
          <w:szCs w:val="28"/>
          <w:lang w:val="ro-MO"/>
        </w:rPr>
        <w:t xml:space="preserve"> justificative </w:t>
      </w:r>
      <w:r w:rsidR="00FC1293" w:rsidRPr="005067B7">
        <w:rPr>
          <w:sz w:val="28"/>
          <w:szCs w:val="28"/>
          <w:lang w:val="ro-MO"/>
        </w:rPr>
        <w:t>solicitate</w:t>
      </w:r>
      <w:r w:rsidRPr="005067B7">
        <w:rPr>
          <w:sz w:val="28"/>
          <w:szCs w:val="28"/>
          <w:lang w:val="ro-MO"/>
        </w:rPr>
        <w:t>, cu excepția cazului în care</w:t>
      </w:r>
      <w:r w:rsidR="00F8124E" w:rsidRPr="005067B7">
        <w:rPr>
          <w:sz w:val="28"/>
          <w:szCs w:val="28"/>
          <w:lang w:val="ro-MO"/>
        </w:rPr>
        <w:t xml:space="preserve"> a</w:t>
      </w:r>
      <w:r w:rsidRPr="005067B7">
        <w:rPr>
          <w:sz w:val="28"/>
          <w:szCs w:val="28"/>
          <w:lang w:val="ro-MO"/>
        </w:rPr>
        <w:t>utoritatea</w:t>
      </w:r>
      <w:r w:rsidR="00FC1293" w:rsidRPr="005067B7">
        <w:rPr>
          <w:sz w:val="28"/>
          <w:szCs w:val="28"/>
          <w:lang w:val="ro-MO"/>
        </w:rPr>
        <w:t>/</w:t>
      </w:r>
      <w:r w:rsidRPr="005067B7">
        <w:rPr>
          <w:sz w:val="28"/>
          <w:szCs w:val="28"/>
          <w:lang w:val="ro-MO"/>
        </w:rPr>
        <w:t xml:space="preserve">entitatea contractantă are posibilitatea de a obține documentele justificative în cauză direct prin accesarea </w:t>
      </w:r>
      <w:r w:rsidRPr="005067B7">
        <w:rPr>
          <w:sz w:val="28"/>
          <w:szCs w:val="28"/>
          <w:lang w:val="ro-MO"/>
        </w:rPr>
        <w:lastRenderedPageBreak/>
        <w:t>unei baze de date relevante</w:t>
      </w:r>
      <w:r w:rsidR="00B2088A" w:rsidRPr="005067B7">
        <w:rPr>
          <w:sz w:val="28"/>
          <w:szCs w:val="28"/>
          <w:lang w:val="ro-MO"/>
        </w:rPr>
        <w:t>,</w:t>
      </w:r>
      <w:r w:rsidRPr="005067B7">
        <w:rPr>
          <w:sz w:val="28"/>
          <w:szCs w:val="28"/>
          <w:lang w:val="ro-MO"/>
        </w:rPr>
        <w:t xml:space="preserve"> care este disponibilă gratuit</w:t>
      </w:r>
      <w:r w:rsidR="00F8124E" w:rsidRPr="005067B7">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O"/>
        </w:rPr>
        <w:t xml:space="preserve">. </w:t>
      </w:r>
    </w:p>
    <w:p w:rsidR="00324E85" w:rsidRPr="005067B7" w:rsidRDefault="00324E85"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Operatorul economic declară în mod oficial că este de acord ca [</w:t>
      </w:r>
      <w:r w:rsidR="00B2088A" w:rsidRPr="005067B7">
        <w:rPr>
          <w:sz w:val="28"/>
          <w:szCs w:val="28"/>
          <w:lang w:val="ro-MO"/>
        </w:rPr>
        <w:t>numele autorității contractante]</w:t>
      </w:r>
      <w:r w:rsidRPr="005067B7">
        <w:rPr>
          <w:sz w:val="28"/>
          <w:szCs w:val="28"/>
          <w:lang w:val="ro-MO"/>
        </w:rPr>
        <w:t xml:space="preserve">, astfel cum este descrisă în </w:t>
      </w:r>
      <w:r w:rsidR="00B2088A" w:rsidRPr="005067B7">
        <w:rPr>
          <w:sz w:val="28"/>
          <w:szCs w:val="28"/>
          <w:lang w:val="ro-MO"/>
        </w:rPr>
        <w:t xml:space="preserve">capitolul </w:t>
      </w:r>
      <w:r w:rsidRPr="005067B7">
        <w:rPr>
          <w:sz w:val="28"/>
          <w:szCs w:val="28"/>
          <w:lang w:val="ro-MO"/>
        </w:rPr>
        <w:t xml:space="preserve">I secțiunea A să obțină acces la documentele justificative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F16E57" w:rsidRPr="005067B7">
        <w:rPr>
          <w:sz w:val="28"/>
          <w:szCs w:val="28"/>
          <w:lang w:val="ro-MO"/>
        </w:rPr>
        <w:t xml:space="preserve">procedurii de achiziție, </w:t>
      </w:r>
      <w:r w:rsidR="00B2088A" w:rsidRPr="005067B7">
        <w:rPr>
          <w:sz w:val="28"/>
          <w:szCs w:val="28"/>
          <w:lang w:val="ro-MO"/>
        </w:rPr>
        <w:t xml:space="preserve">număr unic de identificare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p>
    <w:p w:rsidR="00F8124E" w:rsidRPr="005067B7" w:rsidRDefault="00F8124E" w:rsidP="00F8124E">
      <w:pPr>
        <w:jc w:val="both"/>
        <w:rPr>
          <w:sz w:val="28"/>
          <w:szCs w:val="28"/>
          <w:lang w:val="ro-MO"/>
        </w:rPr>
      </w:pPr>
      <w:r w:rsidRPr="005067B7">
        <w:rPr>
          <w:sz w:val="28"/>
          <w:szCs w:val="28"/>
          <w:lang w:val="ro-MO"/>
        </w:rPr>
        <w:t>(Se va completa și semna de către operatorul economic)</w:t>
      </w:r>
    </w:p>
    <w:p w:rsidR="00F8124E" w:rsidRPr="005067B7" w:rsidRDefault="00F8124E"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B5957"/>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311"/>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1843"/>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46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numPr>
        <w:numId w:val="8"/>
      </w:numPr>
      <w:spacing w:before="120" w:after="120"/>
      <w:jc w:val="both"/>
    </w:pPr>
    <w:rPr>
      <w:rFonts w:eastAsia="Calibri"/>
      <w:szCs w:val="22"/>
      <w:lang w:val="en-GB" w:eastAsia="fr-FR"/>
    </w:rPr>
  </w:style>
  <w:style w:type="paragraph" w:customStyle="1" w:styleId="NumPar2">
    <w:name w:val="NumPar 2"/>
    <w:basedOn w:val="a"/>
    <w:next w:val="a"/>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a"/>
    <w:next w:val="a"/>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BE73-5340-46DC-8F95-7B05C09A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4891</Words>
  <Characters>27879</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Admin</cp:lastModifiedBy>
  <cp:revision>2</cp:revision>
  <cp:lastPrinted>2020-03-09T05:17:00Z</cp:lastPrinted>
  <dcterms:created xsi:type="dcterms:W3CDTF">2022-06-23T14:18:00Z</dcterms:created>
  <dcterms:modified xsi:type="dcterms:W3CDTF">2022-06-23T14:18:00Z</dcterms:modified>
</cp:coreProperties>
</file>