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693"/>
        <w:gridCol w:w="1197"/>
        <w:gridCol w:w="1710"/>
        <w:gridCol w:w="1260"/>
        <w:gridCol w:w="1440"/>
        <w:gridCol w:w="1350"/>
        <w:gridCol w:w="1260"/>
        <w:gridCol w:w="1170"/>
        <w:gridCol w:w="1130"/>
        <w:gridCol w:w="40"/>
        <w:gridCol w:w="1661"/>
        <w:gridCol w:w="139"/>
        <w:gridCol w:w="1321"/>
        <w:gridCol w:w="29"/>
      </w:tblGrid>
      <w:tr w:rsidR="006334D6" w:rsidRPr="00E95DA6" w14:paraId="41B20F44" w14:textId="77777777" w:rsidTr="00AF3D43">
        <w:trPr>
          <w:trHeight w:val="697"/>
        </w:trPr>
        <w:tc>
          <w:tcPr>
            <w:tcW w:w="12218" w:type="dxa"/>
            <w:gridSpan w:val="10"/>
            <w:vAlign w:val="center"/>
          </w:tcPr>
          <w:p w14:paraId="07C3163E" w14:textId="77777777" w:rsidR="006334D6" w:rsidRPr="00E95DA6" w:rsidRDefault="006334D6" w:rsidP="00542A73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D" w:eastAsia="en-US"/>
              </w:rPr>
            </w:pPr>
            <w:bookmarkStart w:id="0" w:name="_Toc392180207"/>
            <w:bookmarkStart w:id="1" w:name="_Toc449539096"/>
            <w:r w:rsidRPr="00E95DA6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MD" w:eastAsia="en-US"/>
              </w:rPr>
              <w:br w:type="page"/>
            </w:r>
            <w:r w:rsidRPr="00E95DA6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D" w:eastAsia="en-US"/>
              </w:rPr>
              <w:t xml:space="preserve">Specificații de preț </w:t>
            </w:r>
            <w:bookmarkEnd w:id="0"/>
            <w:bookmarkEnd w:id="1"/>
          </w:p>
        </w:tc>
        <w:tc>
          <w:tcPr>
            <w:tcW w:w="1701" w:type="dxa"/>
            <w:gridSpan w:val="2"/>
          </w:tcPr>
          <w:p w14:paraId="6238FE78" w14:textId="77777777" w:rsidR="006334D6" w:rsidRPr="00E95DA6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D" w:eastAsia="en-US"/>
              </w:rPr>
            </w:pPr>
          </w:p>
        </w:tc>
        <w:tc>
          <w:tcPr>
            <w:tcW w:w="1489" w:type="dxa"/>
            <w:gridSpan w:val="3"/>
          </w:tcPr>
          <w:p w14:paraId="3F873968" w14:textId="77777777" w:rsidR="006334D6" w:rsidRPr="00E95DA6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D" w:eastAsia="en-US"/>
              </w:rPr>
            </w:pPr>
          </w:p>
        </w:tc>
      </w:tr>
      <w:tr w:rsidR="006334D6" w:rsidRPr="002F75DB" w14:paraId="425BE0EB" w14:textId="77777777" w:rsidTr="00AF3D43">
        <w:tc>
          <w:tcPr>
            <w:tcW w:w="1701" w:type="dxa"/>
            <w:gridSpan w:val="2"/>
          </w:tcPr>
          <w:p w14:paraId="67007E4A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</w:pPr>
          </w:p>
        </w:tc>
        <w:tc>
          <w:tcPr>
            <w:tcW w:w="13707" w:type="dxa"/>
            <w:gridSpan w:val="13"/>
          </w:tcPr>
          <w:p w14:paraId="18F9CDE1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[Acest tabel va fi completat de către ofertant în coloanele 6,7,8, 9 iar de către autoritatea contractantă – în coloanele 1,2,3,4,5, 10, 11]</w:t>
            </w:r>
          </w:p>
        </w:tc>
      </w:tr>
      <w:tr w:rsidR="006334D6" w:rsidRPr="00E95DA6" w14:paraId="087ADFC2" w14:textId="77777777" w:rsidTr="00AF3D43">
        <w:trPr>
          <w:trHeight w:val="397"/>
        </w:trPr>
        <w:tc>
          <w:tcPr>
            <w:tcW w:w="1701" w:type="dxa"/>
            <w:gridSpan w:val="2"/>
          </w:tcPr>
          <w:p w14:paraId="59D06957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707" w:type="dxa"/>
            <w:gridSpan w:val="13"/>
            <w:vAlign w:val="center"/>
          </w:tcPr>
          <w:p w14:paraId="2B6623DF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MD" w:eastAsia="en-GB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 xml:space="preserve">Numărul procedurii de achiziție: </w:t>
            </w:r>
          </w:p>
        </w:tc>
      </w:tr>
      <w:tr w:rsidR="006334D6" w:rsidRPr="00E147A0" w14:paraId="0D3AFAF9" w14:textId="77777777" w:rsidTr="00AF3D43">
        <w:trPr>
          <w:trHeight w:val="397"/>
        </w:trPr>
        <w:tc>
          <w:tcPr>
            <w:tcW w:w="1701" w:type="dxa"/>
            <w:gridSpan w:val="2"/>
          </w:tcPr>
          <w:p w14:paraId="6CE6BC5D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707" w:type="dxa"/>
            <w:gridSpan w:val="13"/>
            <w:vAlign w:val="center"/>
          </w:tcPr>
          <w:p w14:paraId="6AD52009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 xml:space="preserve">Denumirea </w:t>
            </w:r>
            <w:r w:rsidR="00542A73">
              <w:rPr>
                <w:rFonts w:ascii="Times New Roman" w:eastAsia="Calibri" w:hAnsi="Times New Roman" w:cs="Times New Roman"/>
                <w:lang w:val="ro-MD" w:eastAsia="en-US"/>
              </w:rPr>
              <w:t xml:space="preserve">: </w:t>
            </w:r>
            <w:r w:rsidR="00E147A0">
              <w:rPr>
                <w:rFonts w:ascii="Times New Roman" w:eastAsia="Calibri" w:hAnsi="Times New Roman" w:cs="Times New Roman"/>
                <w:lang w:val="ro-MD" w:eastAsia="en-US"/>
              </w:rPr>
              <w:t>servicii tipografice</w:t>
            </w:r>
          </w:p>
        </w:tc>
      </w:tr>
      <w:tr w:rsidR="006334D6" w:rsidRPr="00E95DA6" w14:paraId="12AC006A" w14:textId="77777777" w:rsidTr="00AF3D43">
        <w:trPr>
          <w:gridAfter w:val="1"/>
          <w:wAfter w:w="29" w:type="dxa"/>
          <w:trHeight w:val="758"/>
        </w:trPr>
        <w:tc>
          <w:tcPr>
            <w:tcW w:w="1008" w:type="dxa"/>
          </w:tcPr>
          <w:p w14:paraId="2ABAE61E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Cod CPV</w:t>
            </w:r>
          </w:p>
        </w:tc>
        <w:tc>
          <w:tcPr>
            <w:tcW w:w="1890" w:type="dxa"/>
            <w:gridSpan w:val="2"/>
          </w:tcPr>
          <w:p w14:paraId="5F1AE78F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Denumirea serviciilor</w:t>
            </w:r>
          </w:p>
        </w:tc>
        <w:tc>
          <w:tcPr>
            <w:tcW w:w="1710" w:type="dxa"/>
          </w:tcPr>
          <w:p w14:paraId="263250E9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Unita-tea de măsură</w:t>
            </w:r>
          </w:p>
        </w:tc>
        <w:tc>
          <w:tcPr>
            <w:tcW w:w="1260" w:type="dxa"/>
          </w:tcPr>
          <w:p w14:paraId="7356CD10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Cantitatea</w:t>
            </w:r>
          </w:p>
        </w:tc>
        <w:tc>
          <w:tcPr>
            <w:tcW w:w="1440" w:type="dxa"/>
          </w:tcPr>
          <w:p w14:paraId="6405D785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Preţ unitar</w:t>
            </w:r>
          </w:p>
          <w:p w14:paraId="4F29FB22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fără TVA</w:t>
            </w:r>
          </w:p>
        </w:tc>
        <w:tc>
          <w:tcPr>
            <w:tcW w:w="1350" w:type="dxa"/>
          </w:tcPr>
          <w:p w14:paraId="18941DD2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Preţ unitar</w:t>
            </w:r>
          </w:p>
          <w:p w14:paraId="0548CC4C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260" w:type="dxa"/>
          </w:tcPr>
          <w:p w14:paraId="54D22C44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1DF9106F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Fără TVA</w:t>
            </w:r>
          </w:p>
        </w:tc>
        <w:tc>
          <w:tcPr>
            <w:tcW w:w="1170" w:type="dxa"/>
          </w:tcPr>
          <w:p w14:paraId="76F84318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2D32E894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170" w:type="dxa"/>
            <w:gridSpan w:val="2"/>
          </w:tcPr>
          <w:p w14:paraId="15114F28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Termenul de prestare</w:t>
            </w:r>
          </w:p>
        </w:tc>
        <w:tc>
          <w:tcPr>
            <w:tcW w:w="1800" w:type="dxa"/>
            <w:gridSpan w:val="2"/>
          </w:tcPr>
          <w:p w14:paraId="54167FC1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Clasificație bugetară (IBAN)</w:t>
            </w:r>
          </w:p>
        </w:tc>
        <w:tc>
          <w:tcPr>
            <w:tcW w:w="1321" w:type="dxa"/>
          </w:tcPr>
          <w:p w14:paraId="7E30013A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</w:p>
        </w:tc>
      </w:tr>
      <w:tr w:rsidR="006334D6" w:rsidRPr="00E95DA6" w14:paraId="22508C2F" w14:textId="77777777" w:rsidTr="00AF3D43">
        <w:trPr>
          <w:gridAfter w:val="1"/>
          <w:wAfter w:w="29" w:type="dxa"/>
          <w:trHeight w:val="283"/>
        </w:trPr>
        <w:tc>
          <w:tcPr>
            <w:tcW w:w="1008" w:type="dxa"/>
            <w:vAlign w:val="center"/>
          </w:tcPr>
          <w:p w14:paraId="6B989D2D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1</w:t>
            </w:r>
          </w:p>
        </w:tc>
        <w:tc>
          <w:tcPr>
            <w:tcW w:w="1890" w:type="dxa"/>
            <w:gridSpan w:val="2"/>
            <w:vAlign w:val="center"/>
          </w:tcPr>
          <w:p w14:paraId="58D2A9CD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2</w:t>
            </w:r>
          </w:p>
        </w:tc>
        <w:tc>
          <w:tcPr>
            <w:tcW w:w="1710" w:type="dxa"/>
            <w:vAlign w:val="center"/>
          </w:tcPr>
          <w:p w14:paraId="24C91164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3</w:t>
            </w:r>
          </w:p>
        </w:tc>
        <w:tc>
          <w:tcPr>
            <w:tcW w:w="1260" w:type="dxa"/>
            <w:vAlign w:val="center"/>
          </w:tcPr>
          <w:p w14:paraId="50ACDCBA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4</w:t>
            </w:r>
          </w:p>
        </w:tc>
        <w:tc>
          <w:tcPr>
            <w:tcW w:w="1440" w:type="dxa"/>
            <w:vAlign w:val="center"/>
          </w:tcPr>
          <w:p w14:paraId="129CBCA4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5</w:t>
            </w:r>
          </w:p>
        </w:tc>
        <w:tc>
          <w:tcPr>
            <w:tcW w:w="1350" w:type="dxa"/>
            <w:vAlign w:val="center"/>
          </w:tcPr>
          <w:p w14:paraId="21FD96BA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6</w:t>
            </w:r>
          </w:p>
        </w:tc>
        <w:tc>
          <w:tcPr>
            <w:tcW w:w="1260" w:type="dxa"/>
            <w:vAlign w:val="center"/>
          </w:tcPr>
          <w:p w14:paraId="188C2B6C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7</w:t>
            </w:r>
          </w:p>
        </w:tc>
        <w:tc>
          <w:tcPr>
            <w:tcW w:w="1170" w:type="dxa"/>
          </w:tcPr>
          <w:p w14:paraId="546A9D82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8</w:t>
            </w:r>
          </w:p>
        </w:tc>
        <w:tc>
          <w:tcPr>
            <w:tcW w:w="1170" w:type="dxa"/>
            <w:gridSpan w:val="2"/>
          </w:tcPr>
          <w:p w14:paraId="192964D0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9</w:t>
            </w:r>
          </w:p>
        </w:tc>
        <w:tc>
          <w:tcPr>
            <w:tcW w:w="1800" w:type="dxa"/>
            <w:gridSpan w:val="2"/>
          </w:tcPr>
          <w:p w14:paraId="640D3835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10</w:t>
            </w:r>
          </w:p>
        </w:tc>
        <w:tc>
          <w:tcPr>
            <w:tcW w:w="1321" w:type="dxa"/>
          </w:tcPr>
          <w:p w14:paraId="6A322F61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6334D6" w:rsidRPr="00E95DA6" w14:paraId="0EA2B912" w14:textId="77777777" w:rsidTr="00AF3D43">
        <w:trPr>
          <w:gridAfter w:val="1"/>
          <w:wAfter w:w="29" w:type="dxa"/>
          <w:trHeight w:val="20"/>
        </w:trPr>
        <w:tc>
          <w:tcPr>
            <w:tcW w:w="1008" w:type="dxa"/>
            <w:vAlign w:val="center"/>
          </w:tcPr>
          <w:p w14:paraId="071EA8CA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90" w:type="dxa"/>
            <w:gridSpan w:val="2"/>
            <w:vAlign w:val="center"/>
          </w:tcPr>
          <w:p w14:paraId="3E3E0C53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  <w:t>bunuri</w:t>
            </w:r>
          </w:p>
        </w:tc>
        <w:tc>
          <w:tcPr>
            <w:tcW w:w="1710" w:type="dxa"/>
            <w:vAlign w:val="center"/>
          </w:tcPr>
          <w:p w14:paraId="6D6B95CE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535EEEE1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440" w:type="dxa"/>
            <w:vAlign w:val="center"/>
          </w:tcPr>
          <w:p w14:paraId="7BFF0F11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vAlign w:val="center"/>
          </w:tcPr>
          <w:p w14:paraId="02F1FD82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1897214C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vAlign w:val="center"/>
          </w:tcPr>
          <w:p w14:paraId="78E51582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gridSpan w:val="2"/>
          </w:tcPr>
          <w:p w14:paraId="07771637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</w:tcPr>
          <w:p w14:paraId="7E9BE45D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21" w:type="dxa"/>
          </w:tcPr>
          <w:p w14:paraId="3D94C051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851AF5" w:rsidRPr="00E95DA6" w14:paraId="323D3025" w14:textId="77777777" w:rsidTr="00A70649">
        <w:trPr>
          <w:gridAfter w:val="1"/>
          <w:wAfter w:w="29" w:type="dxa"/>
          <w:trHeight w:val="1004"/>
        </w:trPr>
        <w:tc>
          <w:tcPr>
            <w:tcW w:w="1008" w:type="dxa"/>
            <w:vMerge w:val="restart"/>
            <w:tcMar>
              <w:left w:w="0" w:type="dxa"/>
              <w:right w:w="0" w:type="dxa"/>
            </w:tcMar>
          </w:tcPr>
          <w:p w14:paraId="13A2B29F" w14:textId="77777777" w:rsidR="00851AF5" w:rsidRPr="00E95DA6" w:rsidRDefault="00851AF5" w:rsidP="002F75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ro-RO"/>
              </w:rPr>
              <w:t>79800000-2</w:t>
            </w: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63AB3163" w14:textId="61AC160C" w:rsidR="00851AF5" w:rsidRPr="00AF3D43" w:rsidRDefault="00851AF5" w:rsidP="002F75DB">
            <w:pPr>
              <w:spacing w:line="240" w:lineRule="auto"/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566C3">
              <w:rPr>
                <w:color w:val="000000"/>
                <w:sz w:val="24"/>
                <w:szCs w:val="24"/>
                <w:lang w:val="ro-MD"/>
              </w:rPr>
              <w:t>Mape OAP evenimente</w:t>
            </w:r>
          </w:p>
        </w:tc>
        <w:tc>
          <w:tcPr>
            <w:tcW w:w="1710" w:type="dxa"/>
            <w:vMerge w:val="restart"/>
            <w:tcMar>
              <w:left w:w="0" w:type="dxa"/>
              <w:right w:w="0" w:type="dxa"/>
            </w:tcMar>
          </w:tcPr>
          <w:p w14:paraId="39928293" w14:textId="25203D1F" w:rsidR="00851AF5" w:rsidRPr="00AF3D43" w:rsidRDefault="00851AF5" w:rsidP="00851AF5">
            <w:pPr>
              <w:spacing w:after="0" w:line="240" w:lineRule="auto"/>
              <w:ind w:left="180" w:right="180" w:firstLine="18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44A8128D" w14:textId="5E9DF495" w:rsidR="00851AF5" w:rsidRPr="00AF3D43" w:rsidRDefault="00851AF5" w:rsidP="002F75DB">
            <w:pPr>
              <w:spacing w:line="240" w:lineRule="auto"/>
              <w:ind w:right="180" w:firstLine="18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566C3">
              <w:rPr>
                <w:sz w:val="24"/>
                <w:szCs w:val="24"/>
                <w:lang w:val="ro-MD"/>
              </w:rPr>
              <w:t>500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7EDC7A32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6B48BB3C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6043DC5D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2669C776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 w:val="restart"/>
            <w:tcMar>
              <w:left w:w="0" w:type="dxa"/>
              <w:right w:w="0" w:type="dxa"/>
            </w:tcMar>
          </w:tcPr>
          <w:p w14:paraId="4315AE04" w14:textId="77777777" w:rsidR="00851AF5" w:rsidRPr="00E95DA6" w:rsidRDefault="00851AF5" w:rsidP="00851AF5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>Conform anunțului de participare</w:t>
            </w:r>
          </w:p>
        </w:tc>
        <w:tc>
          <w:tcPr>
            <w:tcW w:w="1800" w:type="dxa"/>
            <w:gridSpan w:val="2"/>
            <w:vMerge w:val="restart"/>
            <w:tcMar>
              <w:left w:w="0" w:type="dxa"/>
              <w:right w:w="0" w:type="dxa"/>
            </w:tcMar>
          </w:tcPr>
          <w:p w14:paraId="31C1B97A" w14:textId="77777777" w:rsidR="00851AF5" w:rsidRPr="00AF3D43" w:rsidRDefault="00851AF5" w:rsidP="00851AF5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AF3D43">
              <w:rPr>
                <w:rFonts w:ascii="Times New Roman" w:hAnsi="Times New Roman" w:cs="Times New Roman"/>
                <w:color w:val="333333"/>
                <w:shd w:val="clear" w:color="auto" w:fill="FDFDFD"/>
                <w:lang w:val="ro-MD"/>
              </w:rPr>
              <w:t>MD61TRPBAA222910A16516AC</w:t>
            </w:r>
          </w:p>
        </w:tc>
        <w:tc>
          <w:tcPr>
            <w:tcW w:w="1321" w:type="dxa"/>
          </w:tcPr>
          <w:p w14:paraId="6FF557FB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851AF5" w:rsidRPr="00E95DA6" w14:paraId="70089DD1" w14:textId="77777777" w:rsidTr="00A70649">
        <w:trPr>
          <w:gridAfter w:val="1"/>
          <w:wAfter w:w="29" w:type="dxa"/>
          <w:trHeight w:val="1004"/>
        </w:trPr>
        <w:tc>
          <w:tcPr>
            <w:tcW w:w="1008" w:type="dxa"/>
            <w:vMerge/>
            <w:tcMar>
              <w:left w:w="0" w:type="dxa"/>
              <w:right w:w="0" w:type="dxa"/>
            </w:tcMar>
          </w:tcPr>
          <w:p w14:paraId="706CCDEF" w14:textId="77777777" w:rsidR="00851AF5" w:rsidRPr="00542A73" w:rsidRDefault="00851AF5" w:rsidP="00851AF5">
            <w:pPr>
              <w:spacing w:after="0" w:line="240" w:lineRule="auto"/>
              <w:ind w:firstLine="18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19254981" w14:textId="2B4AB539" w:rsidR="00851AF5" w:rsidRPr="00AF3D43" w:rsidRDefault="00851AF5" w:rsidP="002F75DB">
            <w:pPr>
              <w:spacing w:line="240" w:lineRule="auto"/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566C3">
              <w:rPr>
                <w:color w:val="000000"/>
                <w:sz w:val="24"/>
                <w:szCs w:val="24"/>
                <w:lang w:val="ro-MD"/>
              </w:rPr>
              <w:t>Calendar de masă 2026</w:t>
            </w:r>
          </w:p>
        </w:tc>
        <w:tc>
          <w:tcPr>
            <w:tcW w:w="1710" w:type="dxa"/>
            <w:vMerge/>
            <w:tcMar>
              <w:left w:w="0" w:type="dxa"/>
              <w:right w:w="0" w:type="dxa"/>
            </w:tcMar>
          </w:tcPr>
          <w:p w14:paraId="4681A11F" w14:textId="634CB285" w:rsidR="00851AF5" w:rsidRPr="00AF3D43" w:rsidRDefault="00851AF5" w:rsidP="00851AF5">
            <w:pPr>
              <w:spacing w:after="0" w:line="240" w:lineRule="auto"/>
              <w:ind w:left="180" w:right="180" w:firstLine="18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760EF222" w14:textId="6CBCE79F" w:rsidR="00851AF5" w:rsidRPr="00AF3D43" w:rsidRDefault="00851AF5" w:rsidP="002F75DB">
            <w:pPr>
              <w:spacing w:line="240" w:lineRule="auto"/>
              <w:ind w:right="180" w:firstLine="18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566C3">
              <w:rPr>
                <w:sz w:val="24"/>
                <w:szCs w:val="24"/>
                <w:lang w:val="ro-MD"/>
              </w:rPr>
              <w:t>150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366BF452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6688ABE7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2437AD03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06F51BBE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/>
            <w:tcMar>
              <w:left w:w="0" w:type="dxa"/>
              <w:right w:w="0" w:type="dxa"/>
            </w:tcMar>
          </w:tcPr>
          <w:p w14:paraId="0435FEBA" w14:textId="77777777" w:rsidR="00851AF5" w:rsidRDefault="00851AF5" w:rsidP="00851AF5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14:paraId="2679C99D" w14:textId="77777777" w:rsidR="00851AF5" w:rsidRPr="00542A73" w:rsidRDefault="00851AF5" w:rsidP="00851AF5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29384DAD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851AF5" w:rsidRPr="00AF3D43" w14:paraId="5ED2CF2F" w14:textId="77777777" w:rsidTr="00A70649">
        <w:trPr>
          <w:gridAfter w:val="1"/>
          <w:wAfter w:w="29" w:type="dxa"/>
          <w:trHeight w:val="1004"/>
        </w:trPr>
        <w:tc>
          <w:tcPr>
            <w:tcW w:w="1008" w:type="dxa"/>
            <w:vMerge/>
            <w:tcMar>
              <w:left w:w="0" w:type="dxa"/>
              <w:right w:w="0" w:type="dxa"/>
            </w:tcMar>
            <w:vAlign w:val="center"/>
          </w:tcPr>
          <w:p w14:paraId="159B4F11" w14:textId="77777777" w:rsidR="00851AF5" w:rsidRPr="00E95DA6" w:rsidRDefault="00851AF5" w:rsidP="00851A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023507A3" w14:textId="6C1708FF" w:rsidR="00851AF5" w:rsidRPr="00AF3D43" w:rsidRDefault="00851AF5" w:rsidP="002F75DB">
            <w:pPr>
              <w:spacing w:line="240" w:lineRule="auto"/>
              <w:ind w:right="180" w:firstLine="18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566C3">
              <w:rPr>
                <w:color w:val="000000"/>
                <w:sz w:val="24"/>
                <w:szCs w:val="24"/>
                <w:lang w:val="ro-MD"/>
              </w:rPr>
              <w:t>Postere</w:t>
            </w:r>
          </w:p>
        </w:tc>
        <w:tc>
          <w:tcPr>
            <w:tcW w:w="1710" w:type="dxa"/>
            <w:vMerge/>
            <w:tcMar>
              <w:left w:w="0" w:type="dxa"/>
              <w:right w:w="0" w:type="dxa"/>
            </w:tcMar>
          </w:tcPr>
          <w:p w14:paraId="47729E21" w14:textId="10699453" w:rsidR="00851AF5" w:rsidRPr="00AF3D43" w:rsidRDefault="00851AF5" w:rsidP="00851AF5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13292E63" w14:textId="260EA364" w:rsidR="00851AF5" w:rsidRPr="00AF3D43" w:rsidRDefault="00851AF5" w:rsidP="002F75DB">
            <w:pPr>
              <w:spacing w:line="240" w:lineRule="auto"/>
              <w:ind w:right="180" w:firstLine="18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566C3">
              <w:rPr>
                <w:sz w:val="24"/>
                <w:szCs w:val="24"/>
                <w:lang w:val="ro-MD"/>
              </w:rPr>
              <w:t>50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2DE540A4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4EEDA1A7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0D5F67DA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201FC40E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/>
            <w:tcMar>
              <w:left w:w="0" w:type="dxa"/>
              <w:right w:w="0" w:type="dxa"/>
            </w:tcMar>
          </w:tcPr>
          <w:p w14:paraId="7DB106DA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14:paraId="0B60DB20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1DC30CE8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851AF5" w:rsidRPr="00AF3D43" w14:paraId="35757FE6" w14:textId="77777777" w:rsidTr="00D73426">
        <w:trPr>
          <w:gridAfter w:val="1"/>
          <w:wAfter w:w="29" w:type="dxa"/>
          <w:trHeight w:val="1004"/>
        </w:trPr>
        <w:tc>
          <w:tcPr>
            <w:tcW w:w="1008" w:type="dxa"/>
            <w:vMerge/>
            <w:tcMar>
              <w:left w:w="0" w:type="dxa"/>
              <w:right w:w="0" w:type="dxa"/>
            </w:tcMar>
            <w:vAlign w:val="center"/>
          </w:tcPr>
          <w:p w14:paraId="58633309" w14:textId="77777777" w:rsidR="00851AF5" w:rsidRPr="00E95DA6" w:rsidRDefault="00851AF5" w:rsidP="00851A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70A9CEDC" w14:textId="5AC4F632" w:rsidR="00851AF5" w:rsidRPr="00AF3D43" w:rsidRDefault="00851AF5" w:rsidP="002F75DB">
            <w:pPr>
              <w:spacing w:line="240" w:lineRule="auto"/>
              <w:ind w:right="180" w:firstLine="18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566C3">
              <w:rPr>
                <w:color w:val="000000"/>
                <w:sz w:val="24"/>
                <w:szCs w:val="24"/>
                <w:lang w:val="ro-MD"/>
              </w:rPr>
              <w:t>Cărți de vizită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3D71D205" w14:textId="3D6BFF3B" w:rsidR="00851AF5" w:rsidRPr="00AF3D43" w:rsidRDefault="00851AF5" w:rsidP="00851AF5">
            <w:pPr>
              <w:spacing w:after="0" w:line="240" w:lineRule="auto"/>
              <w:ind w:left="90" w:right="180" w:firstLine="18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292ECA5" w14:textId="1A9F0B12" w:rsidR="00851AF5" w:rsidRPr="00AF3D43" w:rsidRDefault="00851AF5" w:rsidP="002F75DB">
            <w:pPr>
              <w:spacing w:line="240" w:lineRule="auto"/>
              <w:ind w:right="180" w:firstLine="18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566C3">
              <w:rPr>
                <w:sz w:val="24"/>
                <w:szCs w:val="24"/>
                <w:lang w:val="ro-MD"/>
              </w:rPr>
              <w:t>2000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698D662F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7095F6A8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44248637" w14:textId="77777777" w:rsidR="00851AF5" w:rsidRPr="00AF3D43" w:rsidRDefault="00851AF5" w:rsidP="00851AF5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483DB722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/>
            <w:tcMar>
              <w:left w:w="0" w:type="dxa"/>
              <w:right w:w="0" w:type="dxa"/>
            </w:tcMar>
          </w:tcPr>
          <w:p w14:paraId="02A77450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14:paraId="6D25D62F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5F96C0F6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851AF5" w:rsidRPr="00E95DA6" w14:paraId="5F0397D6" w14:textId="77777777" w:rsidTr="00AF3D43">
        <w:trPr>
          <w:gridAfter w:val="1"/>
          <w:wAfter w:w="29" w:type="dxa"/>
          <w:trHeight w:val="1004"/>
        </w:trPr>
        <w:tc>
          <w:tcPr>
            <w:tcW w:w="8658" w:type="dxa"/>
            <w:gridSpan w:val="7"/>
            <w:tcMar>
              <w:left w:w="0" w:type="dxa"/>
              <w:right w:w="0" w:type="dxa"/>
            </w:tcMar>
            <w:vAlign w:val="center"/>
          </w:tcPr>
          <w:p w14:paraId="6F0ACDE1" w14:textId="77777777" w:rsidR="00851AF5" w:rsidRPr="00802E25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MD" w:eastAsia="en-US"/>
              </w:rPr>
            </w:pPr>
            <w:r w:rsidRPr="00802E25">
              <w:rPr>
                <w:rFonts w:ascii="Times New Roman" w:eastAsia="Calibri" w:hAnsi="Times New Roman" w:cs="Times New Roman"/>
                <w:sz w:val="28"/>
                <w:szCs w:val="28"/>
                <w:lang w:val="ro-MD" w:eastAsia="en-US"/>
              </w:rPr>
              <w:t xml:space="preserve">           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D" w:eastAsia="en-US"/>
              </w:rPr>
              <w:t xml:space="preserve">         </w:t>
            </w:r>
            <w:r w:rsidRPr="00802E25">
              <w:rPr>
                <w:rFonts w:ascii="Times New Roman" w:eastAsia="Calibri" w:hAnsi="Times New Roman" w:cs="Times New Roman"/>
                <w:sz w:val="28"/>
                <w:szCs w:val="28"/>
                <w:lang w:val="ro-MD" w:eastAsia="en-US"/>
              </w:rPr>
              <w:t>Suma totală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0C89270E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04ABF05F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tcMar>
              <w:left w:w="0" w:type="dxa"/>
              <w:right w:w="0" w:type="dxa"/>
            </w:tcMar>
          </w:tcPr>
          <w:p w14:paraId="53312D66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14:paraId="20A7876F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56037DF2" w14:textId="77777777" w:rsidR="00851AF5" w:rsidRPr="00E95DA6" w:rsidRDefault="00851AF5" w:rsidP="00851A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</w:tbl>
    <w:p w14:paraId="27E4CE4D" w14:textId="77777777" w:rsidR="00C1311B" w:rsidRPr="00E95DA6" w:rsidRDefault="00C1311B" w:rsidP="00542A73">
      <w:pPr>
        <w:spacing w:line="240" w:lineRule="auto"/>
        <w:rPr>
          <w:rFonts w:ascii="Times New Roman" w:hAnsi="Times New Roman" w:cs="Times New Roman"/>
          <w:lang w:val="en-US"/>
        </w:rPr>
      </w:pPr>
    </w:p>
    <w:sectPr w:rsidR="00C1311B" w:rsidRPr="00E95DA6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-Bold">
    <w:altName w:val="Times New Roman"/>
    <w:panose1 w:val="00000000000000000000"/>
    <w:charset w:val="00"/>
    <w:family w:val="roman"/>
    <w:notTrueType/>
    <w:pitch w:val="default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84"/>
    <w:rsid w:val="00011E2F"/>
    <w:rsid w:val="000D7182"/>
    <w:rsid w:val="00122A8C"/>
    <w:rsid w:val="00230241"/>
    <w:rsid w:val="002F4449"/>
    <w:rsid w:val="002F75DB"/>
    <w:rsid w:val="0038762F"/>
    <w:rsid w:val="00400C0A"/>
    <w:rsid w:val="004F3DA1"/>
    <w:rsid w:val="00542A73"/>
    <w:rsid w:val="006334D6"/>
    <w:rsid w:val="00687A2E"/>
    <w:rsid w:val="006B7C41"/>
    <w:rsid w:val="00703B3C"/>
    <w:rsid w:val="00754F7A"/>
    <w:rsid w:val="007E2AC5"/>
    <w:rsid w:val="007E2C28"/>
    <w:rsid w:val="007F4952"/>
    <w:rsid w:val="00802E25"/>
    <w:rsid w:val="00804100"/>
    <w:rsid w:val="00851AF5"/>
    <w:rsid w:val="008E617F"/>
    <w:rsid w:val="00A10420"/>
    <w:rsid w:val="00A92952"/>
    <w:rsid w:val="00AF3D43"/>
    <w:rsid w:val="00B82BB9"/>
    <w:rsid w:val="00C1311B"/>
    <w:rsid w:val="00C73C5C"/>
    <w:rsid w:val="00D056FA"/>
    <w:rsid w:val="00DD63A8"/>
    <w:rsid w:val="00E147A0"/>
    <w:rsid w:val="00E95DA6"/>
    <w:rsid w:val="00EF15A8"/>
    <w:rsid w:val="00F25E84"/>
    <w:rsid w:val="00FD081C"/>
    <w:rsid w:val="00FD1E31"/>
    <w:rsid w:val="00FF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1399"/>
  <w15:docId w15:val="{D9FACF7D-478E-492A-93CC-298D2648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42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fontstyle01">
    <w:name w:val="fontstyle01"/>
    <w:basedOn w:val="Fontdeparagrafimplicit"/>
    <w:rsid w:val="00011E2F"/>
    <w:rPr>
      <w:rFonts w:ascii="Montserrat-Bold" w:hAnsi="Montserrat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deparagrafimplicit"/>
    <w:rsid w:val="00011E2F"/>
    <w:rPr>
      <w:rFonts w:ascii="Montserrat-Regular" w:hAnsi="Montserrat-Regular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2025-12-05T08:34:00Z</dcterms:created>
  <dcterms:modified xsi:type="dcterms:W3CDTF">2025-12-05T08:34:00Z</dcterms:modified>
</cp:coreProperties>
</file>