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253" w:type="pct"/>
        <w:tblLook w:val="04A0" w:firstRow="1" w:lastRow="0" w:firstColumn="1" w:lastColumn="0" w:noHBand="0" w:noVBand="1"/>
      </w:tblPr>
      <w:tblGrid>
        <w:gridCol w:w="3336"/>
        <w:gridCol w:w="1829"/>
        <w:gridCol w:w="1123"/>
        <w:gridCol w:w="1375"/>
        <w:gridCol w:w="753"/>
        <w:gridCol w:w="2590"/>
        <w:gridCol w:w="3190"/>
        <w:gridCol w:w="1013"/>
        <w:gridCol w:w="98"/>
      </w:tblGrid>
      <w:tr w:rsidR="005121B9" w14:paraId="342E3350" w14:textId="77777777" w:rsidTr="00AB28D3">
        <w:trPr>
          <w:gridAfter w:val="1"/>
          <w:wAfter w:w="32" w:type="pct"/>
          <w:trHeight w:val="697"/>
        </w:trPr>
        <w:tc>
          <w:tcPr>
            <w:tcW w:w="4968" w:type="pct"/>
            <w:gridSpan w:val="8"/>
            <w:vAlign w:val="center"/>
            <w:hideMark/>
          </w:tcPr>
          <w:p w14:paraId="4A0AF70E" w14:textId="3BAB7306" w:rsidR="005121B9" w:rsidRDefault="005121B9">
            <w:pPr>
              <w:spacing w:line="256" w:lineRule="auto"/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</w:rPr>
              <w:br w:type="page"/>
            </w:r>
            <w:r>
              <w:rPr>
                <w:b/>
                <w:lang w:val="fr-FR"/>
              </w:rPr>
              <w:br w:type="page"/>
            </w:r>
            <w:r>
              <w:rPr>
                <w:rFonts w:asciiTheme="minorHAnsi" w:eastAsia="SimSun" w:hAnsiTheme="minorHAnsi" w:cstheme="minorBidi"/>
                <w:b/>
                <w:sz w:val="20"/>
                <w:szCs w:val="20"/>
                <w:lang w:val="fr-FR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F73C4">
              <w:rPr>
                <w:b/>
                <w:sz w:val="20"/>
                <w:szCs w:val="20"/>
                <w:lang w:val="fr-FR"/>
              </w:rPr>
              <w:t xml:space="preserve">                          </w:t>
            </w:r>
            <w:r>
              <w:rPr>
                <w:b/>
                <w:sz w:val="20"/>
                <w:szCs w:val="20"/>
                <w:lang w:val="fr-FR"/>
              </w:rPr>
              <w:t xml:space="preserve"> </w:t>
            </w:r>
            <w:r>
              <w:rPr>
                <w:noProof w:val="0"/>
                <w:lang w:val="it-IT"/>
              </w:rPr>
              <w:t>Anexa nr. 22</w:t>
            </w:r>
          </w:p>
          <w:p w14:paraId="21B49FEA" w14:textId="0B2D49A9" w:rsidR="005121B9" w:rsidRDefault="005121B9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</w:t>
            </w:r>
            <w:r w:rsidR="009F73C4">
              <w:rPr>
                <w:noProof w:val="0"/>
                <w:lang w:val="it-IT"/>
              </w:rPr>
              <w:t>115</w:t>
            </w:r>
          </w:p>
          <w:p w14:paraId="2967A6F5" w14:textId="5A710DE6" w:rsidR="005121B9" w:rsidRDefault="005121B9">
            <w:pPr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F73C4">
              <w:rPr>
                <w:noProof w:val="0"/>
                <w:lang w:val="it-IT"/>
              </w:rPr>
              <w:t xml:space="preserve">                    </w:t>
            </w:r>
            <w:r>
              <w:rPr>
                <w:noProof w:val="0"/>
                <w:lang w:val="it-IT"/>
              </w:rPr>
              <w:t>din “</w:t>
            </w:r>
            <w:r w:rsidR="009F73C4">
              <w:rPr>
                <w:noProof w:val="0"/>
                <w:lang w:val="it-IT"/>
              </w:rPr>
              <w:t>15</w:t>
            </w:r>
            <w:r>
              <w:rPr>
                <w:noProof w:val="0"/>
                <w:lang w:val="it-IT"/>
              </w:rPr>
              <w:t>”</w:t>
            </w:r>
            <w:r w:rsidR="009F73C4">
              <w:rPr>
                <w:noProof w:val="0"/>
                <w:lang w:val="it-IT"/>
              </w:rPr>
              <w:t xml:space="preserve"> septembrie</w:t>
            </w:r>
            <w:r>
              <w:rPr>
                <w:noProof w:val="0"/>
                <w:lang w:val="it-IT"/>
              </w:rPr>
              <w:t xml:space="preserve"> 20</w:t>
            </w:r>
            <w:r w:rsidR="009F73C4">
              <w:rPr>
                <w:noProof w:val="0"/>
                <w:lang w:val="it-IT"/>
              </w:rPr>
              <w:t>21</w:t>
            </w:r>
          </w:p>
          <w:p w14:paraId="087CBB68" w14:textId="77777777" w:rsidR="005121B9" w:rsidRPr="000F65DA" w:rsidRDefault="005121B9">
            <w:pPr>
              <w:pStyle w:val="2"/>
              <w:spacing w:line="256" w:lineRule="auto"/>
              <w:rPr>
                <w:rFonts w:ascii="Times New Roman" w:hAnsi="Times New Roman" w:cs="Times New Roman"/>
                <w:sz w:val="24"/>
                <w:lang w:val="fr-FR"/>
              </w:rPr>
            </w:pPr>
            <w:bookmarkStart w:id="3" w:name="_Hlk77771394"/>
            <w:r w:rsidRPr="000F65DA">
              <w:rPr>
                <w:rFonts w:ascii="Times New Roman" w:hAnsi="Times New Roman" w:cs="Times New Roman"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121B9" w14:paraId="767E2418" w14:textId="77777777" w:rsidTr="00AB28D3">
        <w:trPr>
          <w:gridAfter w:val="1"/>
          <w:wAfter w:w="32" w:type="pct"/>
        </w:trPr>
        <w:tc>
          <w:tcPr>
            <w:tcW w:w="4968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5121B9" w14:paraId="42BE25E9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B73562E" w14:textId="77777777" w:rsidR="005121B9" w:rsidRDefault="005121B9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3C13796" w14:textId="77777777" w:rsidR="005121B9" w:rsidRDefault="005121B9">
            <w:pPr>
              <w:spacing w:line="256" w:lineRule="auto"/>
              <w:jc w:val="center"/>
            </w:pPr>
          </w:p>
        </w:tc>
      </w:tr>
      <w:tr w:rsidR="005121B9" w14:paraId="6C48ECC6" w14:textId="77777777" w:rsidTr="00AB28D3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BAC2C" w14:textId="7F69FA7A" w:rsidR="005121B9" w:rsidRDefault="005121B9">
            <w:pPr>
              <w:spacing w:line="256" w:lineRule="auto"/>
            </w:pPr>
            <w:r>
              <w:t xml:space="preserve">Numărul procedurii de achiziție:  </w:t>
            </w:r>
            <w:r w:rsidR="00A37BE9" w:rsidRPr="00EA7E9F">
              <w:t xml:space="preserve">nr. </w:t>
            </w:r>
            <w:r w:rsidR="00FF7E1E" w:rsidRPr="008D63D4">
              <w:t xml:space="preserve"> ocds-b3wdp1-MD-1762326709240 </w:t>
            </w:r>
            <w:r w:rsidR="00FF7E1E" w:rsidRPr="002F7C11">
              <w:t xml:space="preserve">din </w:t>
            </w:r>
            <w:r w:rsidR="00FF7E1E">
              <w:t>05</w:t>
            </w:r>
            <w:r w:rsidR="00FF7E1E" w:rsidRPr="002F7C11">
              <w:t>.11.202</w:t>
            </w:r>
            <w:r w:rsidR="00FF7E1E">
              <w:t>5</w:t>
            </w:r>
          </w:p>
        </w:tc>
      </w:tr>
      <w:tr w:rsidR="005121B9" w14:paraId="3A3F4413" w14:textId="77777777" w:rsidTr="00AB28D3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04B23" w14:textId="50D61D3A" w:rsidR="005121B9" w:rsidRDefault="005121B9">
            <w:pPr>
              <w:spacing w:line="256" w:lineRule="auto"/>
            </w:pPr>
            <w:r>
              <w:t xml:space="preserve">Obiectul achiziției:  </w:t>
            </w:r>
            <w:r w:rsidR="006C2DA8">
              <w:rPr>
                <w:b/>
                <w:bCs/>
                <w:lang w:eastAsia="ru-RU"/>
              </w:rPr>
              <w:t xml:space="preserve"> </w:t>
            </w:r>
            <w:r w:rsidR="00A01F3A">
              <w:t xml:space="preserve"> </w:t>
            </w:r>
            <w:r w:rsidR="00A01F3A" w:rsidRPr="00A01F3A">
              <w:rPr>
                <w:b/>
                <w:bCs/>
                <w:u w:val="single"/>
                <w:lang w:eastAsia="ru-RU"/>
              </w:rPr>
              <w:t>Anvelope și jante</w:t>
            </w:r>
          </w:p>
        </w:tc>
      </w:tr>
      <w:tr w:rsidR="005121B9" w14:paraId="6E596CA7" w14:textId="77777777" w:rsidTr="00AB28D3">
        <w:trPr>
          <w:gridAfter w:val="1"/>
          <w:wAfter w:w="32" w:type="pct"/>
          <w:trHeight w:val="104"/>
        </w:trPr>
        <w:tc>
          <w:tcPr>
            <w:tcW w:w="2749" w:type="pct"/>
            <w:gridSpan w:val="5"/>
          </w:tcPr>
          <w:p w14:paraId="282355E2" w14:textId="77777777" w:rsidR="005121B9" w:rsidRDefault="005121B9">
            <w:pPr>
              <w:spacing w:line="256" w:lineRule="auto"/>
            </w:pPr>
          </w:p>
        </w:tc>
        <w:tc>
          <w:tcPr>
            <w:tcW w:w="2219" w:type="pct"/>
            <w:gridSpan w:val="3"/>
          </w:tcPr>
          <w:p w14:paraId="6EA295CB" w14:textId="77777777" w:rsidR="005121B9" w:rsidRDefault="005121B9">
            <w:pPr>
              <w:spacing w:line="256" w:lineRule="auto"/>
            </w:pPr>
          </w:p>
        </w:tc>
      </w:tr>
      <w:tr w:rsidR="00765DA0" w14:paraId="0F924A3F" w14:textId="77777777" w:rsidTr="009668CE">
        <w:trPr>
          <w:trHeight w:val="665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A2FB0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57DD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ACE6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4D7CF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7FB89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A0B7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A77868A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131DB" w14:textId="77777777" w:rsidR="005121B9" w:rsidRDefault="005121B9">
            <w:pPr>
              <w:spacing w:line="25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65DA0" w14:paraId="2D11DC05" w14:textId="77777777" w:rsidTr="009668CE">
        <w:trPr>
          <w:trHeight w:val="283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7026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39650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48C4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6488B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9BEF5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F9B4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44683" w14:textId="77777777" w:rsidR="005121B9" w:rsidRDefault="005121B9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65DA0" w14:paraId="538CB4DE" w14:textId="77777777" w:rsidTr="009668CE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269C9" w14:textId="77777777" w:rsidR="005121B9" w:rsidRDefault="005121B9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Bunuri</w:t>
            </w:r>
            <w:r>
              <w:rPr>
                <w:b/>
                <w:sz w:val="20"/>
                <w:szCs w:val="20"/>
              </w:rPr>
              <w:t>/servicii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0FFD0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A673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8C74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0F97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D856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5C31" w14:textId="77777777" w:rsidR="005121B9" w:rsidRDefault="005121B9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26C86" w14:paraId="140E3AE5" w14:textId="77777777" w:rsidTr="00AC1F3A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803863C" w14:textId="65055AA3" w:rsidR="00626C86" w:rsidRPr="00AC1F3A" w:rsidRDefault="0042483A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AC1F3A">
              <w:rPr>
                <w:b/>
                <w:bCs/>
                <w:sz w:val="20"/>
                <w:szCs w:val="20"/>
              </w:rPr>
              <w:t xml:space="preserve">Lot 1 </w:t>
            </w:r>
            <w:r w:rsidR="000E1662">
              <w:t xml:space="preserve"> </w:t>
            </w:r>
            <w:r w:rsidR="000E1662" w:rsidRPr="000E1662">
              <w:rPr>
                <w:b/>
                <w:bCs/>
                <w:sz w:val="20"/>
                <w:szCs w:val="20"/>
              </w:rPr>
              <w:t>Anvelope de iarnă</w:t>
            </w:r>
          </w:p>
        </w:tc>
        <w:tc>
          <w:tcPr>
            <w:tcW w:w="39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F2EDE2E" w14:textId="77777777" w:rsidR="00626C86" w:rsidRDefault="00626C86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341E93" w14:paraId="51D20C87" w14:textId="77777777" w:rsidTr="00004D99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60ECE" w14:textId="6501C083" w:rsidR="00341E93" w:rsidRPr="00EB1FDA" w:rsidRDefault="00702653" w:rsidP="00341E93">
            <w:pPr>
              <w:spacing w:line="256" w:lineRule="auto"/>
              <w:rPr>
                <w:b/>
                <w:sz w:val="20"/>
                <w:szCs w:val="20"/>
              </w:rPr>
            </w:pPr>
            <w:r>
              <w:rPr>
                <w:sz w:val="22"/>
                <w:szCs w:val="28"/>
              </w:rPr>
              <w:t xml:space="preserve">1.1 </w:t>
            </w:r>
            <w:r w:rsidR="009602F8">
              <w:t xml:space="preserve"> </w:t>
            </w:r>
            <w:r w:rsidR="009602F8" w:rsidRPr="009602F8">
              <w:rPr>
                <w:sz w:val="22"/>
                <w:szCs w:val="28"/>
              </w:rPr>
              <w:t>Anvelope 215/65/R16 98H (iarnă)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9D5E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299E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56B2F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78C74C" w14:textId="0E755207" w:rsidR="00341E93" w:rsidRPr="00EB1FDA" w:rsidRDefault="009602F8" w:rsidP="00341E93">
            <w:pPr>
              <w:spacing w:line="256" w:lineRule="auto"/>
              <w:rPr>
                <w:sz w:val="22"/>
                <w:szCs w:val="22"/>
              </w:rPr>
            </w:pPr>
            <w:r w:rsidRPr="009602F8">
              <w:rPr>
                <w:sz w:val="22"/>
                <w:szCs w:val="22"/>
              </w:rPr>
              <w:t>Anvelope de iarnă: Dimensiuni 215/65/R16. Indice de greutate minim 98; indicii de viteză minimă - H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9DF4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2707B" w14:textId="77777777" w:rsidR="00341E93" w:rsidRDefault="00341E93" w:rsidP="00341E9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B7CDC" w14:paraId="0878CDE5" w14:textId="77777777" w:rsidTr="00004D99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58FD" w14:textId="3B39CAB5" w:rsidR="009602F8" w:rsidRPr="009602F8" w:rsidRDefault="006B7CDC" w:rsidP="009602F8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1.2 </w:t>
            </w:r>
            <w:r w:rsidR="009602F8">
              <w:t xml:space="preserve"> </w:t>
            </w:r>
            <w:r w:rsidR="009602F8" w:rsidRPr="009602F8">
              <w:rPr>
                <w:sz w:val="22"/>
                <w:szCs w:val="28"/>
              </w:rPr>
              <w:t>Anvelope 185/65/R15 88T</w:t>
            </w:r>
          </w:p>
          <w:p w14:paraId="4BD18D6E" w14:textId="22589430" w:rsidR="006B7CDC" w:rsidRDefault="009602F8" w:rsidP="009602F8">
            <w:pPr>
              <w:spacing w:line="256" w:lineRule="auto"/>
              <w:rPr>
                <w:sz w:val="22"/>
                <w:szCs w:val="28"/>
              </w:rPr>
            </w:pPr>
            <w:r w:rsidRPr="009602F8">
              <w:rPr>
                <w:sz w:val="22"/>
                <w:szCs w:val="28"/>
              </w:rPr>
              <w:t>(iarnă)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9086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3D2C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8852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696245" w14:textId="04935B87" w:rsidR="006B7CDC" w:rsidRPr="000E1662" w:rsidRDefault="009602F8" w:rsidP="00341E93">
            <w:pPr>
              <w:spacing w:line="256" w:lineRule="auto"/>
              <w:rPr>
                <w:sz w:val="22"/>
                <w:szCs w:val="22"/>
              </w:rPr>
            </w:pPr>
            <w:r w:rsidRPr="009602F8">
              <w:rPr>
                <w:sz w:val="22"/>
                <w:szCs w:val="22"/>
              </w:rPr>
              <w:t>Anvelope de iarnă: Dimensiuni 185/65/R15. Indice de greutate minim 88; indicii de viteză minimă - T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B88C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3B7A3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B7CDC" w14:paraId="43C89DC4" w14:textId="77777777" w:rsidTr="00004D99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4190" w14:textId="3D5BFAB0" w:rsidR="009602F8" w:rsidRPr="009602F8" w:rsidRDefault="006B7CDC" w:rsidP="009602F8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1.3 </w:t>
            </w:r>
            <w:r w:rsidR="009602F8">
              <w:t xml:space="preserve"> </w:t>
            </w:r>
            <w:r w:rsidR="009602F8" w:rsidRPr="009602F8">
              <w:rPr>
                <w:sz w:val="22"/>
                <w:szCs w:val="28"/>
              </w:rPr>
              <w:t>Anvelope 195/65/R15 91T</w:t>
            </w:r>
          </w:p>
          <w:p w14:paraId="1ABE56BE" w14:textId="27F000D0" w:rsidR="006B7CDC" w:rsidRDefault="009602F8" w:rsidP="009602F8">
            <w:pPr>
              <w:spacing w:line="256" w:lineRule="auto"/>
              <w:rPr>
                <w:sz w:val="22"/>
                <w:szCs w:val="28"/>
              </w:rPr>
            </w:pPr>
            <w:r w:rsidRPr="009602F8">
              <w:rPr>
                <w:sz w:val="22"/>
                <w:szCs w:val="28"/>
              </w:rPr>
              <w:t>(iarnă)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6841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6460D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42A7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4BEA04" w14:textId="0741BA12" w:rsidR="006B7CDC" w:rsidRPr="000E1662" w:rsidRDefault="009602F8" w:rsidP="00341E93">
            <w:pPr>
              <w:spacing w:line="256" w:lineRule="auto"/>
              <w:rPr>
                <w:sz w:val="22"/>
                <w:szCs w:val="22"/>
              </w:rPr>
            </w:pPr>
            <w:r w:rsidRPr="009602F8">
              <w:rPr>
                <w:sz w:val="22"/>
                <w:szCs w:val="22"/>
              </w:rPr>
              <w:t>Anvelope de iarnă: Dimensiuni 195/65/R15. Indice de greutate minim 91; indicii de viteză minimă - T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D8447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87620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B7CDC" w14:paraId="6C686AA0" w14:textId="77777777" w:rsidTr="00004D99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0D7C" w14:textId="22F70BB1" w:rsidR="009602F8" w:rsidRPr="009602F8" w:rsidRDefault="006B7CDC" w:rsidP="009602F8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1.4 </w:t>
            </w:r>
            <w:r w:rsidR="009602F8">
              <w:t xml:space="preserve"> </w:t>
            </w:r>
            <w:r w:rsidR="009602F8" w:rsidRPr="009602F8">
              <w:rPr>
                <w:sz w:val="22"/>
                <w:szCs w:val="28"/>
              </w:rPr>
              <w:t>Anvelope 215/60/R17 96H</w:t>
            </w:r>
          </w:p>
          <w:p w14:paraId="02064550" w14:textId="5F503466" w:rsidR="006B7CDC" w:rsidRDefault="009602F8" w:rsidP="009602F8">
            <w:pPr>
              <w:spacing w:line="256" w:lineRule="auto"/>
              <w:rPr>
                <w:sz w:val="22"/>
                <w:szCs w:val="28"/>
              </w:rPr>
            </w:pPr>
            <w:r w:rsidRPr="009602F8">
              <w:rPr>
                <w:sz w:val="22"/>
                <w:szCs w:val="28"/>
              </w:rPr>
              <w:t>(vară)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CC07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0AB3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63EB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6227FB" w14:textId="3DC93948" w:rsidR="006B7CDC" w:rsidRPr="000E1662" w:rsidRDefault="009602F8" w:rsidP="00341E93">
            <w:pPr>
              <w:spacing w:line="256" w:lineRule="auto"/>
              <w:rPr>
                <w:sz w:val="22"/>
                <w:szCs w:val="22"/>
              </w:rPr>
            </w:pPr>
            <w:r w:rsidRPr="009602F8">
              <w:rPr>
                <w:sz w:val="22"/>
                <w:szCs w:val="22"/>
              </w:rPr>
              <w:t>Anvelope de vară: Dimensiuni 215/60/R17. Indice de greutate minim 96; indicii de viteză minimă - H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9A75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3EEA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B7CDC" w14:paraId="2879F620" w14:textId="77777777" w:rsidTr="00004D99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639D" w14:textId="32F6B88F" w:rsidR="009602F8" w:rsidRPr="009602F8" w:rsidRDefault="006B7CDC" w:rsidP="009602F8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lastRenderedPageBreak/>
              <w:t xml:space="preserve">1.5 </w:t>
            </w:r>
            <w:r w:rsidR="009602F8">
              <w:t xml:space="preserve"> </w:t>
            </w:r>
            <w:r w:rsidR="009602F8" w:rsidRPr="009602F8">
              <w:rPr>
                <w:sz w:val="22"/>
                <w:szCs w:val="28"/>
              </w:rPr>
              <w:t>Anvelope 255/70/R16 111T</w:t>
            </w:r>
          </w:p>
          <w:p w14:paraId="5094CCFC" w14:textId="587C4883" w:rsidR="006B7CDC" w:rsidRDefault="009602F8" w:rsidP="009602F8">
            <w:pPr>
              <w:spacing w:line="256" w:lineRule="auto"/>
              <w:rPr>
                <w:sz w:val="22"/>
                <w:szCs w:val="28"/>
              </w:rPr>
            </w:pPr>
            <w:r w:rsidRPr="009602F8">
              <w:rPr>
                <w:sz w:val="22"/>
                <w:szCs w:val="28"/>
              </w:rPr>
              <w:t>(vară)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B2A6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844A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D9A2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36F205" w14:textId="14FC30DD" w:rsidR="006B7CDC" w:rsidRPr="000E1662" w:rsidRDefault="009602F8" w:rsidP="00341E93">
            <w:pPr>
              <w:spacing w:line="256" w:lineRule="auto"/>
              <w:rPr>
                <w:sz w:val="22"/>
                <w:szCs w:val="22"/>
              </w:rPr>
            </w:pPr>
            <w:r w:rsidRPr="009602F8">
              <w:rPr>
                <w:sz w:val="22"/>
                <w:szCs w:val="22"/>
              </w:rPr>
              <w:t>Anvelope de vară: Dimensiuni 225/70/R16. Indice de greutate minim 111; indicii de viteză minimă - T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7F4F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3DD34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B7CDC" w14:paraId="5F949D12" w14:textId="77777777" w:rsidTr="00004D99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52B0" w14:textId="76B8FA13" w:rsidR="009602F8" w:rsidRPr="009602F8" w:rsidRDefault="006B7CDC" w:rsidP="009602F8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1.6 </w:t>
            </w:r>
            <w:r w:rsidR="009602F8">
              <w:t xml:space="preserve"> </w:t>
            </w:r>
            <w:r w:rsidR="009602F8" w:rsidRPr="009602F8">
              <w:rPr>
                <w:sz w:val="22"/>
                <w:szCs w:val="28"/>
              </w:rPr>
              <w:t>Anvelope 215/65/R16 102H</w:t>
            </w:r>
          </w:p>
          <w:p w14:paraId="37CC70C5" w14:textId="6D8DDF36" w:rsidR="006B7CDC" w:rsidRDefault="009602F8" w:rsidP="009602F8">
            <w:pPr>
              <w:spacing w:line="256" w:lineRule="auto"/>
              <w:rPr>
                <w:sz w:val="22"/>
                <w:szCs w:val="28"/>
              </w:rPr>
            </w:pPr>
            <w:r w:rsidRPr="009602F8">
              <w:rPr>
                <w:sz w:val="22"/>
                <w:szCs w:val="28"/>
              </w:rPr>
              <w:t>(vară)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EF9E7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DF93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EB6E9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ABDE71" w14:textId="0A53031C" w:rsidR="006B7CDC" w:rsidRPr="000E1662" w:rsidRDefault="009602F8" w:rsidP="00341E93">
            <w:pPr>
              <w:spacing w:line="256" w:lineRule="auto"/>
              <w:rPr>
                <w:sz w:val="22"/>
                <w:szCs w:val="22"/>
              </w:rPr>
            </w:pPr>
            <w:r w:rsidRPr="009602F8">
              <w:rPr>
                <w:sz w:val="22"/>
                <w:szCs w:val="22"/>
              </w:rPr>
              <w:t>Anvelope de vară: Dimensiuni 215/65/R16. Indice de greutate minim 102; indicii de viteză minimă - H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47B4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89622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B7CDC" w14:paraId="7A870E91" w14:textId="77777777" w:rsidTr="00004D99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1777" w14:textId="012452D1" w:rsidR="009602F8" w:rsidRPr="009602F8" w:rsidRDefault="006B7CDC" w:rsidP="009602F8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1.7 </w:t>
            </w:r>
            <w:r w:rsidR="009602F8">
              <w:t xml:space="preserve"> </w:t>
            </w:r>
            <w:r w:rsidR="009602F8" w:rsidRPr="009602F8">
              <w:rPr>
                <w:sz w:val="22"/>
                <w:szCs w:val="28"/>
              </w:rPr>
              <w:t>Anvelope 215/60/R17 96H</w:t>
            </w:r>
          </w:p>
          <w:p w14:paraId="38CA752E" w14:textId="341E154F" w:rsidR="006B7CDC" w:rsidRDefault="009602F8" w:rsidP="009602F8">
            <w:pPr>
              <w:spacing w:line="256" w:lineRule="auto"/>
              <w:rPr>
                <w:sz w:val="22"/>
                <w:szCs w:val="28"/>
              </w:rPr>
            </w:pPr>
            <w:r w:rsidRPr="009602F8">
              <w:rPr>
                <w:sz w:val="22"/>
                <w:szCs w:val="28"/>
              </w:rPr>
              <w:t>(iarnă)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36B5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A528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BC7B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D4A96D" w14:textId="7000E346" w:rsidR="006B7CDC" w:rsidRPr="000E1662" w:rsidRDefault="009602F8" w:rsidP="00341E93">
            <w:pPr>
              <w:spacing w:line="256" w:lineRule="auto"/>
              <w:rPr>
                <w:sz w:val="22"/>
                <w:szCs w:val="22"/>
              </w:rPr>
            </w:pPr>
            <w:r w:rsidRPr="009602F8">
              <w:rPr>
                <w:sz w:val="22"/>
                <w:szCs w:val="22"/>
              </w:rPr>
              <w:t>Anvelope de iarnă: Dimensiuni 215/60/R17. Indice de greutate minim 96; indicii de viteză minimă - H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A66C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3F52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6B7CDC" w14:paraId="6E1F2EBE" w14:textId="77777777" w:rsidTr="00004D99">
        <w:trPr>
          <w:trHeight w:val="397"/>
        </w:trPr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D67F" w14:textId="5C6F4BB3" w:rsidR="006B7CDC" w:rsidRDefault="006B7CDC" w:rsidP="00341E93">
            <w:pPr>
              <w:spacing w:line="256" w:lineRule="auto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 xml:space="preserve">1.8 </w:t>
            </w:r>
            <w:r w:rsidR="009602F8">
              <w:t xml:space="preserve"> </w:t>
            </w:r>
            <w:r w:rsidR="009602F8" w:rsidRPr="009602F8">
              <w:rPr>
                <w:sz w:val="22"/>
                <w:szCs w:val="28"/>
              </w:rPr>
              <w:t>Jante 16 5x114,3  6,5J d-66,1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8F1E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4898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A8C3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109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9E2DDC" w14:textId="0F427F5E" w:rsidR="006B7CDC" w:rsidRPr="000E1662" w:rsidRDefault="009602F8" w:rsidP="00341E93">
            <w:pPr>
              <w:spacing w:line="256" w:lineRule="auto"/>
              <w:rPr>
                <w:sz w:val="22"/>
                <w:szCs w:val="22"/>
              </w:rPr>
            </w:pPr>
            <w:r w:rsidRPr="009602F8">
              <w:rPr>
                <w:sz w:val="22"/>
                <w:szCs w:val="22"/>
              </w:rPr>
              <w:t>Jante 16 5x114,3  6,5J d-66,1 (compatibile pentru Dacia Duster)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235D9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B973" w14:textId="77777777" w:rsidR="006B7CDC" w:rsidRDefault="006B7CDC" w:rsidP="00341E93">
            <w:pPr>
              <w:spacing w:line="256" w:lineRule="auto"/>
              <w:rPr>
                <w:sz w:val="20"/>
                <w:szCs w:val="20"/>
              </w:rPr>
            </w:pPr>
          </w:p>
        </w:tc>
      </w:tr>
      <w:tr w:rsidR="005121B9" w14:paraId="6CAFE127" w14:textId="77777777" w:rsidTr="00AB28D3">
        <w:trPr>
          <w:gridAfter w:val="1"/>
          <w:wAfter w:w="32" w:type="pct"/>
          <w:trHeight w:val="397"/>
        </w:trPr>
        <w:tc>
          <w:tcPr>
            <w:tcW w:w="4968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BB18905" w14:textId="77777777" w:rsidR="005121B9" w:rsidRDefault="005121B9">
            <w:pPr>
              <w:tabs>
                <w:tab w:val="left" w:pos="6120"/>
              </w:tabs>
              <w:spacing w:line="256" w:lineRule="auto"/>
            </w:pPr>
          </w:p>
          <w:p w14:paraId="2C7ED96F" w14:textId="522C87DC" w:rsidR="00181A8A" w:rsidRDefault="00181A8A" w:rsidP="00181A8A">
            <w:pPr>
              <w:tabs>
                <w:tab w:val="left" w:pos="6120"/>
              </w:tabs>
              <w:spacing w:line="256" w:lineRule="auto"/>
            </w:pPr>
            <w:r>
              <w:t xml:space="preserve">Notă* </w:t>
            </w:r>
            <w:r>
              <w:t xml:space="preserve">Operatorul economic va asigura livrarea și descărcarea bunurilor la depozitul autorității contractante – str. M. Kogălniceanu, 63, mun. Chișinău. </w:t>
            </w:r>
          </w:p>
          <w:p w14:paraId="6702A4AA" w14:textId="77777777" w:rsidR="00181A8A" w:rsidRDefault="00181A8A" w:rsidP="00181A8A">
            <w:pPr>
              <w:tabs>
                <w:tab w:val="left" w:pos="6120"/>
              </w:tabs>
              <w:spacing w:line="256" w:lineRule="auto"/>
            </w:pPr>
            <w:r>
              <w:t>Anul producerii anvelopelor – anul 2025. Termen de garanție – minim 24 luni.</w:t>
            </w:r>
          </w:p>
          <w:p w14:paraId="597A1F64" w14:textId="77777777" w:rsidR="00181A8A" w:rsidRDefault="00181A8A" w:rsidP="00181A8A">
            <w:pPr>
              <w:tabs>
                <w:tab w:val="left" w:pos="6120"/>
              </w:tabs>
              <w:spacing w:line="256" w:lineRule="auto"/>
            </w:pPr>
          </w:p>
          <w:p w14:paraId="11F747AD" w14:textId="6B73EDE3" w:rsidR="00181A8A" w:rsidRDefault="00181A8A" w:rsidP="00181A8A">
            <w:pPr>
              <w:tabs>
                <w:tab w:val="left" w:pos="6120"/>
              </w:tabs>
              <w:spacing w:line="256" w:lineRule="auto"/>
            </w:pPr>
            <w:r>
              <w:t xml:space="preserve"> </w:t>
            </w:r>
          </w:p>
          <w:p w14:paraId="56B8493B" w14:textId="77777777" w:rsidR="00181A8A" w:rsidRDefault="00181A8A">
            <w:pPr>
              <w:tabs>
                <w:tab w:val="left" w:pos="6120"/>
              </w:tabs>
              <w:spacing w:line="256" w:lineRule="auto"/>
            </w:pPr>
          </w:p>
          <w:p w14:paraId="44E27416" w14:textId="77777777" w:rsidR="005121B9" w:rsidRDefault="005121B9">
            <w:pPr>
              <w:spacing w:line="256" w:lineRule="auto"/>
            </w:pPr>
            <w:r>
              <w:t>Semnat:_______________ Numele, Prenumele:_____________________________ În calitate de: ________________</w:t>
            </w:r>
          </w:p>
          <w:p w14:paraId="208B5A5D" w14:textId="77777777" w:rsidR="00181A8A" w:rsidRDefault="00181A8A">
            <w:pPr>
              <w:spacing w:line="256" w:lineRule="auto"/>
              <w:rPr>
                <w:bCs/>
                <w:iCs/>
              </w:rPr>
            </w:pPr>
          </w:p>
          <w:p w14:paraId="3E8C3FB7" w14:textId="3D1317F8" w:rsidR="005121B9" w:rsidRDefault="005121B9">
            <w:pPr>
              <w:spacing w:line="256" w:lineRule="auto"/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p w14:paraId="17D8A147" w14:textId="77777777" w:rsidR="005121B9" w:rsidRDefault="005121B9">
            <w:pPr>
              <w:spacing w:line="256" w:lineRule="auto"/>
              <w:rPr>
                <w:bCs/>
                <w:iCs/>
              </w:rPr>
            </w:pPr>
          </w:p>
        </w:tc>
      </w:tr>
    </w:tbl>
    <w:p w14:paraId="6C11A2F5" w14:textId="77777777" w:rsidR="00F12C76" w:rsidRDefault="00F12C76" w:rsidP="00181A8A">
      <w:pPr>
        <w:jc w:val="both"/>
      </w:pPr>
    </w:p>
    <w:sectPr w:rsidR="00F12C76" w:rsidSect="005121B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A30"/>
    <w:rsid w:val="00004D99"/>
    <w:rsid w:val="000E1662"/>
    <w:rsid w:val="000F65DA"/>
    <w:rsid w:val="00125DD9"/>
    <w:rsid w:val="00161A8E"/>
    <w:rsid w:val="00181A8A"/>
    <w:rsid w:val="001A3634"/>
    <w:rsid w:val="002047AB"/>
    <w:rsid w:val="00341E93"/>
    <w:rsid w:val="003741F0"/>
    <w:rsid w:val="00415DA1"/>
    <w:rsid w:val="00423946"/>
    <w:rsid w:val="0042483A"/>
    <w:rsid w:val="00485ACC"/>
    <w:rsid w:val="004F06C8"/>
    <w:rsid w:val="005121B9"/>
    <w:rsid w:val="00513277"/>
    <w:rsid w:val="00595D32"/>
    <w:rsid w:val="00626C86"/>
    <w:rsid w:val="006B6CCF"/>
    <w:rsid w:val="006B7CDC"/>
    <w:rsid w:val="006C0B77"/>
    <w:rsid w:val="006C2DA8"/>
    <w:rsid w:val="00702653"/>
    <w:rsid w:val="00765DA0"/>
    <w:rsid w:val="0076770B"/>
    <w:rsid w:val="008242FF"/>
    <w:rsid w:val="008341F7"/>
    <w:rsid w:val="00852342"/>
    <w:rsid w:val="00870751"/>
    <w:rsid w:val="00922C48"/>
    <w:rsid w:val="009602F8"/>
    <w:rsid w:val="009668CE"/>
    <w:rsid w:val="009F73C4"/>
    <w:rsid w:val="00A01F3A"/>
    <w:rsid w:val="00A37BE9"/>
    <w:rsid w:val="00A41A30"/>
    <w:rsid w:val="00A63E4A"/>
    <w:rsid w:val="00A82D47"/>
    <w:rsid w:val="00AB28D3"/>
    <w:rsid w:val="00AC1F3A"/>
    <w:rsid w:val="00AF787E"/>
    <w:rsid w:val="00B915B7"/>
    <w:rsid w:val="00C249E5"/>
    <w:rsid w:val="00C60B0D"/>
    <w:rsid w:val="00D44971"/>
    <w:rsid w:val="00D74C91"/>
    <w:rsid w:val="00DC2430"/>
    <w:rsid w:val="00E81FB2"/>
    <w:rsid w:val="00E972E3"/>
    <w:rsid w:val="00EA59DF"/>
    <w:rsid w:val="00EA7E9F"/>
    <w:rsid w:val="00EB1FDA"/>
    <w:rsid w:val="00EE4070"/>
    <w:rsid w:val="00EF72BF"/>
    <w:rsid w:val="00F12C76"/>
    <w:rsid w:val="00F20689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78473"/>
  <w15:chartTrackingRefBased/>
  <w15:docId w15:val="{CCCBCC7C-6054-4BD5-A962-39174A280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21B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5121B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121B9"/>
    <w:rPr>
      <w:rFonts w:asciiTheme="majorHAnsi" w:eastAsiaTheme="majorEastAsia" w:hAnsiTheme="majorHAnsi" w:cstheme="majorBidi"/>
      <w:b/>
      <w:bCs/>
      <w:noProof/>
      <w:color w:val="5B9BD5" w:themeColor="accent1"/>
      <w:kern w:val="0"/>
      <w:sz w:val="26"/>
      <w:szCs w:val="26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43</cp:revision>
  <dcterms:created xsi:type="dcterms:W3CDTF">2023-11-29T12:48:00Z</dcterms:created>
  <dcterms:modified xsi:type="dcterms:W3CDTF">2025-11-05T07:15:00Z</dcterms:modified>
</cp:coreProperties>
</file>