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5121B9" w14:paraId="342E3350" w14:textId="77777777" w:rsidTr="005121B9">
        <w:trPr>
          <w:trHeight w:val="697"/>
        </w:trPr>
        <w:tc>
          <w:tcPr>
            <w:tcW w:w="5000" w:type="pct"/>
            <w:vAlign w:val="center"/>
            <w:hideMark/>
          </w:tcPr>
          <w:p w14:paraId="087CBB68" w14:textId="2AE9B544" w:rsidR="005121B9" w:rsidRDefault="005121B9">
            <w:pPr>
              <w:pStyle w:val="2"/>
              <w:spacing w:line="256" w:lineRule="auto"/>
              <w:rPr>
                <w:sz w:val="24"/>
                <w:lang w:val="en-US"/>
              </w:rPr>
            </w:pPr>
          </w:p>
        </w:tc>
      </w:tr>
      <w:tr w:rsidR="005121B9" w14:paraId="6CAFE127" w14:textId="77777777" w:rsidTr="005121B9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8C3FB7" w14:textId="1F1521D9" w:rsidR="005121B9" w:rsidRDefault="005121B9">
            <w:pPr>
              <w:spacing w:line="256" w:lineRule="auto"/>
              <w:rPr>
                <w:bCs/>
                <w:iCs/>
              </w:rPr>
            </w:pPr>
          </w:p>
          <w:tbl>
            <w:tblPr>
              <w:tblW w:w="14974" w:type="dxa"/>
              <w:tblLook w:val="04A0" w:firstRow="1" w:lastRow="0" w:firstColumn="1" w:lastColumn="0" w:noHBand="0" w:noVBand="1"/>
            </w:tblPr>
            <w:tblGrid>
              <w:gridCol w:w="997"/>
              <w:gridCol w:w="298"/>
              <w:gridCol w:w="2328"/>
              <w:gridCol w:w="950"/>
              <w:gridCol w:w="993"/>
              <w:gridCol w:w="812"/>
              <w:gridCol w:w="1106"/>
              <w:gridCol w:w="1169"/>
              <w:gridCol w:w="1135"/>
              <w:gridCol w:w="63"/>
              <w:gridCol w:w="1815"/>
              <w:gridCol w:w="888"/>
              <w:gridCol w:w="1486"/>
              <w:gridCol w:w="185"/>
              <w:gridCol w:w="23"/>
              <w:gridCol w:w="376"/>
              <w:gridCol w:w="97"/>
              <w:gridCol w:w="6"/>
              <w:gridCol w:w="6"/>
              <w:gridCol w:w="16"/>
              <w:gridCol w:w="225"/>
            </w:tblGrid>
            <w:tr w:rsidR="00FF7D31" w14:paraId="2909C629" w14:textId="77777777" w:rsidTr="005B2D97">
              <w:trPr>
                <w:gridAfter w:val="5"/>
                <w:wAfter w:w="350" w:type="dxa"/>
                <w:trHeight w:val="1690"/>
              </w:trPr>
              <w:tc>
                <w:tcPr>
                  <w:tcW w:w="14248" w:type="dxa"/>
                  <w:gridSpan w:val="15"/>
                  <w:shd w:val="clear" w:color="auto" w:fill="auto"/>
                  <w:vAlign w:val="center"/>
                </w:tcPr>
                <w:p w14:paraId="0D78EE90" w14:textId="1D6CDA88" w:rsidR="005121B9" w:rsidRPr="00C521CC" w:rsidRDefault="005121B9" w:rsidP="005B2D97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4"/>
                      <w:szCs w:val="4"/>
                      <w:lang w:val="it-IT"/>
                    </w:rPr>
                  </w:pPr>
                </w:p>
                <w:p w14:paraId="7364C893" w14:textId="77777777" w:rsidR="005121B9" w:rsidRPr="00C521CC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lang w:val="it-IT"/>
                    </w:rPr>
                    <w:t xml:space="preserve">  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Anexa nr.23</w:t>
                  </w:r>
                </w:p>
                <w:p w14:paraId="7C6FAD6E" w14:textId="7BECAF5B" w:rsidR="005121B9" w:rsidRPr="00C521CC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115</w:t>
                  </w:r>
                </w:p>
                <w:p w14:paraId="0BDB9D90" w14:textId="51F59518" w:rsidR="005121B9" w:rsidRPr="00C521CC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din “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15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” 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septembrie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20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21</w:t>
                  </w:r>
                </w:p>
                <w:p w14:paraId="03385F67" w14:textId="77777777" w:rsidR="005121B9" w:rsidRPr="00C521CC" w:rsidRDefault="005121B9" w:rsidP="005B2D97">
                  <w:pPr>
                    <w:pStyle w:val="2"/>
                    <w:framePr w:hSpace="180" w:wrap="around" w:vAnchor="page" w:hAnchor="margin" w:y="347"/>
                    <w:spacing w:line="256" w:lineRule="auto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C521CC">
                    <w:rPr>
                      <w:rFonts w:ascii="Times New Roman" w:hAnsi="Times New Roman" w:cs="Times New Roman"/>
                      <w:noProof w:val="0"/>
                      <w:color w:val="auto"/>
                      <w:lang w:val="it-IT"/>
                    </w:rPr>
                    <w:t>Specificații de preț</w:t>
                  </w:r>
                </w:p>
              </w:tc>
              <w:tc>
                <w:tcPr>
                  <w:tcW w:w="376" w:type="dxa"/>
                </w:tcPr>
                <w:p w14:paraId="24B0ADD7" w14:textId="77777777" w:rsidR="005121B9" w:rsidRPr="00287876" w:rsidRDefault="005121B9" w:rsidP="005B2D97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fr-FR"/>
                    </w:rPr>
                  </w:pPr>
                </w:p>
              </w:tc>
            </w:tr>
            <w:tr w:rsidR="00360265" w14:paraId="643E7836" w14:textId="77777777" w:rsidTr="005B2D97">
              <w:trPr>
                <w:gridAfter w:val="5"/>
                <w:wAfter w:w="350" w:type="dxa"/>
                <w:trHeight w:val="351"/>
              </w:trPr>
              <w:tc>
                <w:tcPr>
                  <w:tcW w:w="14248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8060EDC" w14:textId="52A6E19E" w:rsidR="005121B9" w:rsidRPr="00C521CC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B750B47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419CD" w14:paraId="2BB3BECD" w14:textId="77777777" w:rsidTr="005B2D97">
              <w:trPr>
                <w:gridAfter w:val="3"/>
                <w:wAfter w:w="247" w:type="dxa"/>
                <w:trHeight w:val="125"/>
              </w:trPr>
              <w:tc>
                <w:tcPr>
                  <w:tcW w:w="12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68C27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43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B9A85" w14:textId="1C682802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</w:pPr>
                  <w:r>
                    <w:t xml:space="preserve">Numărul  procedurii de achiziție:  </w:t>
                  </w:r>
                  <w:r w:rsidR="003856EA">
                    <w:t>Mică valoare prin S</w:t>
                  </w:r>
                  <w:r w:rsidR="00392599">
                    <w:t xml:space="preserve">IA </w:t>
                  </w:r>
                  <w:r w:rsidR="003856EA">
                    <w:t>RSAP</w:t>
                  </w:r>
                </w:p>
              </w:tc>
            </w:tr>
            <w:tr w:rsidR="00360265" w14:paraId="35928AF4" w14:textId="77777777" w:rsidTr="005B2D97">
              <w:trPr>
                <w:gridAfter w:val="3"/>
                <w:wAfter w:w="247" w:type="dxa"/>
                <w:trHeight w:val="397"/>
              </w:trPr>
              <w:tc>
                <w:tcPr>
                  <w:tcW w:w="12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B9A30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43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46E381" w14:textId="3AE19102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</w:pPr>
                  <w:r>
                    <w:t xml:space="preserve">Obiectul de achiziției:    </w:t>
                  </w:r>
                  <w:r w:rsidR="00394BF7" w:rsidRPr="00394BF7">
                    <w:rPr>
                      <w:b/>
                      <w:bCs/>
                      <w:u w:val="single"/>
                      <w:lang w:eastAsia="ru-RU"/>
                    </w:rPr>
                    <w:t>Rampă de încărcare și Burduf de etanșare (pentru Postul de Inspecție la Frontieră Leușeni -Albița</w:t>
                  </w:r>
                </w:p>
              </w:tc>
            </w:tr>
            <w:tr w:rsidR="00E70D62" w14:paraId="0FECABEC" w14:textId="77777777" w:rsidTr="005B2D97">
              <w:trPr>
                <w:trHeight w:val="134"/>
              </w:trPr>
              <w:tc>
                <w:tcPr>
                  <w:tcW w:w="11666" w:type="dxa"/>
                  <w:gridSpan w:val="11"/>
                </w:tcPr>
                <w:p w14:paraId="0DA7B095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6"/>
                      <w:szCs w:val="6"/>
                    </w:rPr>
                  </w:pPr>
                </w:p>
                <w:p w14:paraId="017D9018" w14:textId="77777777" w:rsidR="002419CD" w:rsidRPr="002419CD" w:rsidRDefault="002419CD" w:rsidP="005B2D97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2A0B7D64" w14:textId="77777777" w:rsidR="002419CD" w:rsidRPr="002419CD" w:rsidRDefault="002419CD" w:rsidP="005B2D97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54D2625B" w14:textId="77777777" w:rsidR="002419CD" w:rsidRDefault="002419CD" w:rsidP="005B2D97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6D771370" w14:textId="77777777" w:rsidR="002419CD" w:rsidRDefault="002419CD" w:rsidP="005B2D97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51E98A3B" w14:textId="77777777" w:rsidR="002419CD" w:rsidRPr="002419CD" w:rsidRDefault="002419CD" w:rsidP="005B2D97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</w:tc>
              <w:tc>
                <w:tcPr>
                  <w:tcW w:w="3083" w:type="dxa"/>
                  <w:gridSpan w:val="9"/>
                </w:tcPr>
                <w:p w14:paraId="0768E03D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225" w:type="dxa"/>
                </w:tcPr>
                <w:p w14:paraId="5D6F3FBA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</w:tr>
            <w:tr w:rsidR="00FF7D31" w14:paraId="7AE3A99A" w14:textId="77777777" w:rsidTr="005B2D97">
              <w:trPr>
                <w:gridAfter w:val="4"/>
                <w:wAfter w:w="253" w:type="dxa"/>
                <w:trHeight w:val="1043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8C3F0D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5B7FAE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3E2BA1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491C64E1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56D7B7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9E73D3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CE5884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4F26AB40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14:paraId="1984944A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398CCA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50DAD3CF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C8F67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75164F23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3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E6E121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57B315" w14:textId="1A28D0BA" w:rsidR="005121B9" w:rsidRPr="00360265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Disco</w:t>
                  </w:r>
                  <w:r w:rsidR="00360265">
                    <w:rPr>
                      <w:b/>
                      <w:sz w:val="16"/>
                      <w:szCs w:val="16"/>
                    </w:rPr>
                    <w:t>-</w:t>
                  </w:r>
                  <w:r w:rsidRPr="00360265">
                    <w:rPr>
                      <w:b/>
                      <w:sz w:val="16"/>
                      <w:szCs w:val="16"/>
                    </w:rPr>
                    <w:t>unt</w:t>
                  </w:r>
                </w:p>
                <w:p w14:paraId="6E7E35D2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%</w:t>
                  </w:r>
                </w:p>
              </w:tc>
            </w:tr>
            <w:tr w:rsidR="00FF7D31" w14:paraId="5458AA21" w14:textId="77777777" w:rsidTr="005B2D97">
              <w:trPr>
                <w:gridAfter w:val="4"/>
                <w:wAfter w:w="253" w:type="dxa"/>
                <w:trHeight w:val="283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EE83F1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4865ED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7B29D7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00D095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4EB5CE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A152DD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F4B683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0A8B58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907AF2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3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C976CB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DF44A2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FF7D31" w14:paraId="23EC8F67" w14:textId="77777777" w:rsidTr="005B2D97">
              <w:trPr>
                <w:gridAfter w:val="4"/>
                <w:wAfter w:w="253" w:type="dxa"/>
                <w:trHeight w:val="392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4989E" w14:textId="7EE6D053" w:rsidR="005121B9" w:rsidRPr="00966AC3" w:rsidRDefault="005121B9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DFA144" w14:textId="4EC2367B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3604B1">
                    <w:rPr>
                      <w:b/>
                      <w:bCs/>
                      <w:sz w:val="20"/>
                    </w:rPr>
                    <w:t>Lotul 1</w:t>
                  </w:r>
                  <w:r>
                    <w:rPr>
                      <w:sz w:val="20"/>
                    </w:rPr>
                    <w:t xml:space="preserve"> </w:t>
                  </w:r>
                  <w:r w:rsidR="003604B1">
                    <w:t xml:space="preserve"> </w:t>
                  </w:r>
                  <w:r w:rsidR="003604B1" w:rsidRPr="003604B1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Apă potabilă îmbuteliată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A8C8F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F4881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D4EB0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076E7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E41E7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3076C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07F2B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3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B72A8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A6F4C" w14:textId="77777777" w:rsidR="005121B9" w:rsidRDefault="005121B9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94BF7" w14:paraId="0393B00C" w14:textId="77777777" w:rsidTr="005B2D97">
              <w:trPr>
                <w:gridAfter w:val="4"/>
                <w:wAfter w:w="253" w:type="dxa"/>
                <w:trHeight w:val="212"/>
              </w:trPr>
              <w:tc>
                <w:tcPr>
                  <w:tcW w:w="99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90C4686" w14:textId="0D6C18D8" w:rsidR="00394BF7" w:rsidRPr="003911E5" w:rsidRDefault="00394BF7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394BF7">
                    <w:rPr>
                      <w:sz w:val="18"/>
                      <w:szCs w:val="18"/>
                    </w:rPr>
                    <w:t>34953000-2</w:t>
                  </w: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A6489" w14:textId="1B7C1D6F" w:rsidR="00394BF7" w:rsidRPr="00966AC3" w:rsidRDefault="00394BF7" w:rsidP="005B2D97">
                  <w:pPr>
                    <w:framePr w:hSpace="180" w:wrap="around" w:vAnchor="page" w:hAnchor="margin" w:y="347"/>
                    <w:spacing w:line="256" w:lineRule="auto"/>
                    <w:rPr>
                      <w:i/>
                      <w:iCs/>
                      <w:sz w:val="20"/>
                    </w:rPr>
                  </w:pPr>
                  <w:r w:rsidRPr="00966AC3">
                    <w:rPr>
                      <w:i/>
                      <w:iCs/>
                      <w:sz w:val="20"/>
                    </w:rPr>
                    <w:t>1.1</w:t>
                  </w:r>
                  <w:r>
                    <w:rPr>
                      <w:i/>
                      <w:iCs/>
                      <w:sz w:val="20"/>
                    </w:rPr>
                    <w:t xml:space="preserve">  </w:t>
                  </w:r>
                  <w:r w:rsidRPr="00C775B3">
                    <w:rPr>
                      <w:iCs/>
                      <w:sz w:val="22"/>
                      <w:szCs w:val="22"/>
                      <w:lang w:eastAsia="ru-RU"/>
                    </w:rPr>
                    <w:t xml:space="preserve"> </w:t>
                  </w:r>
                  <w:r>
                    <w:t xml:space="preserve"> </w:t>
                  </w:r>
                  <w:r w:rsidRPr="00837AA6">
                    <w:rPr>
                      <w:iCs/>
                      <w:sz w:val="22"/>
                      <w:szCs w:val="22"/>
                      <w:lang w:eastAsia="ru-RU"/>
                    </w:rPr>
                    <w:t xml:space="preserve">Rampă de încărcare HTL-2P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FBE27" w14:textId="54A94464" w:rsidR="00394BF7" w:rsidRPr="00CA3165" w:rsidRDefault="00394BF7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unitate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EA49A" w14:textId="0931CB61" w:rsidR="00394BF7" w:rsidRPr="00CA3165" w:rsidRDefault="00394BF7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D77E5" w14:textId="77777777" w:rsidR="00394BF7" w:rsidRDefault="00394BF7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D5EC3" w14:textId="77777777" w:rsidR="00394BF7" w:rsidRDefault="00394BF7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93F1F" w14:textId="77777777" w:rsidR="00394BF7" w:rsidRDefault="00394BF7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771C4" w14:textId="77777777" w:rsidR="00394BF7" w:rsidRDefault="00394BF7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7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141616" w14:textId="49E18DC9" w:rsidR="00394BF7" w:rsidRDefault="00394BF7" w:rsidP="005B2D97">
                  <w:pPr>
                    <w:framePr w:hSpace="180" w:wrap="around" w:vAnchor="page" w:hAnchor="margin" w:y="347"/>
                    <w:spacing w:line="256" w:lineRule="auto"/>
                    <w:ind w:right="203"/>
                    <w:rPr>
                      <w:sz w:val="20"/>
                    </w:rPr>
                  </w:pPr>
                  <w:r>
                    <w:rPr>
                      <w:sz w:val="18"/>
                      <w:szCs w:val="18"/>
                      <w:lang w:eastAsia="ru-RU"/>
                    </w:rPr>
                    <w:t>Î</w:t>
                  </w:r>
                  <w:r w:rsidRPr="005957F6">
                    <w:rPr>
                      <w:sz w:val="18"/>
                      <w:szCs w:val="18"/>
                      <w:lang w:eastAsia="ru-RU"/>
                    </w:rPr>
                    <w:t xml:space="preserve">n termen de </w:t>
                  </w:r>
                  <w:r>
                    <w:rPr>
                      <w:sz w:val="18"/>
                      <w:szCs w:val="18"/>
                      <w:lang w:eastAsia="ru-RU"/>
                    </w:rPr>
                    <w:t>30 de zile lucrătoare de la înregistrarea Contractului la Trezorerie</w:t>
                  </w:r>
                </w:p>
              </w:tc>
              <w:tc>
                <w:tcPr>
                  <w:tcW w:w="2374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A03870" w14:textId="522DBC51" w:rsidR="00394BF7" w:rsidRDefault="00394BF7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 va menționa contul de decontare în Contract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1F07C" w14:textId="77777777" w:rsidR="00394BF7" w:rsidRDefault="00394BF7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94BF7" w14:paraId="1FA5CA92" w14:textId="77777777" w:rsidTr="005B2D97">
              <w:trPr>
                <w:gridAfter w:val="4"/>
                <w:wAfter w:w="253" w:type="dxa"/>
                <w:trHeight w:val="293"/>
              </w:trPr>
              <w:tc>
                <w:tcPr>
                  <w:tcW w:w="99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54AAE" w14:textId="6C0FA2B2" w:rsidR="00394BF7" w:rsidRPr="003911E5" w:rsidRDefault="00394BF7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EB700" w14:textId="2C0D44F4" w:rsidR="00394BF7" w:rsidRPr="00CA3165" w:rsidRDefault="00394BF7" w:rsidP="005B2D97">
                  <w:pPr>
                    <w:framePr w:hSpace="180" w:wrap="around" w:vAnchor="page" w:hAnchor="margin" w:y="347"/>
                    <w:spacing w:line="256" w:lineRule="auto"/>
                    <w:rPr>
                      <w:i/>
                      <w:iCs/>
                      <w:sz w:val="22"/>
                      <w:szCs w:val="22"/>
                    </w:rPr>
                  </w:pPr>
                  <w:r w:rsidRPr="00CA3165">
                    <w:rPr>
                      <w:i/>
                      <w:iCs/>
                      <w:sz w:val="22"/>
                      <w:szCs w:val="22"/>
                    </w:rPr>
                    <w:t xml:space="preserve">1.2  </w:t>
                  </w:r>
                  <w:r>
                    <w:t xml:space="preserve">  </w:t>
                  </w:r>
                  <w:r w:rsidRPr="00837AA6">
                    <w:rPr>
                      <w:iCs/>
                      <w:sz w:val="22"/>
                      <w:szCs w:val="22"/>
                      <w:lang w:eastAsia="ru-RU"/>
                    </w:rPr>
                    <w:t xml:space="preserve">Burduf de etanșare cu prelată 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F40E8" w14:textId="36A16524" w:rsidR="00394BF7" w:rsidRPr="00CA3165" w:rsidRDefault="00394BF7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unitate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9F02D" w14:textId="70ACD8FA" w:rsidR="00394BF7" w:rsidRPr="00CA3165" w:rsidRDefault="00394BF7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FDDC4" w14:textId="77777777" w:rsidR="00394BF7" w:rsidRDefault="00394BF7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B85DC" w14:textId="77777777" w:rsidR="00394BF7" w:rsidRDefault="00394BF7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B4B12" w14:textId="77777777" w:rsidR="00394BF7" w:rsidRDefault="00394BF7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BDF03" w14:textId="77777777" w:rsidR="00394BF7" w:rsidRDefault="00394BF7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7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973808" w14:textId="0AE5081E" w:rsidR="00394BF7" w:rsidRDefault="00394BF7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37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4D3863" w14:textId="51790FA0" w:rsidR="00394BF7" w:rsidRDefault="00394BF7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9119E" w14:textId="77777777" w:rsidR="00394BF7" w:rsidRDefault="00394BF7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FF7D31" w14:paraId="0D5B9DEA" w14:textId="77777777" w:rsidTr="005B2D97">
              <w:trPr>
                <w:gridAfter w:val="4"/>
                <w:wAfter w:w="253" w:type="dxa"/>
                <w:trHeight w:val="397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263C1" w14:textId="77777777" w:rsidR="00FF7D31" w:rsidRPr="00966AC3" w:rsidRDefault="00FF7D31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99C559" w14:textId="7D1CA144" w:rsidR="00FF7D31" w:rsidRDefault="00FF7D31" w:rsidP="005B2D97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Total </w:t>
                  </w:r>
                  <w:r w:rsidR="00F84558">
                    <w:rPr>
                      <w:b/>
                      <w:sz w:val="20"/>
                    </w:rPr>
                    <w:t>L</w:t>
                  </w:r>
                  <w:r>
                    <w:rPr>
                      <w:b/>
                      <w:sz w:val="20"/>
                    </w:rPr>
                    <w:t>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34B6D5" w14:textId="7DD31D26" w:rsidR="00FF7D31" w:rsidRDefault="00FF7D31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6D880" w14:textId="27123C22" w:rsidR="00FF7D31" w:rsidRDefault="00FF7D31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C9F82" w14:textId="77777777" w:rsidR="00FF7D31" w:rsidRDefault="00FF7D31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0258E" w14:textId="77777777" w:rsidR="00FF7D31" w:rsidRDefault="00FF7D31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ED7E91" w14:textId="77777777" w:rsidR="00FF7D31" w:rsidRDefault="00FF7D31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D738A" w14:textId="77777777" w:rsidR="00FF7D31" w:rsidRDefault="00FF7D31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66081" w14:textId="1253C34F" w:rsidR="00FF7D31" w:rsidRDefault="00FF7D31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23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119DE" w14:textId="32785A0F" w:rsidR="00FF7D31" w:rsidRDefault="00FF7D31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A2DCB" w14:textId="77777777" w:rsidR="00FF7D31" w:rsidRDefault="00FF7D31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60265" w14:paraId="7BBB4F23" w14:textId="77777777" w:rsidTr="005B2D97">
              <w:trPr>
                <w:gridAfter w:val="4"/>
                <w:wAfter w:w="253" w:type="dxa"/>
                <w:trHeight w:val="397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5D355" w14:textId="77777777" w:rsidR="002419CD" w:rsidRPr="00ED301A" w:rsidRDefault="002419CD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4915A1" w14:textId="77777777" w:rsidR="002419CD" w:rsidRDefault="002419CD" w:rsidP="005B2D97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FB2B4" w14:textId="10000815" w:rsidR="002419CD" w:rsidRDefault="0002404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0"/>
                    </w:rPr>
                    <w:t>X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78ED6" w14:textId="731EE950" w:rsidR="002419CD" w:rsidRDefault="00024049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0"/>
                    </w:rPr>
                    <w:t>X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F93B6" w14:textId="77777777" w:rsidR="002419CD" w:rsidRDefault="002419CD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2A382" w14:textId="77777777" w:rsidR="002419CD" w:rsidRDefault="002419CD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76567" w14:textId="77777777" w:rsidR="002419CD" w:rsidRDefault="002419CD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9FC96" w14:textId="77777777" w:rsidR="002419CD" w:rsidRDefault="002419CD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BBAA4" w14:textId="002E50F7" w:rsidR="002419CD" w:rsidRDefault="002419CD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23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40F9A" w14:textId="0BE4BD05" w:rsidR="002419CD" w:rsidRDefault="002419CD" w:rsidP="005B2D9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761B0" w14:textId="77777777" w:rsidR="002419CD" w:rsidRDefault="002419CD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70D62" w14:paraId="727544AD" w14:textId="77777777" w:rsidTr="005B2D97">
              <w:trPr>
                <w:gridAfter w:val="2"/>
                <w:wAfter w:w="241" w:type="dxa"/>
                <w:trHeight w:val="397"/>
              </w:trPr>
              <w:tc>
                <w:tcPr>
                  <w:tcW w:w="985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5BD7E660" w14:textId="77777777" w:rsidR="00966AC3" w:rsidRDefault="00966AC3" w:rsidP="005B2D9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  <w:p w14:paraId="1EF82A19" w14:textId="23D197C0" w:rsidR="00966AC3" w:rsidRDefault="00966AC3" w:rsidP="005B2D9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de:______________</w:t>
                  </w:r>
                </w:p>
                <w:p w14:paraId="3173B7DB" w14:textId="77777777" w:rsidR="00966AC3" w:rsidRDefault="00966AC3" w:rsidP="005B2D97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703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F611DEE" w14:textId="77777777" w:rsidR="00966AC3" w:rsidRDefault="00966AC3" w:rsidP="005B2D9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71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BC61758" w14:textId="77777777" w:rsidR="00966AC3" w:rsidRDefault="00966AC3" w:rsidP="005B2D9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508" w:type="dxa"/>
                  <w:gridSpan w:val="5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97A4351" w14:textId="77777777" w:rsidR="00966AC3" w:rsidRDefault="00966AC3" w:rsidP="005B2D9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</w:tr>
          </w:tbl>
          <w:p w14:paraId="17D8A147" w14:textId="77777777" w:rsidR="005121B9" w:rsidRDefault="005121B9">
            <w:pPr>
              <w:spacing w:line="256" w:lineRule="auto"/>
              <w:rPr>
                <w:bCs/>
                <w:iCs/>
              </w:rPr>
            </w:pPr>
          </w:p>
        </w:tc>
      </w:tr>
    </w:tbl>
    <w:p w14:paraId="6C11A2F5" w14:textId="77777777" w:rsidR="00F12C76" w:rsidRDefault="00F12C76" w:rsidP="006C0B77">
      <w:pPr>
        <w:ind w:firstLine="709"/>
        <w:jc w:val="both"/>
      </w:pPr>
    </w:p>
    <w:sectPr w:rsidR="00F12C76" w:rsidSect="005121B9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30"/>
    <w:rsid w:val="00024049"/>
    <w:rsid w:val="00032AF9"/>
    <w:rsid w:val="00157CA0"/>
    <w:rsid w:val="001D5AFE"/>
    <w:rsid w:val="002419CD"/>
    <w:rsid w:val="00287876"/>
    <w:rsid w:val="00327E06"/>
    <w:rsid w:val="00360265"/>
    <w:rsid w:val="003604B1"/>
    <w:rsid w:val="003856EA"/>
    <w:rsid w:val="003911E5"/>
    <w:rsid w:val="00392599"/>
    <w:rsid w:val="00394BF7"/>
    <w:rsid w:val="003E6056"/>
    <w:rsid w:val="003F7D8A"/>
    <w:rsid w:val="005121B9"/>
    <w:rsid w:val="0052155F"/>
    <w:rsid w:val="005472D6"/>
    <w:rsid w:val="005871C9"/>
    <w:rsid w:val="00592C1B"/>
    <w:rsid w:val="005957F6"/>
    <w:rsid w:val="005B2D97"/>
    <w:rsid w:val="00640893"/>
    <w:rsid w:val="00673035"/>
    <w:rsid w:val="006A60DD"/>
    <w:rsid w:val="006C0B77"/>
    <w:rsid w:val="006C7D17"/>
    <w:rsid w:val="007441E4"/>
    <w:rsid w:val="0081432C"/>
    <w:rsid w:val="008242FF"/>
    <w:rsid w:val="00870751"/>
    <w:rsid w:val="00912C4C"/>
    <w:rsid w:val="00922C48"/>
    <w:rsid w:val="00966AC3"/>
    <w:rsid w:val="009B62C5"/>
    <w:rsid w:val="00A1060E"/>
    <w:rsid w:val="00A161C7"/>
    <w:rsid w:val="00A41A30"/>
    <w:rsid w:val="00B27479"/>
    <w:rsid w:val="00B915B7"/>
    <w:rsid w:val="00C32A21"/>
    <w:rsid w:val="00C521CC"/>
    <w:rsid w:val="00CA3165"/>
    <w:rsid w:val="00CA3903"/>
    <w:rsid w:val="00D919D0"/>
    <w:rsid w:val="00E70D62"/>
    <w:rsid w:val="00E9590D"/>
    <w:rsid w:val="00E970FE"/>
    <w:rsid w:val="00EA59DF"/>
    <w:rsid w:val="00ED301A"/>
    <w:rsid w:val="00EE4070"/>
    <w:rsid w:val="00F12C76"/>
    <w:rsid w:val="00F84558"/>
    <w:rsid w:val="00FA21E7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012E3"/>
  <w15:chartTrackingRefBased/>
  <w15:docId w15:val="{CCCBCC7C-6054-4BD5-A962-39174A28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21B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semiHidden/>
    <w:unhideWhenUsed/>
    <w:qFormat/>
    <w:rsid w:val="005121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121B9"/>
    <w:rPr>
      <w:rFonts w:asciiTheme="majorHAnsi" w:eastAsiaTheme="majorEastAsia" w:hAnsiTheme="majorHAnsi" w:cstheme="majorBidi"/>
      <w:b/>
      <w:bCs/>
      <w:noProof/>
      <w:color w:val="5B9BD5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Fulea Iuliana</cp:lastModifiedBy>
  <cp:revision>68</cp:revision>
  <dcterms:created xsi:type="dcterms:W3CDTF">2023-11-29T12:48:00Z</dcterms:created>
  <dcterms:modified xsi:type="dcterms:W3CDTF">2025-04-01T05:33:00Z</dcterms:modified>
</cp:coreProperties>
</file>