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CD6CE4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sz w:val="23"/>
                <w:szCs w:val="23"/>
                <w:lang w:val="en-US"/>
              </w:rPr>
              <w:t>Numărul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procedurii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>ie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CD6CE4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proofErr w:type="spellStart"/>
            <w:r w:rsidRPr="00BC306C">
              <w:rPr>
                <w:sz w:val="23"/>
                <w:szCs w:val="23"/>
                <w:lang w:val="en-US"/>
              </w:rPr>
              <w:t>Denumirea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C306C">
              <w:rPr>
                <w:sz w:val="23"/>
                <w:szCs w:val="23"/>
                <w:lang w:val="en-US"/>
              </w:rPr>
              <w:t>licitaţiei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>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medicamentelor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necesare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anul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D66C58" w:rsidRDefault="00D66C58" w:rsidP="007D5498">
      <w:pPr>
        <w:spacing w:after="0" w:line="240" w:lineRule="auto"/>
        <w:jc w:val="both"/>
        <w:rPr>
          <w:rFonts w:ascii="Times New Roman" w:hAnsi="Times New Roman"/>
          <w:lang w:val="ro-RO" w:eastAsia="ru-RU"/>
        </w:rPr>
      </w:pPr>
    </w:p>
    <w:p w:rsidR="00A56BF5" w:rsidRPr="00A56BF5" w:rsidRDefault="00CD6CE4" w:rsidP="007D5498">
      <w:pPr>
        <w:spacing w:after="0" w:line="240" w:lineRule="auto"/>
        <w:jc w:val="both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Dextranum+Natrii chloridum  200ml</w:t>
      </w:r>
    </w:p>
    <w:tbl>
      <w:tblPr>
        <w:tblStyle w:val="a3"/>
        <w:tblW w:w="0" w:type="auto"/>
        <w:tblLook w:val="04A0"/>
      </w:tblPr>
      <w:tblGrid>
        <w:gridCol w:w="1802"/>
        <w:gridCol w:w="1991"/>
        <w:gridCol w:w="2938"/>
        <w:gridCol w:w="2658"/>
        <w:gridCol w:w="5397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Cod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Denumirea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serviciilor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solicitată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autoritatea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contractantă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propusă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ofertant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Standarde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referinţă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CD6CE4" w:rsidTr="004E6578">
        <w:tc>
          <w:tcPr>
            <w:tcW w:w="1809" w:type="dxa"/>
          </w:tcPr>
          <w:p w:rsidR="006426E5" w:rsidRDefault="00FA6472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Produse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farmaceutice</w:t>
            </w:r>
            <w:proofErr w:type="spellEnd"/>
          </w:p>
        </w:tc>
        <w:tc>
          <w:tcPr>
            <w:tcW w:w="1843" w:type="dxa"/>
          </w:tcPr>
          <w:p w:rsidR="00CD6CE4" w:rsidRPr="00CD6CE4" w:rsidRDefault="00CD6CE4" w:rsidP="00CD6C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D6CE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Dextranum+Natrii chloridum  200ml</w:t>
            </w:r>
          </w:p>
          <w:p w:rsidR="007D5498" w:rsidRPr="00D66C58" w:rsidRDefault="007D5498" w:rsidP="00AD5065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977" w:type="dxa"/>
          </w:tcPr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farmaceutică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</w:t>
            </w:r>
            <w:proofErr w:type="spellEnd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 </w:t>
            </w:r>
            <w:proofErr w:type="spellStart"/>
            <w:r w:rsidR="00CD6CE4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perfuzabilă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Mod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administrare</w:t>
            </w:r>
            <w:proofErr w:type="spellEnd"/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/</w:t>
            </w: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v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Unitatea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masură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</w:t>
            </w:r>
            <w:r w:rsidR="00CD6CE4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lacon</w:t>
            </w: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  <w:p w:rsidR="0076401F" w:rsidRDefault="0076401F" w:rsidP="00D66C58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 w:rsidP="00D66C58">
            <w:pPr>
              <w:tabs>
                <w:tab w:val="left" w:pos="915"/>
                <w:tab w:val="left" w:pos="975"/>
              </w:tabs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D66C5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ab/>
            </w:r>
            <w:r w:rsidR="007D549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="00CD6CE4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B05AA05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Republica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GMP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limba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română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rusă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engleză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), cu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aplicarea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suplimentară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semnăturii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Participantului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trebuie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indicate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autorizării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Europeană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Economic European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SUA, Canada,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Japonia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calitate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Produsului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recomandărilor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OMS (Certificate of pharmaceutical product - CPP)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(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(se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extrasul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oficial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competente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–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ofertat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/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inătorului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certificatului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atît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cît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212EBE"/>
    <w:rsid w:val="00240605"/>
    <w:rsid w:val="00273379"/>
    <w:rsid w:val="002B097A"/>
    <w:rsid w:val="00425E49"/>
    <w:rsid w:val="0049257A"/>
    <w:rsid w:val="004B41E5"/>
    <w:rsid w:val="004E6578"/>
    <w:rsid w:val="005F3175"/>
    <w:rsid w:val="00621007"/>
    <w:rsid w:val="006426E5"/>
    <w:rsid w:val="006E14BA"/>
    <w:rsid w:val="0076401F"/>
    <w:rsid w:val="007971E7"/>
    <w:rsid w:val="007D5498"/>
    <w:rsid w:val="00801536"/>
    <w:rsid w:val="009350E1"/>
    <w:rsid w:val="009B4D4F"/>
    <w:rsid w:val="009D30A5"/>
    <w:rsid w:val="00A56BF5"/>
    <w:rsid w:val="00A9775B"/>
    <w:rsid w:val="00AB33D1"/>
    <w:rsid w:val="00AD5065"/>
    <w:rsid w:val="00BC306C"/>
    <w:rsid w:val="00C14FF8"/>
    <w:rsid w:val="00CC20C9"/>
    <w:rsid w:val="00CD6CE4"/>
    <w:rsid w:val="00D6030D"/>
    <w:rsid w:val="00D66C58"/>
    <w:rsid w:val="00DA22CF"/>
    <w:rsid w:val="00E87494"/>
    <w:rsid w:val="00EB60A7"/>
    <w:rsid w:val="00FA6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28EFA-2DD4-4484-B186-2D78FF2E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Munteanu</cp:lastModifiedBy>
  <cp:revision>2</cp:revision>
  <dcterms:created xsi:type="dcterms:W3CDTF">2019-02-23T09:25:00Z</dcterms:created>
  <dcterms:modified xsi:type="dcterms:W3CDTF">2019-02-23T09:25:00Z</dcterms:modified>
</cp:coreProperties>
</file>