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5168" w:type="pct"/>
        <w:tblLook w:val="04A0" w:firstRow="1" w:lastRow="0" w:firstColumn="1" w:lastColumn="0" w:noHBand="0" w:noVBand="1"/>
      </w:tblPr>
      <w:tblGrid>
        <w:gridCol w:w="4109"/>
        <w:gridCol w:w="1422"/>
        <w:gridCol w:w="1277"/>
        <w:gridCol w:w="1229"/>
        <w:gridCol w:w="2861"/>
        <w:gridCol w:w="2861"/>
        <w:gridCol w:w="280"/>
        <w:gridCol w:w="1021"/>
      </w:tblGrid>
      <w:tr w:rsidR="00EE1817" w:rsidRPr="00EE1817" w14:paraId="296136EE" w14:textId="77777777" w:rsidTr="00EA3E29">
        <w:trPr>
          <w:gridAfter w:val="1"/>
          <w:wAfter w:w="339" w:type="pct"/>
          <w:trHeight w:val="697"/>
        </w:trPr>
        <w:tc>
          <w:tcPr>
            <w:tcW w:w="4661" w:type="pct"/>
            <w:gridSpan w:val="7"/>
          </w:tcPr>
          <w:p w14:paraId="31CB2F5E" w14:textId="77777777" w:rsidR="00EE1817" w:rsidRPr="00EE1817" w:rsidRDefault="00EE1817" w:rsidP="00724571">
            <w:pPr>
              <w:jc w:val="right"/>
              <w:rPr>
                <w:rFonts w:ascii="Times New Roman" w:hAnsi="Times New Roman" w:cs="Times New Roman"/>
                <w:lang w:val="it-IT"/>
              </w:rPr>
            </w:pPr>
            <w:r w:rsidRPr="005222EB">
              <w:rPr>
                <w:rFonts w:ascii="Times New Roman" w:hAnsi="Times New Roman" w:cs="Times New Roman"/>
                <w:b/>
                <w:lang w:val="fr-FR"/>
              </w:rPr>
              <w:br w:type="page"/>
            </w:r>
            <w:r w:rsidRPr="005222EB">
              <w:rPr>
                <w:rFonts w:ascii="Times New Roman" w:hAnsi="Times New Roman" w:cs="Times New Roman"/>
                <w:b/>
                <w:lang w:val="fr-FR"/>
              </w:rPr>
              <w:br w:type="page"/>
            </w:r>
            <w:r w:rsidRPr="005222EB">
              <w:rPr>
                <w:rFonts w:ascii="Times New Roman" w:hAnsi="Times New Roman" w:cs="Times New Roman"/>
                <w:b/>
                <w:lang w:val="fr-FR"/>
              </w:rPr>
              <w:br w:type="page"/>
            </w:r>
            <w:r w:rsidRPr="005222EB">
              <w:rPr>
                <w:rFonts w:ascii="Times New Roman" w:hAnsi="Times New Roman" w:cs="Times New Roman"/>
                <w:b/>
                <w:lang w:val="fr-FR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EE1817">
              <w:rPr>
                <w:rFonts w:ascii="Times New Roman" w:hAnsi="Times New Roman" w:cs="Times New Roman"/>
                <w:lang w:val="it-IT"/>
              </w:rPr>
              <w:t>Anexa nr. 22</w:t>
            </w:r>
          </w:p>
          <w:p w14:paraId="5AE4FC05" w14:textId="77777777" w:rsidR="00EE1817" w:rsidRPr="00EE1817" w:rsidRDefault="00EE1817" w:rsidP="00724571">
            <w:pPr>
              <w:jc w:val="right"/>
              <w:rPr>
                <w:rFonts w:ascii="Times New Roman" w:hAnsi="Times New Roman" w:cs="Times New Roman"/>
                <w:lang w:val="it-IT"/>
              </w:rPr>
            </w:pPr>
            <w:r w:rsidRPr="00EE1817">
              <w:rPr>
                <w:rFonts w:ascii="Times New Roman" w:hAnsi="Times New Roman" w:cs="Times New Roman"/>
                <w:lang w:val="it-IT"/>
              </w:rPr>
              <w:t>la Documentația standard nr._____</w:t>
            </w:r>
          </w:p>
          <w:p w14:paraId="630736AF" w14:textId="77777777" w:rsidR="00EE1817" w:rsidRPr="00EE1817" w:rsidRDefault="00EE1817" w:rsidP="00724571">
            <w:pPr>
              <w:jc w:val="right"/>
              <w:rPr>
                <w:rFonts w:ascii="Times New Roman" w:hAnsi="Times New Roman" w:cs="Times New Roman"/>
                <w:lang w:val="it-IT"/>
              </w:rPr>
            </w:pPr>
            <w:r w:rsidRPr="00EE1817">
              <w:rPr>
                <w:rFonts w:ascii="Times New Roman" w:hAnsi="Times New Roman" w:cs="Times New Roman"/>
                <w:lang w:val="it-IT"/>
              </w:rPr>
              <w:t>din “____” ________ 20___</w:t>
            </w:r>
          </w:p>
          <w:p w14:paraId="26C9CFB0" w14:textId="77777777" w:rsidR="00EE1817" w:rsidRPr="00EE1817" w:rsidRDefault="00EE1817" w:rsidP="00724571">
            <w:pPr>
              <w:jc w:val="right"/>
              <w:rPr>
                <w:rFonts w:ascii="Times New Roman" w:hAnsi="Times New Roman" w:cs="Times New Roman"/>
                <w:lang w:val="it-IT"/>
              </w:rPr>
            </w:pPr>
          </w:p>
          <w:p w14:paraId="27314CEF" w14:textId="77777777" w:rsidR="00EE1817" w:rsidRPr="00EE1817" w:rsidRDefault="00EE1817" w:rsidP="00724571">
            <w:pPr>
              <w:rPr>
                <w:rFonts w:ascii="Times New Roman" w:hAnsi="Times New Roman" w:cs="Times New Roman"/>
                <w:lang w:val="en-US"/>
              </w:rPr>
            </w:pPr>
            <w:bookmarkStart w:id="3" w:name="_Hlk77771394"/>
            <w:proofErr w:type="spellStart"/>
            <w:r w:rsidRPr="00EE1817">
              <w:rPr>
                <w:rFonts w:ascii="Times New Roman" w:hAnsi="Times New Roman" w:cs="Times New Roman"/>
                <w:color w:val="4472C4" w:themeColor="accent1"/>
              </w:rPr>
              <w:t>Specificaţii</w:t>
            </w:r>
            <w:proofErr w:type="spellEnd"/>
            <w:r w:rsidRPr="00EE1817">
              <w:rPr>
                <w:rFonts w:ascii="Times New Roman" w:hAnsi="Times New Roman" w:cs="Times New Roman"/>
                <w:color w:val="4472C4" w:themeColor="accent1"/>
              </w:rPr>
              <w:t xml:space="preserve"> </w:t>
            </w:r>
            <w:proofErr w:type="spellStart"/>
            <w:r w:rsidRPr="00EE1817">
              <w:rPr>
                <w:rFonts w:ascii="Times New Roman" w:hAnsi="Times New Roman" w:cs="Times New Roman"/>
                <w:color w:val="4472C4" w:themeColor="accent1"/>
              </w:rPr>
              <w:t>tehnice</w:t>
            </w:r>
            <w:bookmarkEnd w:id="0"/>
            <w:bookmarkEnd w:id="1"/>
            <w:bookmarkEnd w:id="2"/>
            <w:bookmarkEnd w:id="3"/>
            <w:proofErr w:type="spellEnd"/>
          </w:p>
        </w:tc>
      </w:tr>
      <w:tr w:rsidR="00EE1817" w:rsidRPr="00F73C69" w14:paraId="367CBA00" w14:textId="77777777" w:rsidTr="00EA3E29">
        <w:trPr>
          <w:gridAfter w:val="1"/>
          <w:wAfter w:w="339" w:type="pct"/>
        </w:trPr>
        <w:tc>
          <w:tcPr>
            <w:tcW w:w="4661" w:type="pct"/>
            <w:gridSpan w:val="7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EE1817" w:rsidRPr="00F73C69" w14:paraId="3973AD50" w14:textId="77777777" w:rsidTr="00724571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11851497" w14:textId="77777777" w:rsidR="00EE1817" w:rsidRPr="005222EB" w:rsidRDefault="00EE1817" w:rsidP="00724571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lang w:val="fr-FR"/>
                    </w:rPr>
                  </w:pPr>
                  <w:r w:rsidRPr="005222EB">
                    <w:rPr>
                      <w:rFonts w:ascii="Times New Roman" w:hAnsi="Times New Roman" w:cs="Times New Roman"/>
                      <w:i/>
                      <w:iCs/>
                      <w:lang w:val="fr-FR"/>
                    </w:rPr>
                    <w:t>[Acest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25CCA257" w14:textId="77777777" w:rsidR="00EE1817" w:rsidRPr="005222EB" w:rsidRDefault="00EE1817" w:rsidP="00724571">
            <w:pPr>
              <w:jc w:val="center"/>
              <w:rPr>
                <w:rFonts w:ascii="Times New Roman" w:hAnsi="Times New Roman" w:cs="Times New Roman"/>
                <w:lang w:val="fr-FR"/>
              </w:rPr>
            </w:pPr>
          </w:p>
        </w:tc>
      </w:tr>
      <w:tr w:rsidR="00EE1817" w:rsidRPr="00EE1817" w14:paraId="77096E68" w14:textId="77777777" w:rsidTr="00EA3E29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F85608" w14:textId="77777777" w:rsidR="00EE1817" w:rsidRPr="00EE1817" w:rsidRDefault="00EE1817" w:rsidP="00724571">
            <w:pPr>
              <w:rPr>
                <w:rFonts w:ascii="Times New Roman" w:hAnsi="Times New Roman" w:cs="Times New Roman"/>
              </w:rPr>
            </w:pPr>
            <w:proofErr w:type="spellStart"/>
            <w:r w:rsidRPr="00EE1817">
              <w:rPr>
                <w:rFonts w:ascii="Times New Roman" w:hAnsi="Times New Roman" w:cs="Times New Roman"/>
              </w:rPr>
              <w:t>Procedura</w:t>
            </w:r>
            <w:proofErr w:type="spellEnd"/>
            <w:r w:rsidRPr="00EE181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E1817">
              <w:rPr>
                <w:rFonts w:ascii="Times New Roman" w:hAnsi="Times New Roman" w:cs="Times New Roman"/>
              </w:rPr>
              <w:t>de</w:t>
            </w:r>
            <w:proofErr w:type="spellEnd"/>
            <w:r w:rsidRPr="00EE181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proofErr w:type="gramStart"/>
            <w:r w:rsidRPr="00EE1817">
              <w:rPr>
                <w:rFonts w:ascii="Times New Roman" w:hAnsi="Times New Roman" w:cs="Times New Roman"/>
              </w:rPr>
              <w:t>achiziție</w:t>
            </w:r>
            <w:proofErr w:type="spellEnd"/>
            <w:r w:rsidRPr="00EE1817">
              <w:rPr>
                <w:rFonts w:ascii="Times New Roman" w:hAnsi="Times New Roman" w:cs="Times New Roman"/>
              </w:rPr>
              <w:t>:  _</w:t>
            </w:r>
            <w:proofErr w:type="gramEnd"/>
            <w:r w:rsidRPr="00EE1817">
              <w:rPr>
                <w:rFonts w:ascii="Times New Roman" w:hAnsi="Times New Roman" w:cs="Times New Roman"/>
              </w:rPr>
              <w:t>__</w:t>
            </w:r>
            <w:proofErr w:type="spellStart"/>
            <w:r w:rsidRPr="00EE1817">
              <w:rPr>
                <w:rFonts w:ascii="Times New Roman" w:hAnsi="Times New Roman" w:cs="Times New Roman"/>
              </w:rPr>
              <w:t>din</w:t>
            </w:r>
            <w:proofErr w:type="spellEnd"/>
            <w:r w:rsidRPr="00EE1817">
              <w:rPr>
                <w:rFonts w:ascii="Times New Roman" w:hAnsi="Times New Roman" w:cs="Times New Roman"/>
              </w:rPr>
              <w:t>_________</w:t>
            </w:r>
          </w:p>
        </w:tc>
      </w:tr>
      <w:tr w:rsidR="00EE1817" w:rsidRPr="008D1FB3" w14:paraId="32BD23F2" w14:textId="77777777" w:rsidTr="00EA3E29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DD9580" w14:textId="0FFBFF33" w:rsidR="00EE1817" w:rsidRPr="00701612" w:rsidRDefault="00EE1817" w:rsidP="00701612">
            <w:pPr>
              <w:pStyle w:val="1"/>
              <w:spacing w:line="240" w:lineRule="auto"/>
              <w:rPr>
                <w:bCs/>
                <w:szCs w:val="24"/>
              </w:rPr>
            </w:pPr>
            <w:proofErr w:type="spellStart"/>
            <w:r w:rsidRPr="00701612">
              <w:rPr>
                <w:b w:val="0"/>
                <w:bCs/>
                <w:lang w:val="en-US"/>
              </w:rPr>
              <w:t>Obiectul</w:t>
            </w:r>
            <w:proofErr w:type="spellEnd"/>
            <w:r w:rsidRPr="00701612">
              <w:rPr>
                <w:b w:val="0"/>
                <w:bCs/>
              </w:rPr>
              <w:t xml:space="preserve"> </w:t>
            </w:r>
            <w:proofErr w:type="spellStart"/>
            <w:r w:rsidRPr="00701612">
              <w:rPr>
                <w:b w:val="0"/>
                <w:bCs/>
                <w:lang w:val="en-US"/>
              </w:rPr>
              <w:t>achizi</w:t>
            </w:r>
            <w:proofErr w:type="spellEnd"/>
            <w:r w:rsidRPr="00701612">
              <w:rPr>
                <w:b w:val="0"/>
                <w:bCs/>
              </w:rPr>
              <w:t>ț</w:t>
            </w:r>
            <w:proofErr w:type="spellStart"/>
            <w:r w:rsidRPr="00701612">
              <w:rPr>
                <w:b w:val="0"/>
                <w:bCs/>
                <w:lang w:val="en-US"/>
              </w:rPr>
              <w:t>iei</w:t>
            </w:r>
            <w:proofErr w:type="spellEnd"/>
            <w:r w:rsidRPr="00701612">
              <w:rPr>
                <w:b w:val="0"/>
                <w:bCs/>
              </w:rPr>
              <w:t>:</w:t>
            </w:r>
            <w:r w:rsidR="00504775" w:rsidRPr="00504775">
              <w:rPr>
                <w:bCs/>
                <w:lang w:val="ro-MD"/>
              </w:rPr>
              <w:t xml:space="preserve"> </w:t>
            </w:r>
            <w:r w:rsidR="005222EB" w:rsidRPr="00F55571">
              <w:rPr>
                <w:bCs/>
              </w:rPr>
              <w:t xml:space="preserve"> </w:t>
            </w:r>
            <w:r w:rsidR="00701612" w:rsidRPr="00F55571">
              <w:rPr>
                <w:bCs/>
              </w:rPr>
              <w:t xml:space="preserve"> </w:t>
            </w:r>
            <w:r w:rsidR="00701612" w:rsidRPr="00F55571">
              <w:rPr>
                <w:bCs/>
              </w:rPr>
              <w:t xml:space="preserve">achiziționarea </w:t>
            </w:r>
            <w:r w:rsidR="00701612" w:rsidRPr="00F55571">
              <w:rPr>
                <w:bCs/>
                <w:lang w:val="ro-MD" w:eastAsia="ro-RO"/>
              </w:rPr>
              <w:t xml:space="preserve">serviciilor </w:t>
            </w:r>
            <w:r w:rsidR="00701612" w:rsidRPr="00136C27">
              <w:rPr>
                <w:bCs/>
                <w:szCs w:val="24"/>
                <w:lang w:val="fr-FR"/>
              </w:rPr>
              <w:t>de</w:t>
            </w:r>
            <w:r w:rsidR="00701612" w:rsidRPr="00701612">
              <w:rPr>
                <w:bCs/>
                <w:szCs w:val="24"/>
                <w:lang w:val="ru-RU"/>
              </w:rPr>
              <w:t xml:space="preserve"> </w:t>
            </w:r>
            <w:r w:rsidR="00701612" w:rsidRPr="00136C27">
              <w:rPr>
                <w:bCs/>
                <w:szCs w:val="24"/>
                <w:lang w:val="fr-FR"/>
              </w:rPr>
              <w:t>reglare</w:t>
            </w:r>
            <w:r w:rsidR="00701612" w:rsidRPr="00701612">
              <w:rPr>
                <w:bCs/>
                <w:szCs w:val="24"/>
                <w:lang w:val="ru-RU"/>
              </w:rPr>
              <w:t xml:space="preserve"> ș</w:t>
            </w:r>
            <w:r w:rsidR="00701612" w:rsidRPr="00136C27">
              <w:rPr>
                <w:bCs/>
                <w:szCs w:val="24"/>
                <w:lang w:val="fr-FR"/>
              </w:rPr>
              <w:t>i</w:t>
            </w:r>
            <w:r w:rsidR="00701612" w:rsidRPr="00701612">
              <w:rPr>
                <w:bCs/>
                <w:szCs w:val="24"/>
                <w:lang w:val="ru-RU"/>
              </w:rPr>
              <w:t xml:space="preserve"> </w:t>
            </w:r>
            <w:r w:rsidR="00701612" w:rsidRPr="00136C27">
              <w:rPr>
                <w:bCs/>
                <w:szCs w:val="24"/>
                <w:lang w:val="fr-FR"/>
              </w:rPr>
              <w:t>verificare</w:t>
            </w:r>
            <w:r w:rsidR="00701612" w:rsidRPr="00701612">
              <w:rPr>
                <w:bCs/>
                <w:szCs w:val="24"/>
                <w:lang w:val="ru-RU"/>
              </w:rPr>
              <w:t xml:space="preserve"> </w:t>
            </w:r>
            <w:r w:rsidR="00701612" w:rsidRPr="00136C27">
              <w:rPr>
                <w:bCs/>
                <w:szCs w:val="24"/>
                <w:lang w:val="fr-FR"/>
              </w:rPr>
              <w:t>metrologic</w:t>
            </w:r>
            <w:r w:rsidR="00701612" w:rsidRPr="00701612">
              <w:rPr>
                <w:bCs/>
                <w:szCs w:val="24"/>
                <w:lang w:val="ru-RU"/>
              </w:rPr>
              <w:t xml:space="preserve">ă, </w:t>
            </w:r>
            <w:r w:rsidR="00701612" w:rsidRPr="00136C27">
              <w:rPr>
                <w:bCs/>
                <w:szCs w:val="24"/>
                <w:lang w:val="fr-FR"/>
              </w:rPr>
              <w:t>demontare</w:t>
            </w:r>
            <w:r w:rsidR="00701612" w:rsidRPr="00701612">
              <w:rPr>
                <w:bCs/>
                <w:szCs w:val="24"/>
                <w:lang w:val="ru-RU"/>
              </w:rPr>
              <w:t>/</w:t>
            </w:r>
            <w:r w:rsidR="00701612" w:rsidRPr="00136C27">
              <w:rPr>
                <w:bCs/>
                <w:szCs w:val="24"/>
                <w:lang w:val="fr-FR"/>
              </w:rPr>
              <w:t>montare</w:t>
            </w:r>
            <w:r w:rsidR="00701612" w:rsidRPr="00701612">
              <w:rPr>
                <w:bCs/>
                <w:szCs w:val="24"/>
                <w:lang w:val="ru-RU"/>
              </w:rPr>
              <w:t xml:space="preserve"> </w:t>
            </w:r>
            <w:r w:rsidR="00701612" w:rsidRPr="00136C27">
              <w:rPr>
                <w:bCs/>
                <w:szCs w:val="24"/>
                <w:lang w:val="fr-FR"/>
              </w:rPr>
              <w:t>mijloace</w:t>
            </w:r>
            <w:r w:rsidR="00701612" w:rsidRPr="00701612">
              <w:rPr>
                <w:bCs/>
                <w:szCs w:val="24"/>
                <w:lang w:val="ru-RU"/>
              </w:rPr>
              <w:t xml:space="preserve"> </w:t>
            </w:r>
            <w:r w:rsidR="00701612" w:rsidRPr="00136C27">
              <w:rPr>
                <w:bCs/>
                <w:szCs w:val="24"/>
                <w:lang w:val="fr-FR"/>
              </w:rPr>
              <w:t>de</w:t>
            </w:r>
            <w:r w:rsidR="00701612" w:rsidRPr="00701612">
              <w:rPr>
                <w:bCs/>
                <w:szCs w:val="24"/>
                <w:lang w:val="ru-RU"/>
              </w:rPr>
              <w:t xml:space="preserve"> </w:t>
            </w:r>
            <w:r w:rsidR="00701612" w:rsidRPr="00136C27">
              <w:rPr>
                <w:bCs/>
                <w:szCs w:val="24"/>
                <w:lang w:val="fr-FR"/>
              </w:rPr>
              <w:t>m</w:t>
            </w:r>
            <w:r w:rsidR="00701612" w:rsidRPr="00701612">
              <w:rPr>
                <w:bCs/>
                <w:szCs w:val="24"/>
                <w:lang w:val="ru-RU"/>
              </w:rPr>
              <w:t>ă</w:t>
            </w:r>
            <w:r w:rsidR="00701612" w:rsidRPr="00136C27">
              <w:rPr>
                <w:bCs/>
                <w:szCs w:val="24"/>
                <w:lang w:val="fr-FR"/>
              </w:rPr>
              <w:t>surare</w:t>
            </w:r>
            <w:r w:rsidR="00701612" w:rsidRPr="00701612">
              <w:rPr>
                <w:bCs/>
                <w:szCs w:val="24"/>
                <w:lang w:val="ru-RU"/>
              </w:rPr>
              <w:t xml:space="preserve"> </w:t>
            </w:r>
            <w:r w:rsidR="00701612" w:rsidRPr="00136C27">
              <w:rPr>
                <w:bCs/>
                <w:szCs w:val="24"/>
                <w:lang w:val="fr-FR"/>
              </w:rPr>
              <w:t>din</w:t>
            </w:r>
            <w:r w:rsidR="00701612" w:rsidRPr="00701612">
              <w:rPr>
                <w:bCs/>
                <w:szCs w:val="24"/>
                <w:lang w:val="ru-RU"/>
              </w:rPr>
              <w:t xml:space="preserve"> </w:t>
            </w:r>
            <w:r w:rsidR="00701612" w:rsidRPr="00136C27">
              <w:rPr>
                <w:bCs/>
                <w:szCs w:val="24"/>
                <w:lang w:val="fr-FR"/>
              </w:rPr>
              <w:t>componen</w:t>
            </w:r>
            <w:r w:rsidR="00701612" w:rsidRPr="00701612">
              <w:rPr>
                <w:bCs/>
                <w:szCs w:val="24"/>
                <w:lang w:val="ru-RU"/>
              </w:rPr>
              <w:t>ț</w:t>
            </w:r>
            <w:r w:rsidR="00701612" w:rsidRPr="00136C27">
              <w:rPr>
                <w:bCs/>
                <w:szCs w:val="24"/>
                <w:lang w:val="fr-FR"/>
              </w:rPr>
              <w:t>a</w:t>
            </w:r>
            <w:r w:rsidR="00701612" w:rsidRPr="00701612">
              <w:rPr>
                <w:bCs/>
                <w:szCs w:val="24"/>
                <w:lang w:val="ru-RU"/>
              </w:rPr>
              <w:t xml:space="preserve"> </w:t>
            </w:r>
            <w:r w:rsidR="00701612" w:rsidRPr="00136C27">
              <w:rPr>
                <w:bCs/>
                <w:szCs w:val="24"/>
                <w:lang w:val="fr-FR"/>
              </w:rPr>
              <w:t>sistemelor</w:t>
            </w:r>
            <w:r w:rsidR="00701612" w:rsidRPr="00701612">
              <w:rPr>
                <w:bCs/>
                <w:szCs w:val="24"/>
                <w:lang w:val="ru-RU"/>
              </w:rPr>
              <w:t xml:space="preserve"> </w:t>
            </w:r>
            <w:r w:rsidR="00701612" w:rsidRPr="00136C27">
              <w:rPr>
                <w:bCs/>
                <w:szCs w:val="24"/>
                <w:lang w:val="fr-FR"/>
              </w:rPr>
              <w:t>de</w:t>
            </w:r>
            <w:r w:rsidR="00701612" w:rsidRPr="00701612">
              <w:rPr>
                <w:bCs/>
                <w:szCs w:val="24"/>
                <w:lang w:val="ru-RU"/>
              </w:rPr>
              <w:t xml:space="preserve"> </w:t>
            </w:r>
            <w:r w:rsidR="00701612" w:rsidRPr="00136C27">
              <w:rPr>
                <w:bCs/>
                <w:szCs w:val="24"/>
                <w:lang w:val="fr-FR"/>
              </w:rPr>
              <w:t>eviden</w:t>
            </w:r>
            <w:proofErr w:type="spellStart"/>
            <w:r w:rsidR="00701612" w:rsidRPr="00701612">
              <w:rPr>
                <w:bCs/>
                <w:szCs w:val="24"/>
                <w:lang w:val="ru-RU"/>
              </w:rPr>
              <w:t>ță</w:t>
            </w:r>
            <w:proofErr w:type="spellEnd"/>
            <w:r w:rsidR="00701612" w:rsidRPr="00701612">
              <w:rPr>
                <w:bCs/>
                <w:szCs w:val="24"/>
                <w:lang w:val="ru-RU"/>
              </w:rPr>
              <w:t xml:space="preserve"> </w:t>
            </w:r>
            <w:r w:rsidR="00701612" w:rsidRPr="00136C27">
              <w:rPr>
                <w:bCs/>
                <w:szCs w:val="24"/>
                <w:lang w:val="fr-FR"/>
              </w:rPr>
              <w:t>a</w:t>
            </w:r>
            <w:r w:rsidR="00701612" w:rsidRPr="00701612">
              <w:rPr>
                <w:bCs/>
                <w:szCs w:val="24"/>
                <w:lang w:val="ru-RU"/>
              </w:rPr>
              <w:t xml:space="preserve"> </w:t>
            </w:r>
            <w:r w:rsidR="00701612" w:rsidRPr="00136C27">
              <w:rPr>
                <w:bCs/>
                <w:szCs w:val="24"/>
                <w:lang w:val="fr-FR"/>
              </w:rPr>
              <w:t>consumului</w:t>
            </w:r>
            <w:r w:rsidR="00701612" w:rsidRPr="00701612">
              <w:rPr>
                <w:bCs/>
                <w:szCs w:val="24"/>
                <w:lang w:val="ru-RU"/>
              </w:rPr>
              <w:t xml:space="preserve"> </w:t>
            </w:r>
            <w:r w:rsidR="00701612" w:rsidRPr="00136C27">
              <w:rPr>
                <w:bCs/>
                <w:szCs w:val="24"/>
                <w:lang w:val="fr-FR"/>
              </w:rPr>
              <w:t>de</w:t>
            </w:r>
            <w:r w:rsidR="00701612" w:rsidRPr="00701612">
              <w:rPr>
                <w:bCs/>
                <w:szCs w:val="24"/>
                <w:lang w:val="ru-RU"/>
              </w:rPr>
              <w:t xml:space="preserve"> </w:t>
            </w:r>
            <w:r w:rsidR="00701612" w:rsidRPr="00136C27">
              <w:rPr>
                <w:bCs/>
                <w:szCs w:val="24"/>
                <w:lang w:val="fr-FR"/>
              </w:rPr>
              <w:t>ap</w:t>
            </w:r>
            <w:r w:rsidR="00701612" w:rsidRPr="00701612">
              <w:rPr>
                <w:bCs/>
                <w:szCs w:val="24"/>
                <w:lang w:val="ru-RU"/>
              </w:rPr>
              <w:t xml:space="preserve">ă, </w:t>
            </w:r>
            <w:r w:rsidR="00701612" w:rsidRPr="00136C27">
              <w:rPr>
                <w:bCs/>
                <w:szCs w:val="24"/>
                <w:lang w:val="fr-FR"/>
              </w:rPr>
              <w:t>gaze</w:t>
            </w:r>
            <w:r w:rsidR="00701612" w:rsidRPr="00701612">
              <w:rPr>
                <w:bCs/>
                <w:szCs w:val="24"/>
                <w:lang w:val="ru-RU"/>
              </w:rPr>
              <w:t xml:space="preserve"> </w:t>
            </w:r>
            <w:r w:rsidR="00701612" w:rsidRPr="00136C27">
              <w:rPr>
                <w:bCs/>
                <w:szCs w:val="24"/>
                <w:lang w:val="fr-FR"/>
              </w:rPr>
              <w:t>naturale</w:t>
            </w:r>
            <w:r w:rsidR="00701612" w:rsidRPr="00701612">
              <w:rPr>
                <w:bCs/>
                <w:szCs w:val="24"/>
                <w:lang w:val="ru-RU"/>
              </w:rPr>
              <w:t xml:space="preserve">, </w:t>
            </w:r>
            <w:r w:rsidR="00701612" w:rsidRPr="00136C27">
              <w:rPr>
                <w:bCs/>
                <w:szCs w:val="24"/>
                <w:lang w:val="fr-FR"/>
              </w:rPr>
              <w:t>ap</w:t>
            </w:r>
            <w:r w:rsidR="00701612" w:rsidRPr="00701612">
              <w:rPr>
                <w:bCs/>
                <w:szCs w:val="24"/>
                <w:lang w:val="ru-RU"/>
              </w:rPr>
              <w:t xml:space="preserve">ă </w:t>
            </w:r>
            <w:r w:rsidR="00701612" w:rsidRPr="00136C27">
              <w:rPr>
                <w:bCs/>
                <w:szCs w:val="24"/>
                <w:lang w:val="fr-FR"/>
              </w:rPr>
              <w:t>de</w:t>
            </w:r>
            <w:r w:rsidR="00701612" w:rsidRPr="00701612">
              <w:rPr>
                <w:bCs/>
                <w:szCs w:val="24"/>
                <w:lang w:val="ru-RU"/>
              </w:rPr>
              <w:t xml:space="preserve"> </w:t>
            </w:r>
            <w:r w:rsidR="00701612" w:rsidRPr="00136C27">
              <w:rPr>
                <w:bCs/>
                <w:szCs w:val="24"/>
                <w:lang w:val="fr-FR"/>
              </w:rPr>
              <w:t>supliment</w:t>
            </w:r>
            <w:r w:rsidR="00701612" w:rsidRPr="00701612">
              <w:rPr>
                <w:bCs/>
                <w:szCs w:val="24"/>
                <w:lang w:val="ru-RU"/>
              </w:rPr>
              <w:t xml:space="preserve">, </w:t>
            </w:r>
            <w:r w:rsidR="00701612" w:rsidRPr="00136C27">
              <w:rPr>
                <w:bCs/>
                <w:szCs w:val="24"/>
                <w:lang w:val="fr-FR"/>
              </w:rPr>
              <w:t>ap</w:t>
            </w:r>
            <w:r w:rsidR="00701612" w:rsidRPr="00701612">
              <w:rPr>
                <w:bCs/>
                <w:szCs w:val="24"/>
                <w:lang w:val="ru-RU"/>
              </w:rPr>
              <w:t xml:space="preserve">ă </w:t>
            </w:r>
            <w:r w:rsidR="00701612" w:rsidRPr="00136C27">
              <w:rPr>
                <w:bCs/>
                <w:szCs w:val="24"/>
                <w:lang w:val="fr-FR"/>
              </w:rPr>
              <w:t>de</w:t>
            </w:r>
            <w:r w:rsidR="00701612" w:rsidRPr="00701612">
              <w:rPr>
                <w:bCs/>
                <w:szCs w:val="24"/>
                <w:lang w:val="ru-RU"/>
              </w:rPr>
              <w:t xml:space="preserve"> </w:t>
            </w:r>
            <w:r w:rsidR="00701612" w:rsidRPr="00136C27">
              <w:rPr>
                <w:bCs/>
                <w:szCs w:val="24"/>
                <w:lang w:val="fr-FR"/>
              </w:rPr>
              <w:t>re</w:t>
            </w:r>
            <w:r w:rsidR="00701612" w:rsidRPr="00701612">
              <w:rPr>
                <w:bCs/>
                <w:szCs w:val="24"/>
                <w:lang w:val="ru-RU"/>
              </w:rPr>
              <w:t>ț</w:t>
            </w:r>
            <w:r w:rsidR="00701612" w:rsidRPr="00136C27">
              <w:rPr>
                <w:bCs/>
                <w:szCs w:val="24"/>
                <w:lang w:val="fr-FR"/>
              </w:rPr>
              <w:t>ea</w:t>
            </w:r>
            <w:r w:rsidR="00701612" w:rsidRPr="00701612">
              <w:rPr>
                <w:bCs/>
                <w:szCs w:val="24"/>
                <w:lang w:val="ru-RU"/>
              </w:rPr>
              <w:t xml:space="preserve">, </w:t>
            </w:r>
            <w:r w:rsidR="00701612" w:rsidRPr="00136C27">
              <w:rPr>
                <w:bCs/>
                <w:szCs w:val="24"/>
                <w:lang w:val="fr-FR"/>
              </w:rPr>
              <w:t>la</w:t>
            </w:r>
            <w:r w:rsidR="00701612" w:rsidRPr="00701612">
              <w:rPr>
                <w:bCs/>
                <w:szCs w:val="24"/>
                <w:lang w:val="ru-RU"/>
              </w:rPr>
              <w:t xml:space="preserve"> </w:t>
            </w:r>
            <w:r w:rsidR="00701612" w:rsidRPr="00136C27">
              <w:rPr>
                <w:bCs/>
                <w:szCs w:val="24"/>
                <w:lang w:val="fr-FR"/>
              </w:rPr>
              <w:t>sursele</w:t>
            </w:r>
            <w:r w:rsidR="00701612" w:rsidRPr="00701612">
              <w:rPr>
                <w:bCs/>
                <w:szCs w:val="24"/>
                <w:lang w:val="ru-RU"/>
              </w:rPr>
              <w:t xml:space="preserve"> “</w:t>
            </w:r>
            <w:r w:rsidR="00701612" w:rsidRPr="00136C27">
              <w:rPr>
                <w:bCs/>
                <w:szCs w:val="24"/>
                <w:lang w:val="fr-FR"/>
              </w:rPr>
              <w:t>Termoelectrica</w:t>
            </w:r>
            <w:r w:rsidR="00701612" w:rsidRPr="00701612">
              <w:rPr>
                <w:bCs/>
                <w:szCs w:val="24"/>
                <w:lang w:val="ru-RU"/>
              </w:rPr>
              <w:t xml:space="preserve">” </w:t>
            </w:r>
            <w:r w:rsidR="00701612" w:rsidRPr="00136C27">
              <w:rPr>
                <w:bCs/>
                <w:szCs w:val="24"/>
                <w:lang w:val="fr-FR"/>
              </w:rPr>
              <w:t>S</w:t>
            </w:r>
            <w:r w:rsidR="00701612" w:rsidRPr="00701612">
              <w:rPr>
                <w:bCs/>
                <w:szCs w:val="24"/>
                <w:lang w:val="ru-RU"/>
              </w:rPr>
              <w:t>.</w:t>
            </w:r>
            <w:r w:rsidR="00701612" w:rsidRPr="00136C27">
              <w:rPr>
                <w:bCs/>
                <w:szCs w:val="24"/>
                <w:lang w:val="fr-FR"/>
              </w:rPr>
              <w:t>A</w:t>
            </w:r>
            <w:r w:rsidR="00701612" w:rsidRPr="00701612">
              <w:rPr>
                <w:bCs/>
                <w:szCs w:val="24"/>
                <w:lang w:val="ru-RU"/>
              </w:rPr>
              <w:t>.</w:t>
            </w:r>
          </w:p>
        </w:tc>
      </w:tr>
      <w:tr w:rsidR="00EE1817" w:rsidRPr="00950B97" w14:paraId="03972599" w14:textId="77777777" w:rsidTr="00064304">
        <w:trPr>
          <w:trHeight w:val="755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54EF4" w14:textId="5AF9CA49" w:rsidR="00EE1817" w:rsidRPr="00B54B0B" w:rsidRDefault="00EE1817" w:rsidP="0072457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bookmarkStart w:id="4" w:name="_Hlk94001112"/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Denumirea</w:t>
            </w:r>
            <w:proofErr w:type="spellEnd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bunurilor</w:t>
            </w:r>
            <w:proofErr w:type="spellEnd"/>
            <w:r w:rsidR="00B54B0B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/</w:t>
            </w:r>
            <w:proofErr w:type="spellStart"/>
            <w:r w:rsidR="00B54B0B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serviciilor</w:t>
            </w:r>
            <w:proofErr w:type="spellEnd"/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2CA86" w14:textId="77777777" w:rsidR="00EE1817" w:rsidRPr="00950B97" w:rsidRDefault="00EE1817" w:rsidP="0072457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Denumirea</w:t>
            </w:r>
            <w:proofErr w:type="spellEnd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modelului</w:t>
            </w:r>
            <w:proofErr w:type="spellEnd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bunului</w:t>
            </w:r>
            <w:proofErr w:type="spellEnd"/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02F06" w14:textId="77777777" w:rsidR="00EE1817" w:rsidRPr="00950B97" w:rsidRDefault="00EE1817" w:rsidP="0072457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Ţara</w:t>
            </w:r>
            <w:proofErr w:type="spellEnd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de</w:t>
            </w:r>
            <w:proofErr w:type="spellEnd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origine</w:t>
            </w:r>
            <w:proofErr w:type="spellEnd"/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8E9CC" w14:textId="77777777" w:rsidR="00EE1817" w:rsidRPr="00950B97" w:rsidRDefault="00EE1817" w:rsidP="0072457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Produ-cătorul</w:t>
            </w:r>
            <w:proofErr w:type="spellEnd"/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E1140" w14:textId="77777777" w:rsidR="00EE1817" w:rsidRPr="005222EB" w:rsidRDefault="00EE1817" w:rsidP="0072457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fr-FR"/>
              </w:rPr>
            </w:pPr>
            <w:r w:rsidRPr="005222EB">
              <w:rPr>
                <w:rFonts w:ascii="Times New Roman" w:hAnsi="Times New Roman" w:cs="Times New Roman"/>
                <w:b/>
                <w:sz w:val="20"/>
                <w:szCs w:val="20"/>
                <w:lang w:val="fr-FR"/>
              </w:rPr>
              <w:t>Specificarea tehnică deplină solicitată de către autoritatea contractantă</w:t>
            </w:r>
          </w:p>
          <w:p w14:paraId="31B88B6F" w14:textId="77777777" w:rsidR="00EE1817" w:rsidRPr="005222EB" w:rsidRDefault="00EE1817" w:rsidP="0072457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fr-FR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BA928" w14:textId="2DB8D7E4" w:rsidR="00EE1817" w:rsidRPr="005222EB" w:rsidRDefault="00EE1817" w:rsidP="00EA3E2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fr-FR"/>
              </w:rPr>
            </w:pPr>
            <w:r w:rsidRPr="005222EB">
              <w:rPr>
                <w:rFonts w:ascii="Times New Roman" w:hAnsi="Times New Roman" w:cs="Times New Roman"/>
                <w:b/>
                <w:sz w:val="20"/>
                <w:szCs w:val="20"/>
                <w:lang w:val="fr-FR"/>
              </w:rPr>
              <w:t>Specificarea tehnică deplină propusă de către ofertant</w:t>
            </w:r>
          </w:p>
        </w:tc>
        <w:tc>
          <w:tcPr>
            <w:tcW w:w="4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54790" w14:textId="77777777" w:rsidR="00EE1817" w:rsidRPr="00950B97" w:rsidRDefault="00EE1817" w:rsidP="0072457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Standarde</w:t>
            </w:r>
            <w:proofErr w:type="spellEnd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de</w:t>
            </w:r>
            <w:proofErr w:type="spellEnd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referinţă</w:t>
            </w:r>
            <w:proofErr w:type="spellEnd"/>
          </w:p>
        </w:tc>
      </w:tr>
      <w:tr w:rsidR="00EE1817" w:rsidRPr="00950B97" w14:paraId="093754B9" w14:textId="77777777" w:rsidTr="00064304">
        <w:trPr>
          <w:trHeight w:val="283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8A2098" w14:textId="77777777" w:rsidR="00EE1817" w:rsidRPr="00950B97" w:rsidRDefault="00EE1817" w:rsidP="007245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B9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114208" w14:textId="77777777" w:rsidR="00EE1817" w:rsidRPr="00950B97" w:rsidRDefault="00EE1817" w:rsidP="007245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B9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1F0C71" w14:textId="77777777" w:rsidR="00EE1817" w:rsidRPr="00950B97" w:rsidRDefault="00EE1817" w:rsidP="007245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B9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2D153C" w14:textId="77777777" w:rsidR="00EE1817" w:rsidRPr="00950B97" w:rsidRDefault="00EE1817" w:rsidP="007245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B97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44B88" w14:textId="1F011829" w:rsidR="00EE1817" w:rsidRPr="00F94B5E" w:rsidRDefault="00F94B5E" w:rsidP="0072457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5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264BE" w14:textId="77777777" w:rsidR="00EE1817" w:rsidRPr="00950B97" w:rsidRDefault="00EE1817" w:rsidP="007245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B97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4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7F99AD" w14:textId="77777777" w:rsidR="00EE1817" w:rsidRPr="00950B97" w:rsidRDefault="00EE1817" w:rsidP="007245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B97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</w:tr>
      <w:tr w:rsidR="0091498C" w:rsidRPr="009F4698" w14:paraId="4454B3A8" w14:textId="77777777" w:rsidTr="00064304">
        <w:trPr>
          <w:trHeight w:val="397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A8DB4" w14:textId="4527146D" w:rsidR="0091498C" w:rsidRPr="0091498C" w:rsidRDefault="004133B4" w:rsidP="0091498C">
            <w:pPr>
              <w:rPr>
                <w:rFonts w:ascii="Times New Roman" w:hAnsi="Times New Roman" w:cs="Times New Roman"/>
                <w:iCs/>
                <w:lang w:val="en-US" w:eastAsia="ru-RU"/>
              </w:rPr>
            </w:pPr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LOTUL 1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8B1141" w14:textId="77777777" w:rsidR="0091498C" w:rsidRPr="00950B97" w:rsidRDefault="0091498C" w:rsidP="0091498C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219C70" w14:textId="77777777" w:rsidR="0091498C" w:rsidRPr="00950B97" w:rsidRDefault="0091498C" w:rsidP="0091498C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7B6CE1" w14:textId="77777777" w:rsidR="0091498C" w:rsidRPr="00950B97" w:rsidRDefault="0091498C" w:rsidP="0091498C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C99E1" w14:textId="7B4DA49E" w:rsidR="0091498C" w:rsidRPr="00903A57" w:rsidRDefault="0091498C" w:rsidP="0091498C">
            <w:pPr>
              <w:pStyle w:val="a4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811AB" w14:textId="77777777" w:rsidR="0091498C" w:rsidRPr="00950B97" w:rsidRDefault="0091498C" w:rsidP="0091498C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4AD186" w14:textId="77777777" w:rsidR="0091498C" w:rsidRPr="00950B97" w:rsidRDefault="0091498C" w:rsidP="0091498C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7F4C98" w:rsidRPr="00701612" w14:paraId="1779EEC6" w14:textId="77777777" w:rsidTr="006420DE">
        <w:trPr>
          <w:trHeight w:val="196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0E8A3" w14:textId="28EDD534" w:rsidR="007F4C98" w:rsidRPr="00701612" w:rsidRDefault="00701612" w:rsidP="00504775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fr-FR" w:eastAsia="ro-RO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fr-FR" w:eastAsia="ru-RU"/>
              </w:rPr>
              <w:t xml:space="preserve">1.1 </w:t>
            </w:r>
            <w:r w:rsidRPr="00701612">
              <w:rPr>
                <w:rFonts w:ascii="Times New Roman" w:eastAsia="Times New Roman" w:hAnsi="Times New Roman"/>
                <w:color w:val="000000"/>
                <w:sz w:val="24"/>
                <w:szCs w:val="24"/>
                <w:lang w:val="fr-FR" w:eastAsia="ru-RU"/>
              </w:rPr>
              <w:t>Reglare și verificare metrologică,</w:t>
            </w:r>
            <w:r w:rsidRPr="00701612">
              <w:rPr>
                <w:rFonts w:ascii="Times New Roman" w:eastAsia="Times New Roman" w:hAnsi="Times New Roman"/>
                <w:sz w:val="24"/>
                <w:szCs w:val="24"/>
                <w:lang w:val="fr-FR" w:eastAsia="ru-RU"/>
              </w:rPr>
              <w:t xml:space="preserve"> demontare/montare</w:t>
            </w:r>
            <w:r w:rsidRPr="00701612">
              <w:rPr>
                <w:rFonts w:ascii="Times New Roman" w:eastAsia="Times New Roman" w:hAnsi="Times New Roman"/>
                <w:color w:val="000000"/>
                <w:sz w:val="24"/>
                <w:szCs w:val="24"/>
                <w:lang w:val="fr-FR" w:eastAsia="ru-RU"/>
              </w:rPr>
              <w:t xml:space="preserve"> mijloace de măsurare din componența sistemelor de evidență comercială a consumului de apă și gaze naturale pe bază de dispozitive de strangulare, a consumului de gaze în bază de contor de gaze, </w:t>
            </w:r>
            <w:r w:rsidRPr="00701612">
              <w:rPr>
                <w:rFonts w:ascii="Times New Roman" w:eastAsia="Times New Roman" w:hAnsi="Times New Roman"/>
                <w:sz w:val="24"/>
                <w:szCs w:val="24"/>
                <w:lang w:val="fr-FR" w:eastAsia="ru-RU"/>
              </w:rPr>
              <w:t xml:space="preserve">și a mijloacelor de măsurare stația de electroliză </w:t>
            </w:r>
            <w:r w:rsidRPr="00701612">
              <w:rPr>
                <w:rFonts w:ascii="Times New Roman" w:eastAsia="Times New Roman" w:hAnsi="Times New Roman"/>
                <w:color w:val="000000"/>
                <w:sz w:val="24"/>
                <w:szCs w:val="24"/>
                <w:lang w:val="fr-FR" w:eastAsia="ru-RU"/>
              </w:rPr>
              <w:t xml:space="preserve">(corectoare electronice a volumului de gaze, calculator de energie termică, traductori de presiune, </w:t>
            </w:r>
            <w:r w:rsidRPr="00701612">
              <w:rPr>
                <w:rFonts w:ascii="Times New Roman" w:eastAsia="Times New Roman" w:hAnsi="Times New Roman"/>
                <w:sz w:val="24"/>
                <w:szCs w:val="24"/>
                <w:lang w:val="fr-FR" w:eastAsia="ru-RU"/>
              </w:rPr>
              <w:lastRenderedPageBreak/>
              <w:t>termometre cu rezistență de lucru,  +</w:t>
            </w:r>
            <w:r w:rsidRPr="00701612">
              <w:rPr>
                <w:rFonts w:ascii="Times New Roman" w:eastAsia="Times New Roman" w:hAnsi="Times New Roman"/>
                <w:color w:val="000000"/>
                <w:sz w:val="24"/>
                <w:szCs w:val="24"/>
                <w:lang w:val="fr-FR" w:eastAsia="ru-RU"/>
              </w:rPr>
              <w:t xml:space="preserve"> MM rezervă de avarie)</w:t>
            </w:r>
          </w:p>
        </w:tc>
        <w:tc>
          <w:tcPr>
            <w:tcW w:w="47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2F9B26D" w14:textId="77777777" w:rsidR="007F4C98" w:rsidRPr="00701612" w:rsidRDefault="007F4C98" w:rsidP="00504775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03EA0B7" w14:textId="77777777" w:rsidR="007F4C98" w:rsidRPr="00701612" w:rsidRDefault="007F4C98" w:rsidP="00504775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40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DA87143" w14:textId="77777777" w:rsidR="007F4C98" w:rsidRPr="00701612" w:rsidRDefault="007F4C98" w:rsidP="00504775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95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20DED96" w14:textId="30B3CE5C" w:rsidR="007F4C98" w:rsidRPr="00701612" w:rsidRDefault="006A5EA4" w:rsidP="00504775">
            <w:pPr>
              <w:pStyle w:val="a4"/>
              <w:rPr>
                <w:rFonts w:ascii="Times New Roman" w:hAnsi="Times New Roman"/>
                <w:b/>
                <w:bCs/>
                <w:sz w:val="20"/>
                <w:szCs w:val="20"/>
                <w:lang w:val="fr-FR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  <w:lang w:val="fr-FR"/>
              </w:rPr>
              <w:t>Conform caietului de sarcini și anexei nr.1</w:t>
            </w:r>
          </w:p>
        </w:tc>
        <w:tc>
          <w:tcPr>
            <w:tcW w:w="95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B604997" w14:textId="77777777" w:rsidR="007F4C98" w:rsidRPr="00701612" w:rsidRDefault="007F4C98" w:rsidP="00504775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432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7F4053D" w14:textId="77777777" w:rsidR="007F4C98" w:rsidRPr="00701612" w:rsidRDefault="007F4C98" w:rsidP="00504775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</w:tr>
      <w:tr w:rsidR="007F4C98" w:rsidRPr="00701612" w14:paraId="7B025405" w14:textId="77777777" w:rsidTr="006420DE">
        <w:trPr>
          <w:trHeight w:val="193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26C451" w14:textId="3F58E824" w:rsidR="007F4C98" w:rsidRPr="00701612" w:rsidRDefault="00701612" w:rsidP="00504775">
            <w:pPr>
              <w:tabs>
                <w:tab w:val="left" w:pos="1052"/>
              </w:tabs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lang w:val="fr-FR" w:eastAsia="ro-RO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fr-FR" w:eastAsia="ru-RU"/>
              </w:rPr>
              <w:t xml:space="preserve">1.2 </w:t>
            </w:r>
            <w:r w:rsidRPr="00701612">
              <w:rPr>
                <w:rFonts w:ascii="Times New Roman" w:eastAsia="Times New Roman" w:hAnsi="Times New Roman"/>
                <w:color w:val="000000"/>
                <w:sz w:val="24"/>
                <w:szCs w:val="24"/>
                <w:lang w:val="fr-FR" w:eastAsia="ru-RU"/>
              </w:rPr>
              <w:t>Reglare și verificare metrologică mijloace de măsurare din componența sistemelor de evidență comercială a consumului de apă și gaze (corectoare electronice a volumului de gaze, calculator de energie termică, traductori de presiune diferențială, absolută și termometre cu rezistență. Înlocuirea acumulatoarelor pentru alimentare de rezervă-după necesitate)</w:t>
            </w:r>
          </w:p>
        </w:tc>
        <w:tc>
          <w:tcPr>
            <w:tcW w:w="47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5462F65" w14:textId="77777777" w:rsidR="007F4C98" w:rsidRPr="00701612" w:rsidRDefault="007F4C98" w:rsidP="00504775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42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094F29B" w14:textId="77777777" w:rsidR="007F4C98" w:rsidRPr="00701612" w:rsidRDefault="007F4C98" w:rsidP="00504775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40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D2C1800" w14:textId="77777777" w:rsidR="007F4C98" w:rsidRPr="00701612" w:rsidRDefault="007F4C98" w:rsidP="00504775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95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FA17CDC" w14:textId="77777777" w:rsidR="007F4C98" w:rsidRPr="00701612" w:rsidRDefault="007F4C98" w:rsidP="00504775">
            <w:pPr>
              <w:pStyle w:val="a4"/>
              <w:rPr>
                <w:rFonts w:ascii="Times New Roman" w:hAnsi="Times New Roman"/>
                <w:b/>
                <w:bCs/>
                <w:lang w:val="fr-FR"/>
              </w:rPr>
            </w:pPr>
          </w:p>
        </w:tc>
        <w:tc>
          <w:tcPr>
            <w:tcW w:w="95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13FDAFD" w14:textId="77777777" w:rsidR="007F4C98" w:rsidRPr="00701612" w:rsidRDefault="007F4C98" w:rsidP="00504775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432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9C0F84B" w14:textId="77777777" w:rsidR="007F4C98" w:rsidRPr="00701612" w:rsidRDefault="007F4C98" w:rsidP="00504775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</w:tr>
      <w:tr w:rsidR="00701612" w:rsidRPr="00701612" w14:paraId="1E07EA7C" w14:textId="77777777" w:rsidTr="009C3AA7">
        <w:trPr>
          <w:trHeight w:val="193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5E50E9" w14:textId="7DCF55D1" w:rsidR="00701612" w:rsidRPr="00701612" w:rsidRDefault="00701612" w:rsidP="00701612">
            <w:pPr>
              <w:tabs>
                <w:tab w:val="left" w:pos="1052"/>
              </w:tabs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lang w:val="fr-FR" w:eastAsia="ro-RO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fr-FR" w:eastAsia="ru-RU"/>
              </w:rPr>
              <w:t xml:space="preserve">1.3 </w:t>
            </w:r>
            <w:r w:rsidRPr="00701612">
              <w:rPr>
                <w:rFonts w:ascii="Times New Roman" w:eastAsia="Times New Roman" w:hAnsi="Times New Roman"/>
                <w:color w:val="000000"/>
                <w:sz w:val="24"/>
                <w:szCs w:val="24"/>
                <w:lang w:val="fr-FR" w:eastAsia="ru-RU"/>
              </w:rPr>
              <w:t>Reglare și verificare metrologică,</w:t>
            </w:r>
            <w:r w:rsidRPr="00701612">
              <w:rPr>
                <w:rFonts w:ascii="Times New Roman" w:eastAsia="Times New Roman" w:hAnsi="Times New Roman"/>
                <w:sz w:val="24"/>
                <w:szCs w:val="24"/>
                <w:lang w:val="fr-FR" w:eastAsia="ru-RU"/>
              </w:rPr>
              <w:t xml:space="preserve"> </w:t>
            </w:r>
            <w:r w:rsidRPr="00701612">
              <w:rPr>
                <w:rFonts w:ascii="Times New Roman" w:eastAsia="Times New Roman" w:hAnsi="Times New Roman"/>
                <w:color w:val="000000"/>
                <w:sz w:val="24"/>
                <w:szCs w:val="24"/>
                <w:lang w:val="fr-FR" w:eastAsia="ru-RU"/>
              </w:rPr>
              <w:t>mijloace de măsurare din componența</w:t>
            </w:r>
            <w:r w:rsidRPr="00701612">
              <w:rPr>
                <w:rFonts w:ascii="Times New Roman" w:eastAsia="Times New Roman" w:hAnsi="Times New Roman"/>
                <w:sz w:val="24"/>
                <w:szCs w:val="24"/>
                <w:lang w:val="fr-FR" w:eastAsia="ru-RU"/>
              </w:rPr>
              <w:t xml:space="preserve"> sistemului de evidență a consumului de gaze </w:t>
            </w:r>
            <w:r w:rsidRPr="00701612">
              <w:rPr>
                <w:rFonts w:ascii="Times New Roman" w:eastAsia="Times New Roman" w:hAnsi="Times New Roman"/>
                <w:color w:val="000000"/>
                <w:sz w:val="24"/>
                <w:szCs w:val="24"/>
                <w:lang w:val="fr-FR" w:eastAsia="ru-RU"/>
              </w:rPr>
              <w:t xml:space="preserve">în bază de </w:t>
            </w:r>
            <w:r w:rsidRPr="00701612">
              <w:rPr>
                <w:rFonts w:ascii="Times New Roman" w:eastAsia="Times New Roman" w:hAnsi="Times New Roman"/>
                <w:sz w:val="24"/>
                <w:szCs w:val="24"/>
                <w:lang w:val="fr-FR" w:eastAsia="ru-RU"/>
              </w:rPr>
              <w:t xml:space="preserve">corector de volum de gaz </w:t>
            </w:r>
            <w:r w:rsidRPr="00D14BD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СПГ</w:t>
            </w:r>
            <w:r w:rsidRPr="00701612">
              <w:rPr>
                <w:rFonts w:ascii="Times New Roman" w:eastAsia="Times New Roman" w:hAnsi="Times New Roman"/>
                <w:sz w:val="24"/>
                <w:szCs w:val="24"/>
                <w:lang w:val="fr-FR" w:eastAsia="ru-RU"/>
              </w:rPr>
              <w:t>(corector, traductori de presiune și temperatură)</w:t>
            </w:r>
          </w:p>
        </w:tc>
        <w:tc>
          <w:tcPr>
            <w:tcW w:w="47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452AF51" w14:textId="77777777" w:rsidR="00701612" w:rsidRPr="00701612" w:rsidRDefault="00701612" w:rsidP="00701612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42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31CAADE" w14:textId="77777777" w:rsidR="00701612" w:rsidRPr="00701612" w:rsidRDefault="00701612" w:rsidP="00701612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40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DD3C49E" w14:textId="77777777" w:rsidR="00701612" w:rsidRPr="00701612" w:rsidRDefault="00701612" w:rsidP="00701612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95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02A9D31" w14:textId="77777777" w:rsidR="00701612" w:rsidRPr="00701612" w:rsidRDefault="00701612" w:rsidP="00701612">
            <w:pPr>
              <w:pStyle w:val="a4"/>
              <w:rPr>
                <w:rFonts w:ascii="Times New Roman" w:hAnsi="Times New Roman"/>
                <w:b/>
                <w:bCs/>
                <w:lang w:val="fr-FR"/>
              </w:rPr>
            </w:pPr>
          </w:p>
        </w:tc>
        <w:tc>
          <w:tcPr>
            <w:tcW w:w="95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DDD38B1" w14:textId="77777777" w:rsidR="00701612" w:rsidRPr="00701612" w:rsidRDefault="00701612" w:rsidP="00701612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432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AD4BA9E" w14:textId="77777777" w:rsidR="00701612" w:rsidRPr="00701612" w:rsidRDefault="00701612" w:rsidP="00701612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</w:tr>
      <w:tr w:rsidR="00701612" w:rsidRPr="00701612" w14:paraId="6D32F9F1" w14:textId="77777777" w:rsidTr="006420DE">
        <w:trPr>
          <w:trHeight w:val="193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B5B88" w14:textId="7AD78D93" w:rsidR="00701612" w:rsidRPr="00701612" w:rsidRDefault="00701612" w:rsidP="00701612">
            <w:pPr>
              <w:tabs>
                <w:tab w:val="left" w:pos="1052"/>
              </w:tabs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lang w:val="fr-FR" w:eastAsia="ro-RO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fr-FR" w:eastAsia="ru-RU"/>
              </w:rPr>
              <w:t xml:space="preserve">1.4 </w:t>
            </w:r>
            <w:r w:rsidRPr="00701612">
              <w:rPr>
                <w:rFonts w:ascii="Times New Roman" w:eastAsia="Times New Roman" w:hAnsi="Times New Roman"/>
                <w:color w:val="000000"/>
                <w:sz w:val="24"/>
                <w:szCs w:val="24"/>
                <w:lang w:val="fr-FR" w:eastAsia="ru-RU"/>
              </w:rPr>
              <w:t>Reglare și verificare metrologică,</w:t>
            </w:r>
            <w:r w:rsidRPr="00701612">
              <w:rPr>
                <w:rFonts w:ascii="Times New Roman" w:eastAsia="Times New Roman" w:hAnsi="Times New Roman"/>
                <w:sz w:val="24"/>
                <w:szCs w:val="24"/>
                <w:lang w:val="fr-FR" w:eastAsia="ru-RU"/>
              </w:rPr>
              <w:t xml:space="preserve"> </w:t>
            </w:r>
            <w:r w:rsidRPr="00701612">
              <w:rPr>
                <w:rFonts w:ascii="Times New Roman" w:eastAsia="Times New Roman" w:hAnsi="Times New Roman"/>
                <w:color w:val="000000"/>
                <w:sz w:val="24"/>
                <w:szCs w:val="24"/>
                <w:lang w:val="fr-FR" w:eastAsia="ru-RU"/>
              </w:rPr>
              <w:t>mijloace de măsurare din componența</w:t>
            </w:r>
            <w:r w:rsidRPr="00701612">
              <w:rPr>
                <w:rFonts w:ascii="Times New Roman" w:eastAsia="Times New Roman" w:hAnsi="Times New Roman"/>
                <w:sz w:val="24"/>
                <w:szCs w:val="24"/>
                <w:lang w:val="fr-FR" w:eastAsia="ru-RU"/>
              </w:rPr>
              <w:t xml:space="preserve"> sistemului de evidență a consumului de gaze </w:t>
            </w:r>
            <w:r w:rsidRPr="00701612">
              <w:rPr>
                <w:rFonts w:ascii="Times New Roman" w:eastAsia="Times New Roman" w:hAnsi="Times New Roman"/>
                <w:color w:val="000000"/>
                <w:sz w:val="24"/>
                <w:szCs w:val="24"/>
                <w:lang w:val="fr-FR" w:eastAsia="ru-RU"/>
              </w:rPr>
              <w:t>în bază de contor de gaze(traductori de presiune și temperatură)</w:t>
            </w:r>
          </w:p>
        </w:tc>
        <w:tc>
          <w:tcPr>
            <w:tcW w:w="47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EB34AFF" w14:textId="77777777" w:rsidR="00701612" w:rsidRPr="00701612" w:rsidRDefault="00701612" w:rsidP="00701612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42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F50E344" w14:textId="77777777" w:rsidR="00701612" w:rsidRPr="00701612" w:rsidRDefault="00701612" w:rsidP="00701612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40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D2B7E3F" w14:textId="77777777" w:rsidR="00701612" w:rsidRPr="00701612" w:rsidRDefault="00701612" w:rsidP="00701612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95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89708DC" w14:textId="77777777" w:rsidR="00701612" w:rsidRPr="00701612" w:rsidRDefault="00701612" w:rsidP="00701612">
            <w:pPr>
              <w:pStyle w:val="a4"/>
              <w:rPr>
                <w:rFonts w:ascii="Times New Roman" w:hAnsi="Times New Roman"/>
                <w:b/>
                <w:bCs/>
                <w:lang w:val="fr-FR"/>
              </w:rPr>
            </w:pPr>
          </w:p>
        </w:tc>
        <w:tc>
          <w:tcPr>
            <w:tcW w:w="95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53BAED2" w14:textId="77777777" w:rsidR="00701612" w:rsidRPr="00701612" w:rsidRDefault="00701612" w:rsidP="00701612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432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DAE9265" w14:textId="77777777" w:rsidR="00701612" w:rsidRPr="00701612" w:rsidRDefault="00701612" w:rsidP="00701612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</w:tr>
      <w:tr w:rsidR="00701612" w:rsidRPr="00701612" w14:paraId="626BA26E" w14:textId="77777777" w:rsidTr="00F73C69">
        <w:trPr>
          <w:trHeight w:val="193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B76CE" w14:textId="1C68621E" w:rsidR="00701612" w:rsidRPr="00701612" w:rsidRDefault="00701612" w:rsidP="00701612">
            <w:pPr>
              <w:tabs>
                <w:tab w:val="left" w:pos="1052"/>
              </w:tabs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lang w:val="fr-FR" w:eastAsia="ro-RO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fr-FR" w:eastAsia="ru-RU"/>
              </w:rPr>
              <w:t xml:space="preserve">1.5 </w:t>
            </w:r>
            <w:r w:rsidRPr="00701612">
              <w:rPr>
                <w:rFonts w:ascii="Times New Roman" w:eastAsia="Times New Roman" w:hAnsi="Times New Roman"/>
                <w:color w:val="000000"/>
                <w:sz w:val="24"/>
                <w:szCs w:val="24"/>
                <w:lang w:val="fr-FR" w:eastAsia="ru-RU"/>
              </w:rPr>
              <w:t>Reglare și verificare metrologică mijloace de măsurare din componența</w:t>
            </w:r>
            <w:r w:rsidRPr="00701612">
              <w:rPr>
                <w:rFonts w:ascii="Times New Roman" w:eastAsia="Times New Roman" w:hAnsi="Times New Roman"/>
                <w:sz w:val="24"/>
                <w:szCs w:val="24"/>
                <w:lang w:val="fr-FR" w:eastAsia="ru-RU"/>
              </w:rPr>
              <w:t xml:space="preserve"> sistemului de evidență a consumului de gaze </w:t>
            </w:r>
            <w:r w:rsidRPr="00701612">
              <w:rPr>
                <w:rFonts w:ascii="Times New Roman" w:eastAsia="Times New Roman" w:hAnsi="Times New Roman"/>
                <w:color w:val="000000"/>
                <w:sz w:val="24"/>
                <w:szCs w:val="24"/>
                <w:lang w:val="fr-FR" w:eastAsia="ru-RU"/>
              </w:rPr>
              <w:t xml:space="preserve">în bază de corector </w:t>
            </w:r>
            <w:r w:rsidRPr="00701612">
              <w:rPr>
                <w:rFonts w:ascii="Times New Roman" w:eastAsia="Times New Roman" w:hAnsi="Times New Roman"/>
                <w:sz w:val="24"/>
                <w:szCs w:val="24"/>
                <w:lang w:val="fr-FR" w:eastAsia="ru-RU"/>
              </w:rPr>
              <w:t xml:space="preserve">de volum de gaz </w:t>
            </w:r>
            <w:r w:rsidRPr="00D14BD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СПГ</w:t>
            </w:r>
            <w:r w:rsidRPr="00701612">
              <w:rPr>
                <w:rFonts w:ascii="Times New Roman" w:eastAsia="Times New Roman" w:hAnsi="Times New Roman"/>
                <w:sz w:val="24"/>
                <w:szCs w:val="24"/>
                <w:lang w:val="fr-FR" w:eastAsia="ru-RU"/>
              </w:rPr>
              <w:t>(corector, traductori de presiune și temperatură)</w:t>
            </w:r>
          </w:p>
        </w:tc>
        <w:tc>
          <w:tcPr>
            <w:tcW w:w="47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F9982C" w14:textId="77777777" w:rsidR="00701612" w:rsidRPr="00701612" w:rsidRDefault="00701612" w:rsidP="00701612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42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4FB9EE" w14:textId="77777777" w:rsidR="00701612" w:rsidRPr="00701612" w:rsidRDefault="00701612" w:rsidP="00701612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40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9CD985" w14:textId="77777777" w:rsidR="00701612" w:rsidRPr="00701612" w:rsidRDefault="00701612" w:rsidP="00701612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95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1991B" w14:textId="77777777" w:rsidR="00701612" w:rsidRPr="00701612" w:rsidRDefault="00701612" w:rsidP="00701612">
            <w:pPr>
              <w:pStyle w:val="a4"/>
              <w:rPr>
                <w:rFonts w:ascii="Times New Roman" w:hAnsi="Times New Roman"/>
                <w:b/>
                <w:bCs/>
                <w:lang w:val="fr-FR"/>
              </w:rPr>
            </w:pPr>
          </w:p>
        </w:tc>
        <w:tc>
          <w:tcPr>
            <w:tcW w:w="95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BA030" w14:textId="77777777" w:rsidR="00701612" w:rsidRPr="00701612" w:rsidRDefault="00701612" w:rsidP="00701612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432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D232F" w14:textId="77777777" w:rsidR="00701612" w:rsidRPr="00701612" w:rsidRDefault="00701612" w:rsidP="00701612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</w:tr>
      <w:tr w:rsidR="00701612" w:rsidRPr="00701612" w14:paraId="5551A32B" w14:textId="77777777" w:rsidTr="00F73C69">
        <w:trPr>
          <w:trHeight w:val="244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0FE5F" w14:textId="77777777" w:rsidR="00701612" w:rsidRDefault="00701612" w:rsidP="00701612">
            <w:pPr>
              <w:tabs>
                <w:tab w:val="left" w:pos="1052"/>
              </w:tabs>
              <w:jc w:val="both"/>
              <w:rPr>
                <w:rFonts w:ascii="Times New Roman" w:hAnsi="Times New Roman" w:cs="Times New Roman"/>
                <w:b/>
                <w:bCs/>
                <w:iCs/>
                <w:lang w:val="ro-RO" w:eastAsia="ru-RU"/>
              </w:rPr>
            </w:pPr>
            <w:r w:rsidRPr="00701612">
              <w:rPr>
                <w:rFonts w:ascii="Times New Roman" w:hAnsi="Times New Roman" w:cs="Times New Roman"/>
                <w:b/>
                <w:bCs/>
                <w:iCs/>
                <w:lang w:val="fr-FR" w:eastAsia="ru-RU"/>
              </w:rPr>
              <w:t>LOTUL 2</w:t>
            </w:r>
          </w:p>
          <w:p w14:paraId="4845F457" w14:textId="3E4E9359" w:rsidR="00701612" w:rsidRPr="00701612" w:rsidRDefault="00701612" w:rsidP="00701612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 w:eastAsia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 w:eastAsia="ru-RU"/>
              </w:rPr>
              <w:lastRenderedPageBreak/>
              <w:t xml:space="preserve">2.1 </w:t>
            </w:r>
            <w:r w:rsidRPr="00701612">
              <w:rPr>
                <w:rFonts w:ascii="Times New Roman" w:eastAsia="Times New Roman" w:hAnsi="Times New Roman"/>
                <w:sz w:val="24"/>
                <w:szCs w:val="24"/>
                <w:lang w:val="ro-RO" w:eastAsia="ru-RU"/>
              </w:rPr>
              <w:t xml:space="preserve">Reglare și verificare metrologică, demontarea/montarea </w:t>
            </w:r>
            <w:r w:rsidRPr="00701612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ru-RU"/>
              </w:rPr>
              <w:t xml:space="preserve">mijloace de măsurare din componența </w:t>
            </w:r>
            <w:r w:rsidRPr="00701612">
              <w:rPr>
                <w:rFonts w:ascii="Times New Roman" w:eastAsia="Times New Roman" w:hAnsi="Times New Roman"/>
                <w:sz w:val="24"/>
                <w:szCs w:val="24"/>
                <w:lang w:val="ro-RO" w:eastAsia="ru-RU"/>
              </w:rPr>
              <w:t>sistemelor de evidență tehnologică pe bază de dispozitivelor de strangulare a consumului apă de supliment, apă tratată chimic(ХВО) și agent termic direcția Budești (tur/retur), pe bază de dispozitive de strangulare (calculator de energie termică, traductori de presiune, termometre cu rezistență de lucru, + MM rezervă de avarie)</w:t>
            </w:r>
          </w:p>
        </w:tc>
        <w:tc>
          <w:tcPr>
            <w:tcW w:w="47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BB8B91" w14:textId="77777777" w:rsidR="00701612" w:rsidRPr="00701612" w:rsidRDefault="00701612" w:rsidP="00701612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E60AF9" w14:textId="77777777" w:rsidR="00701612" w:rsidRPr="00701612" w:rsidRDefault="00701612" w:rsidP="00701612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0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3FCF5F" w14:textId="77777777" w:rsidR="00701612" w:rsidRPr="00701612" w:rsidRDefault="00701612" w:rsidP="00701612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5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032BFB" w14:textId="7FECC0EF" w:rsidR="00701612" w:rsidRPr="00701612" w:rsidRDefault="00701612" w:rsidP="00701612">
            <w:pPr>
              <w:pStyle w:val="a4"/>
              <w:rPr>
                <w:rFonts w:ascii="Times New Roman" w:hAnsi="Times New Roman"/>
                <w:b/>
                <w:bCs/>
                <w:sz w:val="20"/>
                <w:szCs w:val="20"/>
                <w:lang w:val="ro-RO"/>
              </w:rPr>
            </w:pPr>
          </w:p>
        </w:tc>
        <w:tc>
          <w:tcPr>
            <w:tcW w:w="95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BB0612" w14:textId="77777777" w:rsidR="00701612" w:rsidRPr="00701612" w:rsidRDefault="00701612" w:rsidP="00701612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32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E48867" w14:textId="77777777" w:rsidR="00701612" w:rsidRPr="00701612" w:rsidRDefault="00701612" w:rsidP="00701612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701612" w:rsidRPr="00701612" w14:paraId="3C7C2560" w14:textId="77777777" w:rsidTr="00F73C69">
        <w:trPr>
          <w:trHeight w:val="241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F2AB3" w14:textId="726C9036" w:rsidR="00701612" w:rsidRPr="00701612" w:rsidRDefault="00701612" w:rsidP="00701612">
            <w:pPr>
              <w:tabs>
                <w:tab w:val="left" w:pos="1052"/>
              </w:tabs>
              <w:jc w:val="both"/>
              <w:rPr>
                <w:rFonts w:ascii="Times New Roman" w:hAnsi="Times New Roman" w:cs="Times New Roman"/>
                <w:b/>
                <w:bCs/>
                <w:iCs/>
                <w:lang w:val="fr-FR"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fr-FR" w:eastAsia="ru-RU"/>
              </w:rPr>
              <w:t xml:space="preserve">2.2 </w:t>
            </w:r>
            <w:r w:rsidRPr="00701612">
              <w:rPr>
                <w:rFonts w:ascii="Times New Roman" w:eastAsia="Times New Roman" w:hAnsi="Times New Roman"/>
                <w:sz w:val="24"/>
                <w:szCs w:val="24"/>
                <w:lang w:val="fr-FR" w:eastAsia="ru-RU"/>
              </w:rPr>
              <w:t xml:space="preserve">Reglare și verificare metrologică, demontarea/montarea </w:t>
            </w:r>
            <w:r w:rsidRPr="00701612">
              <w:rPr>
                <w:rFonts w:ascii="Times New Roman" w:eastAsia="Times New Roman" w:hAnsi="Times New Roman"/>
                <w:color w:val="000000"/>
                <w:sz w:val="24"/>
                <w:szCs w:val="24"/>
                <w:lang w:val="fr-FR" w:eastAsia="ru-RU"/>
              </w:rPr>
              <w:t xml:space="preserve">mijloace de măsurare din componența </w:t>
            </w:r>
            <w:r w:rsidRPr="00701612">
              <w:rPr>
                <w:rFonts w:ascii="Times New Roman" w:eastAsia="Times New Roman" w:hAnsi="Times New Roman"/>
                <w:sz w:val="24"/>
                <w:szCs w:val="24"/>
                <w:lang w:val="fr-FR" w:eastAsia="ru-RU"/>
              </w:rPr>
              <w:t>sistemelor de evidență a consumului de agent termic direcția Alfa tur/retur(calculator de energie termică, traductori de presiune, termometre cu rezistență de lucru)</w:t>
            </w:r>
          </w:p>
        </w:tc>
        <w:tc>
          <w:tcPr>
            <w:tcW w:w="4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85E3EE" w14:textId="77777777" w:rsidR="00701612" w:rsidRPr="00701612" w:rsidRDefault="00701612" w:rsidP="00701612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4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85DF33" w14:textId="77777777" w:rsidR="00701612" w:rsidRPr="00701612" w:rsidRDefault="00701612" w:rsidP="00701612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4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D09B25" w14:textId="77777777" w:rsidR="00701612" w:rsidRPr="00701612" w:rsidRDefault="00701612" w:rsidP="00701612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95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C9855" w14:textId="77777777" w:rsidR="00701612" w:rsidRPr="00701612" w:rsidRDefault="00701612" w:rsidP="00701612">
            <w:pPr>
              <w:pStyle w:val="a4"/>
              <w:rPr>
                <w:rFonts w:ascii="Times New Roman" w:hAnsi="Times New Roman"/>
                <w:b/>
                <w:bCs/>
                <w:lang w:val="fr-FR"/>
              </w:rPr>
            </w:pPr>
          </w:p>
        </w:tc>
        <w:tc>
          <w:tcPr>
            <w:tcW w:w="95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CD012" w14:textId="77777777" w:rsidR="00701612" w:rsidRPr="00701612" w:rsidRDefault="00701612" w:rsidP="00701612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432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56F82F" w14:textId="77777777" w:rsidR="00701612" w:rsidRPr="00701612" w:rsidRDefault="00701612" w:rsidP="00701612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</w:tr>
      <w:tr w:rsidR="00701612" w:rsidRPr="00701612" w14:paraId="30485807" w14:textId="77777777" w:rsidTr="00F73C69">
        <w:trPr>
          <w:trHeight w:val="241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275CA" w14:textId="6BAE98B6" w:rsidR="00701612" w:rsidRPr="00701612" w:rsidRDefault="00701612" w:rsidP="00701612">
            <w:pPr>
              <w:tabs>
                <w:tab w:val="left" w:pos="1052"/>
              </w:tabs>
              <w:jc w:val="both"/>
              <w:rPr>
                <w:rFonts w:ascii="Times New Roman" w:eastAsia="Times New Roman" w:hAnsi="Times New Roman"/>
                <w:sz w:val="24"/>
                <w:szCs w:val="24"/>
                <w:lang w:val="fr-FR"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fr-FR" w:eastAsia="ru-RU"/>
              </w:rPr>
              <w:t xml:space="preserve">2.3 </w:t>
            </w:r>
            <w:r w:rsidRPr="00701612">
              <w:rPr>
                <w:rFonts w:ascii="Times New Roman" w:eastAsia="Times New Roman" w:hAnsi="Times New Roman"/>
                <w:sz w:val="24"/>
                <w:szCs w:val="24"/>
                <w:lang w:val="fr-FR" w:eastAsia="ru-RU"/>
              </w:rPr>
              <w:t xml:space="preserve">Reglare și verificare metrologică, demontarea/montarea </w:t>
            </w:r>
            <w:r w:rsidRPr="00701612">
              <w:rPr>
                <w:rFonts w:ascii="Times New Roman" w:eastAsia="Times New Roman" w:hAnsi="Times New Roman"/>
                <w:color w:val="000000"/>
                <w:sz w:val="24"/>
                <w:szCs w:val="24"/>
                <w:lang w:val="fr-FR" w:eastAsia="ru-RU"/>
              </w:rPr>
              <w:t xml:space="preserve">mijloace de măsurare din componența </w:t>
            </w:r>
            <w:r w:rsidRPr="00701612">
              <w:rPr>
                <w:rFonts w:ascii="Times New Roman" w:eastAsia="Times New Roman" w:hAnsi="Times New Roman"/>
                <w:sz w:val="24"/>
                <w:szCs w:val="24"/>
                <w:lang w:val="fr-FR" w:eastAsia="ru-RU"/>
              </w:rPr>
              <w:t>sistemelor de evidență a consumului de agent termic direcția Raza 1 tur/retur(calculator de energie termică, traductori de presiune, termometre cu rezistență de lucru)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CD6ED8" w14:textId="77777777" w:rsidR="00701612" w:rsidRPr="00701612" w:rsidRDefault="00701612" w:rsidP="00701612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22319B" w14:textId="77777777" w:rsidR="00701612" w:rsidRPr="00701612" w:rsidRDefault="00701612" w:rsidP="00701612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D5D8AF" w14:textId="77777777" w:rsidR="00701612" w:rsidRPr="00701612" w:rsidRDefault="00701612" w:rsidP="00701612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66F18" w14:textId="77777777" w:rsidR="00701612" w:rsidRPr="00701612" w:rsidRDefault="00701612" w:rsidP="00701612">
            <w:pPr>
              <w:pStyle w:val="a4"/>
              <w:rPr>
                <w:rFonts w:ascii="Times New Roman" w:hAnsi="Times New Roman"/>
                <w:b/>
                <w:bCs/>
                <w:lang w:val="fr-FR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0A411" w14:textId="77777777" w:rsidR="00701612" w:rsidRPr="00701612" w:rsidRDefault="00701612" w:rsidP="00701612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4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E2EA6F" w14:textId="77777777" w:rsidR="00701612" w:rsidRPr="00701612" w:rsidRDefault="00701612" w:rsidP="00701612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</w:tr>
      <w:tr w:rsidR="00701612" w:rsidRPr="00064304" w14:paraId="7595259B" w14:textId="77777777" w:rsidTr="00701612">
        <w:trPr>
          <w:trHeight w:val="300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EB7C3" w14:textId="55BD7E86" w:rsidR="00701612" w:rsidRPr="00701612" w:rsidRDefault="00701612" w:rsidP="00701612">
            <w:pPr>
              <w:tabs>
                <w:tab w:val="left" w:pos="1052"/>
              </w:tabs>
              <w:jc w:val="both"/>
              <w:rPr>
                <w:rFonts w:ascii="Times New Roman" w:hAnsi="Times New Roman" w:cs="Times New Roman"/>
                <w:b/>
                <w:bCs/>
                <w:iCs/>
                <w:lang w:val="ro-RO" w:eastAsia="ru-RU"/>
              </w:rPr>
            </w:pPr>
            <w:r w:rsidRPr="007813CD">
              <w:rPr>
                <w:rFonts w:ascii="Times New Roman" w:hAnsi="Times New Roman" w:cs="Times New Roman"/>
                <w:b/>
                <w:bCs/>
                <w:iCs/>
                <w:lang w:eastAsia="ru-RU"/>
              </w:rPr>
              <w:t xml:space="preserve">LOTUL </w:t>
            </w:r>
            <w:r>
              <w:rPr>
                <w:rFonts w:ascii="Times New Roman" w:hAnsi="Times New Roman" w:cs="Times New Roman"/>
                <w:b/>
                <w:bCs/>
                <w:iCs/>
                <w:lang w:eastAsia="ru-RU"/>
              </w:rPr>
              <w:t>3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71C98EC" w14:textId="77777777" w:rsidR="00701612" w:rsidRPr="00950B97" w:rsidRDefault="00701612" w:rsidP="0070161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F234A7B" w14:textId="77777777" w:rsidR="00701612" w:rsidRPr="00950B97" w:rsidRDefault="00701612" w:rsidP="0070161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7ED4C17" w14:textId="77777777" w:rsidR="00701612" w:rsidRPr="00950B97" w:rsidRDefault="00701612" w:rsidP="0070161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58CEE7E" w14:textId="38B29320" w:rsidR="00701612" w:rsidRPr="00064304" w:rsidRDefault="00701612" w:rsidP="00701612">
            <w:pPr>
              <w:pStyle w:val="a4"/>
              <w:rPr>
                <w:rFonts w:ascii="Times New Roman" w:hAnsi="Times New Roman"/>
                <w:b/>
                <w:bCs/>
                <w:lang w:val="en-US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AA60CF9" w14:textId="77777777" w:rsidR="00701612" w:rsidRPr="00950B97" w:rsidRDefault="00701612" w:rsidP="0070161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2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F4C84F3" w14:textId="77777777" w:rsidR="00701612" w:rsidRPr="00950B97" w:rsidRDefault="00701612" w:rsidP="0070161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701612" w:rsidRPr="00064304" w14:paraId="67C25954" w14:textId="77777777" w:rsidTr="00701612">
        <w:trPr>
          <w:trHeight w:val="846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7351D" w14:textId="2211BCB6" w:rsidR="00701612" w:rsidRPr="007813CD" w:rsidRDefault="00E069B1" w:rsidP="00701612">
            <w:pPr>
              <w:tabs>
                <w:tab w:val="left" w:pos="1052"/>
              </w:tabs>
              <w:jc w:val="both"/>
              <w:rPr>
                <w:rFonts w:ascii="Times New Roman" w:hAnsi="Times New Roman" w:cs="Times New Roman"/>
                <w:b/>
                <w:bCs/>
                <w:iCs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 w:eastAsia="ru-RU"/>
              </w:rPr>
              <w:t xml:space="preserve">3.1 </w:t>
            </w:r>
            <w:proofErr w:type="spellStart"/>
            <w:r w:rsidR="00701612" w:rsidRPr="005E4F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Reglare</w:t>
            </w:r>
            <w:proofErr w:type="spellEnd"/>
            <w:r w:rsidR="00701612" w:rsidRPr="005E4F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701612" w:rsidRPr="005E4F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și</w:t>
            </w:r>
            <w:proofErr w:type="spellEnd"/>
            <w:r w:rsidR="00701612" w:rsidRPr="005E4F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701612" w:rsidRPr="005E4F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verificare</w:t>
            </w:r>
            <w:proofErr w:type="spellEnd"/>
            <w:r w:rsidR="00701612" w:rsidRPr="005E4F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</w:t>
            </w:r>
            <w:proofErr w:type="spellStart"/>
            <w:r w:rsidR="00701612" w:rsidRPr="005E4F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metrologică</w:t>
            </w:r>
            <w:proofErr w:type="spellEnd"/>
            <w:r w:rsidR="00701612" w:rsidRPr="005E4F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 w:rsidR="0070161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701612" w:rsidRPr="005E4F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demontare</w:t>
            </w:r>
            <w:proofErr w:type="spellEnd"/>
            <w:r w:rsidR="00701612" w:rsidRPr="005E4F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 w:rsidR="00701612" w:rsidRPr="005E4F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montare</w:t>
            </w:r>
            <w:proofErr w:type="spellEnd"/>
            <w:r w:rsidR="00701612" w:rsidRPr="005E4F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a </w:t>
            </w:r>
            <w:proofErr w:type="spellStart"/>
            <w:r w:rsidR="00701612" w:rsidRPr="005E4F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traductorilor</w:t>
            </w:r>
            <w:proofErr w:type="spellEnd"/>
            <w:r w:rsidR="00701612" w:rsidRPr="005E4F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701612" w:rsidRPr="005E4F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de</w:t>
            </w:r>
            <w:proofErr w:type="spellEnd"/>
            <w:r w:rsidR="00701612" w:rsidRPr="005E4F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701612" w:rsidRPr="005E4F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presiune</w:t>
            </w:r>
            <w:proofErr w:type="spellEnd"/>
            <w:r w:rsidR="00701612" w:rsidRPr="005E4F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701612" w:rsidRPr="005E4F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Blocul</w:t>
            </w:r>
            <w:proofErr w:type="spellEnd"/>
            <w:r w:rsidR="00701612" w:rsidRPr="005E4F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nr.1</w:t>
            </w:r>
            <w:r w:rsidR="00701612" w:rsidRPr="00136C27">
              <w:rPr>
                <w:sz w:val="24"/>
                <w:szCs w:val="24"/>
              </w:rPr>
              <w:t xml:space="preserve"> </w:t>
            </w:r>
            <w:r w:rsidR="00701612" w:rsidRPr="005E4F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</w:t>
            </w:r>
            <w:proofErr w:type="spellStart"/>
            <w:r w:rsidR="00701612" w:rsidRPr="005E4F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măsurarea</w:t>
            </w:r>
            <w:proofErr w:type="spellEnd"/>
            <w:r w:rsidR="00701612" w:rsidRPr="005E4F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701612" w:rsidRPr="005E4F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presiunii</w:t>
            </w:r>
            <w:proofErr w:type="spellEnd"/>
            <w:r w:rsidR="00701612" w:rsidRPr="005E4F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701612" w:rsidRPr="005E4F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și</w:t>
            </w:r>
            <w:proofErr w:type="spellEnd"/>
            <w:r w:rsidR="00701612" w:rsidRPr="005E4F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701612" w:rsidRPr="005E4F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debitului</w:t>
            </w:r>
            <w:proofErr w:type="spellEnd"/>
            <w:r w:rsidR="00701612" w:rsidRPr="005E4F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701612" w:rsidRPr="005E4F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combustibilului</w:t>
            </w:r>
            <w:proofErr w:type="spellEnd"/>
            <w:r w:rsidR="00701612" w:rsidRPr="005E4F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701612" w:rsidRPr="005E4F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gaz</w:t>
            </w:r>
            <w:proofErr w:type="spellEnd"/>
            <w:r w:rsidR="00701612" w:rsidRPr="005E4F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701612" w:rsidRPr="005E4F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și</w:t>
            </w:r>
            <w:proofErr w:type="spellEnd"/>
            <w:r w:rsidR="00701612" w:rsidRPr="005E4F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701612" w:rsidRPr="005E4F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păcură</w:t>
            </w:r>
            <w:proofErr w:type="spellEnd"/>
            <w:r w:rsidR="00701612" w:rsidRPr="005E4F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70161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set</w:t>
            </w:r>
            <w:proofErr w:type="spellEnd"/>
            <w:r w:rsidR="0070161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701612" w:rsidRPr="005E4F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36 buc +  </w:t>
            </w:r>
            <w:proofErr w:type="spellStart"/>
            <w:r w:rsidR="00701612" w:rsidRPr="005E4F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rezervă</w:t>
            </w:r>
            <w:proofErr w:type="spellEnd"/>
            <w:r w:rsidR="00701612" w:rsidRPr="005E4F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2 buc)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50D95C5" w14:textId="77777777" w:rsidR="00701612" w:rsidRPr="00701612" w:rsidRDefault="00701612" w:rsidP="0070161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5376057" w14:textId="77777777" w:rsidR="00701612" w:rsidRPr="00701612" w:rsidRDefault="00701612" w:rsidP="0070161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8779ECF" w14:textId="77777777" w:rsidR="00701612" w:rsidRPr="00701612" w:rsidRDefault="00701612" w:rsidP="0070161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0141D53" w14:textId="77777777" w:rsidR="00701612" w:rsidRPr="00701612" w:rsidRDefault="00701612" w:rsidP="00701612">
            <w:pPr>
              <w:pStyle w:val="a4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EB5E6D9" w14:textId="77777777" w:rsidR="00701612" w:rsidRPr="00701612" w:rsidRDefault="00701612" w:rsidP="0070161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2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365E9AD" w14:textId="77777777" w:rsidR="00701612" w:rsidRPr="00701612" w:rsidRDefault="00701612" w:rsidP="0070161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01612" w:rsidRPr="00950B97" w14:paraId="3BECFD1F" w14:textId="77777777" w:rsidTr="00064304">
        <w:trPr>
          <w:trHeight w:val="397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DD95FA5" w14:textId="77777777" w:rsidR="00701612" w:rsidRPr="007813CD" w:rsidRDefault="00701612" w:rsidP="00701612">
            <w:pPr>
              <w:rPr>
                <w:rFonts w:ascii="Times New Roman" w:hAnsi="Times New Roman" w:cs="Times New Roman"/>
                <w:b/>
              </w:rPr>
            </w:pPr>
            <w:r w:rsidRPr="007813CD">
              <w:rPr>
                <w:rFonts w:ascii="Times New Roman" w:hAnsi="Times New Roman" w:cs="Times New Roman"/>
                <w:b/>
              </w:rPr>
              <w:t>TOTAL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372ED6" w14:textId="77777777" w:rsidR="00701612" w:rsidRPr="00950B97" w:rsidRDefault="00701612" w:rsidP="0070161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0C7ED1" w14:textId="77777777" w:rsidR="00701612" w:rsidRPr="00950B97" w:rsidRDefault="00701612" w:rsidP="0070161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69DECE" w14:textId="77777777" w:rsidR="00701612" w:rsidRPr="00950B97" w:rsidRDefault="00701612" w:rsidP="0070161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57E98" w14:textId="77777777" w:rsidR="00701612" w:rsidRPr="00950B97" w:rsidRDefault="00701612" w:rsidP="0070161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266D81" w14:textId="77777777" w:rsidR="00701612" w:rsidRPr="00950B97" w:rsidRDefault="00701612" w:rsidP="0070161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43B113" w14:textId="77777777" w:rsidR="00701612" w:rsidRPr="00950B97" w:rsidRDefault="00701612" w:rsidP="0070161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4CDA24E1" w14:textId="77777777" w:rsidR="00EE1817" w:rsidRDefault="00EE1817" w:rsidP="00EE1817">
      <w:pPr>
        <w:rPr>
          <w:rFonts w:ascii="Times New Roman" w:hAnsi="Times New Roman" w:cs="Times New Roman"/>
          <w:sz w:val="20"/>
          <w:szCs w:val="20"/>
          <w:lang w:val="fr-FR"/>
        </w:rPr>
      </w:pPr>
      <w:r w:rsidRPr="005222EB">
        <w:rPr>
          <w:rFonts w:ascii="Times New Roman" w:hAnsi="Times New Roman" w:cs="Times New Roman"/>
          <w:sz w:val="20"/>
          <w:szCs w:val="20"/>
          <w:lang w:val="fr-FR"/>
        </w:rPr>
        <w:t>Semnat:_______________ Numele, Prenumele:_____________________________ În calitate de: ________________</w:t>
      </w:r>
    </w:p>
    <w:p w14:paraId="6E7501E0" w14:textId="77777777" w:rsidR="00701612" w:rsidRPr="005222EB" w:rsidRDefault="00701612" w:rsidP="00EE1817">
      <w:pPr>
        <w:rPr>
          <w:rFonts w:ascii="Times New Roman" w:hAnsi="Times New Roman" w:cs="Times New Roman"/>
          <w:sz w:val="20"/>
          <w:szCs w:val="20"/>
          <w:lang w:val="fr-FR"/>
        </w:rPr>
      </w:pPr>
    </w:p>
    <w:p w14:paraId="5389832D" w14:textId="77777777" w:rsidR="00EA3E29" w:rsidRPr="005222EB" w:rsidRDefault="00EA3E29" w:rsidP="00EE1817">
      <w:pPr>
        <w:rPr>
          <w:rFonts w:ascii="Times New Roman" w:hAnsi="Times New Roman" w:cs="Times New Roman"/>
          <w:sz w:val="20"/>
          <w:szCs w:val="20"/>
          <w:lang w:val="fr-FR"/>
        </w:rPr>
      </w:pPr>
    </w:p>
    <w:p w14:paraId="67C5B336" w14:textId="77777777" w:rsidR="00EE1817" w:rsidRPr="00950B97" w:rsidRDefault="00EE1817" w:rsidP="00EE1817">
      <w:pPr>
        <w:rPr>
          <w:rFonts w:ascii="Times New Roman" w:hAnsi="Times New Roman" w:cs="Times New Roman"/>
          <w:bCs/>
          <w:iCs/>
          <w:sz w:val="20"/>
          <w:szCs w:val="20"/>
        </w:rPr>
      </w:pPr>
      <w:proofErr w:type="spellStart"/>
      <w:r w:rsidRPr="00950B97">
        <w:rPr>
          <w:rFonts w:ascii="Times New Roman" w:hAnsi="Times New Roman" w:cs="Times New Roman"/>
          <w:bCs/>
          <w:iCs/>
          <w:sz w:val="20"/>
          <w:szCs w:val="20"/>
        </w:rPr>
        <w:t>Ofertantul</w:t>
      </w:r>
      <w:proofErr w:type="spellEnd"/>
      <w:r w:rsidRPr="00950B97">
        <w:rPr>
          <w:rFonts w:ascii="Times New Roman" w:hAnsi="Times New Roman" w:cs="Times New Roman"/>
          <w:bCs/>
          <w:iCs/>
          <w:sz w:val="20"/>
          <w:szCs w:val="20"/>
        </w:rPr>
        <w:t xml:space="preserve">: _______________________ </w:t>
      </w:r>
      <w:proofErr w:type="spellStart"/>
      <w:r w:rsidRPr="00950B97">
        <w:rPr>
          <w:rFonts w:ascii="Times New Roman" w:hAnsi="Times New Roman" w:cs="Times New Roman"/>
          <w:bCs/>
          <w:iCs/>
          <w:sz w:val="20"/>
          <w:szCs w:val="20"/>
        </w:rPr>
        <w:t>Adresa</w:t>
      </w:r>
      <w:proofErr w:type="spellEnd"/>
      <w:r w:rsidRPr="00950B97">
        <w:rPr>
          <w:rFonts w:ascii="Times New Roman" w:hAnsi="Times New Roman" w:cs="Times New Roman"/>
          <w:bCs/>
          <w:iCs/>
          <w:sz w:val="20"/>
          <w:szCs w:val="20"/>
        </w:rPr>
        <w:t>: __________________________</w:t>
      </w:r>
    </w:p>
    <w:bookmarkEnd w:id="4"/>
    <w:p w14:paraId="157988AA" w14:textId="77777777" w:rsidR="00EC0437" w:rsidRPr="00950B97" w:rsidRDefault="00EC0437">
      <w:pPr>
        <w:rPr>
          <w:rFonts w:ascii="Times New Roman" w:hAnsi="Times New Roman" w:cs="Times New Roman"/>
          <w:sz w:val="20"/>
          <w:szCs w:val="20"/>
          <w:lang w:val="en-US"/>
        </w:rPr>
      </w:pPr>
    </w:p>
    <w:sectPr w:rsidR="00EC0437" w:rsidRPr="00950B97" w:rsidSect="00D87BAA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9314245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2F0B"/>
    <w:rsid w:val="00051D11"/>
    <w:rsid w:val="00064304"/>
    <w:rsid w:val="00080005"/>
    <w:rsid w:val="00152000"/>
    <w:rsid w:val="00204D4D"/>
    <w:rsid w:val="0021588F"/>
    <w:rsid w:val="00221159"/>
    <w:rsid w:val="002653A0"/>
    <w:rsid w:val="002C76C2"/>
    <w:rsid w:val="002E19A7"/>
    <w:rsid w:val="003418D8"/>
    <w:rsid w:val="00345501"/>
    <w:rsid w:val="004133B4"/>
    <w:rsid w:val="00443317"/>
    <w:rsid w:val="00504775"/>
    <w:rsid w:val="005222EB"/>
    <w:rsid w:val="005E0533"/>
    <w:rsid w:val="006A5EA4"/>
    <w:rsid w:val="006B467F"/>
    <w:rsid w:val="00701612"/>
    <w:rsid w:val="007619DF"/>
    <w:rsid w:val="007813CD"/>
    <w:rsid w:val="007B2F0B"/>
    <w:rsid w:val="007F4C98"/>
    <w:rsid w:val="0087183C"/>
    <w:rsid w:val="008D1FB3"/>
    <w:rsid w:val="00903A57"/>
    <w:rsid w:val="0091498C"/>
    <w:rsid w:val="00950B97"/>
    <w:rsid w:val="009639E6"/>
    <w:rsid w:val="009F4698"/>
    <w:rsid w:val="00A1073B"/>
    <w:rsid w:val="00A71AE8"/>
    <w:rsid w:val="00A9211A"/>
    <w:rsid w:val="00B54B0B"/>
    <w:rsid w:val="00C227BA"/>
    <w:rsid w:val="00C33D3D"/>
    <w:rsid w:val="00C4595B"/>
    <w:rsid w:val="00D34454"/>
    <w:rsid w:val="00D65464"/>
    <w:rsid w:val="00D732DB"/>
    <w:rsid w:val="00D820D1"/>
    <w:rsid w:val="00D87BAA"/>
    <w:rsid w:val="00E069B1"/>
    <w:rsid w:val="00E738E5"/>
    <w:rsid w:val="00EA3E29"/>
    <w:rsid w:val="00EC0437"/>
    <w:rsid w:val="00EE1817"/>
    <w:rsid w:val="00F124F3"/>
    <w:rsid w:val="00F73C69"/>
    <w:rsid w:val="00F94B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69CD8E"/>
  <w15:chartTrackingRefBased/>
  <w15:docId w15:val="{9F8FA2F5-5CCC-4EA0-B883-6644C0BA06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 Spacing"/>
    <w:uiPriority w:val="1"/>
    <w:qFormat/>
    <w:rsid w:val="00EE1817"/>
    <w:pPr>
      <w:spacing w:after="0" w:line="240" w:lineRule="auto"/>
    </w:pPr>
    <w:rPr>
      <w:rFonts w:ascii="Calibri" w:eastAsia="Calibri" w:hAnsi="Calibri" w:cs="Times New Roman"/>
    </w:rPr>
  </w:style>
  <w:style w:type="paragraph" w:styleId="a">
    <w:name w:val="List Paragraph"/>
    <w:aliases w:val="HotarirePunct1"/>
    <w:basedOn w:val="a0"/>
    <w:link w:val="a5"/>
    <w:uiPriority w:val="34"/>
    <w:qFormat/>
    <w:rsid w:val="00950B97"/>
    <w:pPr>
      <w:numPr>
        <w:numId w:val="1"/>
      </w:numPr>
      <w:tabs>
        <w:tab w:val="left" w:pos="1134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a5">
    <w:name w:val="Абзац списка Знак"/>
    <w:aliases w:val="HotarirePunct1 Знак"/>
    <w:link w:val="a"/>
    <w:uiPriority w:val="34"/>
    <w:locked/>
    <w:rsid w:val="00950B97"/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1">
    <w:name w:val="1."/>
    <w:basedOn w:val="a0"/>
    <w:link w:val="1Caracter"/>
    <w:qFormat/>
    <w:rsid w:val="00701612"/>
    <w:pPr>
      <w:spacing w:after="0" w:line="360" w:lineRule="auto"/>
      <w:ind w:left="426" w:hanging="426"/>
    </w:pPr>
    <w:rPr>
      <w:rFonts w:ascii="Times New Roman" w:eastAsia="Calibri" w:hAnsi="Times New Roman" w:cs="Times New Roman"/>
      <w:b/>
      <w:spacing w:val="-3"/>
      <w:sz w:val="24"/>
      <w:lang w:val="ro-RO"/>
    </w:rPr>
  </w:style>
  <w:style w:type="character" w:customStyle="1" w:styleId="1Caracter">
    <w:name w:val="1. Caracter"/>
    <w:basedOn w:val="a1"/>
    <w:link w:val="1"/>
    <w:rsid w:val="00701612"/>
    <w:rPr>
      <w:rFonts w:ascii="Times New Roman" w:eastAsia="Calibri" w:hAnsi="Times New Roman" w:cs="Times New Roman"/>
      <w:b/>
      <w:spacing w:val="-3"/>
      <w:sz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552</Words>
  <Characters>3150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Maldur Olesea</dc:creator>
  <cp:keywords/>
  <dc:description/>
  <cp:lastModifiedBy>Olga Radnev</cp:lastModifiedBy>
  <cp:revision>2</cp:revision>
  <dcterms:created xsi:type="dcterms:W3CDTF">2026-01-23T11:08:00Z</dcterms:created>
  <dcterms:modified xsi:type="dcterms:W3CDTF">2026-01-23T11:08:00Z</dcterms:modified>
</cp:coreProperties>
</file>