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82A" w:rsidRPr="00725907" w:rsidRDefault="00FF582A" w:rsidP="00FF582A">
      <w:pPr>
        <w:pStyle w:val="1"/>
        <w:shd w:val="clear" w:color="auto" w:fill="FFFFFF"/>
        <w:spacing w:before="120"/>
        <w:rPr>
          <w:sz w:val="28"/>
          <w:szCs w:val="28"/>
        </w:rPr>
      </w:pPr>
      <w:r w:rsidRPr="00725907">
        <w:rPr>
          <w:sz w:val="28"/>
          <w:szCs w:val="28"/>
        </w:rPr>
        <w:t xml:space="preserve">ANUNȚ </w:t>
      </w:r>
      <w:r>
        <w:rPr>
          <w:sz w:val="28"/>
          <w:szCs w:val="28"/>
        </w:rPr>
        <w:t xml:space="preserve"> </w:t>
      </w:r>
      <w:r w:rsidRPr="00725907">
        <w:rPr>
          <w:sz w:val="28"/>
          <w:szCs w:val="28"/>
        </w:rPr>
        <w:t>DE</w:t>
      </w:r>
      <w:r>
        <w:rPr>
          <w:sz w:val="28"/>
          <w:szCs w:val="28"/>
        </w:rPr>
        <w:t xml:space="preserve"> </w:t>
      </w:r>
      <w:r w:rsidRPr="00725907">
        <w:rPr>
          <w:sz w:val="28"/>
          <w:szCs w:val="28"/>
        </w:rPr>
        <w:t xml:space="preserve"> PARTICIPARE</w:t>
      </w:r>
    </w:p>
    <w:p w:rsidR="00FF582A" w:rsidRPr="00964F7D" w:rsidRDefault="00FF582A" w:rsidP="00FF582A">
      <w:pPr>
        <w:shd w:val="clear" w:color="auto" w:fill="FFFFFF"/>
        <w:spacing w:before="120"/>
        <w:jc w:val="center"/>
        <w:rPr>
          <w:b/>
          <w:sz w:val="24"/>
          <w:szCs w:val="24"/>
          <w:lang w:val="ro-RO"/>
        </w:rPr>
      </w:pPr>
      <w:r w:rsidRPr="00964F7D">
        <w:rPr>
          <w:b/>
          <w:sz w:val="24"/>
          <w:szCs w:val="24"/>
          <w:lang w:val="ro-RO"/>
        </w:rPr>
        <w:t xml:space="preserve">privind achiziționarea </w:t>
      </w:r>
      <w:r w:rsidR="00F62F1A">
        <w:rPr>
          <w:b/>
          <w:sz w:val="24"/>
          <w:szCs w:val="24"/>
          <w:shd w:val="clear" w:color="auto" w:fill="FFFFFF"/>
          <w:lang w:val="ro-RO"/>
        </w:rPr>
        <w:t xml:space="preserve"> Mobilier</w:t>
      </w:r>
      <w:r w:rsidR="009834BB">
        <w:rPr>
          <w:b/>
          <w:sz w:val="24"/>
          <w:szCs w:val="24"/>
          <w:shd w:val="clear" w:color="auto" w:fill="FFFFFF"/>
          <w:lang w:val="ro-RO"/>
        </w:rPr>
        <w:t xml:space="preserve"> medical</w:t>
      </w:r>
      <w:r>
        <w:rPr>
          <w:b/>
          <w:sz w:val="24"/>
          <w:szCs w:val="24"/>
          <w:shd w:val="clear" w:color="auto" w:fill="FFFFFF"/>
          <w:lang w:val="ro-RO"/>
        </w:rPr>
        <w:t xml:space="preserve"> </w:t>
      </w:r>
      <w:r w:rsidRPr="00964F7D">
        <w:rPr>
          <w:b/>
          <w:sz w:val="24"/>
          <w:szCs w:val="24"/>
          <w:lang w:val="ro-RO"/>
        </w:rPr>
        <w:t>prin procedura de achiziție</w:t>
      </w:r>
      <w:r w:rsidRPr="00E66E72">
        <w:rPr>
          <w:b/>
          <w:sz w:val="24"/>
          <w:szCs w:val="24"/>
          <w:shd w:val="clear" w:color="auto" w:fill="FFFFFF"/>
          <w:lang w:val="ro-RO"/>
        </w:rPr>
        <w:t xml:space="preserve"> </w:t>
      </w:r>
      <w:r w:rsidR="00275E41">
        <w:rPr>
          <w:b/>
          <w:sz w:val="24"/>
          <w:szCs w:val="24"/>
          <w:shd w:val="clear" w:color="auto" w:fill="FFFFFF"/>
          <w:lang w:val="ro-RO"/>
        </w:rPr>
        <w:t xml:space="preserve"> </w:t>
      </w:r>
      <w:r w:rsidR="003521B6">
        <w:rPr>
          <w:b/>
          <w:sz w:val="24"/>
          <w:szCs w:val="24"/>
          <w:shd w:val="clear" w:color="auto" w:fill="FFFFFF"/>
          <w:lang w:val="ro-RO"/>
        </w:rPr>
        <w:t>l</w:t>
      </w:r>
      <w:r w:rsidR="00275E41">
        <w:rPr>
          <w:b/>
          <w:sz w:val="24"/>
          <w:szCs w:val="24"/>
          <w:shd w:val="clear" w:color="auto" w:fill="FFFFFF"/>
          <w:lang w:val="ro-RO"/>
        </w:rPr>
        <w:t>icitatie deschisa</w:t>
      </w:r>
      <w:r w:rsidRPr="00964F7D">
        <w:rPr>
          <w:b/>
          <w:sz w:val="24"/>
          <w:szCs w:val="24"/>
          <w:lang w:val="ro-RO"/>
        </w:rPr>
        <w:br/>
      </w:r>
      <w:r w:rsidR="009834BB">
        <w:rPr>
          <w:b/>
          <w:sz w:val="24"/>
          <w:szCs w:val="24"/>
          <w:lang w:val="ro-RO"/>
        </w:rPr>
        <w:t>CPV 33192300-5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>Denumirea autorității</w:t>
      </w:r>
      <w:bookmarkStart w:id="0" w:name="_GoBack"/>
      <w:bookmarkEnd w:id="0"/>
      <w:r w:rsidRPr="005C239F">
        <w:rPr>
          <w:b/>
          <w:sz w:val="22"/>
          <w:szCs w:val="22"/>
          <w:lang w:val="ro-RO"/>
        </w:rPr>
        <w:t xml:space="preserve"> contractante: </w:t>
      </w:r>
      <w:r w:rsidRPr="005C239F">
        <w:rPr>
          <w:b/>
          <w:sz w:val="22"/>
          <w:szCs w:val="22"/>
          <w:shd w:val="clear" w:color="auto" w:fill="FFFFFF"/>
          <w:lang w:val="ro-RO"/>
        </w:rPr>
        <w:t xml:space="preserve">IMSP </w:t>
      </w:r>
      <w:r w:rsidR="00275E41">
        <w:rPr>
          <w:b/>
          <w:sz w:val="22"/>
          <w:szCs w:val="22"/>
          <w:shd w:val="clear" w:color="auto" w:fill="FFFFFF"/>
          <w:lang w:val="ro-RO"/>
        </w:rPr>
        <w:t xml:space="preserve"> IMU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>IDNO</w:t>
      </w:r>
      <w:r w:rsidRPr="003521B6">
        <w:rPr>
          <w:b/>
          <w:sz w:val="22"/>
          <w:szCs w:val="22"/>
          <w:lang w:val="ro-RO"/>
        </w:rPr>
        <w:t xml:space="preserve">: </w:t>
      </w:r>
      <w:r w:rsidR="00275E41" w:rsidRPr="003521B6">
        <w:rPr>
          <w:b/>
          <w:sz w:val="22"/>
          <w:szCs w:val="22"/>
          <w:shd w:val="clear" w:color="auto" w:fill="FFFFFF"/>
          <w:lang w:val="ro-RO"/>
        </w:rPr>
        <w:t xml:space="preserve"> </w:t>
      </w:r>
      <w:r w:rsidR="003521B6" w:rsidRPr="003521B6">
        <w:rPr>
          <w:b/>
          <w:lang w:val="en-US"/>
        </w:rPr>
        <w:t xml:space="preserve"> 1003600152606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 xml:space="preserve">Adresa: </w:t>
      </w:r>
      <w:r w:rsidRPr="005C239F">
        <w:rPr>
          <w:b/>
          <w:sz w:val="22"/>
          <w:szCs w:val="22"/>
          <w:shd w:val="clear" w:color="auto" w:fill="FFFFFF"/>
          <w:lang w:val="ro-RO"/>
        </w:rPr>
        <w:t xml:space="preserve"> mun.Chişinău, str.</w:t>
      </w:r>
      <w:r w:rsidR="00275E41">
        <w:rPr>
          <w:b/>
          <w:sz w:val="22"/>
          <w:szCs w:val="22"/>
          <w:shd w:val="clear" w:color="auto" w:fill="FFFFFF"/>
          <w:lang w:val="ro-RO"/>
        </w:rPr>
        <w:t xml:space="preserve"> T. Ciorba,1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 xml:space="preserve">Numărul de telefon/fax: </w:t>
      </w:r>
      <w:r w:rsidRPr="005C239F">
        <w:rPr>
          <w:b/>
          <w:sz w:val="22"/>
          <w:szCs w:val="22"/>
          <w:shd w:val="clear" w:color="auto" w:fill="FFFFFF"/>
          <w:lang w:val="ro-RO"/>
        </w:rPr>
        <w:t>022-</w:t>
      </w:r>
      <w:r w:rsidR="00275E41">
        <w:rPr>
          <w:b/>
          <w:sz w:val="22"/>
          <w:szCs w:val="22"/>
          <w:shd w:val="clear" w:color="auto" w:fill="FFFFFF"/>
          <w:lang w:val="ro-RO"/>
        </w:rPr>
        <w:t xml:space="preserve"> 250 204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 xml:space="preserve">Adresa de e-mail și de internet a autorității contractante: </w:t>
      </w:r>
      <w:r w:rsidR="00275E41">
        <w:rPr>
          <w:b/>
          <w:sz w:val="22"/>
          <w:szCs w:val="22"/>
          <w:shd w:val="clear" w:color="auto" w:fill="FFFFFF"/>
          <w:lang w:val="en-US"/>
        </w:rPr>
        <w:t xml:space="preserve"> achizitii@urgenta . md</w:t>
      </w:r>
      <w:r w:rsidRPr="005C239F">
        <w:rPr>
          <w:b/>
          <w:sz w:val="22"/>
          <w:szCs w:val="22"/>
          <w:shd w:val="clear" w:color="auto" w:fill="FFFFFF"/>
          <w:lang w:val="ro-RO"/>
        </w:rPr>
        <w:t xml:space="preserve"> ;</w:t>
      </w:r>
      <w:r w:rsidRPr="005C239F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5610E0" w:rsidRPr="005610E0" w:rsidRDefault="00FF582A" w:rsidP="005610E0">
      <w:pPr>
        <w:rPr>
          <w:sz w:val="24"/>
          <w:szCs w:val="24"/>
          <w:lang w:val="en-US"/>
        </w:rPr>
      </w:pPr>
      <w:r w:rsidRPr="005C239F">
        <w:rPr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5C239F">
        <w:rPr>
          <w:b/>
          <w:i/>
          <w:sz w:val="22"/>
          <w:szCs w:val="22"/>
          <w:lang w:val="ro-RO"/>
        </w:rPr>
        <w:t>documentația de atribuire este anexată în cadrul procedurii în SIA RSAP</w:t>
      </w:r>
      <w:r w:rsidRPr="005C239F">
        <w:rPr>
          <w:b/>
          <w:sz w:val="22"/>
          <w:szCs w:val="22"/>
          <w:lang w:val="ro-RO"/>
        </w:rPr>
        <w:t xml:space="preserve"> </w:t>
      </w:r>
      <w:r w:rsidR="005610E0" w:rsidRPr="005610E0">
        <w:rPr>
          <w:rFonts w:ascii="Helvetica" w:hAnsi="Helvetica" w:cs="Helvetica"/>
          <w:color w:val="333333"/>
          <w:sz w:val="2"/>
          <w:szCs w:val="2"/>
          <w:shd w:val="clear" w:color="auto" w:fill="FFFFFF"/>
          <w:lang w:val="en-US"/>
        </w:rPr>
        <w:t> </w:t>
      </w:r>
    </w:p>
    <w:p w:rsidR="005610E0" w:rsidRPr="005610E0" w:rsidRDefault="008D0C5A" w:rsidP="005610E0">
      <w:pPr>
        <w:shd w:val="clear" w:color="auto" w:fill="FFFFFF"/>
        <w:wordWrap w:val="0"/>
        <w:textAlignment w:val="center"/>
        <w:rPr>
          <w:rFonts w:ascii="Helvetica" w:hAnsi="Helvetica" w:cs="Helvetica"/>
          <w:color w:val="333333"/>
          <w:sz w:val="18"/>
          <w:szCs w:val="18"/>
          <w:lang w:val="en-US"/>
        </w:rPr>
      </w:pPr>
      <w:hyperlink r:id="rId7" w:tgtFrame="_blank" w:history="1">
        <w:r w:rsidR="005610E0" w:rsidRPr="005610E0">
          <w:rPr>
            <w:rFonts w:ascii="inherit" w:hAnsi="inherit" w:cs="Helvetica"/>
            <w:color w:val="2771C5"/>
            <w:sz w:val="18"/>
          </w:rPr>
          <w:t>ocds-b3wdp1-MD-1594988659516</w:t>
        </w:r>
      </w:hyperlink>
      <w:r w:rsidR="005610E0">
        <w:rPr>
          <w:rFonts w:ascii="Helvetica" w:hAnsi="Helvetica" w:cs="Helvetica"/>
          <w:color w:val="333333"/>
          <w:sz w:val="18"/>
          <w:szCs w:val="18"/>
          <w:lang w:val="en-US"/>
        </w:rPr>
        <w:t>/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5C239F">
        <w:rPr>
          <w:b/>
          <w:sz w:val="22"/>
          <w:szCs w:val="22"/>
          <w:lang w:val="ro-RO"/>
        </w:rPr>
        <w:t xml:space="preserve"> </w:t>
      </w:r>
      <w:r w:rsidRPr="005C239F">
        <w:rPr>
          <w:b/>
          <w:sz w:val="22"/>
          <w:szCs w:val="22"/>
          <w:shd w:val="clear" w:color="auto" w:fill="FFFFFF"/>
          <w:lang w:val="ro-RO"/>
        </w:rPr>
        <w:t>__Nu se aplică</w:t>
      </w:r>
      <w:r w:rsidRPr="005C239F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tbl>
      <w:tblPr>
        <w:tblpPr w:leftFromText="180" w:rightFromText="180" w:vertAnchor="text" w:horzAnchor="margin" w:tblpY="743"/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8"/>
        <w:gridCol w:w="1630"/>
        <w:gridCol w:w="15"/>
        <w:gridCol w:w="4822"/>
        <w:gridCol w:w="1296"/>
        <w:gridCol w:w="1270"/>
      </w:tblGrid>
      <w:tr w:rsidR="001702C6" w:rsidRPr="00A9641D" w:rsidTr="001702C6">
        <w:tc>
          <w:tcPr>
            <w:tcW w:w="538" w:type="dxa"/>
            <w:shd w:val="clear" w:color="auto" w:fill="auto"/>
          </w:tcPr>
          <w:p w:rsidR="001702C6" w:rsidRPr="00A9641D" w:rsidRDefault="001702C6" w:rsidP="001702C6">
            <w:pPr>
              <w:pStyle w:val="1"/>
              <w:rPr>
                <w:sz w:val="24"/>
                <w:szCs w:val="24"/>
              </w:rPr>
            </w:pPr>
            <w:r w:rsidRPr="00A9641D">
              <w:rPr>
                <w:sz w:val="24"/>
                <w:szCs w:val="24"/>
              </w:rPr>
              <w:t>N d/0</w:t>
            </w:r>
          </w:p>
        </w:tc>
        <w:tc>
          <w:tcPr>
            <w:tcW w:w="1645" w:type="dxa"/>
            <w:gridSpan w:val="2"/>
            <w:shd w:val="clear" w:color="auto" w:fill="auto"/>
          </w:tcPr>
          <w:p w:rsidR="001702C6" w:rsidRPr="00A9641D" w:rsidRDefault="001702C6" w:rsidP="001D0E58">
            <w:pPr>
              <w:pStyle w:val="1"/>
              <w:jc w:val="left"/>
              <w:rPr>
                <w:sz w:val="24"/>
                <w:szCs w:val="24"/>
              </w:rPr>
            </w:pPr>
          </w:p>
        </w:tc>
        <w:tc>
          <w:tcPr>
            <w:tcW w:w="4822" w:type="dxa"/>
            <w:shd w:val="clear" w:color="auto" w:fill="auto"/>
          </w:tcPr>
          <w:p w:rsidR="001702C6" w:rsidRPr="00E542B0" w:rsidRDefault="001702C6" w:rsidP="001D0E58">
            <w:pPr>
              <w:pStyle w:val="1"/>
              <w:jc w:val="left"/>
              <w:rPr>
                <w:sz w:val="24"/>
                <w:szCs w:val="24"/>
              </w:rPr>
            </w:pPr>
            <w:r w:rsidRPr="00E542B0">
              <w:rPr>
                <w:sz w:val="24"/>
                <w:szCs w:val="24"/>
              </w:rPr>
              <w:t>Demesiunile si caracteristica tehnica</w:t>
            </w:r>
          </w:p>
        </w:tc>
        <w:tc>
          <w:tcPr>
            <w:tcW w:w="1296" w:type="dxa"/>
          </w:tcPr>
          <w:p w:rsidR="001702C6" w:rsidRPr="00E542B0" w:rsidRDefault="001702C6" w:rsidP="001702C6">
            <w:pPr>
              <w:pStyle w:val="1"/>
              <w:rPr>
                <w:sz w:val="24"/>
                <w:szCs w:val="24"/>
              </w:rPr>
            </w:pPr>
            <w:r w:rsidRPr="00E542B0">
              <w:rPr>
                <w:sz w:val="24"/>
                <w:szCs w:val="24"/>
              </w:rPr>
              <w:t>Cantitatea</w:t>
            </w:r>
          </w:p>
        </w:tc>
        <w:tc>
          <w:tcPr>
            <w:tcW w:w="1270" w:type="dxa"/>
          </w:tcPr>
          <w:p w:rsidR="001702C6" w:rsidRPr="00E542B0" w:rsidRDefault="001702C6" w:rsidP="001702C6">
            <w:pPr>
              <w:pStyle w:val="1"/>
              <w:rPr>
                <w:sz w:val="24"/>
                <w:szCs w:val="24"/>
              </w:rPr>
            </w:pPr>
            <w:r w:rsidRPr="00E542B0">
              <w:rPr>
                <w:sz w:val="24"/>
                <w:szCs w:val="24"/>
              </w:rPr>
              <w:t>Suma estimativa</w:t>
            </w:r>
          </w:p>
        </w:tc>
      </w:tr>
      <w:tr w:rsidR="001702C6" w:rsidRPr="00A9641D" w:rsidTr="001702C6">
        <w:tc>
          <w:tcPr>
            <w:tcW w:w="538" w:type="dxa"/>
            <w:shd w:val="clear" w:color="auto" w:fill="auto"/>
          </w:tcPr>
          <w:p w:rsidR="001702C6" w:rsidRPr="00A9641D" w:rsidRDefault="001702C6" w:rsidP="001702C6">
            <w:pPr>
              <w:pStyle w:val="1"/>
              <w:rPr>
                <w:sz w:val="24"/>
                <w:szCs w:val="24"/>
              </w:rPr>
            </w:pPr>
            <w:r w:rsidRPr="00A9641D">
              <w:rPr>
                <w:sz w:val="24"/>
                <w:szCs w:val="24"/>
              </w:rPr>
              <w:t xml:space="preserve">1 </w:t>
            </w:r>
          </w:p>
        </w:tc>
        <w:tc>
          <w:tcPr>
            <w:tcW w:w="1645" w:type="dxa"/>
            <w:gridSpan w:val="2"/>
            <w:shd w:val="clear" w:color="auto" w:fill="auto"/>
          </w:tcPr>
          <w:p w:rsidR="001702C6" w:rsidRPr="00A9641D" w:rsidRDefault="001702C6" w:rsidP="001D0E58">
            <w:pPr>
              <w:pStyle w:val="1"/>
              <w:jc w:val="left"/>
              <w:rPr>
                <w:sz w:val="24"/>
                <w:szCs w:val="24"/>
              </w:rPr>
            </w:pPr>
            <w:r w:rsidRPr="00A9641D">
              <w:rPr>
                <w:sz w:val="24"/>
                <w:szCs w:val="24"/>
              </w:rPr>
              <w:t>Comodă pentru salon medical</w:t>
            </w:r>
          </w:p>
        </w:tc>
        <w:tc>
          <w:tcPr>
            <w:tcW w:w="4822" w:type="dxa"/>
            <w:shd w:val="clear" w:color="auto" w:fill="auto"/>
          </w:tcPr>
          <w:p w:rsidR="001702C6" w:rsidRPr="00E542B0" w:rsidRDefault="001702C6" w:rsidP="001D0E58">
            <w:pPr>
              <w:pStyle w:val="1"/>
              <w:jc w:val="left"/>
              <w:rPr>
                <w:sz w:val="24"/>
                <w:szCs w:val="24"/>
              </w:rPr>
            </w:pPr>
            <w:r w:rsidRPr="00E542B0">
              <w:rPr>
                <w:sz w:val="24"/>
                <w:szCs w:val="24"/>
              </w:rPr>
              <w:t>460x460x820H</w:t>
            </w:r>
          </w:p>
          <w:p w:rsidR="001702C6" w:rsidRPr="00E542B0" w:rsidRDefault="001702C6" w:rsidP="001D0E58">
            <w:pPr>
              <w:pStyle w:val="1"/>
              <w:jc w:val="left"/>
              <w:rPr>
                <w:sz w:val="24"/>
                <w:szCs w:val="24"/>
                <w:lang w:val="ro-MO"/>
              </w:rPr>
            </w:pPr>
            <w:r w:rsidRPr="00E542B0">
              <w:rPr>
                <w:sz w:val="24"/>
                <w:szCs w:val="24"/>
                <w:lang w:val="ro-MO"/>
              </w:rPr>
              <w:t>Comoda metalica integrala, executata in conditii de fabrica prin metoda de stantare si sudare, cu compartiment cu usa dotat cu lacat. In partea inferioara sa fie dotat cu o polita. Totul vopsit cu vopsea praf de culoare alba, rezistenta la corozie si umiditate. Comoda sa fie dotata cu rotile pentru mobilitate.</w:t>
            </w:r>
          </w:p>
          <w:p w:rsidR="001702C6" w:rsidRPr="00E542B0" w:rsidRDefault="001702C6" w:rsidP="001D0E58">
            <w:pPr>
              <w:pStyle w:val="1"/>
              <w:jc w:val="left"/>
              <w:rPr>
                <w:sz w:val="24"/>
                <w:szCs w:val="24"/>
              </w:rPr>
            </w:pPr>
            <w:r w:rsidRPr="00E542B0">
              <w:rPr>
                <w:sz w:val="24"/>
                <w:szCs w:val="24"/>
              </w:rPr>
              <w:t>Termen de garantie 2 ani.</w:t>
            </w:r>
          </w:p>
          <w:p w:rsidR="001702C6" w:rsidRPr="00E542B0" w:rsidRDefault="001702C6" w:rsidP="001D0E58">
            <w:pPr>
              <w:pStyle w:val="1"/>
              <w:jc w:val="left"/>
              <w:rPr>
                <w:sz w:val="24"/>
                <w:szCs w:val="24"/>
              </w:rPr>
            </w:pPr>
            <w:r w:rsidRPr="00E542B0">
              <w:rPr>
                <w:sz w:val="24"/>
                <w:szCs w:val="24"/>
              </w:rPr>
              <w:t>Produs in conditii de fabrica, calitate impecabila.</w:t>
            </w:r>
          </w:p>
          <w:p w:rsidR="001702C6" w:rsidRPr="00E542B0" w:rsidRDefault="001702C6" w:rsidP="001D0E58">
            <w:pPr>
              <w:pStyle w:val="1"/>
              <w:jc w:val="left"/>
              <w:rPr>
                <w:sz w:val="24"/>
                <w:szCs w:val="24"/>
                <w:lang w:val="ro-MO"/>
              </w:rPr>
            </w:pPr>
            <w:r w:rsidRPr="00E542B0">
              <w:rPr>
                <w:sz w:val="24"/>
                <w:szCs w:val="24"/>
              </w:rPr>
              <w:t>ANEXA Nr.1</w:t>
            </w:r>
          </w:p>
        </w:tc>
        <w:tc>
          <w:tcPr>
            <w:tcW w:w="1296" w:type="dxa"/>
          </w:tcPr>
          <w:p w:rsidR="001702C6" w:rsidRPr="00E542B0" w:rsidRDefault="001702C6" w:rsidP="001702C6">
            <w:pPr>
              <w:pStyle w:val="1"/>
              <w:rPr>
                <w:sz w:val="24"/>
                <w:szCs w:val="24"/>
              </w:rPr>
            </w:pPr>
            <w:r w:rsidRPr="00E542B0">
              <w:rPr>
                <w:sz w:val="24"/>
                <w:szCs w:val="24"/>
              </w:rPr>
              <w:t>10 buc</w:t>
            </w:r>
          </w:p>
        </w:tc>
        <w:tc>
          <w:tcPr>
            <w:tcW w:w="1270" w:type="dxa"/>
          </w:tcPr>
          <w:p w:rsidR="001702C6" w:rsidRPr="00E542B0" w:rsidRDefault="001702C6" w:rsidP="001702C6">
            <w:pPr>
              <w:pStyle w:val="1"/>
              <w:rPr>
                <w:sz w:val="24"/>
                <w:szCs w:val="24"/>
              </w:rPr>
            </w:pPr>
            <w:r w:rsidRPr="00E542B0">
              <w:rPr>
                <w:sz w:val="24"/>
                <w:szCs w:val="24"/>
              </w:rPr>
              <w:t>35000.00</w:t>
            </w:r>
          </w:p>
        </w:tc>
      </w:tr>
      <w:tr w:rsidR="001702C6" w:rsidRPr="00A9641D" w:rsidTr="001702C6">
        <w:tc>
          <w:tcPr>
            <w:tcW w:w="538" w:type="dxa"/>
            <w:shd w:val="clear" w:color="auto" w:fill="auto"/>
          </w:tcPr>
          <w:p w:rsidR="001702C6" w:rsidRPr="00A9641D" w:rsidRDefault="001702C6" w:rsidP="001702C6">
            <w:pPr>
              <w:pStyle w:val="1"/>
              <w:rPr>
                <w:sz w:val="24"/>
                <w:szCs w:val="24"/>
              </w:rPr>
            </w:pPr>
            <w:r w:rsidRPr="00A9641D">
              <w:rPr>
                <w:sz w:val="24"/>
                <w:szCs w:val="24"/>
              </w:rPr>
              <w:t>2</w:t>
            </w:r>
          </w:p>
        </w:tc>
        <w:tc>
          <w:tcPr>
            <w:tcW w:w="1630" w:type="dxa"/>
            <w:shd w:val="clear" w:color="auto" w:fill="auto"/>
          </w:tcPr>
          <w:p w:rsidR="001702C6" w:rsidRPr="00A9641D" w:rsidRDefault="001702C6" w:rsidP="001D0E58">
            <w:pPr>
              <w:pStyle w:val="1"/>
              <w:jc w:val="left"/>
              <w:rPr>
                <w:sz w:val="24"/>
                <w:szCs w:val="24"/>
              </w:rPr>
            </w:pPr>
            <w:r w:rsidRPr="00A9641D">
              <w:rPr>
                <w:sz w:val="24"/>
                <w:szCs w:val="24"/>
              </w:rPr>
              <w:t>Carucior pentru lenjerie murdara</w:t>
            </w:r>
          </w:p>
        </w:tc>
        <w:tc>
          <w:tcPr>
            <w:tcW w:w="4837" w:type="dxa"/>
            <w:gridSpan w:val="2"/>
            <w:shd w:val="clear" w:color="auto" w:fill="auto"/>
          </w:tcPr>
          <w:p w:rsidR="001702C6" w:rsidRPr="00E542B0" w:rsidRDefault="001702C6" w:rsidP="001D0E58">
            <w:pPr>
              <w:pStyle w:val="1"/>
              <w:jc w:val="left"/>
              <w:rPr>
                <w:sz w:val="24"/>
                <w:szCs w:val="24"/>
              </w:rPr>
            </w:pPr>
            <w:r w:rsidRPr="00E542B0">
              <w:rPr>
                <w:sz w:val="24"/>
                <w:szCs w:val="24"/>
              </w:rPr>
              <w:t>800x600x840H</w:t>
            </w:r>
          </w:p>
          <w:p w:rsidR="001702C6" w:rsidRPr="00E542B0" w:rsidRDefault="001702C6" w:rsidP="001D0E58">
            <w:pPr>
              <w:pStyle w:val="1"/>
              <w:jc w:val="left"/>
              <w:rPr>
                <w:sz w:val="24"/>
                <w:szCs w:val="24"/>
              </w:rPr>
            </w:pPr>
            <w:r w:rsidRPr="00E542B0">
              <w:rPr>
                <w:sz w:val="24"/>
                <w:szCs w:val="24"/>
              </w:rPr>
              <w:t>Carcasa executata din teava de INOX sudata in conditii de fabrica. Stofa medicala, rezistenta la umeditate.</w:t>
            </w:r>
          </w:p>
          <w:p w:rsidR="001702C6" w:rsidRPr="00E542B0" w:rsidRDefault="001702C6" w:rsidP="001D0E58">
            <w:pPr>
              <w:pStyle w:val="1"/>
              <w:jc w:val="left"/>
              <w:rPr>
                <w:sz w:val="24"/>
                <w:szCs w:val="24"/>
              </w:rPr>
            </w:pPr>
            <w:r w:rsidRPr="00E542B0">
              <w:rPr>
                <w:sz w:val="24"/>
                <w:szCs w:val="24"/>
              </w:rPr>
              <w:t>Termen de garantie 2 ani.</w:t>
            </w:r>
          </w:p>
          <w:p w:rsidR="001702C6" w:rsidRPr="00E542B0" w:rsidRDefault="001702C6" w:rsidP="001D0E58">
            <w:pPr>
              <w:pStyle w:val="1"/>
              <w:jc w:val="left"/>
              <w:rPr>
                <w:sz w:val="24"/>
                <w:szCs w:val="24"/>
              </w:rPr>
            </w:pPr>
            <w:r w:rsidRPr="00E542B0">
              <w:rPr>
                <w:sz w:val="24"/>
                <w:szCs w:val="24"/>
              </w:rPr>
              <w:t>Produs in conditii de fabrica, calitate impecabila.</w:t>
            </w:r>
          </w:p>
          <w:p w:rsidR="001702C6" w:rsidRPr="00E542B0" w:rsidRDefault="001702C6" w:rsidP="001D0E58">
            <w:pPr>
              <w:pStyle w:val="1"/>
              <w:jc w:val="left"/>
              <w:rPr>
                <w:sz w:val="24"/>
                <w:szCs w:val="24"/>
              </w:rPr>
            </w:pPr>
            <w:r w:rsidRPr="00E542B0">
              <w:rPr>
                <w:sz w:val="24"/>
                <w:szCs w:val="24"/>
              </w:rPr>
              <w:t>ANEXA Nr.2</w:t>
            </w:r>
          </w:p>
        </w:tc>
        <w:tc>
          <w:tcPr>
            <w:tcW w:w="1296" w:type="dxa"/>
          </w:tcPr>
          <w:p w:rsidR="001702C6" w:rsidRPr="00E542B0" w:rsidRDefault="001702C6" w:rsidP="001702C6">
            <w:pPr>
              <w:pStyle w:val="1"/>
              <w:rPr>
                <w:sz w:val="24"/>
                <w:szCs w:val="24"/>
              </w:rPr>
            </w:pPr>
            <w:r w:rsidRPr="00E542B0">
              <w:rPr>
                <w:sz w:val="24"/>
                <w:szCs w:val="24"/>
              </w:rPr>
              <w:t>30 buc</w:t>
            </w:r>
          </w:p>
        </w:tc>
        <w:tc>
          <w:tcPr>
            <w:tcW w:w="1270" w:type="dxa"/>
          </w:tcPr>
          <w:p w:rsidR="001702C6" w:rsidRPr="00E542B0" w:rsidRDefault="001702C6" w:rsidP="001702C6">
            <w:pPr>
              <w:pStyle w:val="1"/>
              <w:rPr>
                <w:sz w:val="24"/>
                <w:szCs w:val="24"/>
              </w:rPr>
            </w:pPr>
            <w:r w:rsidRPr="00E542B0">
              <w:rPr>
                <w:sz w:val="24"/>
                <w:szCs w:val="24"/>
              </w:rPr>
              <w:t>135000.00</w:t>
            </w:r>
          </w:p>
        </w:tc>
      </w:tr>
      <w:tr w:rsidR="001702C6" w:rsidRPr="00A9641D" w:rsidTr="001702C6">
        <w:tc>
          <w:tcPr>
            <w:tcW w:w="538" w:type="dxa"/>
            <w:shd w:val="clear" w:color="auto" w:fill="auto"/>
          </w:tcPr>
          <w:p w:rsidR="001702C6" w:rsidRPr="00A9641D" w:rsidRDefault="001702C6" w:rsidP="001702C6">
            <w:pPr>
              <w:pStyle w:val="1"/>
              <w:rPr>
                <w:sz w:val="24"/>
                <w:szCs w:val="24"/>
              </w:rPr>
            </w:pPr>
            <w:r w:rsidRPr="00A9641D">
              <w:rPr>
                <w:sz w:val="24"/>
                <w:szCs w:val="24"/>
              </w:rPr>
              <w:t>3</w:t>
            </w:r>
          </w:p>
        </w:tc>
        <w:tc>
          <w:tcPr>
            <w:tcW w:w="1645" w:type="dxa"/>
            <w:gridSpan w:val="2"/>
            <w:shd w:val="clear" w:color="auto" w:fill="auto"/>
          </w:tcPr>
          <w:p w:rsidR="001702C6" w:rsidRPr="00A9641D" w:rsidRDefault="001702C6" w:rsidP="001D0E58">
            <w:pPr>
              <w:pStyle w:val="1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Carucior metallic pe rotile pentru transportarea alimentelor</w:t>
            </w:r>
          </w:p>
        </w:tc>
        <w:tc>
          <w:tcPr>
            <w:tcW w:w="4822" w:type="dxa"/>
            <w:shd w:val="clear" w:color="auto" w:fill="FFFFFF" w:themeFill="background1"/>
          </w:tcPr>
          <w:p w:rsidR="001702C6" w:rsidRPr="00E542B0" w:rsidRDefault="001702C6" w:rsidP="001D0E58">
            <w:pPr>
              <w:pStyle w:val="1"/>
              <w:shd w:val="clear" w:color="auto" w:fill="FFFFFF" w:themeFill="background1"/>
              <w:jc w:val="left"/>
              <w:rPr>
                <w:sz w:val="24"/>
                <w:szCs w:val="24"/>
              </w:rPr>
            </w:pPr>
            <w:r w:rsidRPr="00E542B0">
              <w:rPr>
                <w:sz w:val="24"/>
                <w:szCs w:val="24"/>
              </w:rPr>
              <w:t>950x500x950H</w:t>
            </w:r>
          </w:p>
          <w:p w:rsidR="001702C6" w:rsidRPr="00261971" w:rsidRDefault="001702C6" w:rsidP="001D0E58">
            <w:pPr>
              <w:pStyle w:val="1"/>
              <w:shd w:val="clear" w:color="auto" w:fill="FFFFFF" w:themeFill="background1"/>
              <w:jc w:val="left"/>
              <w:rPr>
                <w:sz w:val="24"/>
                <w:szCs w:val="24"/>
              </w:rPr>
            </w:pPr>
            <w:r w:rsidRPr="00E542B0">
              <w:rPr>
                <w:sz w:val="24"/>
                <w:szCs w:val="24"/>
              </w:rPr>
              <w:t xml:space="preserve"> </w:t>
            </w:r>
            <w:r w:rsidRPr="00261971">
              <w:rPr>
                <w:sz w:val="24"/>
                <w:szCs w:val="24"/>
              </w:rPr>
              <w:t>Caruciorul sa fie executat in intregime din metal INOX. Sa aiba miner pentru manipulare, 2 polite pentru vase, termose . Caruciorul  sa fie pe rotile dotate cu mecanism de frinare la fiecare rotila in parte, sa fie din material, care nu deterioreaza linoleumul si pavajul.</w:t>
            </w:r>
          </w:p>
          <w:p w:rsidR="001702C6" w:rsidRPr="00261971" w:rsidRDefault="001702C6" w:rsidP="001D0E58">
            <w:pPr>
              <w:pStyle w:val="1"/>
              <w:shd w:val="clear" w:color="auto" w:fill="FFFFFF" w:themeFill="background1"/>
              <w:jc w:val="left"/>
              <w:rPr>
                <w:sz w:val="24"/>
                <w:szCs w:val="24"/>
              </w:rPr>
            </w:pPr>
            <w:r w:rsidRPr="00261971">
              <w:rPr>
                <w:sz w:val="24"/>
                <w:szCs w:val="24"/>
              </w:rPr>
              <w:t>Termen de garantie 2 ani.</w:t>
            </w:r>
          </w:p>
          <w:p w:rsidR="001702C6" w:rsidRPr="00261971" w:rsidRDefault="001702C6" w:rsidP="001D0E58">
            <w:pPr>
              <w:pStyle w:val="1"/>
              <w:shd w:val="clear" w:color="auto" w:fill="FFFFFF" w:themeFill="background1"/>
              <w:jc w:val="left"/>
              <w:rPr>
                <w:sz w:val="24"/>
                <w:szCs w:val="24"/>
              </w:rPr>
            </w:pPr>
            <w:r w:rsidRPr="00261971">
              <w:rPr>
                <w:sz w:val="24"/>
                <w:szCs w:val="24"/>
              </w:rPr>
              <w:t>Capacitatea maximala de transportare 80 kg Produs in conditii de fabrica, calitate impecabila</w:t>
            </w:r>
          </w:p>
          <w:p w:rsidR="001702C6" w:rsidRPr="00E542B0" w:rsidRDefault="001702C6" w:rsidP="001D0E58">
            <w:pPr>
              <w:pStyle w:val="1"/>
              <w:shd w:val="clear" w:color="auto" w:fill="FFFFFF" w:themeFill="background1"/>
              <w:jc w:val="left"/>
              <w:rPr>
                <w:sz w:val="24"/>
                <w:szCs w:val="24"/>
              </w:rPr>
            </w:pPr>
            <w:r w:rsidRPr="00261971">
              <w:rPr>
                <w:sz w:val="24"/>
                <w:szCs w:val="24"/>
              </w:rPr>
              <w:t>ANEXA Nr.3</w:t>
            </w:r>
          </w:p>
        </w:tc>
        <w:tc>
          <w:tcPr>
            <w:tcW w:w="1296" w:type="dxa"/>
            <w:shd w:val="clear" w:color="auto" w:fill="FFFFFF" w:themeFill="background1"/>
          </w:tcPr>
          <w:p w:rsidR="001702C6" w:rsidRPr="00261971" w:rsidRDefault="001702C6" w:rsidP="001702C6">
            <w:pPr>
              <w:pStyle w:val="1"/>
              <w:rPr>
                <w:sz w:val="24"/>
                <w:szCs w:val="24"/>
              </w:rPr>
            </w:pPr>
            <w:r w:rsidRPr="00261971">
              <w:rPr>
                <w:sz w:val="24"/>
                <w:szCs w:val="24"/>
              </w:rPr>
              <w:t>5 buc</w:t>
            </w:r>
          </w:p>
        </w:tc>
        <w:tc>
          <w:tcPr>
            <w:tcW w:w="1270" w:type="dxa"/>
          </w:tcPr>
          <w:p w:rsidR="001702C6" w:rsidRPr="00E542B0" w:rsidRDefault="001702C6" w:rsidP="001702C6">
            <w:pPr>
              <w:pStyle w:val="1"/>
              <w:rPr>
                <w:sz w:val="24"/>
                <w:szCs w:val="24"/>
              </w:rPr>
            </w:pPr>
            <w:r w:rsidRPr="00E542B0">
              <w:rPr>
                <w:sz w:val="24"/>
                <w:szCs w:val="24"/>
              </w:rPr>
              <w:t>17500.00</w:t>
            </w:r>
          </w:p>
        </w:tc>
      </w:tr>
    </w:tbl>
    <w:p w:rsidR="00FF582A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FF582A" w:rsidRPr="001702C6" w:rsidRDefault="001702C6" w:rsidP="001702C6">
      <w:pPr>
        <w:pStyle w:val="a9"/>
        <w:shd w:val="clear" w:color="auto" w:fill="FFFFFF" w:themeFill="background1"/>
        <w:rPr>
          <w:b w:val="0"/>
          <w:color w:val="auto"/>
          <w:sz w:val="22"/>
          <w:szCs w:val="22"/>
          <w:lang w:val="ro-RO"/>
        </w:rPr>
      </w:pPr>
      <w:r>
        <w:rPr>
          <w:i/>
          <w:color w:val="000000" w:themeColor="text1"/>
          <w:sz w:val="32"/>
          <w:szCs w:val="32"/>
        </w:rPr>
        <w:lastRenderedPageBreak/>
        <w:t xml:space="preserve">      </w:t>
      </w:r>
      <w:r w:rsidR="00FF582A" w:rsidRPr="001702C6">
        <w:rPr>
          <w:b w:val="0"/>
          <w:color w:val="auto"/>
          <w:sz w:val="22"/>
          <w:szCs w:val="22"/>
          <w:lang w:val="ro-RO"/>
        </w:rPr>
        <w:t>În cazul în care contractul este împărțit pe loturi un operator economic poate depune oferta (se va selecta):</w:t>
      </w:r>
    </w:p>
    <w:p w:rsidR="00FF582A" w:rsidRPr="005C239F" w:rsidRDefault="00FF582A" w:rsidP="00FF582A">
      <w:pPr>
        <w:pStyle w:val="a6"/>
        <w:numPr>
          <w:ilvl w:val="0"/>
          <w:numId w:val="2"/>
        </w:numPr>
        <w:shd w:val="clear" w:color="auto" w:fill="FFFFFF"/>
        <w:tabs>
          <w:tab w:val="right" w:pos="426"/>
        </w:tabs>
        <w:contextualSpacing w:val="0"/>
        <w:rPr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Pentru toate loturile;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Admiterea sau interzicerea ofertelor alternative</w:t>
      </w:r>
      <w:r w:rsidRPr="005C239F">
        <w:rPr>
          <w:b/>
          <w:sz w:val="22"/>
          <w:szCs w:val="22"/>
          <w:lang w:val="ro-RO"/>
        </w:rPr>
        <w:t xml:space="preserve">: </w:t>
      </w:r>
      <w:r w:rsidRPr="005C239F">
        <w:rPr>
          <w:b/>
          <w:sz w:val="22"/>
          <w:szCs w:val="22"/>
          <w:shd w:val="clear" w:color="auto" w:fill="FFFFFF"/>
          <w:lang w:val="ro-RO"/>
        </w:rPr>
        <w:t>nu se admite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426" w:hanging="426"/>
        <w:jc w:val="both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shd w:val="clear" w:color="auto" w:fill="FFFFFF"/>
          <w:lang w:val="ro-RO"/>
        </w:rPr>
        <w:t xml:space="preserve">Termenii și condițiile de livrare solicitați: pe parcursul anului 2020- </w:t>
      </w:r>
      <w:r w:rsidR="000B6FA9">
        <w:rPr>
          <w:sz w:val="22"/>
          <w:szCs w:val="22"/>
          <w:shd w:val="clear" w:color="auto" w:fill="FFFFFF"/>
          <w:lang w:val="ro-RO"/>
        </w:rPr>
        <w:t>la comanda pe parcursulanului 2020</w:t>
      </w:r>
      <w:r w:rsidRPr="005C239F">
        <w:rPr>
          <w:b/>
          <w:sz w:val="22"/>
          <w:szCs w:val="22"/>
          <w:shd w:val="clear" w:color="auto" w:fill="FFFFFF"/>
          <w:lang w:val="ro-RO"/>
        </w:rPr>
        <w:t>.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Termenul de valabilitate a contractului</w:t>
      </w:r>
      <w:r w:rsidRPr="005C239F">
        <w:rPr>
          <w:sz w:val="22"/>
          <w:szCs w:val="22"/>
          <w:shd w:val="clear" w:color="auto" w:fill="FFFFFF"/>
          <w:lang w:val="ro-RO"/>
        </w:rPr>
        <w:t>:</w:t>
      </w:r>
      <w:r w:rsidRPr="005C239F">
        <w:rPr>
          <w:b/>
          <w:sz w:val="22"/>
          <w:szCs w:val="22"/>
          <w:shd w:val="clear" w:color="auto" w:fill="FFFFFF"/>
          <w:lang w:val="ro-RO"/>
        </w:rPr>
        <w:t xml:space="preserve"> 31 decembrie 2020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Contract de achiziție rezervat atelierelor protejate sau că acesta poate fi executat numai în cadrul unor programe de angajare protejată (după caz):</w:t>
      </w:r>
      <w:r w:rsidRPr="005C239F">
        <w:rPr>
          <w:b/>
          <w:sz w:val="22"/>
          <w:szCs w:val="22"/>
          <w:lang w:val="ro-RO"/>
        </w:rPr>
        <w:t xml:space="preserve"> </w:t>
      </w:r>
      <w:r w:rsidRPr="005C239F">
        <w:rPr>
          <w:b/>
          <w:sz w:val="22"/>
          <w:szCs w:val="22"/>
          <w:shd w:val="clear" w:color="auto" w:fill="FFFFFF"/>
          <w:lang w:val="ro-RO"/>
        </w:rPr>
        <w:t>nu se aplică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Prestarea serviciului este rezervată unei anumite profesii în temeiul unor acte cu putere de lege sau al unor acte administrative (după caz):</w:t>
      </w:r>
      <w:r w:rsidRPr="005C239F">
        <w:rPr>
          <w:b/>
          <w:sz w:val="22"/>
          <w:szCs w:val="22"/>
          <w:lang w:val="ro-RO"/>
        </w:rPr>
        <w:t xml:space="preserve"> </w:t>
      </w:r>
      <w:r w:rsidRPr="005C239F">
        <w:rPr>
          <w:b/>
          <w:sz w:val="22"/>
          <w:szCs w:val="22"/>
          <w:shd w:val="clear" w:color="auto" w:fill="FFFFFF"/>
          <w:lang w:val="ro-RO"/>
        </w:rPr>
        <w:t>nu se aplică</w:t>
      </w:r>
      <w:r w:rsidRPr="005C239F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FF582A" w:rsidRPr="005C239F" w:rsidRDefault="00FF582A" w:rsidP="00FF582A">
      <w:pPr>
        <w:shd w:val="clear" w:color="auto" w:fill="FFFFFF"/>
        <w:tabs>
          <w:tab w:val="right" w:pos="426"/>
        </w:tabs>
        <w:spacing w:before="120"/>
        <w:jc w:val="both"/>
        <w:rPr>
          <w:sz w:val="22"/>
          <w:szCs w:val="22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71"/>
        <w:gridCol w:w="3804"/>
        <w:gridCol w:w="3554"/>
        <w:gridCol w:w="1608"/>
      </w:tblGrid>
      <w:tr w:rsidR="00FF582A" w:rsidRPr="001444FD" w:rsidTr="00E21565">
        <w:trPr>
          <w:trHeight w:val="713"/>
        </w:trPr>
        <w:tc>
          <w:tcPr>
            <w:tcW w:w="571" w:type="dxa"/>
            <w:shd w:val="clear" w:color="auto" w:fill="FFFFFF"/>
          </w:tcPr>
          <w:p w:rsidR="00FF582A" w:rsidRPr="001444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1444FD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804" w:type="dxa"/>
            <w:shd w:val="clear" w:color="auto" w:fill="FFFFFF"/>
          </w:tcPr>
          <w:p w:rsidR="00FF582A" w:rsidRPr="001444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1444FD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554" w:type="dxa"/>
            <w:shd w:val="clear" w:color="auto" w:fill="FFFFFF"/>
          </w:tcPr>
          <w:p w:rsidR="00FF582A" w:rsidRPr="001444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1444FD">
              <w:rPr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608" w:type="dxa"/>
            <w:shd w:val="clear" w:color="auto" w:fill="FFFFFF"/>
          </w:tcPr>
          <w:p w:rsidR="00FF582A" w:rsidRPr="001444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1444FD">
              <w:rPr>
                <w:b/>
                <w:iCs/>
                <w:lang w:val="ro-RO"/>
              </w:rPr>
              <w:t>Nivelul minim/</w:t>
            </w:r>
            <w:r w:rsidRPr="001444FD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FF582A" w:rsidRPr="001444FD" w:rsidTr="00E21565">
        <w:trPr>
          <w:trHeight w:val="403"/>
        </w:trPr>
        <w:tc>
          <w:tcPr>
            <w:tcW w:w="571" w:type="dxa"/>
            <w:shd w:val="clear" w:color="auto" w:fill="FFFFFF"/>
            <w:vAlign w:val="center"/>
          </w:tcPr>
          <w:p w:rsidR="00FF582A" w:rsidRPr="001444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1444FD">
              <w:rPr>
                <w:iCs/>
                <w:lang w:val="ro-RO"/>
              </w:rPr>
              <w:t>1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FF582A" w:rsidRPr="001444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444FD">
              <w:rPr>
                <w:iCs/>
                <w:lang w:val="ro-RO"/>
              </w:rPr>
              <w:t>DUAE</w:t>
            </w:r>
          </w:p>
        </w:tc>
        <w:tc>
          <w:tcPr>
            <w:tcW w:w="3554" w:type="dxa"/>
            <w:shd w:val="clear" w:color="auto" w:fill="FFFFFF"/>
          </w:tcPr>
          <w:p w:rsidR="00FF582A" w:rsidRPr="001444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444FD">
              <w:rPr>
                <w:iCs/>
                <w:lang w:val="ro-RO"/>
              </w:rPr>
              <w:t>Semnat și ștampilat de către operatorul economic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FF582A" w:rsidRPr="001444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1444FD">
              <w:rPr>
                <w:iCs/>
                <w:lang w:val="ro-RO"/>
              </w:rPr>
              <w:t>Obligatoriu</w:t>
            </w:r>
          </w:p>
        </w:tc>
      </w:tr>
      <w:tr w:rsidR="00FF582A" w:rsidRPr="001444FD" w:rsidTr="00E21565">
        <w:trPr>
          <w:trHeight w:val="541"/>
        </w:trPr>
        <w:tc>
          <w:tcPr>
            <w:tcW w:w="571" w:type="dxa"/>
            <w:shd w:val="clear" w:color="auto" w:fill="FFFFFF"/>
            <w:vAlign w:val="center"/>
          </w:tcPr>
          <w:p w:rsidR="00FF582A" w:rsidRPr="001444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1444FD">
              <w:rPr>
                <w:iCs/>
                <w:lang w:val="ro-RO"/>
              </w:rPr>
              <w:t>2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FF582A" w:rsidRPr="001444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444FD">
              <w:rPr>
                <w:iCs/>
                <w:lang w:val="ro-RO"/>
              </w:rPr>
              <w:t>Oferta</w:t>
            </w:r>
          </w:p>
        </w:tc>
        <w:tc>
          <w:tcPr>
            <w:tcW w:w="3554" w:type="dxa"/>
            <w:shd w:val="clear" w:color="auto" w:fill="FFFFFF"/>
          </w:tcPr>
          <w:p w:rsidR="00FF582A" w:rsidRPr="001444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Formularul F3.1, Aplicarea semnăturii electronice </w:t>
            </w:r>
            <w:r w:rsidRPr="001444FD">
              <w:rPr>
                <w:iCs/>
                <w:lang w:val="ro-RO"/>
              </w:rPr>
              <w:t xml:space="preserve"> de către operatorul economic</w:t>
            </w:r>
            <w:r>
              <w:rPr>
                <w:iCs/>
                <w:lang w:val="ro-RO"/>
              </w:rPr>
              <w:t xml:space="preserve"> 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FF582A" w:rsidRPr="001444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1444FD">
              <w:rPr>
                <w:iCs/>
                <w:lang w:val="ro-RO"/>
              </w:rPr>
              <w:t>Obligatoriu</w:t>
            </w:r>
          </w:p>
        </w:tc>
      </w:tr>
      <w:tr w:rsidR="00FF582A" w:rsidRPr="001444FD" w:rsidTr="00E21565">
        <w:trPr>
          <w:trHeight w:val="395"/>
        </w:trPr>
        <w:tc>
          <w:tcPr>
            <w:tcW w:w="571" w:type="dxa"/>
            <w:shd w:val="clear" w:color="auto" w:fill="FFFFFF"/>
            <w:vAlign w:val="center"/>
          </w:tcPr>
          <w:p w:rsidR="00FF582A" w:rsidRPr="001444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1444FD">
              <w:rPr>
                <w:iCs/>
                <w:lang w:val="ro-RO"/>
              </w:rPr>
              <w:t>3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FF582A" w:rsidRPr="001444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444FD">
              <w:rPr>
                <w:iCs/>
                <w:lang w:val="ro-RO"/>
              </w:rPr>
              <w:t>Oferta tehnică și de preț, conform F4.1 și F4.2</w:t>
            </w:r>
          </w:p>
        </w:tc>
        <w:tc>
          <w:tcPr>
            <w:tcW w:w="3554" w:type="dxa"/>
            <w:shd w:val="clear" w:color="auto" w:fill="FFFFFF"/>
          </w:tcPr>
          <w:p w:rsidR="00FF582A" w:rsidRPr="001444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444FD">
              <w:rPr>
                <w:iCs/>
                <w:lang w:val="ro-RO"/>
              </w:rPr>
              <w:t>Semnate și ștampilate de către operatorul economic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FF582A" w:rsidRPr="001444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1444FD">
              <w:rPr>
                <w:iCs/>
                <w:lang w:val="ro-RO"/>
              </w:rPr>
              <w:t>Obligatoriu</w:t>
            </w:r>
          </w:p>
        </w:tc>
      </w:tr>
      <w:tr w:rsidR="00FF582A" w:rsidRPr="001444FD" w:rsidTr="00E21565">
        <w:trPr>
          <w:trHeight w:val="1890"/>
        </w:trPr>
        <w:tc>
          <w:tcPr>
            <w:tcW w:w="571" w:type="dxa"/>
            <w:shd w:val="clear" w:color="auto" w:fill="FFFFFF"/>
            <w:vAlign w:val="center"/>
          </w:tcPr>
          <w:p w:rsidR="00FF582A" w:rsidRPr="001444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1444FD">
              <w:rPr>
                <w:iCs/>
                <w:lang w:val="ro-RO"/>
              </w:rPr>
              <w:t>4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275E41" w:rsidRPr="001444FD" w:rsidRDefault="000B6FA9" w:rsidP="000B6FA9">
            <w:pPr>
              <w:shd w:val="clear" w:color="auto" w:fill="FFFFFF"/>
              <w:tabs>
                <w:tab w:val="left" w:pos="612"/>
              </w:tabs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 Licenta</w:t>
            </w:r>
            <w:r w:rsidR="00275E41">
              <w:rPr>
                <w:iCs/>
                <w:lang w:val="ro-RO"/>
              </w:rPr>
              <w:t>( Autorizatie)</w:t>
            </w:r>
          </w:p>
        </w:tc>
        <w:tc>
          <w:tcPr>
            <w:tcW w:w="3554" w:type="dxa"/>
            <w:shd w:val="clear" w:color="auto" w:fill="FFFFFF"/>
          </w:tcPr>
          <w:p w:rsidR="00FF582A" w:rsidRPr="001444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444FD">
              <w:rPr>
                <w:iCs/>
                <w:lang w:val="ro-RO"/>
              </w:rPr>
              <w:t>copie – confirmată prin semnătura şi ștampila ofertantului.</w:t>
            </w:r>
          </w:p>
          <w:p w:rsidR="00FF582A" w:rsidRPr="001444FD" w:rsidRDefault="00FF582A" w:rsidP="00C932B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444FD">
              <w:rPr>
                <w:iCs/>
                <w:lang w:val="ro-RO"/>
              </w:rPr>
              <w:t>Licența de activitate sau autorizație care să facă dovadă că</w:t>
            </w:r>
            <w:r w:rsidR="00C932B4">
              <w:rPr>
                <w:iCs/>
                <w:lang w:val="ro-RO"/>
              </w:rPr>
              <w:t xml:space="preserve"> </w:t>
            </w:r>
            <w:r w:rsidRPr="001444FD">
              <w:rPr>
                <w:iCs/>
                <w:lang w:val="ro-RO"/>
              </w:rPr>
              <w:t>ofertantul poate colecta, transporta și prelucra deșeuri rez</w:t>
            </w:r>
            <w:r>
              <w:rPr>
                <w:iCs/>
                <w:lang w:val="ro-RO"/>
              </w:rPr>
              <w:t>ultate din activitatea medicală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FF582A" w:rsidRPr="001444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1444FD">
              <w:rPr>
                <w:iCs/>
                <w:lang w:val="ro-RO"/>
              </w:rPr>
              <w:t>Obligatoriu</w:t>
            </w:r>
          </w:p>
        </w:tc>
      </w:tr>
      <w:tr w:rsidR="00FF582A" w:rsidRPr="001444FD" w:rsidTr="00E21565">
        <w:trPr>
          <w:trHeight w:val="689"/>
        </w:trPr>
        <w:tc>
          <w:tcPr>
            <w:tcW w:w="571" w:type="dxa"/>
            <w:shd w:val="clear" w:color="auto" w:fill="FFFFFF"/>
            <w:vAlign w:val="center"/>
          </w:tcPr>
          <w:p w:rsidR="00FF582A" w:rsidRPr="001444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1444FD">
              <w:rPr>
                <w:iCs/>
                <w:lang w:val="ro-RO"/>
              </w:rPr>
              <w:t>5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FF582A" w:rsidRPr="001444FD" w:rsidRDefault="00FF582A" w:rsidP="00E21565">
            <w:pPr>
              <w:shd w:val="clear" w:color="auto" w:fill="FFFFFF"/>
              <w:tabs>
                <w:tab w:val="left" w:pos="612"/>
              </w:tabs>
              <w:rPr>
                <w:iCs/>
                <w:lang w:val="ro-RO"/>
              </w:rPr>
            </w:pPr>
            <w:r w:rsidRPr="001444FD">
              <w:rPr>
                <w:iCs/>
                <w:lang w:val="ro-RO"/>
              </w:rPr>
              <w:t>Certificat de înregistrare a întreprinderii</w:t>
            </w:r>
          </w:p>
        </w:tc>
        <w:tc>
          <w:tcPr>
            <w:tcW w:w="3554" w:type="dxa"/>
            <w:shd w:val="clear" w:color="auto" w:fill="FFFFFF"/>
          </w:tcPr>
          <w:p w:rsidR="00FF582A" w:rsidRPr="001444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444FD">
              <w:rPr>
                <w:iCs/>
                <w:lang w:val="ro-RO"/>
              </w:rPr>
              <w:t>Copie, semnată și ștampilate de către operatorul economic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FF582A" w:rsidRPr="001444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1444FD">
              <w:rPr>
                <w:iCs/>
                <w:lang w:val="ro-RO"/>
              </w:rPr>
              <w:t>Obligatoriu</w:t>
            </w:r>
          </w:p>
        </w:tc>
      </w:tr>
      <w:tr w:rsidR="00FF582A" w:rsidRPr="001444FD" w:rsidTr="00E21565">
        <w:trPr>
          <w:trHeight w:val="350"/>
        </w:trPr>
        <w:tc>
          <w:tcPr>
            <w:tcW w:w="571" w:type="dxa"/>
            <w:shd w:val="clear" w:color="auto" w:fill="FFFFFF"/>
            <w:vAlign w:val="center"/>
          </w:tcPr>
          <w:p w:rsidR="00FF582A" w:rsidRPr="001444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1444FD">
              <w:rPr>
                <w:iCs/>
                <w:lang w:val="ro-RO"/>
              </w:rPr>
              <w:t>6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FF582A" w:rsidRPr="001444FD" w:rsidRDefault="00FF582A" w:rsidP="00E21565">
            <w:pPr>
              <w:shd w:val="clear" w:color="auto" w:fill="FFFFFF"/>
              <w:tabs>
                <w:tab w:val="left" w:pos="612"/>
              </w:tabs>
              <w:rPr>
                <w:iCs/>
                <w:lang w:val="ro-RO"/>
              </w:rPr>
            </w:pPr>
            <w:r w:rsidRPr="001444FD">
              <w:rPr>
                <w:iCs/>
                <w:lang w:val="ro-RO"/>
              </w:rPr>
              <w:t>Certificatul privind lipsa datoriilor față de bugetul de stat</w:t>
            </w:r>
          </w:p>
        </w:tc>
        <w:tc>
          <w:tcPr>
            <w:tcW w:w="3554" w:type="dxa"/>
            <w:shd w:val="clear" w:color="auto" w:fill="FFFFFF"/>
          </w:tcPr>
          <w:p w:rsidR="00FF582A" w:rsidRPr="001444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444FD">
              <w:rPr>
                <w:iCs/>
                <w:lang w:val="ro-RO"/>
              </w:rPr>
              <w:t>Copie, semnată și ștampilate de către operatorul economic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FF582A" w:rsidRPr="001444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1444FD">
              <w:rPr>
                <w:iCs/>
                <w:lang w:val="ro-RO"/>
              </w:rPr>
              <w:t>Obligatoriu</w:t>
            </w:r>
          </w:p>
        </w:tc>
      </w:tr>
      <w:tr w:rsidR="00275E41" w:rsidRPr="00EC72B9" w:rsidTr="00E21565">
        <w:trPr>
          <w:trHeight w:val="350"/>
        </w:trPr>
        <w:tc>
          <w:tcPr>
            <w:tcW w:w="571" w:type="dxa"/>
            <w:shd w:val="clear" w:color="auto" w:fill="FFFFFF"/>
            <w:vAlign w:val="center"/>
          </w:tcPr>
          <w:p w:rsidR="00275E41" w:rsidRPr="001444FD" w:rsidRDefault="00275E41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7 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275E41" w:rsidRPr="001444FD" w:rsidRDefault="00EC72B9" w:rsidP="00E21565">
            <w:pPr>
              <w:shd w:val="clear" w:color="auto" w:fill="FFFFFF"/>
              <w:tabs>
                <w:tab w:val="left" w:pos="612"/>
              </w:tabs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Garantia de participare</w:t>
            </w:r>
          </w:p>
        </w:tc>
        <w:tc>
          <w:tcPr>
            <w:tcW w:w="3554" w:type="dxa"/>
            <w:shd w:val="clear" w:color="auto" w:fill="FFFFFF"/>
          </w:tcPr>
          <w:p w:rsidR="00275E41" w:rsidRPr="001444FD" w:rsidRDefault="00EC72B9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1444FD">
              <w:rPr>
                <w:iCs/>
                <w:lang w:val="ro-RO"/>
              </w:rPr>
              <w:t>Copie, semnată și ștampilate de către operatorul economic</w:t>
            </w:r>
          </w:p>
        </w:tc>
        <w:tc>
          <w:tcPr>
            <w:tcW w:w="1608" w:type="dxa"/>
            <w:shd w:val="clear" w:color="auto" w:fill="FFFFFF"/>
            <w:vAlign w:val="center"/>
          </w:tcPr>
          <w:p w:rsidR="00275E41" w:rsidRPr="001444FD" w:rsidRDefault="00EC72B9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Obligatoriu</w:t>
            </w:r>
          </w:p>
        </w:tc>
      </w:tr>
    </w:tbl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Motivul</w:t>
      </w:r>
      <w:r w:rsidR="000B6FA9">
        <w:rPr>
          <w:sz w:val="22"/>
          <w:szCs w:val="22"/>
          <w:lang w:val="ro-RO"/>
        </w:rPr>
        <w:t xml:space="preserve"> recurgerii la procedura acceler</w:t>
      </w:r>
      <w:r w:rsidRPr="005C239F">
        <w:rPr>
          <w:sz w:val="22"/>
          <w:szCs w:val="22"/>
          <w:lang w:val="ro-RO"/>
        </w:rPr>
        <w:t xml:space="preserve">ată (în cazul licitației deschise, restrânse și al procedurii negociate), după caz: </w:t>
      </w:r>
      <w:r w:rsidRPr="005C239F">
        <w:rPr>
          <w:b/>
          <w:sz w:val="22"/>
          <w:szCs w:val="22"/>
          <w:shd w:val="clear" w:color="auto" w:fill="FFFFFF"/>
          <w:lang w:val="ro-RO"/>
        </w:rPr>
        <w:t>nu se aplică</w:t>
      </w:r>
      <w:r w:rsidRPr="005C239F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Tehnici și instrumente specifice de atribuire (dacă este cazul specificați dacă se va utiliza acordul-cadru, sistemul dinamic de achiziție sau licitația electronică):</w:t>
      </w:r>
      <w:r w:rsidRPr="005C239F">
        <w:rPr>
          <w:b/>
          <w:sz w:val="22"/>
          <w:szCs w:val="22"/>
          <w:lang w:val="ro-RO"/>
        </w:rPr>
        <w:t xml:space="preserve"> </w:t>
      </w:r>
      <w:r w:rsidRPr="005C239F">
        <w:rPr>
          <w:b/>
          <w:sz w:val="22"/>
          <w:szCs w:val="22"/>
          <w:shd w:val="clear" w:color="auto" w:fill="FFFFFF"/>
          <w:lang w:val="ro-RO"/>
        </w:rPr>
        <w:t>nu se aplică</w:t>
      </w:r>
      <w:r w:rsidRPr="005C239F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Condiții speciale de care depinde îndeplinirea contractului</w:t>
      </w:r>
      <w:r w:rsidRPr="005C239F">
        <w:rPr>
          <w:b/>
          <w:sz w:val="22"/>
          <w:szCs w:val="22"/>
          <w:lang w:val="ro-RO"/>
        </w:rPr>
        <w:t xml:space="preserve"> (</w:t>
      </w:r>
      <w:r w:rsidRPr="005C239F">
        <w:rPr>
          <w:sz w:val="22"/>
          <w:szCs w:val="22"/>
          <w:lang w:val="ro-RO"/>
        </w:rPr>
        <w:t>indicați după caz</w:t>
      </w:r>
      <w:r w:rsidRPr="005C239F">
        <w:rPr>
          <w:b/>
          <w:sz w:val="22"/>
          <w:szCs w:val="22"/>
          <w:lang w:val="ro-RO"/>
        </w:rPr>
        <w:t xml:space="preserve">): </w:t>
      </w:r>
      <w:r w:rsidRPr="005C239F">
        <w:rPr>
          <w:b/>
          <w:sz w:val="22"/>
          <w:szCs w:val="22"/>
          <w:shd w:val="clear" w:color="auto" w:fill="FFFFFF"/>
          <w:lang w:val="ro-RO"/>
        </w:rPr>
        <w:t>nu se aplică</w:t>
      </w:r>
      <w:r w:rsidRPr="005C239F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Criteriul de evaluare aplicat pentru adjudecarea contractului</w:t>
      </w:r>
      <w:r w:rsidRPr="005C239F">
        <w:rPr>
          <w:b/>
          <w:sz w:val="22"/>
          <w:szCs w:val="22"/>
          <w:lang w:val="ro-RO"/>
        </w:rPr>
        <w:t xml:space="preserve">: </w:t>
      </w:r>
      <w:r w:rsidRPr="005C239F">
        <w:rPr>
          <w:b/>
          <w:sz w:val="22"/>
          <w:szCs w:val="22"/>
          <w:shd w:val="clear" w:color="auto" w:fill="FFFFFF"/>
          <w:lang w:val="ro-RO"/>
        </w:rPr>
        <w:t>preţul cel mai scăzut</w:t>
      </w:r>
      <w:r w:rsidR="000B6FA9">
        <w:rPr>
          <w:b/>
          <w:sz w:val="22"/>
          <w:szCs w:val="22"/>
          <w:shd w:val="clear" w:color="auto" w:fill="FFFFFF"/>
          <w:lang w:val="ro-RO"/>
        </w:rPr>
        <w:t xml:space="preserve"> pe pozitie</w:t>
      </w:r>
      <w:r w:rsidRPr="005C239F">
        <w:rPr>
          <w:b/>
          <w:sz w:val="22"/>
          <w:szCs w:val="22"/>
          <w:shd w:val="clear" w:color="auto" w:fill="FFFFFF"/>
          <w:lang w:val="ro-RO"/>
        </w:rPr>
        <w:t>;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Factorii de evaluare a ofertei celei mai avantajoase din punct de vedere economic, precum și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"/>
        <w:gridCol w:w="7248"/>
        <w:gridCol w:w="1800"/>
      </w:tblGrid>
      <w:tr w:rsidR="00FF582A" w:rsidRPr="00964F7D" w:rsidTr="00E21565">
        <w:trPr>
          <w:trHeight w:val="277"/>
        </w:trPr>
        <w:tc>
          <w:tcPr>
            <w:tcW w:w="577" w:type="dxa"/>
            <w:shd w:val="clear" w:color="auto" w:fill="FFFFFF"/>
          </w:tcPr>
          <w:p w:rsidR="00FF582A" w:rsidRPr="00964F7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964F7D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FFFFFF"/>
          </w:tcPr>
          <w:p w:rsidR="00FF582A" w:rsidRPr="00964F7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964F7D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FFFFFF"/>
          </w:tcPr>
          <w:p w:rsidR="00FF582A" w:rsidRPr="00964F7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964F7D">
              <w:rPr>
                <w:b/>
                <w:iCs/>
                <w:lang w:val="ro-RO"/>
              </w:rPr>
              <w:t>Ponderea%</w:t>
            </w:r>
          </w:p>
        </w:tc>
      </w:tr>
      <w:tr w:rsidR="00FF582A" w:rsidRPr="00964F7D" w:rsidTr="00E21565">
        <w:tc>
          <w:tcPr>
            <w:tcW w:w="577" w:type="dxa"/>
            <w:shd w:val="clear" w:color="auto" w:fill="FFFFFF"/>
          </w:tcPr>
          <w:p w:rsidR="00FF582A" w:rsidRPr="00964F7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FFFFFF"/>
          </w:tcPr>
          <w:p w:rsidR="00FF582A" w:rsidRPr="00964F7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64F7D"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FF582A" w:rsidRPr="00964F7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>Termenul limită de depunere/deschidere a ofertelor:</w:t>
      </w:r>
    </w:p>
    <w:p w:rsidR="00FF582A" w:rsidRPr="005C239F" w:rsidRDefault="00FF582A" w:rsidP="00FF582A">
      <w:pPr>
        <w:pStyle w:val="a6"/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contextualSpacing w:val="0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 xml:space="preserve">până la: </w:t>
      </w:r>
      <w:r w:rsidRPr="005C239F">
        <w:rPr>
          <w:b/>
          <w:i/>
          <w:sz w:val="22"/>
          <w:szCs w:val="22"/>
          <w:lang w:val="ro-RO"/>
        </w:rPr>
        <w:t>[ora exactă]</w:t>
      </w:r>
      <w:r w:rsidRPr="005C239F">
        <w:rPr>
          <w:b/>
          <w:sz w:val="22"/>
          <w:szCs w:val="22"/>
          <w:lang w:val="ro-RO"/>
        </w:rPr>
        <w:t xml:space="preserve"> </w:t>
      </w:r>
      <w:r w:rsidRPr="005C239F">
        <w:rPr>
          <w:b/>
          <w:sz w:val="22"/>
          <w:szCs w:val="22"/>
          <w:highlight w:val="yellow"/>
          <w:lang w:val="ro-RO"/>
        </w:rPr>
        <w:t>Informația o găsiți în SIA RSAP</w:t>
      </w:r>
    </w:p>
    <w:p w:rsidR="00FF582A" w:rsidRPr="005C239F" w:rsidRDefault="00FF582A" w:rsidP="00FF582A">
      <w:pPr>
        <w:pStyle w:val="a6"/>
        <w:shd w:val="clear" w:color="auto" w:fill="FFFFFF"/>
        <w:tabs>
          <w:tab w:val="right" w:pos="426"/>
        </w:tabs>
        <w:spacing w:before="120"/>
        <w:ind w:left="0"/>
        <w:contextualSpacing w:val="0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 xml:space="preserve">      -     pe: </w:t>
      </w:r>
      <w:r w:rsidRPr="005C239F">
        <w:rPr>
          <w:b/>
          <w:i/>
          <w:sz w:val="22"/>
          <w:szCs w:val="22"/>
          <w:lang w:val="ro-RO"/>
        </w:rPr>
        <w:t>[data]</w:t>
      </w:r>
      <w:r w:rsidRPr="005C239F">
        <w:rPr>
          <w:b/>
          <w:sz w:val="22"/>
          <w:szCs w:val="22"/>
          <w:lang w:val="ro-RO"/>
        </w:rPr>
        <w:t xml:space="preserve"> </w:t>
      </w:r>
      <w:r w:rsidRPr="005C239F">
        <w:rPr>
          <w:b/>
          <w:sz w:val="22"/>
          <w:szCs w:val="22"/>
          <w:highlight w:val="yellow"/>
          <w:lang w:val="ro-RO"/>
        </w:rPr>
        <w:t>Informația o găsiți în SIA RSAP</w:t>
      </w:r>
    </w:p>
    <w:p w:rsidR="00FF582A" w:rsidRPr="005C239F" w:rsidRDefault="00FF582A" w:rsidP="00FF582A">
      <w:pPr>
        <w:pStyle w:val="a6"/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contextualSpacing w:val="0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 xml:space="preserve">Adresa la care trebuie transmise ofertele sau cererile de participare: </w:t>
      </w:r>
    </w:p>
    <w:p w:rsidR="00FF582A" w:rsidRPr="005C239F" w:rsidRDefault="00FF582A" w:rsidP="00FF582A">
      <w:pPr>
        <w:shd w:val="clear" w:color="auto" w:fill="FFFFFF"/>
        <w:tabs>
          <w:tab w:val="right" w:pos="426"/>
        </w:tabs>
        <w:spacing w:before="120"/>
        <w:ind w:left="450"/>
        <w:rPr>
          <w:b/>
          <w:sz w:val="22"/>
          <w:szCs w:val="22"/>
          <w:lang w:val="ro-RO"/>
        </w:rPr>
      </w:pPr>
      <w:r w:rsidRPr="005C239F">
        <w:rPr>
          <w:b/>
          <w:i/>
          <w:sz w:val="22"/>
          <w:szCs w:val="22"/>
          <w:lang w:val="ro-RO"/>
        </w:rPr>
        <w:t>Ofertele sau cererile de participare vor fi depuse electronic prin intermediul SIA RSAP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 xml:space="preserve">Termenul de valabilitate a ofertelor: </w:t>
      </w:r>
      <w:r w:rsidRPr="005C239F">
        <w:rPr>
          <w:b/>
          <w:sz w:val="22"/>
          <w:szCs w:val="22"/>
          <w:shd w:val="clear" w:color="auto" w:fill="FFFF00"/>
          <w:lang w:val="ro-RO"/>
        </w:rPr>
        <w:t>60 zile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 xml:space="preserve">Locul deschiderii ofertelor: </w:t>
      </w:r>
      <w:r w:rsidRPr="005C239F">
        <w:rPr>
          <w:b/>
          <w:sz w:val="22"/>
          <w:szCs w:val="22"/>
          <w:shd w:val="clear" w:color="auto" w:fill="FFFF00"/>
          <w:lang w:val="ro-RO"/>
        </w:rPr>
        <w:t>_SIA RSAP</w:t>
      </w:r>
    </w:p>
    <w:p w:rsidR="00FF582A" w:rsidRPr="005C239F" w:rsidRDefault="00FF582A" w:rsidP="00FF582A">
      <w:pPr>
        <w:pStyle w:val="a6"/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2"/>
          <w:szCs w:val="22"/>
          <w:lang w:val="ro-RO"/>
        </w:rPr>
      </w:pPr>
      <w:r w:rsidRPr="005C239F">
        <w:rPr>
          <w:b/>
          <w:i/>
          <w:sz w:val="22"/>
          <w:szCs w:val="22"/>
          <w:lang w:val="ro-RO"/>
        </w:rPr>
        <w:t xml:space="preserve">Ofertele întîrziate vor fi respinse. 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jc w:val="both"/>
        <w:rPr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 xml:space="preserve">Persoanele autorizate să asiste la deschiderea ofertelor: </w:t>
      </w:r>
    </w:p>
    <w:p w:rsidR="00FF582A" w:rsidRPr="005C239F" w:rsidRDefault="00FF582A" w:rsidP="00FF582A">
      <w:pPr>
        <w:shd w:val="clear" w:color="auto" w:fill="FFFFFF"/>
        <w:tabs>
          <w:tab w:val="right" w:pos="426"/>
        </w:tabs>
        <w:spacing w:before="120"/>
        <w:ind w:left="450"/>
        <w:jc w:val="both"/>
        <w:rPr>
          <w:sz w:val="22"/>
          <w:szCs w:val="22"/>
          <w:lang w:val="ro-RO"/>
        </w:rPr>
      </w:pPr>
      <w:r w:rsidRPr="005C239F">
        <w:rPr>
          <w:i/>
          <w:sz w:val="22"/>
          <w:szCs w:val="22"/>
          <w:lang w:val="ro-RO"/>
        </w:rPr>
        <w:t>Ofertanții sau reprezentanții acestora au dreptul să participe la deschiderea ofertelor, cu excepția cazului cînd ofertele au fost depuse prin SIA “RSAP”</w:t>
      </w:r>
      <w:r w:rsidRPr="005C239F">
        <w:rPr>
          <w:sz w:val="22"/>
          <w:szCs w:val="22"/>
          <w:lang w:val="ro-RO"/>
        </w:rPr>
        <w:t>.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rPr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 xml:space="preserve">Limba sau limbile în care trebuie redactate ofertele sau cererile de participare: </w:t>
      </w:r>
      <w:r w:rsidRPr="005C239F">
        <w:rPr>
          <w:sz w:val="22"/>
          <w:szCs w:val="22"/>
          <w:shd w:val="clear" w:color="auto" w:fill="FFFFFF"/>
          <w:lang w:val="ro-RO"/>
        </w:rPr>
        <w:t>Limba română</w:t>
      </w:r>
      <w:r w:rsidRPr="005C239F">
        <w:rPr>
          <w:sz w:val="22"/>
          <w:szCs w:val="22"/>
          <w:lang w:val="ro-RO"/>
        </w:rPr>
        <w:t xml:space="preserve"> 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 xml:space="preserve">Respectivul contract se referă la un proiect și/sau program finanțat din fonduri ale Uniunii Europene:  </w:t>
      </w:r>
      <w:r w:rsidRPr="005C239F">
        <w:rPr>
          <w:sz w:val="22"/>
          <w:szCs w:val="22"/>
          <w:shd w:val="clear" w:color="auto" w:fill="FFFF00"/>
          <w:lang w:val="ro-RO"/>
        </w:rPr>
        <w:t xml:space="preserve">nu se aplică 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 xml:space="preserve">Denumirea și adresa organismului competent de soluționare a contestațiilor: </w:t>
      </w:r>
    </w:p>
    <w:p w:rsidR="00FF582A" w:rsidRPr="005C239F" w:rsidRDefault="00FF582A" w:rsidP="00FF582A">
      <w:pPr>
        <w:shd w:val="clear" w:color="auto" w:fill="FFFFFF"/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5C239F">
        <w:rPr>
          <w:b/>
          <w:i/>
          <w:sz w:val="22"/>
          <w:szCs w:val="22"/>
          <w:lang w:val="ro-RO"/>
        </w:rPr>
        <w:t>Agenția Națională pentru Soluționarea Contestațiilor</w:t>
      </w:r>
    </w:p>
    <w:p w:rsidR="00FF582A" w:rsidRPr="005C239F" w:rsidRDefault="00FF582A" w:rsidP="00FF582A">
      <w:pPr>
        <w:shd w:val="clear" w:color="auto" w:fill="FFFFFF"/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5C239F">
        <w:rPr>
          <w:b/>
          <w:i/>
          <w:sz w:val="22"/>
          <w:szCs w:val="22"/>
          <w:lang w:val="ro-RO"/>
        </w:rPr>
        <w:t>Adresa: mun. Chișinău, bd. Ștefan cel Mare și Sfânt nr.124 (et.4), MD 2001;</w:t>
      </w:r>
    </w:p>
    <w:p w:rsidR="00FF582A" w:rsidRPr="005C239F" w:rsidRDefault="00FF582A" w:rsidP="00FF582A">
      <w:pPr>
        <w:shd w:val="clear" w:color="auto" w:fill="FFFFFF"/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5C239F">
        <w:rPr>
          <w:b/>
          <w:i/>
          <w:sz w:val="22"/>
          <w:szCs w:val="22"/>
          <w:lang w:val="ro-RO"/>
        </w:rPr>
        <w:t>Tel/Fax/email:</w:t>
      </w:r>
      <w:r w:rsidRPr="005C239F">
        <w:rPr>
          <w:b/>
          <w:i/>
          <w:color w:val="000000"/>
          <w:sz w:val="22"/>
          <w:szCs w:val="22"/>
          <w:shd w:val="clear" w:color="auto" w:fill="FFFFFF"/>
          <w:lang w:val="ro-RO"/>
        </w:rPr>
        <w:t xml:space="preserve"> </w:t>
      </w:r>
      <w:r w:rsidRPr="005C239F">
        <w:rPr>
          <w:b/>
          <w:i/>
          <w:sz w:val="22"/>
          <w:szCs w:val="22"/>
          <w:lang w:val="ro-RO"/>
        </w:rPr>
        <w:t>022-820 652, 022 820-651, contestatii@ansc.md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referă anunțul respective (dacă este cazul):</w:t>
      </w:r>
      <w:r w:rsidRPr="005C239F">
        <w:rPr>
          <w:b/>
          <w:sz w:val="22"/>
          <w:szCs w:val="22"/>
          <w:lang w:val="ro-RO"/>
        </w:rPr>
        <w:t xml:space="preserve"> </w:t>
      </w:r>
      <w:r w:rsidRPr="005C239F">
        <w:rPr>
          <w:b/>
          <w:sz w:val="22"/>
          <w:szCs w:val="22"/>
          <w:shd w:val="clear" w:color="auto" w:fill="FFFFFF"/>
          <w:lang w:val="ro-RO"/>
        </w:rPr>
        <w:t>nu se aplică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În cazul achizițiilor periodice, calendarul estimat pentru publicarea anunțurilor viitoare</w:t>
      </w:r>
      <w:r w:rsidRPr="005C239F">
        <w:rPr>
          <w:b/>
          <w:sz w:val="22"/>
          <w:szCs w:val="22"/>
          <w:shd w:val="clear" w:color="auto" w:fill="FFFFFF"/>
          <w:lang w:val="ro-RO"/>
        </w:rPr>
        <w:t>:</w:t>
      </w:r>
      <w:r w:rsidRPr="005C239F">
        <w:rPr>
          <w:sz w:val="22"/>
          <w:szCs w:val="22"/>
          <w:lang w:val="ro-RO"/>
        </w:rPr>
        <w:t xml:space="preserve"> </w:t>
      </w:r>
      <w:r w:rsidRPr="005C239F">
        <w:rPr>
          <w:b/>
          <w:sz w:val="22"/>
          <w:szCs w:val="22"/>
          <w:shd w:val="clear" w:color="auto" w:fill="FFFFFF"/>
          <w:lang w:val="ro-RO"/>
        </w:rPr>
        <w:t>nu se aplică</w:t>
      </w:r>
      <w:r w:rsidRPr="005C239F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Data publicării anunțului de intenție sau, după caz, precizarea că nu a fost publicat un astfel de anunţ</w:t>
      </w:r>
      <w:r w:rsidRPr="005C239F">
        <w:rPr>
          <w:sz w:val="22"/>
          <w:szCs w:val="22"/>
          <w:shd w:val="clear" w:color="auto" w:fill="FFFFFF"/>
          <w:lang w:val="ro-RO"/>
        </w:rPr>
        <w:t>:</w:t>
      </w:r>
      <w:r w:rsidRPr="005C239F">
        <w:rPr>
          <w:b/>
          <w:sz w:val="22"/>
          <w:szCs w:val="22"/>
          <w:shd w:val="clear" w:color="auto" w:fill="FFFFFF"/>
          <w:lang w:val="ro-RO"/>
        </w:rPr>
        <w:t xml:space="preserve"> </w:t>
      </w:r>
      <w:r w:rsidRPr="005C239F">
        <w:rPr>
          <w:b/>
          <w:sz w:val="22"/>
          <w:szCs w:val="22"/>
          <w:shd w:val="clear" w:color="auto" w:fill="FFFFFF"/>
          <w:lang w:val="en-US"/>
        </w:rPr>
        <w:t>nu a fost publicat un anunț de intenție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Data transmiterii spre publicare a anunțului de participare</w:t>
      </w:r>
      <w:r w:rsidRPr="005C239F">
        <w:rPr>
          <w:sz w:val="22"/>
          <w:szCs w:val="22"/>
          <w:shd w:val="clear" w:color="auto" w:fill="FFFFFF"/>
          <w:lang w:val="ro-RO"/>
        </w:rPr>
        <w:t xml:space="preserve">: </w:t>
      </w:r>
      <w:r w:rsidR="00131C5D">
        <w:rPr>
          <w:sz w:val="22"/>
          <w:szCs w:val="22"/>
          <w:shd w:val="clear" w:color="auto" w:fill="FFFFFF"/>
          <w:lang w:val="ro-RO"/>
        </w:rPr>
        <w:t>1</w:t>
      </w:r>
      <w:r w:rsidR="000B6FA9">
        <w:rPr>
          <w:sz w:val="22"/>
          <w:szCs w:val="22"/>
          <w:shd w:val="clear" w:color="auto" w:fill="FFFFFF"/>
          <w:lang w:val="ro-RO"/>
        </w:rPr>
        <w:t>3</w:t>
      </w:r>
      <w:r w:rsidR="00131C5D">
        <w:rPr>
          <w:sz w:val="22"/>
          <w:szCs w:val="22"/>
          <w:shd w:val="clear" w:color="auto" w:fill="FFFFFF"/>
          <w:lang w:val="ro-RO"/>
        </w:rPr>
        <w:t>.0</w:t>
      </w:r>
      <w:r w:rsidR="000B6FA9">
        <w:rPr>
          <w:sz w:val="22"/>
          <w:szCs w:val="22"/>
          <w:shd w:val="clear" w:color="auto" w:fill="FFFFFF"/>
          <w:lang w:val="ro-RO"/>
        </w:rPr>
        <w:t>8</w:t>
      </w:r>
      <w:r w:rsidRPr="005C239F">
        <w:rPr>
          <w:sz w:val="22"/>
          <w:szCs w:val="22"/>
          <w:shd w:val="clear" w:color="auto" w:fill="FFFFFF"/>
          <w:lang w:val="ro-RO"/>
        </w:rPr>
        <w:t>.20</w:t>
      </w:r>
      <w:r w:rsidR="00131C5D">
        <w:rPr>
          <w:sz w:val="22"/>
          <w:szCs w:val="22"/>
          <w:shd w:val="clear" w:color="auto" w:fill="FFFFFF"/>
          <w:lang w:val="ro-RO"/>
        </w:rPr>
        <w:t>20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305"/>
        <w:gridCol w:w="3785"/>
      </w:tblGrid>
      <w:tr w:rsidR="00FF582A" w:rsidRPr="001D0E58" w:rsidTr="00E21565">
        <w:tc>
          <w:tcPr>
            <w:tcW w:w="5305" w:type="dxa"/>
            <w:shd w:val="clear" w:color="auto" w:fill="FFFFFF"/>
          </w:tcPr>
          <w:p w:rsidR="00FF582A" w:rsidRPr="005C239F" w:rsidRDefault="00FF582A" w:rsidP="00E21565">
            <w:pPr>
              <w:shd w:val="clear" w:color="auto" w:fill="FFFFFF"/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5C239F">
              <w:rPr>
                <w:b/>
                <w:sz w:val="22"/>
                <w:szCs w:val="22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FF582A" w:rsidRPr="005C239F" w:rsidRDefault="00FF582A" w:rsidP="00E21565">
            <w:pPr>
              <w:shd w:val="clear" w:color="auto" w:fill="FFFFFF"/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5C239F">
              <w:rPr>
                <w:b/>
                <w:sz w:val="22"/>
                <w:szCs w:val="22"/>
                <w:lang w:val="ro-RO"/>
              </w:rPr>
              <w:t>Se va utiliza/accepta sau nu</w:t>
            </w:r>
          </w:p>
        </w:tc>
      </w:tr>
      <w:tr w:rsidR="00FF582A" w:rsidRPr="001D0E58" w:rsidTr="00E21565">
        <w:tc>
          <w:tcPr>
            <w:tcW w:w="5305" w:type="dxa"/>
            <w:shd w:val="clear" w:color="auto" w:fill="FFFFFF"/>
          </w:tcPr>
          <w:p w:rsidR="00FF582A" w:rsidRPr="005C239F" w:rsidRDefault="00FF582A" w:rsidP="00E21565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5C239F">
              <w:rPr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FF582A" w:rsidRPr="005C239F" w:rsidRDefault="00FF582A" w:rsidP="00E21565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5C239F">
              <w:rPr>
                <w:sz w:val="22"/>
                <w:szCs w:val="22"/>
                <w:lang w:val="ro-RO"/>
              </w:rPr>
              <w:t>Se acceptă prin intermediul MTender</w:t>
            </w:r>
          </w:p>
        </w:tc>
      </w:tr>
      <w:tr w:rsidR="00FF582A" w:rsidRPr="005C239F" w:rsidTr="00E21565">
        <w:tc>
          <w:tcPr>
            <w:tcW w:w="5305" w:type="dxa"/>
            <w:shd w:val="clear" w:color="auto" w:fill="FFFFFF"/>
          </w:tcPr>
          <w:p w:rsidR="00FF582A" w:rsidRPr="005C239F" w:rsidRDefault="00FF582A" w:rsidP="00E21565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5C239F">
              <w:rPr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FF582A" w:rsidRPr="005C239F" w:rsidRDefault="00FF582A" w:rsidP="00E21565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5C239F">
              <w:rPr>
                <w:sz w:val="22"/>
                <w:szCs w:val="22"/>
                <w:lang w:val="ro-RO"/>
              </w:rPr>
              <w:t>Nu se acceptă</w:t>
            </w:r>
          </w:p>
        </w:tc>
      </w:tr>
      <w:tr w:rsidR="00FF582A" w:rsidRPr="005C239F" w:rsidTr="00E21565">
        <w:tc>
          <w:tcPr>
            <w:tcW w:w="5305" w:type="dxa"/>
            <w:shd w:val="clear" w:color="auto" w:fill="FFFFFF"/>
          </w:tcPr>
          <w:p w:rsidR="00FF582A" w:rsidRPr="005C239F" w:rsidRDefault="00FF582A" w:rsidP="00E21565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5C239F">
              <w:rPr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FF582A" w:rsidRPr="005C239F" w:rsidRDefault="00FF582A" w:rsidP="00E21565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5C239F">
              <w:rPr>
                <w:sz w:val="22"/>
                <w:szCs w:val="22"/>
                <w:lang w:val="ro-RO"/>
              </w:rPr>
              <w:t>Se acceptă</w:t>
            </w:r>
          </w:p>
        </w:tc>
      </w:tr>
      <w:tr w:rsidR="00FF582A" w:rsidRPr="005C239F" w:rsidTr="00E21565">
        <w:tc>
          <w:tcPr>
            <w:tcW w:w="5305" w:type="dxa"/>
            <w:shd w:val="clear" w:color="auto" w:fill="FFFFFF"/>
          </w:tcPr>
          <w:p w:rsidR="00FF582A" w:rsidRPr="005C239F" w:rsidRDefault="00FF582A" w:rsidP="00E21565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5C239F">
              <w:rPr>
                <w:sz w:val="22"/>
                <w:szCs w:val="22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FF582A" w:rsidRPr="005C239F" w:rsidRDefault="00FF582A" w:rsidP="00E21565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5C239F">
              <w:rPr>
                <w:sz w:val="22"/>
                <w:szCs w:val="22"/>
                <w:lang w:val="ro-RO"/>
              </w:rPr>
              <w:t>Se acceptă</w:t>
            </w:r>
          </w:p>
        </w:tc>
      </w:tr>
    </w:tbl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5C239F">
        <w:rPr>
          <w:b/>
          <w:sz w:val="22"/>
          <w:szCs w:val="22"/>
          <w:lang w:val="ro-RO"/>
        </w:rPr>
        <w:t xml:space="preserve"> </w:t>
      </w:r>
      <w:r w:rsidRPr="005C239F">
        <w:rPr>
          <w:sz w:val="22"/>
          <w:szCs w:val="22"/>
          <w:lang w:val="ro-RO"/>
        </w:rPr>
        <w:t xml:space="preserve"> </w:t>
      </w:r>
      <w:r w:rsidRPr="005C239F">
        <w:rPr>
          <w:b/>
          <w:sz w:val="22"/>
          <w:szCs w:val="22"/>
          <w:shd w:val="clear" w:color="auto" w:fill="FFFFFF"/>
          <w:lang w:val="ro-RO"/>
        </w:rPr>
        <w:t>nu se aplică</w:t>
      </w:r>
      <w:r w:rsidRPr="005C239F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>Alte informații relevante</w:t>
      </w:r>
      <w:r w:rsidRPr="005C239F">
        <w:rPr>
          <w:b/>
          <w:sz w:val="22"/>
          <w:szCs w:val="22"/>
          <w:shd w:val="clear" w:color="auto" w:fill="FFFFFF"/>
          <w:lang w:val="ro-RO"/>
        </w:rPr>
        <w:t>: ______________________________________________________</w:t>
      </w:r>
    </w:p>
    <w:p w:rsidR="00FF582A" w:rsidRPr="005C239F" w:rsidRDefault="00FF582A" w:rsidP="00FF582A">
      <w:pPr>
        <w:shd w:val="clear" w:color="auto" w:fill="FFFFFF"/>
        <w:spacing w:before="120" w:after="120"/>
        <w:rPr>
          <w:b/>
          <w:sz w:val="22"/>
          <w:szCs w:val="22"/>
          <w:lang w:val="ro-RO"/>
        </w:rPr>
      </w:pPr>
    </w:p>
    <w:p w:rsidR="00FF582A" w:rsidRPr="005C239F" w:rsidRDefault="00FF582A" w:rsidP="00FF582A">
      <w:pPr>
        <w:shd w:val="clear" w:color="auto" w:fill="FFFFFF"/>
        <w:spacing w:before="120" w:after="120"/>
        <w:rPr>
          <w:b/>
          <w:sz w:val="22"/>
          <w:szCs w:val="22"/>
          <w:lang w:val="ro-RO"/>
        </w:rPr>
      </w:pPr>
    </w:p>
    <w:p w:rsidR="00FF582A" w:rsidRPr="005C239F" w:rsidRDefault="00FF582A" w:rsidP="00FF582A">
      <w:pPr>
        <w:shd w:val="clear" w:color="auto" w:fill="FFFFFF"/>
        <w:spacing w:before="120" w:after="120"/>
        <w:rPr>
          <w:b/>
          <w:sz w:val="22"/>
          <w:szCs w:val="22"/>
          <w:lang w:val="ro-RO"/>
        </w:rPr>
      </w:pPr>
    </w:p>
    <w:p w:rsidR="00FF582A" w:rsidRPr="005C239F" w:rsidRDefault="00FF582A" w:rsidP="00FF582A">
      <w:pPr>
        <w:shd w:val="clear" w:color="auto" w:fill="FFFFFF"/>
        <w:spacing w:before="120" w:after="120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 xml:space="preserve">Conducătorul grupului de lucru:  </w:t>
      </w:r>
      <w:r w:rsidRPr="005C239F">
        <w:rPr>
          <w:b/>
          <w:sz w:val="22"/>
          <w:szCs w:val="22"/>
          <w:shd w:val="clear" w:color="auto" w:fill="FFFFFF"/>
          <w:lang w:val="ro-RO"/>
        </w:rPr>
        <w:t xml:space="preserve">______________________________ </w:t>
      </w:r>
      <w:r w:rsidRPr="005C239F">
        <w:rPr>
          <w:b/>
          <w:sz w:val="22"/>
          <w:szCs w:val="22"/>
          <w:lang w:val="ro-RO"/>
        </w:rPr>
        <w:t xml:space="preserve">               L.Ș.</w:t>
      </w:r>
    </w:p>
    <w:p w:rsidR="00D25BCE" w:rsidRPr="00FF582A" w:rsidRDefault="00D25BCE">
      <w:pPr>
        <w:rPr>
          <w:lang w:val="ro-RO"/>
        </w:rPr>
      </w:pPr>
    </w:p>
    <w:sectPr w:rsidR="00D25BCE" w:rsidRPr="00FF582A" w:rsidSect="001444FD">
      <w:footerReference w:type="default" r:id="rId8"/>
      <w:pgSz w:w="11906" w:h="16838"/>
      <w:pgMar w:top="567" w:right="849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0E8F" w:rsidRDefault="006B0E8F" w:rsidP="000F7DDA">
      <w:r>
        <w:separator/>
      </w:r>
    </w:p>
  </w:endnote>
  <w:endnote w:type="continuationSeparator" w:id="1">
    <w:p w:rsidR="006B0E8F" w:rsidRDefault="006B0E8F" w:rsidP="000F7D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FF2" w:rsidRDefault="008D0C5A" w:rsidP="00724FF2">
    <w:pPr>
      <w:pStyle w:val="a4"/>
      <w:jc w:val="center"/>
    </w:pPr>
    <w:r>
      <w:fldChar w:fldCharType="begin"/>
    </w:r>
    <w:r w:rsidR="00FF582A">
      <w:instrText xml:space="preserve"> PAGE   \* MERGEFORMAT </w:instrText>
    </w:r>
    <w:r>
      <w:fldChar w:fldCharType="separate"/>
    </w:r>
    <w:r w:rsidR="001D0E58">
      <w:rPr>
        <w:noProof/>
      </w:rPr>
      <w:t>3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0E8F" w:rsidRDefault="006B0E8F" w:rsidP="000F7DDA">
      <w:r>
        <w:separator/>
      </w:r>
    </w:p>
  </w:footnote>
  <w:footnote w:type="continuationSeparator" w:id="1">
    <w:p w:rsidR="006B0E8F" w:rsidRDefault="006B0E8F" w:rsidP="000F7D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F3580102"/>
    <w:lvl w:ilvl="0" w:tplc="1C9002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F582A"/>
    <w:rsid w:val="000341AF"/>
    <w:rsid w:val="00061D15"/>
    <w:rsid w:val="000657F0"/>
    <w:rsid w:val="0006775D"/>
    <w:rsid w:val="000A63CF"/>
    <w:rsid w:val="000B6013"/>
    <w:rsid w:val="000B6FA9"/>
    <w:rsid w:val="000F7DDA"/>
    <w:rsid w:val="00131C5D"/>
    <w:rsid w:val="00145738"/>
    <w:rsid w:val="001702C6"/>
    <w:rsid w:val="001C44F1"/>
    <w:rsid w:val="001D0E58"/>
    <w:rsid w:val="001D7F86"/>
    <w:rsid w:val="001E1CA7"/>
    <w:rsid w:val="00275E41"/>
    <w:rsid w:val="002D5CBD"/>
    <w:rsid w:val="0031261A"/>
    <w:rsid w:val="003521B6"/>
    <w:rsid w:val="003921AB"/>
    <w:rsid w:val="003A7FD9"/>
    <w:rsid w:val="00464749"/>
    <w:rsid w:val="004E6424"/>
    <w:rsid w:val="005610E0"/>
    <w:rsid w:val="00596A84"/>
    <w:rsid w:val="00697696"/>
    <w:rsid w:val="006B0E8F"/>
    <w:rsid w:val="008B055D"/>
    <w:rsid w:val="008D0C5A"/>
    <w:rsid w:val="009834BB"/>
    <w:rsid w:val="0099113C"/>
    <w:rsid w:val="009B577F"/>
    <w:rsid w:val="00A34526"/>
    <w:rsid w:val="00A406DB"/>
    <w:rsid w:val="00A42B83"/>
    <w:rsid w:val="00AE63CC"/>
    <w:rsid w:val="00B526F5"/>
    <w:rsid w:val="00BD7C13"/>
    <w:rsid w:val="00BE3800"/>
    <w:rsid w:val="00C932B4"/>
    <w:rsid w:val="00CA607A"/>
    <w:rsid w:val="00D25BCE"/>
    <w:rsid w:val="00EC72B9"/>
    <w:rsid w:val="00F35902"/>
    <w:rsid w:val="00F62F1A"/>
    <w:rsid w:val="00FC6DD2"/>
    <w:rsid w:val="00FF5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8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F582A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F582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F582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F58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F582A"/>
    <w:pPr>
      <w:ind w:left="720"/>
      <w:contextualSpacing/>
    </w:pPr>
  </w:style>
  <w:style w:type="paragraph" w:styleId="a0">
    <w:name w:val="Body Text"/>
    <w:basedOn w:val="a"/>
    <w:link w:val="a7"/>
    <w:uiPriority w:val="99"/>
    <w:semiHidden/>
    <w:unhideWhenUsed/>
    <w:rsid w:val="00FF582A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FF582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1"/>
    <w:uiPriority w:val="99"/>
    <w:semiHidden/>
    <w:unhideWhenUsed/>
    <w:rsid w:val="005610E0"/>
    <w:rPr>
      <w:color w:val="0000FF"/>
      <w:u w:val="single"/>
    </w:rPr>
  </w:style>
  <w:style w:type="paragraph" w:styleId="a9">
    <w:name w:val="caption"/>
    <w:basedOn w:val="a"/>
    <w:next w:val="a"/>
    <w:uiPriority w:val="35"/>
    <w:unhideWhenUsed/>
    <w:qFormat/>
    <w:rsid w:val="000B6FA9"/>
    <w:pPr>
      <w:spacing w:after="200"/>
    </w:pPr>
    <w:rPr>
      <w:rFonts w:ascii="Calibri" w:eastAsia="PMingLiU" w:hAnsi="Calibri"/>
      <w:b/>
      <w:bCs/>
      <w:color w:val="4F81BD" w:themeColor="accent1"/>
      <w:sz w:val="18"/>
      <w:szCs w:val="18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0B6FA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0B6F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62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3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59498865951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1114</Words>
  <Characters>6355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</dc:creator>
  <cp:lastModifiedBy>Contra</cp:lastModifiedBy>
  <cp:revision>3</cp:revision>
  <cp:lastPrinted>2020-08-13T11:51:00Z</cp:lastPrinted>
  <dcterms:created xsi:type="dcterms:W3CDTF">2020-08-13T11:46:00Z</dcterms:created>
  <dcterms:modified xsi:type="dcterms:W3CDTF">2020-08-13T11:53:00Z</dcterms:modified>
</cp:coreProperties>
</file>