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8570"/>
      </w:tblGrid>
      <w:tr w:rsidR="004542B8" w:rsidRPr="00906AA5" w:rsidTr="0083485E">
        <w:tc>
          <w:tcPr>
            <w:tcW w:w="1352" w:type="dxa"/>
          </w:tcPr>
          <w:p w:rsidR="004542B8" w:rsidRPr="00906AA5" w:rsidRDefault="004542B8" w:rsidP="0083485E">
            <w:pPr>
              <w:rPr>
                <w:lang w:val="ro-RO"/>
              </w:rPr>
            </w:pPr>
            <w:bookmarkStart w:id="0" w:name="_GoBack"/>
            <w:bookmarkEnd w:id="0"/>
            <w:r w:rsidRPr="00906AA5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B53E64" wp14:editId="502787ED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72390</wp:posOffset>
                  </wp:positionV>
                  <wp:extent cx="579755" cy="720725"/>
                  <wp:effectExtent l="0" t="0" r="0" b="317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720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06AA5">
              <w:rPr>
                <w:lang w:val="ro-RO"/>
              </w:rPr>
              <w:t xml:space="preserve"> </w:t>
            </w:r>
          </w:p>
          <w:p w:rsidR="004542B8" w:rsidRPr="00906AA5" w:rsidRDefault="004542B8" w:rsidP="0083485E">
            <w:pPr>
              <w:rPr>
                <w:lang w:val="ro-RO"/>
              </w:rPr>
            </w:pPr>
          </w:p>
          <w:p w:rsidR="004542B8" w:rsidRPr="00906AA5" w:rsidRDefault="004542B8" w:rsidP="0083485E">
            <w:pPr>
              <w:rPr>
                <w:lang w:val="ro-RO"/>
              </w:rPr>
            </w:pPr>
          </w:p>
        </w:tc>
        <w:tc>
          <w:tcPr>
            <w:tcW w:w="8570" w:type="dxa"/>
          </w:tcPr>
          <w:p w:rsidR="004542B8" w:rsidRPr="00906AA5" w:rsidRDefault="004542B8" w:rsidP="0083485E">
            <w:pPr>
              <w:rPr>
                <w:lang w:val="ro-RO"/>
              </w:rPr>
            </w:pPr>
          </w:p>
          <w:p w:rsidR="004542B8" w:rsidRPr="00BE063C" w:rsidRDefault="004542B8" w:rsidP="0083485E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E063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MINISTERUL SĂNĂTĂŢII, MUNCII ȘI PROTECȚIEI SOCIALE</w:t>
            </w:r>
          </w:p>
          <w:p w:rsidR="004542B8" w:rsidRPr="008B5EBE" w:rsidRDefault="004542B8" w:rsidP="0083485E">
            <w:pPr>
              <w:jc w:val="center"/>
              <w:rPr>
                <w:b/>
                <w:sz w:val="30"/>
                <w:szCs w:val="30"/>
                <w:lang w:val="ro-RO"/>
              </w:rPr>
            </w:pPr>
            <w:r w:rsidRPr="008B5EBE">
              <w:rPr>
                <w:b/>
                <w:sz w:val="30"/>
                <w:szCs w:val="30"/>
                <w:lang w:val="ro-RO"/>
              </w:rPr>
              <w:t>CENTRUL PENTRU ACHIZIŢII PUBLICE CENTRALIZATE ÎN SĂNĂTATE</w:t>
            </w:r>
          </w:p>
          <w:p w:rsidR="004542B8" w:rsidRPr="008B5EBE" w:rsidRDefault="004542B8" w:rsidP="0083485E">
            <w:pPr>
              <w:jc w:val="center"/>
              <w:rPr>
                <w:szCs w:val="24"/>
                <w:lang w:val="ro-RO"/>
              </w:rPr>
            </w:pPr>
          </w:p>
        </w:tc>
      </w:tr>
      <w:tr w:rsidR="004542B8" w:rsidRPr="00075B36" w:rsidTr="0083485E">
        <w:tc>
          <w:tcPr>
            <w:tcW w:w="9922" w:type="dxa"/>
            <w:gridSpan w:val="2"/>
          </w:tcPr>
          <w:p w:rsidR="004542B8" w:rsidRPr="00075B36" w:rsidRDefault="004542B8" w:rsidP="0083485E">
            <w:pPr>
              <w:rPr>
                <w:sz w:val="18"/>
                <w:szCs w:val="18"/>
                <w:lang w:val="ro-RO"/>
              </w:rPr>
            </w:pPr>
            <w:r w:rsidRPr="00075B36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9663D8" wp14:editId="7F8119A6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8560</wp:posOffset>
                      </wp:positionV>
                      <wp:extent cx="6181725" cy="0"/>
                      <wp:effectExtent l="0" t="38100" r="9525" b="381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81725" cy="0"/>
                              </a:xfrm>
                              <a:prstGeom prst="line">
                                <a:avLst/>
                              </a:prstGeom>
                              <a:ln w="76200" cmpd="dbl"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3807EA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3pt,.65pt" to="493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ij+wEAAFMEAAAOAAAAZHJzL2Uyb0RvYy54bWysVE1vGyEQvVfqf0Dc6/2Q4kQrr3NwlFz6&#10;YTXtD8AseJGAQUC89r/vAPY6TXtpFR/wMsx7M+/tsKv7o9HkIHxQYHvaLGpKhOUwKLvv6c8fj5/u&#10;KAmR2YFpsKKnJxHo/frjh9XkOtHCCHoQniCJDd3kejrG6LqqCnwUhoUFOGHxUII3LOLW76vBswnZ&#10;ja7aul5WE/jBeeAiBIw+lEO6zvxSCh6/SRlEJLqn2FvMq8/rLq3VesW6vWduVPzcBvuPLgxTFovO&#10;VA8sMvLi1R9URnEPAWRccDAVSKm4yBpQTVO/UfM8MieyFjQnuNmm8H60/Oth64kaetpSYpnBV/Qc&#10;PVP7MZINWIsGgidt8mlyocP0jd368y64rU+ij9Kb9I9yyDF7e5q9FcdIOAaXzV1z295Qwi9n1RXo&#10;fIhPAgxJDz3VyibZrGOHzyFiMUy9pKSwtmTq6e0SBwD5jMPuh53OiABaDY9K65SXp0hstCcHhu8/&#10;Hpuco1/MFxhK7KbGX5kCDOOsvAlj5Zkl9/GqAJ5pi8FkTLEiP8WTFqXL70KitSi+1J2JSg3GubCx&#10;ScUzE2YnmMTmZ2BdRKXbcNXxO/Ccn6AiD/y/gGdErgw2zmCjLPi/VU8ulpZlyb84UHQnC3YwnPKQ&#10;ZGtwcrPC8y1LV+P1PsOv34L1LwAAAP//AwBQSwMEFAAGAAgAAAAhAB1cYOzaAAAABgEAAA8AAABk&#10;cnMvZG93bnJldi54bWxMjkFOwzAQRfdI3MEaJHbUaYCoDXGqCqksukAicAAnniaBeOzGbhpuz8Cm&#10;rEZP/+vPKzazHcSEY+gdKVguEhBIjTM9tQo+3nd3KxAhajJ6cIQKvjHApry+KnRu3JnecKpiK3iE&#10;Qq4VdDH6XMrQdGh1WDiPxNnBjVZHxrGVZtRnHreDTJMkk1b3xB867fG5w+arOlkF0/7RP9SH/faz&#10;P47py84f169VptTtzbx9AhFxjpcy/OqzOpTsVLsTmSAG5jTjJt97EByvV9kSRP3Hsizkf/3yBwAA&#10;//8DAFBLAQItABQABgAIAAAAIQC2gziS/gAAAOEBAAATAAAAAAAAAAAAAAAAAAAAAABbQ29udGVu&#10;dF9UeXBlc10ueG1sUEsBAi0AFAAGAAgAAAAhADj9If/WAAAAlAEAAAsAAAAAAAAAAAAAAAAALwEA&#10;AF9yZWxzLy5yZWxzUEsBAi0AFAAGAAgAAAAhAJdleKP7AQAAUwQAAA4AAAAAAAAAAAAAAAAALgIA&#10;AGRycy9lMm9Eb2MueG1sUEsBAi0AFAAGAAgAAAAhAB1cYOzaAAAABgEAAA8AAAAAAAAAAAAAAAAA&#10;VQQAAGRycy9kb3ducmV2LnhtbFBLBQYAAAAABAAEAPMAAABcBQAAAAA=&#10;" strokecolor="gray [1629]" strokeweight="6pt">
                      <v:stroke linestyle="thinThin" joinstyle="miter"/>
                    </v:line>
                  </w:pict>
                </mc:Fallback>
              </mc:AlternateContent>
            </w:r>
          </w:p>
          <w:p w:rsidR="004542B8" w:rsidRPr="008D3595" w:rsidRDefault="004542B8" w:rsidP="0083485E">
            <w:pPr>
              <w:ind w:left="142"/>
              <w:jc w:val="center"/>
              <w:rPr>
                <w:b/>
                <w:spacing w:val="40"/>
                <w:sz w:val="28"/>
                <w:szCs w:val="28"/>
                <w:lang w:val="ro-RO"/>
              </w:rPr>
            </w:pPr>
          </w:p>
        </w:tc>
      </w:tr>
    </w:tbl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  <w:r>
        <w:rPr>
          <w:b/>
          <w:lang w:val="ro-RO"/>
        </w:rPr>
        <w:t>DATE BANCARE :</w:t>
      </w:r>
    </w:p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</w:p>
    <w:p w:rsidR="004542B8" w:rsidRDefault="004542B8" w:rsidP="004542B8">
      <w:pPr>
        <w:pStyle w:val="ListParagraph"/>
        <w:ind w:left="851"/>
        <w:jc w:val="center"/>
        <w:rPr>
          <w:b/>
          <w:lang w:val="ro-RO"/>
        </w:rPr>
      </w:pPr>
    </w:p>
    <w:p w:rsidR="004542B8" w:rsidRPr="00833091" w:rsidRDefault="004542B8" w:rsidP="004542B8">
      <w:pPr>
        <w:pStyle w:val="ListParagraph"/>
        <w:ind w:left="851"/>
        <w:jc w:val="both"/>
        <w:rPr>
          <w:b/>
          <w:u w:val="single"/>
          <w:lang w:val="ro-RO"/>
        </w:rPr>
      </w:pPr>
      <w:r>
        <w:rPr>
          <w:b/>
          <w:u w:val="single"/>
          <w:lang w:val="ro-RO"/>
        </w:rPr>
        <w:t>Garanția pentru ofertă și/sau garanția de bună execuție</w:t>
      </w:r>
      <w:r w:rsidRPr="00833091">
        <w:rPr>
          <w:b/>
          <w:u w:val="single"/>
          <w:lang w:val="ro-RO"/>
        </w:rPr>
        <w:t>: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>
        <w:t xml:space="preserve">Beneficiar:      </w:t>
      </w:r>
      <w:r w:rsidRPr="0009060C">
        <w:rPr>
          <w:b/>
        </w:rPr>
        <w:t>MF-TT Chisinau-bugetul de stat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rPr>
          <w:b/>
        </w:rPr>
        <w:t xml:space="preserve">                         </w:t>
      </w:r>
      <w:r>
        <w:rPr>
          <w:b/>
          <w:lang w:val="ro-RO"/>
        </w:rPr>
        <w:t>Centrul pentru Achiziții Publice Centralizate în Sănătate</w:t>
      </w:r>
    </w:p>
    <w:p w:rsidR="004542B8" w:rsidRDefault="004542B8" w:rsidP="004542B8">
      <w:pPr>
        <w:pStyle w:val="ListParagraph"/>
        <w:ind w:left="851"/>
        <w:jc w:val="both"/>
        <w:rPr>
          <w:b/>
          <w:lang w:val="ro-RO"/>
        </w:rPr>
      </w:pPr>
      <w:r>
        <w:t xml:space="preserve">Cod fiscal: </w:t>
      </w:r>
      <w:r>
        <w:rPr>
          <w:b/>
          <w:lang w:val="ro-RO"/>
        </w:rPr>
        <w:t>1016601000212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t xml:space="preserve">Cont IBAN:  </w:t>
      </w:r>
      <w:r>
        <w:rPr>
          <w:b/>
        </w:rPr>
        <w:t>MD23TRPCCC518430B01859AA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 w:rsidRPr="0009060C">
        <w:t>Banca benefic.:</w:t>
      </w:r>
      <w:r>
        <w:t xml:space="preserve"> </w:t>
      </w:r>
      <w:r w:rsidRPr="0009060C">
        <w:rPr>
          <w:b/>
        </w:rPr>
        <w:t>Ministerul Finantelor-Trezoreria de s</w:t>
      </w:r>
      <w:r>
        <w:rPr>
          <w:b/>
        </w:rPr>
        <w:t>t</w:t>
      </w:r>
      <w:r w:rsidRPr="0009060C">
        <w:rPr>
          <w:b/>
        </w:rPr>
        <w:t>at</w:t>
      </w:r>
    </w:p>
    <w:p w:rsidR="004542B8" w:rsidRPr="0009060C" w:rsidRDefault="004542B8" w:rsidP="004542B8">
      <w:pPr>
        <w:pStyle w:val="ListParagraph"/>
        <w:ind w:left="851"/>
        <w:jc w:val="both"/>
        <w:rPr>
          <w:b/>
        </w:rPr>
      </w:pPr>
      <w:r>
        <w:t xml:space="preserve">Codul bancii: </w:t>
      </w:r>
      <w:r w:rsidRPr="0009060C">
        <w:rPr>
          <w:b/>
        </w:rPr>
        <w:t>TREZMD2X</w:t>
      </w:r>
    </w:p>
    <w:p w:rsidR="004542B8" w:rsidRDefault="004542B8" w:rsidP="004542B8">
      <w:pPr>
        <w:pStyle w:val="ListParagraph"/>
        <w:ind w:left="851"/>
        <w:jc w:val="both"/>
        <w:rPr>
          <w:b/>
          <w:lang w:val="ro-RO"/>
        </w:rPr>
      </w:pPr>
    </w:p>
    <w:p w:rsidR="004542B8" w:rsidRPr="00833091" w:rsidRDefault="004542B8" w:rsidP="004542B8">
      <w:pPr>
        <w:pStyle w:val="ListParagraph"/>
        <w:ind w:left="851"/>
        <w:jc w:val="both"/>
        <w:rPr>
          <w:b/>
          <w:lang w:val="ro-RO"/>
        </w:rPr>
      </w:pPr>
    </w:p>
    <w:p w:rsidR="00556863" w:rsidRDefault="00556863"/>
    <w:sectPr w:rsidR="00556863" w:rsidSect="00075B36">
      <w:pgSz w:w="11907" w:h="16839" w:code="9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7"/>
    <w:rsid w:val="0000542A"/>
    <w:rsid w:val="004542B8"/>
    <w:rsid w:val="00556863"/>
    <w:rsid w:val="006E6821"/>
    <w:rsid w:val="00F61F67"/>
    <w:rsid w:val="00FC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6BF45F-B8B3-4721-9F64-208A0E91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B8"/>
    <w:pPr>
      <w:spacing w:after="200" w:line="276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4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Arina Pasnicenco</dc:creator>
  <cp:lastModifiedBy>Eduard Terna</cp:lastModifiedBy>
  <cp:revision>2</cp:revision>
  <dcterms:created xsi:type="dcterms:W3CDTF">2020-08-18T06:59:00Z</dcterms:created>
  <dcterms:modified xsi:type="dcterms:W3CDTF">2020-08-18T06:59:00Z</dcterms:modified>
</cp:coreProperties>
</file>