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31"/>
        <w:tblpPr w:leftFromText="180" w:rightFromText="180" w:vertAnchor="page" w:horzAnchor="margin" w:tblpXSpec="center" w:tblpY="645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4"/>
        <w:gridCol w:w="7203"/>
      </w:tblGrid>
      <w:tr w:rsidR="00563F28" w:rsidRPr="00A76D5F" w14:paraId="7A702A04" w14:textId="77777777" w:rsidTr="0043162B">
        <w:trPr>
          <w:trHeight w:val="409"/>
        </w:trPr>
        <w:tc>
          <w:tcPr>
            <w:tcW w:w="2794" w:type="dxa"/>
            <w:vMerge w:val="restart"/>
          </w:tcPr>
          <w:p w14:paraId="0F5758F4" w14:textId="77777777" w:rsidR="00563F28" w:rsidRPr="00A76D5F" w:rsidRDefault="00563F28" w:rsidP="00F43D7B">
            <w:pPr>
              <w:contextualSpacing/>
              <w:rPr>
                <w:color w:val="auto"/>
              </w:rPr>
            </w:pPr>
            <w:bookmarkStart w:id="0" w:name="_Hlk169614627"/>
            <w:r w:rsidRPr="00A76D5F">
              <w:rPr>
                <w:noProof/>
                <w:lang w:eastAsia="ru-RU"/>
              </w:rPr>
              <w:drawing>
                <wp:anchor distT="0" distB="0" distL="114300" distR="114300" simplePos="0" relativeHeight="251657728" behindDoc="0" locked="0" layoutInCell="1" allowOverlap="1" wp14:anchorId="6FA6A10F" wp14:editId="667DB695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8255</wp:posOffset>
                  </wp:positionV>
                  <wp:extent cx="1876425" cy="581025"/>
                  <wp:effectExtent l="19050" t="0" r="9525" b="0"/>
                  <wp:wrapNone/>
                  <wp:docPr id="1126241407" name="Рисунок 1126241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76D5F">
              <w:rPr>
                <w:color w:val="auto"/>
              </w:rPr>
              <w:t xml:space="preserve"> +</w:t>
            </w:r>
          </w:p>
        </w:tc>
        <w:tc>
          <w:tcPr>
            <w:tcW w:w="7203" w:type="dxa"/>
          </w:tcPr>
          <w:p w14:paraId="24FC3453" w14:textId="77777777" w:rsidR="00563F28" w:rsidRPr="00A76D5F" w:rsidRDefault="00563F28" w:rsidP="00F43D7B">
            <w:pPr>
              <w:ind w:firstLine="314"/>
              <w:contextualSpacing/>
              <w:jc w:val="center"/>
              <w:rPr>
                <w:b/>
                <w:color w:val="auto"/>
                <w:sz w:val="21"/>
                <w:szCs w:val="21"/>
                <w:lang w:val="en-US"/>
              </w:rPr>
            </w:pPr>
            <w:r w:rsidRPr="00A76D5F">
              <w:rPr>
                <w:b/>
                <w:color w:val="auto"/>
                <w:sz w:val="21"/>
                <w:szCs w:val="21"/>
                <w:lang w:val="en-US"/>
              </w:rPr>
              <w:t>ÎNTREPRINDERE DE STAT</w:t>
            </w:r>
            <w:r w:rsidRPr="00A76D5F">
              <w:rPr>
                <w:rFonts w:eastAsiaTheme="minorEastAsia"/>
                <w:b/>
                <w:noProof/>
                <w:color w:val="auto"/>
                <w:sz w:val="21"/>
                <w:szCs w:val="21"/>
                <w:lang w:val="en-US" w:eastAsia="ru-RU"/>
              </w:rPr>
              <w:t>"</w:t>
            </w:r>
            <w:r w:rsidRPr="00A76D5F">
              <w:rPr>
                <w:b/>
                <w:color w:val="auto"/>
                <w:sz w:val="21"/>
                <w:szCs w:val="21"/>
                <w:lang w:val="en-US"/>
              </w:rPr>
              <w:t>CALEA FERATĂ DIN MOLDOVA</w:t>
            </w:r>
            <w:r w:rsidRPr="00A76D5F">
              <w:rPr>
                <w:rFonts w:eastAsiaTheme="minorEastAsia"/>
                <w:b/>
                <w:noProof/>
                <w:color w:val="auto"/>
                <w:sz w:val="21"/>
                <w:szCs w:val="21"/>
                <w:lang w:val="en-US" w:eastAsia="ru-RU"/>
              </w:rPr>
              <w:t>"</w:t>
            </w:r>
          </w:p>
        </w:tc>
      </w:tr>
      <w:tr w:rsidR="00563F28" w:rsidRPr="00A76D5F" w14:paraId="7FDCD6AE" w14:textId="77777777" w:rsidTr="0043162B">
        <w:trPr>
          <w:trHeight w:val="244"/>
        </w:trPr>
        <w:tc>
          <w:tcPr>
            <w:tcW w:w="2794" w:type="dxa"/>
            <w:vMerge/>
          </w:tcPr>
          <w:p w14:paraId="3C08E1CD" w14:textId="77777777" w:rsidR="00563F28" w:rsidRPr="00A76D5F" w:rsidRDefault="00563F28" w:rsidP="00F43D7B">
            <w:pPr>
              <w:contextualSpacing/>
              <w:rPr>
                <w:color w:val="auto"/>
                <w:lang w:val="en-US"/>
              </w:rPr>
            </w:pPr>
          </w:p>
        </w:tc>
        <w:tc>
          <w:tcPr>
            <w:tcW w:w="7203" w:type="dxa"/>
          </w:tcPr>
          <w:p w14:paraId="3BCB432D" w14:textId="77777777" w:rsidR="00563F28" w:rsidRPr="00A76D5F" w:rsidRDefault="00563F28" w:rsidP="00F43D7B">
            <w:pPr>
              <w:ind w:firstLine="314"/>
              <w:contextualSpacing/>
              <w:jc w:val="center"/>
              <w:rPr>
                <w:b/>
                <w:color w:val="auto"/>
              </w:rPr>
            </w:pPr>
            <w:r w:rsidRPr="00A76D5F">
              <w:rPr>
                <w:b/>
                <w:color w:val="auto"/>
                <w:lang w:val="en-US"/>
              </w:rPr>
              <w:t xml:space="preserve">MD-2012, Republica Moldova, mun. Chişinău, str. </w:t>
            </w:r>
            <w:r w:rsidRPr="00A76D5F">
              <w:rPr>
                <w:b/>
                <w:color w:val="auto"/>
              </w:rPr>
              <w:t>VlaicuPîrcălab 48</w:t>
            </w:r>
          </w:p>
        </w:tc>
      </w:tr>
      <w:tr w:rsidR="00563F28" w:rsidRPr="00A76D5F" w14:paraId="1E73D51B" w14:textId="77777777" w:rsidTr="0043162B">
        <w:trPr>
          <w:trHeight w:val="244"/>
        </w:trPr>
        <w:tc>
          <w:tcPr>
            <w:tcW w:w="2794" w:type="dxa"/>
            <w:vMerge/>
          </w:tcPr>
          <w:p w14:paraId="5624E066" w14:textId="77777777" w:rsidR="00563F28" w:rsidRPr="00A76D5F" w:rsidRDefault="00563F28" w:rsidP="00F43D7B">
            <w:pPr>
              <w:contextualSpacing/>
              <w:rPr>
                <w:color w:val="auto"/>
              </w:rPr>
            </w:pPr>
          </w:p>
        </w:tc>
        <w:tc>
          <w:tcPr>
            <w:tcW w:w="7203" w:type="dxa"/>
          </w:tcPr>
          <w:p w14:paraId="5FC18763" w14:textId="00C7A335" w:rsidR="00563F28" w:rsidRPr="00A76D5F" w:rsidRDefault="00563F28" w:rsidP="00F43D7B">
            <w:pPr>
              <w:ind w:firstLine="314"/>
              <w:contextualSpacing/>
              <w:jc w:val="center"/>
              <w:rPr>
                <w:b/>
                <w:color w:val="auto"/>
                <w:lang w:val="en-US"/>
              </w:rPr>
            </w:pPr>
            <w:r w:rsidRPr="00A76D5F">
              <w:rPr>
                <w:b/>
                <w:color w:val="auto"/>
                <w:lang w:val="en-US"/>
              </w:rPr>
              <w:t>tel.: +373-022-834528</w:t>
            </w:r>
            <w:r w:rsidRPr="00A76D5F">
              <w:rPr>
                <w:rFonts w:eastAsiaTheme="minorEastAsia"/>
                <w:b/>
                <w:noProof/>
                <w:color w:val="auto"/>
                <w:lang w:val="en-US" w:eastAsia="ru-RU"/>
              </w:rPr>
              <w:t>;</w:t>
            </w:r>
            <w:r w:rsidR="00904E24">
              <w:rPr>
                <w:rFonts w:eastAsiaTheme="minorEastAsia"/>
                <w:b/>
                <w:noProof/>
                <w:color w:val="auto"/>
                <w:lang w:val="en-US" w:eastAsia="ru-RU"/>
              </w:rPr>
              <w:t xml:space="preserve"> </w:t>
            </w:r>
            <w:r w:rsidRPr="00A76D5F">
              <w:rPr>
                <w:b/>
                <w:color w:val="auto"/>
                <w:lang w:val="en-US"/>
              </w:rPr>
              <w:t xml:space="preserve">e-mail: </w:t>
            </w:r>
            <w:hyperlink r:id="rId6" w:history="1">
              <w:r w:rsidRPr="00A76D5F">
                <w:rPr>
                  <w:rStyle w:val="af8"/>
                  <w:rFonts w:eastAsiaTheme="majorEastAsia"/>
                  <w:b/>
                  <w:color w:val="auto"/>
                  <w:shd w:val="clear" w:color="auto" w:fill="FFFFFF"/>
                  <w:lang w:val="en-US" w:eastAsia="ru-RU"/>
                </w:rPr>
                <w:t>grupul.achizitii</w:t>
              </w:r>
              <w:r w:rsidRPr="00A76D5F">
                <w:rPr>
                  <w:rStyle w:val="af8"/>
                  <w:rFonts w:eastAsiaTheme="majorEastAsia"/>
                  <w:b/>
                  <w:color w:val="auto"/>
                  <w:lang w:val="en-US"/>
                </w:rPr>
                <w:t>@railway.md</w:t>
              </w:r>
            </w:hyperlink>
          </w:p>
        </w:tc>
      </w:tr>
      <w:tr w:rsidR="00563F28" w:rsidRPr="00A76D5F" w14:paraId="7DCCC8CB" w14:textId="77777777" w:rsidTr="0043162B">
        <w:trPr>
          <w:trHeight w:val="244"/>
        </w:trPr>
        <w:tc>
          <w:tcPr>
            <w:tcW w:w="2794" w:type="dxa"/>
            <w:vMerge/>
          </w:tcPr>
          <w:p w14:paraId="5CC3351D" w14:textId="77777777" w:rsidR="00563F28" w:rsidRPr="00A76D5F" w:rsidRDefault="00563F28" w:rsidP="00F43D7B">
            <w:pPr>
              <w:contextualSpacing/>
              <w:rPr>
                <w:color w:val="auto"/>
                <w:lang w:val="en-US"/>
              </w:rPr>
            </w:pPr>
          </w:p>
        </w:tc>
        <w:tc>
          <w:tcPr>
            <w:tcW w:w="7203" w:type="dxa"/>
          </w:tcPr>
          <w:p w14:paraId="47D97E3D" w14:textId="222CC62B" w:rsidR="00563F28" w:rsidRPr="00A76D5F" w:rsidRDefault="00563F28" w:rsidP="00F43D7B">
            <w:pPr>
              <w:ind w:firstLine="314"/>
              <w:contextualSpacing/>
              <w:jc w:val="center"/>
              <w:rPr>
                <w:b/>
                <w:color w:val="auto"/>
                <w:lang w:val="en-US"/>
              </w:rPr>
            </w:pPr>
            <w:hyperlink r:id="rId7" w:history="1">
              <w:r w:rsidRPr="00A76D5F">
                <w:rPr>
                  <w:b/>
                  <w:color w:val="auto"/>
                  <w:u w:val="single"/>
                  <w:lang w:val="en-US"/>
                </w:rPr>
                <w:t>www.railway.md</w:t>
              </w:r>
            </w:hyperlink>
            <w:r w:rsidR="00904E24">
              <w:rPr>
                <w:lang w:val="ro-MD"/>
              </w:rPr>
              <w:t xml:space="preserve"> </w:t>
            </w:r>
            <w:hyperlink r:id="rId8" w:history="1">
              <w:r w:rsidR="00904E24" w:rsidRPr="00F03DA3">
                <w:rPr>
                  <w:rStyle w:val="af8"/>
                  <w:b/>
                </w:rPr>
                <w:t>www.cfm.md</w:t>
              </w:r>
            </w:hyperlink>
          </w:p>
        </w:tc>
      </w:tr>
    </w:tbl>
    <w:p w14:paraId="343FFD65" w14:textId="77777777" w:rsidR="00563F28" w:rsidRPr="00A76D5F" w:rsidRDefault="00563F28" w:rsidP="00563F28">
      <w:pPr>
        <w:contextualSpacing/>
        <w:jc w:val="center"/>
        <w:rPr>
          <w:sz w:val="24"/>
          <w:szCs w:val="24"/>
        </w:rPr>
      </w:pPr>
    </w:p>
    <w:p w14:paraId="15E8EA07" w14:textId="77777777" w:rsidR="00563F28" w:rsidRPr="00563F28" w:rsidRDefault="00563F28" w:rsidP="00563F28">
      <w:pPr>
        <w:spacing w:before="120"/>
        <w:ind w:firstLine="0"/>
        <w:outlineLvl w:val="0"/>
        <w:rPr>
          <w:b/>
          <w:sz w:val="16"/>
          <w:szCs w:val="16"/>
          <w:lang w:eastAsia="ru-RU"/>
        </w:rPr>
      </w:pPr>
    </w:p>
    <w:p w14:paraId="2366DC52" w14:textId="77777777" w:rsidR="00563F28" w:rsidRDefault="00563F28" w:rsidP="00563F28">
      <w:pPr>
        <w:spacing w:before="120"/>
        <w:ind w:firstLine="0"/>
        <w:jc w:val="center"/>
        <w:outlineLvl w:val="0"/>
        <w:rPr>
          <w:b/>
          <w:sz w:val="24"/>
          <w:szCs w:val="24"/>
          <w:lang w:eastAsia="ru-RU"/>
        </w:rPr>
      </w:pPr>
      <w:r w:rsidRPr="00A76D5F">
        <w:rPr>
          <w:b/>
          <w:sz w:val="24"/>
          <w:szCs w:val="24"/>
          <w:lang w:eastAsia="ru-RU"/>
        </w:rPr>
        <w:t xml:space="preserve">ANUNȚ DE PARTICIPARE </w:t>
      </w:r>
    </w:p>
    <w:p w14:paraId="3C1EFE18" w14:textId="77777777" w:rsidR="00563F28" w:rsidRPr="00563F28" w:rsidRDefault="00563F28" w:rsidP="00563F28">
      <w:pPr>
        <w:spacing w:before="120"/>
        <w:ind w:firstLine="0"/>
        <w:jc w:val="center"/>
        <w:outlineLvl w:val="0"/>
        <w:rPr>
          <w:b/>
          <w:sz w:val="16"/>
          <w:szCs w:val="16"/>
          <w:lang w:eastAsia="ru-RU"/>
        </w:rPr>
      </w:pPr>
    </w:p>
    <w:p w14:paraId="0C06C36D" w14:textId="27453677" w:rsidR="00563F28" w:rsidRPr="004E1991" w:rsidRDefault="00563F28" w:rsidP="0043162B">
      <w:pPr>
        <w:ind w:right="141" w:firstLine="284"/>
        <w:rPr>
          <w:sz w:val="24"/>
          <w:szCs w:val="24"/>
          <w:u w:val="single"/>
        </w:rPr>
      </w:pPr>
      <w:r w:rsidRPr="009A784B">
        <w:rPr>
          <w:b/>
          <w:sz w:val="24"/>
          <w:szCs w:val="24"/>
          <w:lang w:eastAsia="ru-RU"/>
        </w:rPr>
        <w:t>privind achiziționarea</w:t>
      </w:r>
      <w:r w:rsidRPr="009A784B">
        <w:rPr>
          <w:sz w:val="24"/>
          <w:szCs w:val="24"/>
          <w:lang w:eastAsia="ru-RU"/>
        </w:rPr>
        <w:t xml:space="preserve"> </w:t>
      </w:r>
      <w:r w:rsidRPr="0043162B">
        <w:rPr>
          <w:bCs/>
          <w:sz w:val="24"/>
          <w:szCs w:val="24"/>
          <w:u w:val="single"/>
        </w:rPr>
        <w:t xml:space="preserve">Servicii </w:t>
      </w:r>
      <w:r w:rsidR="00BE62EA">
        <w:rPr>
          <w:bCs/>
          <w:sz w:val="24"/>
          <w:szCs w:val="24"/>
          <w:u w:val="single"/>
        </w:rPr>
        <w:t>de</w:t>
      </w:r>
      <w:r w:rsidRPr="0043162B">
        <w:rPr>
          <w:bCs/>
          <w:sz w:val="24"/>
          <w:szCs w:val="24"/>
          <w:u w:val="single"/>
        </w:rPr>
        <w:t xml:space="preserve"> proiectare </w:t>
      </w:r>
      <w:r w:rsidR="0043162B" w:rsidRPr="004E1991">
        <w:rPr>
          <w:bCs/>
          <w:sz w:val="24"/>
          <w:szCs w:val="24"/>
          <w:u w:val="single"/>
        </w:rPr>
        <w:t>la obiectivul</w:t>
      </w:r>
      <w:r w:rsidR="00D81D8D">
        <w:rPr>
          <w:bCs/>
          <w:color w:val="FF0000"/>
          <w:sz w:val="24"/>
          <w:szCs w:val="24"/>
          <w:u w:val="single"/>
        </w:rPr>
        <w:t xml:space="preserve"> </w:t>
      </w:r>
      <w:r w:rsidRPr="0043162B">
        <w:rPr>
          <w:sz w:val="28"/>
          <w:szCs w:val="28"/>
          <w:u w:val="single"/>
        </w:rPr>
        <w:t>„</w:t>
      </w:r>
      <w:r w:rsidRPr="0043162B">
        <w:rPr>
          <w:sz w:val="24"/>
          <w:szCs w:val="24"/>
          <w:u w:val="single"/>
        </w:rPr>
        <w:t>Asigurarea stabilității terasamentului și liniei de cale ferată,</w:t>
      </w:r>
      <w:r w:rsidR="0043162B" w:rsidRPr="0043162B">
        <w:rPr>
          <w:sz w:val="24"/>
          <w:szCs w:val="24"/>
          <w:u w:val="single"/>
        </w:rPr>
        <w:t xml:space="preserve"> </w:t>
      </w:r>
      <w:r w:rsidR="0043162B" w:rsidRPr="004E1991">
        <w:rPr>
          <w:sz w:val="24"/>
          <w:szCs w:val="24"/>
          <w:u w:val="single"/>
        </w:rPr>
        <w:t>Cahul-Giurgiulești</w:t>
      </w:r>
      <w:r w:rsidR="0043162B" w:rsidRPr="0043162B">
        <w:rPr>
          <w:sz w:val="24"/>
          <w:szCs w:val="24"/>
          <w:u w:val="single"/>
        </w:rPr>
        <w:t xml:space="preserve">, </w:t>
      </w:r>
      <w:r w:rsidRPr="0043162B">
        <w:rPr>
          <w:sz w:val="24"/>
          <w:szCs w:val="24"/>
          <w:u w:val="single"/>
        </w:rPr>
        <w:t xml:space="preserve">tronsonul Colibaș–Giurgiulești </w:t>
      </w:r>
      <w:r w:rsidRPr="004E1991">
        <w:rPr>
          <w:sz w:val="24"/>
          <w:szCs w:val="24"/>
          <w:u w:val="single"/>
        </w:rPr>
        <w:t>(</w:t>
      </w:r>
      <w:r w:rsidR="0043162B" w:rsidRPr="004E1991">
        <w:rPr>
          <w:sz w:val="24"/>
          <w:szCs w:val="24"/>
          <w:u w:val="single"/>
        </w:rPr>
        <w:t>km 88+700;</w:t>
      </w:r>
      <w:r w:rsidR="00D81D8D" w:rsidRPr="004E1991">
        <w:rPr>
          <w:sz w:val="24"/>
          <w:szCs w:val="24"/>
          <w:u w:val="single"/>
        </w:rPr>
        <w:t xml:space="preserve"> </w:t>
      </w:r>
      <w:r w:rsidR="0043162B" w:rsidRPr="004E1991">
        <w:rPr>
          <w:sz w:val="24"/>
          <w:szCs w:val="24"/>
          <w:u w:val="single"/>
        </w:rPr>
        <w:t xml:space="preserve">km 88+800; km 88+900; km 89+200; km 89+900; km 92+150 </w:t>
      </w:r>
      <w:r w:rsidRPr="004E1991">
        <w:rPr>
          <w:sz w:val="24"/>
          <w:szCs w:val="24"/>
          <w:u w:val="single"/>
        </w:rPr>
        <w:t>– 92+3</w:t>
      </w:r>
      <w:r w:rsidR="0043162B" w:rsidRPr="004E1991">
        <w:rPr>
          <w:sz w:val="24"/>
          <w:szCs w:val="24"/>
          <w:u w:val="single"/>
        </w:rPr>
        <w:t>5</w:t>
      </w:r>
      <w:r w:rsidRPr="004E1991">
        <w:rPr>
          <w:sz w:val="24"/>
          <w:szCs w:val="24"/>
          <w:u w:val="single"/>
        </w:rPr>
        <w:t>0)”.</w:t>
      </w:r>
      <w:r w:rsidRPr="004E1991">
        <w:rPr>
          <w:sz w:val="28"/>
          <w:szCs w:val="28"/>
          <w:u w:val="single"/>
        </w:rPr>
        <w:t xml:space="preserve"> </w:t>
      </w:r>
    </w:p>
    <w:p w14:paraId="6C499448" w14:textId="4830E308" w:rsidR="00BE62EA" w:rsidRDefault="00BE62EA" w:rsidP="00BE62EA">
      <w:pPr>
        <w:shd w:val="clear" w:color="auto" w:fill="FFFFFF" w:themeFill="background1"/>
        <w:tabs>
          <w:tab w:val="left" w:pos="284"/>
          <w:tab w:val="left" w:pos="709"/>
        </w:tabs>
        <w:ind w:left="284" w:firstLine="0"/>
        <w:rPr>
          <w:bCs/>
          <w:lang w:eastAsia="ru-RU"/>
        </w:rPr>
      </w:pPr>
      <w:r>
        <w:rPr>
          <w:bCs/>
          <w:lang w:eastAsia="ru-RU"/>
        </w:rPr>
        <w:t xml:space="preserve">                                   </w:t>
      </w:r>
      <w:r w:rsidRPr="00BE62EA">
        <w:rPr>
          <w:bCs/>
          <w:lang w:eastAsia="ru-RU"/>
        </w:rPr>
        <w:t>(se indică obiectul achiziției)</w:t>
      </w:r>
    </w:p>
    <w:p w14:paraId="7A83E4DE" w14:textId="12EE0C82" w:rsidR="00563F28" w:rsidRPr="00A76D5F" w:rsidRDefault="00563F28" w:rsidP="00BE62EA">
      <w:pPr>
        <w:shd w:val="clear" w:color="auto" w:fill="FFFFFF" w:themeFill="background1"/>
        <w:tabs>
          <w:tab w:val="left" w:pos="284"/>
          <w:tab w:val="left" w:pos="709"/>
        </w:tabs>
        <w:ind w:firstLine="0"/>
        <w:rPr>
          <w:b/>
          <w:sz w:val="24"/>
          <w:szCs w:val="24"/>
          <w:u w:val="single"/>
        </w:rPr>
      </w:pPr>
      <w:r w:rsidRPr="00A76D5F">
        <w:rPr>
          <w:b/>
          <w:sz w:val="24"/>
          <w:szCs w:val="24"/>
          <w:lang w:eastAsia="ru-RU"/>
        </w:rPr>
        <w:t>prin procedura de achiziție</w:t>
      </w:r>
      <w:r w:rsidRPr="00A76D5F">
        <w:rPr>
          <w:sz w:val="24"/>
          <w:szCs w:val="24"/>
        </w:rPr>
        <w:t> </w:t>
      </w:r>
      <w:r w:rsidRPr="00A76D5F">
        <w:rPr>
          <w:b/>
          <w:sz w:val="24"/>
          <w:szCs w:val="24"/>
          <w:lang w:eastAsia="ru-RU"/>
        </w:rPr>
        <w:t>sectorială</w:t>
      </w:r>
      <w:r>
        <w:rPr>
          <w:b/>
          <w:sz w:val="24"/>
          <w:szCs w:val="24"/>
          <w:lang w:eastAsia="ru-RU"/>
        </w:rPr>
        <w:t xml:space="preserve"> </w:t>
      </w:r>
      <w:r w:rsidRPr="00A76D5F">
        <w:rPr>
          <w:b/>
          <w:sz w:val="24"/>
          <w:szCs w:val="24"/>
          <w:u w:val="single"/>
        </w:rPr>
        <w:t>Licitație deschisă</w:t>
      </w:r>
    </w:p>
    <w:p w14:paraId="30F0024C" w14:textId="2B00DB8B" w:rsidR="00563F28" w:rsidRPr="00A76D5F" w:rsidRDefault="00563F28" w:rsidP="00BE62EA">
      <w:pPr>
        <w:shd w:val="clear" w:color="auto" w:fill="FFFFFF" w:themeFill="background1"/>
        <w:ind w:firstLine="0"/>
        <w:rPr>
          <w:lang w:eastAsia="ru-RU"/>
        </w:rPr>
      </w:pPr>
      <w:r w:rsidRPr="00A76D5F">
        <w:rPr>
          <w:lang w:eastAsia="ru-RU"/>
        </w:rPr>
        <w:t xml:space="preserve">                                         (tipu</w:t>
      </w:r>
      <w:r>
        <w:rPr>
          <w:lang w:eastAsia="ru-RU"/>
        </w:rPr>
        <w:t xml:space="preserve">l </w:t>
      </w:r>
      <w:r w:rsidRPr="00A76D5F">
        <w:rPr>
          <w:lang w:eastAsia="ru-RU"/>
        </w:rPr>
        <w:t>procedurii de achiziție)</w:t>
      </w:r>
    </w:p>
    <w:p w14:paraId="0294FBF3" w14:textId="77777777" w:rsidR="00563F28" w:rsidRPr="00563F28" w:rsidRDefault="00563F28" w:rsidP="00563F28">
      <w:pPr>
        <w:shd w:val="clear" w:color="auto" w:fill="FFFFFF" w:themeFill="background1"/>
        <w:ind w:firstLine="0"/>
        <w:rPr>
          <w:b/>
          <w:sz w:val="16"/>
          <w:szCs w:val="16"/>
          <w:lang w:eastAsia="ru-RU"/>
        </w:rPr>
      </w:pPr>
    </w:p>
    <w:p w14:paraId="289240B1" w14:textId="77777777" w:rsidR="00563F28" w:rsidRPr="00A76D5F" w:rsidRDefault="00563F28" w:rsidP="00563F28">
      <w:pPr>
        <w:pStyle w:val="af5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right" w:pos="9531"/>
          <w:tab w:val="right" w:pos="9638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Denumirea entității contractante:</w:t>
      </w:r>
      <w:r w:rsidRPr="00A76D5F">
        <w:rPr>
          <w:b/>
          <w:sz w:val="24"/>
          <w:szCs w:val="24"/>
        </w:rPr>
        <w:t xml:space="preserve"> Î.S. „Calea Ferată din Moldova”</w:t>
      </w:r>
    </w:p>
    <w:p w14:paraId="0DC88E9D" w14:textId="77777777" w:rsidR="00563F28" w:rsidRPr="0043162B" w:rsidRDefault="00563F28" w:rsidP="00563F28">
      <w:pPr>
        <w:pStyle w:val="af5"/>
        <w:shd w:val="clear" w:color="auto" w:fill="FFFFFF" w:themeFill="background1"/>
        <w:tabs>
          <w:tab w:val="clear" w:pos="4677"/>
          <w:tab w:val="clear" w:pos="9355"/>
          <w:tab w:val="left" w:pos="284"/>
          <w:tab w:val="right" w:pos="9531"/>
          <w:tab w:val="right" w:pos="9638"/>
        </w:tabs>
        <w:ind w:left="709" w:firstLine="0"/>
        <w:rPr>
          <w:color w:val="FF0000"/>
          <w:sz w:val="24"/>
          <w:szCs w:val="24"/>
          <w:lang w:eastAsia="ru-RU"/>
        </w:rPr>
      </w:pPr>
    </w:p>
    <w:p w14:paraId="6213CC03" w14:textId="77777777" w:rsidR="00563F28" w:rsidRPr="00A76D5F" w:rsidRDefault="00563F28" w:rsidP="00563F28">
      <w:pPr>
        <w:pStyle w:val="af5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right" w:pos="9531"/>
          <w:tab w:val="right" w:pos="9638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IDNO:</w:t>
      </w:r>
      <w:r w:rsidRPr="00A76D5F">
        <w:rPr>
          <w:b/>
          <w:sz w:val="24"/>
          <w:szCs w:val="24"/>
        </w:rPr>
        <w:t>1002600001257</w:t>
      </w:r>
    </w:p>
    <w:p w14:paraId="2C868B06" w14:textId="77777777" w:rsidR="00563F28" w:rsidRPr="00A76D5F" w:rsidRDefault="00563F28" w:rsidP="00563F28">
      <w:pPr>
        <w:pStyle w:val="ab"/>
        <w:ind w:firstLine="0"/>
        <w:rPr>
          <w:sz w:val="24"/>
          <w:szCs w:val="24"/>
          <w:lang w:eastAsia="ru-RU"/>
        </w:rPr>
      </w:pPr>
    </w:p>
    <w:p w14:paraId="4090294A" w14:textId="16828A7E" w:rsidR="00563F28" w:rsidRPr="00A76D5F" w:rsidRDefault="00563F28" w:rsidP="00563F28">
      <w:pPr>
        <w:pStyle w:val="ab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rPr>
          <w:sz w:val="24"/>
          <w:szCs w:val="24"/>
        </w:rPr>
      </w:pPr>
      <w:r w:rsidRPr="00A76D5F">
        <w:rPr>
          <w:sz w:val="24"/>
          <w:szCs w:val="24"/>
          <w:lang w:eastAsia="ru-RU"/>
        </w:rPr>
        <w:t>Adresa:</w:t>
      </w:r>
      <w:r w:rsidRPr="00A76D5F">
        <w:rPr>
          <w:b/>
          <w:sz w:val="24"/>
          <w:szCs w:val="24"/>
        </w:rPr>
        <w:t>MD-2012, str. Vlaicu Pîrcălab, 48,</w:t>
      </w:r>
      <w:r w:rsidR="00BE62EA">
        <w:rPr>
          <w:b/>
          <w:sz w:val="24"/>
          <w:szCs w:val="24"/>
        </w:rPr>
        <w:t xml:space="preserve"> </w:t>
      </w:r>
      <w:r w:rsidRPr="00A76D5F">
        <w:rPr>
          <w:b/>
          <w:sz w:val="24"/>
          <w:szCs w:val="24"/>
        </w:rPr>
        <w:t>mun. Chișinău</w:t>
      </w:r>
    </w:p>
    <w:p w14:paraId="758CD9FD" w14:textId="77777777" w:rsidR="00563F28" w:rsidRPr="00A76D5F" w:rsidRDefault="00563F28" w:rsidP="00563F28">
      <w:pPr>
        <w:pStyle w:val="af5"/>
        <w:shd w:val="clear" w:color="auto" w:fill="FFFFFF" w:themeFill="background1"/>
        <w:tabs>
          <w:tab w:val="clear" w:pos="4677"/>
          <w:tab w:val="clear" w:pos="9355"/>
          <w:tab w:val="left" w:pos="284"/>
          <w:tab w:val="right" w:pos="9531"/>
          <w:tab w:val="right" w:pos="9638"/>
        </w:tabs>
        <w:ind w:firstLine="0"/>
        <w:rPr>
          <w:sz w:val="24"/>
          <w:szCs w:val="24"/>
          <w:lang w:eastAsia="ru-RU"/>
        </w:rPr>
      </w:pPr>
    </w:p>
    <w:p w14:paraId="3793C482" w14:textId="77777777" w:rsidR="00563F28" w:rsidRPr="00A76D5F" w:rsidRDefault="00563F28" w:rsidP="00563F28">
      <w:pPr>
        <w:numPr>
          <w:ilvl w:val="0"/>
          <w:numId w:val="5"/>
        </w:numPr>
        <w:shd w:val="clear" w:color="auto" w:fill="FFFFFF" w:themeFill="background1"/>
        <w:tabs>
          <w:tab w:val="left" w:pos="28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Numărul de telefon/fax:</w:t>
      </w:r>
      <w:r w:rsidRPr="00A76D5F">
        <w:rPr>
          <w:b/>
          <w:sz w:val="24"/>
          <w:szCs w:val="24"/>
          <w:lang w:eastAsia="ru-RU"/>
        </w:rPr>
        <w:t>+373-22-83</w:t>
      </w:r>
      <w:r w:rsidRPr="00A76D5F">
        <w:rPr>
          <w:b/>
          <w:sz w:val="24"/>
          <w:szCs w:val="24"/>
          <w:lang w:val="ru-RU" w:eastAsia="ru-RU"/>
        </w:rPr>
        <w:t>4528</w:t>
      </w:r>
      <w:r w:rsidRPr="00A76D5F">
        <w:rPr>
          <w:b/>
          <w:sz w:val="24"/>
          <w:szCs w:val="24"/>
          <w:lang w:eastAsia="ru-RU"/>
        </w:rPr>
        <w:t xml:space="preserve"> / +373-22-832040</w:t>
      </w:r>
    </w:p>
    <w:p w14:paraId="3AE683F9" w14:textId="77777777" w:rsidR="00563F28" w:rsidRPr="00A76D5F" w:rsidRDefault="00563F28" w:rsidP="00563F28">
      <w:pPr>
        <w:shd w:val="clear" w:color="auto" w:fill="FFFFFF" w:themeFill="background1"/>
        <w:tabs>
          <w:tab w:val="left" w:pos="284"/>
        </w:tabs>
        <w:ind w:left="709" w:firstLine="0"/>
        <w:rPr>
          <w:sz w:val="24"/>
          <w:szCs w:val="24"/>
          <w:lang w:eastAsia="ru-RU"/>
        </w:rPr>
      </w:pPr>
    </w:p>
    <w:p w14:paraId="3861ABA4" w14:textId="77777777" w:rsidR="00563F28" w:rsidRPr="00A76D5F" w:rsidRDefault="00563F28" w:rsidP="00563F28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10206"/>
        </w:tabs>
        <w:ind w:left="0" w:right="425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Adresa de e-mail 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pagina web oficială a entității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 xml:space="preserve">contractante: </w:t>
      </w:r>
      <w:hyperlink r:id="rId9" w:history="1">
        <w:r w:rsidRPr="00A76D5F">
          <w:rPr>
            <w:rStyle w:val="af8"/>
            <w:rFonts w:eastAsiaTheme="majorEastAsia"/>
            <w:color w:val="auto"/>
            <w:sz w:val="24"/>
            <w:szCs w:val="24"/>
          </w:rPr>
          <w:t>cfm@railway.md</w:t>
        </w:r>
      </w:hyperlink>
      <w:r w:rsidRPr="00A76D5F">
        <w:rPr>
          <w:sz w:val="24"/>
          <w:szCs w:val="24"/>
        </w:rPr>
        <w:t xml:space="preserve">; </w:t>
      </w:r>
      <w:hyperlink r:id="rId10" w:history="1">
        <w:r w:rsidRPr="00A76D5F">
          <w:rPr>
            <w:rStyle w:val="af8"/>
            <w:rFonts w:eastAsiaTheme="majorEastAsia"/>
            <w:color w:val="auto"/>
            <w:sz w:val="24"/>
            <w:szCs w:val="24"/>
          </w:rPr>
          <w:t>www.railway.md</w:t>
        </w:r>
      </w:hyperlink>
      <w:r w:rsidRPr="00A76D5F">
        <w:rPr>
          <w:sz w:val="24"/>
          <w:szCs w:val="24"/>
        </w:rPr>
        <w:t xml:space="preserve">; </w:t>
      </w:r>
      <w:hyperlink r:id="rId11" w:history="1">
        <w:r w:rsidRPr="00A76D5F">
          <w:rPr>
            <w:rStyle w:val="af8"/>
            <w:rFonts w:eastAsiaTheme="majorEastAsia"/>
            <w:color w:val="auto"/>
            <w:sz w:val="24"/>
            <w:szCs w:val="24"/>
          </w:rPr>
          <w:t>www.cfm.md</w:t>
        </w:r>
      </w:hyperlink>
    </w:p>
    <w:p w14:paraId="160297A9" w14:textId="77777777" w:rsidR="00563F28" w:rsidRPr="00A76D5F" w:rsidRDefault="00563F28" w:rsidP="00563F28">
      <w:pPr>
        <w:pStyle w:val="ab"/>
        <w:tabs>
          <w:tab w:val="left" w:pos="10490"/>
        </w:tabs>
        <w:spacing w:line="276" w:lineRule="auto"/>
        <w:ind w:left="0" w:firstLine="0"/>
        <w:jc w:val="left"/>
        <w:rPr>
          <w:sz w:val="24"/>
          <w:szCs w:val="24"/>
        </w:rPr>
      </w:pPr>
      <w:r>
        <w:rPr>
          <w:b/>
          <w:sz w:val="24"/>
          <w:szCs w:val="24"/>
          <w:lang w:eastAsia="ru-RU"/>
        </w:rPr>
        <w:t xml:space="preserve">6. </w:t>
      </w:r>
      <w:r>
        <w:rPr>
          <w:sz w:val="24"/>
          <w:szCs w:val="24"/>
          <w:lang w:eastAsia="ru-RU"/>
        </w:rPr>
        <w:t>Ad</w:t>
      </w:r>
      <w:r w:rsidRPr="00A76D5F">
        <w:rPr>
          <w:sz w:val="24"/>
          <w:szCs w:val="24"/>
          <w:lang w:eastAsia="ru-RU"/>
        </w:rPr>
        <w:t>resa de e-mail sau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pagina web oficială de la care se va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putea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obține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accesul la documentația de atribuire:</w:t>
      </w:r>
      <w:r>
        <w:rPr>
          <w:sz w:val="24"/>
          <w:szCs w:val="24"/>
          <w:lang w:eastAsia="ru-RU"/>
        </w:rPr>
        <w:t xml:space="preserve"> </w:t>
      </w:r>
      <w:hyperlink r:id="rId12" w:history="1">
        <w:r w:rsidRPr="00A76D5F">
          <w:rPr>
            <w:rStyle w:val="af8"/>
            <w:rFonts w:eastAsiaTheme="majorEastAsia"/>
            <w:color w:val="auto"/>
            <w:sz w:val="24"/>
            <w:szCs w:val="24"/>
          </w:rPr>
          <w:t>http://tracer.railway.md:10088/Achizitii/</w:t>
        </w:r>
      </w:hyperlink>
      <w:r w:rsidRPr="00A76D5F">
        <w:rPr>
          <w:sz w:val="24"/>
          <w:szCs w:val="24"/>
        </w:rPr>
        <w:t>, documentația de atribuire este anexată în SIA RSAP</w:t>
      </w:r>
      <w:r>
        <w:rPr>
          <w:sz w:val="24"/>
          <w:szCs w:val="24"/>
        </w:rPr>
        <w:t xml:space="preserve"> </w:t>
      </w:r>
      <w:hyperlink r:id="rId13" w:history="1">
        <w:r w:rsidRPr="00A76D5F">
          <w:rPr>
            <w:rStyle w:val="af8"/>
            <w:rFonts w:eastAsiaTheme="majorEastAsia"/>
            <w:color w:val="auto"/>
            <w:sz w:val="24"/>
            <w:szCs w:val="24"/>
            <w:lang w:eastAsia="ru-RU"/>
          </w:rPr>
          <w:t>www.achiziții.md</w:t>
        </w:r>
      </w:hyperlink>
      <w:r w:rsidRPr="00A76D5F">
        <w:rPr>
          <w:sz w:val="24"/>
          <w:szCs w:val="24"/>
        </w:rPr>
        <w:t>.</w:t>
      </w:r>
    </w:p>
    <w:p w14:paraId="7C80E324" w14:textId="77777777" w:rsidR="00563F28" w:rsidRPr="00A76D5F" w:rsidRDefault="00563F28" w:rsidP="00563F28">
      <w:pPr>
        <w:shd w:val="clear" w:color="auto" w:fill="FFFFFF" w:themeFill="background1"/>
        <w:tabs>
          <w:tab w:val="left" w:pos="284"/>
        </w:tabs>
        <w:ind w:firstLine="0"/>
        <w:rPr>
          <w:sz w:val="24"/>
          <w:szCs w:val="24"/>
          <w:lang w:eastAsia="ru-RU"/>
        </w:rPr>
      </w:pPr>
      <w:r w:rsidRPr="00A76D5F">
        <w:rPr>
          <w:b/>
          <w:bCs/>
          <w:sz w:val="24"/>
          <w:szCs w:val="24"/>
          <w:lang w:eastAsia="ru-RU"/>
        </w:rPr>
        <w:t>7.</w:t>
      </w:r>
      <w:r w:rsidRPr="00A76D5F">
        <w:rPr>
          <w:sz w:val="24"/>
          <w:szCs w:val="24"/>
          <w:lang w:eastAsia="ru-RU"/>
        </w:rPr>
        <w:t>Tipul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entității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contractante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obiectul principal de activitate (dacă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este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cazul, mențiunea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entitatea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contractantă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este o autoritate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centrală de achiziție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sau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achiziția</w:t>
      </w:r>
      <w:r>
        <w:rPr>
          <w:sz w:val="24"/>
          <w:szCs w:val="24"/>
          <w:lang w:eastAsia="ru-RU"/>
        </w:rPr>
        <w:t xml:space="preserve"> implică o altă formă de achiziție </w:t>
      </w:r>
      <w:r w:rsidRPr="00A76D5F">
        <w:rPr>
          <w:sz w:val="24"/>
          <w:szCs w:val="24"/>
          <w:lang w:eastAsia="ru-RU"/>
        </w:rPr>
        <w:t> comună):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sz w:val="24"/>
          <w:szCs w:val="24"/>
          <w:lang w:eastAsia="ru-RU"/>
        </w:rPr>
        <w:t>transporturi pe calea ferată</w:t>
      </w:r>
    </w:p>
    <w:p w14:paraId="7796D77B" w14:textId="77777777" w:rsidR="00563F28" w:rsidRPr="00A76D5F" w:rsidRDefault="00563F28" w:rsidP="00563F28">
      <w:pPr>
        <w:shd w:val="clear" w:color="auto" w:fill="FFFFFF" w:themeFill="background1"/>
        <w:tabs>
          <w:tab w:val="left" w:pos="284"/>
        </w:tabs>
        <w:ind w:firstLine="0"/>
        <w:rPr>
          <w:sz w:val="24"/>
          <w:szCs w:val="24"/>
          <w:lang w:eastAsia="ru-RU"/>
        </w:rPr>
      </w:pPr>
    </w:p>
    <w:p w14:paraId="70D5902D" w14:textId="77777777" w:rsidR="00563F28" w:rsidRPr="00A76D5F" w:rsidRDefault="00563F28" w:rsidP="00563F28">
      <w:pPr>
        <w:pStyle w:val="ab"/>
        <w:numPr>
          <w:ilvl w:val="0"/>
          <w:numId w:val="17"/>
        </w:numPr>
        <w:shd w:val="clear" w:color="auto" w:fill="FFFFFF" w:themeFill="background1"/>
        <w:tabs>
          <w:tab w:val="left" w:pos="28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Cumpărătorul/investitorul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invită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operatorii economici interesați, care îi pot satisface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necesitățile, să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participe la procedura de achiziție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sectorială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privind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prestarea/executarea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următoarelor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servicii/lucrări:</w:t>
      </w:r>
    </w:p>
    <w:p w14:paraId="4C091059" w14:textId="77777777" w:rsidR="00563F28" w:rsidRPr="00AA5A7D" w:rsidRDefault="00563F28" w:rsidP="00563F28">
      <w:pPr>
        <w:pStyle w:val="ab"/>
        <w:shd w:val="clear" w:color="auto" w:fill="FFFFFF" w:themeFill="background1"/>
        <w:spacing w:line="276" w:lineRule="auto"/>
        <w:ind w:firstLine="0"/>
        <w:rPr>
          <w:sz w:val="16"/>
          <w:szCs w:val="16"/>
          <w:lang w:eastAsia="ru-RU"/>
        </w:rPr>
      </w:pPr>
    </w:p>
    <w:tbl>
      <w:tblPr>
        <w:tblStyle w:val="GrilTabel2"/>
        <w:tblW w:w="511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12"/>
        <w:gridCol w:w="1335"/>
        <w:gridCol w:w="3827"/>
        <w:gridCol w:w="1133"/>
        <w:gridCol w:w="1416"/>
        <w:gridCol w:w="1559"/>
      </w:tblGrid>
      <w:tr w:rsidR="00563F28" w:rsidRPr="00A76D5F" w14:paraId="648E3E4A" w14:textId="77777777" w:rsidTr="00563F28">
        <w:trPr>
          <w:trHeight w:val="571"/>
        </w:trPr>
        <w:tc>
          <w:tcPr>
            <w:tcW w:w="261" w:type="pct"/>
            <w:vAlign w:val="center"/>
          </w:tcPr>
          <w:p w14:paraId="12C505DE" w14:textId="77777777" w:rsidR="00563F28" w:rsidRPr="00A76D5F" w:rsidRDefault="00563F28" w:rsidP="00F43D7B">
            <w:pPr>
              <w:spacing w:line="276" w:lineRule="auto"/>
              <w:ind w:left="-108" w:right="-108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Nr. crt.</w:t>
            </w:r>
          </w:p>
        </w:tc>
        <w:tc>
          <w:tcPr>
            <w:tcW w:w="682" w:type="pct"/>
            <w:vAlign w:val="center"/>
          </w:tcPr>
          <w:p w14:paraId="2B7EDFD4" w14:textId="77777777" w:rsidR="00563F28" w:rsidRPr="00A76D5F" w:rsidRDefault="00563F28" w:rsidP="00F43D7B">
            <w:pPr>
              <w:spacing w:line="276" w:lineRule="auto"/>
              <w:ind w:left="-109" w:right="-139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Cod CPV</w:t>
            </w:r>
          </w:p>
        </w:tc>
        <w:tc>
          <w:tcPr>
            <w:tcW w:w="1956" w:type="pct"/>
            <w:vAlign w:val="center"/>
          </w:tcPr>
          <w:p w14:paraId="3D5D9B1D" w14:textId="77777777" w:rsidR="00563F28" w:rsidRPr="00A76D5F" w:rsidRDefault="00563F28" w:rsidP="00F43D7B">
            <w:pPr>
              <w:spacing w:line="276" w:lineRule="auto"/>
              <w:ind w:left="-113" w:right="-113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Denumirea serviciilor/</w:t>
            </w:r>
          </w:p>
          <w:p w14:paraId="4B146BDF" w14:textId="77777777" w:rsidR="00563F28" w:rsidRPr="00A76D5F" w:rsidRDefault="00563F28" w:rsidP="00F43D7B">
            <w:pPr>
              <w:spacing w:line="276" w:lineRule="auto"/>
              <w:ind w:left="-113" w:right="-113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lucrărilor solicitate</w:t>
            </w:r>
          </w:p>
        </w:tc>
        <w:tc>
          <w:tcPr>
            <w:tcW w:w="579" w:type="pct"/>
            <w:vAlign w:val="center"/>
          </w:tcPr>
          <w:p w14:paraId="697B16A9" w14:textId="77777777" w:rsidR="00563F28" w:rsidRPr="00A76D5F" w:rsidRDefault="00563F28" w:rsidP="00F43D7B">
            <w:pPr>
              <w:spacing w:line="276" w:lineRule="auto"/>
              <w:ind w:left="-109" w:right="-109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Specificația tehnică</w:t>
            </w:r>
          </w:p>
        </w:tc>
        <w:tc>
          <w:tcPr>
            <w:tcW w:w="724" w:type="pct"/>
            <w:vAlign w:val="center"/>
          </w:tcPr>
          <w:p w14:paraId="32214AA1" w14:textId="77777777" w:rsidR="00563F28" w:rsidRPr="00A76D5F" w:rsidRDefault="00563F28" w:rsidP="00F43D7B">
            <w:pPr>
              <w:spacing w:line="276" w:lineRule="auto"/>
              <w:ind w:left="-109" w:right="-143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 xml:space="preserve">Termen de </w:t>
            </w:r>
          </w:p>
          <w:p w14:paraId="4238D848" w14:textId="77777777" w:rsidR="00563F28" w:rsidRPr="00A76D5F" w:rsidRDefault="00563F28" w:rsidP="00F43D7B">
            <w:pPr>
              <w:spacing w:line="276" w:lineRule="auto"/>
              <w:ind w:left="-109" w:right="-143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executare</w:t>
            </w:r>
          </w:p>
        </w:tc>
        <w:tc>
          <w:tcPr>
            <w:tcW w:w="797" w:type="pct"/>
            <w:vAlign w:val="center"/>
          </w:tcPr>
          <w:p w14:paraId="19CE1B2C" w14:textId="77777777" w:rsidR="00563F28" w:rsidRPr="00A76D5F" w:rsidRDefault="00563F28" w:rsidP="00F43D7B">
            <w:pPr>
              <w:spacing w:line="276" w:lineRule="auto"/>
              <w:ind w:left="-108" w:right="-126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Valoarea estimată inclusiv TVA,</w:t>
            </w:r>
          </w:p>
          <w:p w14:paraId="12F538BC" w14:textId="77777777" w:rsidR="00563F28" w:rsidRPr="00A76D5F" w:rsidRDefault="00563F28" w:rsidP="00F43D7B">
            <w:pPr>
              <w:spacing w:line="276" w:lineRule="auto"/>
              <w:ind w:left="-108" w:right="-126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valuta Lei/MDL</w:t>
            </w:r>
          </w:p>
        </w:tc>
      </w:tr>
      <w:tr w:rsidR="00563F28" w:rsidRPr="00A76D5F" w14:paraId="4FF3005C" w14:textId="77777777" w:rsidTr="00563F28">
        <w:trPr>
          <w:trHeight w:val="1495"/>
        </w:trPr>
        <w:tc>
          <w:tcPr>
            <w:tcW w:w="261" w:type="pct"/>
            <w:vAlign w:val="center"/>
          </w:tcPr>
          <w:p w14:paraId="3FF88D5A" w14:textId="77777777" w:rsidR="00563F28" w:rsidRPr="00A76D5F" w:rsidRDefault="00563F28" w:rsidP="00F43D7B">
            <w:pPr>
              <w:spacing w:line="276" w:lineRule="auto"/>
              <w:ind w:right="-139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76D5F">
              <w:rPr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682" w:type="pct"/>
            <w:vAlign w:val="center"/>
          </w:tcPr>
          <w:p w14:paraId="3D5381D3" w14:textId="5816B262" w:rsidR="00BE62EA" w:rsidRPr="00D81D8D" w:rsidRDefault="00BE62EA" w:rsidP="00862D90">
            <w:pPr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D81D8D">
              <w:rPr>
                <w:sz w:val="22"/>
                <w:szCs w:val="22"/>
              </w:rPr>
              <w:t>71322500-6</w:t>
            </w:r>
          </w:p>
        </w:tc>
        <w:tc>
          <w:tcPr>
            <w:tcW w:w="1956" w:type="pct"/>
          </w:tcPr>
          <w:p w14:paraId="47A8441C" w14:textId="254747FA" w:rsidR="00563F28" w:rsidRDefault="00563F28" w:rsidP="00F43D7B">
            <w:pPr>
              <w:ind w:right="-66" w:firstLine="0"/>
              <w:rPr>
                <w:sz w:val="22"/>
                <w:szCs w:val="22"/>
              </w:rPr>
            </w:pPr>
            <w:r w:rsidRPr="009E1A7B">
              <w:rPr>
                <w:color w:val="auto"/>
                <w:sz w:val="22"/>
                <w:szCs w:val="22"/>
              </w:rPr>
              <w:t xml:space="preserve"> </w:t>
            </w:r>
          </w:p>
          <w:p w14:paraId="4E152EA3" w14:textId="77777777" w:rsidR="00BE62EA" w:rsidRPr="00D81D8D" w:rsidRDefault="00BE62EA" w:rsidP="00BE62EA">
            <w:pPr>
              <w:ind w:right="-66" w:firstLine="0"/>
              <w:rPr>
                <w:sz w:val="22"/>
                <w:szCs w:val="22"/>
                <w:u w:val="single"/>
              </w:rPr>
            </w:pPr>
            <w:r w:rsidRPr="00D81D8D">
              <w:rPr>
                <w:bCs/>
                <w:sz w:val="22"/>
                <w:szCs w:val="22"/>
                <w:u w:val="single"/>
              </w:rPr>
              <w:t xml:space="preserve">Servicii de proiectare la obiectivul privind elaborarea proiectului de execuție </w:t>
            </w:r>
            <w:r w:rsidRPr="00D81D8D">
              <w:rPr>
                <w:sz w:val="22"/>
                <w:szCs w:val="22"/>
                <w:u w:val="single"/>
              </w:rPr>
              <w:t xml:space="preserve">„Asigurarea stabilității terasamentului și liniei de cale ferată, Cahul-Giurgiulești, tronsonul Colibaș–Giurgiulești (km 88+700;km 88+800; km 88+900; km 89+200; km 89+900; km 92+150 – 92+350)”. </w:t>
            </w:r>
          </w:p>
          <w:p w14:paraId="4B6DCB18" w14:textId="77777777" w:rsidR="00BE62EA" w:rsidRPr="000F2D6E" w:rsidRDefault="00BE62EA" w:rsidP="00F43D7B">
            <w:pPr>
              <w:ind w:right="-66" w:firstLine="0"/>
              <w:rPr>
                <w:bCs/>
                <w:sz w:val="22"/>
                <w:szCs w:val="22"/>
                <w:highlight w:val="lightGray"/>
              </w:rPr>
            </w:pPr>
          </w:p>
          <w:p w14:paraId="1D49B274" w14:textId="77777777" w:rsidR="00563F28" w:rsidRPr="009E1A7B" w:rsidRDefault="00563F28" w:rsidP="00F43D7B">
            <w:pPr>
              <w:ind w:right="-66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2F4FBC2C" w14:textId="77777777" w:rsidR="00563F28" w:rsidRPr="00A76D5F" w:rsidRDefault="00563F28" w:rsidP="00F43D7B">
            <w:pPr>
              <w:spacing w:line="276" w:lineRule="auto"/>
              <w:ind w:left="-113" w:right="-113" w:firstLine="0"/>
              <w:jc w:val="center"/>
              <w:rPr>
                <w:color w:val="auto"/>
                <w:sz w:val="22"/>
                <w:szCs w:val="22"/>
              </w:rPr>
            </w:pPr>
            <w:r w:rsidRPr="00A76D5F">
              <w:rPr>
                <w:color w:val="auto"/>
                <w:sz w:val="22"/>
                <w:szCs w:val="22"/>
              </w:rPr>
              <w:t>Conform caietului de sarcini</w:t>
            </w:r>
          </w:p>
        </w:tc>
        <w:tc>
          <w:tcPr>
            <w:tcW w:w="724" w:type="pct"/>
            <w:vAlign w:val="center"/>
          </w:tcPr>
          <w:p w14:paraId="20F2A806" w14:textId="77777777" w:rsidR="00563F28" w:rsidRPr="00D81D8D" w:rsidRDefault="00563F28" w:rsidP="00563F28">
            <w:pPr>
              <w:pStyle w:val="ab"/>
              <w:spacing w:line="276" w:lineRule="auto"/>
              <w:ind w:left="315" w:right="-107" w:firstLine="0"/>
              <w:jc w:val="left"/>
              <w:rPr>
                <w:sz w:val="22"/>
                <w:szCs w:val="22"/>
              </w:rPr>
            </w:pPr>
            <w:r w:rsidRPr="00D81D8D">
              <w:rPr>
                <w:sz w:val="22"/>
                <w:szCs w:val="22"/>
              </w:rPr>
              <w:t>12 luni</w:t>
            </w:r>
          </w:p>
        </w:tc>
        <w:tc>
          <w:tcPr>
            <w:tcW w:w="797" w:type="pct"/>
            <w:vAlign w:val="center"/>
          </w:tcPr>
          <w:p w14:paraId="18249EF6" w14:textId="54855227" w:rsidR="00563F28" w:rsidRPr="000F2D6E" w:rsidRDefault="00BE62EA" w:rsidP="00F43D7B">
            <w:pPr>
              <w:tabs>
                <w:tab w:val="left" w:pos="0"/>
              </w:tabs>
              <w:spacing w:line="276" w:lineRule="auto"/>
              <w:ind w:left="360" w:firstLine="0"/>
              <w:rPr>
                <w:b/>
                <w:sz w:val="22"/>
                <w:szCs w:val="22"/>
              </w:rPr>
            </w:pPr>
            <w:r w:rsidRPr="00D81D8D">
              <w:rPr>
                <w:b/>
                <w:sz w:val="22"/>
                <w:szCs w:val="22"/>
              </w:rPr>
              <w:t>4 800 000</w:t>
            </w:r>
            <w:r w:rsidR="00563F28" w:rsidRPr="000F2D6E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38619DB8" w14:textId="77777777" w:rsidR="00563F28" w:rsidRPr="00AA5A7D" w:rsidRDefault="00563F28" w:rsidP="00563F28">
      <w:pPr>
        <w:tabs>
          <w:tab w:val="left" w:pos="709"/>
        </w:tabs>
        <w:spacing w:line="276" w:lineRule="auto"/>
        <w:ind w:firstLine="0"/>
        <w:rPr>
          <w:b/>
          <w:sz w:val="16"/>
          <w:szCs w:val="16"/>
        </w:rPr>
      </w:pPr>
    </w:p>
    <w:p w14:paraId="13EC5C96" w14:textId="77777777" w:rsidR="00563F28" w:rsidRPr="00A76D5F" w:rsidRDefault="00563F28" w:rsidP="00563F28">
      <w:pPr>
        <w:pStyle w:val="ab"/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Codul NUTS al locului principal de executare a lucrărilor, în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lucrărilor, ori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codul NUTS al locului principal de furnizaresau de prestare, în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bunurilor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serviciilor:</w:t>
      </w:r>
      <w:r w:rsidRPr="00A76D5F">
        <w:rPr>
          <w:sz w:val="24"/>
        </w:rPr>
        <w:t xml:space="preserve"> Nivelul 1, MD 1,</w:t>
      </w:r>
    </w:p>
    <w:p w14:paraId="6DA89791" w14:textId="77777777" w:rsidR="00563F28" w:rsidRPr="00AA5A7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</w:tabs>
        <w:ind w:firstLine="0"/>
        <w:rPr>
          <w:sz w:val="16"/>
          <w:szCs w:val="16"/>
          <w:lang w:eastAsia="ru-RU"/>
        </w:rPr>
      </w:pPr>
    </w:p>
    <w:p w14:paraId="77CB94E7" w14:textId="77777777" w:rsidR="00563F28" w:rsidRPr="00A76D5F" w:rsidRDefault="00563F28" w:rsidP="00563F28">
      <w:pPr>
        <w:pStyle w:val="ab"/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</w:rPr>
        <w:t>După caz</w:t>
      </w:r>
      <w:r w:rsidRPr="00A76D5F">
        <w:rPr>
          <w:sz w:val="24"/>
          <w:szCs w:val="24"/>
          <w:lang w:eastAsia="ru-RU"/>
        </w:rPr>
        <w:t>, orice garanții solicitate:</w:t>
      </w:r>
    </w:p>
    <w:p w14:paraId="581C4C3D" w14:textId="77777777" w:rsidR="00563F28" w:rsidRPr="00A76D5F" w:rsidRDefault="00563F28" w:rsidP="00563F28">
      <w:pPr>
        <w:pStyle w:val="ab"/>
        <w:numPr>
          <w:ilvl w:val="0"/>
          <w:numId w:val="19"/>
        </w:numPr>
        <w:tabs>
          <w:tab w:val="left" w:pos="0"/>
          <w:tab w:val="left" w:pos="142"/>
          <w:tab w:val="left" w:pos="426"/>
        </w:tabs>
        <w:ind w:left="0" w:firstLine="0"/>
        <w:rPr>
          <w:b/>
          <w:bCs/>
          <w:i/>
          <w:iCs/>
          <w:sz w:val="24"/>
          <w:szCs w:val="24"/>
          <w:shd w:val="clear" w:color="auto" w:fill="FFFFFF"/>
        </w:rPr>
      </w:pPr>
      <w:r w:rsidRPr="00A76D5F">
        <w:rPr>
          <w:b/>
          <w:bCs/>
          <w:i/>
          <w:iCs/>
          <w:sz w:val="24"/>
          <w:szCs w:val="24"/>
          <w:shd w:val="clear" w:color="auto" w:fill="FFFFFF"/>
        </w:rPr>
        <w:t>Garanţi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a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>pentru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>ofertă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>în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 xml:space="preserve">marime </w:t>
      </w:r>
      <w:r w:rsidRPr="00D81D8D">
        <w:rPr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de 2% din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 xml:space="preserve"> valoarea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>ofertei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>fără taxa pe valoarea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>adăugată;</w:t>
      </w:r>
    </w:p>
    <w:p w14:paraId="50A5B6C5" w14:textId="77777777" w:rsidR="00563F28" w:rsidRPr="00A76D5F" w:rsidRDefault="00563F28" w:rsidP="00563F28">
      <w:pPr>
        <w:pStyle w:val="ab"/>
        <w:numPr>
          <w:ilvl w:val="0"/>
          <w:numId w:val="19"/>
        </w:numPr>
        <w:tabs>
          <w:tab w:val="left" w:pos="0"/>
          <w:tab w:val="left" w:pos="142"/>
          <w:tab w:val="left" w:pos="426"/>
        </w:tabs>
        <w:ind w:left="0" w:firstLine="0"/>
        <w:rPr>
          <w:sz w:val="24"/>
          <w:szCs w:val="24"/>
          <w:lang w:eastAsia="ru-RU"/>
        </w:rPr>
      </w:pPr>
      <w:r w:rsidRPr="00A76D5F">
        <w:rPr>
          <w:b/>
          <w:bCs/>
          <w:i/>
          <w:iCs/>
          <w:sz w:val="24"/>
          <w:szCs w:val="24"/>
          <w:shd w:val="clear" w:color="auto" w:fill="FFFFFF"/>
        </w:rPr>
        <w:t>garanţia de bună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>execuţie a contractului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>în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 xml:space="preserve">marime de </w:t>
      </w:r>
      <w:r w:rsidRPr="00D81D8D">
        <w:rPr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10 %</w:t>
      </w:r>
      <w:r w:rsidRPr="00A76D5F">
        <w:rPr>
          <w:b/>
          <w:bCs/>
          <w:i/>
          <w:iCs/>
          <w:sz w:val="24"/>
          <w:szCs w:val="24"/>
          <w:shd w:val="clear" w:color="auto" w:fill="FFFFFF"/>
        </w:rPr>
        <w:t xml:space="preserve"> din valoarea de deviz a contractului de achiziţii.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Refuzul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ofertantului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câştigător de a de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pune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garanţia de bună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execuţie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sau de a semna</w:t>
      </w:r>
      <w:r>
        <w:rPr>
          <w:b/>
          <w:bCs/>
          <w:i/>
          <w:iCs/>
          <w:sz w:val="24"/>
          <w:szCs w:val="24"/>
        </w:rPr>
        <w:t xml:space="preserve"> contractual </w:t>
      </w:r>
      <w:r w:rsidRPr="00A76D5F">
        <w:rPr>
          <w:b/>
          <w:bCs/>
          <w:i/>
          <w:iCs/>
          <w:sz w:val="24"/>
          <w:szCs w:val="24"/>
        </w:rPr>
        <w:t>constituie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motiv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pentru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anularea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atribuirii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contractului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şi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reţinerea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garanţiei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pentru</w:t>
      </w:r>
      <w:r>
        <w:rPr>
          <w:b/>
          <w:bCs/>
          <w:i/>
          <w:iCs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ofertă</w:t>
      </w:r>
      <w:r w:rsidRPr="00A76D5F">
        <w:rPr>
          <w:sz w:val="24"/>
          <w:szCs w:val="24"/>
        </w:rPr>
        <w:t>.</w:t>
      </w:r>
    </w:p>
    <w:p w14:paraId="00619204" w14:textId="77777777" w:rsidR="00563F28" w:rsidRPr="00A76D5F" w:rsidRDefault="00563F28" w:rsidP="00563F28">
      <w:pPr>
        <w:pStyle w:val="ab"/>
        <w:tabs>
          <w:tab w:val="left" w:pos="0"/>
          <w:tab w:val="left" w:pos="142"/>
          <w:tab w:val="left" w:pos="426"/>
          <w:tab w:val="left" w:pos="709"/>
        </w:tabs>
        <w:ind w:firstLine="0"/>
        <w:rPr>
          <w:sz w:val="24"/>
          <w:szCs w:val="24"/>
          <w:lang w:eastAsia="ru-RU"/>
        </w:rPr>
      </w:pPr>
    </w:p>
    <w:p w14:paraId="3A2B4CE4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426"/>
          <w:tab w:val="left" w:pos="709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Principalele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modalități de finanțare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plată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și/sau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trimiterile la dispozițiile care le conțin:</w:t>
      </w:r>
      <w:r>
        <w:rPr>
          <w:sz w:val="24"/>
          <w:szCs w:val="24"/>
          <w:lang w:eastAsia="ru-RU"/>
        </w:rPr>
        <w:t xml:space="preserve"> </w:t>
      </w:r>
      <w:r w:rsidRPr="00D81D8D">
        <w:rPr>
          <w:b/>
          <w:bCs/>
          <w:i/>
          <w:iCs/>
          <w:color w:val="000000" w:themeColor="text1"/>
          <w:sz w:val="24"/>
          <w:szCs w:val="24"/>
          <w:lang w:eastAsia="ru-RU"/>
        </w:rPr>
        <w:t>t</w:t>
      </w:r>
      <w:r w:rsidRPr="00D81D8D">
        <w:rPr>
          <w:b/>
          <w:bCs/>
          <w:i/>
          <w:iCs/>
          <w:color w:val="000000" w:themeColor="text1"/>
          <w:sz w:val="24"/>
          <w:szCs w:val="24"/>
        </w:rPr>
        <w:t>ermenul de</w:t>
      </w:r>
      <w:r w:rsidRPr="003240CD">
        <w:rPr>
          <w:b/>
          <w:bCs/>
          <w:i/>
          <w:iCs/>
          <w:color w:val="FF0000"/>
          <w:sz w:val="24"/>
          <w:szCs w:val="24"/>
        </w:rPr>
        <w:t xml:space="preserve"> </w:t>
      </w:r>
      <w:r w:rsidRPr="00A76D5F">
        <w:rPr>
          <w:b/>
          <w:bCs/>
          <w:i/>
          <w:iCs/>
          <w:sz w:val="24"/>
          <w:szCs w:val="24"/>
        </w:rPr>
        <w:t>achitare: în termen de 30 zile calendaristice de la prestarea serviciilor.</w:t>
      </w:r>
    </w:p>
    <w:p w14:paraId="2A318B77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  <w:tab w:val="left" w:pos="709"/>
          <w:tab w:val="left" w:pos="1134"/>
        </w:tabs>
        <w:ind w:firstLine="0"/>
        <w:rPr>
          <w:sz w:val="16"/>
          <w:szCs w:val="16"/>
          <w:lang w:eastAsia="ru-RU"/>
        </w:rPr>
      </w:pPr>
    </w:p>
    <w:p w14:paraId="49C024C7" w14:textId="2BE2FE82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426"/>
          <w:tab w:val="left" w:pos="709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În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procedurilor de preselecție, se indică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numărul minim al candidaţilor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şi,</w:t>
      </w:r>
      <w:r w:rsidRPr="00915117"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dacă este </w:t>
      </w:r>
      <w:r>
        <w:rPr>
          <w:sz w:val="24"/>
          <w:szCs w:val="24"/>
          <w:lang w:eastAsia="ru-RU"/>
        </w:rPr>
        <w:t>este cazul,</w:t>
      </w:r>
      <w:r w:rsidRPr="00A76D5F">
        <w:rPr>
          <w:sz w:val="24"/>
          <w:szCs w:val="24"/>
          <w:lang w:eastAsia="ru-RU"/>
        </w:rPr>
        <w:t> numărul maxim al acestora: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se aplică.</w:t>
      </w:r>
    </w:p>
    <w:p w14:paraId="6B4FCA3F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  <w:tab w:val="left" w:pos="709"/>
          <w:tab w:val="left" w:pos="1134"/>
        </w:tabs>
        <w:ind w:firstLine="0"/>
        <w:rPr>
          <w:sz w:val="16"/>
          <w:szCs w:val="16"/>
          <w:lang w:eastAsia="ru-RU"/>
        </w:rPr>
      </w:pPr>
    </w:p>
    <w:p w14:paraId="6F0EB890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426"/>
          <w:tab w:val="left" w:pos="709"/>
          <w:tab w:val="left" w:pos="1134"/>
        </w:tabs>
        <w:ind w:left="0" w:right="141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În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negocierii cu publicarea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prealabilă a unui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anunț de participare, dialogului</w:t>
      </w:r>
      <w:r>
        <w:rPr>
          <w:sz w:val="24"/>
          <w:szCs w:val="24"/>
          <w:lang w:eastAsia="ru-RU"/>
        </w:rPr>
        <w:t xml:space="preserve"> competitive </w:t>
      </w:r>
      <w:r w:rsidRPr="00A76D5F">
        <w:rPr>
          <w:sz w:val="24"/>
          <w:szCs w:val="24"/>
          <w:lang w:eastAsia="ru-RU"/>
        </w:rPr>
        <w:t>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parteneriatului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pentru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inovare, se indică, după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caz, recurgerea la o procedură care se derulează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în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etape</w:t>
      </w:r>
      <w:r>
        <w:rPr>
          <w:sz w:val="24"/>
          <w:szCs w:val="24"/>
          <w:lang w:eastAsia="ru-RU"/>
        </w:rPr>
        <w:t xml:space="preserve"> successive </w:t>
      </w:r>
      <w:r w:rsidRPr="00A76D5F">
        <w:rPr>
          <w:sz w:val="24"/>
          <w:szCs w:val="24"/>
          <w:lang w:eastAsia="ru-RU"/>
        </w:rPr>
        <w:t>pentru a reduce în mod progresiv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numărul de oferte care urmeazăsă fie negociate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sau de soluții care urmeazăsă fie discutate: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se aplică.</w:t>
      </w:r>
    </w:p>
    <w:p w14:paraId="22CB58E3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  <w:tab w:val="left" w:pos="709"/>
          <w:tab w:val="left" w:pos="1134"/>
        </w:tabs>
        <w:ind w:firstLine="0"/>
        <w:rPr>
          <w:sz w:val="16"/>
          <w:szCs w:val="16"/>
          <w:lang w:eastAsia="ru-RU"/>
        </w:rPr>
      </w:pPr>
    </w:p>
    <w:p w14:paraId="6E1DB795" w14:textId="5D0D1F6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426"/>
          <w:tab w:val="left" w:pos="709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În</w:t>
      </w:r>
      <w:r w:rsidR="00D81D8D"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 xml:space="preserve">în care </w:t>
      </w:r>
      <w:r>
        <w:rPr>
          <w:sz w:val="24"/>
          <w:szCs w:val="24"/>
          <w:lang w:eastAsia="ru-RU"/>
        </w:rPr>
        <w:t xml:space="preserve">contractul </w:t>
      </w:r>
      <w:r w:rsidRPr="00A76D5F">
        <w:rPr>
          <w:sz w:val="24"/>
          <w:szCs w:val="24"/>
          <w:lang w:eastAsia="ru-RU"/>
        </w:rPr>
        <w:t>este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împărțit pe loturi, un operator economic poate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depune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oferta (se va selecta):</w:t>
      </w:r>
    </w:p>
    <w:p w14:paraId="0518B509" w14:textId="77777777" w:rsidR="00563F28" w:rsidRPr="00A76D5F" w:rsidRDefault="00563F28" w:rsidP="00563F2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142"/>
          <w:tab w:val="left" w:pos="426"/>
          <w:tab w:val="left" w:pos="709"/>
        </w:tabs>
        <w:ind w:left="0" w:firstLine="0"/>
        <w:rPr>
          <w:sz w:val="24"/>
          <w:szCs w:val="24"/>
          <w:lang w:eastAsia="ru-RU"/>
        </w:rPr>
      </w:pP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pentru un singur lot</w:t>
      </w:r>
      <w:r w:rsidRPr="00A76D5F">
        <w:rPr>
          <w:sz w:val="24"/>
          <w:szCs w:val="24"/>
          <w:lang w:eastAsia="ru-RU"/>
        </w:rPr>
        <w:t>;</w:t>
      </w:r>
    </w:p>
    <w:p w14:paraId="1FE5CEF2" w14:textId="77777777" w:rsidR="00563F28" w:rsidRPr="00A76D5F" w:rsidRDefault="00563F28" w:rsidP="00563F2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142"/>
          <w:tab w:val="left" w:pos="426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pentru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toate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loturile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se aplică;</w:t>
      </w:r>
    </w:p>
    <w:p w14:paraId="4E40E7FD" w14:textId="77777777" w:rsidR="00563F28" w:rsidRPr="00A76D5F" w:rsidRDefault="00563F28" w:rsidP="00563F2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142"/>
          <w:tab w:val="left" w:pos="426"/>
        </w:tabs>
        <w:ind w:left="0" w:firstLine="0"/>
        <w:rPr>
          <w:i/>
          <w:iCs/>
          <w:sz w:val="24"/>
          <w:szCs w:val="24"/>
          <w:u w:val="single"/>
          <w:lang w:eastAsia="ru-RU"/>
        </w:rPr>
      </w:pPr>
      <w:r w:rsidRPr="00A76D5F">
        <w:rPr>
          <w:sz w:val="24"/>
          <w:szCs w:val="24"/>
          <w:lang w:eastAsia="ru-RU"/>
        </w:rPr>
        <w:t>alte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limitări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privind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numărul de loturi care pot fi atribuite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aceluia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ofertant: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se aplică</w:t>
      </w:r>
    </w:p>
    <w:p w14:paraId="2B10B917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3B997B93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Admiterea sau interzicerea ofertelor alternative: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se aplică.</w:t>
      </w:r>
    </w:p>
    <w:p w14:paraId="0A26968A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</w:tabs>
        <w:ind w:firstLine="0"/>
        <w:rPr>
          <w:sz w:val="16"/>
          <w:szCs w:val="16"/>
          <w:lang w:eastAsia="ru-RU"/>
        </w:rPr>
      </w:pPr>
    </w:p>
    <w:p w14:paraId="0569E156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284"/>
          <w:tab w:val="lef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Termenele </w:t>
      </w:r>
      <w:r w:rsidRPr="00A76D5F">
        <w:rPr>
          <w:sz w:val="24"/>
          <w:szCs w:val="24"/>
        </w:rPr>
        <w:t>și condițiile</w:t>
      </w:r>
      <w:r w:rsidRPr="00A76D5F">
        <w:rPr>
          <w:sz w:val="24"/>
          <w:szCs w:val="24"/>
          <w:lang w:eastAsia="ru-RU"/>
        </w:rPr>
        <w:t> de livrare/prestare/executare solicitate:</w:t>
      </w:r>
    </w:p>
    <w:p w14:paraId="49F6525E" w14:textId="50EE566A" w:rsidR="00563F28" w:rsidRPr="004F0348" w:rsidRDefault="00563F28" w:rsidP="00563F28">
      <w:pPr>
        <w:pStyle w:val="ab"/>
        <w:numPr>
          <w:ilvl w:val="0"/>
          <w:numId w:val="19"/>
        </w:numPr>
        <w:shd w:val="clear" w:color="auto" w:fill="FFFFFF" w:themeFill="background1"/>
        <w:tabs>
          <w:tab w:val="left" w:pos="0"/>
          <w:tab w:val="left" w:pos="142"/>
          <w:tab w:val="left" w:pos="284"/>
          <w:tab w:val="left" w:pos="426"/>
        </w:tabs>
        <w:ind w:left="0" w:firstLine="426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E</w:t>
      </w:r>
      <w:r w:rsidRPr="00A76D5F">
        <w:rPr>
          <w:bCs/>
          <w:sz w:val="24"/>
          <w:szCs w:val="24"/>
        </w:rPr>
        <w:t>laborarea</w:t>
      </w:r>
      <w:r>
        <w:rPr>
          <w:bCs/>
          <w:sz w:val="24"/>
          <w:szCs w:val="24"/>
        </w:rPr>
        <w:t xml:space="preserve"> </w:t>
      </w:r>
      <w:r w:rsidRPr="00A76D5F">
        <w:rPr>
          <w:bCs/>
          <w:sz w:val="24"/>
          <w:szCs w:val="24"/>
        </w:rPr>
        <w:t xml:space="preserve">documentaței de proiect </w:t>
      </w:r>
      <w:r>
        <w:rPr>
          <w:bCs/>
          <w:sz w:val="24"/>
          <w:szCs w:val="24"/>
        </w:rPr>
        <w:t>–</w:t>
      </w:r>
      <w:r w:rsidRPr="00A76D5F">
        <w:rPr>
          <w:bCs/>
          <w:sz w:val="24"/>
          <w:szCs w:val="24"/>
        </w:rPr>
        <w:t xml:space="preserve"> </w:t>
      </w:r>
      <w:r w:rsidRPr="004E1991">
        <w:rPr>
          <w:sz w:val="24"/>
          <w:szCs w:val="24"/>
          <w:lang w:eastAsia="ru-RU"/>
        </w:rPr>
        <w:t>12 luni</w:t>
      </w:r>
      <w:r>
        <w:rPr>
          <w:sz w:val="24"/>
          <w:szCs w:val="24"/>
          <w:lang w:eastAsia="ru-RU"/>
        </w:rPr>
        <w:t xml:space="preserve"> din ziua semnării</w:t>
      </w:r>
      <w:r w:rsidRPr="00A76D5F">
        <w:rPr>
          <w:sz w:val="24"/>
          <w:szCs w:val="24"/>
          <w:lang w:eastAsia="ru-RU"/>
        </w:rPr>
        <w:t xml:space="preserve"> contractului;</w:t>
      </w:r>
    </w:p>
    <w:p w14:paraId="09C2CDD9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284"/>
          <w:tab w:val="left" w:pos="426"/>
          <w:tab w:val="left" w:pos="1134"/>
        </w:tabs>
        <w:ind w:left="709" w:firstLine="0"/>
        <w:rPr>
          <w:sz w:val="16"/>
          <w:szCs w:val="16"/>
          <w:lang w:eastAsia="ru-RU"/>
        </w:rPr>
      </w:pPr>
    </w:p>
    <w:p w14:paraId="115FAE50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284"/>
          <w:tab w:val="lef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Termenul de valabilitate a contractelor:</w:t>
      </w:r>
    </w:p>
    <w:p w14:paraId="1EAEFA8C" w14:textId="06BE215A" w:rsidR="00563F28" w:rsidRPr="004E1991" w:rsidRDefault="004E1991" w:rsidP="004E1991">
      <w:pPr>
        <w:shd w:val="clear" w:color="auto" w:fill="FFFFFF" w:themeFill="background1"/>
        <w:tabs>
          <w:tab w:val="left" w:pos="0"/>
          <w:tab w:val="left" w:pos="142"/>
          <w:tab w:val="left" w:pos="284"/>
          <w:tab w:val="left" w:pos="426"/>
          <w:tab w:val="left" w:pos="1134"/>
        </w:tabs>
        <w:ind w:firstLine="0"/>
        <w:rPr>
          <w:sz w:val="24"/>
          <w:szCs w:val="24"/>
          <w:highlight w:val="yellow"/>
          <w:lang w:eastAsia="ru-RU"/>
        </w:rPr>
      </w:pPr>
      <w:r w:rsidRPr="004E1991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      - </w:t>
      </w:r>
      <w:r w:rsidR="00563F28" w:rsidRPr="004E1991">
        <w:rPr>
          <w:sz w:val="24"/>
          <w:szCs w:val="24"/>
          <w:lang w:eastAsia="ru-RU"/>
        </w:rPr>
        <w:t>Pentru e</w:t>
      </w:r>
      <w:r w:rsidR="00563F28" w:rsidRPr="004E1991">
        <w:rPr>
          <w:bCs/>
          <w:sz w:val="24"/>
          <w:szCs w:val="24"/>
        </w:rPr>
        <w:t>laborarea documentaței de proiect până la 31.</w:t>
      </w:r>
      <w:r w:rsidR="00D81D8D" w:rsidRPr="004E1991">
        <w:rPr>
          <w:bCs/>
          <w:sz w:val="24"/>
          <w:szCs w:val="24"/>
        </w:rPr>
        <w:t>12</w:t>
      </w:r>
      <w:r w:rsidR="00563F28" w:rsidRPr="004E1991">
        <w:rPr>
          <w:bCs/>
          <w:sz w:val="24"/>
          <w:szCs w:val="24"/>
        </w:rPr>
        <w:t>.202</w:t>
      </w:r>
      <w:r w:rsidR="00D81D8D" w:rsidRPr="004E1991">
        <w:rPr>
          <w:bCs/>
          <w:sz w:val="24"/>
          <w:szCs w:val="24"/>
        </w:rPr>
        <w:t>7</w:t>
      </w:r>
      <w:r w:rsidR="00563F28" w:rsidRPr="004E1991">
        <w:rPr>
          <w:b/>
          <w:bCs/>
          <w:sz w:val="24"/>
          <w:szCs w:val="24"/>
          <w:lang w:eastAsia="ru-RU"/>
        </w:rPr>
        <w:t>.</w:t>
      </w:r>
    </w:p>
    <w:p w14:paraId="39CE8B46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284"/>
          <w:tab w:val="lef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3F1AFA46" w14:textId="513F486A" w:rsidR="0033480E" w:rsidRPr="0033480E" w:rsidRDefault="00563F28" w:rsidP="0033480E">
      <w:pPr>
        <w:numPr>
          <w:ilvl w:val="0"/>
          <w:numId w:val="17"/>
        </w:numPr>
        <w:tabs>
          <w:tab w:val="left" w:pos="0"/>
          <w:tab w:val="left" w:pos="142"/>
          <w:tab w:val="lef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Contract de achiziții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sectoriale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rezervat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atelierelor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protejate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sau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acesta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poate fi executat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numai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în</w:t>
      </w:r>
      <w:r w:rsidRPr="00D7617C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cadrul </w:t>
      </w:r>
      <w:r w:rsidRPr="00A76D5F">
        <w:rPr>
          <w:sz w:val="24"/>
          <w:szCs w:val="24"/>
          <w:lang w:eastAsia="ru-RU"/>
        </w:rPr>
        <w:t>programe</w:t>
      </w:r>
      <w:r>
        <w:rPr>
          <w:sz w:val="24"/>
          <w:szCs w:val="24"/>
          <w:lang w:eastAsia="ru-RU"/>
        </w:rPr>
        <w:t>lor</w:t>
      </w:r>
      <w:r w:rsidRPr="00A76D5F">
        <w:rPr>
          <w:sz w:val="24"/>
          <w:szCs w:val="24"/>
          <w:lang w:eastAsia="ru-RU"/>
        </w:rPr>
        <w:t xml:space="preserve"> de angajare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protejată (după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 xml:space="preserve">caz):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este cazul.</w:t>
      </w:r>
    </w:p>
    <w:p w14:paraId="1AD09F44" w14:textId="77777777" w:rsidR="0033480E" w:rsidRPr="0033480E" w:rsidRDefault="0033480E" w:rsidP="0033480E">
      <w:pPr>
        <w:tabs>
          <w:tab w:val="left" w:pos="0"/>
          <w:tab w:val="left" w:pos="142"/>
          <w:tab w:val="left" w:pos="426"/>
          <w:tab w:val="left" w:pos="1134"/>
        </w:tabs>
        <w:rPr>
          <w:sz w:val="24"/>
          <w:szCs w:val="24"/>
          <w:lang w:eastAsia="ru-RU"/>
        </w:rPr>
      </w:pPr>
    </w:p>
    <w:p w14:paraId="7BE0AAE1" w14:textId="098DE210" w:rsidR="00563F28" w:rsidRPr="0033480E" w:rsidRDefault="00563F28" w:rsidP="0033480E">
      <w:pPr>
        <w:numPr>
          <w:ilvl w:val="0"/>
          <w:numId w:val="17"/>
        </w:numPr>
        <w:tabs>
          <w:tab w:val="left" w:pos="0"/>
          <w:tab w:val="left" w:pos="142"/>
          <w:tab w:val="lef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33480E">
        <w:rPr>
          <w:sz w:val="24"/>
          <w:szCs w:val="24"/>
          <w:lang w:eastAsia="ru-RU"/>
        </w:rPr>
        <w:t xml:space="preserve">Prestarea serviciului este rezervată unei anumite profesii în temeiul unor Legi sau al unor acte administrative (după caz): </w:t>
      </w:r>
      <w:r w:rsidRPr="0033480E">
        <w:rPr>
          <w:sz w:val="24"/>
          <w:szCs w:val="24"/>
        </w:rPr>
        <w:t xml:space="preserve">Codul Urbanismului și Construcțiilor nr.434/2023, normele și reglementările tehnice în construcții aplicabile infrastructurii feroviare, inclusiv normative naționale (NCM), standarde tehnice pentru căi ferate, standarde europene armonizate (EN/Eurocoduri)                                           </w:t>
      </w:r>
      <w:r w:rsidRPr="0033480E">
        <w:rPr>
          <w:sz w:val="24"/>
          <w:szCs w:val="24"/>
          <w:lang w:eastAsia="ru-RU"/>
        </w:rPr>
        <w:t xml:space="preserve">                                                                       </w:t>
      </w:r>
    </w:p>
    <w:p w14:paraId="750882C8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</w:tabs>
        <w:ind w:firstLine="0"/>
        <w:contextualSpacing/>
        <w:rPr>
          <w:sz w:val="16"/>
          <w:szCs w:val="16"/>
          <w:lang w:eastAsia="ru-RU"/>
        </w:rPr>
      </w:pPr>
    </w:p>
    <w:p w14:paraId="628E22AC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left" w:pos="0"/>
          <w:tab w:val="left" w:pos="142"/>
          <w:tab w:val="lef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Scurtă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descriere a criteriilor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privind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eligibilitatea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 xml:space="preserve">operatorilor economici și a criteriilor de selecție: </w:t>
      </w:r>
    </w:p>
    <w:p w14:paraId="01D50F9B" w14:textId="77777777" w:rsidR="00563F28" w:rsidRPr="003240CD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  <w:tab w:val="left" w:pos="1134"/>
        </w:tabs>
        <w:rPr>
          <w:sz w:val="16"/>
          <w:szCs w:val="16"/>
          <w:lang w:eastAsia="ru-RU"/>
        </w:rPr>
      </w:pPr>
    </w:p>
    <w:tbl>
      <w:tblPr>
        <w:tblStyle w:val="GrilTabel2"/>
        <w:tblW w:w="5000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635"/>
        <w:gridCol w:w="3186"/>
        <w:gridCol w:w="4284"/>
        <w:gridCol w:w="1466"/>
      </w:tblGrid>
      <w:tr w:rsidR="00563F28" w:rsidRPr="00A76D5F" w14:paraId="15AB4478" w14:textId="77777777" w:rsidTr="00563F28">
        <w:tc>
          <w:tcPr>
            <w:tcW w:w="331" w:type="pct"/>
            <w:vAlign w:val="center"/>
          </w:tcPr>
          <w:p w14:paraId="65C46F18" w14:textId="77777777" w:rsidR="00563F28" w:rsidRPr="00A76D5F" w:rsidRDefault="00563F28" w:rsidP="00F43D7B">
            <w:pPr>
              <w:ind w:firstLine="0"/>
              <w:jc w:val="center"/>
              <w:rPr>
                <w:b/>
                <w:iCs/>
                <w:color w:val="auto"/>
                <w:sz w:val="22"/>
                <w:szCs w:val="22"/>
              </w:rPr>
            </w:pPr>
            <w:r w:rsidRPr="00A76D5F">
              <w:rPr>
                <w:b/>
                <w:iCs/>
                <w:color w:val="auto"/>
                <w:sz w:val="22"/>
                <w:szCs w:val="22"/>
              </w:rPr>
              <w:t>Nr. crt.</w:t>
            </w:r>
          </w:p>
        </w:tc>
        <w:tc>
          <w:tcPr>
            <w:tcW w:w="1664" w:type="pct"/>
            <w:vAlign w:val="center"/>
          </w:tcPr>
          <w:p w14:paraId="3BE6D7FE" w14:textId="77777777" w:rsidR="00563F28" w:rsidRPr="00A76D5F" w:rsidRDefault="00563F28" w:rsidP="00F43D7B">
            <w:pPr>
              <w:ind w:firstLine="284"/>
              <w:jc w:val="center"/>
              <w:rPr>
                <w:b/>
                <w:iCs/>
                <w:color w:val="auto"/>
                <w:sz w:val="22"/>
                <w:szCs w:val="22"/>
              </w:rPr>
            </w:pPr>
            <w:r w:rsidRPr="00A76D5F">
              <w:rPr>
                <w:b/>
                <w:iCs/>
                <w:color w:val="auto"/>
                <w:sz w:val="22"/>
                <w:szCs w:val="22"/>
              </w:rPr>
              <w:t>Descrierea criteriului/cerinței</w:t>
            </w:r>
          </w:p>
        </w:tc>
        <w:tc>
          <w:tcPr>
            <w:tcW w:w="2238" w:type="pct"/>
            <w:vAlign w:val="center"/>
          </w:tcPr>
          <w:p w14:paraId="21F907D0" w14:textId="77777777" w:rsidR="00563F28" w:rsidRPr="00A76D5F" w:rsidRDefault="00563F28" w:rsidP="00F43D7B">
            <w:pPr>
              <w:ind w:left="-108" w:right="-107" w:firstLine="0"/>
              <w:jc w:val="center"/>
              <w:rPr>
                <w:b/>
                <w:iCs/>
                <w:color w:val="auto"/>
                <w:sz w:val="22"/>
                <w:szCs w:val="22"/>
              </w:rPr>
            </w:pPr>
            <w:r w:rsidRPr="00A76D5F">
              <w:rPr>
                <w:b/>
                <w:iCs/>
                <w:color w:val="auto"/>
                <w:sz w:val="22"/>
                <w:szCs w:val="22"/>
              </w:rPr>
              <w:t>Mod de demonstrare a îndeplinirii criteriului/cerinței</w:t>
            </w:r>
          </w:p>
        </w:tc>
        <w:tc>
          <w:tcPr>
            <w:tcW w:w="766" w:type="pct"/>
            <w:vAlign w:val="center"/>
          </w:tcPr>
          <w:p w14:paraId="69AD768D" w14:textId="77777777" w:rsidR="00563F28" w:rsidRPr="00A76D5F" w:rsidRDefault="00563F28" w:rsidP="00F43D7B">
            <w:pPr>
              <w:ind w:firstLine="0"/>
              <w:jc w:val="center"/>
              <w:rPr>
                <w:b/>
                <w:iCs/>
                <w:color w:val="auto"/>
                <w:sz w:val="22"/>
                <w:szCs w:val="22"/>
              </w:rPr>
            </w:pPr>
            <w:r w:rsidRPr="00A76D5F">
              <w:rPr>
                <w:b/>
                <w:iCs/>
                <w:color w:val="auto"/>
                <w:sz w:val="22"/>
                <w:szCs w:val="22"/>
              </w:rPr>
              <w:t>Nivelul minim/</w:t>
            </w:r>
          </w:p>
          <w:p w14:paraId="3EA9DDB5" w14:textId="77777777" w:rsidR="00563F28" w:rsidRPr="00A76D5F" w:rsidRDefault="00563F28" w:rsidP="00F43D7B">
            <w:pPr>
              <w:ind w:firstLine="0"/>
              <w:jc w:val="center"/>
              <w:rPr>
                <w:b/>
                <w:iCs/>
                <w:color w:val="auto"/>
                <w:sz w:val="22"/>
                <w:szCs w:val="22"/>
              </w:rPr>
            </w:pPr>
            <w:r w:rsidRPr="00A76D5F">
              <w:rPr>
                <w:b/>
                <w:iCs/>
                <w:color w:val="auto"/>
                <w:sz w:val="22"/>
                <w:szCs w:val="22"/>
              </w:rPr>
              <w:t>Obligativitatea</w:t>
            </w:r>
          </w:p>
        </w:tc>
      </w:tr>
      <w:tr w:rsidR="00563F28" w:rsidRPr="00A76D5F" w14:paraId="2DA6CCF4" w14:textId="77777777" w:rsidTr="00563F28">
        <w:tc>
          <w:tcPr>
            <w:tcW w:w="331" w:type="pct"/>
          </w:tcPr>
          <w:p w14:paraId="666E6FA8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35BE657C" w14:textId="77777777" w:rsidR="00563F28" w:rsidRPr="00C20EDB" w:rsidRDefault="00563F28" w:rsidP="00F43D7B">
            <w:pPr>
              <w:ind w:firstLine="0"/>
              <w:rPr>
                <w:bCs/>
                <w:color w:val="auto"/>
              </w:rPr>
            </w:pPr>
            <w:r w:rsidRPr="00C20EDB">
              <w:rPr>
                <w:bCs/>
                <w:color w:val="auto"/>
              </w:rPr>
              <w:t>Oferta comercială</w:t>
            </w:r>
          </w:p>
        </w:tc>
        <w:tc>
          <w:tcPr>
            <w:tcW w:w="2238" w:type="pct"/>
          </w:tcPr>
          <w:p w14:paraId="64481DA3" w14:textId="0F6EC087" w:rsidR="00563F28" w:rsidRPr="00C20EDB" w:rsidRDefault="00563F28" w:rsidP="00F43D7B">
            <w:pPr>
              <w:ind w:firstLine="0"/>
              <w:rPr>
                <w:bCs/>
                <w:color w:val="auto"/>
              </w:rPr>
            </w:pPr>
            <w:r w:rsidRPr="00C20EDB">
              <w:rPr>
                <w:bCs/>
                <w:color w:val="auto"/>
              </w:rPr>
              <w:t>Completarea formularului</w:t>
            </w:r>
            <w:r w:rsidR="004E1991" w:rsidRPr="00C20EDB">
              <w:rPr>
                <w:bCs/>
                <w:color w:val="auto"/>
              </w:rPr>
              <w:t xml:space="preserve"> aprobat prin</w:t>
            </w:r>
            <w:r w:rsidRPr="00C20EDB">
              <w:rPr>
                <w:bCs/>
                <w:color w:val="auto"/>
              </w:rPr>
              <w:t xml:space="preserve"> </w:t>
            </w:r>
            <w:r w:rsidR="004E1991" w:rsidRPr="00C20EDB">
              <w:rPr>
                <w:bCs/>
                <w:color w:val="auto"/>
              </w:rPr>
              <w:t>Ordinul Ministerului finanțelor nr. 69 din 07.05.2021 cu privire la aprobarea Documentației standard pentru realizarea achizițiilor publice de lucrări</w:t>
            </w:r>
          </w:p>
          <w:p w14:paraId="3DA5DD04" w14:textId="77777777" w:rsidR="00563F28" w:rsidRPr="00C20EDB" w:rsidRDefault="00563F28" w:rsidP="00F43D7B">
            <w:pPr>
              <w:ind w:firstLine="0"/>
              <w:rPr>
                <w:bCs/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1F1CC463" w14:textId="77777777" w:rsidR="00563F28" w:rsidRPr="00C20EDB" w:rsidRDefault="00563F28" w:rsidP="00F43D7B">
            <w:pPr>
              <w:ind w:firstLine="0"/>
              <w:jc w:val="center"/>
              <w:rPr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06CA2226" w14:textId="77777777" w:rsidTr="00563F28">
        <w:tc>
          <w:tcPr>
            <w:tcW w:w="331" w:type="pct"/>
          </w:tcPr>
          <w:p w14:paraId="73116EF3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7EDA56F6" w14:textId="77777777" w:rsidR="00563F28" w:rsidRPr="00C20EDB" w:rsidRDefault="00563F28" w:rsidP="00F43D7B">
            <w:pPr>
              <w:ind w:firstLine="0"/>
              <w:rPr>
                <w:bCs/>
                <w:color w:val="auto"/>
                <w:lang w:val="ru-RU"/>
              </w:rPr>
            </w:pPr>
            <w:r w:rsidRPr="00C20EDB">
              <w:rPr>
                <w:bCs/>
                <w:color w:val="auto"/>
              </w:rPr>
              <w:t>Propunerea tehnică</w:t>
            </w:r>
          </w:p>
        </w:tc>
        <w:tc>
          <w:tcPr>
            <w:tcW w:w="2238" w:type="pct"/>
          </w:tcPr>
          <w:p w14:paraId="194710C8" w14:textId="5D191DE8" w:rsidR="00563F28" w:rsidRPr="00C20EDB" w:rsidRDefault="00563F28" w:rsidP="00F43D7B">
            <w:pPr>
              <w:shd w:val="clear" w:color="auto" w:fill="FFFFFF"/>
              <w:tabs>
                <w:tab w:val="right" w:pos="426"/>
                <w:tab w:val="left" w:pos="1134"/>
              </w:tabs>
              <w:ind w:firstLine="0"/>
              <w:rPr>
                <w:color w:val="auto"/>
              </w:rPr>
            </w:pPr>
            <w:r w:rsidRPr="00C20EDB">
              <w:rPr>
                <w:color w:val="auto"/>
              </w:rPr>
              <w:t>Ofertantul elaborează, astfel încât aceasta să respecte întotalitate cerințele de calificare, precum şi cerințele prevăzute în caietul de sarcini,inclusive Graficul de executare a lucrărilor</w:t>
            </w:r>
            <w:r w:rsidR="004E1991" w:rsidRPr="00C20EDB">
              <w:rPr>
                <w:color w:val="auto"/>
              </w:rPr>
              <w:t>.</w:t>
            </w:r>
          </w:p>
          <w:p w14:paraId="565B9468" w14:textId="77777777" w:rsidR="00563F28" w:rsidRPr="00C20EDB" w:rsidRDefault="00563F28" w:rsidP="00F43D7B">
            <w:pPr>
              <w:shd w:val="clear" w:color="auto" w:fill="FFFFFF"/>
              <w:tabs>
                <w:tab w:val="right" w:pos="426"/>
                <w:tab w:val="left" w:pos="1134"/>
              </w:tabs>
              <w:ind w:firstLine="0"/>
              <w:rPr>
                <w:bCs/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12594C20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09B55C4F" w14:textId="77777777" w:rsidTr="00563F28">
        <w:tc>
          <w:tcPr>
            <w:tcW w:w="331" w:type="pct"/>
          </w:tcPr>
          <w:p w14:paraId="138CB9F7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18C6E803" w14:textId="77777777" w:rsidR="00563F28" w:rsidRPr="00C20EDB" w:rsidRDefault="00563F28" w:rsidP="00F43D7B">
            <w:pPr>
              <w:ind w:firstLine="0"/>
              <w:rPr>
                <w:bCs/>
                <w:color w:val="auto"/>
              </w:rPr>
            </w:pPr>
            <w:r w:rsidRPr="00C20EDB">
              <w:rPr>
                <w:bCs/>
                <w:color w:val="auto"/>
              </w:rPr>
              <w:t xml:space="preserve">Cerere de participare </w:t>
            </w:r>
          </w:p>
        </w:tc>
        <w:tc>
          <w:tcPr>
            <w:tcW w:w="2238" w:type="pct"/>
          </w:tcPr>
          <w:p w14:paraId="21BF862C" w14:textId="760A9238" w:rsidR="00563F28" w:rsidRPr="00C20EDB" w:rsidRDefault="00563F28" w:rsidP="00F43D7B">
            <w:pPr>
              <w:shd w:val="clear" w:color="auto" w:fill="FFFFFF"/>
              <w:tabs>
                <w:tab w:val="right" w:pos="426"/>
                <w:tab w:val="left" w:pos="1134"/>
              </w:tabs>
              <w:ind w:firstLine="0"/>
              <w:rPr>
                <w:rStyle w:val="a8"/>
                <w:b w:val="0"/>
                <w:bCs w:val="0"/>
                <w:color w:val="auto"/>
              </w:rPr>
            </w:pPr>
            <w:r w:rsidRPr="00C20EDB">
              <w:rPr>
                <w:bCs/>
                <w:color w:val="auto"/>
              </w:rPr>
              <w:t xml:space="preserve">Completarea formularului aprobat prin </w:t>
            </w:r>
            <w:r w:rsidR="00490506" w:rsidRPr="00C20EDB">
              <w:rPr>
                <w:bCs/>
                <w:color w:val="auto"/>
              </w:rPr>
              <w:t>Ordinul Ministerului finanțelor nr. 69 din 07.05.2021 cu privire la aprobarea Documentației standard pentru realizarea achizițiilor publice de lucrări</w:t>
            </w:r>
            <w:r w:rsidR="004E1991" w:rsidRPr="00C20EDB">
              <w:rPr>
                <w:bCs/>
                <w:color w:val="auto"/>
              </w:rPr>
              <w:t>.</w:t>
            </w:r>
          </w:p>
          <w:p w14:paraId="4B8AF99C" w14:textId="77777777" w:rsidR="00563F28" w:rsidRPr="00C20EDB" w:rsidRDefault="00563F28" w:rsidP="00F43D7B">
            <w:pPr>
              <w:shd w:val="clear" w:color="auto" w:fill="FFFFFF"/>
              <w:tabs>
                <w:tab w:val="right" w:pos="426"/>
                <w:tab w:val="left" w:pos="1134"/>
              </w:tabs>
              <w:ind w:firstLine="0"/>
              <w:rPr>
                <w:bCs/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2D96B548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67AFE319" w14:textId="77777777" w:rsidTr="00563F28">
        <w:tc>
          <w:tcPr>
            <w:tcW w:w="331" w:type="pct"/>
          </w:tcPr>
          <w:p w14:paraId="0DA2EB50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3E2A20C6" w14:textId="77777777" w:rsidR="00563F28" w:rsidRPr="00C20EDB" w:rsidRDefault="00563F28" w:rsidP="00F43D7B">
            <w:pPr>
              <w:ind w:firstLine="0"/>
              <w:rPr>
                <w:bCs/>
                <w:color w:val="auto"/>
              </w:rPr>
            </w:pPr>
            <w:r w:rsidRPr="00C20EDB">
              <w:rPr>
                <w:color w:val="auto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2238" w:type="pct"/>
          </w:tcPr>
          <w:p w14:paraId="7138150F" w14:textId="77777777" w:rsidR="00563F28" w:rsidRPr="00C20EDB" w:rsidRDefault="00563F28" w:rsidP="00B656B3">
            <w:pPr>
              <w:ind w:firstLine="0"/>
              <w:jc w:val="left"/>
              <w:rPr>
                <w:color w:val="auto"/>
              </w:rPr>
            </w:pPr>
            <w:r w:rsidRPr="00C20EDB">
              <w:rPr>
                <w:color w:val="auto"/>
              </w:rPr>
              <w:t>Certificat/decizie</w:t>
            </w:r>
            <w:r w:rsidR="00B656B3" w:rsidRPr="00C20EDB">
              <w:rPr>
                <w:color w:val="auto"/>
              </w:rPr>
              <w:t xml:space="preserve"> </w:t>
            </w:r>
            <w:r w:rsidRPr="00C20EDB">
              <w:rPr>
                <w:color w:val="auto"/>
              </w:rPr>
              <w:t>de înregistrare a</w:t>
            </w:r>
            <w:r w:rsidR="00B656B3" w:rsidRPr="00C20EDB">
              <w:rPr>
                <w:color w:val="auto"/>
              </w:rPr>
              <w:t xml:space="preserve"> întreprinderii</w:t>
            </w:r>
            <w:r w:rsidRPr="00C20EDB">
              <w:rPr>
                <w:color w:val="auto"/>
              </w:rPr>
              <w:t>/extras din Registrul de Stat al persoanelor juridice–copie.</w:t>
            </w:r>
          </w:p>
          <w:p w14:paraId="0F8CC515" w14:textId="77777777" w:rsidR="00563F28" w:rsidRPr="00C20EDB" w:rsidRDefault="00563F28" w:rsidP="00F43D7B">
            <w:pPr>
              <w:ind w:firstLine="0"/>
              <w:rPr>
                <w:bCs/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26716802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2BC54CC6" w14:textId="77777777" w:rsidTr="00563F28">
        <w:tc>
          <w:tcPr>
            <w:tcW w:w="331" w:type="pct"/>
          </w:tcPr>
          <w:p w14:paraId="61A83622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0D31A074" w14:textId="77777777" w:rsidR="00563F28" w:rsidRPr="00C20EDB" w:rsidRDefault="00563F28" w:rsidP="00F43D7B">
            <w:pPr>
              <w:ind w:firstLine="0"/>
              <w:rPr>
                <w:bCs/>
                <w:color w:val="auto"/>
              </w:rPr>
            </w:pPr>
            <w:r w:rsidRPr="00C20EDB">
              <w:rPr>
                <w:bCs/>
                <w:color w:val="auto"/>
              </w:rPr>
              <w:t>Informații generale despre ofertant</w:t>
            </w:r>
          </w:p>
        </w:tc>
        <w:tc>
          <w:tcPr>
            <w:tcW w:w="2238" w:type="pct"/>
          </w:tcPr>
          <w:p w14:paraId="6B28A52F" w14:textId="77777777" w:rsidR="004E1991" w:rsidRPr="00C20EDB" w:rsidRDefault="00563F28" w:rsidP="004E1991">
            <w:pPr>
              <w:ind w:firstLine="0"/>
              <w:rPr>
                <w:bCs/>
                <w:color w:val="auto"/>
              </w:rPr>
            </w:pPr>
            <w:r w:rsidRPr="00C20EDB">
              <w:rPr>
                <w:bCs/>
                <w:color w:val="auto"/>
              </w:rPr>
              <w:t xml:space="preserve">Completarea formularului </w:t>
            </w:r>
            <w:r w:rsidR="004E1991" w:rsidRPr="00C20EDB">
              <w:rPr>
                <w:bCs/>
                <w:color w:val="auto"/>
              </w:rPr>
              <w:t>aprobat prin Ordinul Ministerului finanțelor nr. 69 din 07.05.2021 cu privire la aprobarea Documentației standard pentru realizarea achizițiilor publice de lucrări.</w:t>
            </w:r>
          </w:p>
          <w:p w14:paraId="4C71B29F" w14:textId="1155E01B" w:rsidR="00563F28" w:rsidRPr="00C20EDB" w:rsidRDefault="00563F28" w:rsidP="00F43D7B">
            <w:pPr>
              <w:ind w:firstLine="0"/>
              <w:rPr>
                <w:bCs/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40DE508F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30746445" w14:textId="77777777" w:rsidTr="00563F28">
        <w:tc>
          <w:tcPr>
            <w:tcW w:w="331" w:type="pct"/>
          </w:tcPr>
          <w:p w14:paraId="4B1F2511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04DDCE8D" w14:textId="7D81EBB7" w:rsidR="00563F28" w:rsidRPr="00C20EDB" w:rsidRDefault="00563F28" w:rsidP="00A35455">
            <w:pPr>
              <w:pStyle w:val="4"/>
              <w:shd w:val="clear" w:color="auto" w:fill="FFFFFF"/>
              <w:ind w:firstLine="108"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</w:rPr>
            </w:pPr>
            <w:r w:rsidRPr="00C20E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</w:rPr>
              <w:t xml:space="preserve">Act eliberat </w:t>
            </w:r>
            <w:r w:rsidR="00C46234" w:rsidRPr="00C20E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</w:rPr>
              <w:t xml:space="preserve">conform H.G. nr. 743 din 06.11.2024 </w:t>
            </w:r>
            <w:r w:rsidRPr="00C20EDB">
              <w:rPr>
                <w:rStyle w:val="a8"/>
                <w:rFonts w:ascii="Times New Roman" w:hAnsi="Times New Roman" w:cs="Times New Roman"/>
                <w:i w:val="0"/>
                <w:iCs w:val="0"/>
                <w:color w:val="auto"/>
              </w:rPr>
              <w:t xml:space="preserve">pentru aprobarea Regulamentului cu privire </w:t>
            </w:r>
            <w:r w:rsidR="00C46234" w:rsidRPr="00C20EDB">
              <w:rPr>
                <w:rStyle w:val="a8"/>
                <w:rFonts w:ascii="Times New Roman" w:hAnsi="Times New Roman" w:cs="Times New Roman"/>
                <w:i w:val="0"/>
                <w:iCs w:val="0"/>
                <w:color w:val="auto"/>
              </w:rPr>
              <w:t>la atestarea specialiștilor care</w:t>
            </w:r>
            <w:r w:rsidR="00A35455" w:rsidRPr="00C20EDB">
              <w:rPr>
                <w:rStyle w:val="a8"/>
                <w:rFonts w:ascii="Times New Roman" w:hAnsi="Times New Roman" w:cs="Times New Roman"/>
                <w:i w:val="0"/>
                <w:iCs w:val="0"/>
                <w:color w:val="auto"/>
              </w:rPr>
              <w:t xml:space="preserve"> </w:t>
            </w:r>
            <w:r w:rsidR="00C46234" w:rsidRPr="00C20EDB">
              <w:rPr>
                <w:rStyle w:val="a8"/>
                <w:rFonts w:ascii="Times New Roman" w:hAnsi="Times New Roman" w:cs="Times New Roman"/>
                <w:i w:val="0"/>
                <w:iCs w:val="0"/>
                <w:color w:val="auto"/>
              </w:rPr>
              <w:t>desfășoară activități în construcții</w:t>
            </w:r>
          </w:p>
        </w:tc>
        <w:tc>
          <w:tcPr>
            <w:tcW w:w="2238" w:type="pct"/>
          </w:tcPr>
          <w:p w14:paraId="4C49B4BD" w14:textId="51AA31DB" w:rsidR="00563F28" w:rsidRPr="00C20EDB" w:rsidRDefault="00563F28" w:rsidP="00F43D7B">
            <w:pPr>
              <w:ind w:firstLine="0"/>
              <w:rPr>
                <w:color w:val="auto"/>
                <w:lang w:val="ro-RO"/>
              </w:rPr>
            </w:pPr>
            <w:r w:rsidRPr="00C20EDB">
              <w:rPr>
                <w:color w:val="auto"/>
              </w:rPr>
              <w:t>Copia Certificatelor de atestarea a specialiștilor pentru activități de proiectare conform clasificării,</w:t>
            </w:r>
            <w:r w:rsidR="00734FD7" w:rsidRPr="00C20EDB">
              <w:rPr>
                <w:color w:val="auto"/>
              </w:rPr>
              <w:t xml:space="preserve"> (capitolele proiectului A, B, C și D)</w:t>
            </w:r>
            <w:r w:rsidRPr="00C20EDB">
              <w:rPr>
                <w:color w:val="auto"/>
              </w:rPr>
              <w:t xml:space="preserve"> după domeniile necesare ex</w:t>
            </w:r>
            <w:r w:rsidR="00B5257B" w:rsidRPr="00C20EDB">
              <w:rPr>
                <w:color w:val="auto"/>
              </w:rPr>
              <w:t>e</w:t>
            </w:r>
            <w:r w:rsidRPr="00C20EDB">
              <w:rPr>
                <w:color w:val="auto"/>
              </w:rPr>
              <w:t>cu</w:t>
            </w:r>
            <w:r w:rsidR="00201816" w:rsidRPr="00C20EDB">
              <w:rPr>
                <w:color w:val="auto"/>
              </w:rPr>
              <w:t>tării proiectului 34.1.1, 34.2.3, 34.2.5, 34.3.1, 34.3.4, 34.3.6, 34.3.7.3, 34.3.8, 34.3.10, 34.4.17, 34.4.7.3, 34.6.1</w:t>
            </w:r>
            <w:r w:rsidR="005258AB" w:rsidRPr="00C20EDB">
              <w:rPr>
                <w:color w:val="auto"/>
              </w:rPr>
              <w:t>, se accept certificate valabile</w:t>
            </w:r>
            <w:r w:rsidR="005258AB" w:rsidRPr="00C20EDB">
              <w:rPr>
                <w:color w:val="auto"/>
                <w:lang w:val="ro-RO"/>
              </w:rPr>
              <w:t xml:space="preserve"> încep</w:t>
            </w:r>
            <w:r w:rsidR="00A35455" w:rsidRPr="00C20EDB">
              <w:rPr>
                <w:color w:val="auto"/>
                <w:lang w:val="ro-RO"/>
              </w:rPr>
              <w:t>â</w:t>
            </w:r>
            <w:r w:rsidR="005258AB" w:rsidRPr="00C20EDB">
              <w:rPr>
                <w:color w:val="auto"/>
                <w:lang w:val="ro-RO"/>
              </w:rPr>
              <w:t>nd cu seria</w:t>
            </w:r>
            <w:r w:rsidR="009E2C0B" w:rsidRPr="00C20EDB">
              <w:rPr>
                <w:color w:val="auto"/>
                <w:lang w:val="ro-RO"/>
              </w:rPr>
              <w:t xml:space="preserve"> </w:t>
            </w:r>
            <w:r w:rsidR="005258AB" w:rsidRPr="00C20EDB">
              <w:rPr>
                <w:color w:val="auto"/>
                <w:lang w:val="ro-RO"/>
              </w:rPr>
              <w:t>2020</w:t>
            </w:r>
            <w:r w:rsidR="009E2C0B" w:rsidRPr="00C20EDB">
              <w:rPr>
                <w:color w:val="auto"/>
              </w:rPr>
              <w:t xml:space="preserve">; D </w:t>
            </w:r>
            <w:r w:rsidR="00A35455" w:rsidRPr="00C20EDB">
              <w:rPr>
                <w:color w:val="auto"/>
              </w:rPr>
              <w:t>sau</w:t>
            </w:r>
            <w:r w:rsidR="009E2C0B" w:rsidRPr="00C20EDB">
              <w:rPr>
                <w:color w:val="auto"/>
              </w:rPr>
              <w:t xml:space="preserve"> 12a</w:t>
            </w:r>
            <w:r w:rsidR="00A35455" w:rsidRPr="00C20EDB">
              <w:rPr>
                <w:color w:val="auto"/>
              </w:rPr>
              <w:t xml:space="preserve"> sau</w:t>
            </w:r>
            <w:r w:rsidR="009E2C0B" w:rsidRPr="00C20EDB">
              <w:rPr>
                <w:color w:val="auto"/>
              </w:rPr>
              <w:t xml:space="preserve"> 34.5.1</w:t>
            </w:r>
            <w:r w:rsidR="005258AB" w:rsidRPr="00C20EDB">
              <w:rPr>
                <w:color w:val="auto"/>
                <w:lang w:val="ro-RO"/>
              </w:rPr>
              <w:t xml:space="preserve"> </w:t>
            </w:r>
          </w:p>
          <w:p w14:paraId="42A7955F" w14:textId="77777777" w:rsidR="00563F28" w:rsidRPr="00C20EDB" w:rsidRDefault="00563F28" w:rsidP="00F43D7B">
            <w:pPr>
              <w:ind w:firstLine="0"/>
              <w:rPr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321A27C4" w14:textId="77777777" w:rsidR="00563F28" w:rsidRPr="00C20EDB" w:rsidRDefault="00563F28" w:rsidP="00F43D7B">
            <w:pPr>
              <w:ind w:firstLine="0"/>
              <w:jc w:val="center"/>
              <w:rPr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15B567AD" w14:textId="77777777" w:rsidTr="00563F28">
        <w:tc>
          <w:tcPr>
            <w:tcW w:w="331" w:type="pct"/>
          </w:tcPr>
          <w:p w14:paraId="7C376B47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751B762E" w14:textId="77777777" w:rsidR="00563F28" w:rsidRPr="00C20EDB" w:rsidRDefault="00563F28" w:rsidP="00F43D7B">
            <w:pPr>
              <w:ind w:firstLine="0"/>
              <w:jc w:val="left"/>
              <w:rPr>
                <w:color w:val="auto"/>
                <w:highlight w:val="yellow"/>
              </w:rPr>
            </w:pPr>
            <w:r w:rsidRPr="00C20EDB">
              <w:rPr>
                <w:color w:val="auto"/>
              </w:rPr>
              <w:t>Confirmarea lipsei datoriilor față de buget</w:t>
            </w:r>
          </w:p>
        </w:tc>
        <w:tc>
          <w:tcPr>
            <w:tcW w:w="2238" w:type="pct"/>
          </w:tcPr>
          <w:p w14:paraId="3991B86D" w14:textId="7972AE72" w:rsidR="00563F28" w:rsidRPr="00C20EDB" w:rsidRDefault="00563F28" w:rsidP="00F43D7B">
            <w:pPr>
              <w:ind w:firstLine="0"/>
              <w:rPr>
                <w:color w:val="auto"/>
              </w:rPr>
            </w:pPr>
            <w:r w:rsidRPr="00C20EDB">
              <w:rPr>
                <w:color w:val="auto"/>
              </w:rPr>
              <w:t xml:space="preserve">Certificat eliberat de către Inspectoratul Fiscal de Stat sau declarație </w:t>
            </w:r>
            <w:r w:rsidR="00A35455" w:rsidRPr="00C20EDB">
              <w:rPr>
                <w:color w:val="auto"/>
              </w:rPr>
              <w:t>p</w:t>
            </w:r>
            <w:r w:rsidRPr="00C20EDB">
              <w:rPr>
                <w:color w:val="auto"/>
              </w:rPr>
              <w:t>e proprie răspundere</w:t>
            </w:r>
          </w:p>
          <w:p w14:paraId="265CEEDD" w14:textId="77777777" w:rsidR="00563F28" w:rsidRPr="00C20EDB" w:rsidRDefault="00563F28" w:rsidP="00F43D7B">
            <w:pPr>
              <w:ind w:firstLine="0"/>
              <w:rPr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56444FC7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7F0E9431" w14:textId="77777777" w:rsidTr="00563F28">
        <w:tc>
          <w:tcPr>
            <w:tcW w:w="331" w:type="pct"/>
          </w:tcPr>
          <w:p w14:paraId="6B571E47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0831801C" w14:textId="77777777" w:rsidR="00563F28" w:rsidRPr="00C20EDB" w:rsidRDefault="00563F28" w:rsidP="00F43D7B">
            <w:pPr>
              <w:ind w:firstLine="0"/>
              <w:jc w:val="left"/>
              <w:rPr>
                <w:color w:val="auto"/>
              </w:rPr>
            </w:pPr>
            <w:r w:rsidRPr="00C20EDB">
              <w:rPr>
                <w:color w:val="auto"/>
              </w:rPr>
              <w:t>Declaraţie privind valabilitatea ofertei</w:t>
            </w:r>
          </w:p>
        </w:tc>
        <w:tc>
          <w:tcPr>
            <w:tcW w:w="2238" w:type="pct"/>
          </w:tcPr>
          <w:p w14:paraId="32A83EA3" w14:textId="77777777" w:rsidR="004E1991" w:rsidRPr="00C20EDB" w:rsidRDefault="00563F28" w:rsidP="004E1991">
            <w:pPr>
              <w:shd w:val="clear" w:color="auto" w:fill="FFFFFF"/>
              <w:tabs>
                <w:tab w:val="right" w:pos="426"/>
                <w:tab w:val="left" w:pos="1134"/>
              </w:tabs>
              <w:ind w:firstLine="0"/>
              <w:jc w:val="left"/>
              <w:rPr>
                <w:color w:val="auto"/>
              </w:rPr>
            </w:pPr>
            <w:r w:rsidRPr="00C20EDB">
              <w:rPr>
                <w:bCs/>
                <w:color w:val="auto"/>
              </w:rPr>
              <w:t xml:space="preserve">Completarea formularului declarației </w:t>
            </w:r>
            <w:r w:rsidRPr="00C20EDB">
              <w:rPr>
                <w:color w:val="auto"/>
              </w:rPr>
              <w:t>privind valabilitatea</w:t>
            </w:r>
            <w:r w:rsidR="00C46234" w:rsidRPr="00C20EDB">
              <w:rPr>
                <w:color w:val="auto"/>
              </w:rPr>
              <w:t xml:space="preserve"> ofertei aprobat prin </w:t>
            </w:r>
            <w:r w:rsidR="004E1991" w:rsidRPr="00C20EDB">
              <w:rPr>
                <w:bCs/>
                <w:color w:val="auto"/>
              </w:rPr>
              <w:t>aprobat prin Ordinul Ministerului finanțelor nr. 69 din 07.05.2021 cu privire la aprobarea Documentației standard pentru realizarea achizițiilor publice de lucrări.</w:t>
            </w:r>
          </w:p>
          <w:p w14:paraId="6B906F64" w14:textId="7B77D31F" w:rsidR="00563F28" w:rsidRPr="00C20EDB" w:rsidRDefault="00563F28" w:rsidP="00F43D7B">
            <w:pPr>
              <w:shd w:val="clear" w:color="auto" w:fill="FFFFFF"/>
              <w:tabs>
                <w:tab w:val="right" w:pos="426"/>
                <w:tab w:val="left" w:pos="1134"/>
              </w:tabs>
              <w:ind w:firstLine="0"/>
              <w:rPr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1F0E34DC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054AB6B0" w14:textId="77777777" w:rsidTr="00563F28">
        <w:trPr>
          <w:trHeight w:val="1577"/>
        </w:trPr>
        <w:tc>
          <w:tcPr>
            <w:tcW w:w="331" w:type="pct"/>
          </w:tcPr>
          <w:p w14:paraId="6D580572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64D5EB1C" w14:textId="77777777" w:rsidR="00563F28" w:rsidRPr="00C20EDB" w:rsidRDefault="00563F28" w:rsidP="00F43D7B">
            <w:pPr>
              <w:ind w:firstLine="0"/>
              <w:jc w:val="left"/>
              <w:rPr>
                <w:color w:val="auto"/>
              </w:rPr>
            </w:pPr>
            <w:r w:rsidRPr="00C20EDB">
              <w:rPr>
                <w:color w:val="auto"/>
              </w:rPr>
              <w:t>Experiența similară în acest domeniu în ultimii 3 ani.</w:t>
            </w:r>
          </w:p>
        </w:tc>
        <w:tc>
          <w:tcPr>
            <w:tcW w:w="2238" w:type="pct"/>
          </w:tcPr>
          <w:p w14:paraId="7DA98562" w14:textId="61016415" w:rsidR="00563F28" w:rsidRPr="00C20EDB" w:rsidRDefault="00563F28" w:rsidP="00F43D7B">
            <w:pPr>
              <w:pStyle w:val="ab"/>
              <w:numPr>
                <w:ilvl w:val="0"/>
                <w:numId w:val="30"/>
              </w:numPr>
              <w:shd w:val="clear" w:color="auto" w:fill="FFFFFF"/>
              <w:tabs>
                <w:tab w:val="right" w:pos="426"/>
                <w:tab w:val="left" w:pos="1134"/>
              </w:tabs>
            </w:pPr>
            <w:r w:rsidRPr="00C20EDB">
              <w:rPr>
                <w:bCs/>
              </w:rPr>
              <w:t xml:space="preserve">Completarea formularului declarației </w:t>
            </w:r>
            <w:r w:rsidRPr="00C20EDB">
              <w:t xml:space="preserve">privind experienţa. </w:t>
            </w:r>
          </w:p>
          <w:p w14:paraId="6B6EF63D" w14:textId="0D696D2C" w:rsidR="00563F28" w:rsidRPr="00C20EDB" w:rsidRDefault="00563F28" w:rsidP="00F43D7B">
            <w:pPr>
              <w:pStyle w:val="ab"/>
              <w:numPr>
                <w:ilvl w:val="0"/>
                <w:numId w:val="30"/>
              </w:numPr>
              <w:shd w:val="clear" w:color="auto" w:fill="FFFFFF"/>
              <w:tabs>
                <w:tab w:val="right" w:pos="426"/>
                <w:tab w:val="left" w:pos="1134"/>
              </w:tabs>
            </w:pPr>
            <w:r w:rsidRPr="00C20EDB">
              <w:t xml:space="preserve">Completarea formularului declarației privind lista principalelor lucrări executate în ultimii 3 ani. </w:t>
            </w:r>
          </w:p>
          <w:p w14:paraId="1AE962E5" w14:textId="77777777" w:rsidR="00563F28" w:rsidRPr="00C20EDB" w:rsidRDefault="00563F28" w:rsidP="00F43D7B">
            <w:pPr>
              <w:shd w:val="clear" w:color="auto" w:fill="FFFFFF"/>
              <w:tabs>
                <w:tab w:val="right" w:pos="426"/>
                <w:tab w:val="left" w:pos="1134"/>
              </w:tabs>
              <w:ind w:firstLine="29"/>
              <w:rPr>
                <w:color w:val="auto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0683B1DA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42FDCFE1" w14:textId="77777777" w:rsidTr="00563F28">
        <w:tc>
          <w:tcPr>
            <w:tcW w:w="331" w:type="pct"/>
          </w:tcPr>
          <w:p w14:paraId="1E4F4426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61F620D9" w14:textId="77777777" w:rsidR="00563F28" w:rsidRPr="00C20EDB" w:rsidRDefault="00563F28" w:rsidP="00F43D7B">
            <w:pPr>
              <w:pStyle w:val="1"/>
              <w:tabs>
                <w:tab w:val="left" w:pos="1217"/>
              </w:tabs>
              <w:spacing w:before="0"/>
              <w:ind w:right="-66" w:hanging="33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20EDB">
              <w:rPr>
                <w:rFonts w:ascii="Times New Roman" w:hAnsi="Times New Roman" w:cs="Times New Roman"/>
                <w:b w:val="0"/>
                <w:bCs w:val="0"/>
                <w:iCs/>
                <w:color w:val="auto"/>
                <w:sz w:val="20"/>
                <w:szCs w:val="20"/>
              </w:rPr>
              <w:t>Va dispune de personal de specialitate în domeniu, spațiu de lucru, echipamentele,  instalațiile, utilajele, sculele, instrumentele, dispozitivele și alte obiecte necesare pentru executarea lucrărilor, mijloace de transport.</w:t>
            </w:r>
          </w:p>
        </w:tc>
        <w:tc>
          <w:tcPr>
            <w:tcW w:w="2238" w:type="pct"/>
          </w:tcPr>
          <w:p w14:paraId="3A5703C4" w14:textId="77777777" w:rsidR="00563F28" w:rsidRPr="00C20EDB" w:rsidRDefault="00563F28" w:rsidP="00F43D7B">
            <w:pPr>
              <w:pStyle w:val="aff"/>
              <w:shd w:val="clear" w:color="auto" w:fill="FFFFFF"/>
              <w:spacing w:before="0" w:beforeAutospacing="0" w:after="0" w:afterAutospacing="0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C20EDB">
              <w:rPr>
                <w:bCs/>
                <w:color w:val="auto"/>
                <w:sz w:val="20"/>
                <w:szCs w:val="20"/>
                <w:lang w:val="en-US"/>
              </w:rPr>
              <w:t xml:space="preserve">1) Completarea formularului declarației </w:t>
            </w:r>
            <w:r w:rsidRPr="00C20EDB">
              <w:rPr>
                <w:color w:val="auto"/>
                <w:sz w:val="20"/>
                <w:szCs w:val="20"/>
                <w:lang w:val="en-US"/>
              </w:rPr>
              <w:t>privind dotările specifice, utilajul şi echipamentul necesar pentru îndeplinirea corespunzătoare a contractului.</w:t>
            </w:r>
          </w:p>
          <w:p w14:paraId="072F9E7D" w14:textId="7DC97307" w:rsidR="00563F28" w:rsidRPr="00C20EDB" w:rsidRDefault="00563F28" w:rsidP="00F43D7B">
            <w:pPr>
              <w:pStyle w:val="aff"/>
              <w:shd w:val="clear" w:color="auto" w:fill="FFFFFF"/>
              <w:spacing w:before="0" w:beforeAutospacing="0" w:after="0" w:afterAutospacing="0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C20EDB">
              <w:rPr>
                <w:color w:val="auto"/>
                <w:sz w:val="20"/>
                <w:szCs w:val="20"/>
                <w:lang w:val="en-US"/>
              </w:rPr>
              <w:t>2)</w:t>
            </w:r>
            <w:r w:rsidRPr="00C20EDB">
              <w:rPr>
                <w:bCs/>
                <w:color w:val="auto"/>
                <w:sz w:val="20"/>
                <w:szCs w:val="20"/>
                <w:lang w:val="en-US"/>
              </w:rPr>
              <w:t xml:space="preserve"> Completarea formularului declarației </w:t>
            </w:r>
            <w:r w:rsidRPr="00C20EDB">
              <w:rPr>
                <w:color w:val="auto"/>
                <w:sz w:val="20"/>
                <w:szCs w:val="20"/>
                <w:lang w:val="en-US"/>
              </w:rPr>
              <w:t>privind personalul de specialitate.</w:t>
            </w:r>
          </w:p>
          <w:p w14:paraId="48DFE2BF" w14:textId="77777777" w:rsidR="00563F28" w:rsidRPr="00C20EDB" w:rsidRDefault="00563F28" w:rsidP="00F43D7B">
            <w:pPr>
              <w:pStyle w:val="aff"/>
              <w:shd w:val="clear" w:color="auto" w:fill="FFFFFF"/>
              <w:spacing w:before="0" w:beforeAutospacing="0" w:after="0" w:afterAutospacing="0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C20EDB">
              <w:rPr>
                <w:color w:val="auto"/>
                <w:sz w:val="20"/>
                <w:szCs w:val="20"/>
                <w:lang w:val="en-US"/>
              </w:rPr>
              <w:t>Obligatoriu semnarea prin semnătura electronica.</w:t>
            </w:r>
          </w:p>
        </w:tc>
        <w:tc>
          <w:tcPr>
            <w:tcW w:w="766" w:type="pct"/>
          </w:tcPr>
          <w:p w14:paraId="500AA236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397C3FC9" w14:textId="77777777" w:rsidTr="00563F28">
        <w:tc>
          <w:tcPr>
            <w:tcW w:w="331" w:type="pct"/>
          </w:tcPr>
          <w:p w14:paraId="1E1CB18C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4DD41449" w14:textId="77777777" w:rsidR="00563F28" w:rsidRPr="00C20EDB" w:rsidRDefault="00563F28" w:rsidP="00F43D7B">
            <w:pPr>
              <w:ind w:firstLine="0"/>
              <w:jc w:val="left"/>
              <w:rPr>
                <w:color w:val="auto"/>
                <w:lang w:eastAsia="ru-RU"/>
              </w:rPr>
            </w:pPr>
            <w:r w:rsidRPr="00C20EDB">
              <w:rPr>
                <w:color w:val="auto"/>
                <w:lang w:eastAsia="ru-RU"/>
              </w:rPr>
              <w:t>Dovada capacității financiare</w:t>
            </w:r>
          </w:p>
        </w:tc>
        <w:tc>
          <w:tcPr>
            <w:tcW w:w="2238" w:type="pct"/>
          </w:tcPr>
          <w:p w14:paraId="5C1B18D9" w14:textId="2C7440C2" w:rsidR="00563F28" w:rsidRPr="00C20EDB" w:rsidRDefault="00563F28" w:rsidP="00F43D7B">
            <w:pPr>
              <w:ind w:left="-84" w:firstLine="0"/>
              <w:rPr>
                <w:color w:val="auto"/>
                <w:lang w:eastAsia="ru-RU"/>
              </w:rPr>
            </w:pPr>
            <w:r w:rsidRPr="00C20EDB">
              <w:rPr>
                <w:color w:val="auto"/>
                <w:lang w:eastAsia="ru-RU"/>
              </w:rPr>
              <w:t>Prezentarea bilanțului cu media cifrei de afaceri</w:t>
            </w:r>
            <w:r w:rsidR="009E2C0B" w:rsidRPr="00C20EDB">
              <w:rPr>
                <w:color w:val="auto"/>
                <w:lang w:eastAsia="ru-RU"/>
              </w:rPr>
              <w:t xml:space="preserve"> </w:t>
            </w:r>
            <w:r w:rsidRPr="00C20EDB">
              <w:rPr>
                <w:color w:val="auto"/>
                <w:lang w:eastAsia="ru-RU"/>
              </w:rPr>
              <w:t xml:space="preserve">anuale mai </w:t>
            </w:r>
            <w:r w:rsidR="009E2C0B" w:rsidRPr="00C20EDB">
              <w:rPr>
                <w:color w:val="auto"/>
                <w:lang w:eastAsia="ru-RU"/>
              </w:rPr>
              <w:t xml:space="preserve">mare de </w:t>
            </w:r>
            <w:r w:rsidR="00A35455" w:rsidRPr="00C20EDB">
              <w:rPr>
                <w:color w:val="auto"/>
                <w:lang w:eastAsia="ru-RU"/>
              </w:rPr>
              <w:t>2</w:t>
            </w:r>
            <w:r w:rsidRPr="00C20EDB">
              <w:rPr>
                <w:color w:val="auto"/>
                <w:lang w:eastAsia="ru-RU"/>
              </w:rPr>
              <w:t xml:space="preserve"> milioane de lei pentru ultimii 3 ani.</w:t>
            </w:r>
          </w:p>
          <w:p w14:paraId="16951EFE" w14:textId="77777777" w:rsidR="00563F28" w:rsidRPr="00C20EDB" w:rsidRDefault="00563F28" w:rsidP="00F43D7B">
            <w:pPr>
              <w:ind w:left="-84" w:firstLine="0"/>
              <w:rPr>
                <w:color w:val="auto"/>
                <w:lang w:eastAsia="ru-RU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71D2A7CC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399B6A90" w14:textId="77777777" w:rsidTr="00563F28">
        <w:tc>
          <w:tcPr>
            <w:tcW w:w="331" w:type="pct"/>
          </w:tcPr>
          <w:p w14:paraId="6EA7D377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37686714" w14:textId="77777777" w:rsidR="00563F28" w:rsidRPr="00C20EDB" w:rsidRDefault="00563F28" w:rsidP="00F43D7B">
            <w:pPr>
              <w:ind w:firstLine="0"/>
              <w:jc w:val="left"/>
              <w:rPr>
                <w:color w:val="auto"/>
                <w:lang w:eastAsia="ru-RU"/>
              </w:rPr>
            </w:pPr>
            <w:r w:rsidRPr="00C20EDB">
              <w:rPr>
                <w:color w:val="auto"/>
                <w:lang w:eastAsia="ru-RU"/>
              </w:rPr>
              <w:t>Informații privind asocierea cu alte entități/experți</w:t>
            </w:r>
          </w:p>
        </w:tc>
        <w:tc>
          <w:tcPr>
            <w:tcW w:w="2238" w:type="pct"/>
          </w:tcPr>
          <w:p w14:paraId="3B474501" w14:textId="77777777" w:rsidR="00563F28" w:rsidRPr="00C20EDB" w:rsidRDefault="00563F28" w:rsidP="00F43D7B">
            <w:pPr>
              <w:ind w:firstLine="0"/>
              <w:jc w:val="left"/>
              <w:rPr>
                <w:color w:val="auto"/>
                <w:lang w:eastAsia="ru-RU"/>
              </w:rPr>
            </w:pPr>
            <w:r w:rsidRPr="00C20EDB">
              <w:rPr>
                <w:color w:val="auto"/>
                <w:lang w:eastAsia="ru-RU"/>
              </w:rPr>
              <w:t>Contract sau după caz declarația pe propria răspundere.</w:t>
            </w:r>
          </w:p>
          <w:p w14:paraId="382F0FEE" w14:textId="77777777" w:rsidR="00563F28" w:rsidRPr="00C20EDB" w:rsidRDefault="00563F28" w:rsidP="00F43D7B">
            <w:pPr>
              <w:ind w:firstLine="0"/>
              <w:rPr>
                <w:color w:val="auto"/>
                <w:lang w:eastAsia="ru-RU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0082EBC4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După caz</w:t>
            </w:r>
          </w:p>
        </w:tc>
      </w:tr>
      <w:tr w:rsidR="00563F28" w:rsidRPr="00A76D5F" w14:paraId="2B121AAD" w14:textId="77777777" w:rsidTr="00563F28">
        <w:tc>
          <w:tcPr>
            <w:tcW w:w="331" w:type="pct"/>
          </w:tcPr>
          <w:p w14:paraId="1A53DE2C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1E7F0458" w14:textId="77777777" w:rsidR="00563F28" w:rsidRPr="00C20EDB" w:rsidRDefault="00563F28" w:rsidP="00F43D7B">
            <w:pPr>
              <w:tabs>
                <w:tab w:val="left" w:pos="0"/>
                <w:tab w:val="left" w:pos="142"/>
                <w:tab w:val="left" w:pos="426"/>
              </w:tabs>
              <w:ind w:firstLine="0"/>
              <w:rPr>
                <w:color w:val="auto"/>
                <w:shd w:val="clear" w:color="auto" w:fill="FFFFFF"/>
              </w:rPr>
            </w:pPr>
            <w:r w:rsidRPr="00C20EDB">
              <w:rPr>
                <w:color w:val="auto"/>
                <w:shd w:val="clear" w:color="auto" w:fill="FFFFFF"/>
              </w:rPr>
              <w:t xml:space="preserve">Garanţia pentru ofertă în marime de </w:t>
            </w:r>
            <w:r w:rsidRPr="00C20EDB">
              <w:rPr>
                <w:shd w:val="clear" w:color="auto" w:fill="FFFFFF"/>
              </w:rPr>
              <w:t>2%</w:t>
            </w:r>
            <w:r w:rsidRPr="00C20EDB">
              <w:rPr>
                <w:color w:val="auto"/>
                <w:shd w:val="clear" w:color="auto" w:fill="FFFFFF"/>
              </w:rPr>
              <w:t xml:space="preserve"> din valoarea ofertei fără taxa pe valoarea adăugată;</w:t>
            </w:r>
          </w:p>
          <w:p w14:paraId="09D66CF4" w14:textId="77777777" w:rsidR="00563F28" w:rsidRPr="00C20EDB" w:rsidRDefault="00563F28" w:rsidP="00F43D7B">
            <w:pPr>
              <w:tabs>
                <w:tab w:val="left" w:pos="0"/>
                <w:tab w:val="left" w:pos="142"/>
                <w:tab w:val="left" w:pos="426"/>
              </w:tabs>
              <w:ind w:firstLine="0"/>
              <w:rPr>
                <w:color w:val="auto"/>
                <w:lang w:eastAsia="ru-RU"/>
              </w:rPr>
            </w:pPr>
          </w:p>
        </w:tc>
        <w:tc>
          <w:tcPr>
            <w:tcW w:w="2238" w:type="pct"/>
          </w:tcPr>
          <w:p w14:paraId="021E7CF9" w14:textId="208DE7E9" w:rsidR="00563F28" w:rsidRPr="00C20EDB" w:rsidRDefault="00563F28" w:rsidP="00F43D7B">
            <w:pPr>
              <w:shd w:val="clear" w:color="auto" w:fill="FFFFFF"/>
              <w:ind w:firstLine="0"/>
              <w:jc w:val="left"/>
              <w:rPr>
                <w:color w:val="auto"/>
              </w:rPr>
            </w:pPr>
            <w:r w:rsidRPr="00C20EDB">
              <w:rPr>
                <w:color w:val="auto"/>
                <w:lang w:val="ro-RO"/>
              </w:rPr>
              <w:t xml:space="preserve">Garanția bancară (emisă de o bancă licențiată) eliberată în forma uzuală a băncii emitente, valabilă pe perioadă valabilității ofertei, </w:t>
            </w:r>
            <w:r w:rsidRPr="00C20EDB">
              <w:rPr>
                <w:color w:val="auto"/>
              </w:rPr>
              <w:t xml:space="preserve">confirmată prin semnătura şi ştampila a băncii,sau transfer bancar, cu nota “ garanția pentru oferă nr._____ din ”  ”. </w:t>
            </w:r>
          </w:p>
          <w:p w14:paraId="66AD1600" w14:textId="77777777" w:rsidR="00563F28" w:rsidRPr="00C20EDB" w:rsidRDefault="00563F28" w:rsidP="00F43D7B">
            <w:pPr>
              <w:ind w:firstLine="0"/>
              <w:jc w:val="left"/>
              <w:rPr>
                <w:color w:val="auto"/>
                <w:lang w:val="ro-RO" w:eastAsia="ru-RU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1931EB07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  <w:tr w:rsidR="00563F28" w:rsidRPr="00A76D5F" w14:paraId="6D6B99F3" w14:textId="77777777" w:rsidTr="00563F28">
        <w:trPr>
          <w:trHeight w:val="1120"/>
        </w:trPr>
        <w:tc>
          <w:tcPr>
            <w:tcW w:w="331" w:type="pct"/>
          </w:tcPr>
          <w:p w14:paraId="70961BFD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49BC9B24" w14:textId="77777777" w:rsidR="00563F28" w:rsidRPr="00C20EDB" w:rsidRDefault="00563F28" w:rsidP="002F71C0">
            <w:pPr>
              <w:tabs>
                <w:tab w:val="left" w:pos="0"/>
                <w:tab w:val="left" w:pos="142"/>
                <w:tab w:val="left" w:pos="426"/>
              </w:tabs>
              <w:ind w:firstLine="0"/>
              <w:jc w:val="left"/>
              <w:rPr>
                <w:color w:val="auto"/>
                <w:lang w:eastAsia="ru-RU"/>
              </w:rPr>
            </w:pPr>
            <w:r w:rsidRPr="00C20EDB">
              <w:rPr>
                <w:color w:val="auto"/>
                <w:shd w:val="clear" w:color="auto" w:fill="FFFFFF"/>
              </w:rPr>
              <w:t xml:space="preserve">Garanţia de bună execuţie a contractului în marime </w:t>
            </w:r>
            <w:r w:rsidRPr="00C20EDB">
              <w:rPr>
                <w:shd w:val="clear" w:color="auto" w:fill="FFFFFF"/>
              </w:rPr>
              <w:t xml:space="preserve">de </w:t>
            </w:r>
            <w:r w:rsidR="009E2C0B" w:rsidRPr="00C20EDB">
              <w:rPr>
                <w:shd w:val="clear" w:color="auto" w:fill="FFFFFF"/>
              </w:rPr>
              <w:t>10</w:t>
            </w:r>
            <w:r w:rsidRPr="00C20EDB">
              <w:rPr>
                <w:shd w:val="clear" w:color="auto" w:fill="FFFFFF"/>
              </w:rPr>
              <w:t xml:space="preserve"> %</w:t>
            </w:r>
            <w:r w:rsidRPr="00C20EDB">
              <w:rPr>
                <w:color w:val="auto"/>
                <w:shd w:val="clear" w:color="auto" w:fill="FFFFFF"/>
              </w:rPr>
              <w:t xml:space="preserve"> din valoarea de deviz a contractului de achiziţii publice</w:t>
            </w:r>
            <w:r w:rsidRPr="00C20EDB">
              <w:rPr>
                <w:color w:val="auto"/>
              </w:rPr>
              <w:t xml:space="preserve"> (operatorul desemnat câștigător).</w:t>
            </w:r>
          </w:p>
        </w:tc>
        <w:tc>
          <w:tcPr>
            <w:tcW w:w="2238" w:type="pct"/>
          </w:tcPr>
          <w:p w14:paraId="63989303" w14:textId="7F068E96" w:rsidR="00563F28" w:rsidRPr="00C20EDB" w:rsidRDefault="00563F28" w:rsidP="00F43D7B">
            <w:pPr>
              <w:shd w:val="clear" w:color="auto" w:fill="FFFFFF"/>
              <w:ind w:firstLine="0"/>
              <w:rPr>
                <w:color w:val="auto"/>
                <w:lang w:val="ro-RO" w:eastAsia="ru-RU"/>
              </w:rPr>
            </w:pPr>
            <w:r w:rsidRPr="00C20EDB">
              <w:rPr>
                <w:color w:val="auto"/>
              </w:rPr>
              <w:t xml:space="preserve">Contractul va fi însoțit de o Garanție de bună execuție (emisă de o bancă comercială) sau Garanția de bună execuție prin transfer la Contul autorității contractante. </w:t>
            </w:r>
          </w:p>
        </w:tc>
        <w:tc>
          <w:tcPr>
            <w:tcW w:w="766" w:type="pct"/>
          </w:tcPr>
          <w:p w14:paraId="6F4CB93F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color w:val="auto"/>
              </w:rPr>
              <w:t>Obligatorie p/u operatorul desemnat câștigător</w:t>
            </w:r>
          </w:p>
        </w:tc>
      </w:tr>
      <w:tr w:rsidR="00563F28" w:rsidRPr="00A76D5F" w14:paraId="5C2171E5" w14:textId="77777777" w:rsidTr="00563F28">
        <w:tc>
          <w:tcPr>
            <w:tcW w:w="331" w:type="pct"/>
          </w:tcPr>
          <w:p w14:paraId="53FDE70D" w14:textId="77777777" w:rsidR="00563F28" w:rsidRPr="00A76D5F" w:rsidRDefault="00563F28" w:rsidP="00F43D7B">
            <w:pPr>
              <w:pStyle w:val="ab"/>
              <w:numPr>
                <w:ilvl w:val="0"/>
                <w:numId w:val="6"/>
              </w:numPr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64" w:type="pct"/>
          </w:tcPr>
          <w:p w14:paraId="4E95CD97" w14:textId="0FAE928E" w:rsidR="00563F28" w:rsidRPr="00C20EDB" w:rsidRDefault="00563F28" w:rsidP="00F43D7B">
            <w:pPr>
              <w:ind w:firstLine="0"/>
              <w:jc w:val="left"/>
              <w:rPr>
                <w:color w:val="auto"/>
                <w:lang w:eastAsia="ru-RU"/>
              </w:rPr>
            </w:pPr>
            <w:r w:rsidRPr="00C20EDB">
              <w:rPr>
                <w:color w:val="auto"/>
                <w:lang w:eastAsia="ru-RU"/>
              </w:rPr>
              <w:t>Declarația privind neîncadrarea în situațiile prevăzute la art.16 alin.</w:t>
            </w:r>
            <w:r w:rsidR="00F64D3B" w:rsidRPr="00C20EDB">
              <w:rPr>
                <w:color w:val="auto"/>
                <w:lang w:eastAsia="ru-RU"/>
              </w:rPr>
              <w:t xml:space="preserve"> </w:t>
            </w:r>
            <w:r w:rsidRPr="00C20EDB">
              <w:rPr>
                <w:color w:val="auto"/>
                <w:lang w:eastAsia="ru-RU"/>
              </w:rPr>
              <w:t>(2) lit. a) din Legea nr. 246/2017</w:t>
            </w:r>
          </w:p>
        </w:tc>
        <w:tc>
          <w:tcPr>
            <w:tcW w:w="2238" w:type="pct"/>
          </w:tcPr>
          <w:p w14:paraId="63FCFAF6" w14:textId="6D7DEEBC" w:rsidR="00563F28" w:rsidRPr="00C20EDB" w:rsidRDefault="00563F28" w:rsidP="00F43D7B">
            <w:pPr>
              <w:ind w:firstLine="0"/>
              <w:rPr>
                <w:color w:val="auto"/>
                <w:lang w:eastAsia="ru-RU"/>
              </w:rPr>
            </w:pPr>
            <w:r w:rsidRPr="00C20EDB">
              <w:rPr>
                <w:color w:val="auto"/>
                <w:lang w:eastAsia="ru-RU"/>
              </w:rPr>
              <w:t xml:space="preserve">Completarea formularului anexat la prezenta invitație de participare – Anexa </w:t>
            </w:r>
            <w:r w:rsidR="00C20EDB">
              <w:rPr>
                <w:color w:val="auto"/>
                <w:lang w:eastAsia="ru-RU"/>
              </w:rPr>
              <w:t>1</w:t>
            </w:r>
            <w:r w:rsidRPr="00C20EDB">
              <w:rPr>
                <w:color w:val="auto"/>
                <w:lang w:eastAsia="ru-RU"/>
              </w:rPr>
              <w:t>.</w:t>
            </w:r>
          </w:p>
          <w:p w14:paraId="7B3498CA" w14:textId="77777777" w:rsidR="00563F28" w:rsidRPr="00C20EDB" w:rsidRDefault="00563F28" w:rsidP="00F43D7B">
            <w:pPr>
              <w:ind w:firstLine="0"/>
              <w:rPr>
                <w:color w:val="auto"/>
                <w:lang w:eastAsia="ru-RU"/>
              </w:rPr>
            </w:pPr>
            <w:r w:rsidRPr="00C20EDB">
              <w:rPr>
                <w:color w:val="auto"/>
              </w:rPr>
              <w:t>Obligatoriu semnarea prin semnătura electronica.</w:t>
            </w:r>
          </w:p>
        </w:tc>
        <w:tc>
          <w:tcPr>
            <w:tcW w:w="766" w:type="pct"/>
          </w:tcPr>
          <w:p w14:paraId="2BD66D07" w14:textId="77777777" w:rsidR="00563F28" w:rsidRPr="00C20EDB" w:rsidRDefault="00563F28" w:rsidP="00F43D7B">
            <w:pPr>
              <w:ind w:firstLine="0"/>
              <w:jc w:val="center"/>
              <w:rPr>
                <w:iCs/>
                <w:color w:val="auto"/>
              </w:rPr>
            </w:pPr>
            <w:r w:rsidRPr="00C20EDB">
              <w:rPr>
                <w:iCs/>
                <w:color w:val="auto"/>
              </w:rPr>
              <w:t>Obligatoriu</w:t>
            </w:r>
          </w:p>
        </w:tc>
      </w:tr>
    </w:tbl>
    <w:p w14:paraId="0A1B3B8E" w14:textId="77777777" w:rsidR="00563F28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  <w:tab w:val="left" w:pos="1134"/>
        </w:tabs>
        <w:rPr>
          <w:sz w:val="16"/>
          <w:szCs w:val="16"/>
          <w:lang w:eastAsia="ru-RU"/>
        </w:rPr>
      </w:pPr>
    </w:p>
    <w:p w14:paraId="51C87680" w14:textId="77777777" w:rsidR="00563F28" w:rsidRPr="004B3EC4" w:rsidRDefault="00563F28" w:rsidP="00563F28">
      <w:pPr>
        <w:shd w:val="clear" w:color="auto" w:fill="FFFFFF" w:themeFill="background1"/>
        <w:tabs>
          <w:tab w:val="left" w:pos="0"/>
          <w:tab w:val="left" w:pos="142"/>
          <w:tab w:val="left" w:pos="426"/>
          <w:tab w:val="left" w:pos="1134"/>
        </w:tabs>
        <w:rPr>
          <w:sz w:val="16"/>
          <w:szCs w:val="16"/>
          <w:lang w:eastAsia="ru-RU"/>
        </w:rPr>
      </w:pPr>
    </w:p>
    <w:p w14:paraId="1276E405" w14:textId="77777777" w:rsidR="00563F28" w:rsidRPr="00A76D5F" w:rsidRDefault="00563F28" w:rsidP="00563F28">
      <w:pPr>
        <w:pStyle w:val="ab"/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Motivul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recurgerii la procedura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accelerată (în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licitației</w:t>
      </w:r>
      <w:r>
        <w:rPr>
          <w:sz w:val="24"/>
          <w:szCs w:val="24"/>
          <w:lang w:eastAsia="ru-RU"/>
        </w:rPr>
        <w:t xml:space="preserve"> deschise</w:t>
      </w:r>
      <w:r w:rsidRPr="00A76D5F">
        <w:rPr>
          <w:sz w:val="24"/>
          <w:szCs w:val="24"/>
          <w:lang w:eastAsia="ru-RU"/>
        </w:rPr>
        <w:t>), după caz</w:t>
      </w:r>
      <w:r w:rsidRPr="00A76D5F">
        <w:rPr>
          <w:sz w:val="24"/>
          <w:szCs w:val="24"/>
          <w:u w:val="single"/>
          <w:lang w:eastAsia="ru-RU"/>
        </w:rPr>
        <w:t>:</w:t>
      </w:r>
      <w:r>
        <w:rPr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este</w:t>
      </w:r>
      <w:r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cazul.</w:t>
      </w:r>
    </w:p>
    <w:p w14:paraId="76164D49" w14:textId="77777777" w:rsidR="00563F28" w:rsidRPr="004B3EC4" w:rsidRDefault="00563F28" w:rsidP="00563F28">
      <w:pPr>
        <w:pStyle w:val="ab"/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16"/>
          <w:szCs w:val="16"/>
          <w:lang w:eastAsia="ru-RU"/>
        </w:rPr>
      </w:pPr>
    </w:p>
    <w:p w14:paraId="509FCF92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Tehnici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instrumente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specifice de atribuire (dacă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este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specificați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dacă se va</w:t>
      </w:r>
      <w:r>
        <w:rPr>
          <w:sz w:val="24"/>
          <w:szCs w:val="24"/>
          <w:lang w:eastAsia="ru-RU"/>
        </w:rPr>
        <w:t xml:space="preserve"> utilize </w:t>
      </w:r>
      <w:r w:rsidRPr="00A76D5F">
        <w:rPr>
          <w:sz w:val="24"/>
          <w:szCs w:val="24"/>
          <w:lang w:eastAsia="ru-RU"/>
        </w:rPr>
        <w:t>acordul-cadru, catalogul electronic, si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stemuldinamic de achiziție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sau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licitația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electronică):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este</w:t>
      </w:r>
      <w:r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cazul.</w:t>
      </w:r>
    </w:p>
    <w:p w14:paraId="1DEAFD2A" w14:textId="77777777" w:rsidR="00563F28" w:rsidRPr="004B3EC4" w:rsidRDefault="00563F28" w:rsidP="00563F28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5AFF0807" w14:textId="77777777" w:rsidR="00563F28" w:rsidRPr="00A76D5F" w:rsidRDefault="00563F28" w:rsidP="00563F28">
      <w:pPr>
        <w:pStyle w:val="ab"/>
        <w:numPr>
          <w:ilvl w:val="0"/>
          <w:numId w:val="17"/>
        </w:numPr>
        <w:tabs>
          <w:tab w:val="left" w:pos="426"/>
        </w:tabs>
        <w:ind w:left="0" w:firstLine="0"/>
        <w:rPr>
          <w:b/>
          <w:bCs/>
          <w:i/>
          <w:iCs/>
          <w:sz w:val="24"/>
          <w:szCs w:val="24"/>
        </w:rPr>
      </w:pPr>
      <w:r w:rsidRPr="00A76D5F">
        <w:rPr>
          <w:sz w:val="24"/>
          <w:szCs w:val="24"/>
          <w:lang w:eastAsia="ru-RU"/>
        </w:rPr>
        <w:t>Condiții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speciale de care depinde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îndeplinirea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contractului (indicați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după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caz):</w:t>
      </w:r>
    </w:p>
    <w:p w14:paraId="04E3D13C" w14:textId="77777777" w:rsidR="00563F28" w:rsidRPr="004B3EC4" w:rsidRDefault="00563F28" w:rsidP="00563F28">
      <w:pPr>
        <w:pStyle w:val="ab"/>
        <w:ind w:left="0" w:firstLine="0"/>
        <w:rPr>
          <w:b/>
          <w:bCs/>
          <w:i/>
          <w:iCs/>
          <w:sz w:val="16"/>
          <w:szCs w:val="16"/>
        </w:rPr>
      </w:pPr>
    </w:p>
    <w:p w14:paraId="32DE925C" w14:textId="558E538E" w:rsidR="00563F28" w:rsidRPr="00A76D5F" w:rsidRDefault="00563F28" w:rsidP="00563F28">
      <w:pPr>
        <w:pStyle w:val="ab"/>
        <w:numPr>
          <w:ilvl w:val="0"/>
          <w:numId w:val="7"/>
        </w:numPr>
        <w:tabs>
          <w:tab w:val="left" w:pos="284"/>
        </w:tabs>
        <w:ind w:left="0" w:firstLine="0"/>
        <w:rPr>
          <w:b/>
          <w:bCs/>
          <w:i/>
          <w:iCs/>
          <w:sz w:val="24"/>
          <w:szCs w:val="24"/>
        </w:rPr>
      </w:pPr>
      <w:r w:rsidRPr="00A76D5F">
        <w:rPr>
          <w:b/>
          <w:bCs/>
          <w:i/>
          <w:iCs/>
          <w:sz w:val="24"/>
          <w:szCs w:val="24"/>
          <w:lang w:eastAsia="ru-RU"/>
        </w:rPr>
        <w:t>t</w:t>
      </w:r>
      <w:r w:rsidRPr="00A76D5F">
        <w:rPr>
          <w:b/>
          <w:bCs/>
          <w:i/>
          <w:iCs/>
          <w:sz w:val="24"/>
          <w:szCs w:val="24"/>
        </w:rPr>
        <w:t xml:space="preserve">ermenul de achitare: </w:t>
      </w:r>
      <w:r w:rsidRPr="00C20EDB">
        <w:rPr>
          <w:b/>
          <w:bCs/>
          <w:i/>
          <w:iCs/>
          <w:sz w:val="24"/>
          <w:szCs w:val="24"/>
        </w:rPr>
        <w:t>30 zile calendaristice</w:t>
      </w:r>
      <w:r w:rsidRPr="00A76D5F">
        <w:rPr>
          <w:b/>
          <w:bCs/>
          <w:i/>
          <w:iCs/>
          <w:sz w:val="24"/>
          <w:szCs w:val="24"/>
        </w:rPr>
        <w:t xml:space="preserve"> după semnarea actului de predare- primire a documentației de proiectare.</w:t>
      </w:r>
    </w:p>
    <w:p w14:paraId="1FA1A9AB" w14:textId="77777777" w:rsidR="00563F28" w:rsidRPr="004B3EC4" w:rsidRDefault="00563F28" w:rsidP="00563F28">
      <w:pPr>
        <w:tabs>
          <w:tab w:val="righ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17F6BB39" w14:textId="77777777" w:rsidR="00563F28" w:rsidRPr="00A76D5F" w:rsidRDefault="00563F28" w:rsidP="00563F28">
      <w:pPr>
        <w:numPr>
          <w:ilvl w:val="0"/>
          <w:numId w:val="17"/>
        </w:numPr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Ofertele se prezintă în valuta:_</w:t>
      </w:r>
      <w:r w:rsidRPr="00A76D5F">
        <w:rPr>
          <w:b/>
          <w:i/>
          <w:sz w:val="24"/>
          <w:szCs w:val="24"/>
          <w:u w:val="single"/>
        </w:rPr>
        <w:t xml:space="preserve"> în lei moldovenești (MDL)</w:t>
      </w:r>
      <w:r w:rsidRPr="00A76D5F">
        <w:rPr>
          <w:b/>
          <w:sz w:val="24"/>
          <w:szCs w:val="24"/>
        </w:rPr>
        <w:t>;</w:t>
      </w:r>
    </w:p>
    <w:p w14:paraId="6F7932BA" w14:textId="77777777" w:rsidR="00563F28" w:rsidRPr="004B3EC4" w:rsidRDefault="00563F28" w:rsidP="00563F28">
      <w:pPr>
        <w:tabs>
          <w:tab w:val="righ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179BEC2E" w14:textId="77777777" w:rsidR="00563F28" w:rsidRPr="00A76D5F" w:rsidRDefault="00563F28" w:rsidP="00563F28">
      <w:pPr>
        <w:numPr>
          <w:ilvl w:val="0"/>
          <w:numId w:val="17"/>
        </w:numPr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Criteriul de evaluare aplicat pentru atribuirea contractului: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lang w:eastAsia="ru-RU"/>
        </w:rPr>
        <w:t>prețul cel mai</w:t>
      </w:r>
      <w:r>
        <w:rPr>
          <w:b/>
          <w:bCs/>
          <w:i/>
          <w:iCs/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lang w:eastAsia="ru-RU"/>
        </w:rPr>
        <w:t>scăzut.</w:t>
      </w:r>
    </w:p>
    <w:p w14:paraId="53C055AF" w14:textId="77777777" w:rsidR="00563F28" w:rsidRPr="00A76D5F" w:rsidRDefault="00563F28" w:rsidP="00563F28">
      <w:pPr>
        <w:tabs>
          <w:tab w:val="right" w:pos="426"/>
          <w:tab w:val="left" w:pos="1134"/>
        </w:tabs>
        <w:ind w:firstLine="0"/>
        <w:rPr>
          <w:sz w:val="24"/>
          <w:szCs w:val="24"/>
          <w:lang w:eastAsia="ru-RU"/>
        </w:rPr>
      </w:pPr>
    </w:p>
    <w:p w14:paraId="14A40487" w14:textId="77777777" w:rsidR="00563F28" w:rsidRPr="00A76D5F" w:rsidRDefault="00563F28" w:rsidP="00563F28">
      <w:pPr>
        <w:numPr>
          <w:ilvl w:val="0"/>
          <w:numId w:val="17"/>
        </w:numPr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Factorii de evaluare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celei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mai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avantajoase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oferte din punct de vedere economic, precum 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ponderea lor: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902"/>
      </w:tblGrid>
      <w:tr w:rsidR="00563F28" w:rsidRPr="00A76D5F" w14:paraId="34DA5F92" w14:textId="77777777" w:rsidTr="00F43D7B">
        <w:tc>
          <w:tcPr>
            <w:tcW w:w="577" w:type="dxa"/>
          </w:tcPr>
          <w:p w14:paraId="734E5C5F" w14:textId="77777777" w:rsidR="00563F28" w:rsidRPr="00A76D5F" w:rsidRDefault="00563F28" w:rsidP="00F43D7B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A76D5F">
              <w:rPr>
                <w:b/>
                <w:iCs/>
                <w:sz w:val="24"/>
                <w:szCs w:val="24"/>
                <w:lang w:eastAsia="ru-RU"/>
              </w:rPr>
              <w:t>Nr. crt.</w:t>
            </w:r>
          </w:p>
        </w:tc>
        <w:tc>
          <w:tcPr>
            <w:tcW w:w="6985" w:type="dxa"/>
          </w:tcPr>
          <w:p w14:paraId="203AA498" w14:textId="77777777" w:rsidR="00563F28" w:rsidRPr="00A76D5F" w:rsidRDefault="00563F28" w:rsidP="00F43D7B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A76D5F">
              <w:rPr>
                <w:b/>
                <w:iCs/>
                <w:sz w:val="24"/>
                <w:szCs w:val="24"/>
                <w:lang w:eastAsia="ru-RU"/>
              </w:rPr>
              <w:t>Denumirea</w:t>
            </w:r>
            <w:r>
              <w:rPr>
                <w:b/>
                <w:iCs/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b/>
                <w:iCs/>
                <w:sz w:val="24"/>
                <w:szCs w:val="24"/>
                <w:lang w:eastAsia="ru-RU"/>
              </w:rPr>
              <w:t>factorului de evaluare</w:t>
            </w:r>
          </w:p>
        </w:tc>
        <w:tc>
          <w:tcPr>
            <w:tcW w:w="1902" w:type="dxa"/>
          </w:tcPr>
          <w:p w14:paraId="04C92D45" w14:textId="77777777" w:rsidR="00563F28" w:rsidRPr="00A76D5F" w:rsidRDefault="00563F28" w:rsidP="00F43D7B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A76D5F">
              <w:rPr>
                <w:b/>
                <w:iCs/>
                <w:sz w:val="24"/>
                <w:szCs w:val="24"/>
                <w:lang w:eastAsia="ru-RU"/>
              </w:rPr>
              <w:t>Ponderea, %</w:t>
            </w:r>
          </w:p>
        </w:tc>
      </w:tr>
      <w:tr w:rsidR="00563F28" w:rsidRPr="00A76D5F" w14:paraId="043FE9A0" w14:textId="77777777" w:rsidTr="00F43D7B">
        <w:trPr>
          <w:trHeight w:val="509"/>
        </w:trPr>
        <w:tc>
          <w:tcPr>
            <w:tcW w:w="577" w:type="dxa"/>
          </w:tcPr>
          <w:p w14:paraId="38914406" w14:textId="77777777" w:rsidR="00563F28" w:rsidRPr="00A76D5F" w:rsidRDefault="00563F28" w:rsidP="00F43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985" w:type="dxa"/>
          </w:tcPr>
          <w:p w14:paraId="37EB67CE" w14:textId="77777777" w:rsidR="00563F28" w:rsidRPr="00A76D5F" w:rsidRDefault="00563F28" w:rsidP="00F43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eastAsia="ru-RU"/>
              </w:rPr>
            </w:pPr>
            <w:r w:rsidRPr="00A76D5F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prețul cel mai</w:t>
            </w:r>
            <w:r>
              <w:rPr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scăzut.</w:t>
            </w:r>
          </w:p>
        </w:tc>
        <w:tc>
          <w:tcPr>
            <w:tcW w:w="1902" w:type="dxa"/>
          </w:tcPr>
          <w:p w14:paraId="5CFA2A91" w14:textId="77777777" w:rsidR="00563F28" w:rsidRPr="00D01437" w:rsidRDefault="00563F28" w:rsidP="00F43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/>
                <w:sz w:val="24"/>
                <w:szCs w:val="24"/>
                <w:lang w:eastAsia="ru-RU"/>
              </w:rPr>
            </w:pPr>
            <w:r w:rsidRPr="00D01437">
              <w:rPr>
                <w:i/>
                <w:sz w:val="24"/>
                <w:szCs w:val="24"/>
                <w:lang w:eastAsia="ru-RU"/>
              </w:rPr>
              <w:t>100 %</w:t>
            </w:r>
          </w:p>
        </w:tc>
      </w:tr>
    </w:tbl>
    <w:p w14:paraId="22F256A6" w14:textId="77777777" w:rsidR="00563F28" w:rsidRPr="004B3EC4" w:rsidRDefault="00563F28" w:rsidP="00563F28">
      <w:pPr>
        <w:shd w:val="clear" w:color="auto" w:fill="FFFFFF" w:themeFill="background1"/>
        <w:tabs>
          <w:tab w:val="right" w:pos="426"/>
          <w:tab w:val="left" w:pos="1134"/>
        </w:tabs>
        <w:ind w:left="709" w:firstLine="0"/>
        <w:rPr>
          <w:sz w:val="16"/>
          <w:szCs w:val="16"/>
          <w:lang w:eastAsia="ru-RU"/>
        </w:rPr>
      </w:pPr>
    </w:p>
    <w:p w14:paraId="45F2E8A2" w14:textId="5028619A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Termenul-limită de depunere/deschidere</w:t>
      </w:r>
      <w:r w:rsidR="00F64D3B"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ofertelor:</w:t>
      </w:r>
    </w:p>
    <w:p w14:paraId="12D36FE3" w14:textId="77777777" w:rsidR="00563F28" w:rsidRPr="00C20EDB" w:rsidRDefault="00563F28" w:rsidP="00563F28">
      <w:pPr>
        <w:pStyle w:val="ab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 xml:space="preserve">Depunerea ofertelor pe: </w:t>
      </w:r>
      <w:hyperlink r:id="rId14" w:history="1">
        <w:r w:rsidRPr="00A76D5F">
          <w:rPr>
            <w:rStyle w:val="af8"/>
            <w:rFonts w:eastAsiaTheme="majorEastAsia"/>
            <w:color w:val="auto"/>
            <w:sz w:val="24"/>
            <w:szCs w:val="24"/>
            <w:lang w:eastAsia="ru-RU"/>
          </w:rPr>
          <w:t>www.achiziții.md</w:t>
        </w:r>
      </w:hyperlink>
      <w:r w:rsidRPr="00A76D5F">
        <w:rPr>
          <w:sz w:val="24"/>
          <w:szCs w:val="24"/>
          <w:lang w:eastAsia="ru-RU"/>
        </w:rPr>
        <w:t xml:space="preserve"> conform </w:t>
      </w:r>
      <w:r w:rsidRPr="00C20EDB">
        <w:rPr>
          <w:sz w:val="24"/>
          <w:szCs w:val="24"/>
          <w:lang w:eastAsia="ru-RU"/>
        </w:rPr>
        <w:t>SIA RSAP</w:t>
      </w:r>
    </w:p>
    <w:p w14:paraId="5478138E" w14:textId="77777777" w:rsidR="00563F28" w:rsidRPr="00C20EDB" w:rsidRDefault="00563F28" w:rsidP="00563F28">
      <w:pPr>
        <w:pStyle w:val="ab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firstLine="0"/>
        <w:rPr>
          <w:sz w:val="24"/>
          <w:szCs w:val="24"/>
          <w:lang w:eastAsia="ru-RU"/>
        </w:rPr>
      </w:pPr>
      <w:r w:rsidRPr="00C20EDB">
        <w:rPr>
          <w:sz w:val="24"/>
          <w:szCs w:val="24"/>
          <w:lang w:eastAsia="ru-RU"/>
        </w:rPr>
        <w:t xml:space="preserve">Deschiderea ofertelor pe: </w:t>
      </w:r>
      <w:hyperlink r:id="rId15" w:history="1">
        <w:r w:rsidRPr="00C20EDB">
          <w:rPr>
            <w:rStyle w:val="af8"/>
            <w:rFonts w:eastAsiaTheme="majorEastAsia"/>
            <w:color w:val="auto"/>
            <w:sz w:val="24"/>
            <w:szCs w:val="24"/>
            <w:lang w:eastAsia="ru-RU"/>
          </w:rPr>
          <w:t>www.achiziții.md</w:t>
        </w:r>
      </w:hyperlink>
      <w:r w:rsidRPr="00C20EDB">
        <w:rPr>
          <w:sz w:val="24"/>
          <w:szCs w:val="24"/>
          <w:lang w:eastAsia="ru-RU"/>
        </w:rPr>
        <w:t xml:space="preserve"> conform SIA RSAP</w:t>
      </w:r>
    </w:p>
    <w:p w14:paraId="1D93225A" w14:textId="77777777" w:rsidR="00563F28" w:rsidRPr="004B3EC4" w:rsidRDefault="00563F28" w:rsidP="00563F28">
      <w:pPr>
        <w:shd w:val="clear" w:color="auto" w:fill="FFFFFF" w:themeFill="background1"/>
        <w:tabs>
          <w:tab w:val="right" w:pos="426"/>
          <w:tab w:val="left" w:pos="993"/>
        </w:tabs>
        <w:ind w:left="709" w:firstLine="0"/>
        <w:rPr>
          <w:sz w:val="16"/>
          <w:szCs w:val="16"/>
          <w:lang w:eastAsia="ru-RU"/>
        </w:rPr>
      </w:pPr>
    </w:p>
    <w:p w14:paraId="3099A286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jc w:val="left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Adresa la care trebuie transmise ofertele sau cererile de participare:_</w:t>
      </w:r>
      <w:r w:rsidRPr="00A76D5F">
        <w:rPr>
          <w:bCs/>
          <w:sz w:val="24"/>
          <w:szCs w:val="24"/>
        </w:rPr>
        <w:t xml:space="preserve"> SIA RSAP, </w:t>
      </w:r>
      <w:hyperlink r:id="rId16" w:history="1">
        <w:r w:rsidRPr="00A76D5F">
          <w:rPr>
            <w:rStyle w:val="af8"/>
            <w:rFonts w:eastAsiaTheme="majorEastAsia"/>
            <w:bCs/>
            <w:color w:val="auto"/>
            <w:sz w:val="24"/>
            <w:szCs w:val="24"/>
          </w:rPr>
          <w:t>www.achiziții.md</w:t>
        </w:r>
      </w:hyperlink>
    </w:p>
    <w:p w14:paraId="10FCC1A1" w14:textId="77777777" w:rsidR="00563F28" w:rsidRPr="00A76D5F" w:rsidRDefault="00563F28" w:rsidP="00563F28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sz w:val="24"/>
          <w:szCs w:val="24"/>
          <w:lang w:eastAsia="ru-RU"/>
        </w:rPr>
      </w:pPr>
    </w:p>
    <w:p w14:paraId="4B9CF3E3" w14:textId="77777777" w:rsidR="00563F28" w:rsidRPr="00A239DE" w:rsidRDefault="00563F28" w:rsidP="00563F28">
      <w:pPr>
        <w:numPr>
          <w:ilvl w:val="0"/>
          <w:numId w:val="17"/>
        </w:numPr>
        <w:tabs>
          <w:tab w:val="right" w:pos="426"/>
          <w:tab w:val="left" w:pos="1134"/>
        </w:tabs>
        <w:ind w:left="0" w:firstLine="0"/>
        <w:rPr>
          <w:color w:val="FF0000"/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Termenul de valabilitate a ofertelor</w:t>
      </w:r>
      <w:r w:rsidRPr="00C20EDB">
        <w:rPr>
          <w:sz w:val="24"/>
          <w:szCs w:val="24"/>
          <w:lang w:eastAsia="ru-RU"/>
        </w:rPr>
        <w:t xml:space="preserve">: </w:t>
      </w:r>
      <w:r w:rsidRPr="00C20EDB">
        <w:rPr>
          <w:b/>
          <w:bCs/>
          <w:i/>
          <w:iCs/>
          <w:sz w:val="24"/>
          <w:szCs w:val="24"/>
          <w:u w:val="single"/>
          <w:lang w:eastAsia="ru-RU"/>
        </w:rPr>
        <w:t>60 zile.</w:t>
      </w:r>
    </w:p>
    <w:p w14:paraId="5F45205B" w14:textId="77777777" w:rsidR="00563F28" w:rsidRPr="004B3EC4" w:rsidRDefault="00563F28" w:rsidP="00563F28">
      <w:pPr>
        <w:tabs>
          <w:tab w:val="righ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79F73B8A" w14:textId="77777777" w:rsidR="00563F28" w:rsidRPr="00A76D5F" w:rsidRDefault="00563F28" w:rsidP="00563F28">
      <w:pPr>
        <w:numPr>
          <w:ilvl w:val="0"/>
          <w:numId w:val="17"/>
        </w:numPr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Locul deschiderii ofertelor: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sz w:val="24"/>
          <w:szCs w:val="24"/>
          <w:u w:val="single"/>
        </w:rPr>
        <w:t>SIA RSAP</w:t>
      </w:r>
      <w:r w:rsidRPr="00A76D5F">
        <w:rPr>
          <w:bCs/>
          <w:sz w:val="24"/>
          <w:szCs w:val="24"/>
        </w:rPr>
        <w:t xml:space="preserve">, </w:t>
      </w:r>
      <w:hyperlink r:id="rId17" w:history="1">
        <w:r w:rsidRPr="00A76D5F">
          <w:rPr>
            <w:rStyle w:val="af8"/>
            <w:rFonts w:eastAsiaTheme="majorEastAsia"/>
            <w:bCs/>
            <w:color w:val="auto"/>
            <w:sz w:val="24"/>
            <w:szCs w:val="24"/>
          </w:rPr>
          <w:t>www.achiziții.md</w:t>
        </w:r>
      </w:hyperlink>
    </w:p>
    <w:p w14:paraId="1CB42056" w14:textId="77777777" w:rsidR="00563F28" w:rsidRPr="004B3EC4" w:rsidRDefault="00563F28" w:rsidP="00563F2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firstLine="0"/>
        <w:rPr>
          <w:i/>
          <w:sz w:val="16"/>
          <w:szCs w:val="16"/>
          <w:lang w:eastAsia="ru-RU"/>
        </w:rPr>
      </w:pPr>
    </w:p>
    <w:p w14:paraId="454938D1" w14:textId="77777777" w:rsidR="00563F28" w:rsidRPr="00A76D5F" w:rsidRDefault="00563F28" w:rsidP="00563F2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Ofertele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întârziate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 xml:space="preserve">vor fi respinse. </w:t>
      </w:r>
    </w:p>
    <w:p w14:paraId="25157EE5" w14:textId="77777777" w:rsidR="00563F28" w:rsidRPr="004B3EC4" w:rsidRDefault="00563F28" w:rsidP="00563F2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firstLine="0"/>
        <w:rPr>
          <w:sz w:val="16"/>
          <w:szCs w:val="16"/>
          <w:lang w:eastAsia="ru-RU"/>
        </w:rPr>
      </w:pPr>
    </w:p>
    <w:p w14:paraId="44B1F048" w14:textId="77777777" w:rsidR="00563F28" w:rsidRPr="00A76D5F" w:rsidRDefault="00563F28" w:rsidP="00563F28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b/>
          <w:bCs/>
          <w:sz w:val="24"/>
          <w:szCs w:val="24"/>
          <w:u w:val="single"/>
          <w:lang w:eastAsia="ru-RU"/>
        </w:rPr>
      </w:pPr>
      <w:r w:rsidRPr="00A76D5F">
        <w:rPr>
          <w:b/>
          <w:bCs/>
          <w:sz w:val="24"/>
          <w:szCs w:val="24"/>
          <w:u w:val="single"/>
          <w:lang w:eastAsia="ru-RU"/>
        </w:rPr>
        <w:t>Persoanele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autorizate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să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asiste la deschiderea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ofertelor:</w:t>
      </w:r>
    </w:p>
    <w:p w14:paraId="795BD2DE" w14:textId="69ABDEB7" w:rsidR="00563F28" w:rsidRPr="00A76D5F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b/>
          <w:bCs/>
          <w:sz w:val="24"/>
          <w:szCs w:val="24"/>
          <w:u w:val="single"/>
          <w:lang w:eastAsia="ru-RU"/>
        </w:rPr>
      </w:pPr>
      <w:r w:rsidRPr="00A76D5F">
        <w:rPr>
          <w:b/>
          <w:bCs/>
          <w:sz w:val="24"/>
          <w:szCs w:val="24"/>
          <w:u w:val="single"/>
          <w:lang w:eastAsia="ru-RU"/>
        </w:rPr>
        <w:t>Ofertanții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sau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reprezentanții</w:t>
      </w:r>
      <w:r w:rsidR="00F64D3B"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acestora au dreptul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să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participe la deschiderea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ofertelor, cu excepția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cazului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în care ofertele au fost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depuse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  <w:lang w:eastAsia="ru-RU"/>
        </w:rPr>
        <w:t>în mod electronic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sz w:val="24"/>
          <w:szCs w:val="24"/>
          <w:u w:val="single"/>
        </w:rPr>
        <w:t>prin SIA “RSAP”.</w:t>
      </w:r>
    </w:p>
    <w:p w14:paraId="52B5913F" w14:textId="77777777" w:rsidR="00563F28" w:rsidRPr="00A76D5F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left="709" w:firstLine="0"/>
        <w:rPr>
          <w:sz w:val="24"/>
          <w:szCs w:val="24"/>
          <w:lang w:eastAsia="ru-RU"/>
        </w:rPr>
      </w:pPr>
    </w:p>
    <w:p w14:paraId="1A920ECE" w14:textId="77777777" w:rsidR="00563F28" w:rsidRPr="00A76D5F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Limba sau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limbile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în care trebuie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redactate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ofertele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sau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 xml:space="preserve">cererile de participare: </w:t>
      </w:r>
      <w:r w:rsidRPr="00A76D5F">
        <w:rPr>
          <w:b/>
          <w:bCs/>
          <w:sz w:val="24"/>
          <w:szCs w:val="24"/>
          <w:lang w:eastAsia="ru-RU"/>
        </w:rPr>
        <w:t>limba</w:t>
      </w:r>
      <w:r>
        <w:rPr>
          <w:b/>
          <w:bCs/>
          <w:sz w:val="24"/>
          <w:szCs w:val="24"/>
          <w:lang w:eastAsia="ru-RU"/>
        </w:rPr>
        <w:t xml:space="preserve"> </w:t>
      </w:r>
      <w:r w:rsidRPr="00A76D5F">
        <w:rPr>
          <w:b/>
          <w:bCs/>
          <w:sz w:val="24"/>
          <w:szCs w:val="24"/>
          <w:lang w:eastAsia="ru-RU"/>
        </w:rPr>
        <w:t>română</w:t>
      </w:r>
    </w:p>
    <w:p w14:paraId="704EC468" w14:textId="77777777" w:rsidR="00563F28" w:rsidRPr="004B3EC4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18D1C63D" w14:textId="7595F6AA" w:rsidR="00563F28" w:rsidRPr="00A76D5F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b/>
          <w:bCs/>
          <w:i/>
          <w:iCs/>
          <w:sz w:val="24"/>
          <w:szCs w:val="24"/>
          <w:u w:val="single"/>
          <w:lang w:eastAsia="ru-RU"/>
        </w:rPr>
      </w:pPr>
      <w:r w:rsidRPr="00A76D5F">
        <w:rPr>
          <w:sz w:val="24"/>
          <w:szCs w:val="24"/>
          <w:lang w:eastAsia="ru-RU"/>
        </w:rPr>
        <w:t>Respectivul contract se referă la un proiect</w:t>
      </w:r>
      <w:r w:rsidR="00F64D3B"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 xml:space="preserve">și/sau program finanțat din fonduri ale </w:t>
      </w:r>
      <w:r w:rsidRPr="009A784B">
        <w:rPr>
          <w:sz w:val="24"/>
          <w:szCs w:val="24"/>
          <w:lang w:eastAsia="ru-RU"/>
        </w:rPr>
        <w:t>Uniunii Europene</w:t>
      </w:r>
      <w:r w:rsidR="00F64D3B">
        <w:rPr>
          <w:sz w:val="24"/>
          <w:szCs w:val="24"/>
          <w:lang w:eastAsia="ru-RU"/>
        </w:rPr>
        <w:t xml:space="preserve"> </w:t>
      </w:r>
      <w:r w:rsidRPr="009A784B">
        <w:rPr>
          <w:sz w:val="24"/>
          <w:szCs w:val="24"/>
          <w:lang w:eastAsia="ru-RU"/>
        </w:rPr>
        <w:t>și</w:t>
      </w:r>
      <w:r w:rsidRPr="00A76D5F">
        <w:rPr>
          <w:sz w:val="24"/>
          <w:szCs w:val="24"/>
          <w:lang w:eastAsia="ru-RU"/>
        </w:rPr>
        <w:t>/sau de unul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dintre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statele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 xml:space="preserve">membre ale UniuniiEuropene: </w:t>
      </w:r>
      <w:r w:rsidRPr="004B3EC4">
        <w:rPr>
          <w:b/>
          <w:bCs/>
          <w:sz w:val="24"/>
          <w:szCs w:val="24"/>
          <w:u w:val="single"/>
          <w:lang w:eastAsia="ru-RU"/>
        </w:rPr>
        <w:t>__</w:t>
      </w:r>
      <w:r w:rsidRPr="004B3EC4">
        <w:rPr>
          <w:b/>
          <w:bCs/>
          <w:i/>
          <w:iCs/>
          <w:sz w:val="24"/>
          <w:szCs w:val="24"/>
          <w:u w:val="single"/>
          <w:lang w:eastAsia="ru-RU"/>
        </w:rPr>
        <w:t>nu se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 xml:space="preserve"> aplică,</w:t>
      </w:r>
    </w:p>
    <w:p w14:paraId="42AEE0C3" w14:textId="77777777" w:rsidR="00563F28" w:rsidRPr="00A76D5F" w:rsidRDefault="00563F28" w:rsidP="00C20EDB">
      <w:pPr>
        <w:shd w:val="clear" w:color="auto" w:fill="FFFFFF" w:themeFill="background1"/>
        <w:tabs>
          <w:tab w:val="right" w:pos="426"/>
        </w:tabs>
        <w:ind w:firstLine="0"/>
        <w:contextualSpacing/>
        <w:rPr>
          <w:lang w:eastAsia="ru-RU"/>
        </w:rPr>
      </w:pPr>
      <w:r w:rsidRPr="00A76D5F">
        <w:rPr>
          <w:sz w:val="24"/>
          <w:szCs w:val="24"/>
          <w:lang w:eastAsia="ru-RU"/>
        </w:rPr>
        <w:tab/>
      </w:r>
      <w:r w:rsidRPr="00A76D5F"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 xml:space="preserve">                                                     </w:t>
      </w:r>
      <w:r w:rsidRPr="00A76D5F">
        <w:rPr>
          <w:lang w:eastAsia="ru-RU"/>
        </w:rPr>
        <w:t xml:space="preserve"> (se specificădenumireaproiectuluiși/sauprogramului)</w:t>
      </w:r>
    </w:p>
    <w:p w14:paraId="49F16112" w14:textId="77777777" w:rsidR="00563F28" w:rsidRPr="004B3EC4" w:rsidRDefault="00563F28" w:rsidP="00C20EDB">
      <w:pPr>
        <w:shd w:val="clear" w:color="auto" w:fill="FFFFFF" w:themeFill="background1"/>
        <w:tabs>
          <w:tab w:val="right" w:pos="426"/>
        </w:tabs>
        <w:ind w:firstLine="0"/>
        <w:contextualSpacing/>
        <w:rPr>
          <w:sz w:val="16"/>
          <w:szCs w:val="16"/>
          <w:lang w:eastAsia="ru-RU"/>
        </w:rPr>
      </w:pPr>
    </w:p>
    <w:p w14:paraId="4C25CD46" w14:textId="7033F44A" w:rsidR="00563F28" w:rsidRPr="00A76D5F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Denumirea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adresa</w:t>
      </w:r>
      <w:r>
        <w:rPr>
          <w:sz w:val="24"/>
          <w:szCs w:val="24"/>
          <w:lang w:eastAsia="ru-RU"/>
        </w:rPr>
        <w:t xml:space="preserve"> </w:t>
      </w:r>
      <w:r w:rsidR="00F64D3B">
        <w:rPr>
          <w:sz w:val="24"/>
          <w:szCs w:val="24"/>
          <w:lang w:eastAsia="ru-RU"/>
        </w:rPr>
        <w:t>autorității</w:t>
      </w:r>
      <w:r w:rsidRPr="00A76D5F">
        <w:rPr>
          <w:sz w:val="24"/>
          <w:szCs w:val="24"/>
          <w:lang w:eastAsia="ru-RU"/>
        </w:rPr>
        <w:t xml:space="preserve"> competent</w:t>
      </w:r>
      <w:r w:rsidR="00F64D3B">
        <w:rPr>
          <w:sz w:val="24"/>
          <w:szCs w:val="24"/>
          <w:lang w:eastAsia="ru-RU"/>
        </w:rPr>
        <w:t>e</w:t>
      </w:r>
      <w:r w:rsidRPr="00A76D5F">
        <w:rPr>
          <w:sz w:val="24"/>
          <w:szCs w:val="24"/>
          <w:lang w:eastAsia="ru-RU"/>
        </w:rPr>
        <w:t xml:space="preserve"> în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soluționare</w:t>
      </w:r>
      <w:r w:rsidR="00F64D3B">
        <w:rPr>
          <w:sz w:val="24"/>
          <w:szCs w:val="24"/>
          <w:lang w:eastAsia="ru-RU"/>
        </w:rPr>
        <w:t xml:space="preserve">a </w:t>
      </w:r>
      <w:r w:rsidRPr="00A76D5F">
        <w:rPr>
          <w:sz w:val="24"/>
          <w:szCs w:val="24"/>
          <w:lang w:eastAsia="ru-RU"/>
        </w:rPr>
        <w:t>contestațiilor:</w:t>
      </w:r>
    </w:p>
    <w:p w14:paraId="6140D92F" w14:textId="77777777" w:rsidR="00563F28" w:rsidRPr="00A76D5F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Agenția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Națională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pentru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Soluționarea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Contestațiilor</w:t>
      </w:r>
    </w:p>
    <w:p w14:paraId="0FD8C95A" w14:textId="77777777" w:rsidR="00563F28" w:rsidRPr="00A76D5F" w:rsidRDefault="00563F28" w:rsidP="00C20EDB">
      <w:pPr>
        <w:shd w:val="clear" w:color="auto" w:fill="FFFFFF" w:themeFill="background1"/>
        <w:tabs>
          <w:tab w:val="right" w:pos="426"/>
        </w:tabs>
        <w:ind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Adresa: mun. Chișinău, bd. Ștefan cel Mare 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Sfânt nr.124 (et.4), MD 2001;</w:t>
      </w:r>
    </w:p>
    <w:p w14:paraId="0AB13D0B" w14:textId="77777777" w:rsidR="00563F28" w:rsidRPr="00A76D5F" w:rsidRDefault="00563F28" w:rsidP="00C20EDB">
      <w:pPr>
        <w:shd w:val="clear" w:color="auto" w:fill="FFFFFF" w:themeFill="background1"/>
        <w:tabs>
          <w:tab w:val="right" w:pos="426"/>
        </w:tabs>
        <w:rPr>
          <w:rStyle w:val="af8"/>
          <w:rFonts w:eastAsiaTheme="majorEastAsia"/>
          <w:color w:val="auto"/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Tel/Fax/e</w:t>
      </w:r>
      <w:r w:rsidRPr="00A76D5F">
        <w:rPr>
          <w:sz w:val="24"/>
          <w:szCs w:val="24"/>
          <w:lang w:eastAsia="ru-RU"/>
        </w:rPr>
        <w:noBreakHyphen/>
        <w:t xml:space="preserve">mail:022-820-652, 022-820-651, </w:t>
      </w:r>
      <w:hyperlink r:id="rId18" w:history="1">
        <w:r w:rsidRPr="00A76D5F">
          <w:rPr>
            <w:rStyle w:val="af8"/>
            <w:rFonts w:eastAsiaTheme="majorEastAsia"/>
            <w:color w:val="auto"/>
            <w:sz w:val="24"/>
            <w:szCs w:val="24"/>
            <w:lang w:eastAsia="ru-RU"/>
          </w:rPr>
          <w:t>contestatii@ansc.md</w:t>
        </w:r>
      </w:hyperlink>
    </w:p>
    <w:p w14:paraId="4C7F7D14" w14:textId="77777777" w:rsidR="00563F28" w:rsidRPr="00A76D5F" w:rsidRDefault="00563F28" w:rsidP="00C20EDB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eastAsia="ru-RU"/>
        </w:rPr>
      </w:pPr>
    </w:p>
    <w:p w14:paraId="51EE36F1" w14:textId="142FA12A" w:rsidR="00563F28" w:rsidRPr="00A76D5F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Data/datele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și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referința/</w:t>
      </w:r>
      <w:r w:rsidR="00F64D3B">
        <w:rPr>
          <w:sz w:val="24"/>
          <w:szCs w:val="24"/>
          <w:lang w:eastAsia="ru-RU"/>
        </w:rPr>
        <w:t>r</w:t>
      </w:r>
      <w:r w:rsidRPr="00A76D5F">
        <w:rPr>
          <w:sz w:val="24"/>
          <w:szCs w:val="24"/>
          <w:lang w:eastAsia="ru-RU"/>
        </w:rPr>
        <w:t>eferințele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publicărilor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anterioare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în Jurnalul Oficial al Uniunii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Europene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privind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contractul/contractele la care se referă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anunțul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respectiv (dacă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este cazul):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nu se aplică.</w:t>
      </w:r>
    </w:p>
    <w:p w14:paraId="3ABE8AC0" w14:textId="77777777" w:rsidR="00563F28" w:rsidRPr="004B3EC4" w:rsidRDefault="00563F28" w:rsidP="00C20EDB">
      <w:pPr>
        <w:shd w:val="clear" w:color="auto" w:fill="FFFFFF" w:themeFill="background1"/>
        <w:tabs>
          <w:tab w:val="right" w:pos="426"/>
        </w:tabs>
        <w:ind w:firstLine="0"/>
        <w:rPr>
          <w:sz w:val="16"/>
          <w:szCs w:val="16"/>
          <w:lang w:eastAsia="ru-RU"/>
        </w:rPr>
      </w:pPr>
    </w:p>
    <w:p w14:paraId="3ADDC15D" w14:textId="0246797D" w:rsidR="00563F28" w:rsidRPr="00A76D5F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b/>
          <w:bCs/>
          <w:i/>
          <w:iCs/>
          <w:sz w:val="24"/>
          <w:szCs w:val="24"/>
          <w:u w:val="single"/>
          <w:lang w:eastAsia="ru-RU"/>
        </w:rPr>
      </w:pPr>
      <w:r w:rsidRPr="00A76D5F">
        <w:rPr>
          <w:sz w:val="24"/>
          <w:szCs w:val="24"/>
          <w:lang w:eastAsia="ru-RU"/>
        </w:rPr>
        <w:t>În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achizițiilor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periodice, calendarul</w:t>
      </w:r>
      <w:r>
        <w:rPr>
          <w:sz w:val="24"/>
          <w:szCs w:val="24"/>
          <w:lang w:eastAsia="ru-RU"/>
        </w:rPr>
        <w:t xml:space="preserve"> estimat </w:t>
      </w:r>
      <w:r w:rsidRPr="00A76D5F">
        <w:rPr>
          <w:sz w:val="24"/>
          <w:szCs w:val="24"/>
          <w:lang w:eastAsia="ru-RU"/>
        </w:rPr>
        <w:t>pentru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publicarea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anunțurilor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viitoare: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nu se aplică.</w:t>
      </w:r>
    </w:p>
    <w:p w14:paraId="684FEFEA" w14:textId="77777777" w:rsidR="00563F28" w:rsidRPr="004B3EC4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5DB3C9C2" w14:textId="77777777" w:rsidR="00563F28" w:rsidRPr="00A76D5F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Data publicării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anunțului de intenție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sau, după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caz, precizarea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că nu a fost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publicat un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astfel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de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shd w:val="clear" w:color="auto" w:fill="FFFFFF" w:themeFill="background1"/>
          <w:lang w:eastAsia="ru-RU"/>
        </w:rPr>
        <w:t>anunţ:</w:t>
      </w:r>
    </w:p>
    <w:p w14:paraId="55500AF1" w14:textId="77777777" w:rsidR="00563F28" w:rsidRPr="00A76D5F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sz w:val="24"/>
          <w:szCs w:val="24"/>
          <w:lang w:eastAsia="ru-RU"/>
        </w:rPr>
      </w:pP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nu a fost</w:t>
      </w:r>
      <w:r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Pr="00A76D5F">
        <w:rPr>
          <w:b/>
          <w:bCs/>
          <w:i/>
          <w:iCs/>
          <w:sz w:val="24"/>
          <w:szCs w:val="24"/>
          <w:u w:val="single"/>
          <w:lang w:eastAsia="ru-RU"/>
        </w:rPr>
        <w:t>publicat.</w:t>
      </w:r>
    </w:p>
    <w:p w14:paraId="7AC095DD" w14:textId="77777777" w:rsidR="00563F28" w:rsidRPr="004B3EC4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49424914" w14:textId="398916C4" w:rsidR="00563F28" w:rsidRPr="00C20EDB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Data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transmiterii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spre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publicarea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anunțului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de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participar</w:t>
      </w:r>
      <w:r w:rsidRPr="00A76D5F">
        <w:rPr>
          <w:sz w:val="24"/>
          <w:szCs w:val="24"/>
          <w:shd w:val="clear" w:color="auto" w:fill="FFFFFF" w:themeFill="background1"/>
          <w:lang w:eastAsia="ru-RU"/>
        </w:rPr>
        <w:t>e:</w:t>
      </w:r>
      <w:r>
        <w:rPr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9E2C0B" w:rsidRPr="00C20EDB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1</w:t>
      </w:r>
      <w:r w:rsidR="00F64D3B" w:rsidRPr="00C20EDB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9</w:t>
      </w:r>
      <w:r w:rsidRPr="00C20EDB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.1</w:t>
      </w:r>
      <w:r w:rsidR="009E2C0B" w:rsidRPr="00C20EDB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2</w:t>
      </w:r>
      <w:r w:rsidRPr="00C20EDB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.202</w:t>
      </w:r>
      <w:r w:rsidR="009E2C0B" w:rsidRPr="00C20EDB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5</w:t>
      </w:r>
      <w:r w:rsidRPr="00C20EDB">
        <w:rPr>
          <w:b/>
          <w:bCs/>
          <w:i/>
          <w:iCs/>
          <w:sz w:val="24"/>
          <w:szCs w:val="24"/>
          <w:u w:val="single"/>
          <w:shd w:val="clear" w:color="auto" w:fill="FFFFFF" w:themeFill="background1"/>
          <w:lang w:eastAsia="ru-RU"/>
        </w:rPr>
        <w:t>.</w:t>
      </w:r>
    </w:p>
    <w:p w14:paraId="0EFA5F9B" w14:textId="77777777" w:rsidR="00563F28" w:rsidRPr="004B3EC4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sz w:val="16"/>
          <w:szCs w:val="16"/>
          <w:lang w:eastAsia="ru-RU"/>
        </w:rPr>
      </w:pPr>
    </w:p>
    <w:p w14:paraId="363280E5" w14:textId="77777777" w:rsidR="00563F28" w:rsidRPr="00A76D5F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rPr>
          <w:sz w:val="24"/>
          <w:szCs w:val="24"/>
          <w:lang w:eastAsia="ru-RU"/>
        </w:rPr>
      </w:pPr>
      <w:r w:rsidRPr="00A76D5F">
        <w:rPr>
          <w:sz w:val="24"/>
          <w:szCs w:val="24"/>
          <w:lang w:eastAsia="ru-RU"/>
        </w:rPr>
        <w:t>Încadrul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procedurii de achiziție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sectorială se va</w:t>
      </w:r>
      <w:r>
        <w:rPr>
          <w:sz w:val="24"/>
          <w:szCs w:val="24"/>
          <w:lang w:eastAsia="ru-RU"/>
        </w:rPr>
        <w:t xml:space="preserve"> </w:t>
      </w:r>
      <w:r w:rsidRPr="00A76D5F">
        <w:rPr>
          <w:sz w:val="24"/>
          <w:szCs w:val="24"/>
          <w:lang w:eastAsia="ru-RU"/>
        </w:rPr>
        <w:t>utiliza/accepta:</w:t>
      </w:r>
    </w:p>
    <w:p w14:paraId="4A87A4E3" w14:textId="77777777" w:rsidR="00563F28" w:rsidRPr="004B3EC4" w:rsidRDefault="00563F28" w:rsidP="00C20EDB">
      <w:pPr>
        <w:shd w:val="clear" w:color="auto" w:fill="FFFFFF" w:themeFill="background1"/>
        <w:tabs>
          <w:tab w:val="right" w:pos="426"/>
          <w:tab w:val="left" w:pos="1134"/>
        </w:tabs>
        <w:ind w:left="709" w:firstLine="0"/>
        <w:rPr>
          <w:sz w:val="16"/>
          <w:szCs w:val="16"/>
          <w:lang w:eastAsia="ru-RU"/>
        </w:rPr>
      </w:pPr>
    </w:p>
    <w:tbl>
      <w:tblPr>
        <w:tblStyle w:val="af7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5578"/>
        <w:gridCol w:w="3993"/>
      </w:tblGrid>
      <w:tr w:rsidR="00563F28" w:rsidRPr="00A76D5F" w14:paraId="11982222" w14:textId="77777777" w:rsidTr="00F43D7B">
        <w:tc>
          <w:tcPr>
            <w:tcW w:w="2914" w:type="pct"/>
            <w:shd w:val="clear" w:color="auto" w:fill="FFFFFF" w:themeFill="background1"/>
          </w:tcPr>
          <w:p w14:paraId="50CD6E2F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A76D5F">
              <w:rPr>
                <w:b/>
                <w:sz w:val="24"/>
                <w:szCs w:val="24"/>
                <w:lang w:eastAsia="ru-RU"/>
              </w:rPr>
              <w:t>Denumirea</w:t>
            </w:r>
            <w:r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b/>
                <w:sz w:val="24"/>
                <w:szCs w:val="24"/>
                <w:lang w:eastAsia="ru-RU"/>
              </w:rPr>
              <w:t>instrumentului electronic</w:t>
            </w:r>
          </w:p>
        </w:tc>
        <w:tc>
          <w:tcPr>
            <w:tcW w:w="2086" w:type="pct"/>
            <w:shd w:val="clear" w:color="auto" w:fill="FFFFFF" w:themeFill="background1"/>
          </w:tcPr>
          <w:p w14:paraId="7408D31E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A76D5F">
              <w:rPr>
                <w:b/>
                <w:sz w:val="24"/>
                <w:szCs w:val="24"/>
                <w:lang w:eastAsia="ru-RU"/>
              </w:rPr>
              <w:t>Se vautiliza/acceptasau nu</w:t>
            </w:r>
          </w:p>
        </w:tc>
      </w:tr>
      <w:tr w:rsidR="00563F28" w:rsidRPr="00A76D5F" w14:paraId="59188324" w14:textId="77777777" w:rsidTr="00F43D7B">
        <w:tc>
          <w:tcPr>
            <w:tcW w:w="2914" w:type="pct"/>
            <w:shd w:val="clear" w:color="auto" w:fill="FFFFFF" w:themeFill="background1"/>
          </w:tcPr>
          <w:p w14:paraId="14622C20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A76D5F">
              <w:rPr>
                <w:sz w:val="24"/>
                <w:szCs w:val="24"/>
                <w:lang w:eastAsia="ru-RU"/>
              </w:rPr>
              <w:t>Depunerea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sz w:val="24"/>
                <w:szCs w:val="24"/>
                <w:lang w:eastAsia="ru-RU"/>
              </w:rPr>
              <w:t>electronică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sz w:val="24"/>
                <w:szCs w:val="24"/>
                <w:lang w:eastAsia="ru-RU"/>
              </w:rPr>
              <w:t>a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sz w:val="24"/>
                <w:szCs w:val="24"/>
                <w:lang w:eastAsia="ru-RU"/>
              </w:rPr>
              <w:t>ofertelor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sz w:val="24"/>
                <w:szCs w:val="24"/>
                <w:lang w:eastAsia="ru-RU"/>
              </w:rPr>
              <w:t>sau a cererilor de participare</w:t>
            </w:r>
          </w:p>
        </w:tc>
        <w:tc>
          <w:tcPr>
            <w:tcW w:w="2086" w:type="pct"/>
            <w:shd w:val="clear" w:color="auto" w:fill="FFFFFF" w:themeFill="background1"/>
          </w:tcPr>
          <w:p w14:paraId="15437CD4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ru-RU"/>
              </w:rPr>
            </w:pPr>
            <w:r w:rsidRPr="00A76D5F">
              <w:rPr>
                <w:sz w:val="24"/>
                <w:szCs w:val="24"/>
                <w:lang w:eastAsia="ru-RU"/>
              </w:rPr>
              <w:t>Se accepta</w:t>
            </w:r>
          </w:p>
        </w:tc>
      </w:tr>
      <w:tr w:rsidR="00563F28" w:rsidRPr="00A76D5F" w14:paraId="1BA69E6A" w14:textId="77777777" w:rsidTr="00F43D7B">
        <w:tc>
          <w:tcPr>
            <w:tcW w:w="2914" w:type="pct"/>
            <w:shd w:val="clear" w:color="auto" w:fill="FFFFFF" w:themeFill="background1"/>
          </w:tcPr>
          <w:p w14:paraId="1C6BE9C7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A76D5F">
              <w:rPr>
                <w:sz w:val="24"/>
                <w:szCs w:val="24"/>
                <w:lang w:eastAsia="ru-RU"/>
              </w:rPr>
              <w:t>Sistemul de comenzi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72F427C5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ru-RU"/>
              </w:rPr>
            </w:pPr>
            <w:r w:rsidRPr="00A76D5F">
              <w:rPr>
                <w:sz w:val="24"/>
                <w:szCs w:val="24"/>
                <w:lang w:eastAsia="ru-RU"/>
              </w:rPr>
              <w:t>Nu se accepta</w:t>
            </w:r>
          </w:p>
        </w:tc>
      </w:tr>
      <w:tr w:rsidR="00563F28" w:rsidRPr="00A76D5F" w14:paraId="3D6BA98D" w14:textId="77777777" w:rsidTr="00F43D7B">
        <w:tc>
          <w:tcPr>
            <w:tcW w:w="2914" w:type="pct"/>
            <w:shd w:val="clear" w:color="auto" w:fill="FFFFFF" w:themeFill="background1"/>
          </w:tcPr>
          <w:p w14:paraId="62180712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A76D5F">
              <w:rPr>
                <w:sz w:val="24"/>
                <w:szCs w:val="24"/>
                <w:lang w:eastAsia="ru-RU"/>
              </w:rPr>
              <w:t>Facturarea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sz w:val="24"/>
                <w:szCs w:val="24"/>
                <w:lang w:eastAsia="ru-RU"/>
              </w:rPr>
              <w:t>electronica</w:t>
            </w:r>
          </w:p>
        </w:tc>
        <w:tc>
          <w:tcPr>
            <w:tcW w:w="2086" w:type="pct"/>
            <w:shd w:val="clear" w:color="auto" w:fill="FFFFFF" w:themeFill="background1"/>
          </w:tcPr>
          <w:p w14:paraId="4ED43114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ru-RU"/>
              </w:rPr>
            </w:pPr>
            <w:r w:rsidRPr="00A76D5F">
              <w:rPr>
                <w:sz w:val="24"/>
                <w:szCs w:val="24"/>
                <w:lang w:eastAsia="ru-RU"/>
              </w:rPr>
              <w:t>Nu se accepta</w:t>
            </w:r>
          </w:p>
        </w:tc>
      </w:tr>
      <w:tr w:rsidR="00563F28" w:rsidRPr="00A76D5F" w14:paraId="6703FB74" w14:textId="77777777" w:rsidTr="00F43D7B">
        <w:trPr>
          <w:trHeight w:val="77"/>
        </w:trPr>
        <w:tc>
          <w:tcPr>
            <w:tcW w:w="2914" w:type="pct"/>
            <w:shd w:val="clear" w:color="auto" w:fill="FFFFFF" w:themeFill="background1"/>
          </w:tcPr>
          <w:p w14:paraId="66546588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A76D5F">
              <w:rPr>
                <w:sz w:val="24"/>
                <w:szCs w:val="24"/>
                <w:lang w:eastAsia="ru-RU"/>
              </w:rPr>
              <w:t>Plățile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A76D5F">
              <w:rPr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4EC7EE0B" w14:textId="77777777" w:rsidR="00563F28" w:rsidRPr="00A76D5F" w:rsidRDefault="00563F28" w:rsidP="00C20EDB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ru-RU"/>
              </w:rPr>
            </w:pPr>
            <w:r w:rsidRPr="00A76D5F">
              <w:rPr>
                <w:sz w:val="24"/>
                <w:szCs w:val="24"/>
                <w:lang w:eastAsia="ru-RU"/>
              </w:rPr>
              <w:t>Se accepta</w:t>
            </w:r>
          </w:p>
        </w:tc>
      </w:tr>
    </w:tbl>
    <w:p w14:paraId="1ED27AB8" w14:textId="77777777" w:rsidR="00563F28" w:rsidRPr="004B3EC4" w:rsidRDefault="00563F28" w:rsidP="00C20EDB">
      <w:pPr>
        <w:tabs>
          <w:tab w:val="left" w:pos="6386"/>
        </w:tabs>
        <w:rPr>
          <w:b/>
          <w:sz w:val="16"/>
          <w:szCs w:val="16"/>
          <w:lang w:eastAsia="ru-RU"/>
        </w:rPr>
      </w:pPr>
    </w:p>
    <w:p w14:paraId="0BBA95B3" w14:textId="77777777" w:rsidR="00563F28" w:rsidRPr="00A76D5F" w:rsidRDefault="00563F28" w:rsidP="00C20EDB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ind w:left="0" w:firstLine="0"/>
        <w:rPr>
          <w:sz w:val="24"/>
          <w:szCs w:val="24"/>
        </w:rPr>
      </w:pPr>
      <w:r w:rsidRPr="00A76D5F">
        <w:rPr>
          <w:sz w:val="24"/>
          <w:szCs w:val="24"/>
          <w:lang w:eastAsia="ru-RU"/>
        </w:rPr>
        <w:t>Alte informații relevante:</w:t>
      </w:r>
    </w:p>
    <w:p w14:paraId="100DB7FE" w14:textId="756C18A7" w:rsidR="00563F28" w:rsidRPr="00A76D5F" w:rsidRDefault="00563F28" w:rsidP="00C20EDB">
      <w:pPr>
        <w:pStyle w:val="ab"/>
        <w:numPr>
          <w:ilvl w:val="0"/>
          <w:numId w:val="3"/>
        </w:numPr>
        <w:shd w:val="clear" w:color="auto" w:fill="FFFFFF"/>
        <w:tabs>
          <w:tab w:val="left" w:pos="0"/>
          <w:tab w:val="right" w:pos="426"/>
        </w:tabs>
        <w:spacing w:before="165" w:after="165"/>
        <w:ind w:left="0" w:firstLine="0"/>
        <w:rPr>
          <w:b/>
          <w:bCs/>
          <w:sz w:val="24"/>
          <w:szCs w:val="24"/>
        </w:rPr>
      </w:pPr>
      <w:r w:rsidRPr="00A76D5F">
        <w:rPr>
          <w:sz w:val="24"/>
          <w:szCs w:val="24"/>
          <w:shd w:val="clear" w:color="auto" w:fill="FFFFFF"/>
        </w:rPr>
        <w:t>Fiecare</w:t>
      </w:r>
      <w:r>
        <w:rPr>
          <w:sz w:val="24"/>
          <w:szCs w:val="24"/>
          <w:shd w:val="clear" w:color="auto" w:fill="FFFFFF"/>
        </w:rPr>
        <w:t xml:space="preserve"> </w:t>
      </w:r>
      <w:r w:rsidRPr="00A76D5F">
        <w:rPr>
          <w:sz w:val="24"/>
          <w:szCs w:val="24"/>
          <w:shd w:val="clear" w:color="auto" w:fill="FFFFFF"/>
        </w:rPr>
        <w:t>ofertant care participă, în mod individual sau ca asociat, la procedura de atribuire a contractului de achiziție</w:t>
      </w:r>
      <w:r>
        <w:rPr>
          <w:sz w:val="24"/>
          <w:szCs w:val="24"/>
          <w:shd w:val="clear" w:color="auto" w:fill="FFFFFF"/>
        </w:rPr>
        <w:t xml:space="preserve"> </w:t>
      </w:r>
      <w:r w:rsidRPr="00A76D5F">
        <w:rPr>
          <w:sz w:val="24"/>
          <w:szCs w:val="24"/>
          <w:shd w:val="clear" w:color="auto" w:fill="FFFFFF"/>
        </w:rPr>
        <w:t>servicii are obligația</w:t>
      </w:r>
      <w:r>
        <w:rPr>
          <w:sz w:val="24"/>
          <w:szCs w:val="24"/>
          <w:shd w:val="clear" w:color="auto" w:fill="FFFFFF"/>
        </w:rPr>
        <w:t xml:space="preserve"> </w:t>
      </w:r>
      <w:r w:rsidRPr="00A76D5F">
        <w:rPr>
          <w:sz w:val="24"/>
          <w:szCs w:val="24"/>
          <w:shd w:val="clear" w:color="auto" w:fill="FFFFFF"/>
        </w:rPr>
        <w:t>să</w:t>
      </w:r>
      <w:r>
        <w:rPr>
          <w:sz w:val="24"/>
          <w:szCs w:val="24"/>
          <w:shd w:val="clear" w:color="auto" w:fill="FFFFFF"/>
        </w:rPr>
        <w:t xml:space="preserve"> </w:t>
      </w:r>
      <w:r w:rsidRPr="00A76D5F">
        <w:rPr>
          <w:sz w:val="24"/>
          <w:szCs w:val="24"/>
          <w:shd w:val="clear" w:color="auto" w:fill="FFFFFF"/>
        </w:rPr>
        <w:t>prezinte</w:t>
      </w:r>
      <w:r>
        <w:rPr>
          <w:sz w:val="24"/>
          <w:szCs w:val="24"/>
          <w:shd w:val="clear" w:color="auto" w:fill="FFFFFF"/>
        </w:rPr>
        <w:t xml:space="preserve"> </w:t>
      </w:r>
      <w:r w:rsidRPr="00A76D5F">
        <w:rPr>
          <w:sz w:val="24"/>
          <w:szCs w:val="24"/>
          <w:shd w:val="clear" w:color="auto" w:fill="FFFFFF"/>
        </w:rPr>
        <w:t xml:space="preserve">actele solicitate </w:t>
      </w:r>
      <w:r w:rsidRPr="00D1097F">
        <w:rPr>
          <w:sz w:val="24"/>
          <w:szCs w:val="24"/>
          <w:u w:val="single"/>
          <w:shd w:val="clear" w:color="auto" w:fill="FFFFFF"/>
        </w:rPr>
        <w:t>conform anexelor</w:t>
      </w:r>
      <w:r w:rsidRPr="00D1097F">
        <w:rPr>
          <w:b/>
          <w:bCs/>
          <w:sz w:val="24"/>
          <w:szCs w:val="24"/>
          <w:u w:val="single"/>
          <w:shd w:val="clear" w:color="auto" w:fill="FFFFFF"/>
        </w:rPr>
        <w:t xml:space="preserve"> </w:t>
      </w:r>
      <w:r w:rsidRPr="00D1097F">
        <w:rPr>
          <w:sz w:val="24"/>
          <w:szCs w:val="24"/>
          <w:u w:val="single"/>
          <w:shd w:val="clear" w:color="auto" w:fill="FFFFFF"/>
        </w:rPr>
        <w:t xml:space="preserve">prevăzute în </w:t>
      </w:r>
      <w:r w:rsidRPr="00D1097F">
        <w:rPr>
          <w:sz w:val="24"/>
          <w:szCs w:val="24"/>
          <w:u w:val="single"/>
        </w:rPr>
        <w:t>Ordin</w:t>
      </w:r>
      <w:r w:rsidR="00D1097F" w:rsidRPr="00D1097F">
        <w:rPr>
          <w:sz w:val="24"/>
          <w:szCs w:val="24"/>
          <w:u w:val="single"/>
        </w:rPr>
        <w:t>ul</w:t>
      </w:r>
      <w:r w:rsidRPr="00D1097F">
        <w:rPr>
          <w:b/>
          <w:bCs/>
          <w:sz w:val="24"/>
          <w:szCs w:val="24"/>
          <w:u w:val="single"/>
        </w:rPr>
        <w:t> </w:t>
      </w:r>
      <w:r w:rsidRPr="00D1097F">
        <w:rPr>
          <w:rStyle w:val="a8"/>
          <w:b w:val="0"/>
          <w:bCs w:val="0"/>
          <w:sz w:val="24"/>
          <w:szCs w:val="24"/>
          <w:u w:val="single"/>
        </w:rPr>
        <w:t>Ministerul</w:t>
      </w:r>
      <w:r w:rsidR="00D1097F" w:rsidRPr="00D1097F">
        <w:rPr>
          <w:rStyle w:val="a8"/>
          <w:b w:val="0"/>
          <w:bCs w:val="0"/>
          <w:sz w:val="24"/>
          <w:szCs w:val="24"/>
          <w:u w:val="single"/>
        </w:rPr>
        <w:t>ui</w:t>
      </w:r>
      <w:r w:rsidRPr="00D1097F">
        <w:rPr>
          <w:rStyle w:val="a8"/>
          <w:b w:val="0"/>
          <w:bCs w:val="0"/>
          <w:sz w:val="24"/>
          <w:szCs w:val="24"/>
          <w:u w:val="single"/>
        </w:rPr>
        <w:t xml:space="preserve"> </w:t>
      </w:r>
      <w:r w:rsidR="00D1097F" w:rsidRPr="00D1097F">
        <w:rPr>
          <w:rStyle w:val="a8"/>
          <w:b w:val="0"/>
          <w:bCs w:val="0"/>
          <w:sz w:val="24"/>
          <w:szCs w:val="24"/>
          <w:u w:val="single"/>
        </w:rPr>
        <w:t>F</w:t>
      </w:r>
      <w:r w:rsidRPr="00D1097F">
        <w:rPr>
          <w:rStyle w:val="a8"/>
          <w:b w:val="0"/>
          <w:bCs w:val="0"/>
          <w:sz w:val="24"/>
          <w:szCs w:val="24"/>
          <w:u w:val="single"/>
        </w:rPr>
        <w:t xml:space="preserve">inanțelor </w:t>
      </w:r>
      <w:r w:rsidRPr="00D1097F">
        <w:rPr>
          <w:sz w:val="24"/>
          <w:szCs w:val="24"/>
          <w:u w:val="single"/>
        </w:rPr>
        <w:t>Nr. 69 din 07.05.2021</w:t>
      </w:r>
      <w:r w:rsidRPr="00D1097F">
        <w:rPr>
          <w:b/>
          <w:bCs/>
          <w:sz w:val="24"/>
          <w:szCs w:val="24"/>
          <w:u w:val="single"/>
        </w:rPr>
        <w:t xml:space="preserve"> </w:t>
      </w:r>
      <w:r w:rsidRPr="00D1097F">
        <w:rPr>
          <w:rStyle w:val="a8"/>
          <w:b w:val="0"/>
          <w:bCs w:val="0"/>
          <w:sz w:val="24"/>
          <w:szCs w:val="24"/>
          <w:u w:val="single"/>
        </w:rPr>
        <w:t xml:space="preserve">cu privire la aprobarea Documentației standard pentru realizarea achizițiilor publice de lucrări, semnate </w:t>
      </w:r>
      <w:r w:rsidRPr="00D1097F">
        <w:rPr>
          <w:sz w:val="24"/>
          <w:szCs w:val="24"/>
          <w:u w:val="single"/>
        </w:rPr>
        <w:t>electronic.</w:t>
      </w:r>
    </w:p>
    <w:p w14:paraId="79583515" w14:textId="77777777" w:rsidR="00563F28" w:rsidRPr="00A76D5F" w:rsidRDefault="00563F28" w:rsidP="00C20EDB">
      <w:pPr>
        <w:pStyle w:val="aff"/>
        <w:numPr>
          <w:ilvl w:val="0"/>
          <w:numId w:val="3"/>
        </w:numPr>
        <w:shd w:val="clear" w:color="auto" w:fill="FFFFFF"/>
        <w:tabs>
          <w:tab w:val="left" w:pos="0"/>
          <w:tab w:val="right" w:pos="426"/>
        </w:tabs>
        <w:spacing w:before="0" w:beforeAutospacing="0" w:after="0" w:afterAutospacing="0"/>
        <w:ind w:left="0" w:firstLine="0"/>
        <w:jc w:val="both"/>
        <w:rPr>
          <w:lang w:val="en-US"/>
        </w:rPr>
      </w:pPr>
      <w:r w:rsidRPr="00A76D5F">
        <w:rPr>
          <w:lang w:val="en-US"/>
        </w:rPr>
        <w:t>Autoritatea</w:t>
      </w:r>
      <w:r>
        <w:rPr>
          <w:lang w:val="en-US"/>
        </w:rPr>
        <w:t xml:space="preserve"> </w:t>
      </w:r>
      <w:r w:rsidRPr="00A76D5F">
        <w:rPr>
          <w:lang w:val="en-US"/>
        </w:rPr>
        <w:t>contractantă</w:t>
      </w:r>
      <w:r>
        <w:rPr>
          <w:lang w:val="en-US"/>
        </w:rPr>
        <w:t xml:space="preserve"> </w:t>
      </w:r>
      <w:r w:rsidRPr="00A76D5F">
        <w:rPr>
          <w:lang w:val="en-US"/>
        </w:rPr>
        <w:t>a</w:t>
      </w:r>
      <w:r>
        <w:rPr>
          <w:lang w:val="en-US"/>
        </w:rPr>
        <w:t xml:space="preserve"> </w:t>
      </w:r>
      <w:r w:rsidRPr="00A76D5F">
        <w:rPr>
          <w:lang w:val="en-US"/>
        </w:rPr>
        <w:t>asigur</w:t>
      </w:r>
      <w:r w:rsidRPr="00AF3D91">
        <w:rPr>
          <w:lang w:val="en-US"/>
        </w:rPr>
        <w:t>ă</w:t>
      </w:r>
      <w:r>
        <w:rPr>
          <w:lang w:val="en-US"/>
        </w:rPr>
        <w:t xml:space="preserve"> </w:t>
      </w:r>
      <w:r w:rsidRPr="00A76D5F">
        <w:rPr>
          <w:lang w:val="en-US"/>
        </w:rPr>
        <w:t>accesul</w:t>
      </w:r>
      <w:r>
        <w:rPr>
          <w:lang w:val="en-US"/>
        </w:rPr>
        <w:t xml:space="preserve"> </w:t>
      </w:r>
      <w:r w:rsidRPr="00A76D5F">
        <w:rPr>
          <w:lang w:val="en-US"/>
        </w:rPr>
        <w:t>ofertantului/ofertanţilor</w:t>
      </w:r>
      <w:r>
        <w:rPr>
          <w:lang w:val="en-US"/>
        </w:rPr>
        <w:t xml:space="preserve"> </w:t>
      </w:r>
      <w:r w:rsidRPr="00A76D5F">
        <w:rPr>
          <w:lang w:val="en-US"/>
        </w:rPr>
        <w:t>să</w:t>
      </w:r>
      <w:r>
        <w:rPr>
          <w:lang w:val="en-US"/>
        </w:rPr>
        <w:t xml:space="preserve"> </w:t>
      </w:r>
      <w:r w:rsidRPr="00A76D5F">
        <w:rPr>
          <w:lang w:val="en-US"/>
        </w:rPr>
        <w:t>viziteze</w:t>
      </w:r>
      <w:r>
        <w:rPr>
          <w:lang w:val="en-US"/>
        </w:rPr>
        <w:t xml:space="preserve"> </w:t>
      </w:r>
      <w:r w:rsidRPr="00A76D5F">
        <w:rPr>
          <w:lang w:val="en-US"/>
        </w:rPr>
        <w:t>obiectul</w:t>
      </w:r>
      <w:r>
        <w:rPr>
          <w:lang w:val="en-US"/>
        </w:rPr>
        <w:t xml:space="preserve"> </w:t>
      </w:r>
      <w:r w:rsidRPr="00A76D5F">
        <w:rPr>
          <w:lang w:val="en-US"/>
        </w:rPr>
        <w:t>supus</w:t>
      </w:r>
      <w:r>
        <w:rPr>
          <w:lang w:val="en-US"/>
        </w:rPr>
        <w:t xml:space="preserve"> </w:t>
      </w:r>
      <w:r w:rsidRPr="00A76D5F">
        <w:rPr>
          <w:lang w:val="en-US"/>
        </w:rPr>
        <w:t>proiectării</w:t>
      </w:r>
      <w:r>
        <w:rPr>
          <w:lang w:val="en-US"/>
        </w:rPr>
        <w:t xml:space="preserve"> </w:t>
      </w:r>
      <w:r w:rsidRPr="00A76D5F">
        <w:rPr>
          <w:lang w:val="en-US"/>
        </w:rPr>
        <w:t>în</w:t>
      </w:r>
      <w:r>
        <w:rPr>
          <w:lang w:val="en-US"/>
        </w:rPr>
        <w:t xml:space="preserve"> </w:t>
      </w:r>
      <w:r w:rsidRPr="00A76D5F">
        <w:rPr>
          <w:lang w:val="en-US"/>
        </w:rPr>
        <w:t>scopul</w:t>
      </w:r>
      <w:r>
        <w:rPr>
          <w:lang w:val="en-US"/>
        </w:rPr>
        <w:t xml:space="preserve"> </w:t>
      </w:r>
      <w:r w:rsidRPr="00A76D5F">
        <w:rPr>
          <w:lang w:val="en-US"/>
        </w:rPr>
        <w:t>elaborării</w:t>
      </w:r>
      <w:r>
        <w:rPr>
          <w:lang w:val="en-US"/>
        </w:rPr>
        <w:t xml:space="preserve"> </w:t>
      </w:r>
      <w:r w:rsidRPr="00A76D5F">
        <w:rPr>
          <w:lang w:val="en-US"/>
        </w:rPr>
        <w:t>ofertei</w:t>
      </w:r>
      <w:r>
        <w:rPr>
          <w:lang w:val="en-US"/>
        </w:rPr>
        <w:t xml:space="preserve"> </w:t>
      </w:r>
      <w:r w:rsidRPr="00A76D5F">
        <w:rPr>
          <w:lang w:val="en-US"/>
        </w:rPr>
        <w:t>pentru</w:t>
      </w:r>
      <w:r>
        <w:rPr>
          <w:lang w:val="en-US"/>
        </w:rPr>
        <w:t xml:space="preserve"> </w:t>
      </w:r>
      <w:r w:rsidRPr="00A76D5F">
        <w:rPr>
          <w:lang w:val="en-US"/>
        </w:rPr>
        <w:t>participare la procedura de atribuire a contractului de achiziție</w:t>
      </w:r>
      <w:r>
        <w:rPr>
          <w:lang w:val="en-US"/>
        </w:rPr>
        <w:t xml:space="preserve"> </w:t>
      </w:r>
      <w:r w:rsidRPr="00A76D5F">
        <w:rPr>
          <w:lang w:val="en-US"/>
        </w:rPr>
        <w:t>publică de servicii de proiectare.</w:t>
      </w:r>
    </w:p>
    <w:p w14:paraId="47F94E1B" w14:textId="77777777" w:rsidR="00563F28" w:rsidRPr="00A76D5F" w:rsidRDefault="00563F28" w:rsidP="00C20EDB">
      <w:pPr>
        <w:pStyle w:val="aff"/>
        <w:shd w:val="clear" w:color="auto" w:fill="FFFFFF"/>
        <w:tabs>
          <w:tab w:val="left" w:pos="0"/>
          <w:tab w:val="right" w:pos="426"/>
        </w:tabs>
        <w:spacing w:before="0" w:beforeAutospacing="0" w:after="0" w:afterAutospacing="0"/>
        <w:jc w:val="both"/>
        <w:rPr>
          <w:lang w:val="en-US"/>
        </w:rPr>
      </w:pPr>
    </w:p>
    <w:p w14:paraId="423635CE" w14:textId="0F835E52" w:rsidR="00563F28" w:rsidRPr="00A76D5F" w:rsidRDefault="00563F28" w:rsidP="00C20EDB">
      <w:pPr>
        <w:pStyle w:val="aff"/>
        <w:numPr>
          <w:ilvl w:val="0"/>
          <w:numId w:val="3"/>
        </w:numPr>
        <w:shd w:val="clear" w:color="auto" w:fill="FFFFFF"/>
        <w:tabs>
          <w:tab w:val="left" w:pos="0"/>
          <w:tab w:val="right" w:pos="426"/>
        </w:tabs>
        <w:spacing w:before="0" w:beforeAutospacing="0" w:after="0" w:afterAutospacing="0"/>
        <w:ind w:left="0" w:firstLine="0"/>
        <w:jc w:val="both"/>
        <w:rPr>
          <w:lang w:val="en-US"/>
        </w:rPr>
      </w:pPr>
      <w:r w:rsidRPr="00A76D5F">
        <w:rPr>
          <w:lang w:val="en-US"/>
        </w:rPr>
        <w:t>Ofertantuluii se permite</w:t>
      </w:r>
      <w:r>
        <w:rPr>
          <w:lang w:val="en-US"/>
        </w:rPr>
        <w:t xml:space="preserve"> </w:t>
      </w:r>
      <w:r w:rsidRPr="00A76D5F">
        <w:rPr>
          <w:lang w:val="en-US"/>
        </w:rPr>
        <w:t>să</w:t>
      </w:r>
      <w:r>
        <w:rPr>
          <w:lang w:val="en-US"/>
        </w:rPr>
        <w:t xml:space="preserve"> </w:t>
      </w:r>
      <w:r w:rsidRPr="00A76D5F">
        <w:rPr>
          <w:lang w:val="en-US"/>
        </w:rPr>
        <w:t>viziteze</w:t>
      </w:r>
      <w:r>
        <w:rPr>
          <w:lang w:val="en-US"/>
        </w:rPr>
        <w:t xml:space="preserve"> </w:t>
      </w:r>
      <w:r w:rsidRPr="00A76D5F">
        <w:rPr>
          <w:lang w:val="en-US"/>
        </w:rPr>
        <w:t>şi</w:t>
      </w:r>
      <w:r>
        <w:rPr>
          <w:lang w:val="en-US"/>
        </w:rPr>
        <w:t xml:space="preserve"> </w:t>
      </w:r>
      <w:r w:rsidRPr="00A76D5F">
        <w:rPr>
          <w:lang w:val="en-US"/>
        </w:rPr>
        <w:t>să</w:t>
      </w:r>
      <w:r>
        <w:rPr>
          <w:lang w:val="en-US"/>
        </w:rPr>
        <w:t xml:space="preserve"> </w:t>
      </w:r>
      <w:r w:rsidRPr="00A76D5F">
        <w:rPr>
          <w:lang w:val="en-US"/>
        </w:rPr>
        <w:t>examineze</w:t>
      </w:r>
      <w:r>
        <w:rPr>
          <w:lang w:val="en-US"/>
        </w:rPr>
        <w:t xml:space="preserve"> </w:t>
      </w:r>
      <w:r w:rsidRPr="00A76D5F">
        <w:rPr>
          <w:lang w:val="en-US"/>
        </w:rPr>
        <w:t>obiectul</w:t>
      </w:r>
      <w:r>
        <w:rPr>
          <w:lang w:val="en-US"/>
        </w:rPr>
        <w:t xml:space="preserve"> </w:t>
      </w:r>
      <w:r w:rsidRPr="00A76D5F">
        <w:rPr>
          <w:lang w:val="en-US"/>
        </w:rPr>
        <w:t>supus</w:t>
      </w:r>
      <w:r>
        <w:rPr>
          <w:lang w:val="en-US"/>
        </w:rPr>
        <w:t xml:space="preserve"> </w:t>
      </w:r>
      <w:r w:rsidRPr="00A76D5F">
        <w:rPr>
          <w:lang w:val="en-US"/>
        </w:rPr>
        <w:t xml:space="preserve">proiectării, </w:t>
      </w:r>
      <w:r>
        <w:rPr>
          <w:lang w:val="en-US"/>
        </w:rPr>
        <w:t xml:space="preserve">inclusive </w:t>
      </w:r>
      <w:r w:rsidRPr="00A76D5F">
        <w:rPr>
          <w:lang w:val="en-US"/>
        </w:rPr>
        <w:t>împrejurimile, și</w:t>
      </w:r>
      <w:r>
        <w:rPr>
          <w:lang w:val="en-US"/>
        </w:rPr>
        <w:t xml:space="preserve"> </w:t>
      </w:r>
      <w:r w:rsidRPr="00A76D5F">
        <w:rPr>
          <w:lang w:val="en-US"/>
        </w:rPr>
        <w:t>să</w:t>
      </w:r>
      <w:r>
        <w:rPr>
          <w:lang w:val="en-US"/>
        </w:rPr>
        <w:t xml:space="preserve"> </w:t>
      </w:r>
      <w:r w:rsidRPr="00A76D5F">
        <w:rPr>
          <w:lang w:val="en-US"/>
        </w:rPr>
        <w:t>obțină</w:t>
      </w:r>
      <w:r>
        <w:rPr>
          <w:lang w:val="en-US"/>
        </w:rPr>
        <w:t xml:space="preserve"> </w:t>
      </w:r>
      <w:r w:rsidRPr="00A76D5F">
        <w:rPr>
          <w:lang w:val="en-US"/>
        </w:rPr>
        <w:t>toate</w:t>
      </w:r>
      <w:r>
        <w:rPr>
          <w:lang w:val="en-US"/>
        </w:rPr>
        <w:t xml:space="preserve"> </w:t>
      </w:r>
      <w:r w:rsidRPr="00A76D5F">
        <w:rPr>
          <w:lang w:val="en-US"/>
        </w:rPr>
        <w:t>informațiile care pot fi necesare</w:t>
      </w:r>
      <w:r>
        <w:rPr>
          <w:lang w:val="en-US"/>
        </w:rPr>
        <w:t xml:space="preserve"> </w:t>
      </w:r>
      <w:r w:rsidRPr="00A76D5F">
        <w:rPr>
          <w:lang w:val="en-US"/>
        </w:rPr>
        <w:t>în</w:t>
      </w:r>
      <w:r>
        <w:rPr>
          <w:lang w:val="en-US"/>
        </w:rPr>
        <w:t xml:space="preserve"> </w:t>
      </w:r>
      <w:r w:rsidRPr="00A76D5F">
        <w:rPr>
          <w:lang w:val="en-US"/>
        </w:rPr>
        <w:t>vederea</w:t>
      </w:r>
      <w:r>
        <w:rPr>
          <w:lang w:val="en-US"/>
        </w:rPr>
        <w:t xml:space="preserve"> </w:t>
      </w:r>
      <w:r w:rsidRPr="00A76D5F">
        <w:rPr>
          <w:lang w:val="en-US"/>
        </w:rPr>
        <w:t>elaborării</w:t>
      </w:r>
      <w:r w:rsidR="00E72127">
        <w:rPr>
          <w:lang w:val="en-US"/>
        </w:rPr>
        <w:t xml:space="preserve"> </w:t>
      </w:r>
      <w:r w:rsidRPr="00A76D5F">
        <w:rPr>
          <w:lang w:val="en-US"/>
        </w:rPr>
        <w:t>ofertei. În</w:t>
      </w:r>
      <w:r>
        <w:rPr>
          <w:lang w:val="en-US"/>
        </w:rPr>
        <w:t xml:space="preserve"> </w:t>
      </w:r>
      <w:r w:rsidRPr="00A76D5F">
        <w:rPr>
          <w:lang w:val="en-US"/>
        </w:rPr>
        <w:t>cadrul</w:t>
      </w:r>
      <w:r>
        <w:rPr>
          <w:lang w:val="en-US"/>
        </w:rPr>
        <w:t xml:space="preserve"> </w:t>
      </w:r>
      <w:r w:rsidRPr="00A76D5F">
        <w:rPr>
          <w:lang w:val="en-US"/>
        </w:rPr>
        <w:t>vizitei</w:t>
      </w:r>
      <w:r>
        <w:rPr>
          <w:lang w:val="en-US"/>
        </w:rPr>
        <w:t xml:space="preserve"> </w:t>
      </w:r>
      <w:r w:rsidRPr="00A76D5F">
        <w:rPr>
          <w:lang w:val="en-US"/>
        </w:rPr>
        <w:t>ofertantul</w:t>
      </w:r>
      <w:r>
        <w:rPr>
          <w:lang w:val="en-US"/>
        </w:rPr>
        <w:t xml:space="preserve"> </w:t>
      </w:r>
      <w:r w:rsidRPr="00A76D5F">
        <w:rPr>
          <w:lang w:val="en-US"/>
        </w:rPr>
        <w:t>îşi</w:t>
      </w:r>
      <w:r>
        <w:rPr>
          <w:lang w:val="en-US"/>
        </w:rPr>
        <w:t xml:space="preserve"> </w:t>
      </w:r>
      <w:r w:rsidRPr="00A76D5F">
        <w:rPr>
          <w:lang w:val="en-US"/>
        </w:rPr>
        <w:t>asumă</w:t>
      </w:r>
      <w:r>
        <w:rPr>
          <w:lang w:val="en-US"/>
        </w:rPr>
        <w:t xml:space="preserve"> </w:t>
      </w:r>
      <w:r w:rsidRPr="00A76D5F">
        <w:rPr>
          <w:lang w:val="en-US"/>
        </w:rPr>
        <w:t>riscul</w:t>
      </w:r>
      <w:r>
        <w:rPr>
          <w:lang w:val="en-US"/>
        </w:rPr>
        <w:t xml:space="preserve"> </w:t>
      </w:r>
      <w:r w:rsidRPr="00A76D5F">
        <w:rPr>
          <w:lang w:val="en-US"/>
        </w:rPr>
        <w:t>producerii</w:t>
      </w:r>
      <w:r>
        <w:rPr>
          <w:lang w:val="en-US"/>
        </w:rPr>
        <w:t xml:space="preserve"> </w:t>
      </w:r>
      <w:r w:rsidRPr="00A76D5F">
        <w:rPr>
          <w:lang w:val="en-US"/>
        </w:rPr>
        <w:t>unui eventual accident care s-ar</w:t>
      </w:r>
      <w:r>
        <w:rPr>
          <w:lang w:val="en-US"/>
        </w:rPr>
        <w:t xml:space="preserve"> </w:t>
      </w:r>
      <w:r w:rsidRPr="00A76D5F">
        <w:rPr>
          <w:lang w:val="en-US"/>
        </w:rPr>
        <w:t>putea</w:t>
      </w:r>
      <w:r>
        <w:rPr>
          <w:lang w:val="en-US"/>
        </w:rPr>
        <w:t xml:space="preserve"> </w:t>
      </w:r>
      <w:r w:rsidRPr="00A76D5F">
        <w:rPr>
          <w:lang w:val="en-US"/>
        </w:rPr>
        <w:t>solda cu moartea</w:t>
      </w:r>
      <w:r>
        <w:rPr>
          <w:lang w:val="en-US"/>
        </w:rPr>
        <w:t xml:space="preserve"> </w:t>
      </w:r>
      <w:r w:rsidRPr="00A76D5F">
        <w:rPr>
          <w:lang w:val="en-US"/>
        </w:rPr>
        <w:t>sau</w:t>
      </w:r>
      <w:r>
        <w:rPr>
          <w:lang w:val="en-US"/>
        </w:rPr>
        <w:t xml:space="preserve"> </w:t>
      </w:r>
      <w:r w:rsidRPr="00A76D5F">
        <w:rPr>
          <w:lang w:val="en-US"/>
        </w:rPr>
        <w:t>rănirea</w:t>
      </w:r>
      <w:r>
        <w:rPr>
          <w:lang w:val="en-US"/>
        </w:rPr>
        <w:t xml:space="preserve"> </w:t>
      </w:r>
      <w:r w:rsidRPr="00A76D5F">
        <w:rPr>
          <w:lang w:val="en-US"/>
        </w:rPr>
        <w:t>fizică a unei</w:t>
      </w:r>
      <w:r>
        <w:rPr>
          <w:lang w:val="en-US"/>
        </w:rPr>
        <w:t xml:space="preserve"> </w:t>
      </w:r>
      <w:r w:rsidR="00E72127">
        <w:rPr>
          <w:lang w:val="en-US"/>
        </w:rPr>
        <w:t xml:space="preserve">personae </w:t>
      </w:r>
      <w:r w:rsidRPr="00A76D5F">
        <w:rPr>
          <w:lang w:val="en-US"/>
        </w:rPr>
        <w:t>şi/sau cu pierderea</w:t>
      </w:r>
      <w:r>
        <w:rPr>
          <w:lang w:val="en-US"/>
        </w:rPr>
        <w:t xml:space="preserve"> </w:t>
      </w:r>
      <w:r w:rsidRPr="00A76D5F">
        <w:rPr>
          <w:lang w:val="en-US"/>
        </w:rPr>
        <w:t>ori</w:t>
      </w:r>
      <w:r>
        <w:rPr>
          <w:lang w:val="en-US"/>
        </w:rPr>
        <w:t xml:space="preserve"> </w:t>
      </w:r>
      <w:r w:rsidRPr="00A76D5F">
        <w:rPr>
          <w:lang w:val="en-US"/>
        </w:rPr>
        <w:t>deteriorarea</w:t>
      </w:r>
      <w:r>
        <w:rPr>
          <w:lang w:val="en-US"/>
        </w:rPr>
        <w:t xml:space="preserve"> </w:t>
      </w:r>
      <w:r w:rsidRPr="00A76D5F">
        <w:rPr>
          <w:lang w:val="en-US"/>
        </w:rPr>
        <w:t>proprietăţii. Ofertantul</w:t>
      </w:r>
      <w:r>
        <w:rPr>
          <w:lang w:val="en-US"/>
        </w:rPr>
        <w:t xml:space="preserve"> </w:t>
      </w:r>
      <w:r w:rsidRPr="00A76D5F">
        <w:rPr>
          <w:lang w:val="en-US"/>
        </w:rPr>
        <w:t>suportă</w:t>
      </w:r>
      <w:r w:rsidR="00F64D3B">
        <w:rPr>
          <w:lang w:val="en-US"/>
        </w:rPr>
        <w:t xml:space="preserve"> </w:t>
      </w:r>
      <w:r w:rsidRPr="00A76D5F">
        <w:rPr>
          <w:lang w:val="en-US"/>
        </w:rPr>
        <w:t>orice</w:t>
      </w:r>
      <w:r>
        <w:rPr>
          <w:lang w:val="en-US"/>
        </w:rPr>
        <w:t xml:space="preserve"> </w:t>
      </w:r>
      <w:r w:rsidRPr="00A76D5F">
        <w:rPr>
          <w:lang w:val="en-US"/>
        </w:rPr>
        <w:t>eventuale</w:t>
      </w:r>
      <w:r>
        <w:rPr>
          <w:lang w:val="en-US"/>
        </w:rPr>
        <w:t xml:space="preserve"> </w:t>
      </w:r>
      <w:r w:rsidRPr="00A76D5F">
        <w:rPr>
          <w:lang w:val="en-US"/>
        </w:rPr>
        <w:t>cheltuieli, pierderi</w:t>
      </w:r>
      <w:r>
        <w:rPr>
          <w:lang w:val="en-US"/>
        </w:rPr>
        <w:t xml:space="preserve"> </w:t>
      </w:r>
      <w:r w:rsidRPr="00A76D5F">
        <w:rPr>
          <w:lang w:val="en-US"/>
        </w:rPr>
        <w:t>sau</w:t>
      </w:r>
      <w:r>
        <w:rPr>
          <w:lang w:val="en-US"/>
        </w:rPr>
        <w:t xml:space="preserve"> </w:t>
      </w:r>
      <w:r w:rsidRPr="00A76D5F">
        <w:rPr>
          <w:lang w:val="en-US"/>
        </w:rPr>
        <w:t>daune ca rezultat al vizitării</w:t>
      </w:r>
      <w:r>
        <w:rPr>
          <w:lang w:val="en-US"/>
        </w:rPr>
        <w:t xml:space="preserve"> </w:t>
      </w:r>
      <w:r w:rsidRPr="00A76D5F">
        <w:rPr>
          <w:lang w:val="en-US"/>
        </w:rPr>
        <w:t>amplasamentului</w:t>
      </w:r>
      <w:r>
        <w:rPr>
          <w:lang w:val="en-US"/>
        </w:rPr>
        <w:t xml:space="preserve"> </w:t>
      </w:r>
      <w:r w:rsidRPr="00A76D5F">
        <w:rPr>
          <w:lang w:val="en-US"/>
        </w:rPr>
        <w:t>lucrării.</w:t>
      </w:r>
    </w:p>
    <w:p w14:paraId="34BAEB11" w14:textId="77777777" w:rsidR="00563F28" w:rsidRPr="00A76D5F" w:rsidRDefault="00563F28" w:rsidP="00C20EDB">
      <w:pPr>
        <w:shd w:val="clear" w:color="auto" w:fill="FFFFFF" w:themeFill="background1"/>
        <w:tabs>
          <w:tab w:val="right" w:pos="426"/>
        </w:tabs>
        <w:ind w:left="709" w:firstLine="0"/>
        <w:rPr>
          <w:sz w:val="24"/>
          <w:szCs w:val="24"/>
        </w:rPr>
      </w:pPr>
    </w:p>
    <w:p w14:paraId="01D8ACBE" w14:textId="77777777" w:rsidR="00563F28" w:rsidRPr="00A76D5F" w:rsidRDefault="00563F28" w:rsidP="00C20EDB">
      <w:pPr>
        <w:pStyle w:val="ab"/>
        <w:numPr>
          <w:ilvl w:val="0"/>
          <w:numId w:val="17"/>
        </w:numPr>
        <w:tabs>
          <w:tab w:val="right" w:pos="426"/>
        </w:tabs>
        <w:ind w:left="0" w:firstLine="0"/>
        <w:rPr>
          <w:sz w:val="24"/>
          <w:szCs w:val="24"/>
        </w:rPr>
      </w:pPr>
      <w:r w:rsidRPr="00A76D5F">
        <w:rPr>
          <w:sz w:val="24"/>
          <w:szCs w:val="24"/>
        </w:rPr>
        <w:t>Acceptarea bunurilor/lucrărilor/serviciilor: cantitatea corespunde actelor de primire-predare în momentul livrării, în prezența reprezentanților ambelor părți.</w:t>
      </w:r>
    </w:p>
    <w:p w14:paraId="7067A606" w14:textId="77777777" w:rsidR="00563F28" w:rsidRPr="00A76D5F" w:rsidRDefault="00563F28" w:rsidP="00C20EDB">
      <w:pPr>
        <w:shd w:val="clear" w:color="auto" w:fill="FFFFFF" w:themeFill="background1"/>
        <w:rPr>
          <w:b/>
          <w:sz w:val="24"/>
          <w:szCs w:val="24"/>
          <w:lang w:eastAsia="ru-RU"/>
        </w:rPr>
      </w:pPr>
    </w:p>
    <w:p w14:paraId="53592C71" w14:textId="77777777" w:rsidR="00563F28" w:rsidRPr="00A76D5F" w:rsidRDefault="00563F28" w:rsidP="00563F28">
      <w:pPr>
        <w:spacing w:line="276" w:lineRule="auto"/>
        <w:rPr>
          <w:b/>
          <w:sz w:val="24"/>
        </w:rPr>
      </w:pPr>
    </w:p>
    <w:p w14:paraId="1F0AC9FD" w14:textId="77777777" w:rsidR="00563F28" w:rsidRPr="00A76D5F" w:rsidRDefault="00563F28" w:rsidP="00563F28">
      <w:pPr>
        <w:spacing w:line="276" w:lineRule="auto"/>
        <w:rPr>
          <w:b/>
          <w:sz w:val="24"/>
        </w:rPr>
      </w:pPr>
    </w:p>
    <w:p w14:paraId="7BF3A7B4" w14:textId="77777777" w:rsidR="00563F28" w:rsidRPr="00A76D5F" w:rsidRDefault="00563F28" w:rsidP="00563F28">
      <w:pPr>
        <w:pStyle w:val="ab"/>
        <w:spacing w:before="60" w:line="276" w:lineRule="auto"/>
        <w:ind w:firstLine="0"/>
        <w:jc w:val="center"/>
        <w:rPr>
          <w:b/>
          <w:sz w:val="24"/>
          <w:szCs w:val="24"/>
        </w:rPr>
      </w:pPr>
    </w:p>
    <w:p w14:paraId="4D759874" w14:textId="3A47A0CC" w:rsidR="00563F28" w:rsidRPr="00A76D5F" w:rsidRDefault="00563F28" w:rsidP="00563F28">
      <w:pPr>
        <w:pStyle w:val="ab"/>
        <w:spacing w:before="60" w:line="276" w:lineRule="auto"/>
        <w:ind w:firstLine="0"/>
        <w:rPr>
          <w:b/>
          <w:sz w:val="24"/>
          <w:szCs w:val="24"/>
        </w:rPr>
      </w:pPr>
      <w:bookmarkStart w:id="1" w:name="_Hlk165552276"/>
      <w:r w:rsidRPr="009A784B">
        <w:rPr>
          <w:b/>
          <w:sz w:val="28"/>
          <w:szCs w:val="28"/>
        </w:rPr>
        <w:t>Director general</w:t>
      </w:r>
      <w:r w:rsidRPr="00A76D5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ab/>
      </w:r>
      <w:r w:rsidR="00862D90">
        <w:rPr>
          <w:b/>
          <w:sz w:val="24"/>
          <w:szCs w:val="24"/>
        </w:rPr>
        <w:t xml:space="preserve">                    </w:t>
      </w:r>
      <w:r w:rsidRPr="00A76D5F">
        <w:rPr>
          <w:b/>
          <w:sz w:val="24"/>
          <w:szCs w:val="24"/>
        </w:rPr>
        <w:t xml:space="preserve">  </w:t>
      </w:r>
      <w:r w:rsidR="00C20EDB">
        <w:rPr>
          <w:b/>
          <w:sz w:val="24"/>
          <w:szCs w:val="24"/>
        </w:rPr>
        <w:t xml:space="preserve">            </w:t>
      </w:r>
      <w:r w:rsidRPr="009A784B">
        <w:rPr>
          <w:b/>
          <w:sz w:val="28"/>
          <w:szCs w:val="28"/>
        </w:rPr>
        <w:t xml:space="preserve">Serghei </w:t>
      </w:r>
      <w:r w:rsidR="00C20EDB" w:rsidRPr="009A784B">
        <w:rPr>
          <w:b/>
          <w:sz w:val="28"/>
          <w:szCs w:val="28"/>
        </w:rPr>
        <w:t>COTELINIC</w:t>
      </w:r>
      <w:bookmarkEnd w:id="1"/>
    </w:p>
    <w:p w14:paraId="336681EB" w14:textId="77777777" w:rsidR="00563F28" w:rsidRPr="00A76D5F" w:rsidRDefault="00563F28" w:rsidP="00563F28"/>
    <w:p w14:paraId="7E92DDCC" w14:textId="77777777" w:rsidR="00563F28" w:rsidRPr="00A76D5F" w:rsidRDefault="00563F28" w:rsidP="00563F28">
      <w:pPr>
        <w:spacing w:line="276" w:lineRule="auto"/>
        <w:rPr>
          <w:b/>
          <w:sz w:val="24"/>
        </w:rPr>
      </w:pPr>
    </w:p>
    <w:p w14:paraId="6353DB9C" w14:textId="77777777" w:rsidR="00563F28" w:rsidRPr="00A76D5F" w:rsidRDefault="00563F28" w:rsidP="00563F28">
      <w:pPr>
        <w:spacing w:line="276" w:lineRule="auto"/>
        <w:rPr>
          <w:b/>
          <w:sz w:val="24"/>
        </w:rPr>
      </w:pPr>
    </w:p>
    <w:bookmarkEnd w:id="0"/>
    <w:p w14:paraId="231CDD4B" w14:textId="77777777" w:rsidR="00563F28" w:rsidRPr="00A76D5F" w:rsidRDefault="00563F28" w:rsidP="00563F28">
      <w:pPr>
        <w:spacing w:line="276" w:lineRule="auto"/>
        <w:rPr>
          <w:b/>
          <w:sz w:val="24"/>
        </w:rPr>
      </w:pPr>
    </w:p>
    <w:p w14:paraId="2562561F" w14:textId="77777777" w:rsidR="00563F28" w:rsidRPr="00A76D5F" w:rsidRDefault="00563F28" w:rsidP="00563F28">
      <w:pPr>
        <w:spacing w:line="276" w:lineRule="auto"/>
        <w:rPr>
          <w:b/>
          <w:sz w:val="24"/>
        </w:rPr>
      </w:pPr>
    </w:p>
    <w:p w14:paraId="488EAEDD" w14:textId="77777777" w:rsidR="00563F28" w:rsidRDefault="00563F28" w:rsidP="00563F28">
      <w:pPr>
        <w:spacing w:line="276" w:lineRule="auto"/>
        <w:rPr>
          <w:b/>
          <w:sz w:val="24"/>
        </w:rPr>
      </w:pPr>
    </w:p>
    <w:p w14:paraId="24D738B1" w14:textId="77777777" w:rsidR="001B656B" w:rsidRDefault="001B656B"/>
    <w:p w14:paraId="74780CFB" w14:textId="77777777" w:rsidR="00C20EDB" w:rsidRDefault="00C20EDB"/>
    <w:p w14:paraId="042F9C11" w14:textId="77777777" w:rsidR="00C20EDB" w:rsidRDefault="00C20EDB"/>
    <w:p w14:paraId="071E5144" w14:textId="77777777" w:rsidR="00C20EDB" w:rsidRDefault="00C20EDB"/>
    <w:p w14:paraId="3F7E0764" w14:textId="77777777" w:rsidR="00C20EDB" w:rsidRDefault="00C20EDB"/>
    <w:p w14:paraId="35E70B37" w14:textId="77777777" w:rsidR="00C20EDB" w:rsidRDefault="00C20EDB"/>
    <w:p w14:paraId="2AC6CA7E" w14:textId="77777777" w:rsidR="00C20EDB" w:rsidRDefault="00C20EDB"/>
    <w:p w14:paraId="38C0F76F" w14:textId="77777777" w:rsidR="00C20EDB" w:rsidRDefault="00C20EDB"/>
    <w:p w14:paraId="2441D59B" w14:textId="77777777" w:rsidR="00C20EDB" w:rsidRDefault="00C20EDB"/>
    <w:p w14:paraId="49A7C312" w14:textId="77777777" w:rsidR="00C20EDB" w:rsidRDefault="00C20EDB"/>
    <w:p w14:paraId="6B1B9333" w14:textId="77777777" w:rsidR="00C20EDB" w:rsidRDefault="00C20EDB"/>
    <w:p w14:paraId="2389D28B" w14:textId="77777777" w:rsidR="00C20EDB" w:rsidRDefault="00C20EDB"/>
    <w:p w14:paraId="49DFFEA2" w14:textId="77777777" w:rsidR="00C20EDB" w:rsidRDefault="00C20EDB"/>
    <w:p w14:paraId="5A19395F" w14:textId="77777777" w:rsidR="00C20EDB" w:rsidRDefault="00C20EDB"/>
    <w:p w14:paraId="5DAD86A4" w14:textId="77777777" w:rsidR="00C20EDB" w:rsidRDefault="00C20EDB"/>
    <w:p w14:paraId="2B5FCEE7" w14:textId="77777777" w:rsidR="00C20EDB" w:rsidRDefault="00C20EDB"/>
    <w:p w14:paraId="0191E677" w14:textId="77777777" w:rsidR="00C20EDB" w:rsidRDefault="00C20EDB"/>
    <w:p w14:paraId="0832C1CB" w14:textId="77777777" w:rsidR="00C20EDB" w:rsidRDefault="00C20EDB"/>
    <w:p w14:paraId="4ACC648E" w14:textId="77777777" w:rsidR="00C20EDB" w:rsidRDefault="00C20EDB"/>
    <w:p w14:paraId="450DB8E1" w14:textId="77777777" w:rsidR="00C20EDB" w:rsidRDefault="00C20EDB"/>
    <w:p w14:paraId="065EF6DD" w14:textId="77777777" w:rsidR="00C20EDB" w:rsidRDefault="00C20EDB"/>
    <w:p w14:paraId="6C55D0C7" w14:textId="77777777" w:rsidR="00C20EDB" w:rsidRDefault="00C20EDB"/>
    <w:p w14:paraId="2D38E716" w14:textId="444A23C5" w:rsidR="00C20EDB" w:rsidRDefault="00C20EDB" w:rsidP="00C20EDB">
      <w:pPr>
        <w:jc w:val="right"/>
      </w:pPr>
      <w:r>
        <w:tab/>
        <w:t xml:space="preserve">Anexa 1 </w:t>
      </w:r>
    </w:p>
    <w:p w14:paraId="7B05FF98" w14:textId="77777777" w:rsidR="00C20EDB" w:rsidRDefault="00C20EDB" w:rsidP="00C20EDB">
      <w:r>
        <w:t>_____________________________</w:t>
      </w:r>
    </w:p>
    <w:p w14:paraId="302B6ACC" w14:textId="77777777" w:rsidR="00C20EDB" w:rsidRDefault="00C20EDB" w:rsidP="00C20EDB">
      <w:r>
        <w:t>(denumirea/numele operatorului economic)</w:t>
      </w:r>
    </w:p>
    <w:p w14:paraId="0CACE243" w14:textId="77777777" w:rsidR="00C20EDB" w:rsidRDefault="00C20EDB" w:rsidP="00C20EDB"/>
    <w:p w14:paraId="5F70E91F" w14:textId="77777777" w:rsidR="00C20EDB" w:rsidRPr="00C20EDB" w:rsidRDefault="00C20EDB" w:rsidP="00C20EDB">
      <w:pPr>
        <w:jc w:val="center"/>
        <w:rPr>
          <w:b/>
          <w:bCs/>
        </w:rPr>
      </w:pPr>
      <w:r w:rsidRPr="00C20EDB">
        <w:rPr>
          <w:b/>
          <w:bCs/>
        </w:rPr>
        <w:t>DECLARAȚIE</w:t>
      </w:r>
    </w:p>
    <w:p w14:paraId="09AC40BA" w14:textId="1B4614EB" w:rsidR="00C20EDB" w:rsidRPr="00C20EDB" w:rsidRDefault="00C20EDB" w:rsidP="00C20EDB">
      <w:pPr>
        <w:jc w:val="center"/>
        <w:rPr>
          <w:b/>
          <w:bCs/>
        </w:rPr>
      </w:pPr>
      <w:r w:rsidRPr="00C20EDB">
        <w:rPr>
          <w:b/>
          <w:bCs/>
        </w:rPr>
        <w:t>privind neîncadrarea în situațiile prevăzute la art. 16 alin.(2) lit. a) din Legea nr. 246/2017 cu privire la întreprinderea de stat și întreprinderea municipală</w:t>
      </w:r>
    </w:p>
    <w:p w14:paraId="539C3C4C" w14:textId="77777777" w:rsidR="00C20EDB" w:rsidRDefault="00C20EDB" w:rsidP="00C20EDB">
      <w:pPr>
        <w:ind w:firstLine="0"/>
      </w:pPr>
    </w:p>
    <w:p w14:paraId="031C1986" w14:textId="5BF7575B" w:rsidR="00C20EDB" w:rsidRDefault="00C20EDB" w:rsidP="00C20EDB">
      <w:pPr>
        <w:ind w:firstLine="0"/>
      </w:pPr>
      <w:r>
        <w:t>Titlul achiziției: _______________________________________________________________________________</w:t>
      </w:r>
    </w:p>
    <w:p w14:paraId="516F4A3A" w14:textId="77777777" w:rsidR="00C20EDB" w:rsidRDefault="00C20EDB" w:rsidP="00C20EDB">
      <w:pPr>
        <w:ind w:firstLine="0"/>
      </w:pPr>
    </w:p>
    <w:p w14:paraId="2CA59CE2" w14:textId="44EDB6C5" w:rsidR="00C20EDB" w:rsidRDefault="00C20EDB" w:rsidP="00C20EDB">
      <w:pPr>
        <w:ind w:firstLine="0"/>
      </w:pPr>
      <w:r w:rsidRPr="00C20EDB">
        <w:t>Subsemnatu</w:t>
      </w:r>
      <w:r>
        <w:t>l, ___________________________, reprezentantul legal al __________________________________,</w:t>
      </w:r>
    </w:p>
    <w:p w14:paraId="68806656" w14:textId="77777777" w:rsidR="00C20EDB" w:rsidRDefault="00C20EDB" w:rsidP="00C20EDB">
      <w:r>
        <w:t>(numele şi prenumele)(denumirea operatorului economic)</w:t>
      </w:r>
    </w:p>
    <w:p w14:paraId="77D7B1E7" w14:textId="77777777" w:rsidR="00C20EDB" w:rsidRDefault="00C20EDB" w:rsidP="00C20EDB">
      <w:pPr>
        <w:ind w:firstLine="0"/>
      </w:pPr>
    </w:p>
    <w:p w14:paraId="3B082E99" w14:textId="6B2B2BAA" w:rsidR="00C20EDB" w:rsidRDefault="00C20EDB" w:rsidP="00C20EDB">
      <w:pPr>
        <w:ind w:firstLine="0"/>
      </w:pPr>
      <w:r>
        <w:t>în calitate de ofertant, la achiziție_________________________________________________________________,</w:t>
      </w:r>
    </w:p>
    <w:p w14:paraId="43F07DCC" w14:textId="6CF51967" w:rsidR="00C20EDB" w:rsidRDefault="00C20EDB" w:rsidP="00C20EDB">
      <w:r>
        <w:t xml:space="preserve">                                                                                              (denumirea achiziției)</w:t>
      </w:r>
    </w:p>
    <w:p w14:paraId="7C16C942" w14:textId="77777777" w:rsidR="00C20EDB" w:rsidRDefault="00C20EDB" w:rsidP="00C20EDB">
      <w:pPr>
        <w:ind w:firstLine="0"/>
      </w:pPr>
      <w:r>
        <w:t>organizată de Î.S.”Calea Ferată din Moldova”, declar pe propria răspundere, sub sancțiunea excluderii din procedură și a sancțiunilor aplicate faptei de fals în acte publice, că nu ne aflăm în situațiile prevăzute la art.16 alin.(2) lit.a) din Legea nr.246/2017 cu privire la întreprinderea de stat și întreprinderea municipală, respectiv ofertantul:</w:t>
      </w:r>
    </w:p>
    <w:p w14:paraId="1133D421" w14:textId="77777777" w:rsidR="00C20EDB" w:rsidRDefault="00C20EDB" w:rsidP="00C20EDB">
      <w:r>
        <w:t>-</w:t>
      </w:r>
      <w:r>
        <w:tab/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atribuire.</w:t>
      </w:r>
    </w:p>
    <w:p w14:paraId="0C5D9FE0" w14:textId="77777777" w:rsidR="00C20EDB" w:rsidRDefault="00C20EDB" w:rsidP="00C20EDB">
      <w:r>
        <w:t>-</w:t>
      </w:r>
      <w:r>
        <w:tab/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7ECB1C74" w14:textId="77777777" w:rsidR="00C20EDB" w:rsidRDefault="00C20EDB" w:rsidP="00C20EDB">
      <w:r>
        <w:t>Declar că informațiile furnizate în scopul demonstrării îndeplinirii criteriilor de calificare sunt complete și corecte în fiecare detaliu și înțeleg că întreprinderea are dreptul de a solicita, în scopul verificării și confirmării declarațiilor, orice documente doveditoare de care dispun.</w:t>
      </w:r>
    </w:p>
    <w:p w14:paraId="510F844D" w14:textId="77777777" w:rsidR="00C20EDB" w:rsidRDefault="00C20EDB" w:rsidP="00C20EDB"/>
    <w:p w14:paraId="5B53690B" w14:textId="77777777" w:rsidR="00C20EDB" w:rsidRDefault="00C20EDB" w:rsidP="00C20EDB">
      <w:r>
        <w:t>Data completării ___________________________</w:t>
      </w:r>
    </w:p>
    <w:p w14:paraId="29F1BA7E" w14:textId="77777777" w:rsidR="00C20EDB" w:rsidRDefault="00C20EDB" w:rsidP="00C20EDB"/>
    <w:p w14:paraId="398C320A" w14:textId="77777777" w:rsidR="00C20EDB" w:rsidRDefault="00C20EDB" w:rsidP="00C20EDB"/>
    <w:p w14:paraId="5268814C" w14:textId="77777777" w:rsidR="00C20EDB" w:rsidRDefault="00C20EDB" w:rsidP="00C20EDB">
      <w:r>
        <w:t>Operator economic_______________________________</w:t>
      </w:r>
    </w:p>
    <w:p w14:paraId="0E352E62" w14:textId="77777777" w:rsidR="00C20EDB" w:rsidRDefault="00C20EDB" w:rsidP="00C20EDB">
      <w:r>
        <w:t xml:space="preserve">                                               (semnătura)</w:t>
      </w:r>
    </w:p>
    <w:p w14:paraId="29411D0D" w14:textId="77777777" w:rsidR="00C20EDB" w:rsidRDefault="00C20EDB" w:rsidP="00C20EDB"/>
    <w:p w14:paraId="42043F15" w14:textId="77777777" w:rsidR="00C20EDB" w:rsidRDefault="00C20EDB" w:rsidP="00C20EDB">
      <w:r>
        <w:t>Persoanele care dețin funcții de decizie în cadrul întreprinderii, responsabile cu achiziția:</w:t>
      </w:r>
    </w:p>
    <w:p w14:paraId="37F4EDC8" w14:textId="77777777" w:rsidR="00C20EDB" w:rsidRDefault="00C20EDB" w:rsidP="00C20EDB">
      <w:r>
        <w:t>-………………………………………………………..</w:t>
      </w:r>
    </w:p>
    <w:p w14:paraId="4A52F3BD" w14:textId="77777777" w:rsidR="00C20EDB" w:rsidRDefault="00C20EDB" w:rsidP="00C20EDB">
      <w:r>
        <w:t>-……………………………………………………….</w:t>
      </w:r>
    </w:p>
    <w:p w14:paraId="6B5D6A95" w14:textId="77777777" w:rsidR="00C20EDB" w:rsidRDefault="00C20EDB" w:rsidP="00C20EDB">
      <w:r>
        <w:t>-………………………………………………………..</w:t>
      </w:r>
    </w:p>
    <w:p w14:paraId="79CEB68F" w14:textId="77777777" w:rsidR="00C20EDB" w:rsidRDefault="00C20EDB" w:rsidP="00C20EDB">
      <w:r>
        <w:t>-………………………………………………………..</w:t>
      </w:r>
    </w:p>
    <w:p w14:paraId="0A3E8377" w14:textId="77777777" w:rsidR="00C20EDB" w:rsidRDefault="00C20EDB" w:rsidP="00C20EDB">
      <w:r>
        <w:t>-………………………………………………………..</w:t>
      </w:r>
    </w:p>
    <w:p w14:paraId="6EC1D432" w14:textId="77777777" w:rsidR="00C20EDB" w:rsidRDefault="00C20EDB"/>
    <w:p w14:paraId="33FD6FA0" w14:textId="77777777" w:rsidR="00C20EDB" w:rsidRDefault="00C20EDB"/>
    <w:sectPr w:rsidR="00C20EDB" w:rsidSect="00563F28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560939"/>
    <w:multiLevelType w:val="hybridMultilevel"/>
    <w:tmpl w:val="9BC66298"/>
    <w:lvl w:ilvl="0" w:tplc="67024F1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751FF"/>
    <w:multiLevelType w:val="hybridMultilevel"/>
    <w:tmpl w:val="DD662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842"/>
    <w:multiLevelType w:val="hybridMultilevel"/>
    <w:tmpl w:val="A5EE4888"/>
    <w:lvl w:ilvl="0" w:tplc="2A00A528">
      <w:start w:val="5"/>
      <w:numFmt w:val="bullet"/>
      <w:lvlText w:val="-"/>
      <w:lvlJc w:val="left"/>
      <w:pPr>
        <w:ind w:left="174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95035E"/>
    <w:multiLevelType w:val="hybridMultilevel"/>
    <w:tmpl w:val="985CAA94"/>
    <w:lvl w:ilvl="0" w:tplc="6CEC18CE">
      <w:numFmt w:val="bullet"/>
      <w:lvlText w:val="-"/>
      <w:lvlJc w:val="left"/>
      <w:pPr>
        <w:ind w:left="14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7" w15:restartNumberingAfterBreak="0">
    <w:nsid w:val="12976B36"/>
    <w:multiLevelType w:val="hybridMultilevel"/>
    <w:tmpl w:val="B5645F2C"/>
    <w:lvl w:ilvl="0" w:tplc="A412C06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6A06A9"/>
    <w:multiLevelType w:val="hybridMultilevel"/>
    <w:tmpl w:val="65C49606"/>
    <w:lvl w:ilvl="0" w:tplc="F684D750">
      <w:numFmt w:val="bullet"/>
      <w:lvlText w:val="➢"/>
      <w:lvlJc w:val="left"/>
      <w:pPr>
        <w:ind w:left="960" w:hanging="360"/>
      </w:pPr>
      <w:rPr>
        <w:rFonts w:ascii="Segoe UI Symbol" w:eastAsia="Segoe UI Symbol" w:hAnsi="Segoe UI Symbol" w:cs="Segoe UI Symbol" w:hint="default"/>
        <w:w w:val="105"/>
        <w:sz w:val="24"/>
        <w:szCs w:val="24"/>
        <w:lang w:val="ro-RO" w:eastAsia="en-US" w:bidi="ar-SA"/>
      </w:rPr>
    </w:lvl>
    <w:lvl w:ilvl="1" w:tplc="9A10C7A0">
      <w:numFmt w:val="bullet"/>
      <w:lvlText w:val="•"/>
      <w:lvlJc w:val="left"/>
      <w:pPr>
        <w:ind w:left="1936" w:hanging="360"/>
      </w:pPr>
      <w:rPr>
        <w:rFonts w:hint="default"/>
        <w:lang w:val="ro-RO" w:eastAsia="en-US" w:bidi="ar-SA"/>
      </w:rPr>
    </w:lvl>
    <w:lvl w:ilvl="2" w:tplc="DCAE8180">
      <w:numFmt w:val="bullet"/>
      <w:lvlText w:val="•"/>
      <w:lvlJc w:val="left"/>
      <w:pPr>
        <w:ind w:left="2912" w:hanging="360"/>
      </w:pPr>
      <w:rPr>
        <w:rFonts w:hint="default"/>
        <w:lang w:val="ro-RO" w:eastAsia="en-US" w:bidi="ar-SA"/>
      </w:rPr>
    </w:lvl>
    <w:lvl w:ilvl="3" w:tplc="8B1E97F4">
      <w:numFmt w:val="bullet"/>
      <w:lvlText w:val="•"/>
      <w:lvlJc w:val="left"/>
      <w:pPr>
        <w:ind w:left="3888" w:hanging="360"/>
      </w:pPr>
      <w:rPr>
        <w:rFonts w:hint="default"/>
        <w:lang w:val="ro-RO" w:eastAsia="en-US" w:bidi="ar-SA"/>
      </w:rPr>
    </w:lvl>
    <w:lvl w:ilvl="4" w:tplc="14B02822">
      <w:numFmt w:val="bullet"/>
      <w:lvlText w:val="•"/>
      <w:lvlJc w:val="left"/>
      <w:pPr>
        <w:ind w:left="4864" w:hanging="360"/>
      </w:pPr>
      <w:rPr>
        <w:rFonts w:hint="default"/>
        <w:lang w:val="ro-RO" w:eastAsia="en-US" w:bidi="ar-SA"/>
      </w:rPr>
    </w:lvl>
    <w:lvl w:ilvl="5" w:tplc="12D49E78">
      <w:numFmt w:val="bullet"/>
      <w:lvlText w:val="•"/>
      <w:lvlJc w:val="left"/>
      <w:pPr>
        <w:ind w:left="5840" w:hanging="360"/>
      </w:pPr>
      <w:rPr>
        <w:rFonts w:hint="default"/>
        <w:lang w:val="ro-RO" w:eastAsia="en-US" w:bidi="ar-SA"/>
      </w:rPr>
    </w:lvl>
    <w:lvl w:ilvl="6" w:tplc="D51E75FE">
      <w:numFmt w:val="bullet"/>
      <w:lvlText w:val="•"/>
      <w:lvlJc w:val="left"/>
      <w:pPr>
        <w:ind w:left="6816" w:hanging="360"/>
      </w:pPr>
      <w:rPr>
        <w:rFonts w:hint="default"/>
        <w:lang w:val="ro-RO" w:eastAsia="en-US" w:bidi="ar-SA"/>
      </w:rPr>
    </w:lvl>
    <w:lvl w:ilvl="7" w:tplc="FB663568">
      <w:numFmt w:val="bullet"/>
      <w:lvlText w:val="•"/>
      <w:lvlJc w:val="left"/>
      <w:pPr>
        <w:ind w:left="7792" w:hanging="360"/>
      </w:pPr>
      <w:rPr>
        <w:rFonts w:hint="default"/>
        <w:lang w:val="ro-RO" w:eastAsia="en-US" w:bidi="ar-SA"/>
      </w:rPr>
    </w:lvl>
    <w:lvl w:ilvl="8" w:tplc="5344D87E">
      <w:numFmt w:val="bullet"/>
      <w:lvlText w:val="•"/>
      <w:lvlJc w:val="left"/>
      <w:pPr>
        <w:ind w:left="8768" w:hanging="360"/>
      </w:pPr>
      <w:rPr>
        <w:rFonts w:hint="default"/>
        <w:lang w:val="ro-RO" w:eastAsia="en-US" w:bidi="ar-SA"/>
      </w:rPr>
    </w:lvl>
  </w:abstractNum>
  <w:abstractNum w:abstractNumId="9" w15:restartNumberingAfterBreak="0">
    <w:nsid w:val="172511E7"/>
    <w:multiLevelType w:val="hybridMultilevel"/>
    <w:tmpl w:val="E9CE4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361284"/>
    <w:multiLevelType w:val="hybridMultilevel"/>
    <w:tmpl w:val="F75C1D8A"/>
    <w:lvl w:ilvl="0" w:tplc="9926D21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6A5422"/>
    <w:multiLevelType w:val="hybridMultilevel"/>
    <w:tmpl w:val="DA0A3A66"/>
    <w:lvl w:ilvl="0" w:tplc="D3A052D8"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o-RO" w:eastAsia="en-US" w:bidi="ar-SA"/>
      </w:rPr>
    </w:lvl>
    <w:lvl w:ilvl="1" w:tplc="9D00980E">
      <w:numFmt w:val="bullet"/>
      <w:lvlText w:val="➢"/>
      <w:lvlJc w:val="left"/>
      <w:pPr>
        <w:ind w:left="1380" w:hanging="360"/>
      </w:pPr>
      <w:rPr>
        <w:rFonts w:ascii="Segoe UI Symbol" w:eastAsia="Segoe UI Symbol" w:hAnsi="Segoe UI Symbol" w:cs="Segoe UI Symbol" w:hint="default"/>
        <w:w w:val="105"/>
        <w:sz w:val="26"/>
        <w:szCs w:val="26"/>
        <w:lang w:val="ro-RO" w:eastAsia="en-US" w:bidi="ar-SA"/>
      </w:rPr>
    </w:lvl>
    <w:lvl w:ilvl="2" w:tplc="BB9855E6">
      <w:numFmt w:val="bullet"/>
      <w:lvlText w:val="•"/>
      <w:lvlJc w:val="left"/>
      <w:pPr>
        <w:ind w:left="2417" w:hanging="360"/>
      </w:pPr>
      <w:rPr>
        <w:rFonts w:hint="default"/>
        <w:lang w:val="ro-RO" w:eastAsia="en-US" w:bidi="ar-SA"/>
      </w:rPr>
    </w:lvl>
    <w:lvl w:ilvl="3" w:tplc="B5DEAF34">
      <w:numFmt w:val="bullet"/>
      <w:lvlText w:val="•"/>
      <w:lvlJc w:val="left"/>
      <w:pPr>
        <w:ind w:left="3455" w:hanging="360"/>
      </w:pPr>
      <w:rPr>
        <w:rFonts w:hint="default"/>
        <w:lang w:val="ro-RO" w:eastAsia="en-US" w:bidi="ar-SA"/>
      </w:rPr>
    </w:lvl>
    <w:lvl w:ilvl="4" w:tplc="F3825E62">
      <w:numFmt w:val="bullet"/>
      <w:lvlText w:val="•"/>
      <w:lvlJc w:val="left"/>
      <w:pPr>
        <w:ind w:left="4493" w:hanging="360"/>
      </w:pPr>
      <w:rPr>
        <w:rFonts w:hint="default"/>
        <w:lang w:val="ro-RO" w:eastAsia="en-US" w:bidi="ar-SA"/>
      </w:rPr>
    </w:lvl>
    <w:lvl w:ilvl="5" w:tplc="5C20943A">
      <w:numFmt w:val="bullet"/>
      <w:lvlText w:val="•"/>
      <w:lvlJc w:val="left"/>
      <w:pPr>
        <w:ind w:left="5531" w:hanging="360"/>
      </w:pPr>
      <w:rPr>
        <w:rFonts w:hint="default"/>
        <w:lang w:val="ro-RO" w:eastAsia="en-US" w:bidi="ar-SA"/>
      </w:rPr>
    </w:lvl>
    <w:lvl w:ilvl="6" w:tplc="EC727F88">
      <w:numFmt w:val="bullet"/>
      <w:lvlText w:val="•"/>
      <w:lvlJc w:val="left"/>
      <w:pPr>
        <w:ind w:left="6568" w:hanging="360"/>
      </w:pPr>
      <w:rPr>
        <w:rFonts w:hint="default"/>
        <w:lang w:val="ro-RO" w:eastAsia="en-US" w:bidi="ar-SA"/>
      </w:rPr>
    </w:lvl>
    <w:lvl w:ilvl="7" w:tplc="2B72FA68">
      <w:numFmt w:val="bullet"/>
      <w:lvlText w:val="•"/>
      <w:lvlJc w:val="left"/>
      <w:pPr>
        <w:ind w:left="7606" w:hanging="360"/>
      </w:pPr>
      <w:rPr>
        <w:rFonts w:hint="default"/>
        <w:lang w:val="ro-RO" w:eastAsia="en-US" w:bidi="ar-SA"/>
      </w:rPr>
    </w:lvl>
    <w:lvl w:ilvl="8" w:tplc="FF1441FE">
      <w:numFmt w:val="bullet"/>
      <w:lvlText w:val="•"/>
      <w:lvlJc w:val="left"/>
      <w:pPr>
        <w:ind w:left="8644" w:hanging="360"/>
      </w:pPr>
      <w:rPr>
        <w:rFonts w:hint="default"/>
        <w:lang w:val="ro-RO" w:eastAsia="en-US" w:bidi="ar-SA"/>
      </w:rPr>
    </w:lvl>
  </w:abstractNum>
  <w:abstractNum w:abstractNumId="13" w15:restartNumberingAfterBreak="0">
    <w:nsid w:val="276A56B6"/>
    <w:multiLevelType w:val="hybridMultilevel"/>
    <w:tmpl w:val="B6DEE6B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921B3"/>
    <w:multiLevelType w:val="hybridMultilevel"/>
    <w:tmpl w:val="0936A22C"/>
    <w:lvl w:ilvl="0" w:tplc="2A00A528">
      <w:start w:val="5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5" w15:restartNumberingAfterBreak="0">
    <w:nsid w:val="2E3316D5"/>
    <w:multiLevelType w:val="hybridMultilevel"/>
    <w:tmpl w:val="019E867A"/>
    <w:lvl w:ilvl="0" w:tplc="5A5E5B6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1CC139F"/>
    <w:multiLevelType w:val="hybridMultilevel"/>
    <w:tmpl w:val="C386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456E7"/>
    <w:multiLevelType w:val="hybridMultilevel"/>
    <w:tmpl w:val="6DF60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45FBA"/>
    <w:multiLevelType w:val="hybridMultilevel"/>
    <w:tmpl w:val="41523A52"/>
    <w:lvl w:ilvl="0" w:tplc="60A404AA">
      <w:start w:val="10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32D5E0A"/>
    <w:multiLevelType w:val="hybridMultilevel"/>
    <w:tmpl w:val="BB761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482018"/>
    <w:multiLevelType w:val="hybridMultilevel"/>
    <w:tmpl w:val="9FA87E92"/>
    <w:lvl w:ilvl="0" w:tplc="DA5A4766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3" w15:restartNumberingAfterBreak="0">
    <w:nsid w:val="5BDC51EB"/>
    <w:multiLevelType w:val="hybridMultilevel"/>
    <w:tmpl w:val="28F6BCD2"/>
    <w:lvl w:ilvl="0" w:tplc="C830610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430EF0"/>
    <w:multiLevelType w:val="multilevel"/>
    <w:tmpl w:val="59A8E5E6"/>
    <w:lvl w:ilvl="0">
      <w:start w:val="1"/>
      <w:numFmt w:val="decimal"/>
      <w:lvlText w:val="%1."/>
      <w:lvlJc w:val="left"/>
      <w:pPr>
        <w:ind w:left="939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50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>
      <w:start w:val="5"/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  <w:i/>
      </w:rPr>
    </w:lvl>
    <w:lvl w:ilvl="3">
      <w:numFmt w:val="bullet"/>
      <w:lvlText w:val="•"/>
      <w:lvlJc w:val="left"/>
      <w:pPr>
        <w:ind w:left="2547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715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82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050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17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85" w:hanging="360"/>
      </w:pPr>
      <w:rPr>
        <w:rFonts w:hint="default"/>
        <w:lang w:val="ro-RO" w:eastAsia="en-US" w:bidi="ar-SA"/>
      </w:rPr>
    </w:lvl>
  </w:abstractNum>
  <w:abstractNum w:abstractNumId="25" w15:restartNumberingAfterBreak="0">
    <w:nsid w:val="61DE4149"/>
    <w:multiLevelType w:val="hybridMultilevel"/>
    <w:tmpl w:val="0C8EF6A6"/>
    <w:lvl w:ilvl="0" w:tplc="CAF2644A">
      <w:start w:val="8"/>
      <w:numFmt w:val="decimal"/>
      <w:lvlText w:val="%1."/>
      <w:lvlJc w:val="left"/>
      <w:pPr>
        <w:ind w:left="502" w:hanging="360"/>
      </w:pPr>
      <w:rPr>
        <w:rFonts w:hint="default"/>
        <w:b/>
        <w:bCs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A1C4DBE"/>
    <w:multiLevelType w:val="hybridMultilevel"/>
    <w:tmpl w:val="4A46B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851280">
    <w:abstractNumId w:val="28"/>
  </w:num>
  <w:num w:numId="2" w16cid:durableId="745111533">
    <w:abstractNumId w:val="15"/>
  </w:num>
  <w:num w:numId="3" w16cid:durableId="1702197186">
    <w:abstractNumId w:val="26"/>
  </w:num>
  <w:num w:numId="4" w16cid:durableId="2060931753">
    <w:abstractNumId w:val="3"/>
  </w:num>
  <w:num w:numId="5" w16cid:durableId="1461340016">
    <w:abstractNumId w:val="0"/>
  </w:num>
  <w:num w:numId="6" w16cid:durableId="1879391280">
    <w:abstractNumId w:val="10"/>
  </w:num>
  <w:num w:numId="7" w16cid:durableId="1792549627">
    <w:abstractNumId w:val="13"/>
  </w:num>
  <w:num w:numId="8" w16cid:durableId="1460222299">
    <w:abstractNumId w:val="12"/>
  </w:num>
  <w:num w:numId="9" w16cid:durableId="1630282311">
    <w:abstractNumId w:val="8"/>
  </w:num>
  <w:num w:numId="10" w16cid:durableId="173612379">
    <w:abstractNumId w:val="24"/>
  </w:num>
  <w:num w:numId="11" w16cid:durableId="2095130112">
    <w:abstractNumId w:val="6"/>
  </w:num>
  <w:num w:numId="12" w16cid:durableId="492140224">
    <w:abstractNumId w:val="2"/>
  </w:num>
  <w:num w:numId="13" w16cid:durableId="879514112">
    <w:abstractNumId w:val="21"/>
  </w:num>
  <w:num w:numId="14" w16cid:durableId="1857033185">
    <w:abstractNumId w:val="17"/>
  </w:num>
  <w:num w:numId="15" w16cid:durableId="446512961">
    <w:abstractNumId w:val="9"/>
  </w:num>
  <w:num w:numId="16" w16cid:durableId="1132139280">
    <w:abstractNumId w:val="29"/>
  </w:num>
  <w:num w:numId="17" w16cid:durableId="578095869">
    <w:abstractNumId w:val="25"/>
  </w:num>
  <w:num w:numId="18" w16cid:durableId="596596644">
    <w:abstractNumId w:val="1"/>
  </w:num>
  <w:num w:numId="19" w16cid:durableId="1426264291">
    <w:abstractNumId w:val="20"/>
  </w:num>
  <w:num w:numId="20" w16cid:durableId="1725447089">
    <w:abstractNumId w:val="14"/>
  </w:num>
  <w:num w:numId="21" w16cid:durableId="1767580963">
    <w:abstractNumId w:val="4"/>
  </w:num>
  <w:num w:numId="22" w16cid:durableId="86312218">
    <w:abstractNumId w:val="19"/>
  </w:num>
  <w:num w:numId="23" w16cid:durableId="1532917443">
    <w:abstractNumId w:val="23"/>
  </w:num>
  <w:num w:numId="24" w16cid:durableId="234750419">
    <w:abstractNumId w:val="16"/>
  </w:num>
  <w:num w:numId="25" w16cid:durableId="13744964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154954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02201992">
    <w:abstractNumId w:val="18"/>
  </w:num>
  <w:num w:numId="28" w16cid:durableId="12725855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0045119">
    <w:abstractNumId w:val="7"/>
  </w:num>
  <w:num w:numId="30" w16cid:durableId="2958408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3F28"/>
    <w:rsid w:val="00047A95"/>
    <w:rsid w:val="0010210A"/>
    <w:rsid w:val="00130014"/>
    <w:rsid w:val="001B656B"/>
    <w:rsid w:val="00201816"/>
    <w:rsid w:val="002F71C0"/>
    <w:rsid w:val="0033480E"/>
    <w:rsid w:val="0043162B"/>
    <w:rsid w:val="00434B07"/>
    <w:rsid w:val="00490506"/>
    <w:rsid w:val="004E1991"/>
    <w:rsid w:val="005258AB"/>
    <w:rsid w:val="00563F28"/>
    <w:rsid w:val="005D2231"/>
    <w:rsid w:val="00734FD7"/>
    <w:rsid w:val="00782860"/>
    <w:rsid w:val="007A3914"/>
    <w:rsid w:val="00862D90"/>
    <w:rsid w:val="008632CC"/>
    <w:rsid w:val="008F2465"/>
    <w:rsid w:val="00904E24"/>
    <w:rsid w:val="009E2C0B"/>
    <w:rsid w:val="00A35455"/>
    <w:rsid w:val="00A84106"/>
    <w:rsid w:val="00B5257B"/>
    <w:rsid w:val="00B61C8A"/>
    <w:rsid w:val="00B656B3"/>
    <w:rsid w:val="00BE62EA"/>
    <w:rsid w:val="00C20EDB"/>
    <w:rsid w:val="00C46234"/>
    <w:rsid w:val="00D1097F"/>
    <w:rsid w:val="00D81D8D"/>
    <w:rsid w:val="00DF372A"/>
    <w:rsid w:val="00E33FF6"/>
    <w:rsid w:val="00E72127"/>
    <w:rsid w:val="00F12B3E"/>
    <w:rsid w:val="00F6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BF4B"/>
  <w15:docId w15:val="{9CE27D1B-C65B-4B30-9AF0-FB235894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3F2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link w:val="10"/>
    <w:uiPriority w:val="1"/>
    <w:qFormat/>
    <w:rsid w:val="007828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1"/>
    <w:unhideWhenUsed/>
    <w:qFormat/>
    <w:rsid w:val="007828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1"/>
    <w:unhideWhenUsed/>
    <w:qFormat/>
    <w:rsid w:val="007828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1"/>
    <w:unhideWhenUsed/>
    <w:qFormat/>
    <w:rsid w:val="0078286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286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286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286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286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286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828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7828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1"/>
    <w:rsid w:val="0078286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1"/>
    <w:rsid w:val="0078286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8286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8286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8286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8286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8286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82860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"/>
    <w:qFormat/>
    <w:rsid w:val="0078286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"/>
    <w:rsid w:val="007828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82860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828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82860"/>
    <w:rPr>
      <w:b/>
      <w:bCs/>
    </w:rPr>
  </w:style>
  <w:style w:type="character" w:styleId="a9">
    <w:name w:val="Emphasis"/>
    <w:basedOn w:val="a0"/>
    <w:uiPriority w:val="20"/>
    <w:qFormat/>
    <w:rsid w:val="00782860"/>
    <w:rPr>
      <w:i/>
      <w:iCs/>
    </w:rPr>
  </w:style>
  <w:style w:type="paragraph" w:styleId="aa">
    <w:name w:val="No Spacing"/>
    <w:uiPriority w:val="1"/>
    <w:qFormat/>
    <w:rsid w:val="00782860"/>
    <w:pPr>
      <w:spacing w:after="0" w:line="240" w:lineRule="auto"/>
    </w:pPr>
  </w:style>
  <w:style w:type="paragraph" w:styleId="ab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c"/>
    <w:uiPriority w:val="34"/>
    <w:qFormat/>
    <w:rsid w:val="0078286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8286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82860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78286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782860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782860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78286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782860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782860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782860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782860"/>
    <w:pPr>
      <w:outlineLvl w:val="9"/>
    </w:pPr>
  </w:style>
  <w:style w:type="paragraph" w:customStyle="1" w:styleId="1TEXT">
    <w:name w:val="1.TEXT"/>
    <w:basedOn w:val="a"/>
    <w:link w:val="1TEXT0"/>
    <w:qFormat/>
    <w:rsid w:val="00563F28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563F28"/>
    <w:rPr>
      <w:rFonts w:ascii="Times New Roman" w:eastAsia="Times New Roman" w:hAnsi="Times New Roman" w:cs="Pragma_MonitorOficial"/>
      <w:color w:val="000000"/>
      <w:sz w:val="24"/>
      <w:szCs w:val="16"/>
      <w:lang w:val="ru-RU" w:bidi="ar-SA"/>
    </w:rPr>
  </w:style>
  <w:style w:type="paragraph" w:customStyle="1" w:styleId="1ALIN">
    <w:name w:val="1.ALIN"/>
    <w:basedOn w:val="1TEXT"/>
    <w:link w:val="1ALIN0"/>
    <w:autoRedefine/>
    <w:qFormat/>
    <w:rsid w:val="00563F28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563F28"/>
    <w:rPr>
      <w:rFonts w:ascii="Times New Roman" w:eastAsia="Times New Roman" w:hAnsi="Times New Roman" w:cs="Pragma_MonitorOficial"/>
      <w:color w:val="000000"/>
      <w:sz w:val="24"/>
      <w:szCs w:val="16"/>
      <w:lang w:val="ru-RU" w:bidi="ar-SA"/>
    </w:rPr>
  </w:style>
  <w:style w:type="paragraph" w:styleId="af5">
    <w:name w:val="footer"/>
    <w:basedOn w:val="a"/>
    <w:link w:val="af6"/>
    <w:uiPriority w:val="99"/>
    <w:rsid w:val="00563F2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63F28"/>
    <w:rPr>
      <w:rFonts w:ascii="Times New Roman" w:eastAsia="Times New Roman" w:hAnsi="Times New Roman" w:cs="Times New Roman"/>
      <w:sz w:val="20"/>
      <w:szCs w:val="20"/>
      <w:lang w:bidi="ar-SA"/>
    </w:rPr>
  </w:style>
  <w:style w:type="table" w:styleId="af7">
    <w:name w:val="Table Grid"/>
    <w:basedOn w:val="a1"/>
    <w:uiPriority w:val="39"/>
    <w:rsid w:val="00563F28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0"/>
    <w:uiPriority w:val="99"/>
    <w:rsid w:val="00563F28"/>
    <w:rPr>
      <w:color w:val="0000FF"/>
      <w:u w:val="single"/>
    </w:rPr>
  </w:style>
  <w:style w:type="character" w:customStyle="1" w:styleId="ac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b"/>
    <w:uiPriority w:val="34"/>
    <w:locked/>
    <w:rsid w:val="00563F28"/>
  </w:style>
  <w:style w:type="table" w:customStyle="1" w:styleId="31">
    <w:name w:val="Сетка таблицы3"/>
    <w:basedOn w:val="a1"/>
    <w:next w:val="af7"/>
    <w:uiPriority w:val="59"/>
    <w:rsid w:val="00563F28"/>
    <w:pPr>
      <w:spacing w:after="0" w:line="240" w:lineRule="auto"/>
    </w:pPr>
    <w:rPr>
      <w:rFonts w:ascii="Calibri" w:eastAsia="Calibri" w:hAnsi="Calibri" w:cs="Times New Roman"/>
      <w:color w:val="000000" w:themeColor="text1"/>
      <w:szCs w:val="24"/>
      <w:lang w:val="ru-RU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2">
    <w:name w:val="Grilă Tabel2"/>
    <w:basedOn w:val="a1"/>
    <w:rsid w:val="00563F2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 w:themeColor="text1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63F28"/>
    <w:pPr>
      <w:widowControl w:val="0"/>
      <w:autoSpaceDE w:val="0"/>
      <w:autoSpaceDN w:val="0"/>
      <w:spacing w:after="0" w:line="240" w:lineRule="auto"/>
    </w:pPr>
    <w:rPr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link w:val="afa"/>
    <w:uiPriority w:val="1"/>
    <w:qFormat/>
    <w:rsid w:val="00563F28"/>
    <w:pPr>
      <w:widowControl w:val="0"/>
      <w:autoSpaceDE w:val="0"/>
      <w:autoSpaceDN w:val="0"/>
      <w:ind w:hanging="360"/>
      <w:jc w:val="left"/>
    </w:pPr>
    <w:rPr>
      <w:sz w:val="24"/>
      <w:szCs w:val="24"/>
      <w:lang w:val="ro-RO"/>
    </w:rPr>
  </w:style>
  <w:style w:type="character" w:customStyle="1" w:styleId="afa">
    <w:name w:val="Основной текст Знак"/>
    <w:basedOn w:val="a0"/>
    <w:link w:val="af9"/>
    <w:uiPriority w:val="1"/>
    <w:rsid w:val="00563F28"/>
    <w:rPr>
      <w:rFonts w:ascii="Times New Roman" w:eastAsia="Times New Roman" w:hAnsi="Times New Roman" w:cs="Times New Roman"/>
      <w:sz w:val="24"/>
      <w:szCs w:val="24"/>
      <w:lang w:val="ro-RO" w:bidi="ar-SA"/>
    </w:rPr>
  </w:style>
  <w:style w:type="paragraph" w:customStyle="1" w:styleId="TableParagraph">
    <w:name w:val="Table Paragraph"/>
    <w:basedOn w:val="a"/>
    <w:uiPriority w:val="1"/>
    <w:qFormat/>
    <w:rsid w:val="00563F28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paragraph" w:styleId="afb">
    <w:name w:val="Balloon Text"/>
    <w:basedOn w:val="a"/>
    <w:link w:val="afc"/>
    <w:uiPriority w:val="99"/>
    <w:semiHidden/>
    <w:unhideWhenUsed/>
    <w:rsid w:val="00563F28"/>
    <w:pPr>
      <w:widowControl w:val="0"/>
      <w:autoSpaceDE w:val="0"/>
      <w:autoSpaceDN w:val="0"/>
      <w:ind w:firstLine="0"/>
      <w:jc w:val="left"/>
    </w:pPr>
    <w:rPr>
      <w:rFonts w:ascii="Segoe UI" w:hAnsi="Segoe UI" w:cs="Segoe UI"/>
      <w:sz w:val="18"/>
      <w:szCs w:val="18"/>
      <w:lang w:val="ro-RO"/>
    </w:rPr>
  </w:style>
  <w:style w:type="character" w:customStyle="1" w:styleId="afc">
    <w:name w:val="Текст выноски Знак"/>
    <w:basedOn w:val="a0"/>
    <w:link w:val="afb"/>
    <w:uiPriority w:val="99"/>
    <w:semiHidden/>
    <w:rsid w:val="00563F28"/>
    <w:rPr>
      <w:rFonts w:ascii="Segoe UI" w:eastAsia="Times New Roman" w:hAnsi="Segoe UI" w:cs="Segoe UI"/>
      <w:sz w:val="18"/>
      <w:szCs w:val="18"/>
      <w:lang w:val="ro-RO" w:bidi="ar-SA"/>
    </w:rPr>
  </w:style>
  <w:style w:type="paragraph" w:styleId="afd">
    <w:name w:val="header"/>
    <w:basedOn w:val="a"/>
    <w:link w:val="afe"/>
    <w:uiPriority w:val="99"/>
    <w:unhideWhenUsed/>
    <w:rsid w:val="00563F28"/>
    <w:pPr>
      <w:widowControl w:val="0"/>
      <w:tabs>
        <w:tab w:val="center" w:pos="4844"/>
        <w:tab w:val="right" w:pos="9689"/>
      </w:tabs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afe">
    <w:name w:val="Верхний колонтитул Знак"/>
    <w:basedOn w:val="a0"/>
    <w:link w:val="afd"/>
    <w:uiPriority w:val="99"/>
    <w:rsid w:val="00563F28"/>
    <w:rPr>
      <w:rFonts w:ascii="Times New Roman" w:eastAsia="Times New Roman" w:hAnsi="Times New Roman" w:cs="Times New Roman"/>
      <w:lang w:val="ro-RO" w:bidi="ar-SA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63F28"/>
    <w:rPr>
      <w:color w:val="605E5C"/>
      <w:shd w:val="clear" w:color="auto" w:fill="E1DFDD"/>
    </w:rPr>
  </w:style>
  <w:style w:type="paragraph" w:styleId="aff">
    <w:name w:val="Normal (Web)"/>
    <w:basedOn w:val="a"/>
    <w:uiPriority w:val="99"/>
    <w:unhideWhenUsed/>
    <w:rsid w:val="00563F28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ff0">
    <w:name w:val="Unresolved Mention"/>
    <w:basedOn w:val="a0"/>
    <w:uiPriority w:val="99"/>
    <w:semiHidden/>
    <w:unhideWhenUsed/>
    <w:rsid w:val="00904E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fm.md" TargetMode="External"/><Relationship Id="rId13" Type="http://schemas.openxmlformats.org/officeDocument/2006/relationships/hyperlink" Target="http://www.achizi&#539;ii.md" TargetMode="External"/><Relationship Id="rId1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ailway.md" TargetMode="External"/><Relationship Id="rId12" Type="http://schemas.openxmlformats.org/officeDocument/2006/relationships/hyperlink" Target="http://tracer.railway.md:10088/Achizitii/" TargetMode="External"/><Relationship Id="rId17" Type="http://schemas.openxmlformats.org/officeDocument/2006/relationships/hyperlink" Target="http://www.achizi&#539;ii.m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chizi&#539;ii.m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grupul.achizitii@railway.md" TargetMode="External"/><Relationship Id="rId11" Type="http://schemas.openxmlformats.org/officeDocument/2006/relationships/hyperlink" Target="http://www.cfm.md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achizi&#539;ii.md" TargetMode="External"/><Relationship Id="rId10" Type="http://schemas.openxmlformats.org/officeDocument/2006/relationships/hyperlink" Target="http://www.railway.m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fm@railway.md" TargetMode="External"/><Relationship Id="rId14" Type="http://schemas.openxmlformats.org/officeDocument/2006/relationships/hyperlink" Target="http://www.achizi&#539;ii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2615</Words>
  <Characters>14908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cp:lastPrinted>2025-12-16T14:14:00Z</cp:lastPrinted>
  <dcterms:created xsi:type="dcterms:W3CDTF">2025-12-17T08:53:00Z</dcterms:created>
  <dcterms:modified xsi:type="dcterms:W3CDTF">2025-12-19T08:54:00Z</dcterms:modified>
</cp:coreProperties>
</file>