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268"/>
        <w:gridCol w:w="1701"/>
        <w:gridCol w:w="822"/>
        <w:gridCol w:w="1335"/>
        <w:gridCol w:w="1060"/>
        <w:gridCol w:w="1603"/>
        <w:gridCol w:w="491"/>
        <w:gridCol w:w="3478"/>
        <w:gridCol w:w="2551"/>
      </w:tblGrid>
      <w:tr w:rsidR="00AE3E42" w:rsidRPr="00AB6C09" w14:paraId="4A1F0FA3" w14:textId="77777777" w:rsidTr="00B95096">
        <w:trPr>
          <w:gridAfter w:val="2"/>
          <w:wAfter w:w="6029" w:type="dxa"/>
          <w:trHeight w:val="80"/>
        </w:trPr>
        <w:tc>
          <w:tcPr>
            <w:tcW w:w="4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A458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823C" w14:textId="77777777" w:rsidR="00AE3E42" w:rsidRPr="00AB6C09" w:rsidRDefault="00AE3E42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95096" w:rsidRPr="00AB6C09" w14:paraId="386B3C67" w14:textId="77777777" w:rsidTr="00B95096">
        <w:trPr>
          <w:trHeight w:val="367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0A4" w14:textId="77777777" w:rsidR="00B95096" w:rsidRDefault="00B95096" w:rsidP="00AB6C09">
            <w:pPr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F747ED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  <w:p w14:paraId="4F061BF4" w14:textId="49CF5030" w:rsidR="00B95096" w:rsidRPr="00AB6C09" w:rsidRDefault="00B95096" w:rsidP="00B95096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2, 4,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  <w:r w:rsidRPr="00B95096">
              <w:rPr>
                <w:noProof w:val="0"/>
                <w:color w:val="000000"/>
                <w:sz w:val="22"/>
                <w:szCs w:val="22"/>
                <w:lang w:val="en-US"/>
              </w:rPr>
              <w:t>,]</w:t>
            </w: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4B5F8882" w14:textId="77777777" w:rsidTr="00B95096">
        <w:trPr>
          <w:trHeight w:val="374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2DA1ACC0" w:rsidR="00AB6C09" w:rsidRPr="00F65F79" w:rsidRDefault="00AB6C09" w:rsidP="00AB6C09">
            <w:pPr>
              <w:rPr>
                <w:b/>
                <w:noProof w:val="0"/>
                <w:color w:val="000000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 w:rsidR="006D1B3B"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AB6C09" w:rsidRPr="00AB6C09" w14:paraId="6E0FDB47" w14:textId="77777777" w:rsidTr="00B95096">
        <w:trPr>
          <w:trHeight w:val="277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3E7B0BE6" w:rsidR="00AB6C09" w:rsidRPr="00260EC7" w:rsidRDefault="00AB6C09" w:rsidP="00260EC7">
            <w:pPr>
              <w:ind w:right="40"/>
              <w:rPr>
                <w:bCs/>
                <w:lang w:eastAsia="ru-RU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E54104">
              <w:rPr>
                <w:noProof w:val="0"/>
                <w:color w:val="000000"/>
                <w:lang w:val="en-US"/>
              </w:rPr>
              <w:t xml:space="preserve"> </w:t>
            </w:r>
            <w:r w:rsidR="004E23BC">
              <w:rPr>
                <w:b/>
                <w:bCs/>
              </w:rPr>
              <w:t>M</w:t>
            </w:r>
            <w:r w:rsidR="004E23BC" w:rsidRPr="004E23BC">
              <w:rPr>
                <w:b/>
                <w:bCs/>
              </w:rPr>
              <w:t>edicament Carbachol</w:t>
            </w:r>
          </w:p>
        </w:tc>
      </w:tr>
      <w:tr w:rsidR="00E54104" w:rsidRPr="00AB6C09" w14:paraId="3ACC0830" w14:textId="447B2290" w:rsidTr="00B95096">
        <w:trPr>
          <w:trHeight w:val="837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2869E46C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B63D" w14:textId="6FE90140" w:rsidR="00E54104" w:rsidRPr="00705612" w:rsidRDefault="00705612" w:rsidP="00705612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producătorul</w:t>
            </w:r>
            <w:proofErr w:type="spellEnd"/>
          </w:p>
          <w:p w14:paraId="34A55A81" w14:textId="18DFB7F2" w:rsidR="00E54104" w:rsidRPr="00705612" w:rsidRDefault="00E54104" w:rsidP="00EC2B0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81CFAF" w14:textId="77777777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5EF14E73" w14:textId="0D63B341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0ABBBA93" w:rsidR="00E54104" w:rsidRPr="00705612" w:rsidRDefault="00E54104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E9C993" w14:textId="3D6A8456" w:rsidR="00E54104" w:rsidRPr="00705612" w:rsidRDefault="00E54104" w:rsidP="004E23BC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05612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referință</w:t>
            </w:r>
            <w:proofErr w:type="spellEnd"/>
          </w:p>
        </w:tc>
      </w:tr>
      <w:tr w:rsidR="00E54104" w:rsidRPr="00AB6C09" w14:paraId="42F9E54F" w14:textId="4FDFDC55" w:rsidTr="00B95096">
        <w:trPr>
          <w:trHeight w:val="31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2F141" w14:textId="64171D21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C5B4" w14:textId="552093F1" w:rsidR="00E54104" w:rsidRPr="009012E9" w:rsidRDefault="00E54104" w:rsidP="00EC2B01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2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0F0D" w14:textId="0645C29E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3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93603" w14:textId="3D47EB22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 w:rsidRPr="009012E9">
              <w:rPr>
                <w:noProof w:val="0"/>
                <w:color w:val="000000"/>
                <w:sz w:val="22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86FD" w14:textId="1FEDB45B" w:rsidR="00E54104" w:rsidRPr="009012E9" w:rsidRDefault="00B95096" w:rsidP="00E54104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  <w:r>
              <w:rPr>
                <w:noProof w:val="0"/>
                <w:color w:val="000000"/>
                <w:sz w:val="22"/>
                <w:lang w:val="en-US"/>
              </w:rPr>
              <w:t>5</w:t>
            </w:r>
          </w:p>
        </w:tc>
      </w:tr>
      <w:tr w:rsidR="00E54104" w:rsidRPr="00AB6C09" w14:paraId="45221D8A" w14:textId="022CFF05" w:rsidTr="00B95096">
        <w:trPr>
          <w:trHeight w:val="13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74A1" w14:textId="159546CA" w:rsidR="00E54104" w:rsidRPr="008A643C" w:rsidRDefault="00E54104" w:rsidP="00260EC7">
            <w:pPr>
              <w:ind w:right="40"/>
              <w:rPr>
                <w:bCs/>
                <w:lang w:eastAsia="ru-RU"/>
              </w:rPr>
            </w:pPr>
            <w:r w:rsidRPr="00E54104">
              <w:rPr>
                <w:b/>
                <w:lang w:eastAsia="ru-RU"/>
              </w:rPr>
              <w:t>Lot</w:t>
            </w:r>
            <w:r w:rsidR="00657A25">
              <w:rPr>
                <w:b/>
                <w:lang w:eastAsia="ru-RU"/>
              </w:rPr>
              <w:t xml:space="preserve"> </w:t>
            </w:r>
            <w:r w:rsidRPr="00E54104">
              <w:rPr>
                <w:b/>
                <w:lang w:eastAsia="ru-RU"/>
              </w:rPr>
              <w:t>1.</w:t>
            </w:r>
            <w:r w:rsidRPr="008A643C">
              <w:t xml:space="preserve"> </w:t>
            </w:r>
            <w:r w:rsidR="004E23BC" w:rsidRPr="004E23BC">
              <w:t>Carbacholum 0.01% 1.5 ml</w:t>
            </w:r>
          </w:p>
          <w:p w14:paraId="364C6C65" w14:textId="23EA91A7" w:rsidR="00E54104" w:rsidRPr="009012E9" w:rsidRDefault="00E54104" w:rsidP="008456B4">
            <w:pPr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0A4" w14:textId="39B82EB1" w:rsidR="00E54104" w:rsidRPr="009012E9" w:rsidRDefault="00E54104" w:rsidP="001B0979">
            <w:pPr>
              <w:jc w:val="both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65A8" w14:textId="77777777" w:rsidR="004E23BC" w:rsidRPr="004E23BC" w:rsidRDefault="004E23BC" w:rsidP="004E23BC">
            <w:pPr>
              <w:rPr>
                <w:bCs/>
                <w:sz w:val="21"/>
                <w:szCs w:val="21"/>
                <w:lang w:eastAsia="ru-RU"/>
              </w:rPr>
            </w:pPr>
            <w:r w:rsidRPr="004E23BC">
              <w:rPr>
                <w:bCs/>
                <w:sz w:val="21"/>
                <w:szCs w:val="21"/>
                <w:lang w:eastAsia="ru-RU"/>
              </w:rPr>
              <w:t xml:space="preserve">Carbacholum 0.01% 1.5 ml . </w:t>
            </w:r>
          </w:p>
          <w:p w14:paraId="46AF066F" w14:textId="77777777" w:rsidR="004E23BC" w:rsidRDefault="004E23BC" w:rsidP="004E23BC">
            <w:pPr>
              <w:rPr>
                <w:bCs/>
                <w:sz w:val="21"/>
                <w:szCs w:val="21"/>
                <w:lang w:eastAsia="ru-RU"/>
              </w:rPr>
            </w:pPr>
            <w:r w:rsidRPr="004E23BC">
              <w:rPr>
                <w:bCs/>
                <w:sz w:val="21"/>
                <w:szCs w:val="21"/>
                <w:lang w:eastAsia="ru-RU"/>
              </w:rPr>
              <w:t>Forma farmaceutica</w:t>
            </w:r>
            <w:r>
              <w:rPr>
                <w:bCs/>
                <w:sz w:val="21"/>
                <w:szCs w:val="21"/>
                <w:lang w:eastAsia="ru-RU"/>
              </w:rPr>
              <w:t xml:space="preserve"> </w:t>
            </w:r>
            <w:r w:rsidRPr="004E23BC">
              <w:rPr>
                <w:bCs/>
                <w:sz w:val="21"/>
                <w:szCs w:val="21"/>
                <w:lang w:eastAsia="ru-RU"/>
              </w:rPr>
              <w:t xml:space="preserve">Picaturi oftalmice. </w:t>
            </w:r>
          </w:p>
          <w:p w14:paraId="069A9878" w14:textId="77777777" w:rsidR="004E23BC" w:rsidRDefault="004E23BC" w:rsidP="004E23BC">
            <w:pPr>
              <w:rPr>
                <w:bCs/>
                <w:sz w:val="21"/>
                <w:szCs w:val="21"/>
                <w:lang w:eastAsia="ru-RU"/>
              </w:rPr>
            </w:pPr>
            <w:r w:rsidRPr="004E23BC">
              <w:rPr>
                <w:bCs/>
                <w:sz w:val="21"/>
                <w:szCs w:val="21"/>
                <w:lang w:eastAsia="ru-RU"/>
              </w:rPr>
              <w:t xml:space="preserve">Mod de administrare extern. </w:t>
            </w:r>
          </w:p>
          <w:p w14:paraId="0573EEF6" w14:textId="4396ADE9" w:rsidR="00E54104" w:rsidRPr="007E2960" w:rsidRDefault="004E23BC" w:rsidP="004E23BC">
            <w:r w:rsidRPr="004E23BC">
              <w:rPr>
                <w:bCs/>
                <w:sz w:val="21"/>
                <w:szCs w:val="21"/>
                <w:lang w:eastAsia="ru-RU"/>
              </w:rPr>
              <w:t>Unitatea de masura flacon.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E5C" w14:textId="0066DE89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1505" w14:textId="77777777" w:rsidR="00E54104" w:rsidRPr="009012E9" w:rsidRDefault="00E54104" w:rsidP="00AB6C09">
            <w:pPr>
              <w:jc w:val="center"/>
              <w:rPr>
                <w:noProof w:val="0"/>
                <w:color w:val="000000"/>
                <w:sz w:val="22"/>
                <w:lang w:val="en-US"/>
              </w:rPr>
            </w:pPr>
          </w:p>
        </w:tc>
      </w:tr>
    </w:tbl>
    <w:p w14:paraId="7211CF8B" w14:textId="77777777" w:rsidR="00EC2B01" w:rsidRDefault="00EC2B01" w:rsidP="00864EC9"/>
    <w:p w14:paraId="3D6AB83C" w14:textId="77777777" w:rsidR="00EC2B01" w:rsidRDefault="00EC2B01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3E394AD5" w:rsidR="00FB14BE" w:rsidRDefault="00864EC9" w:rsidP="009012E9">
      <w:r w:rsidRPr="00150055">
        <w:rPr>
          <w:bCs/>
          <w:iCs/>
        </w:rPr>
        <w:t>Ofertantul: _______________________ Ad</w:t>
      </w:r>
      <w:r w:rsidR="00813E7F">
        <w:rPr>
          <w:bCs/>
          <w:iCs/>
        </w:rPr>
        <w:t>resa: _________________________</w:t>
      </w:r>
    </w:p>
    <w:sectPr w:rsidR="00FB14BE" w:rsidSect="009012E9">
      <w:footerReference w:type="default" r:id="rId8"/>
      <w:pgSz w:w="16838" w:h="11906" w:orient="landscape"/>
      <w:pgMar w:top="1560" w:right="70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970F0" w14:textId="77777777" w:rsidR="00A127B9" w:rsidRDefault="00A127B9" w:rsidP="00A20ACF">
      <w:r>
        <w:separator/>
      </w:r>
    </w:p>
  </w:endnote>
  <w:endnote w:type="continuationSeparator" w:id="0">
    <w:p w14:paraId="3CAFF1FE" w14:textId="77777777" w:rsidR="00A127B9" w:rsidRDefault="00A127B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7286437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C59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1B49C" w14:textId="77777777" w:rsidR="00A127B9" w:rsidRDefault="00A127B9" w:rsidP="00A20ACF">
      <w:r>
        <w:separator/>
      </w:r>
    </w:p>
  </w:footnote>
  <w:footnote w:type="continuationSeparator" w:id="0">
    <w:p w14:paraId="5F85693D" w14:textId="77777777" w:rsidR="00A127B9" w:rsidRDefault="00A127B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64B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822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675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2A98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0979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2F4B"/>
    <w:rsid w:val="00203009"/>
    <w:rsid w:val="00204F07"/>
    <w:rsid w:val="00205404"/>
    <w:rsid w:val="002067FA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0EC7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8B0"/>
    <w:rsid w:val="00332F8E"/>
    <w:rsid w:val="003353C8"/>
    <w:rsid w:val="00337DF4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6CC2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8A4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22C5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3BC"/>
    <w:rsid w:val="004E25FB"/>
    <w:rsid w:val="004E4A66"/>
    <w:rsid w:val="004E5E14"/>
    <w:rsid w:val="004E5EBB"/>
    <w:rsid w:val="004E625D"/>
    <w:rsid w:val="004E7F6B"/>
    <w:rsid w:val="004F0C98"/>
    <w:rsid w:val="004F6BE6"/>
    <w:rsid w:val="004F6BEF"/>
    <w:rsid w:val="004F6D56"/>
    <w:rsid w:val="004F77F1"/>
    <w:rsid w:val="004F7800"/>
    <w:rsid w:val="004F7F09"/>
    <w:rsid w:val="004F7FF9"/>
    <w:rsid w:val="005005A8"/>
    <w:rsid w:val="005008CC"/>
    <w:rsid w:val="00503C67"/>
    <w:rsid w:val="00504BBD"/>
    <w:rsid w:val="00507348"/>
    <w:rsid w:val="00507E57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A25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08CB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1B3B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612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2960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3E7F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6B4"/>
    <w:rsid w:val="00845C1B"/>
    <w:rsid w:val="0084605E"/>
    <w:rsid w:val="00847B57"/>
    <w:rsid w:val="008506F1"/>
    <w:rsid w:val="00852228"/>
    <w:rsid w:val="00852DB5"/>
    <w:rsid w:val="00853139"/>
    <w:rsid w:val="00853454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4922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0B47"/>
    <w:rsid w:val="009012E9"/>
    <w:rsid w:val="009017F7"/>
    <w:rsid w:val="0090214E"/>
    <w:rsid w:val="0090218D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DB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73B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317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27B9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0306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18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3C0C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096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1BD0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5C59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54104"/>
    <w:rsid w:val="00E6012E"/>
    <w:rsid w:val="00E614FD"/>
    <w:rsid w:val="00E63A48"/>
    <w:rsid w:val="00E659E7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881"/>
    <w:rsid w:val="00EC0CE6"/>
    <w:rsid w:val="00EC0D58"/>
    <w:rsid w:val="00EC11AB"/>
    <w:rsid w:val="00EC1943"/>
    <w:rsid w:val="00EC2B01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F79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47ED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484"/>
    <w:rsid w:val="00FC5749"/>
    <w:rsid w:val="00FC5A05"/>
    <w:rsid w:val="00FC5B6D"/>
    <w:rsid w:val="00FD0E94"/>
    <w:rsid w:val="00FD225D"/>
    <w:rsid w:val="00FD4BC2"/>
    <w:rsid w:val="00FE0037"/>
    <w:rsid w:val="00FE0167"/>
    <w:rsid w:val="00FE09A9"/>
    <w:rsid w:val="00FE0CA0"/>
    <w:rsid w:val="00FE21A7"/>
    <w:rsid w:val="00FE2ED2"/>
    <w:rsid w:val="00FE5684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4DE65F9"/>
  <w15:docId w15:val="{9FF2D5FB-088B-482E-B6D4-4B11050B7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3DC30-6BAC-4514-B97D-DF8FC870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</Words>
  <Characters>695</Characters>
  <Application>Microsoft Office Word</Application>
  <DocSecurity>0</DocSecurity>
  <Lines>5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18</cp:revision>
  <cp:lastPrinted>2023-11-21T09:51:00Z</cp:lastPrinted>
  <dcterms:created xsi:type="dcterms:W3CDTF">2024-12-13T12:34:00Z</dcterms:created>
  <dcterms:modified xsi:type="dcterms:W3CDTF">2026-07-09T10:46:00Z</dcterms:modified>
</cp:coreProperties>
</file>