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D2A1E" w14:textId="77777777" w:rsidR="00892749" w:rsidRPr="00892749" w:rsidRDefault="00892749" w:rsidP="00892749">
      <w:pPr>
        <w:widowControl w:val="0"/>
        <w:autoSpaceDE w:val="0"/>
        <w:autoSpaceDN w:val="0"/>
        <w:spacing w:before="71" w:after="0" w:line="240" w:lineRule="auto"/>
        <w:ind w:left="10067" w:right="202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89274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Anexa</w:t>
      </w:r>
      <w:r w:rsidRPr="00892749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2</w:t>
      </w:r>
    </w:p>
    <w:p w14:paraId="53A58B74" w14:textId="77777777" w:rsidR="00892749" w:rsidRPr="00892749" w:rsidRDefault="00892749" w:rsidP="00892749">
      <w:pPr>
        <w:widowControl w:val="0"/>
        <w:autoSpaceDE w:val="0"/>
        <w:autoSpaceDN w:val="0"/>
        <w:spacing w:before="3" w:after="0" w:line="240" w:lineRule="auto"/>
        <w:ind w:left="736" w:right="707"/>
        <w:jc w:val="center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89274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Specificaţii</w:t>
      </w:r>
      <w:r w:rsidRPr="00892749">
        <w:rPr>
          <w:rFonts w:ascii="Times New Roman" w:eastAsia="Times New Roman" w:hAnsi="Times New Roman" w:cs="Times New Roman"/>
          <w:spacing w:val="-10"/>
          <w:kern w:val="0"/>
          <w:szCs w:val="22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tehnice</w:t>
      </w:r>
    </w:p>
    <w:p w14:paraId="10E3B0B8" w14:textId="77777777" w:rsidR="00892749" w:rsidRPr="00892749" w:rsidRDefault="00892749" w:rsidP="00892749">
      <w:pPr>
        <w:widowControl w:val="0"/>
        <w:autoSpaceDE w:val="0"/>
        <w:autoSpaceDN w:val="0"/>
        <w:spacing w:before="84" w:after="22" w:line="242" w:lineRule="auto"/>
        <w:ind w:left="736" w:right="1174"/>
        <w:jc w:val="center"/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</w:pPr>
      <w:r w:rsidRPr="0089274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[ Acest tabel va fi completat de către ofertant în coloanele 2, 3, 5 6,</w:t>
      </w:r>
      <w:r w:rsidRPr="00892749">
        <w:rPr>
          <w:rFonts w:ascii="Times New Roman" w:eastAsia="Times New Roman" w:hAnsi="Times New Roman" w:cs="Times New Roman"/>
          <w:i/>
          <w:spacing w:val="1"/>
          <w:kern w:val="0"/>
          <w:szCs w:val="22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iar de către beneficiar – în</w:t>
      </w:r>
      <w:r w:rsidRPr="00892749">
        <w:rPr>
          <w:rFonts w:ascii="Times New Roman" w:eastAsia="Times New Roman" w:hAnsi="Times New Roman" w:cs="Times New Roman"/>
          <w:i/>
          <w:spacing w:val="-57"/>
          <w:kern w:val="0"/>
          <w:szCs w:val="22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coloanele 1,</w:t>
      </w:r>
      <w:r w:rsidRPr="00892749">
        <w:rPr>
          <w:rFonts w:ascii="Times New Roman" w:eastAsia="Times New Roman" w:hAnsi="Times New Roman" w:cs="Times New Roman"/>
          <w:i/>
          <w:spacing w:val="4"/>
          <w:kern w:val="0"/>
          <w:szCs w:val="22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i/>
          <w:kern w:val="0"/>
          <w:szCs w:val="22"/>
          <w:lang w:val="ro-RO"/>
          <w14:ligatures w14:val="none"/>
        </w:rPr>
        <w:t>4,]</w:t>
      </w: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1018"/>
        <w:gridCol w:w="1004"/>
        <w:gridCol w:w="3716"/>
        <w:gridCol w:w="2094"/>
        <w:gridCol w:w="1326"/>
        <w:gridCol w:w="193"/>
      </w:tblGrid>
      <w:tr w:rsidR="00892749" w:rsidRPr="00892749" w14:paraId="31BE0EBA" w14:textId="77777777" w:rsidTr="004D7619">
        <w:trPr>
          <w:trHeight w:val="393"/>
        </w:trPr>
        <w:tc>
          <w:tcPr>
            <w:tcW w:w="10531" w:type="dxa"/>
            <w:gridSpan w:val="6"/>
          </w:tcPr>
          <w:p w14:paraId="09FF3294" w14:textId="77777777" w:rsidR="00892749" w:rsidRPr="00892749" w:rsidRDefault="00892749" w:rsidP="00892749">
            <w:pPr>
              <w:spacing w:before="49"/>
              <w:ind w:right="3837"/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lang w:val="ro-RO"/>
              </w:rPr>
              <w:t xml:space="preserve">                          Obiectul</w:t>
            </w:r>
            <w:r w:rsidRPr="00892749">
              <w:rPr>
                <w:rFonts w:ascii="Times New Roman" w:eastAsia="Times New Roman" w:hAnsi="Times New Roman" w:cs="Times New Roman"/>
                <w:spacing w:val="-10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lang w:val="ro-RO"/>
              </w:rPr>
              <w:t xml:space="preserve">achiziției: </w:t>
            </w:r>
            <w:r w:rsidRPr="00892749">
              <w:rPr>
                <w:rFonts w:ascii="Times New Roman" w:eastAsia="Times New Roman" w:hAnsi="Times New Roman" w:cs="Times New Roman"/>
                <w:b/>
                <w:u w:val="thick"/>
                <w:lang w:val="ro-RO"/>
              </w:rPr>
              <w:t>Zer Praf</w:t>
            </w:r>
          </w:p>
        </w:tc>
        <w:tc>
          <w:tcPr>
            <w:tcW w:w="193" w:type="dxa"/>
            <w:vMerge w:val="restart"/>
            <w:tcBorders>
              <w:bottom w:val="nil"/>
              <w:right w:val="nil"/>
            </w:tcBorders>
          </w:tcPr>
          <w:p w14:paraId="1E43FFEE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</w:tr>
      <w:tr w:rsidR="00892749" w:rsidRPr="00892749" w14:paraId="3CBE416A" w14:textId="77777777" w:rsidTr="004D7619">
        <w:trPr>
          <w:trHeight w:val="1104"/>
        </w:trPr>
        <w:tc>
          <w:tcPr>
            <w:tcW w:w="1373" w:type="dxa"/>
          </w:tcPr>
          <w:p w14:paraId="6347B110" w14:textId="77777777" w:rsidR="00892749" w:rsidRPr="00892749" w:rsidRDefault="00892749" w:rsidP="00892749">
            <w:pPr>
              <w:spacing w:line="242" w:lineRule="auto"/>
              <w:ind w:left="191" w:right="91" w:hanging="77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Denumirea</w:t>
            </w:r>
            <w:r w:rsidRPr="00892749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bunurilor</w:t>
            </w:r>
          </w:p>
        </w:tc>
        <w:tc>
          <w:tcPr>
            <w:tcW w:w="1018" w:type="dxa"/>
          </w:tcPr>
          <w:p w14:paraId="50609531" w14:textId="77777777" w:rsidR="00892749" w:rsidRPr="00892749" w:rsidRDefault="00892749" w:rsidP="00892749">
            <w:pPr>
              <w:ind w:left="148" w:right="141" w:firstLine="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Ţara</w:t>
            </w:r>
            <w:r w:rsidRPr="00892749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892749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origine</w:t>
            </w:r>
          </w:p>
        </w:tc>
        <w:tc>
          <w:tcPr>
            <w:tcW w:w="1004" w:type="dxa"/>
          </w:tcPr>
          <w:p w14:paraId="24486599" w14:textId="77777777" w:rsidR="00892749" w:rsidRPr="00892749" w:rsidRDefault="00892749" w:rsidP="00892749">
            <w:pPr>
              <w:spacing w:line="242" w:lineRule="auto"/>
              <w:ind w:left="134" w:right="106" w:firstLine="9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Produ-</w:t>
            </w:r>
            <w:r w:rsidRPr="00892749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cătorul</w:t>
            </w:r>
          </w:p>
        </w:tc>
        <w:tc>
          <w:tcPr>
            <w:tcW w:w="3716" w:type="dxa"/>
          </w:tcPr>
          <w:p w14:paraId="086E6E89" w14:textId="77777777" w:rsidR="00892749" w:rsidRPr="00892749" w:rsidRDefault="00892749" w:rsidP="00892749">
            <w:pPr>
              <w:ind w:left="359" w:right="356" w:hanging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Specificarea tehnică deplină</w:t>
            </w:r>
            <w:r w:rsidRPr="00892749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solicitată</w:t>
            </w:r>
            <w:r w:rsidRPr="00892749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892749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  <w:r w:rsidRPr="00892749">
              <w:rPr>
                <w:rFonts w:ascii="Times New Roman" w:eastAsia="Times New Roman" w:hAnsi="Times New Roman" w:cs="Times New Roman"/>
                <w:b/>
                <w:spacing w:val="-4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autoritatea</w:t>
            </w:r>
            <w:r w:rsidRPr="00892749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contractantă</w:t>
            </w:r>
          </w:p>
        </w:tc>
        <w:tc>
          <w:tcPr>
            <w:tcW w:w="2094" w:type="dxa"/>
          </w:tcPr>
          <w:p w14:paraId="0F9329FB" w14:textId="77777777" w:rsidR="00892749" w:rsidRPr="00892749" w:rsidRDefault="00892749" w:rsidP="00892749">
            <w:pPr>
              <w:ind w:left="187" w:right="181" w:hanging="5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Specificarea</w:t>
            </w:r>
            <w:r w:rsidRPr="00892749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tehnică deplină</w:t>
            </w:r>
            <w:r w:rsidRPr="00892749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propusă</w:t>
            </w:r>
            <w:r w:rsidRPr="00892749">
              <w:rPr>
                <w:rFonts w:ascii="Times New Roman" w:eastAsia="Times New Roman" w:hAnsi="Times New Roman" w:cs="Times New Roman"/>
                <w:b/>
                <w:spacing w:val="-10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892749">
              <w:rPr>
                <w:rFonts w:ascii="Times New Roman" w:eastAsia="Times New Roman" w:hAnsi="Times New Roman" w:cs="Times New Roman"/>
                <w:b/>
                <w:spacing w:val="-11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către</w:t>
            </w:r>
          </w:p>
          <w:p w14:paraId="1BBE3C1B" w14:textId="77777777" w:rsidR="00892749" w:rsidRPr="00892749" w:rsidRDefault="00892749" w:rsidP="00892749">
            <w:pPr>
              <w:spacing w:line="257" w:lineRule="exact"/>
              <w:ind w:left="608" w:right="6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ofertant</w:t>
            </w:r>
          </w:p>
        </w:tc>
        <w:tc>
          <w:tcPr>
            <w:tcW w:w="1326" w:type="dxa"/>
          </w:tcPr>
          <w:p w14:paraId="6C149AF1" w14:textId="77777777" w:rsidR="00892749" w:rsidRPr="00892749" w:rsidRDefault="00892749" w:rsidP="00892749">
            <w:pPr>
              <w:ind w:left="129" w:right="119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pacing w:val="-1"/>
                <w:lang w:val="ro-RO"/>
              </w:rPr>
              <w:t>Standarde</w:t>
            </w:r>
            <w:r w:rsidRPr="00892749">
              <w:rPr>
                <w:rFonts w:ascii="Times New Roman" w:eastAsia="Times New Roman" w:hAnsi="Times New Roman" w:cs="Times New Roman"/>
                <w:b/>
                <w:spacing w:val="-57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de</w:t>
            </w:r>
            <w:r w:rsidRPr="00892749">
              <w:rPr>
                <w:rFonts w:ascii="Times New Roman" w:eastAsia="Times New Roman" w:hAnsi="Times New Roman" w:cs="Times New Roman"/>
                <w:b/>
                <w:spacing w:val="1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lang w:val="ro-RO"/>
              </w:rPr>
              <w:t>referinţă</w:t>
            </w: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6D890629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892749" w:rsidRPr="00892749" w14:paraId="66403D8B" w14:textId="77777777" w:rsidTr="004D7619">
        <w:trPr>
          <w:trHeight w:val="282"/>
        </w:trPr>
        <w:tc>
          <w:tcPr>
            <w:tcW w:w="1373" w:type="dxa"/>
          </w:tcPr>
          <w:p w14:paraId="69E05659" w14:textId="77777777" w:rsidR="00892749" w:rsidRPr="00892749" w:rsidRDefault="00892749" w:rsidP="00892749">
            <w:pPr>
              <w:spacing w:line="263" w:lineRule="exact"/>
              <w:ind w:right="612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018" w:type="dxa"/>
          </w:tcPr>
          <w:p w14:paraId="5E5D822D" w14:textId="77777777" w:rsidR="00892749" w:rsidRPr="00892749" w:rsidRDefault="00892749" w:rsidP="00892749">
            <w:pPr>
              <w:spacing w:line="263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1004" w:type="dxa"/>
          </w:tcPr>
          <w:p w14:paraId="4457DD20" w14:textId="77777777" w:rsidR="00892749" w:rsidRPr="00892749" w:rsidRDefault="00892749" w:rsidP="00892749">
            <w:pPr>
              <w:spacing w:line="263" w:lineRule="exact"/>
              <w:ind w:left="9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lang w:val="ro-RO"/>
              </w:rPr>
              <w:t>3</w:t>
            </w:r>
          </w:p>
        </w:tc>
        <w:tc>
          <w:tcPr>
            <w:tcW w:w="3716" w:type="dxa"/>
          </w:tcPr>
          <w:p w14:paraId="79CAFA39" w14:textId="77777777" w:rsidR="00892749" w:rsidRPr="00892749" w:rsidRDefault="00892749" w:rsidP="00892749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lang w:val="ro-RO"/>
              </w:rPr>
              <w:t>4</w:t>
            </w:r>
          </w:p>
        </w:tc>
        <w:tc>
          <w:tcPr>
            <w:tcW w:w="2094" w:type="dxa"/>
          </w:tcPr>
          <w:p w14:paraId="7AEE6898" w14:textId="77777777" w:rsidR="00892749" w:rsidRPr="00892749" w:rsidRDefault="00892749" w:rsidP="00892749">
            <w:pPr>
              <w:spacing w:line="263" w:lineRule="exact"/>
              <w:ind w:left="5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lang w:val="ro-RO"/>
              </w:rPr>
              <w:t>5</w:t>
            </w:r>
          </w:p>
        </w:tc>
        <w:tc>
          <w:tcPr>
            <w:tcW w:w="1326" w:type="dxa"/>
          </w:tcPr>
          <w:p w14:paraId="272F9438" w14:textId="77777777" w:rsidR="00892749" w:rsidRPr="00892749" w:rsidRDefault="00892749" w:rsidP="00892749">
            <w:pPr>
              <w:spacing w:line="263" w:lineRule="exact"/>
              <w:ind w:left="14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lang w:val="ro-RO"/>
              </w:rPr>
              <w:t>6</w:t>
            </w: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6755EBB4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892749" w:rsidRPr="00892749" w14:paraId="611AAF00" w14:textId="77777777" w:rsidTr="004D7619">
        <w:trPr>
          <w:trHeight w:val="277"/>
        </w:trPr>
        <w:tc>
          <w:tcPr>
            <w:tcW w:w="1373" w:type="dxa"/>
          </w:tcPr>
          <w:p w14:paraId="4985DF94" w14:textId="77777777" w:rsidR="00892749" w:rsidRPr="00892749" w:rsidRDefault="00892749" w:rsidP="00892749">
            <w:pPr>
              <w:spacing w:line="258" w:lineRule="exact"/>
              <w:ind w:right="555"/>
              <w:jc w:val="right"/>
              <w:rPr>
                <w:rFonts w:ascii="Times New Roman" w:eastAsia="Times New Roman" w:hAnsi="Times New Roman" w:cs="Times New Roman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lang w:val="ro-RO"/>
              </w:rPr>
              <w:t>Lotul</w:t>
            </w:r>
            <w:r w:rsidRPr="00892749">
              <w:rPr>
                <w:rFonts w:ascii="Times New Roman" w:eastAsia="Times New Roman" w:hAnsi="Times New Roman" w:cs="Times New Roman"/>
                <w:spacing w:val="-7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lang w:val="ro-RO"/>
              </w:rPr>
              <w:t>1</w:t>
            </w:r>
          </w:p>
        </w:tc>
        <w:tc>
          <w:tcPr>
            <w:tcW w:w="1018" w:type="dxa"/>
          </w:tcPr>
          <w:p w14:paraId="2FDF01B1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004" w:type="dxa"/>
          </w:tcPr>
          <w:p w14:paraId="19509D5F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3716" w:type="dxa"/>
          </w:tcPr>
          <w:p w14:paraId="44B21696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2094" w:type="dxa"/>
          </w:tcPr>
          <w:p w14:paraId="7F19407F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326" w:type="dxa"/>
          </w:tcPr>
          <w:p w14:paraId="06CC3756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637380A2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2"/>
                <w:szCs w:val="2"/>
                <w:lang w:val="ro-RO"/>
              </w:rPr>
            </w:pPr>
          </w:p>
        </w:tc>
      </w:tr>
      <w:tr w:rsidR="00892749" w:rsidRPr="00892749" w14:paraId="06BAA438" w14:textId="77777777" w:rsidTr="004D7619">
        <w:trPr>
          <w:trHeight w:val="11388"/>
        </w:trPr>
        <w:tc>
          <w:tcPr>
            <w:tcW w:w="1373" w:type="dxa"/>
          </w:tcPr>
          <w:p w14:paraId="57B87F45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5BF765F6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3D0F7DC9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165965AF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7E9E9FFF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266CE709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3AE7FF3D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71379F20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7DE071E7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267E9EAF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629A6B7A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591A013C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55AE3370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16F824F5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48AE999A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6D479789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6E8D66DE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ro-RO"/>
              </w:rPr>
            </w:pPr>
          </w:p>
          <w:p w14:paraId="41B0357B" w14:textId="77777777" w:rsidR="00892749" w:rsidRPr="00892749" w:rsidRDefault="00892749" w:rsidP="00892749">
            <w:pPr>
              <w:spacing w:before="191"/>
              <w:ind w:left="110" w:right="28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Zer Praf</w:t>
            </w:r>
          </w:p>
        </w:tc>
        <w:tc>
          <w:tcPr>
            <w:tcW w:w="1018" w:type="dxa"/>
          </w:tcPr>
          <w:p w14:paraId="200079A4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04" w:type="dxa"/>
          </w:tcPr>
          <w:p w14:paraId="4D4746C5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716" w:type="dxa"/>
          </w:tcPr>
          <w:p w14:paraId="4272C444" w14:textId="77777777" w:rsidR="00892749" w:rsidRPr="00892749" w:rsidRDefault="00892749" w:rsidP="00892749">
            <w:pPr>
              <w:ind w:left="110" w:right="152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Document normativ: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Cerinţe de calitate pentru lapte şi produse lactate”, aprobată prin Hotărârea Guvernului Republicii Moldova nr. 158 din 07.03.2019.</w:t>
            </w:r>
          </w:p>
          <w:p w14:paraId="47E0303B" w14:textId="77777777" w:rsidR="00892749" w:rsidRPr="00892749" w:rsidRDefault="00892749" w:rsidP="00892749">
            <w:pPr>
              <w:spacing w:line="205" w:lineRule="exact"/>
              <w:ind w:left="11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pt-BR"/>
              </w:rPr>
              <w:t>Compoziţia ingredientelor care intră în reţetă, inclusiv aditivi şi adjuvanţi tehnologici: -</w:t>
            </w:r>
          </w:p>
          <w:p w14:paraId="7EA724DE" w14:textId="77777777" w:rsidR="00892749" w:rsidRPr="00892749" w:rsidRDefault="00892749" w:rsidP="00892749">
            <w:pPr>
              <w:spacing w:line="205" w:lineRule="exact"/>
              <w:ind w:left="110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Sursa </w:t>
            </w:r>
            <w:r w:rsidRPr="00892749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ro-RO"/>
              </w:rPr>
              <w:t>(exemplu, animal, mineral sau vegetal):</w:t>
            </w:r>
            <w:r w:rsidRPr="00892749">
              <w:rPr>
                <w:rFonts w:ascii="Times New Roman" w:eastAsia="Times New Roman" w:hAnsi="Times New Roman" w:cs="Times New Roman"/>
                <w:bCs/>
                <w:spacing w:val="-1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Animal.</w:t>
            </w:r>
          </w:p>
          <w:p w14:paraId="6D3E45E4" w14:textId="77777777" w:rsidR="00892749" w:rsidRPr="00892749" w:rsidRDefault="00892749" w:rsidP="00892749">
            <w:pPr>
              <w:ind w:left="110" w:right="18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Locul</w:t>
            </w:r>
            <w:r w:rsidRPr="00892749">
              <w:rPr>
                <w:rFonts w:ascii="Times New Roman" w:eastAsia="Times New Roman" w:hAnsi="Times New Roman" w:cs="Times New Roman"/>
                <w:b/>
                <w:spacing w:val="2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de</w:t>
            </w:r>
            <w:r w:rsidRPr="00892749">
              <w:rPr>
                <w:rFonts w:ascii="Times New Roman" w:eastAsia="Times New Roman" w:hAnsi="Times New Roman" w:cs="Times New Roman"/>
                <w:b/>
                <w:spacing w:val="-3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provenienţă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:</w:t>
            </w:r>
            <w:r w:rsidRPr="00892749">
              <w:rPr>
                <w:rFonts w:ascii="Times New Roman" w:eastAsia="Times New Roman" w:hAnsi="Times New Roman" w:cs="Times New Roman"/>
                <w:spacing w:val="-7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Provenite atît din produs  autohton cît şi din import. </w:t>
            </w:r>
          </w:p>
          <w:p w14:paraId="090C35BD" w14:textId="77777777" w:rsidR="00892749" w:rsidRPr="00892749" w:rsidRDefault="00892749" w:rsidP="00892749">
            <w:pPr>
              <w:ind w:left="110" w:right="18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Informatii privind organismele modificate genetic</w:t>
            </w:r>
            <w:r w:rsidRPr="00892749">
              <w:rPr>
                <w:rFonts w:ascii="Times New Roman" w:eastAsia="Times New Roman" w:hAnsi="Times New Roman" w:cs="Times New Roman"/>
                <w:b/>
                <w:spacing w:val="1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(OMG)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:</w:t>
            </w:r>
            <w:r w:rsidRPr="00892749">
              <w:rPr>
                <w:rFonts w:ascii="Times New Roman" w:eastAsia="Times New Roman" w:hAnsi="Times New Roman" w:cs="Times New Roman"/>
                <w:spacing w:val="-6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Nu</w:t>
            </w:r>
            <w:r w:rsidRPr="00892749">
              <w:rPr>
                <w:rFonts w:ascii="Times New Roman" w:eastAsia="Times New Roman" w:hAnsi="Times New Roman" w:cs="Times New Roman"/>
                <w:spacing w:val="-3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se</w:t>
            </w:r>
            <w:r w:rsidRPr="00892749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admit</w:t>
            </w:r>
            <w:r w:rsidRPr="00892749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organisme</w:t>
            </w:r>
            <w:r w:rsidRPr="00892749">
              <w:rPr>
                <w:rFonts w:ascii="Times New Roman" w:eastAsia="Times New Roman" w:hAnsi="Times New Roman" w:cs="Times New Roman"/>
                <w:spacing w:val="2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modificate</w:t>
            </w:r>
            <w:r w:rsidRPr="00892749"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genetic.</w:t>
            </w:r>
          </w:p>
          <w:p w14:paraId="34765B84" w14:textId="77777777" w:rsidR="00892749" w:rsidRPr="00892749" w:rsidRDefault="00892749" w:rsidP="00892749">
            <w:pPr>
              <w:spacing w:line="204" w:lineRule="exact"/>
              <w:ind w:left="11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Proprietăţi</w:t>
            </w:r>
            <w:r w:rsidRPr="00892749">
              <w:rPr>
                <w:rFonts w:ascii="Times New Roman" w:eastAsia="Times New Roman" w:hAnsi="Times New Roman" w:cs="Times New Roman"/>
                <w:b/>
                <w:spacing w:val="-4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organoleptice:</w:t>
            </w:r>
          </w:p>
          <w:p w14:paraId="3BA1B836" w14:textId="77777777" w:rsidR="00892749" w:rsidRPr="00892749" w:rsidRDefault="00892749" w:rsidP="00892749">
            <w:pPr>
              <w:ind w:left="110" w:right="152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Aspect exterior-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Pulbere fină, omogenă, fără aglomerări stabile, particule arse şi corpuri străine.</w:t>
            </w:r>
          </w:p>
          <w:p w14:paraId="4624C09D" w14:textId="77777777" w:rsidR="00892749" w:rsidRPr="00892749" w:rsidRDefault="00892749" w:rsidP="00892749">
            <w:pPr>
              <w:ind w:left="110" w:right="152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Culoare-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 xml:space="preserve"> Zer praf -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verzuie, uniformă.</w:t>
            </w:r>
          </w:p>
          <w:p w14:paraId="0AFE2E71" w14:textId="77777777" w:rsidR="00892749" w:rsidRPr="00892749" w:rsidRDefault="00892749" w:rsidP="00892749">
            <w:pPr>
              <w:ind w:left="110" w:right="152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Miros</w:t>
            </w:r>
            <w:r w:rsidRPr="00892749">
              <w:rPr>
                <w:rFonts w:ascii="Times New Roman" w:eastAsia="Times New Roman" w:hAnsi="Times New Roman" w:cs="Times New Roman"/>
                <w:b/>
                <w:spacing w:val="-6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-</w:t>
            </w:r>
            <w:r w:rsidRPr="00892749">
              <w:rPr>
                <w:rFonts w:ascii="Times New Roman" w:eastAsia="Times New Roman" w:hAnsi="Times New Roman" w:cs="Times New Roman"/>
                <w:b/>
                <w:spacing w:val="-1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Caracteristic zerului praf, fără miros străin.</w:t>
            </w:r>
          </w:p>
          <w:p w14:paraId="54484BA3" w14:textId="77777777" w:rsidR="00892749" w:rsidRPr="00892749" w:rsidRDefault="00892749" w:rsidP="00892749">
            <w:pPr>
              <w:ind w:left="110" w:right="152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Gust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 - Caracteristic zerului praf uşor acru, fără gust străin. </w:t>
            </w:r>
          </w:p>
          <w:p w14:paraId="748A9AF5" w14:textId="77777777" w:rsidR="00892749" w:rsidRPr="00892749" w:rsidRDefault="00892749" w:rsidP="00892749">
            <w:pPr>
              <w:spacing w:line="244" w:lineRule="auto"/>
              <w:ind w:left="110" w:right="736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Proprietăţi</w:t>
            </w:r>
            <w:r w:rsidRPr="00892749">
              <w:rPr>
                <w:rFonts w:ascii="Times New Roman" w:eastAsia="Times New Roman" w:hAnsi="Times New Roman" w:cs="Times New Roman"/>
                <w:b/>
                <w:spacing w:val="-1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fizico-chimice:</w:t>
            </w:r>
          </w:p>
          <w:p w14:paraId="046794AE" w14:textId="77777777" w:rsidR="00892749" w:rsidRPr="00892749" w:rsidRDefault="00892749" w:rsidP="00892749">
            <w:pPr>
              <w:tabs>
                <w:tab w:val="left" w:pos="2199"/>
              </w:tabs>
              <w:spacing w:line="200" w:lineRule="exact"/>
              <w:ind w:left="11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Caracteristici</w:t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ab/>
              <w:t>Condiţii</w:t>
            </w:r>
            <w:r w:rsidRPr="00892749">
              <w:rPr>
                <w:rFonts w:ascii="Times New Roman" w:eastAsia="Times New Roman" w:hAnsi="Times New Roman" w:cs="Times New Roman"/>
                <w:b/>
                <w:spacing w:val="-3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de</w:t>
            </w:r>
            <w:r w:rsidRPr="00892749">
              <w:rPr>
                <w:rFonts w:ascii="Times New Roman" w:eastAsia="Times New Roman" w:hAnsi="Times New Roman" w:cs="Times New Roman"/>
                <w:b/>
                <w:spacing w:val="-7"/>
                <w:sz w:val="18"/>
                <w:szCs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>admisibilitate</w:t>
            </w:r>
          </w:p>
          <w:p w14:paraId="14BF8B70" w14:textId="77777777" w:rsidR="00892749" w:rsidRPr="00892749" w:rsidRDefault="00892749" w:rsidP="00892749">
            <w:pPr>
              <w:spacing w:line="204" w:lineRule="exact"/>
              <w:ind w:left="110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Conţinutul de grăsime, % min.                2,0</w:t>
            </w:r>
          </w:p>
          <w:p w14:paraId="13551252" w14:textId="77777777" w:rsidR="00892749" w:rsidRPr="00892749" w:rsidRDefault="00892749" w:rsidP="00892749">
            <w:pPr>
              <w:spacing w:line="204" w:lineRule="exact"/>
              <w:ind w:left="110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Conţinutul proteic, % min.                      10,0</w:t>
            </w:r>
          </w:p>
          <w:p w14:paraId="41AC83F8" w14:textId="77777777" w:rsidR="00892749" w:rsidRPr="00892749" w:rsidRDefault="00892749" w:rsidP="00892749">
            <w:pPr>
              <w:spacing w:line="204" w:lineRule="exact"/>
              <w:ind w:left="110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Fracţia masică de umiditate, % max.        5,0</w:t>
            </w:r>
          </w:p>
          <w:p w14:paraId="124F9312" w14:textId="77777777" w:rsidR="00892749" w:rsidRPr="00892749" w:rsidRDefault="00892749" w:rsidP="00892749">
            <w:pPr>
              <w:spacing w:line="204" w:lineRule="exact"/>
              <w:ind w:left="110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Conţinutul de lactoză, % min                   61,0</w:t>
            </w:r>
          </w:p>
          <w:p w14:paraId="11C9C214" w14:textId="77777777" w:rsidR="00892749" w:rsidRPr="00892749" w:rsidRDefault="00892749" w:rsidP="00892749">
            <w:pPr>
              <w:spacing w:line="204" w:lineRule="exact"/>
              <w:ind w:left="110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Conţinutul de cenuşă, %, max                   9,5</w:t>
            </w:r>
          </w:p>
          <w:p w14:paraId="04273703" w14:textId="77777777" w:rsidR="00892749" w:rsidRPr="00892749" w:rsidRDefault="00892749" w:rsidP="00892749">
            <w:pPr>
              <w:tabs>
                <w:tab w:val="left" w:pos="2795"/>
              </w:tabs>
              <w:spacing w:line="207" w:lineRule="exact"/>
              <w:ind w:left="110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pH-ul (în sol de 10%)                         min. 5,1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ab/>
            </w:r>
          </w:p>
          <w:p w14:paraId="6F7614FA" w14:textId="77777777" w:rsidR="00892749" w:rsidRPr="00892749" w:rsidRDefault="00892749" w:rsidP="00892749">
            <w:pPr>
              <w:tabs>
                <w:tab w:val="left" w:pos="2532"/>
              </w:tabs>
              <w:spacing w:line="204" w:lineRule="exact"/>
              <w:ind w:left="11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 xml:space="preserve">Proprietăţi microbiologice: </w:t>
            </w:r>
          </w:p>
          <w:p w14:paraId="200F9F14" w14:textId="77777777" w:rsidR="00892749" w:rsidRPr="00892749" w:rsidRDefault="00892749" w:rsidP="00892749">
            <w:pPr>
              <w:tabs>
                <w:tab w:val="left" w:pos="2532"/>
              </w:tabs>
              <w:spacing w:line="204" w:lineRule="exact"/>
              <w:ind w:left="11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Caracteristici:</w:t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/>
              </w:rPr>
              <w:tab/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RO" w:eastAsia="ru-RU"/>
              </w:rPr>
              <w:t>Condiţii de admisibilitate:</w:t>
            </w:r>
          </w:p>
          <w:p w14:paraId="1256773E" w14:textId="77777777" w:rsidR="00892749" w:rsidRPr="00892749" w:rsidRDefault="00892749" w:rsidP="00892749">
            <w:pPr>
              <w:tabs>
                <w:tab w:val="left" w:pos="2925"/>
              </w:tabs>
              <w:spacing w:line="204" w:lineRule="exact"/>
              <w:ind w:left="11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Listeria monocitogenes                       </w:t>
            </w:r>
            <w:proofErr w:type="spellStart"/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absenţă</w:t>
            </w:r>
            <w:proofErr w:type="spellEnd"/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în</w:t>
            </w:r>
            <w:proofErr w:type="spellEnd"/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25g</w:t>
            </w:r>
          </w:p>
          <w:p w14:paraId="1A29491D" w14:textId="77777777" w:rsidR="00892749" w:rsidRPr="00892749" w:rsidRDefault="00892749" w:rsidP="00892749">
            <w:pPr>
              <w:spacing w:line="194" w:lineRule="exact"/>
              <w:ind w:left="110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Salmonella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ab/>
              <w:t xml:space="preserve">                               absenţă în 25g </w:t>
            </w:r>
          </w:p>
          <w:p w14:paraId="3CE68ADE" w14:textId="77777777" w:rsidR="00892749" w:rsidRPr="00892749" w:rsidRDefault="00892749" w:rsidP="00892749">
            <w:pPr>
              <w:spacing w:line="194" w:lineRule="exact"/>
              <w:ind w:left="11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Criterii de  contaminanţi:</w:t>
            </w:r>
          </w:p>
          <w:p w14:paraId="736A3C5D" w14:textId="77777777" w:rsidR="00892749" w:rsidRPr="00892749" w:rsidRDefault="00892749" w:rsidP="00892749">
            <w:pPr>
              <w:spacing w:line="206" w:lineRule="exact"/>
              <w:ind w:left="110" w:right="97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Contaminanţi:                                   Niveluri maxime: </w:t>
            </w:r>
          </w:p>
          <w:p w14:paraId="4D9AB432" w14:textId="77777777" w:rsidR="00892749" w:rsidRPr="00892749" w:rsidRDefault="00892749" w:rsidP="00892749">
            <w:pPr>
              <w:spacing w:line="206" w:lineRule="exact"/>
              <w:ind w:left="110" w:right="97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Micotoxine: </w:t>
            </w:r>
          </w:p>
          <w:p w14:paraId="42FFB81B" w14:textId="77777777" w:rsidR="00892749" w:rsidRPr="00892749" w:rsidRDefault="00892749" w:rsidP="00892749">
            <w:pPr>
              <w:spacing w:line="206" w:lineRule="exact"/>
              <w:ind w:left="110" w:right="97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- Aflatoxina M1 (µg/kg)                                 0,05</w:t>
            </w:r>
          </w:p>
          <w:p w14:paraId="6746CAC2" w14:textId="77777777" w:rsidR="00892749" w:rsidRPr="00892749" w:rsidRDefault="00892749" w:rsidP="00892749">
            <w:pPr>
              <w:spacing w:line="206" w:lineRule="exact"/>
              <w:ind w:left="110" w:right="97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 xml:space="preserve"> Metale:</w:t>
            </w:r>
          </w:p>
          <w:p w14:paraId="21DD6459" w14:textId="77777777" w:rsidR="00892749" w:rsidRPr="00892749" w:rsidRDefault="00892749" w:rsidP="00892749">
            <w:pPr>
              <w:spacing w:line="206" w:lineRule="exact"/>
              <w:ind w:left="110" w:right="97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- Plumb (mg/kg)                                              0,02</w:t>
            </w:r>
          </w:p>
          <w:p w14:paraId="455F6513" w14:textId="77777777" w:rsidR="00892749" w:rsidRPr="00892749" w:rsidRDefault="00892749" w:rsidP="00892749">
            <w:pPr>
              <w:spacing w:line="206" w:lineRule="exact"/>
              <w:ind w:left="110" w:right="97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ro-RO"/>
              </w:rPr>
              <w:t>Dioxine și PCB-uri:</w:t>
            </w:r>
          </w:p>
          <w:p w14:paraId="77B57353" w14:textId="77777777" w:rsidR="00892749" w:rsidRPr="00892749" w:rsidRDefault="00892749" w:rsidP="00892749">
            <w:pPr>
              <w:spacing w:line="206" w:lineRule="exact"/>
              <w:ind w:left="110" w:right="97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- Suma dioxinelor (pg WHO-PCDD/F-TEQ/g)  2,0 pg/g                      grăsime</w:t>
            </w:r>
          </w:p>
          <w:p w14:paraId="071626CD" w14:textId="77777777" w:rsidR="00892749" w:rsidRPr="00892749" w:rsidRDefault="00892749" w:rsidP="00892749">
            <w:pPr>
              <w:spacing w:line="206" w:lineRule="exact"/>
              <w:ind w:left="110" w:right="97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- Suma dioxinelor și a PCB-urilor de tipul dioxinelor</w:t>
            </w:r>
          </w:p>
          <w:p w14:paraId="77DB2C75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 (pg WHO-PCDD/F-PCB-TEQ/g)      4,0 pg/g grăsime</w:t>
            </w:r>
          </w:p>
          <w:p w14:paraId="2E45883B" w14:textId="77777777" w:rsidR="00892749" w:rsidRPr="00892749" w:rsidRDefault="00892749" w:rsidP="00892749">
            <w:pPr>
              <w:ind w:left="105" w:right="422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 xml:space="preserve">- Suma PCB-urilor care nu sunt de tipul dioxinelor (ng/g) (15)                                                         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40 ng/g grăsime</w:t>
            </w:r>
          </w:p>
        </w:tc>
        <w:tc>
          <w:tcPr>
            <w:tcW w:w="2094" w:type="dxa"/>
          </w:tcPr>
          <w:p w14:paraId="3C87FF7F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26" w:type="dxa"/>
          </w:tcPr>
          <w:p w14:paraId="48619097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93" w:type="dxa"/>
            <w:vMerge/>
            <w:tcBorders>
              <w:top w:val="nil"/>
              <w:bottom w:val="nil"/>
              <w:right w:val="nil"/>
            </w:tcBorders>
          </w:tcPr>
          <w:p w14:paraId="61F4C872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</w:tbl>
    <w:p w14:paraId="413AB3E9" w14:textId="77777777" w:rsidR="00892749" w:rsidRPr="00892749" w:rsidRDefault="00892749" w:rsidP="008927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kern w:val="0"/>
          <w:sz w:val="18"/>
          <w:szCs w:val="18"/>
          <w:lang w:val="ro-RO"/>
          <w14:ligatures w14:val="none"/>
        </w:rPr>
        <w:sectPr w:rsidR="00892749" w:rsidRPr="00892749" w:rsidSect="00892749">
          <w:pgSz w:w="11910" w:h="16840"/>
          <w:pgMar w:top="320" w:right="80" w:bottom="920" w:left="740" w:header="0" w:footer="700" w:gutter="0"/>
          <w:cols w:space="720"/>
        </w:sectPr>
      </w:pPr>
    </w:p>
    <w:tbl>
      <w:tblPr>
        <w:tblStyle w:val="TableNormal1"/>
        <w:tblW w:w="0" w:type="auto"/>
        <w:tblInd w:w="2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1018"/>
        <w:gridCol w:w="1004"/>
        <w:gridCol w:w="3716"/>
        <w:gridCol w:w="2094"/>
        <w:gridCol w:w="1326"/>
        <w:gridCol w:w="193"/>
      </w:tblGrid>
      <w:tr w:rsidR="00892749" w:rsidRPr="00892749" w14:paraId="1A611E0B" w14:textId="77777777" w:rsidTr="004D7619">
        <w:trPr>
          <w:trHeight w:val="2683"/>
        </w:trPr>
        <w:tc>
          <w:tcPr>
            <w:tcW w:w="1373" w:type="dxa"/>
          </w:tcPr>
          <w:p w14:paraId="0414DAFF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18" w:type="dxa"/>
          </w:tcPr>
          <w:p w14:paraId="2F222AF3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004" w:type="dxa"/>
          </w:tcPr>
          <w:p w14:paraId="4CD67C9A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3716" w:type="dxa"/>
          </w:tcPr>
          <w:p w14:paraId="5B76EEFE" w14:textId="77777777" w:rsidR="00892749" w:rsidRPr="00892749" w:rsidRDefault="00892749" w:rsidP="00892749">
            <w:pPr>
              <w:ind w:left="110" w:right="22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 xml:space="preserve">Ambalare şi livrare : </w:t>
            </w:r>
            <w:r w:rsidRPr="00892749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În timpul depozitării, transportării şi comercializării, ambalajul de desfacere, materialele de ambalaj şi modul de ambalare trebuie să asigure menţinerea calităţii şi siguranţa produselor . </w:t>
            </w:r>
          </w:p>
          <w:p w14:paraId="7CBB7850" w14:textId="77777777" w:rsidR="00892749" w:rsidRPr="00892749" w:rsidRDefault="00892749" w:rsidP="00892749">
            <w:pPr>
              <w:ind w:left="110" w:right="22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3F03806F" w14:textId="77777777" w:rsidR="00892749" w:rsidRPr="00892749" w:rsidRDefault="00892749" w:rsidP="00892749">
            <w:pPr>
              <w:ind w:left="110" w:right="22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lang w:val="ro-RO"/>
              </w:rPr>
              <w:t>Transportarea cu mijloace autorizate sanitar de către autoritatea sanitar-veterinară, care să asigure, pe toată perioada transportării, păstrarea nemodificată a caracteristicilor nutritive, organoleptice, fizico-chimice, microbiologice, precum şi protecţia împotriva prafului, dăunătorilor şi altor posibilităţi de alterare şi contaminare.</w:t>
            </w:r>
          </w:p>
          <w:p w14:paraId="04630768" w14:textId="77777777" w:rsidR="00892749" w:rsidRPr="00892749" w:rsidRDefault="00892749" w:rsidP="00892749">
            <w:pPr>
              <w:ind w:left="110" w:right="222"/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bCs/>
                <w:sz w:val="18"/>
                <w:lang w:val="ro-RO"/>
              </w:rPr>
              <w:t xml:space="preserve">Termen de valabilitate: </w:t>
            </w:r>
            <w:r w:rsidRPr="00892749"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  <w:t>Termenul de valabilitate stabilit de producător până la care produsele menţionate îşi păstrează caracteristicile specifice.</w:t>
            </w:r>
          </w:p>
          <w:p w14:paraId="661FD587" w14:textId="77777777" w:rsidR="00892749" w:rsidRPr="00892749" w:rsidRDefault="00892749" w:rsidP="00892749">
            <w:pPr>
              <w:ind w:left="110" w:right="222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Condiţii de depozitare</w:t>
            </w:r>
            <w:r w:rsidRPr="00892749">
              <w:rPr>
                <w:rFonts w:ascii="Times New Roman" w:eastAsia="Times New Roman" w:hAnsi="Times New Roman" w:cs="Times New Roman"/>
                <w:sz w:val="18"/>
                <w:lang w:val="ro-RO"/>
              </w:rPr>
              <w:t>: depozitarea se face în camere frigorifice curate, neinfestate, bine aerisite, ferite de razele solare şi de îngheţ. Condiţii de păstrare recomandate fiind umiditatea relativă a aerului de maximum 75% şi temperatura de la -5 C până la +18 C..</w:t>
            </w:r>
          </w:p>
          <w:p w14:paraId="6E4F9773" w14:textId="77777777" w:rsidR="00892749" w:rsidRPr="00892749" w:rsidRDefault="00892749" w:rsidP="00892749">
            <w:pPr>
              <w:spacing w:line="242" w:lineRule="auto"/>
              <w:ind w:left="110" w:right="736"/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Documente de insoţire:</w:t>
            </w:r>
          </w:p>
          <w:p w14:paraId="7E71F6D5" w14:textId="77777777" w:rsidR="00892749" w:rsidRPr="00892749" w:rsidRDefault="00892749" w:rsidP="00892749">
            <w:pPr>
              <w:spacing w:line="242" w:lineRule="auto"/>
              <w:ind w:left="110" w:right="73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lang w:val="ro-RO"/>
              </w:rPr>
              <w:t>-Certificat de calitate.</w:t>
            </w:r>
          </w:p>
          <w:p w14:paraId="7517447C" w14:textId="77777777" w:rsidR="00892749" w:rsidRPr="00892749" w:rsidRDefault="00892749" w:rsidP="00892749">
            <w:pPr>
              <w:spacing w:line="242" w:lineRule="auto"/>
              <w:ind w:left="110" w:right="73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lang w:val="ro-RO"/>
              </w:rPr>
              <w:t>-Certificat sanitar-vetrerinar.</w:t>
            </w:r>
          </w:p>
          <w:p w14:paraId="18AB33AC" w14:textId="77777777" w:rsidR="00892749" w:rsidRPr="00892749" w:rsidRDefault="00892749" w:rsidP="00892749">
            <w:pPr>
              <w:spacing w:line="242" w:lineRule="auto"/>
              <w:ind w:left="110" w:right="73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lang w:val="ro-RO"/>
              </w:rPr>
              <w:t xml:space="preserve">-Certificat de conformitate. </w:t>
            </w:r>
          </w:p>
          <w:p w14:paraId="7AEA133D" w14:textId="77777777" w:rsidR="00892749" w:rsidRPr="00892749" w:rsidRDefault="00892749" w:rsidP="00892749">
            <w:pPr>
              <w:spacing w:line="242" w:lineRule="auto"/>
              <w:ind w:left="110" w:right="736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lang w:val="ro-RO"/>
              </w:rPr>
              <w:t>-Raport de încercări eliberat de un laborator acreditat în RM.</w:t>
            </w:r>
          </w:p>
          <w:p w14:paraId="00F10F7D" w14:textId="77777777" w:rsidR="00892749" w:rsidRPr="00892749" w:rsidRDefault="00892749" w:rsidP="00892749">
            <w:pPr>
              <w:spacing w:line="201" w:lineRule="exact"/>
              <w:ind w:left="110"/>
              <w:rPr>
                <w:rFonts w:ascii="Times New Roman" w:eastAsia="Times New Roman" w:hAnsi="Times New Roman" w:cs="Times New Roman"/>
                <w:sz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sz w:val="18"/>
                <w:lang w:val="ro-RO"/>
              </w:rPr>
              <w:t>-  Fișa tehnică a produsului livrat .</w:t>
            </w:r>
          </w:p>
          <w:p w14:paraId="3AEBD97F" w14:textId="77777777" w:rsidR="00892749" w:rsidRPr="00892749" w:rsidRDefault="00892749" w:rsidP="00892749">
            <w:pPr>
              <w:spacing w:line="206" w:lineRule="exact"/>
              <w:ind w:left="105" w:right="182"/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  <w:r w:rsidRPr="0089274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Condiții</w:t>
            </w:r>
            <w:r w:rsidRPr="00892749">
              <w:rPr>
                <w:rFonts w:ascii="Times New Roman" w:eastAsia="Times New Roman" w:hAnsi="Times New Roman" w:cs="Times New Roman"/>
                <w:b/>
                <w:spacing w:val="-4"/>
                <w:sz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de</w:t>
            </w:r>
            <w:r w:rsidRPr="00892749">
              <w:rPr>
                <w:rFonts w:ascii="Times New Roman" w:eastAsia="Times New Roman" w:hAnsi="Times New Roman" w:cs="Times New Roman"/>
                <w:b/>
                <w:spacing w:val="-5"/>
                <w:sz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b/>
                <w:sz w:val="18"/>
                <w:lang w:val="ro-RO"/>
              </w:rPr>
              <w:t>recepționare:</w:t>
            </w:r>
            <w:r w:rsidRPr="00892749">
              <w:rPr>
                <w:rFonts w:ascii="Times New Roman" w:eastAsia="Times New Roman" w:hAnsi="Times New Roman" w:cs="Times New Roman"/>
                <w:b/>
                <w:spacing w:val="-2"/>
                <w:sz w:val="18"/>
                <w:lang w:val="ro-RO"/>
              </w:rPr>
              <w:t xml:space="preserve"> </w:t>
            </w:r>
            <w:r w:rsidRPr="00892749">
              <w:rPr>
                <w:rFonts w:ascii="Times New Roman" w:eastAsia="Times New Roman" w:hAnsi="Times New Roman" w:cs="Times New Roman"/>
                <w:sz w:val="18"/>
                <w:lang w:val="ro-RO"/>
              </w:rPr>
              <w:t>Prezentarea mostrei pentru testare la producere 5,0 kg, însoțită cu eticheta producătorului.</w:t>
            </w:r>
          </w:p>
        </w:tc>
        <w:tc>
          <w:tcPr>
            <w:tcW w:w="2094" w:type="dxa"/>
          </w:tcPr>
          <w:p w14:paraId="0503A1A0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26" w:type="dxa"/>
          </w:tcPr>
          <w:p w14:paraId="775C36D0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93" w:type="dxa"/>
            <w:tcBorders>
              <w:top w:val="nil"/>
              <w:right w:val="nil"/>
            </w:tcBorders>
          </w:tcPr>
          <w:p w14:paraId="27AFB28A" w14:textId="77777777" w:rsidR="00892749" w:rsidRPr="00892749" w:rsidRDefault="00892749" w:rsidP="00892749">
            <w:pPr>
              <w:rPr>
                <w:rFonts w:ascii="Times New Roman" w:eastAsia="Times New Roman" w:hAnsi="Times New Roman" w:cs="Times New Roman"/>
                <w:sz w:val="18"/>
                <w:szCs w:val="18"/>
                <w:lang w:val="ro-RO"/>
              </w:rPr>
            </w:pPr>
          </w:p>
        </w:tc>
      </w:tr>
    </w:tbl>
    <w:p w14:paraId="1ACA5188" w14:textId="77777777" w:rsidR="00892749" w:rsidRPr="00892749" w:rsidRDefault="00892749" w:rsidP="0089274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/>
          <w:kern w:val="0"/>
          <w:sz w:val="15"/>
          <w:szCs w:val="22"/>
          <w:lang w:val="ro-RO"/>
          <w14:ligatures w14:val="none"/>
        </w:rPr>
      </w:pPr>
    </w:p>
    <w:p w14:paraId="5EA69776" w14:textId="77777777" w:rsidR="00892749" w:rsidRPr="00892749" w:rsidRDefault="00892749" w:rsidP="00892749">
      <w:pPr>
        <w:widowControl w:val="0"/>
        <w:tabs>
          <w:tab w:val="left" w:pos="2762"/>
          <w:tab w:val="left" w:pos="4283"/>
          <w:tab w:val="left" w:pos="6594"/>
          <w:tab w:val="left" w:pos="8271"/>
          <w:tab w:val="left" w:pos="9942"/>
        </w:tabs>
        <w:autoSpaceDE w:val="0"/>
        <w:autoSpaceDN w:val="0"/>
        <w:spacing w:before="90" w:after="0" w:line="242" w:lineRule="auto"/>
        <w:ind w:left="359" w:right="1139"/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</w:pPr>
      <w:r w:rsidRPr="0089274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Semnat:</w:t>
      </w:r>
      <w:r w:rsidRPr="0089274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89274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Numele,</w:t>
      </w:r>
      <w:r w:rsidRPr="00892749">
        <w:rPr>
          <w:rFonts w:ascii="Times New Roman" w:eastAsia="Times New Roman" w:hAnsi="Times New Roman" w:cs="Times New Roman"/>
          <w:spacing w:val="-3"/>
          <w:kern w:val="0"/>
          <w:szCs w:val="22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Prenumele:</w:t>
      </w:r>
      <w:r w:rsidRPr="0089274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89274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În</w:t>
      </w:r>
      <w:r w:rsidRPr="00892749">
        <w:rPr>
          <w:rFonts w:ascii="Times New Roman" w:eastAsia="Times New Roman" w:hAnsi="Times New Roman" w:cs="Times New Roman"/>
          <w:spacing w:val="-5"/>
          <w:kern w:val="0"/>
          <w:szCs w:val="22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calitate</w:t>
      </w:r>
      <w:r w:rsidRPr="00892749">
        <w:rPr>
          <w:rFonts w:ascii="Times New Roman" w:eastAsia="Times New Roman" w:hAnsi="Times New Roman" w:cs="Times New Roman"/>
          <w:spacing w:val="-1"/>
          <w:kern w:val="0"/>
          <w:szCs w:val="22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de:</w:t>
      </w:r>
      <w:r w:rsidRPr="00892749">
        <w:rPr>
          <w:rFonts w:ascii="Times New Roman" w:eastAsia="Times New Roman" w:hAnsi="Times New Roman" w:cs="Times New Roman"/>
          <w:spacing w:val="2"/>
          <w:w w:val="99"/>
          <w:kern w:val="0"/>
          <w:szCs w:val="22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ab/>
      </w:r>
      <w:r w:rsidRPr="00892749">
        <w:rPr>
          <w:rFonts w:ascii="Times New Roman" w:eastAsia="Times New Roman" w:hAnsi="Times New Roman" w:cs="Times New Roman"/>
          <w:w w:val="99"/>
          <w:kern w:val="0"/>
          <w:szCs w:val="22"/>
          <w:u w:val="single"/>
          <w:lang w:val="ro-RO"/>
          <w14:ligatures w14:val="none"/>
        </w:rPr>
        <w:tab/>
      </w:r>
      <w:r w:rsidRPr="00892749">
        <w:rPr>
          <w:rFonts w:ascii="Times New Roman" w:eastAsia="Times New Roman" w:hAnsi="Times New Roman" w:cs="Times New Roman"/>
          <w:w w:val="99"/>
          <w:kern w:val="0"/>
          <w:szCs w:val="22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Ofertantul:</w:t>
      </w:r>
      <w:r w:rsidRPr="0089274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89274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892749">
        <w:rPr>
          <w:rFonts w:ascii="Times New Roman" w:eastAsia="Times New Roman" w:hAnsi="Times New Roman" w:cs="Times New Roman"/>
          <w:kern w:val="0"/>
          <w:szCs w:val="22"/>
          <w:lang w:val="ro-RO"/>
          <w14:ligatures w14:val="none"/>
        </w:rPr>
        <w:t>Adresa:</w:t>
      </w:r>
      <w:r w:rsidRPr="00892749">
        <w:rPr>
          <w:rFonts w:ascii="Times New Roman" w:eastAsia="Times New Roman" w:hAnsi="Times New Roman" w:cs="Times New Roman"/>
          <w:spacing w:val="2"/>
          <w:kern w:val="0"/>
          <w:szCs w:val="22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 xml:space="preserve"> </w:t>
      </w:r>
      <w:r w:rsidRPr="0089274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  <w:r w:rsidRPr="00892749">
        <w:rPr>
          <w:rFonts w:ascii="Times New Roman" w:eastAsia="Times New Roman" w:hAnsi="Times New Roman" w:cs="Times New Roman"/>
          <w:kern w:val="0"/>
          <w:szCs w:val="22"/>
          <w:u w:val="single"/>
          <w:lang w:val="ro-RO"/>
          <w14:ligatures w14:val="none"/>
        </w:rPr>
        <w:tab/>
      </w:r>
    </w:p>
    <w:p w14:paraId="4D8A234C" w14:textId="77777777" w:rsidR="00DE127D" w:rsidRPr="00892749" w:rsidRDefault="00DE127D">
      <w:pPr>
        <w:rPr>
          <w:lang w:val="ro-RO"/>
        </w:rPr>
      </w:pPr>
    </w:p>
    <w:sectPr w:rsidR="00DE127D" w:rsidRPr="00892749" w:rsidSect="00892749">
      <w:pgSz w:w="11910" w:h="16840"/>
      <w:pgMar w:top="700" w:right="80" w:bottom="920" w:left="740" w:header="0" w:footer="70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494"/>
    <w:rsid w:val="006F183E"/>
    <w:rsid w:val="00780494"/>
    <w:rsid w:val="00892749"/>
    <w:rsid w:val="00DE127D"/>
    <w:rsid w:val="00F5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68DAAD-332A-4626-B000-9FF418EC6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4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04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04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04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04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04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04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04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04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04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04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04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049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049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049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049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049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049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04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04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04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04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04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049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049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049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04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049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0494"/>
    <w:rPr>
      <w:b/>
      <w:bCs/>
      <w:smallCaps/>
      <w:color w:val="0F4761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89274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538</Words>
  <Characters>3363</Characters>
  <Application>Microsoft Office Word</Application>
  <DocSecurity>0</DocSecurity>
  <Lines>177</Lines>
  <Paragraphs>81</Paragraphs>
  <ScaleCrop>false</ScaleCrop>
  <Company/>
  <LinksUpToDate>false</LinksUpToDate>
  <CharactersWithSpaces>3820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2026-04-10T09:20:00Z</dcterms:created>
  <dcterms:modified xsi:type="dcterms:W3CDTF">2026-04-10T09:20:00Z</dcterms:modified>
</cp:coreProperties>
</file>