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B0AF26E">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Anexa nr. 14</w:t>
      </w:r>
      <w:r/>
    </w:p>
    <w:p w14:paraId="60C6127C">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la Documentația standard nr._____</w:t>
      </w:r>
      <w:r/>
    </w:p>
    <w:p w14:paraId="42F432D2">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din “____” ________ 20___</w:t>
      </w:r>
      <w:r/>
    </w:p>
    <w:p w14:paraId="1E14CE78">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14:paraId="1F4DC487">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14:paraId="29958E51">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14:paraId="35FC1E06">
      <w:pPr>
        <w:pBdr>
          <w:top w:val="none" w:color="000000" w:sz="4" w:space="0"/>
          <w:left w:val="none" w:color="000000" w:sz="4" w:space="0"/>
          <w:bottom w:val="none" w:color="000000" w:sz="4" w:space="0"/>
          <w:right w:val="none" w:color="000000" w:sz="4" w:space="0"/>
        </w:pBdr>
        <w:spacing/>
        <w:ind w:right="0" w:firstLine="1" w:left="0"/>
        <w:jc w:val="center"/>
        <w:rPr/>
      </w:pPr>
      <w:r>
        <w:rPr>
          <w:rFonts w:ascii="Times New Roman" w:hAnsi="Times New Roman" w:eastAsia="Times New Roman" w:cs="Times New Roman"/>
          <w:b/>
          <w:color w:val="000000"/>
          <w:sz w:val="24"/>
        </w:rPr>
        <w:t xml:space="preserve">DECLARAŢIE</w:t>
      </w:r>
      <w:r/>
    </w:p>
    <w:p w14:paraId="5E864D85">
      <w:pPr>
        <w:pBdr>
          <w:top w:val="none" w:color="000000" w:sz="4" w:space="0"/>
          <w:left w:val="none" w:color="000000" w:sz="4" w:space="0"/>
          <w:bottom w:val="none" w:color="000000" w:sz="4" w:space="0"/>
          <w:right w:val="none" w:color="000000" w:sz="4" w:space="0"/>
        </w:pBdr>
        <w:tabs>
          <w:tab w:val="left" w:leader="none" w:pos="720"/>
        </w:tabs>
        <w:spacing/>
        <w:ind w:right="0" w:firstLine="0" w:left="0"/>
        <w:jc w:val="center"/>
        <w:rPr/>
      </w:pPr>
      <w:r>
        <w:rPr>
          <w:rFonts w:ascii="Times New Roman" w:hAnsi="Times New Roman" w:eastAsia="Times New Roman" w:cs="Times New Roman"/>
          <w:b/>
          <w:color w:val="000000"/>
          <w:sz w:val="24"/>
        </w:rPr>
        <w:t xml:space="preserve">privind dotările specifice, utilajul şi echipamentul necesar </w:t>
      </w:r>
      <w:r>
        <w:rPr>
          <w:rFonts w:ascii="Times New Roman" w:hAnsi="Times New Roman" w:eastAsia="Times New Roman" w:cs="Times New Roman"/>
          <w:b/>
          <w:color w:val="000000"/>
          <w:spacing w:val="-2"/>
          <w:sz w:val="24"/>
        </w:rPr>
        <w:t xml:space="preserve">pentru </w:t>
      </w:r>
      <w:r>
        <w:rPr>
          <w:rFonts w:ascii="Times New Roman" w:hAnsi="Times New Roman" w:eastAsia="Times New Roman" w:cs="Times New Roman"/>
          <w:b/>
          <w:color w:val="000000"/>
          <w:sz w:val="24"/>
        </w:rPr>
        <w:t xml:space="preserve">îndeplinirea corespunzătoare a contractului</w:t>
      </w:r>
      <w:r/>
    </w:p>
    <w:p w14:paraId="3DBCF1AD">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 </w:t>
      </w:r>
      <w:r/>
    </w:p>
    <w:tbl>
      <w:tblPr>
        <w:tblStyle w:val="12"/>
        <w:tblInd w:w="108"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Layout w:type="autofit"/>
        <w:tblLook w:val="04A0" w:firstRow="1" w:lastRow="0" w:firstColumn="1" w:lastColumn="0" w:noHBand="0" w:noVBand="1"/>
      </w:tblPr>
      <w:tblGrid>
        <w:gridCol w:w="644"/>
        <w:gridCol w:w="3922"/>
        <w:gridCol w:w="1163"/>
        <w:gridCol w:w="1212"/>
        <w:gridCol w:w="1403"/>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3284648E">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both"/>
              <w:rPr/>
            </w:pPr>
            <w:r>
              <w:rPr>
                <w:rFonts w:ascii="Times New Roman" w:hAnsi="Times New Roman" w:eastAsia="Times New Roman" w:cs="Times New Roman"/>
                <w:b/>
                <w:color w:val="000000"/>
                <w:sz w:val="24"/>
              </w:rPr>
              <w:t xml:space="preserve"> </w:t>
            </w:r>
            <w:r/>
          </w:p>
          <w:p w14:paraId="1D75ACCF">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Nr.</w:t>
            </w:r>
            <w:r/>
          </w:p>
          <w:p w14:paraId="08651F4F">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d/o</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922" w:type="dxa"/>
            <w:vAlign w:val="center"/>
          </w:tcPr>
          <w:p w14:paraId="15C775D1">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Denumirea principalelor utilaje, echipamente, mijloace de transport, baze de producţie (ateliere, depozite, spaţii de cazare) şi laboratoare propuse de ofertant ca necesare pentru executarea lucrării, rezultate în baza tehnologiilor pe care el urmează să l</w:t>
            </w:r>
            <w:r>
              <w:rPr>
                <w:rFonts w:ascii="Times New Roman" w:hAnsi="Times New Roman" w:eastAsia="Times New Roman" w:cs="Times New Roman"/>
                <w:b/>
                <w:color w:val="000000"/>
                <w:sz w:val="24"/>
              </w:rPr>
              <w:t xml:space="preserve">e adopte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163" w:type="dxa"/>
            <w:vAlign w:val="center"/>
          </w:tcPr>
          <w:p w14:paraId="6A415166">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14:paraId="40AF26CC">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Unitatea de măsură</w:t>
            </w:r>
            <w:r/>
          </w:p>
          <w:p w14:paraId="764719B9">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(bucăţi şi seturi)</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2" w:type="dxa"/>
            <w:vAlign w:val="center"/>
          </w:tcPr>
          <w:p w14:paraId="7ED32688">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14:paraId="56E218C9">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din dotare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03" w:type="dxa"/>
            <w:vAlign w:val="center"/>
          </w:tcPr>
          <w:p w14:paraId="3EB1E2FA">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14:paraId="17D79678">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de la terţi sau din alte surse</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75E6FDDC">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0</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3B180ABC">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                             1</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0765F088">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2</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350AB3C7">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3</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75893CEA">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4</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199873B2">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1.</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6A2CFD89">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0A67D6B0">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41F2DB42">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1B39A9B5">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34A0CE5F">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2.</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50B6C147">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5D84C876">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3261D7BA">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04434BBD">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79AA4A22">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3.</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56BC777D">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186E6B84">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7ACBBE20">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0AF66AA2">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696DB9C5">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2D9F7987">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18CA0D92">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78720343">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6BE91675">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337968B2">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2B95D8DB">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3B48E4B1">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196D0FC0">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5D930F11">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r>
        <w:trPr>
          <w:trHeight w:val="240"/>
        </w:trPr>
        <w:tc>
          <w:tcPr>
            <w:tcBorders>
              <w:left w:val="single" w:color="000000" w:sz="8" w:space="0"/>
              <w:bottom w:val="single" w:color="000000" w:sz="8" w:space="0"/>
              <w:right w:val="single" w:color="000000" w:sz="8" w:space="0"/>
            </w:tcBorders>
            <w:tcMar>
              <w:left w:w="108" w:type="dxa"/>
              <w:top w:w="0" w:type="dxa"/>
              <w:right w:w="108" w:type="dxa"/>
              <w:bottom w:w="0" w:type="dxa"/>
            </w:tcMar>
            <w:tcW w:w="644" w:type="dxa"/>
            <w:vAlign w:val="top"/>
          </w:tcPr>
          <w:p w14:paraId="5B636817">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n</w:t>
            </w:r>
            <w:r/>
          </w:p>
        </w:tc>
        <w:tc>
          <w:tcPr>
            <w:tcBorders>
              <w:bottom w:val="single" w:color="000000" w:sz="8" w:space="0"/>
              <w:right w:val="single" w:color="000000" w:sz="8" w:space="0"/>
            </w:tcBorders>
            <w:tcMar>
              <w:left w:w="108" w:type="dxa"/>
              <w:top w:w="0" w:type="dxa"/>
              <w:right w:w="108" w:type="dxa"/>
              <w:bottom w:w="0" w:type="dxa"/>
            </w:tcMar>
            <w:tcW w:w="3922" w:type="dxa"/>
            <w:vAlign w:val="top"/>
          </w:tcPr>
          <w:p w14:paraId="32A92F03">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163" w:type="dxa"/>
            <w:vAlign w:val="top"/>
          </w:tcPr>
          <w:p w14:paraId="153BE019">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2" w:type="dxa"/>
            <w:vAlign w:val="top"/>
          </w:tcPr>
          <w:p w14:paraId="5CC8D80A">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c>
          <w:tcPr>
            <w:tcBorders>
              <w:bottom w:val="single" w:color="000000" w:sz="8" w:space="0"/>
              <w:right w:val="single" w:color="000000" w:sz="8" w:space="0"/>
            </w:tcBorders>
            <w:tcMar>
              <w:left w:w="108" w:type="dxa"/>
              <w:top w:w="0" w:type="dxa"/>
              <w:right w:w="108" w:type="dxa"/>
              <w:bottom w:w="0" w:type="dxa"/>
            </w:tcMar>
            <w:tcW w:w="1403" w:type="dxa"/>
            <w:vAlign w:val="top"/>
          </w:tcPr>
          <w:p w14:paraId="26EAFD69">
            <w:pPr>
              <w:keepLines w:val="true"/>
              <w:pBdr>
                <w:top w:val="none" w:color="000000" w:sz="4" w:space="0"/>
                <w:left w:val="none" w:color="000000" w:sz="4" w:space="0"/>
                <w:bottom w:val="none" w:color="000000" w:sz="4" w:space="0"/>
                <w:right w:val="none" w:color="000000" w:sz="4" w:space="0"/>
              </w:pBdr>
              <w:tabs>
                <w:tab w:val="left" w:leader="none" w:pos="567"/>
              </w:tabs>
              <w:spacing w:before="200"/>
              <w:ind w:right="0" w:firstLine="0" w:left="0"/>
              <w:jc w:val="both"/>
              <w:rPr/>
            </w:pPr>
            <w:r>
              <w:rPr>
                <w:rFonts w:ascii="Times New Roman" w:hAnsi="Times New Roman" w:eastAsia="Times New Roman" w:cs="Times New Roman"/>
                <w:color w:val="000000"/>
                <w:sz w:val="24"/>
              </w:rPr>
              <w:t xml:space="preserve"> </w:t>
            </w:r>
            <w:r/>
          </w:p>
        </w:tc>
      </w:tr>
    </w:tbl>
    <w:p w14:paraId="3FCD30AF">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14:paraId="2AC2AC67">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14:paraId="774841C4">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Semnat: _________________________________________</w:t>
      </w:r>
      <w:r/>
    </w:p>
    <w:p w14:paraId="4CB1EF22">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Nume: __________________________________________</w:t>
      </w:r>
      <w:r/>
    </w:p>
    <w:p w14:paraId="14B13F5E">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Funcţia în cadrul întreprinderii: ____________________________</w:t>
      </w:r>
      <w:r/>
    </w:p>
    <w:p w14:paraId="348BA5D9">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Denumirea întreprinderii: _________________________________</w:t>
      </w:r>
      <w:r/>
    </w:p>
    <w:p>
      <w:pPr>
        <w:pBdr/>
        <w:spacing/>
        <w:ind/>
        <w:rPr/>
      </w:pPr>
      <w: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Andruh</dc:creator>
  <cp:revision>1</cp:revision>
  <dcterms:created xsi:type="dcterms:W3CDTF">2026-05-19T08:14:40Z</dcterms:created>
  <dcterms:modified xsi:type="dcterms:W3CDTF">2026-05-19T08:16:27Z</dcterms:modified>
</cp:coreProperties>
</file>