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2078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849"/>
        <w:gridCol w:w="7229"/>
      </w:tblGrid>
      <w:tr w:rsidR="00880A10" w:rsidRPr="005A1935" w14:paraId="712D3341" w14:textId="4A105529" w:rsidTr="00880A10">
        <w:trPr>
          <w:trHeight w:val="567"/>
        </w:trPr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6CAF3F" w14:textId="77777777" w:rsidR="00880A10" w:rsidRPr="00F75E51" w:rsidRDefault="00880A10" w:rsidP="00D33622">
            <w:pPr>
              <w:spacing w:before="120"/>
              <w:jc w:val="center"/>
              <w:rPr>
                <w:b/>
                <w:lang w:val="ro-RO"/>
              </w:rPr>
            </w:pPr>
            <w:bookmarkStart w:id="0" w:name="_Hlk191564805"/>
            <w:r w:rsidRPr="00F75E51">
              <w:rPr>
                <w:b/>
                <w:lang w:val="ro-RO"/>
              </w:rPr>
              <w:t>Denumirea bunurilor/serviciilor/lucrărilor solicitate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F9FEBB8" w14:textId="77777777" w:rsidR="00880A10" w:rsidRPr="00F75E51" w:rsidRDefault="00880A10" w:rsidP="00D33622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880A10" w:rsidRPr="005A1935" w14:paraId="3838FAC1" w14:textId="6522EC46" w:rsidTr="00880A10">
        <w:trPr>
          <w:trHeight w:val="397"/>
        </w:trPr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885DB9F" w14:textId="77777777" w:rsidR="00880A10" w:rsidRPr="00F75E51" w:rsidRDefault="00880A10" w:rsidP="00D33622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7CF3225" w14:textId="77777777" w:rsidR="00880A10" w:rsidRPr="00F75E51" w:rsidRDefault="00880A10" w:rsidP="00D33622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880A10" w:rsidRPr="008903C7" w14:paraId="3B856296" w14:textId="32C35A75" w:rsidTr="00880A10">
        <w:trPr>
          <w:trHeight w:val="397"/>
        </w:trPr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vAlign w:val="center"/>
          </w:tcPr>
          <w:p w14:paraId="3DBF456A" w14:textId="77777777" w:rsidR="00880A10" w:rsidRPr="008903C7" w:rsidRDefault="00880A10" w:rsidP="00D33622">
            <w:pPr>
              <w:rPr>
                <w:b/>
                <w:bCs/>
                <w:lang w:val="ro-RO"/>
              </w:rPr>
            </w:pPr>
            <w:r w:rsidRPr="008903C7">
              <w:rPr>
                <w:b/>
                <w:bCs/>
                <w:lang w:val="ro-RO"/>
              </w:rPr>
              <w:t>Lot. nr.1</w:t>
            </w:r>
            <w:r>
              <w:rPr>
                <w:b/>
                <w:bCs/>
                <w:lang w:val="ro-RO"/>
              </w:rPr>
              <w:t xml:space="preserve">  Dulap medical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</w:tcPr>
          <w:p w14:paraId="0B720A02" w14:textId="77777777" w:rsidR="00880A10" w:rsidRDefault="00880A10" w:rsidP="00D33622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880A10" w:rsidRPr="006006A7" w14:paraId="0632BE1E" w14:textId="30F6977D" w:rsidTr="00880A10">
        <w:trPr>
          <w:trHeight w:val="3417"/>
        </w:trPr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4D93C8A" w14:textId="77777777" w:rsidR="00880A10" w:rsidRPr="00E9718F" w:rsidRDefault="00880A10" w:rsidP="00D33622">
            <w:pPr>
              <w:rPr>
                <w:b/>
                <w:bCs/>
                <w:color w:val="000000"/>
                <w:sz w:val="16"/>
                <w:szCs w:val="16"/>
                <w:lang w:val="ro-MD"/>
              </w:rPr>
            </w:pPr>
            <w:r w:rsidRPr="00E9718F">
              <w:rPr>
                <w:b/>
                <w:bCs/>
                <w:color w:val="000000"/>
                <w:sz w:val="16"/>
                <w:szCs w:val="16"/>
                <w:lang w:val="ro-MD"/>
              </w:rPr>
              <w:t xml:space="preserve">Dulap medical cu </w:t>
            </w:r>
            <w:r>
              <w:rPr>
                <w:b/>
                <w:bCs/>
                <w:color w:val="000000"/>
                <w:sz w:val="16"/>
                <w:szCs w:val="16"/>
                <w:lang w:val="ro-MD"/>
              </w:rPr>
              <w:t>doua</w:t>
            </w:r>
            <w:r w:rsidRPr="00E9718F">
              <w:rPr>
                <w:b/>
                <w:bCs/>
                <w:color w:val="000000"/>
                <w:sz w:val="16"/>
                <w:szCs w:val="16"/>
                <w:lang w:val="ro-MD"/>
              </w:rPr>
              <w:t xml:space="preserve"> uș</w:t>
            </w:r>
            <w:r>
              <w:rPr>
                <w:b/>
                <w:bCs/>
                <w:color w:val="000000"/>
                <w:sz w:val="16"/>
                <w:szCs w:val="16"/>
                <w:lang w:val="ro-MD"/>
              </w:rPr>
              <w:t>i</w:t>
            </w:r>
          </w:p>
          <w:p w14:paraId="5CF45911" w14:textId="77777777" w:rsidR="00880A10" w:rsidRPr="00E9718F" w:rsidRDefault="00880A10" w:rsidP="00D33622">
            <w:pPr>
              <w:rPr>
                <w:b/>
                <w:bCs/>
                <w:sz w:val="16"/>
                <w:szCs w:val="16"/>
                <w:lang w:val="ro-MD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E690D" w14:textId="4AB6C8D9" w:rsidR="00880A10" w:rsidRPr="00814737" w:rsidRDefault="00880A10" w:rsidP="00D33622">
            <w:pPr>
              <w:jc w:val="center"/>
              <w:rPr>
                <w:sz w:val="16"/>
                <w:szCs w:val="16"/>
                <w:lang w:val="ro-MD"/>
              </w:rPr>
            </w:pPr>
            <w:r>
              <w:rPr>
                <w:noProof/>
              </w:rPr>
              <w:drawing>
                <wp:inline distT="0" distB="0" distL="0" distR="0" wp14:anchorId="44AE9803" wp14:editId="4E7407B3">
                  <wp:extent cx="1314450" cy="200373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729" cy="20072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0A10" w:rsidRPr="005A1935" w14:paraId="5FCFF382" w14:textId="4CB12556" w:rsidTr="00880A10">
        <w:trPr>
          <w:trHeight w:val="397"/>
        </w:trPr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EAADB" w:themeFill="accent1" w:themeFillTint="99"/>
          </w:tcPr>
          <w:p w14:paraId="58B95A27" w14:textId="77777777" w:rsidR="00880A10" w:rsidRPr="008903C7" w:rsidRDefault="00880A10" w:rsidP="00D33622">
            <w:pPr>
              <w:rPr>
                <w:rFonts w:eastAsia="SimSun"/>
                <w:b/>
                <w:bCs/>
                <w:color w:val="000000"/>
                <w:lang w:val="ro-MD"/>
              </w:rPr>
            </w:pPr>
            <w:r w:rsidRPr="008903C7">
              <w:rPr>
                <w:rFonts w:eastAsia="SimSun"/>
                <w:b/>
                <w:bCs/>
                <w:color w:val="000000"/>
                <w:lang w:val="ro-MD"/>
              </w:rPr>
              <w:t xml:space="preserve">Lot.nr.2 </w:t>
            </w:r>
            <w:r>
              <w:rPr>
                <w:rFonts w:eastAsia="SimSun"/>
                <w:b/>
                <w:bCs/>
                <w:color w:val="000000"/>
                <w:lang w:val="ro-MD"/>
              </w:rPr>
              <w:t>Masa pentru manipulări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</w:tcPr>
          <w:p w14:paraId="42F239C5" w14:textId="77777777" w:rsidR="00880A10" w:rsidRDefault="00880A10" w:rsidP="00D33622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880A10" w:rsidRPr="006006A7" w14:paraId="02B4CCC6" w14:textId="619F1920" w:rsidTr="00880A10">
        <w:trPr>
          <w:trHeight w:val="397"/>
        </w:trPr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A891416" w14:textId="77777777" w:rsidR="00880A10" w:rsidRPr="00F833B0" w:rsidRDefault="00880A10" w:rsidP="00D33622">
            <w:pPr>
              <w:rPr>
                <w:b/>
                <w:bCs/>
                <w:color w:val="000000"/>
                <w:sz w:val="16"/>
                <w:szCs w:val="16"/>
                <w:lang w:val="ro-MD"/>
              </w:rPr>
            </w:pPr>
            <w:r w:rsidRPr="00F833B0">
              <w:rPr>
                <w:b/>
                <w:bCs/>
                <w:color w:val="000000"/>
                <w:sz w:val="16"/>
                <w:szCs w:val="16"/>
                <w:lang w:val="ro-MD"/>
              </w:rPr>
              <w:t xml:space="preserve">Masa pentru </w:t>
            </w:r>
            <w:r>
              <w:rPr>
                <w:b/>
                <w:bCs/>
                <w:color w:val="000000"/>
                <w:sz w:val="16"/>
                <w:szCs w:val="16"/>
                <w:lang w:val="ro-MD"/>
              </w:rPr>
              <w:t>instrumente</w:t>
            </w:r>
          </w:p>
          <w:p w14:paraId="67D44976" w14:textId="77777777" w:rsidR="00880A10" w:rsidRPr="00F833B0" w:rsidRDefault="00880A10" w:rsidP="00D33622">
            <w:pPr>
              <w:rPr>
                <w:b/>
                <w:bCs/>
                <w:color w:val="FF0000"/>
                <w:sz w:val="16"/>
                <w:szCs w:val="16"/>
                <w:lang w:val="ro-MD" w:eastAsia="zh-CN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3C34F" w14:textId="6EC60ECA" w:rsidR="00880A10" w:rsidRDefault="00880A10" w:rsidP="00D3362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noProof/>
              </w:rPr>
              <w:drawing>
                <wp:inline distT="0" distB="0" distL="0" distR="0" wp14:anchorId="3F323F0A" wp14:editId="05A92C97">
                  <wp:extent cx="2673985" cy="2007235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3985" cy="2007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0A10" w:rsidRPr="006006A7" w14:paraId="6BE00EF3" w14:textId="52B869A4" w:rsidTr="00880A10">
        <w:trPr>
          <w:trHeight w:val="397"/>
        </w:trPr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E72AA33" w14:textId="77777777" w:rsidR="00880A10" w:rsidRPr="00F833B0" w:rsidRDefault="00880A10" w:rsidP="00D33622">
            <w:pPr>
              <w:rPr>
                <w:b/>
                <w:bCs/>
                <w:color w:val="000000"/>
                <w:sz w:val="16"/>
                <w:szCs w:val="16"/>
                <w:lang w:val="ro-MD"/>
              </w:rPr>
            </w:pPr>
            <w:r w:rsidRPr="00F833B0">
              <w:rPr>
                <w:b/>
                <w:bCs/>
                <w:color w:val="000000"/>
                <w:sz w:val="16"/>
                <w:szCs w:val="16"/>
                <w:lang w:val="ro-MD"/>
              </w:rPr>
              <w:lastRenderedPageBreak/>
              <w:t xml:space="preserve">Masa pentru manipulări </w:t>
            </w:r>
            <w:r>
              <w:rPr>
                <w:b/>
                <w:bCs/>
                <w:color w:val="000000"/>
                <w:sz w:val="16"/>
                <w:szCs w:val="16"/>
                <w:lang w:val="ro-MD"/>
              </w:rPr>
              <w:t xml:space="preserve"> cu doua polite</w:t>
            </w:r>
          </w:p>
          <w:p w14:paraId="2FF819A1" w14:textId="77777777" w:rsidR="00880A10" w:rsidRPr="00F833B0" w:rsidRDefault="00880A10" w:rsidP="00D33622">
            <w:pPr>
              <w:rPr>
                <w:b/>
                <w:bCs/>
                <w:color w:val="FF0000"/>
                <w:sz w:val="16"/>
                <w:szCs w:val="16"/>
                <w:lang w:val="ro-MD" w:eastAsia="zh-CN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9E69" w14:textId="4F9DCEA0" w:rsidR="00880A10" w:rsidRDefault="00880A10" w:rsidP="00D3362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noProof/>
              </w:rPr>
              <w:drawing>
                <wp:inline distT="0" distB="0" distL="0" distR="0" wp14:anchorId="3A35517A" wp14:editId="44C5F43F">
                  <wp:extent cx="2181225" cy="2627726"/>
                  <wp:effectExtent l="0" t="0" r="0" b="127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3907" cy="26309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0A10" w:rsidRPr="005A1935" w14:paraId="21278AA7" w14:textId="76FECFD9" w:rsidTr="00880A10">
        <w:trPr>
          <w:trHeight w:val="397"/>
        </w:trPr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3E330817" w14:textId="77777777" w:rsidR="00880A10" w:rsidRPr="006A0561" w:rsidRDefault="00880A10" w:rsidP="00D33622">
            <w:pPr>
              <w:rPr>
                <w:rFonts w:eastAsia="SimSun"/>
                <w:b/>
                <w:bCs/>
                <w:color w:val="000000"/>
                <w:lang w:val="ro-RO"/>
              </w:rPr>
            </w:pPr>
            <w:r w:rsidRPr="000C43B5">
              <w:rPr>
                <w:rFonts w:eastAsia="SimSun"/>
                <w:b/>
                <w:bCs/>
                <w:color w:val="000000"/>
                <w:lang w:val="ro-MD"/>
              </w:rPr>
              <w:t>Lot nr.</w:t>
            </w:r>
            <w:r>
              <w:rPr>
                <w:rFonts w:eastAsia="SimSun"/>
                <w:b/>
                <w:bCs/>
                <w:color w:val="000000"/>
                <w:lang w:val="ro-MD"/>
              </w:rPr>
              <w:t>3</w:t>
            </w:r>
            <w:r w:rsidRPr="000C43B5">
              <w:rPr>
                <w:rFonts w:eastAsia="SimSun"/>
                <w:b/>
                <w:bCs/>
                <w:color w:val="000000"/>
                <w:lang w:val="ro-MD"/>
              </w:rPr>
              <w:t xml:space="preserve"> </w:t>
            </w:r>
            <w:r>
              <w:rPr>
                <w:rFonts w:eastAsia="SimSun"/>
                <w:b/>
                <w:bCs/>
                <w:color w:val="000000"/>
                <w:lang w:val="ro-MD"/>
              </w:rPr>
              <w:t>Pat de spital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2878B065" w14:textId="77777777" w:rsidR="00880A10" w:rsidRDefault="00880A10" w:rsidP="00D33622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880A10" w:rsidRPr="006006A7" w14:paraId="6B2A5594" w14:textId="3913D035" w:rsidTr="00880A10">
        <w:trPr>
          <w:trHeight w:val="4243"/>
        </w:trPr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C8732" w14:textId="77777777" w:rsidR="00880A10" w:rsidRPr="006006A7" w:rsidRDefault="00880A10" w:rsidP="00D33622">
            <w:pPr>
              <w:pStyle w:val="a3"/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Pat de spital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75FF7" w14:textId="6915CD8D" w:rsidR="00880A10" w:rsidRPr="00DB600B" w:rsidRDefault="00880A10" w:rsidP="00D33622">
            <w:pPr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>
              <w:rPr>
                <w:noProof/>
              </w:rPr>
              <w:drawing>
                <wp:inline distT="0" distB="0" distL="0" distR="0" wp14:anchorId="0A13512F" wp14:editId="5CE0DDE4">
                  <wp:extent cx="2673985" cy="1407795"/>
                  <wp:effectExtent l="0" t="0" r="0" b="190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5634" cy="14086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0A10" w:rsidRPr="005A1935" w14:paraId="6EFEA606" w14:textId="299950FC" w:rsidTr="00880A10">
        <w:trPr>
          <w:trHeight w:val="397"/>
        </w:trPr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</w:tcPr>
          <w:p w14:paraId="06901247" w14:textId="77777777" w:rsidR="00880A10" w:rsidRPr="008903C7" w:rsidRDefault="00880A10" w:rsidP="00D33622">
            <w:pPr>
              <w:rPr>
                <w:b/>
                <w:lang w:val="ro-RO"/>
              </w:rPr>
            </w:pPr>
            <w:r w:rsidRPr="008903C7">
              <w:rPr>
                <w:b/>
                <w:lang w:val="ro-RO"/>
              </w:rPr>
              <w:t>Lot.nr.</w:t>
            </w:r>
            <w:r>
              <w:rPr>
                <w:b/>
                <w:lang w:val="ro-RO"/>
              </w:rPr>
              <w:t xml:space="preserve"> 4 Noptiera de spital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</w:tcPr>
          <w:p w14:paraId="79C4AD9C" w14:textId="77777777" w:rsidR="00880A10" w:rsidRDefault="00880A10" w:rsidP="00D33622">
            <w:pPr>
              <w:rPr>
                <w:b/>
                <w:lang w:val="ro-RO"/>
              </w:rPr>
            </w:pPr>
          </w:p>
        </w:tc>
      </w:tr>
      <w:tr w:rsidR="00880A10" w:rsidRPr="006006A7" w14:paraId="33C01B1E" w14:textId="09452041" w:rsidTr="00880A10">
        <w:trPr>
          <w:trHeight w:val="397"/>
        </w:trPr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14278" w14:textId="709E31D5" w:rsidR="00880A10" w:rsidRPr="00F833B0" w:rsidRDefault="00880A10" w:rsidP="00D33622">
            <w:pPr>
              <w:pStyle w:val="a3"/>
              <w:rPr>
                <w:rFonts w:eastAsia="SimSun"/>
                <w:b/>
                <w:bCs/>
                <w:color w:val="000000"/>
                <w:sz w:val="16"/>
                <w:szCs w:val="16"/>
                <w:lang w:val="ro-MD"/>
              </w:rPr>
            </w:pPr>
            <w:r>
              <w:rPr>
                <w:rFonts w:eastAsia="SimSun"/>
                <w:b/>
                <w:bCs/>
                <w:color w:val="000000"/>
                <w:sz w:val="16"/>
                <w:szCs w:val="16"/>
                <w:lang w:val="ro-MD"/>
              </w:rPr>
              <w:lastRenderedPageBreak/>
              <w:t>Noptiera de spital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3045A" w14:textId="5330AE8F" w:rsidR="00880A10" w:rsidRDefault="00880A10" w:rsidP="00D3362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noProof/>
              </w:rPr>
              <w:drawing>
                <wp:inline distT="0" distB="0" distL="0" distR="0" wp14:anchorId="06B359D4" wp14:editId="4A809EFA">
                  <wp:extent cx="2131551" cy="3438525"/>
                  <wp:effectExtent l="0" t="0" r="254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5416" cy="344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0A10" w:rsidRPr="00587F8D" w14:paraId="7D3823F5" w14:textId="74FAC703" w:rsidTr="00880A10">
        <w:trPr>
          <w:trHeight w:val="397"/>
        </w:trPr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47E10719" w14:textId="7FEAA818" w:rsidR="00880A10" w:rsidRPr="003D6B35" w:rsidRDefault="00880A10" w:rsidP="00D33622">
            <w:pPr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53B1A185" w14:textId="77777777" w:rsidR="00880A10" w:rsidRDefault="00880A10" w:rsidP="00D33622">
            <w:pPr>
              <w:rPr>
                <w:b/>
                <w:bCs/>
                <w:sz w:val="24"/>
                <w:szCs w:val="24"/>
                <w:lang w:val="ro-RO"/>
              </w:rPr>
            </w:pPr>
          </w:p>
        </w:tc>
      </w:tr>
      <w:bookmarkEnd w:id="0"/>
    </w:tbl>
    <w:p w14:paraId="33F4250A" w14:textId="77777777" w:rsidR="005C2F78" w:rsidRDefault="005C2F78"/>
    <w:sectPr w:rsidR="005C2F78" w:rsidSect="005C2F7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F78"/>
    <w:rsid w:val="005A1935"/>
    <w:rsid w:val="005C2F78"/>
    <w:rsid w:val="00880A10"/>
    <w:rsid w:val="009F39D9"/>
    <w:rsid w:val="00A75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98327"/>
  <w15:chartTrackingRefBased/>
  <w15:docId w15:val="{E120FFA6-EE42-4998-91A4-D9CD7B27B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2F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2F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2026-02-19T07:33:00Z</dcterms:created>
  <dcterms:modified xsi:type="dcterms:W3CDTF">2026-02-20T06:49:00Z</dcterms:modified>
</cp:coreProperties>
</file>