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47" w:type="dxa"/>
        <w:tblLayout w:type="fixed"/>
        <w:tblLook w:val="04A0" w:firstRow="1" w:lastRow="0" w:firstColumn="1" w:lastColumn="0" w:noHBand="0" w:noVBand="1"/>
      </w:tblPr>
      <w:tblGrid>
        <w:gridCol w:w="1788"/>
        <w:gridCol w:w="7959"/>
      </w:tblGrid>
      <w:tr w:rsidR="00060C5F" w:rsidRPr="00C00499" w:rsidTr="00D8424B">
        <w:trPr>
          <w:trHeight w:val="850"/>
        </w:trPr>
        <w:tc>
          <w:tcPr>
            <w:tcW w:w="9747" w:type="dxa"/>
            <w:gridSpan w:val="2"/>
          </w:tcPr>
          <w:p w:rsidR="007B5F83" w:rsidRPr="00C00499" w:rsidRDefault="007B5F83" w:rsidP="007B5F83">
            <w:pPr>
              <w:rPr>
                <w:b/>
                <w:caps/>
                <w:sz w:val="40"/>
                <w:szCs w:val="40"/>
              </w:rPr>
            </w:pPr>
          </w:p>
        </w:tc>
      </w:tr>
      <w:tr w:rsidR="0034681B" w:rsidRPr="00C00499" w:rsidTr="00D91D66">
        <w:trPr>
          <w:trHeight w:val="850"/>
        </w:trPr>
        <w:tc>
          <w:tcPr>
            <w:tcW w:w="9747" w:type="dxa"/>
            <w:gridSpan w:val="2"/>
            <w:vAlign w:val="center"/>
          </w:tcPr>
          <w:p w:rsidR="0034681B" w:rsidRPr="00C00499" w:rsidRDefault="0034681B" w:rsidP="00D91D66">
            <w:pPr>
              <w:pStyle w:val="1"/>
            </w:pPr>
            <w:bookmarkStart w:id="0" w:name="_Toc392180205"/>
            <w:bookmarkStart w:id="1" w:name="_Toc449539094"/>
            <w:r w:rsidRPr="00C00499">
              <w:t>SECŢIUNEA 4</w:t>
            </w:r>
            <w:r w:rsidRPr="00C00499">
              <w:br w:type="textWrapping" w:clear="all"/>
              <w:t>CAIETUL DE SARCINI</w:t>
            </w:r>
            <w:bookmarkEnd w:id="0"/>
            <w:bookmarkEnd w:id="1"/>
          </w:p>
        </w:tc>
      </w:tr>
      <w:tr w:rsidR="0034681B" w:rsidRPr="00C00499" w:rsidTr="00D91D66">
        <w:trPr>
          <w:trHeight w:val="600"/>
        </w:trPr>
        <w:tc>
          <w:tcPr>
            <w:tcW w:w="9747" w:type="dxa"/>
            <w:gridSpan w:val="2"/>
            <w:vAlign w:val="center"/>
          </w:tcPr>
          <w:p w:rsidR="0034681B" w:rsidRPr="00C00499" w:rsidRDefault="0034681B" w:rsidP="00D91D66">
            <w:pPr>
              <w:spacing w:after="120"/>
              <w:jc w:val="both"/>
            </w:pPr>
          </w:p>
          <w:p w:rsidR="0034681B" w:rsidRPr="00C00499" w:rsidRDefault="0034681B" w:rsidP="00D91D66">
            <w:pPr>
              <w:rPr>
                <w:lang w:val="en-US"/>
              </w:rPr>
            </w:pPr>
            <w:r w:rsidRPr="00C00499">
              <w:rPr>
                <w:lang w:val="en-US"/>
              </w:rPr>
              <w:t>Următoarele tabele şi formulare vor fi completate de către ofertant şi incluse în ofertă. În cazul unei discrepanţe sau al unui conflict cu textul IPO, prevederile de mai jos vor prevala asupra prevederilor din IPO.</w:t>
            </w:r>
          </w:p>
        </w:tc>
      </w:tr>
      <w:tr w:rsidR="0034681B" w:rsidRPr="00C00499" w:rsidTr="00D91D66">
        <w:trPr>
          <w:trHeight w:val="600"/>
        </w:trPr>
        <w:tc>
          <w:tcPr>
            <w:tcW w:w="9747" w:type="dxa"/>
            <w:gridSpan w:val="2"/>
            <w:vAlign w:val="center"/>
          </w:tcPr>
          <w:p w:rsidR="0034681B" w:rsidRPr="00C00499" w:rsidRDefault="0034681B" w:rsidP="00D91D66">
            <w:pPr>
              <w:pStyle w:val="2"/>
            </w:pPr>
          </w:p>
        </w:tc>
      </w:tr>
      <w:tr w:rsidR="0034681B" w:rsidRPr="00C00499" w:rsidTr="00D91D66">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34681B" w:rsidRPr="00C00499" w:rsidRDefault="0034681B" w:rsidP="00D91D66">
            <w:pPr>
              <w:pStyle w:val="a6"/>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34681B" w:rsidRPr="00C00499" w:rsidRDefault="0034681B" w:rsidP="00D91D66">
            <w:pPr>
              <w:pStyle w:val="a6"/>
              <w:jc w:val="center"/>
              <w:rPr>
                <w:rFonts w:ascii="Times New Roman" w:hAnsi="Times New Roman"/>
                <w:b/>
                <w:szCs w:val="24"/>
                <w:lang w:eastAsia="ru-RU"/>
              </w:rPr>
            </w:pPr>
            <w:r w:rsidRPr="00C00499">
              <w:rPr>
                <w:rFonts w:ascii="Times New Roman" w:hAnsi="Times New Roman"/>
                <w:b/>
                <w:szCs w:val="24"/>
                <w:lang w:eastAsia="ru-RU"/>
              </w:rPr>
              <w:t>Denumirea</w:t>
            </w:r>
          </w:p>
        </w:tc>
      </w:tr>
      <w:tr w:rsidR="0034681B" w:rsidRPr="00C00499" w:rsidTr="00D91D66">
        <w:trPr>
          <w:trHeight w:val="552"/>
        </w:trPr>
        <w:tc>
          <w:tcPr>
            <w:tcW w:w="1788" w:type="dxa"/>
            <w:tcBorders>
              <w:top w:val="single" w:sz="4" w:space="0" w:color="auto"/>
              <w:left w:val="single" w:sz="4" w:space="0" w:color="auto"/>
              <w:bottom w:val="single" w:sz="4" w:space="0" w:color="auto"/>
              <w:right w:val="single" w:sz="4" w:space="0" w:color="auto"/>
            </w:tcBorders>
          </w:tcPr>
          <w:p w:rsidR="0034681B" w:rsidRPr="00C00499" w:rsidRDefault="0034681B" w:rsidP="00D91D66">
            <w:pPr>
              <w:spacing w:before="120" w:after="120"/>
              <w:jc w:val="center"/>
            </w:pPr>
            <w:r w:rsidRPr="00C00499">
              <w:t>F4.1</w:t>
            </w:r>
          </w:p>
        </w:tc>
        <w:tc>
          <w:tcPr>
            <w:tcW w:w="7959" w:type="dxa"/>
            <w:tcBorders>
              <w:top w:val="single" w:sz="4" w:space="0" w:color="auto"/>
              <w:left w:val="single" w:sz="4" w:space="0" w:color="auto"/>
              <w:bottom w:val="single" w:sz="4" w:space="0" w:color="auto"/>
              <w:right w:val="single" w:sz="4" w:space="0" w:color="auto"/>
            </w:tcBorders>
            <w:vAlign w:val="bottom"/>
          </w:tcPr>
          <w:p w:rsidR="0034681B" w:rsidRPr="00C00499" w:rsidRDefault="0034681B" w:rsidP="00D91D66">
            <w:pPr>
              <w:spacing w:before="120" w:after="120"/>
              <w:ind w:left="1440" w:hanging="821"/>
              <w:jc w:val="both"/>
            </w:pPr>
            <w:r w:rsidRPr="00C00499">
              <w:t xml:space="preserve">Specificaţii tehnice </w:t>
            </w:r>
          </w:p>
        </w:tc>
      </w:tr>
      <w:tr w:rsidR="0034681B" w:rsidRPr="00C00499" w:rsidTr="00D91D66">
        <w:trPr>
          <w:trHeight w:val="552"/>
        </w:trPr>
        <w:tc>
          <w:tcPr>
            <w:tcW w:w="1788" w:type="dxa"/>
            <w:tcBorders>
              <w:top w:val="single" w:sz="4" w:space="0" w:color="auto"/>
              <w:left w:val="single" w:sz="4" w:space="0" w:color="auto"/>
              <w:bottom w:val="single" w:sz="4" w:space="0" w:color="auto"/>
              <w:right w:val="single" w:sz="4" w:space="0" w:color="auto"/>
            </w:tcBorders>
          </w:tcPr>
          <w:p w:rsidR="0034681B" w:rsidRPr="00C00499" w:rsidRDefault="0034681B" w:rsidP="00D91D66">
            <w:pPr>
              <w:spacing w:before="120" w:after="120"/>
              <w:jc w:val="center"/>
            </w:pPr>
            <w:r w:rsidRPr="00C00499">
              <w:t>F4.2</w:t>
            </w:r>
          </w:p>
        </w:tc>
        <w:tc>
          <w:tcPr>
            <w:tcW w:w="7959" w:type="dxa"/>
            <w:tcBorders>
              <w:top w:val="single" w:sz="4" w:space="0" w:color="auto"/>
              <w:left w:val="single" w:sz="4" w:space="0" w:color="auto"/>
              <w:bottom w:val="single" w:sz="4" w:space="0" w:color="auto"/>
              <w:right w:val="single" w:sz="4" w:space="0" w:color="auto"/>
            </w:tcBorders>
            <w:vAlign w:val="bottom"/>
          </w:tcPr>
          <w:p w:rsidR="0034681B" w:rsidRPr="00C00499" w:rsidRDefault="0034681B" w:rsidP="00D91D66">
            <w:pPr>
              <w:spacing w:before="120" w:after="120"/>
              <w:ind w:left="1440" w:hanging="821"/>
              <w:jc w:val="both"/>
            </w:pPr>
            <w:r w:rsidRPr="00C00499">
              <w:t>Specificații de preț</w:t>
            </w:r>
          </w:p>
        </w:tc>
      </w:tr>
      <w:tr w:rsidR="0034681B" w:rsidRPr="00C00499" w:rsidTr="00D91D66">
        <w:trPr>
          <w:trHeight w:val="697"/>
        </w:trPr>
        <w:tc>
          <w:tcPr>
            <w:tcW w:w="9747" w:type="dxa"/>
            <w:gridSpan w:val="2"/>
          </w:tcPr>
          <w:p w:rsidR="0034681B" w:rsidRPr="00C00499" w:rsidRDefault="0034681B" w:rsidP="00D91D66">
            <w:pPr>
              <w:spacing w:after="120"/>
              <w:jc w:val="both"/>
              <w:rPr>
                <w:bCs/>
                <w:i/>
              </w:rPr>
            </w:pPr>
          </w:p>
        </w:tc>
      </w:tr>
    </w:tbl>
    <w:p w:rsidR="0034681B" w:rsidRPr="00C00499" w:rsidRDefault="0034681B" w:rsidP="0034681B">
      <w:pPr>
        <w:sectPr w:rsidR="0034681B" w:rsidRPr="00C00499" w:rsidSect="00060C5F">
          <w:footerReference w:type="first" r:id="rId7"/>
          <w:pgSz w:w="11906" w:h="16838" w:code="9"/>
          <w:pgMar w:top="426" w:right="1134" w:bottom="1134" w:left="1418" w:header="720" w:footer="510" w:gutter="0"/>
          <w:cols w:space="720"/>
          <w:titlePg/>
          <w:docGrid w:linePitch="326"/>
        </w:sectPr>
      </w:pPr>
    </w:p>
    <w:tbl>
      <w:tblPr>
        <w:tblW w:w="5000" w:type="pct"/>
        <w:tblLook w:val="04A0" w:firstRow="1" w:lastRow="0" w:firstColumn="1" w:lastColumn="0" w:noHBand="0" w:noVBand="1"/>
      </w:tblPr>
      <w:tblGrid>
        <w:gridCol w:w="1253"/>
        <w:gridCol w:w="3209"/>
        <w:gridCol w:w="1321"/>
        <w:gridCol w:w="1334"/>
        <w:gridCol w:w="1205"/>
        <w:gridCol w:w="910"/>
        <w:gridCol w:w="402"/>
        <w:gridCol w:w="1816"/>
        <w:gridCol w:w="1443"/>
        <w:gridCol w:w="1520"/>
        <w:gridCol w:w="1093"/>
        <w:gridCol w:w="198"/>
      </w:tblGrid>
      <w:tr w:rsidR="0034681B" w:rsidRPr="00C00499" w:rsidTr="006D38DF">
        <w:trPr>
          <w:gridAfter w:val="1"/>
          <w:wAfter w:w="65" w:type="pct"/>
          <w:trHeight w:val="697"/>
        </w:trPr>
        <w:tc>
          <w:tcPr>
            <w:tcW w:w="399" w:type="pct"/>
          </w:tcPr>
          <w:p w:rsidR="0034681B" w:rsidRPr="00C00499" w:rsidRDefault="0034681B" w:rsidP="00D91D66">
            <w:pPr>
              <w:pStyle w:val="2"/>
              <w:rPr>
                <w:b w:val="0"/>
                <w:sz w:val="20"/>
                <w:szCs w:val="20"/>
                <w:lang w:val="en-US"/>
              </w:rPr>
            </w:pPr>
          </w:p>
        </w:tc>
        <w:tc>
          <w:tcPr>
            <w:tcW w:w="4536" w:type="pct"/>
            <w:gridSpan w:val="10"/>
            <w:shd w:val="clear" w:color="auto" w:fill="auto"/>
            <w:vAlign w:val="center"/>
          </w:tcPr>
          <w:p w:rsidR="0034681B" w:rsidRPr="00C00499" w:rsidRDefault="0034681B" w:rsidP="00D91D66">
            <w:pPr>
              <w:pStyle w:val="2"/>
              <w:rPr>
                <w:sz w:val="24"/>
                <w:lang w:val="en-US"/>
              </w:rPr>
            </w:pPr>
            <w:r w:rsidRPr="00C00499">
              <w:rPr>
                <w:b w:val="0"/>
                <w:sz w:val="20"/>
                <w:szCs w:val="20"/>
                <w:lang w:val="en-US"/>
              </w:rPr>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2" w:name="_Toc356920194"/>
            <w:bookmarkStart w:id="3" w:name="_Toc392180206"/>
            <w:bookmarkStart w:id="4" w:name="_Toc449539095"/>
            <w:r w:rsidRPr="00C00499">
              <w:t xml:space="preserve">Specificaţii tehnice </w:t>
            </w:r>
            <w:r w:rsidRPr="00C00499">
              <w:rPr>
                <w:lang w:val="en-US"/>
              </w:rPr>
              <w:t>(F4.1)</w:t>
            </w:r>
            <w:bookmarkEnd w:id="2"/>
            <w:bookmarkEnd w:id="3"/>
            <w:bookmarkEnd w:id="4"/>
            <w:r w:rsidRPr="00C00499">
              <w:rPr>
                <w:b w:val="0"/>
              </w:rPr>
              <w:t xml:space="preserve"> </w:t>
            </w:r>
          </w:p>
        </w:tc>
      </w:tr>
      <w:tr w:rsidR="0034681B" w:rsidRPr="00C00499" w:rsidTr="006D38DF">
        <w:trPr>
          <w:gridAfter w:val="1"/>
          <w:wAfter w:w="65" w:type="pct"/>
        </w:trPr>
        <w:tc>
          <w:tcPr>
            <w:tcW w:w="399" w:type="pct"/>
            <w:tcBorders>
              <w:bottom w:val="single" w:sz="4" w:space="0" w:color="auto"/>
            </w:tcBorders>
          </w:tcPr>
          <w:p w:rsidR="0034681B" w:rsidRPr="00C00499" w:rsidRDefault="0034681B" w:rsidP="00D91D66">
            <w:pPr>
              <w:pStyle w:val="BankNormal"/>
              <w:spacing w:after="0"/>
              <w:jc w:val="both"/>
              <w:rPr>
                <w:i/>
                <w:iCs/>
                <w:szCs w:val="24"/>
                <w:lang w:val="ro-RO"/>
              </w:rPr>
            </w:pPr>
          </w:p>
        </w:tc>
        <w:tc>
          <w:tcPr>
            <w:tcW w:w="4536" w:type="pct"/>
            <w:gridSpan w:val="10"/>
            <w:tcBorders>
              <w:bottom w:val="single" w:sz="4" w:space="0" w:color="auto"/>
            </w:tcBorders>
            <w:shd w:val="clear" w:color="auto" w:fill="auto"/>
          </w:tcPr>
          <w:p w:rsidR="0034681B" w:rsidRPr="00C00499" w:rsidRDefault="0034681B" w:rsidP="00D91D66">
            <w:pPr>
              <w:pStyle w:val="BankNormal"/>
              <w:spacing w:after="0"/>
              <w:jc w:val="both"/>
              <w:rPr>
                <w:i/>
                <w:iCs/>
                <w:szCs w:val="24"/>
                <w:lang w:val="ro-RO"/>
              </w:rPr>
            </w:pP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34681B" w:rsidRPr="007C0C9D" w:rsidTr="00D91D66">
              <w:trPr>
                <w:jc w:val="center"/>
              </w:trPr>
              <w:tc>
                <w:tcPr>
                  <w:tcW w:w="0" w:type="auto"/>
                  <w:tcBorders>
                    <w:top w:val="nil"/>
                    <w:left w:val="nil"/>
                    <w:bottom w:val="nil"/>
                    <w:right w:val="nil"/>
                  </w:tcBorders>
                  <w:tcMar>
                    <w:top w:w="15" w:type="dxa"/>
                    <w:left w:w="45" w:type="dxa"/>
                    <w:bottom w:w="15" w:type="dxa"/>
                    <w:right w:w="45" w:type="dxa"/>
                  </w:tcMar>
                  <w:hideMark/>
                </w:tcPr>
                <w:p w:rsidR="0034681B" w:rsidRPr="007C0C9D" w:rsidRDefault="0034681B" w:rsidP="00D91D66">
                  <w:pPr>
                    <w:jc w:val="center"/>
                  </w:pPr>
                  <w:r w:rsidRPr="007C0C9D">
                    <w:rPr>
                      <w:i/>
                      <w:iCs/>
                    </w:rPr>
                    <w:t xml:space="preserve">[Acest tabel va fi completat de către ofertant în coloanele 3, 4, 5, </w:t>
                  </w:r>
                  <w:r>
                    <w:rPr>
                      <w:i/>
                      <w:iCs/>
                    </w:rPr>
                    <w:t>7</w:t>
                  </w:r>
                  <w:r w:rsidRPr="007C0C9D">
                    <w:rPr>
                      <w:i/>
                      <w:iCs/>
                    </w:rPr>
                    <w:t>, iar de către autoritatea contractantă – în coloanele 1, 2, 6, 8]</w:t>
                  </w:r>
                </w:p>
              </w:tc>
            </w:tr>
          </w:tbl>
          <w:p w:rsidR="0034681B" w:rsidRPr="00C00499" w:rsidRDefault="0034681B" w:rsidP="00D91D66">
            <w:pPr>
              <w:jc w:val="center"/>
            </w:pPr>
          </w:p>
        </w:tc>
      </w:tr>
      <w:tr w:rsidR="00533ADC" w:rsidRPr="00C00499" w:rsidTr="006D38DF">
        <w:trPr>
          <w:gridAfter w:val="1"/>
          <w:wAfter w:w="65" w:type="pct"/>
          <w:trHeight w:val="397"/>
        </w:trPr>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34681B" w:rsidRPr="00C00499" w:rsidRDefault="0034681B" w:rsidP="00D91D66">
            <w:r w:rsidRPr="00C00499">
              <w:t>Numărul licitaţiei:</w:t>
            </w:r>
          </w:p>
        </w:tc>
        <w:tc>
          <w:tcPr>
            <w:tcW w:w="2532" w:type="pct"/>
            <w:gridSpan w:val="5"/>
            <w:tcBorders>
              <w:top w:val="single" w:sz="4" w:space="0" w:color="auto"/>
              <w:left w:val="single" w:sz="4" w:space="0" w:color="auto"/>
              <w:bottom w:val="single" w:sz="4" w:space="0" w:color="auto"/>
              <w:right w:val="single" w:sz="4" w:space="0" w:color="auto"/>
            </w:tcBorders>
          </w:tcPr>
          <w:p w:rsidR="0034681B" w:rsidRPr="00C00499" w:rsidRDefault="0034681B" w:rsidP="00D91D66"/>
        </w:tc>
        <w:tc>
          <w:tcPr>
            <w:tcW w:w="116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4681B" w:rsidRPr="00C00499" w:rsidRDefault="0034681B" w:rsidP="00D91D66">
            <w:r w:rsidRPr="00C00499">
              <w:t>Data: „___” _________________ 20__</w:t>
            </w:r>
          </w:p>
        </w:tc>
        <w:tc>
          <w:tcPr>
            <w:tcW w:w="83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4681B" w:rsidRPr="00C00499" w:rsidRDefault="0034681B" w:rsidP="00D91D66">
            <w:r w:rsidRPr="00C00499">
              <w:t>Alternativa nr.: ___________</w:t>
            </w:r>
          </w:p>
        </w:tc>
      </w:tr>
      <w:tr w:rsidR="00533ADC" w:rsidRPr="00C00499" w:rsidTr="006D38DF">
        <w:trPr>
          <w:gridAfter w:val="1"/>
          <w:wAfter w:w="65" w:type="pct"/>
          <w:trHeight w:val="397"/>
        </w:trPr>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34681B" w:rsidRPr="00C00499" w:rsidRDefault="0034681B" w:rsidP="00D91D66">
            <w:r w:rsidRPr="00C00499">
              <w:t>Denumirea licitaţiei:</w:t>
            </w:r>
          </w:p>
        </w:tc>
        <w:tc>
          <w:tcPr>
            <w:tcW w:w="2532" w:type="pct"/>
            <w:gridSpan w:val="5"/>
            <w:tcBorders>
              <w:top w:val="single" w:sz="4" w:space="0" w:color="auto"/>
              <w:left w:val="single" w:sz="4" w:space="0" w:color="auto"/>
              <w:bottom w:val="single" w:sz="4" w:space="0" w:color="auto"/>
              <w:right w:val="single" w:sz="4" w:space="0" w:color="auto"/>
            </w:tcBorders>
          </w:tcPr>
          <w:p w:rsidR="0034681B" w:rsidRPr="00C00499" w:rsidRDefault="0034681B" w:rsidP="00D91D66"/>
        </w:tc>
        <w:tc>
          <w:tcPr>
            <w:tcW w:w="116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4681B" w:rsidRPr="00C00499" w:rsidRDefault="0034681B" w:rsidP="00D91D66">
            <w:r w:rsidRPr="00C00499">
              <w:t>Lot: ___________</w:t>
            </w:r>
          </w:p>
        </w:tc>
        <w:tc>
          <w:tcPr>
            <w:tcW w:w="83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4681B" w:rsidRPr="00C00499" w:rsidRDefault="0034681B" w:rsidP="00D91D66">
            <w:r w:rsidRPr="00C00499">
              <w:t>Pagina: __din __</w:t>
            </w:r>
          </w:p>
        </w:tc>
      </w:tr>
      <w:tr w:rsidR="0034681B" w:rsidRPr="00C00499" w:rsidTr="006D38DF">
        <w:trPr>
          <w:gridAfter w:val="1"/>
          <w:wAfter w:w="65" w:type="pct"/>
          <w:trHeight w:val="567"/>
        </w:trPr>
        <w:tc>
          <w:tcPr>
            <w:tcW w:w="399" w:type="pct"/>
          </w:tcPr>
          <w:p w:rsidR="0034681B" w:rsidRPr="00C00499" w:rsidRDefault="0034681B" w:rsidP="00D91D66"/>
        </w:tc>
        <w:tc>
          <w:tcPr>
            <w:tcW w:w="2659" w:type="pct"/>
            <w:gridSpan w:val="6"/>
            <w:shd w:val="clear" w:color="auto" w:fill="auto"/>
          </w:tcPr>
          <w:p w:rsidR="0034681B" w:rsidRPr="00C00499" w:rsidRDefault="0034681B" w:rsidP="00D91D66"/>
        </w:tc>
        <w:tc>
          <w:tcPr>
            <w:tcW w:w="1877" w:type="pct"/>
            <w:gridSpan w:val="4"/>
            <w:shd w:val="clear" w:color="auto" w:fill="auto"/>
          </w:tcPr>
          <w:p w:rsidR="0034681B" w:rsidRPr="00C00499" w:rsidRDefault="0034681B" w:rsidP="00D91D66"/>
        </w:tc>
      </w:tr>
      <w:tr w:rsidR="00533ADC" w:rsidRPr="00C00499" w:rsidTr="006D38DF">
        <w:trPr>
          <w:trHeight w:val="1043"/>
        </w:trPr>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34681B" w:rsidRPr="00C00499" w:rsidRDefault="0034681B" w:rsidP="00D91D66">
            <w:pPr>
              <w:jc w:val="center"/>
              <w:rPr>
                <w:b/>
              </w:rPr>
            </w:pPr>
            <w:r w:rsidRPr="00C00499">
              <w:rPr>
                <w:b/>
              </w:rPr>
              <w:t>Cod CPV</w:t>
            </w:r>
          </w:p>
        </w:tc>
        <w:tc>
          <w:tcPr>
            <w:tcW w:w="1009" w:type="pct"/>
            <w:tcBorders>
              <w:top w:val="single" w:sz="4" w:space="0" w:color="auto"/>
              <w:left w:val="single" w:sz="4" w:space="0" w:color="auto"/>
              <w:bottom w:val="single" w:sz="4" w:space="0" w:color="auto"/>
              <w:right w:val="single" w:sz="4" w:space="0" w:color="auto"/>
            </w:tcBorders>
            <w:shd w:val="clear" w:color="auto" w:fill="auto"/>
          </w:tcPr>
          <w:p w:rsidR="0034681B" w:rsidRPr="00C00499" w:rsidRDefault="0034681B" w:rsidP="00D91D66">
            <w:pPr>
              <w:jc w:val="center"/>
              <w:rPr>
                <w:b/>
              </w:rPr>
            </w:pPr>
            <w:r w:rsidRPr="00C00499">
              <w:rPr>
                <w:b/>
              </w:rPr>
              <w:t>Denumirea bunurilor şi/sau a serviciilor</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34681B" w:rsidRPr="00C00499" w:rsidRDefault="0034681B" w:rsidP="00D91D66">
            <w:pPr>
              <w:jc w:val="center"/>
              <w:rPr>
                <w:b/>
              </w:rPr>
            </w:pPr>
            <w:r w:rsidRPr="00C00499">
              <w:rPr>
                <w:b/>
              </w:rPr>
              <w:t>Modelul articolului</w:t>
            </w: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34681B" w:rsidRPr="00C00499" w:rsidRDefault="0034681B" w:rsidP="00D91D66">
            <w:pPr>
              <w:jc w:val="center"/>
              <w:rPr>
                <w:b/>
              </w:rPr>
            </w:pPr>
            <w:r w:rsidRPr="00C00499">
              <w:rPr>
                <w:b/>
              </w:rPr>
              <w:t>Ţara de origine</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34681B" w:rsidRPr="00C00499" w:rsidRDefault="0034681B" w:rsidP="00D91D66">
            <w:pPr>
              <w:jc w:val="center"/>
              <w:rPr>
                <w:b/>
              </w:rPr>
            </w:pPr>
            <w:r w:rsidRPr="00C00499">
              <w:rPr>
                <w:b/>
              </w:rPr>
              <w:t>Produ-cătorul</w:t>
            </w:r>
          </w:p>
        </w:tc>
        <w:tc>
          <w:tcPr>
            <w:tcW w:w="998" w:type="pct"/>
            <w:gridSpan w:val="3"/>
            <w:tcBorders>
              <w:top w:val="single" w:sz="4" w:space="0" w:color="auto"/>
              <w:left w:val="single" w:sz="4" w:space="0" w:color="auto"/>
              <w:bottom w:val="single" w:sz="4" w:space="0" w:color="auto"/>
              <w:right w:val="single" w:sz="4" w:space="0" w:color="auto"/>
            </w:tcBorders>
            <w:shd w:val="clear" w:color="auto" w:fill="auto"/>
          </w:tcPr>
          <w:p w:rsidR="0034681B" w:rsidRPr="00C00499" w:rsidRDefault="0034681B" w:rsidP="00D91D66">
            <w:pPr>
              <w:jc w:val="center"/>
              <w:rPr>
                <w:b/>
              </w:rPr>
            </w:pPr>
            <w:r w:rsidRPr="00C00499">
              <w:rPr>
                <w:b/>
              </w:rPr>
              <w:t>Specificarea tehnică deplină solicitată de către autoritatea contractantă</w:t>
            </w:r>
          </w:p>
          <w:p w:rsidR="0034681B" w:rsidRPr="00C00499" w:rsidRDefault="0034681B" w:rsidP="00D91D66">
            <w:pPr>
              <w:jc w:val="center"/>
            </w:pPr>
          </w:p>
        </w:tc>
        <w:tc>
          <w:tcPr>
            <w:tcW w:w="947" w:type="pct"/>
            <w:gridSpan w:val="2"/>
            <w:tcBorders>
              <w:top w:val="single" w:sz="4" w:space="0" w:color="auto"/>
              <w:left w:val="single" w:sz="4" w:space="0" w:color="auto"/>
              <w:bottom w:val="single" w:sz="4" w:space="0" w:color="auto"/>
              <w:right w:val="single" w:sz="4" w:space="0" w:color="auto"/>
            </w:tcBorders>
          </w:tcPr>
          <w:p w:rsidR="0034681B" w:rsidRPr="00C00499" w:rsidRDefault="0034681B" w:rsidP="00D91D66">
            <w:pPr>
              <w:jc w:val="center"/>
              <w:rPr>
                <w:b/>
              </w:rPr>
            </w:pPr>
            <w:r w:rsidRPr="00C00499">
              <w:rPr>
                <w:b/>
              </w:rPr>
              <w:t>Specificarea tehnică deplină propusă de către ofertant</w:t>
            </w:r>
          </w:p>
          <w:p w:rsidR="0034681B" w:rsidRPr="00C00499" w:rsidRDefault="0034681B" w:rsidP="00D91D66">
            <w:pPr>
              <w:jc w:val="center"/>
              <w:rPr>
                <w:b/>
                <w:szCs w:val="28"/>
              </w:rPr>
            </w:pPr>
          </w:p>
        </w:tc>
        <w:tc>
          <w:tcPr>
            <w:tcW w:w="415" w:type="pct"/>
            <w:gridSpan w:val="2"/>
            <w:tcBorders>
              <w:top w:val="single" w:sz="4" w:space="0" w:color="auto"/>
              <w:left w:val="single" w:sz="4" w:space="0" w:color="auto"/>
              <w:bottom w:val="single" w:sz="4" w:space="0" w:color="auto"/>
              <w:right w:val="single" w:sz="4" w:space="0" w:color="auto"/>
            </w:tcBorders>
            <w:shd w:val="clear" w:color="auto" w:fill="auto"/>
          </w:tcPr>
          <w:p w:rsidR="0034681B" w:rsidRPr="00C00499" w:rsidRDefault="0034681B" w:rsidP="00D91D66">
            <w:pPr>
              <w:jc w:val="center"/>
              <w:rPr>
                <w:b/>
              </w:rPr>
            </w:pPr>
            <w:r w:rsidRPr="00C00499">
              <w:rPr>
                <w:b/>
              </w:rPr>
              <w:t>Standarde de referinţă</w:t>
            </w:r>
          </w:p>
        </w:tc>
      </w:tr>
      <w:tr w:rsidR="00533ADC" w:rsidRPr="00C00499" w:rsidTr="006D38DF">
        <w:trPr>
          <w:trHeight w:val="283"/>
        </w:trPr>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34681B" w:rsidRPr="00C00499" w:rsidRDefault="0034681B" w:rsidP="00D91D66">
            <w:pPr>
              <w:jc w:val="center"/>
            </w:pPr>
            <w:r w:rsidRPr="00C00499">
              <w:t>1</w:t>
            </w:r>
          </w:p>
        </w:tc>
        <w:tc>
          <w:tcPr>
            <w:tcW w:w="1009" w:type="pct"/>
            <w:tcBorders>
              <w:top w:val="single" w:sz="4" w:space="0" w:color="auto"/>
              <w:left w:val="single" w:sz="4" w:space="0" w:color="auto"/>
              <w:bottom w:val="single" w:sz="4" w:space="0" w:color="auto"/>
              <w:right w:val="single" w:sz="4" w:space="0" w:color="auto"/>
            </w:tcBorders>
            <w:shd w:val="clear" w:color="auto" w:fill="auto"/>
            <w:vAlign w:val="center"/>
          </w:tcPr>
          <w:p w:rsidR="0034681B" w:rsidRPr="00C00499" w:rsidRDefault="0034681B" w:rsidP="00D91D66">
            <w:pPr>
              <w:jc w:val="center"/>
            </w:pPr>
            <w:r w:rsidRPr="00C00499">
              <w:t>2</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34681B" w:rsidRPr="00C00499" w:rsidRDefault="0034681B" w:rsidP="00D91D66">
            <w:pPr>
              <w:jc w:val="center"/>
            </w:pPr>
            <w:r w:rsidRPr="00C00499">
              <w:t>3</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34681B" w:rsidRPr="00C00499" w:rsidRDefault="0034681B" w:rsidP="00D91D66">
            <w:pPr>
              <w:jc w:val="center"/>
            </w:pPr>
            <w:r w:rsidRPr="00C00499">
              <w:t>4</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rsidR="0034681B" w:rsidRPr="00C00499" w:rsidRDefault="0034681B" w:rsidP="00D91D66">
            <w:pPr>
              <w:jc w:val="center"/>
            </w:pPr>
            <w:r w:rsidRPr="00C00499">
              <w:t>5</w:t>
            </w:r>
          </w:p>
        </w:tc>
        <w:tc>
          <w:tcPr>
            <w:tcW w:w="99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4681B" w:rsidRPr="00C00499" w:rsidRDefault="0034681B" w:rsidP="00D91D66">
            <w:pPr>
              <w:jc w:val="center"/>
            </w:pPr>
            <w:r w:rsidRPr="00C00499">
              <w:t>6</w:t>
            </w:r>
          </w:p>
        </w:tc>
        <w:tc>
          <w:tcPr>
            <w:tcW w:w="947" w:type="pct"/>
            <w:gridSpan w:val="2"/>
            <w:tcBorders>
              <w:top w:val="single" w:sz="4" w:space="0" w:color="auto"/>
              <w:left w:val="single" w:sz="4" w:space="0" w:color="auto"/>
              <w:bottom w:val="single" w:sz="4" w:space="0" w:color="auto"/>
              <w:right w:val="single" w:sz="4" w:space="0" w:color="auto"/>
            </w:tcBorders>
          </w:tcPr>
          <w:p w:rsidR="0034681B" w:rsidRPr="00C00499" w:rsidRDefault="0034681B" w:rsidP="00D91D66">
            <w:pPr>
              <w:jc w:val="center"/>
            </w:pPr>
            <w:r w:rsidRPr="00C00499">
              <w:t>7</w:t>
            </w:r>
          </w:p>
        </w:tc>
        <w:tc>
          <w:tcPr>
            <w:tcW w:w="4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4681B" w:rsidRPr="00C00499" w:rsidRDefault="0034681B" w:rsidP="00D91D66">
            <w:pPr>
              <w:jc w:val="center"/>
            </w:pPr>
            <w:r w:rsidRPr="00C00499">
              <w:t>8</w:t>
            </w:r>
          </w:p>
        </w:tc>
      </w:tr>
      <w:tr w:rsidR="00533ADC" w:rsidRPr="00C00499" w:rsidTr="006D38DF">
        <w:trPr>
          <w:trHeight w:val="397"/>
        </w:trPr>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34681B" w:rsidRPr="00C00499" w:rsidRDefault="0034681B" w:rsidP="00D91D66"/>
        </w:tc>
        <w:tc>
          <w:tcPr>
            <w:tcW w:w="1009" w:type="pct"/>
            <w:tcBorders>
              <w:top w:val="single" w:sz="4" w:space="0" w:color="auto"/>
              <w:left w:val="single" w:sz="4" w:space="0" w:color="auto"/>
              <w:bottom w:val="single" w:sz="4" w:space="0" w:color="auto"/>
              <w:right w:val="single" w:sz="4" w:space="0" w:color="auto"/>
            </w:tcBorders>
            <w:shd w:val="clear" w:color="auto" w:fill="auto"/>
            <w:vAlign w:val="center"/>
          </w:tcPr>
          <w:p w:rsidR="0034681B" w:rsidRPr="00C00499" w:rsidRDefault="0034681B" w:rsidP="00D91D66">
            <w:pPr>
              <w:rPr>
                <w:b/>
              </w:rPr>
            </w:pPr>
            <w:r w:rsidRPr="00C00499">
              <w:rPr>
                <w:b/>
              </w:rPr>
              <w:t>Bunuri/Servicii:</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34681B" w:rsidRPr="00C00499" w:rsidRDefault="0034681B" w:rsidP="00D91D66"/>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34681B" w:rsidRPr="00C00499" w:rsidRDefault="0034681B" w:rsidP="00D91D66"/>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rsidR="0034681B" w:rsidRPr="00C00499" w:rsidRDefault="0034681B" w:rsidP="00D91D66"/>
        </w:tc>
        <w:tc>
          <w:tcPr>
            <w:tcW w:w="99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4681B" w:rsidRPr="00C00499" w:rsidRDefault="0034681B" w:rsidP="00D91D66"/>
        </w:tc>
        <w:tc>
          <w:tcPr>
            <w:tcW w:w="947" w:type="pct"/>
            <w:gridSpan w:val="2"/>
            <w:tcBorders>
              <w:top w:val="single" w:sz="4" w:space="0" w:color="auto"/>
              <w:left w:val="single" w:sz="4" w:space="0" w:color="auto"/>
              <w:bottom w:val="single" w:sz="4" w:space="0" w:color="auto"/>
              <w:right w:val="single" w:sz="4" w:space="0" w:color="auto"/>
            </w:tcBorders>
          </w:tcPr>
          <w:p w:rsidR="0034681B" w:rsidRPr="00C00499" w:rsidRDefault="0034681B" w:rsidP="00D91D66"/>
        </w:tc>
        <w:tc>
          <w:tcPr>
            <w:tcW w:w="4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4681B" w:rsidRPr="00C00499" w:rsidRDefault="0034681B" w:rsidP="00D91D66"/>
        </w:tc>
      </w:tr>
      <w:tr w:rsidR="00533ADC" w:rsidRPr="00C00499" w:rsidTr="006D38DF">
        <w:trPr>
          <w:trHeight w:val="307"/>
        </w:trPr>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BE505D" w:rsidRPr="00C00499" w:rsidRDefault="00BE505D" w:rsidP="00BE505D"/>
        </w:tc>
        <w:tc>
          <w:tcPr>
            <w:tcW w:w="1009" w:type="pct"/>
            <w:tcBorders>
              <w:top w:val="single" w:sz="4" w:space="0" w:color="auto"/>
              <w:left w:val="single" w:sz="4" w:space="0" w:color="auto"/>
              <w:bottom w:val="single" w:sz="4" w:space="0" w:color="auto"/>
              <w:right w:val="single" w:sz="4" w:space="0" w:color="auto"/>
            </w:tcBorders>
            <w:shd w:val="clear" w:color="auto" w:fill="auto"/>
            <w:vAlign w:val="center"/>
          </w:tcPr>
          <w:p w:rsidR="00BE505D" w:rsidRPr="00C00499" w:rsidRDefault="00BE505D" w:rsidP="00BE505D">
            <w:r w:rsidRPr="00C00499">
              <w:t>Lotul 1</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BE505D" w:rsidRPr="00C00499" w:rsidRDefault="00BE505D" w:rsidP="00BE505D"/>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BE505D" w:rsidRPr="00C00499" w:rsidRDefault="00BE505D" w:rsidP="00BE505D"/>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rsidR="00BE505D" w:rsidRPr="00C00499" w:rsidRDefault="00BE505D" w:rsidP="00BE505D"/>
        </w:tc>
        <w:tc>
          <w:tcPr>
            <w:tcW w:w="99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E505D" w:rsidRPr="00C00499" w:rsidRDefault="00BE505D" w:rsidP="00BE505D"/>
        </w:tc>
        <w:tc>
          <w:tcPr>
            <w:tcW w:w="947" w:type="pct"/>
            <w:gridSpan w:val="2"/>
            <w:tcBorders>
              <w:top w:val="single" w:sz="4" w:space="0" w:color="auto"/>
              <w:left w:val="single" w:sz="4" w:space="0" w:color="auto"/>
              <w:bottom w:val="single" w:sz="4" w:space="0" w:color="auto"/>
              <w:right w:val="single" w:sz="4" w:space="0" w:color="auto"/>
            </w:tcBorders>
          </w:tcPr>
          <w:p w:rsidR="00BE505D" w:rsidRPr="00C00499" w:rsidRDefault="00BE505D" w:rsidP="00BE505D"/>
        </w:tc>
        <w:tc>
          <w:tcPr>
            <w:tcW w:w="4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E505D" w:rsidRPr="00C00499" w:rsidRDefault="00BE505D" w:rsidP="00BE505D"/>
        </w:tc>
      </w:tr>
      <w:tr w:rsidR="00533ADC" w:rsidRPr="00C00499" w:rsidTr="006D38DF">
        <w:trPr>
          <w:trHeight w:val="397"/>
        </w:trPr>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BE505D" w:rsidRPr="00C00499" w:rsidRDefault="006D38DF" w:rsidP="00BE505D">
            <w:r>
              <w:t>30236200-4</w:t>
            </w:r>
          </w:p>
        </w:tc>
        <w:tc>
          <w:tcPr>
            <w:tcW w:w="1009" w:type="pct"/>
            <w:tcBorders>
              <w:top w:val="single" w:sz="4" w:space="0" w:color="auto"/>
              <w:left w:val="single" w:sz="4" w:space="0" w:color="auto"/>
              <w:bottom w:val="single" w:sz="4" w:space="0" w:color="auto"/>
              <w:right w:val="single" w:sz="4" w:space="0" w:color="auto"/>
            </w:tcBorders>
            <w:shd w:val="clear" w:color="auto" w:fill="auto"/>
            <w:vAlign w:val="center"/>
          </w:tcPr>
          <w:p w:rsidR="00BE505D" w:rsidRPr="00C00499" w:rsidRDefault="006D38DF" w:rsidP="00BE505D">
            <w:r>
              <w:rPr>
                <w:rFonts w:eastAsia="Calibri"/>
                <w:bCs/>
              </w:rPr>
              <w:t>Laptop ultraportabil</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BE505D" w:rsidRPr="00C00499" w:rsidRDefault="00BE505D" w:rsidP="00BE505D"/>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BE505D" w:rsidRPr="00C00499" w:rsidRDefault="00BE505D" w:rsidP="00BE505D"/>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rsidR="00BE505D" w:rsidRPr="00C00499" w:rsidRDefault="00BE505D" w:rsidP="00BE505D"/>
        </w:tc>
        <w:tc>
          <w:tcPr>
            <w:tcW w:w="99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E505D" w:rsidRPr="00C00499" w:rsidRDefault="006D38DF" w:rsidP="001254B3">
            <w:r>
              <w:rPr>
                <w:rFonts w:eastAsia="Calibri"/>
                <w:bCs/>
                <w:sz w:val="20"/>
                <w:szCs w:val="20"/>
              </w:rPr>
              <w:t>Laptop ultraportabil cu procesor Intel Core i7-10510U pana la 4.90 GHz, 14", Full HD, 16GB, 1TB SSD, Intel UHD Graphics 620, Windows 10 Pro, Star Black</w:t>
            </w:r>
          </w:p>
        </w:tc>
        <w:tc>
          <w:tcPr>
            <w:tcW w:w="947" w:type="pct"/>
            <w:gridSpan w:val="2"/>
            <w:tcBorders>
              <w:top w:val="single" w:sz="4" w:space="0" w:color="auto"/>
              <w:left w:val="single" w:sz="4" w:space="0" w:color="auto"/>
              <w:bottom w:val="single" w:sz="4" w:space="0" w:color="auto"/>
              <w:right w:val="single" w:sz="4" w:space="0" w:color="auto"/>
            </w:tcBorders>
          </w:tcPr>
          <w:p w:rsidR="00BE505D" w:rsidRPr="00C00499" w:rsidRDefault="00BE505D" w:rsidP="00BE505D"/>
        </w:tc>
        <w:tc>
          <w:tcPr>
            <w:tcW w:w="4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E505D" w:rsidRPr="00C00499" w:rsidRDefault="00BE505D" w:rsidP="00BE505D"/>
        </w:tc>
      </w:tr>
      <w:tr w:rsidR="00533ADC" w:rsidRPr="00C00499" w:rsidTr="006D38DF">
        <w:trPr>
          <w:trHeight w:val="397"/>
        </w:trPr>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BE505D" w:rsidRPr="00C00499" w:rsidRDefault="00BE505D" w:rsidP="00BE505D"/>
        </w:tc>
        <w:tc>
          <w:tcPr>
            <w:tcW w:w="1009" w:type="pct"/>
            <w:tcBorders>
              <w:top w:val="single" w:sz="4" w:space="0" w:color="auto"/>
              <w:left w:val="single" w:sz="4" w:space="0" w:color="auto"/>
              <w:bottom w:val="single" w:sz="4" w:space="0" w:color="auto"/>
              <w:right w:val="single" w:sz="4" w:space="0" w:color="auto"/>
            </w:tcBorders>
            <w:shd w:val="clear" w:color="auto" w:fill="auto"/>
            <w:vAlign w:val="center"/>
          </w:tcPr>
          <w:p w:rsidR="00BE505D" w:rsidRPr="00C00499" w:rsidRDefault="00BE505D" w:rsidP="00BE505D">
            <w:pPr>
              <w:rPr>
                <w:b/>
              </w:rPr>
            </w:pPr>
            <w:r w:rsidRPr="00C00499">
              <w:rPr>
                <w:b/>
              </w:rPr>
              <w:t>Total lot 1</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BE505D" w:rsidRPr="00C00499" w:rsidRDefault="00BE505D" w:rsidP="00BE505D"/>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BE505D" w:rsidRPr="00C00499" w:rsidRDefault="00BE505D" w:rsidP="00BE505D"/>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rsidR="00BE505D" w:rsidRPr="00C00499" w:rsidRDefault="00BE505D" w:rsidP="00BE505D"/>
        </w:tc>
        <w:tc>
          <w:tcPr>
            <w:tcW w:w="99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E505D" w:rsidRPr="00C00499" w:rsidRDefault="00BE505D" w:rsidP="00BE505D"/>
        </w:tc>
        <w:tc>
          <w:tcPr>
            <w:tcW w:w="947" w:type="pct"/>
            <w:gridSpan w:val="2"/>
            <w:tcBorders>
              <w:top w:val="single" w:sz="4" w:space="0" w:color="auto"/>
              <w:left w:val="single" w:sz="4" w:space="0" w:color="auto"/>
              <w:bottom w:val="single" w:sz="4" w:space="0" w:color="auto"/>
              <w:right w:val="single" w:sz="4" w:space="0" w:color="auto"/>
            </w:tcBorders>
          </w:tcPr>
          <w:p w:rsidR="00BE505D" w:rsidRPr="00C00499" w:rsidRDefault="00BE505D" w:rsidP="00BE505D"/>
        </w:tc>
        <w:tc>
          <w:tcPr>
            <w:tcW w:w="4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E505D" w:rsidRPr="00C00499" w:rsidRDefault="00BE505D" w:rsidP="00BE505D"/>
        </w:tc>
      </w:tr>
      <w:tr w:rsidR="00533ADC" w:rsidRPr="00C00499" w:rsidTr="006D38DF">
        <w:trPr>
          <w:trHeight w:val="397"/>
        </w:trPr>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BE505D" w:rsidRPr="00C00499" w:rsidRDefault="00BE505D" w:rsidP="00BE505D"/>
        </w:tc>
        <w:tc>
          <w:tcPr>
            <w:tcW w:w="1009" w:type="pct"/>
            <w:tcBorders>
              <w:top w:val="single" w:sz="4" w:space="0" w:color="auto"/>
              <w:left w:val="single" w:sz="4" w:space="0" w:color="auto"/>
              <w:bottom w:val="single" w:sz="4" w:space="0" w:color="auto"/>
              <w:right w:val="single" w:sz="4" w:space="0" w:color="auto"/>
            </w:tcBorders>
            <w:shd w:val="clear" w:color="auto" w:fill="auto"/>
            <w:vAlign w:val="center"/>
          </w:tcPr>
          <w:p w:rsidR="00BE505D" w:rsidRPr="00E068A0" w:rsidRDefault="00BE505D" w:rsidP="00BE505D">
            <w:pPr>
              <w:rPr>
                <w:i/>
              </w:rPr>
            </w:pPr>
            <w:r>
              <w:t>Lotul 2</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BE505D" w:rsidRPr="00C00499" w:rsidRDefault="00BE505D" w:rsidP="00BE505D"/>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BE505D" w:rsidRPr="00C00499" w:rsidRDefault="00BE505D" w:rsidP="00BE505D"/>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rsidR="00BE505D" w:rsidRPr="00C00499" w:rsidRDefault="00BE505D" w:rsidP="00BE505D"/>
        </w:tc>
        <w:tc>
          <w:tcPr>
            <w:tcW w:w="99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E505D" w:rsidRPr="00C00499" w:rsidRDefault="00BE505D" w:rsidP="00BE505D"/>
        </w:tc>
        <w:tc>
          <w:tcPr>
            <w:tcW w:w="947" w:type="pct"/>
            <w:gridSpan w:val="2"/>
            <w:tcBorders>
              <w:top w:val="single" w:sz="4" w:space="0" w:color="auto"/>
              <w:left w:val="single" w:sz="4" w:space="0" w:color="auto"/>
              <w:bottom w:val="single" w:sz="4" w:space="0" w:color="auto"/>
              <w:right w:val="single" w:sz="4" w:space="0" w:color="auto"/>
            </w:tcBorders>
          </w:tcPr>
          <w:p w:rsidR="00BE505D" w:rsidRPr="00C00499" w:rsidRDefault="00BE505D" w:rsidP="00BE505D"/>
        </w:tc>
        <w:tc>
          <w:tcPr>
            <w:tcW w:w="4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E505D" w:rsidRPr="00C00499" w:rsidRDefault="00BE505D" w:rsidP="00BE505D"/>
        </w:tc>
      </w:tr>
      <w:tr w:rsidR="00533ADC" w:rsidRPr="00C00499" w:rsidTr="006D38DF">
        <w:trPr>
          <w:trHeight w:val="397"/>
        </w:trPr>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BE505D" w:rsidRPr="00C00499" w:rsidRDefault="006D38DF" w:rsidP="00BE505D">
            <w:r>
              <w:t>38430000-8</w:t>
            </w:r>
          </w:p>
        </w:tc>
        <w:tc>
          <w:tcPr>
            <w:tcW w:w="1009" w:type="pct"/>
            <w:tcBorders>
              <w:top w:val="single" w:sz="4" w:space="0" w:color="auto"/>
              <w:left w:val="single" w:sz="4" w:space="0" w:color="auto"/>
              <w:bottom w:val="single" w:sz="4" w:space="0" w:color="auto"/>
              <w:right w:val="single" w:sz="4" w:space="0" w:color="auto"/>
            </w:tcBorders>
            <w:shd w:val="clear" w:color="auto" w:fill="auto"/>
            <w:vAlign w:val="center"/>
          </w:tcPr>
          <w:p w:rsidR="00BE505D" w:rsidRPr="00C00499" w:rsidRDefault="006D38DF" w:rsidP="00BE505D">
            <w:r>
              <w:rPr>
                <w:rStyle w:val="jlqj4b"/>
                <w:rFonts w:eastAsiaTheme="majorEastAsia"/>
              </w:rPr>
              <w:t>Banc de testare a sistemului de alimentare</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BE505D" w:rsidRPr="00C00499" w:rsidRDefault="00BE505D" w:rsidP="00BE505D"/>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BE505D" w:rsidRPr="00C00499" w:rsidRDefault="00BE505D" w:rsidP="00BE505D"/>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rsidR="00BE505D" w:rsidRPr="00C00499" w:rsidRDefault="00BE505D" w:rsidP="00BE505D"/>
        </w:tc>
        <w:tc>
          <w:tcPr>
            <w:tcW w:w="99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D38DF" w:rsidRDefault="006D38DF" w:rsidP="006D38DF">
            <w:pPr>
              <w:jc w:val="both"/>
              <w:rPr>
                <w:sz w:val="20"/>
                <w:szCs w:val="20"/>
              </w:rPr>
            </w:pPr>
            <w:r>
              <w:rPr>
                <w:sz w:val="20"/>
                <w:szCs w:val="20"/>
              </w:rPr>
              <w:t>Power: 380v/220v</w:t>
            </w:r>
          </w:p>
          <w:p w:rsidR="006D38DF" w:rsidRDefault="006D38DF" w:rsidP="006D38DF">
            <w:pPr>
              <w:jc w:val="both"/>
              <w:rPr>
                <w:sz w:val="20"/>
                <w:szCs w:val="20"/>
              </w:rPr>
            </w:pPr>
            <w:r>
              <w:rPr>
                <w:sz w:val="20"/>
                <w:szCs w:val="20"/>
              </w:rPr>
              <w:t>Output: 5Kw/ 18.5Kw/ 22Kw</w:t>
            </w:r>
          </w:p>
          <w:p w:rsidR="006D38DF" w:rsidRDefault="006D38DF" w:rsidP="006D38DF">
            <w:pPr>
              <w:jc w:val="both"/>
              <w:rPr>
                <w:sz w:val="20"/>
                <w:szCs w:val="20"/>
              </w:rPr>
            </w:pPr>
            <w:r>
              <w:rPr>
                <w:sz w:val="20"/>
                <w:szCs w:val="20"/>
              </w:rPr>
              <w:t>Speed: 0-4000RPM</w:t>
            </w:r>
          </w:p>
          <w:p w:rsidR="006D38DF" w:rsidRDefault="006D38DF" w:rsidP="006D38DF">
            <w:pPr>
              <w:jc w:val="both"/>
              <w:rPr>
                <w:sz w:val="20"/>
                <w:szCs w:val="20"/>
              </w:rPr>
            </w:pPr>
            <w:r>
              <w:rPr>
                <w:sz w:val="20"/>
                <w:szCs w:val="20"/>
              </w:rPr>
              <w:t>Speed control mode: Frequency converter</w:t>
            </w:r>
          </w:p>
          <w:p w:rsidR="006D38DF" w:rsidRDefault="006D38DF" w:rsidP="006D38DF">
            <w:pPr>
              <w:jc w:val="both"/>
              <w:rPr>
                <w:sz w:val="20"/>
                <w:szCs w:val="20"/>
              </w:rPr>
            </w:pPr>
            <w:r>
              <w:rPr>
                <w:sz w:val="20"/>
                <w:szCs w:val="20"/>
              </w:rPr>
              <w:t>Rail pressure: 0-2700bar</w:t>
            </w:r>
          </w:p>
          <w:p w:rsidR="006D38DF" w:rsidRDefault="006D38DF" w:rsidP="006D38DF">
            <w:pPr>
              <w:jc w:val="both"/>
              <w:rPr>
                <w:sz w:val="20"/>
                <w:szCs w:val="20"/>
              </w:rPr>
            </w:pPr>
            <w:r>
              <w:rPr>
                <w:sz w:val="20"/>
                <w:szCs w:val="20"/>
              </w:rPr>
              <w:t>Diesel low presure: 0-25bar</w:t>
            </w:r>
          </w:p>
          <w:p w:rsidR="006D38DF" w:rsidRDefault="006D38DF" w:rsidP="006D38DF">
            <w:pPr>
              <w:jc w:val="both"/>
              <w:rPr>
                <w:sz w:val="20"/>
                <w:szCs w:val="20"/>
              </w:rPr>
            </w:pPr>
            <w:r>
              <w:rPr>
                <w:sz w:val="20"/>
                <w:szCs w:val="20"/>
              </w:rPr>
              <w:lastRenderedPageBreak/>
              <w:t>Flower sensor: 3pcs</w:t>
            </w:r>
          </w:p>
          <w:p w:rsidR="006D38DF" w:rsidRDefault="006D38DF" w:rsidP="006D38DF">
            <w:pPr>
              <w:jc w:val="both"/>
              <w:rPr>
                <w:sz w:val="20"/>
                <w:szCs w:val="20"/>
              </w:rPr>
            </w:pPr>
            <w:r>
              <w:rPr>
                <w:sz w:val="20"/>
                <w:szCs w:val="20"/>
              </w:rPr>
              <w:t>Diesel tank: 40L 1pcs</w:t>
            </w:r>
          </w:p>
          <w:p w:rsidR="006D38DF" w:rsidRDefault="006D38DF" w:rsidP="006D38DF">
            <w:pPr>
              <w:jc w:val="both"/>
              <w:rPr>
                <w:sz w:val="20"/>
                <w:szCs w:val="20"/>
              </w:rPr>
            </w:pPr>
            <w:r>
              <w:rPr>
                <w:sz w:val="20"/>
                <w:szCs w:val="20"/>
              </w:rPr>
              <w:t>Engine oil tank: 40L 1pcs</w:t>
            </w:r>
          </w:p>
          <w:p w:rsidR="006D38DF" w:rsidRDefault="006D38DF" w:rsidP="006D38DF">
            <w:pPr>
              <w:jc w:val="both"/>
              <w:rPr>
                <w:sz w:val="20"/>
                <w:szCs w:val="20"/>
              </w:rPr>
            </w:pPr>
            <w:r>
              <w:rPr>
                <w:sz w:val="20"/>
                <w:szCs w:val="20"/>
              </w:rPr>
              <w:t>Fuel temperation : 40+-2</w:t>
            </w:r>
            <w:r>
              <w:rPr>
                <w:sz w:val="20"/>
                <w:szCs w:val="20"/>
                <w:vertAlign w:val="superscript"/>
              </w:rPr>
              <w:t>0</w:t>
            </w:r>
            <w:r>
              <w:rPr>
                <w:sz w:val="20"/>
                <w:szCs w:val="20"/>
              </w:rPr>
              <w:t>C</w:t>
            </w:r>
          </w:p>
          <w:p w:rsidR="006D38DF" w:rsidRDefault="006D38DF" w:rsidP="006D38DF">
            <w:pPr>
              <w:jc w:val="both"/>
              <w:rPr>
                <w:sz w:val="20"/>
                <w:szCs w:val="20"/>
              </w:rPr>
            </w:pPr>
            <w:r>
              <w:rPr>
                <w:sz w:val="20"/>
                <w:szCs w:val="20"/>
              </w:rPr>
              <w:t>Filter Precision: &lt;5</w:t>
            </w:r>
          </w:p>
          <w:p w:rsidR="006D38DF" w:rsidRDefault="006D38DF" w:rsidP="006D38DF">
            <w:pPr>
              <w:jc w:val="both"/>
              <w:rPr>
                <w:sz w:val="20"/>
                <w:szCs w:val="20"/>
              </w:rPr>
            </w:pPr>
            <w:r>
              <w:rPr>
                <w:sz w:val="20"/>
                <w:szCs w:val="20"/>
              </w:rPr>
              <w:t>Dimension: 2260*1610*2100mm</w:t>
            </w:r>
          </w:p>
          <w:p w:rsidR="00BE505D" w:rsidRPr="00C00499" w:rsidRDefault="006D38DF" w:rsidP="006D38DF">
            <w:r>
              <w:rPr>
                <w:sz w:val="20"/>
                <w:szCs w:val="20"/>
              </w:rPr>
              <w:t>Net weight: 1350Kg</w:t>
            </w:r>
          </w:p>
        </w:tc>
        <w:tc>
          <w:tcPr>
            <w:tcW w:w="947" w:type="pct"/>
            <w:gridSpan w:val="2"/>
            <w:tcBorders>
              <w:top w:val="single" w:sz="4" w:space="0" w:color="auto"/>
              <w:left w:val="single" w:sz="4" w:space="0" w:color="auto"/>
              <w:bottom w:val="single" w:sz="4" w:space="0" w:color="auto"/>
              <w:right w:val="single" w:sz="4" w:space="0" w:color="auto"/>
            </w:tcBorders>
          </w:tcPr>
          <w:p w:rsidR="00BE505D" w:rsidRPr="00C00499" w:rsidRDefault="00BE505D" w:rsidP="00BE505D"/>
        </w:tc>
        <w:tc>
          <w:tcPr>
            <w:tcW w:w="4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E505D" w:rsidRPr="00C00499" w:rsidRDefault="00BE505D" w:rsidP="00BE505D"/>
        </w:tc>
      </w:tr>
      <w:tr w:rsidR="00533ADC" w:rsidRPr="00C00499" w:rsidTr="006D38DF">
        <w:trPr>
          <w:trHeight w:val="397"/>
        </w:trPr>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BE505D" w:rsidRPr="00C00499" w:rsidRDefault="00BE505D" w:rsidP="00BE505D"/>
        </w:tc>
        <w:tc>
          <w:tcPr>
            <w:tcW w:w="1009" w:type="pct"/>
            <w:tcBorders>
              <w:top w:val="single" w:sz="4" w:space="0" w:color="auto"/>
              <w:left w:val="single" w:sz="4" w:space="0" w:color="auto"/>
              <w:bottom w:val="single" w:sz="4" w:space="0" w:color="auto"/>
              <w:right w:val="single" w:sz="4" w:space="0" w:color="auto"/>
            </w:tcBorders>
            <w:shd w:val="clear" w:color="auto" w:fill="auto"/>
            <w:vAlign w:val="center"/>
          </w:tcPr>
          <w:p w:rsidR="00BE505D" w:rsidRPr="00C00499" w:rsidRDefault="00BE505D" w:rsidP="00BE505D">
            <w:pPr>
              <w:rPr>
                <w:b/>
              </w:rPr>
            </w:pPr>
            <w:r w:rsidRPr="00C00499">
              <w:rPr>
                <w:b/>
              </w:rPr>
              <w:t>Total lot</w:t>
            </w:r>
            <w:r>
              <w:rPr>
                <w:b/>
              </w:rPr>
              <w:t xml:space="preserve"> 2</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BE505D" w:rsidRPr="00C00499" w:rsidRDefault="00BE505D" w:rsidP="00BE505D"/>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BE505D" w:rsidRPr="00C00499" w:rsidRDefault="00BE505D" w:rsidP="00BE505D"/>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rsidR="00BE505D" w:rsidRPr="00C00499" w:rsidRDefault="00BE505D" w:rsidP="00BE505D"/>
        </w:tc>
        <w:tc>
          <w:tcPr>
            <w:tcW w:w="99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E505D" w:rsidRPr="00C00499" w:rsidRDefault="00BE505D" w:rsidP="00BE505D"/>
        </w:tc>
        <w:tc>
          <w:tcPr>
            <w:tcW w:w="947" w:type="pct"/>
            <w:gridSpan w:val="2"/>
            <w:tcBorders>
              <w:top w:val="single" w:sz="4" w:space="0" w:color="auto"/>
              <w:left w:val="single" w:sz="4" w:space="0" w:color="auto"/>
              <w:bottom w:val="single" w:sz="4" w:space="0" w:color="auto"/>
              <w:right w:val="single" w:sz="4" w:space="0" w:color="auto"/>
            </w:tcBorders>
          </w:tcPr>
          <w:p w:rsidR="00BE505D" w:rsidRPr="00C00499" w:rsidRDefault="00BE505D" w:rsidP="00BE505D"/>
        </w:tc>
        <w:tc>
          <w:tcPr>
            <w:tcW w:w="4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E505D" w:rsidRPr="00C00499" w:rsidRDefault="00BE505D" w:rsidP="00BE505D"/>
        </w:tc>
      </w:tr>
      <w:tr w:rsidR="00533ADC" w:rsidRPr="00C00499" w:rsidTr="006D38DF">
        <w:trPr>
          <w:trHeight w:val="397"/>
        </w:trPr>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BE505D" w:rsidRPr="00C00499" w:rsidRDefault="00BE505D" w:rsidP="00BE505D"/>
        </w:tc>
        <w:tc>
          <w:tcPr>
            <w:tcW w:w="1009" w:type="pct"/>
            <w:tcBorders>
              <w:top w:val="single" w:sz="4" w:space="0" w:color="auto"/>
              <w:left w:val="single" w:sz="4" w:space="0" w:color="auto"/>
              <w:bottom w:val="single" w:sz="4" w:space="0" w:color="auto"/>
              <w:right w:val="single" w:sz="4" w:space="0" w:color="auto"/>
            </w:tcBorders>
            <w:shd w:val="clear" w:color="auto" w:fill="auto"/>
            <w:vAlign w:val="center"/>
          </w:tcPr>
          <w:p w:rsidR="00BE505D" w:rsidRPr="00E068A0" w:rsidRDefault="00BE505D" w:rsidP="00BE505D">
            <w:pPr>
              <w:rPr>
                <w:i/>
              </w:rPr>
            </w:pPr>
            <w:r>
              <w:t>Lotul 3</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BE505D" w:rsidRPr="00C00499" w:rsidRDefault="00BE505D" w:rsidP="00BE505D"/>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BE505D" w:rsidRPr="00C00499" w:rsidRDefault="00BE505D" w:rsidP="00BE505D"/>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rsidR="00BE505D" w:rsidRPr="00C00499" w:rsidRDefault="00BE505D" w:rsidP="00BE505D"/>
        </w:tc>
        <w:tc>
          <w:tcPr>
            <w:tcW w:w="99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E505D" w:rsidRPr="00C00499" w:rsidRDefault="00BE505D" w:rsidP="00BE505D"/>
        </w:tc>
        <w:tc>
          <w:tcPr>
            <w:tcW w:w="947" w:type="pct"/>
            <w:gridSpan w:val="2"/>
            <w:tcBorders>
              <w:top w:val="single" w:sz="4" w:space="0" w:color="auto"/>
              <w:left w:val="single" w:sz="4" w:space="0" w:color="auto"/>
              <w:bottom w:val="single" w:sz="4" w:space="0" w:color="auto"/>
              <w:right w:val="single" w:sz="4" w:space="0" w:color="auto"/>
            </w:tcBorders>
          </w:tcPr>
          <w:p w:rsidR="00BE505D" w:rsidRPr="00C00499" w:rsidRDefault="00BE505D" w:rsidP="00BE505D"/>
        </w:tc>
        <w:tc>
          <w:tcPr>
            <w:tcW w:w="4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E505D" w:rsidRPr="00C00499" w:rsidRDefault="00BE505D" w:rsidP="00BE505D"/>
        </w:tc>
      </w:tr>
      <w:tr w:rsidR="00533ADC" w:rsidRPr="00C00499" w:rsidTr="006D38DF">
        <w:trPr>
          <w:trHeight w:val="397"/>
        </w:trPr>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533ADC" w:rsidRPr="00C00499" w:rsidRDefault="006D38DF" w:rsidP="00533ADC">
            <w:r>
              <w:t>38430000-8</w:t>
            </w:r>
          </w:p>
        </w:tc>
        <w:tc>
          <w:tcPr>
            <w:tcW w:w="1009" w:type="pct"/>
            <w:tcBorders>
              <w:top w:val="single" w:sz="4" w:space="0" w:color="auto"/>
              <w:left w:val="single" w:sz="4" w:space="0" w:color="auto"/>
              <w:bottom w:val="single" w:sz="4" w:space="0" w:color="auto"/>
              <w:right w:val="single" w:sz="4" w:space="0" w:color="auto"/>
            </w:tcBorders>
            <w:shd w:val="clear" w:color="auto" w:fill="auto"/>
            <w:vAlign w:val="center"/>
          </w:tcPr>
          <w:p w:rsidR="00533ADC" w:rsidRPr="00137868" w:rsidRDefault="006D38DF" w:rsidP="00533ADC">
            <w:pPr>
              <w:rPr>
                <w:b/>
                <w:i/>
                <w:noProof w:val="0"/>
                <w:sz w:val="22"/>
                <w:szCs w:val="22"/>
              </w:rPr>
            </w:pPr>
            <w:r>
              <w:rPr>
                <w:rStyle w:val="jlqj4b"/>
                <w:rFonts w:eastAsiaTheme="majorEastAsia"/>
              </w:rPr>
              <w:t>Mașină de curățat cu ultrasunete a injectorului de combustibil</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533ADC" w:rsidRPr="00C00499" w:rsidRDefault="00533ADC" w:rsidP="00533ADC"/>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533ADC" w:rsidRPr="00C00499" w:rsidRDefault="00533ADC" w:rsidP="00533ADC"/>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rsidR="00533ADC" w:rsidRPr="00C00499" w:rsidRDefault="00533ADC" w:rsidP="00533ADC"/>
        </w:tc>
        <w:tc>
          <w:tcPr>
            <w:tcW w:w="99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D38DF" w:rsidRDefault="006D38DF" w:rsidP="006D38DF">
            <w:pPr>
              <w:shd w:val="clear" w:color="auto" w:fill="FFFFFF"/>
              <w:ind w:right="150"/>
              <w:textAlignment w:val="baseline"/>
              <w:rPr>
                <w:noProof w:val="0"/>
                <w:sz w:val="20"/>
                <w:szCs w:val="20"/>
                <w:lang w:val="en-US" w:eastAsia="ru-RU"/>
              </w:rPr>
            </w:pPr>
            <w:r>
              <w:rPr>
                <w:noProof w:val="0"/>
                <w:sz w:val="20"/>
                <w:szCs w:val="20"/>
                <w:bdr w:val="none" w:sz="0" w:space="0" w:color="auto" w:frame="1"/>
                <w:lang w:val="en-US" w:eastAsia="ru-RU"/>
              </w:rPr>
              <w:t xml:space="preserve">Voltage: </w:t>
            </w:r>
            <w:r>
              <w:rPr>
                <w:noProof w:val="0"/>
                <w:sz w:val="20"/>
                <w:szCs w:val="20"/>
                <w:lang w:val="en-US" w:eastAsia="ru-RU"/>
              </w:rPr>
              <w:t>220V/110V, AC220V/110V± 10% 50HZ 500W</w:t>
            </w:r>
          </w:p>
          <w:p w:rsidR="006D38DF" w:rsidRDefault="006D38DF" w:rsidP="006D38DF">
            <w:pPr>
              <w:shd w:val="clear" w:color="auto" w:fill="FFFFFF"/>
              <w:ind w:right="150"/>
              <w:textAlignment w:val="baseline"/>
              <w:rPr>
                <w:noProof w:val="0"/>
                <w:sz w:val="20"/>
                <w:szCs w:val="20"/>
                <w:lang w:val="en-US" w:eastAsia="ru-RU"/>
              </w:rPr>
            </w:pPr>
            <w:r>
              <w:rPr>
                <w:noProof w:val="0"/>
                <w:sz w:val="20"/>
                <w:szCs w:val="20"/>
                <w:bdr w:val="none" w:sz="0" w:space="0" w:color="auto" w:frame="1"/>
                <w:lang w:val="en-US" w:eastAsia="ru-RU"/>
              </w:rPr>
              <w:t>Power:</w:t>
            </w:r>
            <w:r>
              <w:rPr>
                <w:noProof w:val="0"/>
                <w:sz w:val="20"/>
                <w:szCs w:val="20"/>
                <w:lang w:val="en-US" w:eastAsia="ru-RU"/>
              </w:rPr>
              <w:t>200W</w:t>
            </w:r>
          </w:p>
          <w:p w:rsidR="006D38DF" w:rsidRDefault="006D38DF" w:rsidP="006D38DF">
            <w:pPr>
              <w:shd w:val="clear" w:color="auto" w:fill="FFFFFF"/>
              <w:ind w:right="150"/>
              <w:textAlignment w:val="baseline"/>
              <w:rPr>
                <w:noProof w:val="0"/>
                <w:sz w:val="20"/>
                <w:szCs w:val="20"/>
                <w:lang w:val="en-US" w:eastAsia="ru-RU"/>
              </w:rPr>
            </w:pPr>
            <w:r>
              <w:rPr>
                <w:noProof w:val="0"/>
                <w:sz w:val="20"/>
                <w:szCs w:val="20"/>
                <w:bdr w:val="none" w:sz="0" w:space="0" w:color="auto" w:frame="1"/>
                <w:lang w:val="en-US" w:eastAsia="ru-RU"/>
              </w:rPr>
              <w:t>Tank Capacity:</w:t>
            </w:r>
            <w:r>
              <w:rPr>
                <w:noProof w:val="0"/>
                <w:sz w:val="20"/>
                <w:szCs w:val="20"/>
                <w:lang w:val="en-US" w:eastAsia="ru-RU"/>
              </w:rPr>
              <w:t>4L</w:t>
            </w:r>
          </w:p>
          <w:p w:rsidR="006D38DF" w:rsidRDefault="006D38DF" w:rsidP="006D38DF">
            <w:pPr>
              <w:shd w:val="clear" w:color="auto" w:fill="FFFFFF"/>
              <w:ind w:right="150"/>
              <w:textAlignment w:val="baseline"/>
              <w:rPr>
                <w:noProof w:val="0"/>
                <w:sz w:val="20"/>
                <w:szCs w:val="20"/>
                <w:lang w:val="en-US" w:eastAsia="ru-RU"/>
              </w:rPr>
            </w:pPr>
            <w:r>
              <w:rPr>
                <w:noProof w:val="0"/>
                <w:sz w:val="20"/>
                <w:szCs w:val="20"/>
                <w:lang w:val="en-US" w:eastAsia="ru-RU"/>
              </w:rPr>
              <w:t>Fuel Flow: 4.5L/min</w:t>
            </w:r>
          </w:p>
          <w:p w:rsidR="006D38DF" w:rsidRDefault="006D38DF" w:rsidP="006D38DF">
            <w:pPr>
              <w:shd w:val="clear" w:color="auto" w:fill="FFFFFF"/>
              <w:ind w:right="150"/>
              <w:textAlignment w:val="baseline"/>
              <w:rPr>
                <w:noProof w:val="0"/>
                <w:sz w:val="20"/>
                <w:szCs w:val="20"/>
                <w:lang w:val="en-US" w:eastAsia="ru-RU"/>
              </w:rPr>
            </w:pPr>
            <w:r>
              <w:rPr>
                <w:noProof w:val="0"/>
                <w:sz w:val="20"/>
                <w:szCs w:val="20"/>
                <w:bdr w:val="none" w:sz="0" w:space="0" w:color="auto" w:frame="1"/>
                <w:lang w:val="en-US" w:eastAsia="ru-RU"/>
              </w:rPr>
              <w:t xml:space="preserve">Operation Temperature: </w:t>
            </w:r>
            <w:r>
              <w:rPr>
                <w:noProof w:val="0"/>
                <w:sz w:val="20"/>
                <w:szCs w:val="20"/>
                <w:lang w:val="en-US" w:eastAsia="ru-RU"/>
              </w:rPr>
              <w:t>-10</w:t>
            </w:r>
            <w:r>
              <w:rPr>
                <w:rFonts w:ascii="Cambria Math" w:hAnsi="Cambria Math" w:cs="Cambria Math"/>
                <w:noProof w:val="0"/>
                <w:sz w:val="20"/>
                <w:szCs w:val="20"/>
                <w:lang w:val="en-US" w:eastAsia="ru-RU"/>
              </w:rPr>
              <w:t>℃</w:t>
            </w:r>
            <w:r>
              <w:rPr>
                <w:noProof w:val="0"/>
                <w:sz w:val="20"/>
                <w:szCs w:val="20"/>
                <w:lang w:val="en-US" w:eastAsia="ru-RU"/>
              </w:rPr>
              <w:t>-40</w:t>
            </w:r>
            <w:r>
              <w:rPr>
                <w:rFonts w:ascii="Cambria Math" w:hAnsi="Cambria Math" w:cs="Cambria Math"/>
                <w:noProof w:val="0"/>
                <w:sz w:val="20"/>
                <w:szCs w:val="20"/>
                <w:lang w:val="en-US" w:eastAsia="ru-RU"/>
              </w:rPr>
              <w:t>℃</w:t>
            </w:r>
          </w:p>
          <w:p w:rsidR="006D38DF" w:rsidRDefault="006D38DF" w:rsidP="006D38DF">
            <w:pPr>
              <w:shd w:val="clear" w:color="auto" w:fill="FFFFFF"/>
              <w:ind w:right="150"/>
              <w:textAlignment w:val="baseline"/>
              <w:rPr>
                <w:noProof w:val="0"/>
                <w:sz w:val="20"/>
                <w:szCs w:val="20"/>
                <w:lang w:val="en-US" w:eastAsia="ru-RU"/>
              </w:rPr>
            </w:pPr>
            <w:r>
              <w:rPr>
                <w:noProof w:val="0"/>
                <w:sz w:val="20"/>
                <w:szCs w:val="20"/>
                <w:bdr w:val="none" w:sz="0" w:space="0" w:color="auto" w:frame="1"/>
                <w:lang w:val="en-US" w:eastAsia="ru-RU"/>
              </w:rPr>
              <w:t xml:space="preserve">Test Tube Capacity: </w:t>
            </w:r>
            <w:r>
              <w:rPr>
                <w:noProof w:val="0"/>
                <w:sz w:val="20"/>
                <w:szCs w:val="20"/>
                <w:lang w:val="en-US" w:eastAsia="ru-RU"/>
              </w:rPr>
              <w:t>120CC</w:t>
            </w:r>
          </w:p>
          <w:p w:rsidR="006D38DF" w:rsidRDefault="006D38DF" w:rsidP="006D38DF">
            <w:pPr>
              <w:shd w:val="clear" w:color="auto" w:fill="FFFFFF"/>
              <w:ind w:right="150"/>
              <w:textAlignment w:val="baseline"/>
              <w:rPr>
                <w:noProof w:val="0"/>
                <w:sz w:val="20"/>
                <w:szCs w:val="20"/>
                <w:lang w:val="en-US" w:eastAsia="ru-RU"/>
              </w:rPr>
            </w:pPr>
            <w:r>
              <w:rPr>
                <w:noProof w:val="0"/>
                <w:sz w:val="20"/>
                <w:szCs w:val="20"/>
                <w:bdr w:val="none" w:sz="0" w:space="0" w:color="auto" w:frame="1"/>
                <w:lang w:val="en-US" w:eastAsia="ru-RU"/>
              </w:rPr>
              <w:t xml:space="preserve">Ultrasonic Frequency: </w:t>
            </w:r>
            <w:r>
              <w:rPr>
                <w:noProof w:val="0"/>
                <w:sz w:val="20"/>
                <w:szCs w:val="20"/>
                <w:lang w:val="en-US" w:eastAsia="ru-RU"/>
              </w:rPr>
              <w:t>25KHZ</w:t>
            </w:r>
          </w:p>
          <w:p w:rsidR="006D38DF" w:rsidRDefault="006D38DF" w:rsidP="006D38DF">
            <w:pPr>
              <w:shd w:val="clear" w:color="auto" w:fill="FFFFFF"/>
              <w:ind w:right="150"/>
              <w:textAlignment w:val="baseline"/>
              <w:rPr>
                <w:noProof w:val="0"/>
                <w:sz w:val="20"/>
                <w:szCs w:val="20"/>
                <w:lang w:val="en-US" w:eastAsia="ru-RU"/>
              </w:rPr>
            </w:pPr>
            <w:r>
              <w:rPr>
                <w:noProof w:val="0"/>
                <w:sz w:val="20"/>
                <w:szCs w:val="20"/>
                <w:bdr w:val="none" w:sz="0" w:space="0" w:color="auto" w:frame="1"/>
                <w:lang w:val="en-US" w:eastAsia="ru-RU"/>
              </w:rPr>
              <w:t xml:space="preserve">Rotation Speed: </w:t>
            </w:r>
            <w:r>
              <w:rPr>
                <w:noProof w:val="0"/>
                <w:sz w:val="20"/>
                <w:szCs w:val="20"/>
                <w:lang w:val="en-US" w:eastAsia="ru-RU"/>
              </w:rPr>
              <w:t>0~10000r/min</w:t>
            </w:r>
          </w:p>
          <w:p w:rsidR="006D38DF" w:rsidRDefault="006D38DF" w:rsidP="006D38DF">
            <w:pPr>
              <w:shd w:val="clear" w:color="auto" w:fill="FFFFFF"/>
              <w:ind w:right="150"/>
              <w:textAlignment w:val="baseline"/>
              <w:rPr>
                <w:noProof w:val="0"/>
                <w:sz w:val="20"/>
                <w:szCs w:val="20"/>
                <w:lang w:val="en-US" w:eastAsia="ru-RU"/>
              </w:rPr>
            </w:pPr>
            <w:r>
              <w:rPr>
                <w:noProof w:val="0"/>
                <w:sz w:val="20"/>
                <w:szCs w:val="20"/>
                <w:bdr w:val="none" w:sz="0" w:space="0" w:color="auto" w:frame="1"/>
                <w:lang w:val="en-US" w:eastAsia="ru-RU"/>
              </w:rPr>
              <w:t>Step: 50r/min</w:t>
            </w:r>
          </w:p>
          <w:p w:rsidR="006D38DF" w:rsidRDefault="006D38DF" w:rsidP="006D38DF">
            <w:pPr>
              <w:shd w:val="clear" w:color="auto" w:fill="FFFFFF"/>
              <w:ind w:right="150"/>
              <w:textAlignment w:val="baseline"/>
              <w:rPr>
                <w:noProof w:val="0"/>
                <w:sz w:val="20"/>
                <w:szCs w:val="20"/>
                <w:lang w:val="en-US" w:eastAsia="ru-RU"/>
              </w:rPr>
            </w:pPr>
            <w:r>
              <w:rPr>
                <w:noProof w:val="0"/>
                <w:sz w:val="20"/>
                <w:szCs w:val="20"/>
                <w:bdr w:val="none" w:sz="0" w:space="0" w:color="auto" w:frame="1"/>
                <w:lang w:val="en-US" w:eastAsia="ru-RU"/>
              </w:rPr>
              <w:t>Oil Pump Pressure:</w:t>
            </w:r>
            <w:r>
              <w:rPr>
                <w:noProof w:val="0"/>
                <w:sz w:val="20"/>
                <w:szCs w:val="20"/>
                <w:lang w:val="en-US" w:eastAsia="ru-RU"/>
              </w:rPr>
              <w:t>1.8kg/cm2---10kg/cm2</w:t>
            </w:r>
          </w:p>
          <w:p w:rsidR="006D38DF" w:rsidRDefault="006D38DF" w:rsidP="006D38DF">
            <w:pPr>
              <w:shd w:val="clear" w:color="auto" w:fill="FFFFFF"/>
              <w:ind w:right="150"/>
              <w:textAlignment w:val="baseline"/>
              <w:rPr>
                <w:noProof w:val="0"/>
                <w:sz w:val="20"/>
                <w:szCs w:val="20"/>
                <w:lang w:val="en-US" w:eastAsia="ru-RU"/>
              </w:rPr>
            </w:pPr>
            <w:r>
              <w:rPr>
                <w:noProof w:val="0"/>
                <w:sz w:val="20"/>
                <w:szCs w:val="20"/>
                <w:bdr w:val="none" w:sz="0" w:space="0" w:color="auto" w:frame="1"/>
                <w:lang w:val="en-US" w:eastAsia="ru-RU"/>
              </w:rPr>
              <w:t>Weight:</w:t>
            </w:r>
            <w:r>
              <w:rPr>
                <w:noProof w:val="0"/>
                <w:sz w:val="20"/>
                <w:szCs w:val="20"/>
                <w:lang w:val="ru-RU" w:eastAsia="ru-RU"/>
              </w:rPr>
              <w:t>45kgs</w:t>
            </w:r>
          </w:p>
          <w:p w:rsidR="00533ADC" w:rsidRPr="00C00499" w:rsidRDefault="006D38DF" w:rsidP="006D38DF">
            <w:r>
              <w:rPr>
                <w:sz w:val="20"/>
                <w:szCs w:val="20"/>
              </w:rPr>
              <w:t>Dimension: 580*490*730mm</w:t>
            </w:r>
          </w:p>
        </w:tc>
        <w:tc>
          <w:tcPr>
            <w:tcW w:w="947" w:type="pct"/>
            <w:gridSpan w:val="2"/>
            <w:tcBorders>
              <w:top w:val="single" w:sz="4" w:space="0" w:color="auto"/>
              <w:left w:val="single" w:sz="4" w:space="0" w:color="auto"/>
              <w:bottom w:val="single" w:sz="4" w:space="0" w:color="auto"/>
              <w:right w:val="single" w:sz="4" w:space="0" w:color="auto"/>
            </w:tcBorders>
          </w:tcPr>
          <w:p w:rsidR="00533ADC" w:rsidRPr="00C00499" w:rsidRDefault="00533ADC" w:rsidP="00533ADC"/>
        </w:tc>
        <w:tc>
          <w:tcPr>
            <w:tcW w:w="4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33ADC" w:rsidRPr="00C00499" w:rsidRDefault="00533ADC" w:rsidP="00533ADC"/>
        </w:tc>
      </w:tr>
      <w:tr w:rsidR="00533ADC" w:rsidRPr="00C00499" w:rsidTr="006D38DF">
        <w:trPr>
          <w:trHeight w:val="397"/>
        </w:trPr>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BE505D" w:rsidRPr="00C00499" w:rsidRDefault="00BE505D" w:rsidP="00BE505D"/>
        </w:tc>
        <w:tc>
          <w:tcPr>
            <w:tcW w:w="1009" w:type="pct"/>
            <w:tcBorders>
              <w:top w:val="single" w:sz="4" w:space="0" w:color="auto"/>
              <w:left w:val="single" w:sz="4" w:space="0" w:color="auto"/>
              <w:bottom w:val="single" w:sz="4" w:space="0" w:color="auto"/>
              <w:right w:val="single" w:sz="4" w:space="0" w:color="auto"/>
            </w:tcBorders>
            <w:shd w:val="clear" w:color="auto" w:fill="auto"/>
            <w:vAlign w:val="center"/>
          </w:tcPr>
          <w:p w:rsidR="00BE505D" w:rsidRPr="00C00499" w:rsidRDefault="00BE505D" w:rsidP="00BE505D">
            <w:pPr>
              <w:rPr>
                <w:b/>
              </w:rPr>
            </w:pPr>
            <w:r w:rsidRPr="00C00499">
              <w:rPr>
                <w:b/>
              </w:rPr>
              <w:t>Total lot</w:t>
            </w:r>
            <w:r>
              <w:rPr>
                <w:b/>
              </w:rPr>
              <w:t xml:space="preserve"> 3</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BE505D" w:rsidRPr="00C00499" w:rsidRDefault="00BE505D" w:rsidP="00BE505D"/>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BE505D" w:rsidRPr="00C00499" w:rsidRDefault="00BE505D" w:rsidP="00BE505D"/>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rsidR="00BE505D" w:rsidRPr="00C00499" w:rsidRDefault="00BE505D" w:rsidP="00BE505D"/>
        </w:tc>
        <w:tc>
          <w:tcPr>
            <w:tcW w:w="99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E505D" w:rsidRPr="00C00499" w:rsidRDefault="00BE505D" w:rsidP="00BE505D"/>
        </w:tc>
        <w:tc>
          <w:tcPr>
            <w:tcW w:w="947" w:type="pct"/>
            <w:gridSpan w:val="2"/>
            <w:tcBorders>
              <w:top w:val="single" w:sz="4" w:space="0" w:color="auto"/>
              <w:left w:val="single" w:sz="4" w:space="0" w:color="auto"/>
              <w:bottom w:val="single" w:sz="4" w:space="0" w:color="auto"/>
              <w:right w:val="single" w:sz="4" w:space="0" w:color="auto"/>
            </w:tcBorders>
          </w:tcPr>
          <w:p w:rsidR="00BE505D" w:rsidRPr="00C00499" w:rsidRDefault="00BE505D" w:rsidP="00BE505D"/>
        </w:tc>
        <w:tc>
          <w:tcPr>
            <w:tcW w:w="4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E505D" w:rsidRPr="00C00499" w:rsidRDefault="00BE505D" w:rsidP="00BE505D"/>
        </w:tc>
      </w:tr>
      <w:tr w:rsidR="00533ADC" w:rsidRPr="00C00499" w:rsidTr="006D38DF">
        <w:trPr>
          <w:trHeight w:val="397"/>
        </w:trPr>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BE505D" w:rsidRPr="00C00499" w:rsidRDefault="00BE505D" w:rsidP="00BE505D"/>
        </w:tc>
        <w:tc>
          <w:tcPr>
            <w:tcW w:w="1009" w:type="pct"/>
            <w:tcBorders>
              <w:top w:val="single" w:sz="4" w:space="0" w:color="auto"/>
              <w:left w:val="single" w:sz="4" w:space="0" w:color="auto"/>
              <w:bottom w:val="single" w:sz="4" w:space="0" w:color="auto"/>
              <w:right w:val="single" w:sz="4" w:space="0" w:color="auto"/>
            </w:tcBorders>
            <w:shd w:val="clear" w:color="auto" w:fill="auto"/>
            <w:vAlign w:val="center"/>
          </w:tcPr>
          <w:p w:rsidR="00BE505D" w:rsidRPr="00E068A0" w:rsidRDefault="00BE505D" w:rsidP="00BE505D">
            <w:pPr>
              <w:rPr>
                <w:i/>
              </w:rPr>
            </w:pPr>
            <w:r>
              <w:t>Lotul 4</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BE505D" w:rsidRPr="00C00499" w:rsidRDefault="00BE505D" w:rsidP="00BE505D"/>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BE505D" w:rsidRPr="00C00499" w:rsidRDefault="00BE505D" w:rsidP="00BE505D"/>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rsidR="00BE505D" w:rsidRPr="00C00499" w:rsidRDefault="00BE505D" w:rsidP="00BE505D"/>
        </w:tc>
        <w:tc>
          <w:tcPr>
            <w:tcW w:w="99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E505D" w:rsidRPr="00C00499" w:rsidRDefault="00BE505D" w:rsidP="00BE505D"/>
        </w:tc>
        <w:tc>
          <w:tcPr>
            <w:tcW w:w="947" w:type="pct"/>
            <w:gridSpan w:val="2"/>
            <w:tcBorders>
              <w:top w:val="single" w:sz="4" w:space="0" w:color="auto"/>
              <w:left w:val="single" w:sz="4" w:space="0" w:color="auto"/>
              <w:bottom w:val="single" w:sz="4" w:space="0" w:color="auto"/>
              <w:right w:val="single" w:sz="4" w:space="0" w:color="auto"/>
            </w:tcBorders>
          </w:tcPr>
          <w:p w:rsidR="00BE505D" w:rsidRPr="00C00499" w:rsidRDefault="00BE505D" w:rsidP="00BE505D"/>
        </w:tc>
        <w:tc>
          <w:tcPr>
            <w:tcW w:w="4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E505D" w:rsidRPr="00C00499" w:rsidRDefault="00BE505D" w:rsidP="00BE505D"/>
        </w:tc>
      </w:tr>
      <w:tr w:rsidR="00533ADC" w:rsidRPr="00C00499" w:rsidTr="006D38DF">
        <w:trPr>
          <w:trHeight w:val="397"/>
        </w:trPr>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533ADC" w:rsidRPr="00C00499" w:rsidRDefault="006D38DF" w:rsidP="00533ADC">
            <w:r>
              <w:t>38430000-8</w:t>
            </w:r>
          </w:p>
        </w:tc>
        <w:tc>
          <w:tcPr>
            <w:tcW w:w="1009" w:type="pct"/>
            <w:tcBorders>
              <w:top w:val="single" w:sz="4" w:space="0" w:color="auto"/>
              <w:left w:val="single" w:sz="4" w:space="0" w:color="auto"/>
              <w:bottom w:val="single" w:sz="4" w:space="0" w:color="auto"/>
              <w:right w:val="single" w:sz="4" w:space="0" w:color="auto"/>
            </w:tcBorders>
            <w:shd w:val="clear" w:color="auto" w:fill="auto"/>
            <w:vAlign w:val="center"/>
          </w:tcPr>
          <w:p w:rsidR="00533ADC" w:rsidRPr="00C00499" w:rsidRDefault="006D38DF" w:rsidP="00533ADC">
            <w:r>
              <w:rPr>
                <w:rStyle w:val="jlqj4b"/>
                <w:rFonts w:eastAsiaTheme="majorEastAsia"/>
              </w:rPr>
              <w:t>Tester pentru bujii</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533ADC" w:rsidRPr="00C00499" w:rsidRDefault="00533ADC" w:rsidP="00533ADC"/>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533ADC" w:rsidRPr="00C00499" w:rsidRDefault="00533ADC" w:rsidP="00533ADC"/>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rsidR="00533ADC" w:rsidRPr="00C00499" w:rsidRDefault="00533ADC" w:rsidP="00533ADC"/>
        </w:tc>
        <w:tc>
          <w:tcPr>
            <w:tcW w:w="99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D38DF" w:rsidRDefault="006D38DF" w:rsidP="006D38DF">
            <w:pPr>
              <w:rPr>
                <w:sz w:val="20"/>
                <w:szCs w:val="20"/>
              </w:rPr>
            </w:pPr>
            <w:r>
              <w:rPr>
                <w:sz w:val="20"/>
                <w:szCs w:val="20"/>
              </w:rPr>
              <w:t>Interval de măsurare a presiunii, MPa (atm) 0-1,6 (0-16)</w:t>
            </w:r>
          </w:p>
          <w:p w:rsidR="006D38DF" w:rsidRDefault="006D38DF" w:rsidP="006D38DF">
            <w:pPr>
              <w:rPr>
                <w:sz w:val="20"/>
                <w:szCs w:val="20"/>
              </w:rPr>
            </w:pPr>
            <w:r>
              <w:rPr>
                <w:sz w:val="20"/>
                <w:szCs w:val="20"/>
              </w:rPr>
              <w:t>Ecartamentul difertorului de control, mm 12</w:t>
            </w:r>
          </w:p>
          <w:p w:rsidR="006D38DF" w:rsidRDefault="006D38DF" w:rsidP="006D38DF">
            <w:pPr>
              <w:rPr>
                <w:sz w:val="20"/>
                <w:szCs w:val="20"/>
              </w:rPr>
            </w:pPr>
            <w:r>
              <w:rPr>
                <w:sz w:val="20"/>
                <w:szCs w:val="20"/>
              </w:rPr>
              <w:t>E203-O alimentare cu aer comprimat, MPa (atm) 0,6-0,8 (6-8)</w:t>
            </w:r>
          </w:p>
          <w:p w:rsidR="006D38DF" w:rsidRDefault="006D38DF" w:rsidP="006D38DF">
            <w:pPr>
              <w:rPr>
                <w:sz w:val="20"/>
                <w:szCs w:val="20"/>
              </w:rPr>
            </w:pPr>
            <w:r>
              <w:rPr>
                <w:sz w:val="20"/>
                <w:szCs w:val="20"/>
              </w:rPr>
              <w:t>Durata curățării unei lumânări de funingine, s 10</w:t>
            </w:r>
          </w:p>
          <w:p w:rsidR="006D38DF" w:rsidRDefault="006D38DF" w:rsidP="006D38DF">
            <w:pPr>
              <w:rPr>
                <w:sz w:val="20"/>
                <w:szCs w:val="20"/>
              </w:rPr>
            </w:pPr>
            <w:r>
              <w:rPr>
                <w:sz w:val="20"/>
                <w:szCs w:val="20"/>
              </w:rPr>
              <w:lastRenderedPageBreak/>
              <w:t>Consum de aer comprimat, m3/ora 6</w:t>
            </w:r>
          </w:p>
          <w:p w:rsidR="006D38DF" w:rsidRDefault="006D38DF" w:rsidP="006D38DF">
            <w:pPr>
              <w:rPr>
                <w:sz w:val="20"/>
                <w:szCs w:val="20"/>
              </w:rPr>
            </w:pPr>
            <w:r>
              <w:rPr>
                <w:sz w:val="20"/>
                <w:szCs w:val="20"/>
              </w:rPr>
              <w:t>Sursa de alimentare E203-P, V 220</w:t>
            </w:r>
          </w:p>
          <w:p w:rsidR="006D38DF" w:rsidRDefault="006D38DF" w:rsidP="006D38DF">
            <w:pPr>
              <w:rPr>
                <w:sz w:val="20"/>
                <w:szCs w:val="20"/>
              </w:rPr>
            </w:pPr>
            <w:r>
              <w:rPr>
                <w:sz w:val="20"/>
                <w:szCs w:val="20"/>
              </w:rPr>
              <w:t>E203-P timp de funcționare continuă, s 30</w:t>
            </w:r>
          </w:p>
          <w:p w:rsidR="006D38DF" w:rsidRDefault="006D38DF" w:rsidP="006D38DF">
            <w:pPr>
              <w:rPr>
                <w:sz w:val="20"/>
                <w:szCs w:val="20"/>
              </w:rPr>
            </w:pPr>
            <w:r>
              <w:rPr>
                <w:sz w:val="20"/>
                <w:szCs w:val="20"/>
              </w:rPr>
              <w:t>Dimensiuni de gabarit E203-P/E203-O, mm 370x300x115/182x182x288</w:t>
            </w:r>
          </w:p>
          <w:p w:rsidR="00533ADC" w:rsidRPr="00C00499" w:rsidRDefault="006D38DF" w:rsidP="006D38DF">
            <w:r>
              <w:rPr>
                <w:sz w:val="20"/>
                <w:szCs w:val="20"/>
              </w:rPr>
              <w:t>Greutate E203-P/E203, kg 7/4</w:t>
            </w:r>
          </w:p>
        </w:tc>
        <w:tc>
          <w:tcPr>
            <w:tcW w:w="947" w:type="pct"/>
            <w:gridSpan w:val="2"/>
            <w:tcBorders>
              <w:top w:val="single" w:sz="4" w:space="0" w:color="auto"/>
              <w:left w:val="single" w:sz="4" w:space="0" w:color="auto"/>
              <w:bottom w:val="single" w:sz="4" w:space="0" w:color="auto"/>
              <w:right w:val="single" w:sz="4" w:space="0" w:color="auto"/>
            </w:tcBorders>
          </w:tcPr>
          <w:p w:rsidR="00533ADC" w:rsidRPr="00C00499" w:rsidRDefault="00533ADC" w:rsidP="00533ADC"/>
        </w:tc>
        <w:tc>
          <w:tcPr>
            <w:tcW w:w="4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33ADC" w:rsidRPr="00C00499" w:rsidRDefault="00533ADC" w:rsidP="00533ADC"/>
        </w:tc>
      </w:tr>
      <w:tr w:rsidR="00533ADC" w:rsidRPr="00C00499" w:rsidTr="006D38DF">
        <w:trPr>
          <w:trHeight w:val="397"/>
        </w:trPr>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BE505D" w:rsidRPr="00C00499" w:rsidRDefault="00BE505D" w:rsidP="00BE505D"/>
        </w:tc>
        <w:tc>
          <w:tcPr>
            <w:tcW w:w="1009" w:type="pct"/>
            <w:tcBorders>
              <w:top w:val="single" w:sz="4" w:space="0" w:color="auto"/>
              <w:left w:val="single" w:sz="4" w:space="0" w:color="auto"/>
              <w:bottom w:val="single" w:sz="4" w:space="0" w:color="auto"/>
              <w:right w:val="single" w:sz="4" w:space="0" w:color="auto"/>
            </w:tcBorders>
            <w:shd w:val="clear" w:color="auto" w:fill="auto"/>
            <w:vAlign w:val="center"/>
          </w:tcPr>
          <w:p w:rsidR="00BE505D" w:rsidRPr="00C00499" w:rsidRDefault="00BE505D" w:rsidP="00BE505D">
            <w:pPr>
              <w:rPr>
                <w:b/>
              </w:rPr>
            </w:pPr>
            <w:r w:rsidRPr="00C00499">
              <w:rPr>
                <w:b/>
              </w:rPr>
              <w:t>Total lot</w:t>
            </w:r>
            <w:r>
              <w:rPr>
                <w:b/>
              </w:rPr>
              <w:t xml:space="preserve"> 4</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BE505D" w:rsidRPr="00C00499" w:rsidRDefault="00BE505D" w:rsidP="00BE505D"/>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BE505D" w:rsidRPr="00C00499" w:rsidRDefault="00BE505D" w:rsidP="00BE505D"/>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rsidR="00BE505D" w:rsidRPr="00C00499" w:rsidRDefault="00BE505D" w:rsidP="00BE505D"/>
        </w:tc>
        <w:tc>
          <w:tcPr>
            <w:tcW w:w="99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E505D" w:rsidRPr="00C00499" w:rsidRDefault="00BE505D" w:rsidP="00BE505D"/>
        </w:tc>
        <w:tc>
          <w:tcPr>
            <w:tcW w:w="947" w:type="pct"/>
            <w:gridSpan w:val="2"/>
            <w:tcBorders>
              <w:top w:val="single" w:sz="4" w:space="0" w:color="auto"/>
              <w:left w:val="single" w:sz="4" w:space="0" w:color="auto"/>
              <w:bottom w:val="single" w:sz="4" w:space="0" w:color="auto"/>
              <w:right w:val="single" w:sz="4" w:space="0" w:color="auto"/>
            </w:tcBorders>
          </w:tcPr>
          <w:p w:rsidR="00BE505D" w:rsidRPr="00C00499" w:rsidRDefault="00BE505D" w:rsidP="00BE505D"/>
        </w:tc>
        <w:tc>
          <w:tcPr>
            <w:tcW w:w="4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E505D" w:rsidRPr="00C00499" w:rsidRDefault="00BE505D" w:rsidP="00BE505D"/>
        </w:tc>
      </w:tr>
      <w:tr w:rsidR="00D71F90" w:rsidRPr="00C00499" w:rsidTr="006D38DF">
        <w:trPr>
          <w:trHeight w:val="397"/>
        </w:trPr>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D71F90" w:rsidRPr="00C00499" w:rsidRDefault="00D71F90" w:rsidP="00D91D66"/>
        </w:tc>
        <w:tc>
          <w:tcPr>
            <w:tcW w:w="1009" w:type="pct"/>
            <w:tcBorders>
              <w:top w:val="single" w:sz="4" w:space="0" w:color="auto"/>
              <w:left w:val="single" w:sz="4" w:space="0" w:color="auto"/>
              <w:bottom w:val="single" w:sz="4" w:space="0" w:color="auto"/>
              <w:right w:val="single" w:sz="4" w:space="0" w:color="auto"/>
            </w:tcBorders>
            <w:shd w:val="clear" w:color="auto" w:fill="auto"/>
            <w:vAlign w:val="center"/>
          </w:tcPr>
          <w:p w:rsidR="00D71F90" w:rsidRPr="00C00499" w:rsidRDefault="00D71F90" w:rsidP="00D91D66">
            <w:pPr>
              <w:rPr>
                <w:b/>
              </w:rPr>
            </w:pPr>
            <w:r w:rsidRPr="00C00499">
              <w:rPr>
                <w:b/>
              </w:rPr>
              <w:t>TOTAL</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D71F90" w:rsidRPr="00C00499" w:rsidRDefault="00D71F90" w:rsidP="00D91D66"/>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D71F90" w:rsidRPr="00C00499" w:rsidRDefault="00D71F90" w:rsidP="00D91D66"/>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rsidR="00D71F90" w:rsidRPr="00C00499" w:rsidRDefault="00D71F90" w:rsidP="00D91D66"/>
        </w:tc>
        <w:tc>
          <w:tcPr>
            <w:tcW w:w="99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71F90" w:rsidRPr="00C00499" w:rsidRDefault="00D71F90" w:rsidP="00D91D66"/>
        </w:tc>
        <w:tc>
          <w:tcPr>
            <w:tcW w:w="947" w:type="pct"/>
            <w:gridSpan w:val="2"/>
            <w:tcBorders>
              <w:top w:val="single" w:sz="4" w:space="0" w:color="auto"/>
              <w:left w:val="single" w:sz="4" w:space="0" w:color="auto"/>
              <w:bottom w:val="single" w:sz="4" w:space="0" w:color="auto"/>
              <w:right w:val="single" w:sz="4" w:space="0" w:color="auto"/>
            </w:tcBorders>
          </w:tcPr>
          <w:p w:rsidR="00D71F90" w:rsidRPr="00C00499" w:rsidRDefault="00D71F90" w:rsidP="00D91D66"/>
        </w:tc>
        <w:tc>
          <w:tcPr>
            <w:tcW w:w="4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71F90" w:rsidRPr="00C00499" w:rsidRDefault="00D71F90" w:rsidP="00D91D66"/>
        </w:tc>
      </w:tr>
      <w:tr w:rsidR="00D71F90" w:rsidRPr="00C00499" w:rsidTr="006D38DF">
        <w:trPr>
          <w:trHeight w:val="397"/>
        </w:trPr>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D71F90" w:rsidRPr="00C00499" w:rsidRDefault="00D71F90" w:rsidP="00D91D66"/>
        </w:tc>
        <w:tc>
          <w:tcPr>
            <w:tcW w:w="1009" w:type="pct"/>
            <w:tcBorders>
              <w:top w:val="single" w:sz="4" w:space="0" w:color="auto"/>
              <w:left w:val="single" w:sz="4" w:space="0" w:color="auto"/>
              <w:bottom w:val="single" w:sz="4" w:space="0" w:color="auto"/>
              <w:right w:val="single" w:sz="4" w:space="0" w:color="auto"/>
            </w:tcBorders>
            <w:shd w:val="clear" w:color="auto" w:fill="auto"/>
            <w:vAlign w:val="center"/>
          </w:tcPr>
          <w:p w:rsidR="00D71F90" w:rsidRPr="00C00499" w:rsidRDefault="00D71F90" w:rsidP="00D91D66">
            <w:pPr>
              <w:rPr>
                <w:b/>
              </w:rPr>
            </w:pP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D71F90" w:rsidRPr="00C00499" w:rsidRDefault="00D71F90" w:rsidP="00D91D66"/>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D71F90" w:rsidRPr="00C00499" w:rsidRDefault="00D71F90" w:rsidP="00D91D66"/>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rsidR="00D71F90" w:rsidRPr="00C00499" w:rsidRDefault="00D71F90" w:rsidP="00D91D66"/>
        </w:tc>
        <w:tc>
          <w:tcPr>
            <w:tcW w:w="99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71F90" w:rsidRPr="00C00499" w:rsidRDefault="00D71F90" w:rsidP="00D91D66"/>
        </w:tc>
        <w:tc>
          <w:tcPr>
            <w:tcW w:w="947" w:type="pct"/>
            <w:gridSpan w:val="2"/>
            <w:tcBorders>
              <w:top w:val="single" w:sz="4" w:space="0" w:color="auto"/>
              <w:left w:val="single" w:sz="4" w:space="0" w:color="auto"/>
              <w:bottom w:val="single" w:sz="4" w:space="0" w:color="auto"/>
              <w:right w:val="single" w:sz="4" w:space="0" w:color="auto"/>
            </w:tcBorders>
          </w:tcPr>
          <w:p w:rsidR="00D71F90" w:rsidRPr="00C00499" w:rsidRDefault="00D71F90" w:rsidP="00D91D66"/>
        </w:tc>
        <w:tc>
          <w:tcPr>
            <w:tcW w:w="4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71F90" w:rsidRPr="00C00499" w:rsidRDefault="00D71F90" w:rsidP="00D91D66"/>
        </w:tc>
      </w:tr>
      <w:tr w:rsidR="009E68F5" w:rsidRPr="00C00499" w:rsidTr="006D38DF">
        <w:trPr>
          <w:gridAfter w:val="1"/>
          <w:wAfter w:w="65" w:type="pct"/>
          <w:trHeight w:val="397"/>
        </w:trPr>
        <w:tc>
          <w:tcPr>
            <w:tcW w:w="399" w:type="pct"/>
            <w:tcBorders>
              <w:top w:val="single" w:sz="4" w:space="0" w:color="auto"/>
            </w:tcBorders>
          </w:tcPr>
          <w:p w:rsidR="009E68F5" w:rsidRPr="00C00499" w:rsidRDefault="009E68F5" w:rsidP="00D91D66">
            <w:pPr>
              <w:tabs>
                <w:tab w:val="left" w:pos="6120"/>
              </w:tabs>
            </w:pPr>
          </w:p>
        </w:tc>
        <w:tc>
          <w:tcPr>
            <w:tcW w:w="4536" w:type="pct"/>
            <w:gridSpan w:val="10"/>
            <w:tcBorders>
              <w:top w:val="single" w:sz="4" w:space="0" w:color="auto"/>
            </w:tcBorders>
            <w:shd w:val="clear" w:color="auto" w:fill="auto"/>
            <w:vAlign w:val="center"/>
          </w:tcPr>
          <w:p w:rsidR="009E68F5" w:rsidRPr="00C00499" w:rsidRDefault="009E68F5" w:rsidP="00D91D66">
            <w:pPr>
              <w:tabs>
                <w:tab w:val="left" w:pos="6120"/>
              </w:tabs>
            </w:pPr>
          </w:p>
          <w:p w:rsidR="009E68F5" w:rsidRPr="00C00499" w:rsidRDefault="009E68F5" w:rsidP="00D91D66">
            <w:r w:rsidRPr="00C00499">
              <w:t>Semnat:_______________ Numele, Prenumele:_____________________________ În calitate de: ________________</w:t>
            </w:r>
          </w:p>
          <w:p w:rsidR="009E68F5" w:rsidRPr="00C00499" w:rsidRDefault="009E68F5" w:rsidP="00D91D66"/>
          <w:p w:rsidR="009E68F5" w:rsidRPr="00C00499" w:rsidRDefault="009E68F5" w:rsidP="00D91D66">
            <w:pPr>
              <w:rPr>
                <w:bCs/>
                <w:iCs/>
              </w:rPr>
            </w:pPr>
            <w:r w:rsidRPr="00C00499">
              <w:rPr>
                <w:bCs/>
                <w:iCs/>
              </w:rPr>
              <w:t>Ofertantul: _______________________ Adresa: ______________________________</w:t>
            </w:r>
          </w:p>
          <w:tbl>
            <w:tblPr>
              <w:tblW w:w="14310" w:type="dxa"/>
              <w:tblLook w:val="04A0" w:firstRow="1" w:lastRow="0" w:firstColumn="1" w:lastColumn="0" w:noHBand="0" w:noVBand="1"/>
            </w:tblPr>
            <w:tblGrid>
              <w:gridCol w:w="977"/>
              <w:gridCol w:w="2769"/>
              <w:gridCol w:w="1276"/>
              <w:gridCol w:w="992"/>
              <w:gridCol w:w="375"/>
              <w:gridCol w:w="1043"/>
              <w:gridCol w:w="1276"/>
              <w:gridCol w:w="1275"/>
              <w:gridCol w:w="993"/>
              <w:gridCol w:w="2777"/>
              <w:gridCol w:w="557"/>
            </w:tblGrid>
            <w:tr w:rsidR="009E68F5" w:rsidRPr="00C00499" w:rsidTr="00007A0E">
              <w:trPr>
                <w:gridAfter w:val="1"/>
                <w:wAfter w:w="557" w:type="dxa"/>
                <w:trHeight w:val="697"/>
              </w:trPr>
              <w:tc>
                <w:tcPr>
                  <w:tcW w:w="13753" w:type="dxa"/>
                  <w:gridSpan w:val="10"/>
                  <w:shd w:val="clear" w:color="auto" w:fill="auto"/>
                  <w:vAlign w:val="center"/>
                </w:tcPr>
                <w:p w:rsidR="00E068A0" w:rsidRDefault="009E68F5" w:rsidP="00D91D66">
                  <w:pPr>
                    <w:pStyle w:val="2"/>
                    <w:rPr>
                      <w:sz w:val="24"/>
                    </w:rPr>
                  </w:pPr>
                  <w:r w:rsidRPr="00C00499">
                    <w:rPr>
                      <w:b w:val="0"/>
                      <w:sz w:val="20"/>
                      <w:szCs w:val="20"/>
                      <w:lang w:val="en-US"/>
                    </w:rPr>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5" w:name="_Toc392180207"/>
                  <w:bookmarkStart w:id="6" w:name="_Toc449539096"/>
                </w:p>
                <w:p w:rsidR="00E068A0" w:rsidRDefault="00E068A0" w:rsidP="00D91D66">
                  <w:pPr>
                    <w:pStyle w:val="2"/>
                    <w:rPr>
                      <w:sz w:val="24"/>
                    </w:rPr>
                  </w:pPr>
                </w:p>
                <w:p w:rsidR="00EC2F3F" w:rsidRDefault="00EC2F3F" w:rsidP="00EC2F3F"/>
                <w:p w:rsidR="00EC2F3F" w:rsidRDefault="00EC2F3F" w:rsidP="00EC2F3F"/>
                <w:p w:rsidR="00EC2F3F" w:rsidRDefault="00EC2F3F" w:rsidP="00EC2F3F"/>
                <w:p w:rsidR="00EC2F3F" w:rsidRDefault="00EC2F3F" w:rsidP="00EC2F3F"/>
                <w:p w:rsidR="00EC2F3F" w:rsidRDefault="00EC2F3F" w:rsidP="00EC2F3F"/>
                <w:p w:rsidR="00EC2F3F" w:rsidRDefault="00EC2F3F" w:rsidP="00EC2F3F"/>
                <w:p w:rsidR="00EC2F3F" w:rsidRDefault="00EC2F3F" w:rsidP="00EC2F3F"/>
                <w:p w:rsidR="00EC2F3F" w:rsidRDefault="00EC2F3F" w:rsidP="00EC2F3F"/>
                <w:p w:rsidR="00EC2F3F" w:rsidRDefault="00EC2F3F" w:rsidP="00EC2F3F"/>
                <w:p w:rsidR="00EC2F3F" w:rsidRDefault="00EC2F3F" w:rsidP="00EC2F3F"/>
                <w:p w:rsidR="00EC2F3F" w:rsidRDefault="00EC2F3F" w:rsidP="00EC2F3F"/>
                <w:p w:rsidR="00EC2F3F" w:rsidRPr="00EC2F3F" w:rsidRDefault="00EC2F3F" w:rsidP="00EC2F3F">
                  <w:bookmarkStart w:id="7" w:name="_GoBack"/>
                  <w:bookmarkEnd w:id="7"/>
                </w:p>
                <w:p w:rsidR="009E68F5" w:rsidRPr="00C00499" w:rsidRDefault="009E68F5" w:rsidP="00D91D66">
                  <w:pPr>
                    <w:pStyle w:val="2"/>
                    <w:rPr>
                      <w:sz w:val="24"/>
                      <w:lang w:val="en-US"/>
                    </w:rPr>
                  </w:pPr>
                  <w:r w:rsidRPr="00C00499">
                    <w:lastRenderedPageBreak/>
                    <w:t xml:space="preserve">Specificații de preț </w:t>
                  </w:r>
                  <w:r w:rsidRPr="00C00499">
                    <w:rPr>
                      <w:lang w:val="en-US"/>
                    </w:rPr>
                    <w:t>(F4.2)</w:t>
                  </w:r>
                  <w:bookmarkEnd w:id="5"/>
                  <w:bookmarkEnd w:id="6"/>
                  <w:r w:rsidRPr="00C00499">
                    <w:rPr>
                      <w:b w:val="0"/>
                    </w:rPr>
                    <w:t xml:space="preserve"> </w:t>
                  </w:r>
                </w:p>
              </w:tc>
            </w:tr>
            <w:tr w:rsidR="009E68F5" w:rsidRPr="00C00499" w:rsidTr="00007A0E">
              <w:trPr>
                <w:gridAfter w:val="1"/>
                <w:wAfter w:w="557" w:type="dxa"/>
              </w:trPr>
              <w:tc>
                <w:tcPr>
                  <w:tcW w:w="13753" w:type="dxa"/>
                  <w:gridSpan w:val="10"/>
                  <w:tcBorders>
                    <w:bottom w:val="single" w:sz="4" w:space="0" w:color="auto"/>
                  </w:tcBorders>
                  <w:shd w:val="clear" w:color="auto" w:fill="auto"/>
                </w:tcPr>
                <w:p w:rsidR="009E68F5" w:rsidRPr="007C0C9D" w:rsidRDefault="009E68F5" w:rsidP="00D91D66">
                  <w:pPr>
                    <w:jc w:val="both"/>
                  </w:pPr>
                  <w:r w:rsidRPr="007C0C9D">
                    <w:rPr>
                      <w:i/>
                      <w:iCs/>
                    </w:rPr>
                    <w:lastRenderedPageBreak/>
                    <w:t xml:space="preserve">[Acest tabel va fi completat de către ofertant în coloanele </w:t>
                  </w:r>
                  <w:r>
                    <w:rPr>
                      <w:i/>
                      <w:iCs/>
                    </w:rPr>
                    <w:t>5,6,7,8</w:t>
                  </w:r>
                  <w:r w:rsidRPr="007C0C9D">
                    <w:rPr>
                      <w:i/>
                      <w:iCs/>
                    </w:rPr>
                    <w:t xml:space="preserve">, iar de către autoritatea contractantă – în coloanele </w:t>
                  </w:r>
                  <w:r>
                    <w:rPr>
                      <w:i/>
                      <w:iCs/>
                    </w:rPr>
                    <w:t>1,2,3,4,9</w:t>
                  </w:r>
                  <w:r w:rsidRPr="007C0C9D">
                    <w:rPr>
                      <w:i/>
                      <w:iCs/>
                    </w:rPr>
                    <w:t>]</w:t>
                  </w:r>
                </w:p>
                <w:p w:rsidR="009E68F5" w:rsidRPr="00C00499" w:rsidRDefault="009E68F5" w:rsidP="00D91D66">
                  <w:pPr>
                    <w:pStyle w:val="BankNormal"/>
                    <w:spacing w:after="0"/>
                    <w:jc w:val="both"/>
                    <w:rPr>
                      <w:i/>
                      <w:iCs/>
                      <w:szCs w:val="24"/>
                      <w:lang w:val="ro-RO"/>
                    </w:rPr>
                  </w:pPr>
                </w:p>
                <w:p w:rsidR="009E68F5" w:rsidRPr="00C00499" w:rsidRDefault="009E68F5" w:rsidP="00D91D66">
                  <w:pPr>
                    <w:jc w:val="center"/>
                  </w:pPr>
                </w:p>
              </w:tc>
            </w:tr>
            <w:tr w:rsidR="009E68F5" w:rsidRPr="00C00499" w:rsidTr="00EC2F3F">
              <w:trPr>
                <w:trHeight w:val="397"/>
              </w:trPr>
              <w:tc>
                <w:tcPr>
                  <w:tcW w:w="63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E68F5" w:rsidRPr="00C00499" w:rsidRDefault="009E68F5" w:rsidP="00D91D66">
                  <w:r w:rsidRPr="00C00499">
                    <w:t>Numărul licitaţiei:</w:t>
                  </w:r>
                </w:p>
              </w:tc>
              <w:tc>
                <w:tcPr>
                  <w:tcW w:w="35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E68F5" w:rsidRPr="00C00499" w:rsidRDefault="009E68F5" w:rsidP="00D91D66">
                  <w:r w:rsidRPr="00C00499">
                    <w:t>Data: „___” _________________ 20__</w:t>
                  </w:r>
                </w:p>
              </w:tc>
              <w:tc>
                <w:tcPr>
                  <w:tcW w:w="43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E68F5" w:rsidRPr="00C00499" w:rsidRDefault="009E68F5" w:rsidP="00D91D66">
                  <w:r w:rsidRPr="00C00499">
                    <w:t>Alternativa nr.: ___________</w:t>
                  </w:r>
                </w:p>
              </w:tc>
            </w:tr>
            <w:tr w:rsidR="009E68F5" w:rsidRPr="00C00499" w:rsidTr="00EC2F3F">
              <w:trPr>
                <w:trHeight w:val="397"/>
              </w:trPr>
              <w:tc>
                <w:tcPr>
                  <w:tcW w:w="63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E68F5" w:rsidRPr="00C00499" w:rsidRDefault="009E68F5" w:rsidP="00D91D66">
                  <w:r w:rsidRPr="00C00499">
                    <w:t>Denumirea licitaţiei:</w:t>
                  </w:r>
                </w:p>
              </w:tc>
              <w:tc>
                <w:tcPr>
                  <w:tcW w:w="35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E68F5" w:rsidRPr="00C00499" w:rsidRDefault="009E68F5" w:rsidP="00D91D66">
                  <w:r w:rsidRPr="00C00499">
                    <w:t>Lot: ___________</w:t>
                  </w:r>
                </w:p>
              </w:tc>
              <w:tc>
                <w:tcPr>
                  <w:tcW w:w="43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E68F5" w:rsidRPr="00C00499" w:rsidRDefault="009E68F5" w:rsidP="00D91D66">
                  <w:r w:rsidRPr="00C00499">
                    <w:t>Pagina: __din __</w:t>
                  </w:r>
                </w:p>
              </w:tc>
            </w:tr>
            <w:tr w:rsidR="009E68F5" w:rsidRPr="00C00499" w:rsidTr="00EC2F3F">
              <w:trPr>
                <w:trHeight w:val="383"/>
              </w:trPr>
              <w:tc>
                <w:tcPr>
                  <w:tcW w:w="10976" w:type="dxa"/>
                  <w:gridSpan w:val="9"/>
                  <w:shd w:val="clear" w:color="auto" w:fill="auto"/>
                </w:tcPr>
                <w:p w:rsidR="009E68F5" w:rsidRPr="00C00499" w:rsidRDefault="009E68F5" w:rsidP="00D91D66"/>
              </w:tc>
              <w:tc>
                <w:tcPr>
                  <w:tcW w:w="3334" w:type="dxa"/>
                  <w:gridSpan w:val="2"/>
                </w:tcPr>
                <w:p w:rsidR="009E68F5" w:rsidRPr="00C00499" w:rsidRDefault="009E68F5" w:rsidP="00D91D66"/>
              </w:tc>
            </w:tr>
            <w:tr w:rsidR="009E68F5" w:rsidRPr="00C00499" w:rsidTr="00EC2F3F">
              <w:trPr>
                <w:trHeight w:val="1043"/>
              </w:trPr>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9E68F5" w:rsidRPr="00C00499" w:rsidRDefault="009E68F5" w:rsidP="00D91D66">
                  <w:pPr>
                    <w:jc w:val="center"/>
                    <w:rPr>
                      <w:b/>
                    </w:rPr>
                  </w:pPr>
                  <w:r w:rsidRPr="00C00499">
                    <w:rPr>
                      <w:b/>
                    </w:rPr>
                    <w:t>Cod CPV</w:t>
                  </w:r>
                </w:p>
              </w:tc>
              <w:tc>
                <w:tcPr>
                  <w:tcW w:w="2769" w:type="dxa"/>
                  <w:tcBorders>
                    <w:top w:val="single" w:sz="4" w:space="0" w:color="auto"/>
                    <w:left w:val="single" w:sz="4" w:space="0" w:color="auto"/>
                    <w:bottom w:val="single" w:sz="4" w:space="0" w:color="auto"/>
                    <w:right w:val="single" w:sz="4" w:space="0" w:color="auto"/>
                  </w:tcBorders>
                  <w:shd w:val="clear" w:color="auto" w:fill="auto"/>
                </w:tcPr>
                <w:p w:rsidR="009E68F5" w:rsidRPr="00C00499" w:rsidRDefault="009E68F5" w:rsidP="00D91D66">
                  <w:pPr>
                    <w:jc w:val="center"/>
                    <w:rPr>
                      <w:b/>
                    </w:rPr>
                  </w:pPr>
                  <w:r w:rsidRPr="00C00499">
                    <w:rPr>
                      <w:b/>
                    </w:rPr>
                    <w:t>Denumirea bunurilor şi/sau a serviciilor</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E68F5" w:rsidRPr="00C00499" w:rsidRDefault="009E68F5" w:rsidP="00D91D66">
                  <w:pPr>
                    <w:jc w:val="center"/>
                    <w:rPr>
                      <w:b/>
                    </w:rPr>
                  </w:pPr>
                  <w:r w:rsidRPr="00C00499">
                    <w:rPr>
                      <w:b/>
                    </w:rPr>
                    <w:t>Unitatea de măsură</w:t>
                  </w:r>
                </w:p>
              </w:tc>
              <w:tc>
                <w:tcPr>
                  <w:tcW w:w="992" w:type="dxa"/>
                  <w:tcBorders>
                    <w:top w:val="single" w:sz="4" w:space="0" w:color="auto"/>
                    <w:left w:val="single" w:sz="4" w:space="0" w:color="auto"/>
                    <w:right w:val="single" w:sz="4" w:space="0" w:color="auto"/>
                  </w:tcBorders>
                  <w:shd w:val="clear" w:color="auto" w:fill="auto"/>
                </w:tcPr>
                <w:p w:rsidR="009E68F5" w:rsidRPr="00C00499" w:rsidRDefault="009E68F5" w:rsidP="00D91D66">
                  <w:pPr>
                    <w:jc w:val="center"/>
                    <w:rPr>
                      <w:b/>
                    </w:rPr>
                  </w:pPr>
                  <w:r w:rsidRPr="00C00499">
                    <w:rPr>
                      <w:b/>
                    </w:rPr>
                    <w:t>Canti-tatea</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9E68F5" w:rsidRPr="00C00499" w:rsidRDefault="009E68F5" w:rsidP="00D91D66">
                  <w:pPr>
                    <w:jc w:val="center"/>
                    <w:rPr>
                      <w:b/>
                    </w:rPr>
                  </w:pPr>
                  <w:r w:rsidRPr="00C00499">
                    <w:rPr>
                      <w:b/>
                    </w:rPr>
                    <w:t>Preţ unitar (fără TVA)</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E68F5" w:rsidRPr="00C00499" w:rsidRDefault="009E68F5" w:rsidP="00D91D66">
                  <w:pPr>
                    <w:jc w:val="center"/>
                    <w:rPr>
                      <w:b/>
                    </w:rPr>
                  </w:pPr>
                  <w:r w:rsidRPr="00C00499">
                    <w:rPr>
                      <w:b/>
                    </w:rPr>
                    <w:t>Preţ unitar (cu TVA)</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E68F5" w:rsidRPr="00C00499" w:rsidRDefault="009E68F5" w:rsidP="00D91D66">
                  <w:pPr>
                    <w:jc w:val="center"/>
                    <w:rPr>
                      <w:b/>
                    </w:rPr>
                  </w:pPr>
                  <w:r w:rsidRPr="00C00499">
                    <w:rPr>
                      <w:b/>
                    </w:rPr>
                    <w:t>Suma</w:t>
                  </w:r>
                </w:p>
                <w:p w:rsidR="009E68F5" w:rsidRPr="00C00499" w:rsidRDefault="009E68F5" w:rsidP="00D91D66">
                  <w:pPr>
                    <w:jc w:val="center"/>
                    <w:rPr>
                      <w:b/>
                    </w:rPr>
                  </w:pPr>
                  <w:r w:rsidRPr="00C00499">
                    <w:rPr>
                      <w:b/>
                    </w:rPr>
                    <w:t>fără</w:t>
                  </w:r>
                </w:p>
                <w:p w:rsidR="009E68F5" w:rsidRPr="00C00499" w:rsidRDefault="009E68F5" w:rsidP="00D91D66">
                  <w:pPr>
                    <w:jc w:val="center"/>
                    <w:rPr>
                      <w:b/>
                    </w:rPr>
                  </w:pPr>
                  <w:r w:rsidRPr="00C00499">
                    <w:rPr>
                      <w:b/>
                    </w:rPr>
                    <w:t>TVA</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E68F5" w:rsidRPr="00C00499" w:rsidRDefault="009E68F5" w:rsidP="00D91D66">
                  <w:pPr>
                    <w:jc w:val="center"/>
                    <w:rPr>
                      <w:b/>
                    </w:rPr>
                  </w:pPr>
                  <w:r w:rsidRPr="00C00499">
                    <w:rPr>
                      <w:b/>
                    </w:rPr>
                    <w:t>Suma</w:t>
                  </w:r>
                </w:p>
                <w:p w:rsidR="009E68F5" w:rsidRPr="00C00499" w:rsidRDefault="009E68F5" w:rsidP="00D91D66">
                  <w:pPr>
                    <w:jc w:val="center"/>
                    <w:rPr>
                      <w:b/>
                    </w:rPr>
                  </w:pPr>
                  <w:r w:rsidRPr="00C00499">
                    <w:rPr>
                      <w:b/>
                    </w:rPr>
                    <w:t>cu TVA</w:t>
                  </w:r>
                </w:p>
              </w:tc>
              <w:tc>
                <w:tcPr>
                  <w:tcW w:w="3334" w:type="dxa"/>
                  <w:gridSpan w:val="2"/>
                  <w:tcBorders>
                    <w:top w:val="single" w:sz="4" w:space="0" w:color="auto"/>
                    <w:left w:val="single" w:sz="4" w:space="0" w:color="auto"/>
                    <w:bottom w:val="single" w:sz="4" w:space="0" w:color="auto"/>
                    <w:right w:val="single" w:sz="4" w:space="0" w:color="auto"/>
                  </w:tcBorders>
                </w:tcPr>
                <w:p w:rsidR="009E68F5" w:rsidRPr="00C00499" w:rsidRDefault="009E68F5" w:rsidP="00D91D66">
                  <w:pPr>
                    <w:jc w:val="center"/>
                    <w:rPr>
                      <w:b/>
                      <w:szCs w:val="28"/>
                      <w:lang w:val="en-US"/>
                    </w:rPr>
                  </w:pPr>
                  <w:r w:rsidRPr="00C00499">
                    <w:rPr>
                      <w:b/>
                      <w:szCs w:val="28"/>
                      <w:lang w:val="en-US"/>
                    </w:rPr>
                    <w:t>Termenul de livrare/</w:t>
                  </w:r>
                </w:p>
                <w:p w:rsidR="009E68F5" w:rsidRPr="00C00499" w:rsidRDefault="009E68F5" w:rsidP="00D91D66">
                  <w:pPr>
                    <w:jc w:val="center"/>
                    <w:rPr>
                      <w:b/>
                    </w:rPr>
                  </w:pPr>
                  <w:r w:rsidRPr="00C00499">
                    <w:rPr>
                      <w:b/>
                      <w:szCs w:val="28"/>
                      <w:lang w:val="en-US"/>
                    </w:rPr>
                    <w:t xml:space="preserve">prestare </w:t>
                  </w:r>
                </w:p>
              </w:tc>
            </w:tr>
            <w:tr w:rsidR="009E68F5" w:rsidRPr="00C00499" w:rsidTr="00EC2F3F">
              <w:trPr>
                <w:trHeight w:val="283"/>
              </w:trPr>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9E68F5" w:rsidRPr="00C00499" w:rsidRDefault="009E68F5" w:rsidP="00D91D66">
                  <w:pPr>
                    <w:jc w:val="center"/>
                  </w:pPr>
                  <w:r w:rsidRPr="00C00499">
                    <w:t>1</w:t>
                  </w:r>
                </w:p>
              </w:tc>
              <w:tc>
                <w:tcPr>
                  <w:tcW w:w="2769" w:type="dxa"/>
                  <w:tcBorders>
                    <w:top w:val="single" w:sz="4" w:space="0" w:color="auto"/>
                    <w:left w:val="single" w:sz="4" w:space="0" w:color="auto"/>
                    <w:bottom w:val="single" w:sz="4" w:space="0" w:color="auto"/>
                    <w:right w:val="single" w:sz="4" w:space="0" w:color="auto"/>
                  </w:tcBorders>
                  <w:shd w:val="clear" w:color="auto" w:fill="auto"/>
                  <w:vAlign w:val="center"/>
                </w:tcPr>
                <w:p w:rsidR="009E68F5" w:rsidRPr="00C00499" w:rsidRDefault="009E68F5" w:rsidP="00D91D66">
                  <w:pPr>
                    <w:jc w:val="center"/>
                  </w:pPr>
                  <w:r w:rsidRPr="00C00499">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E68F5" w:rsidRPr="00C00499" w:rsidRDefault="009E68F5" w:rsidP="00D91D66">
                  <w:pPr>
                    <w:jc w:val="center"/>
                  </w:pPr>
                  <w:r w:rsidRPr="00C00499">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E68F5" w:rsidRPr="00C00499" w:rsidRDefault="009E68F5" w:rsidP="00D91D66">
                  <w:pPr>
                    <w:jc w:val="center"/>
                  </w:pPr>
                  <w:r w:rsidRPr="00C00499">
                    <w:t>4</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68F5" w:rsidRPr="00C00499" w:rsidRDefault="009E68F5" w:rsidP="00D91D66">
                  <w:pPr>
                    <w:jc w:val="center"/>
                  </w:pPr>
                  <w:r w:rsidRPr="00C00499">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E68F5" w:rsidRPr="00C00499" w:rsidRDefault="009E68F5" w:rsidP="00D91D66">
                  <w:pPr>
                    <w:jc w:val="center"/>
                  </w:pPr>
                  <w:r w:rsidRPr="00C00499">
                    <w:t>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9E68F5" w:rsidRPr="00C00499" w:rsidRDefault="009E68F5" w:rsidP="00D91D66">
                  <w:pPr>
                    <w:jc w:val="center"/>
                  </w:pPr>
                  <w:r w:rsidRPr="00C00499">
                    <w:t>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E68F5" w:rsidRPr="00C00499" w:rsidRDefault="009E68F5" w:rsidP="00D91D66">
                  <w:pPr>
                    <w:jc w:val="center"/>
                  </w:pPr>
                  <w:r w:rsidRPr="00C00499">
                    <w:t>8</w:t>
                  </w:r>
                </w:p>
              </w:tc>
              <w:tc>
                <w:tcPr>
                  <w:tcW w:w="3334" w:type="dxa"/>
                  <w:gridSpan w:val="2"/>
                  <w:tcBorders>
                    <w:top w:val="single" w:sz="4" w:space="0" w:color="auto"/>
                    <w:left w:val="single" w:sz="4" w:space="0" w:color="auto"/>
                    <w:bottom w:val="single" w:sz="4" w:space="0" w:color="auto"/>
                    <w:right w:val="single" w:sz="4" w:space="0" w:color="auto"/>
                  </w:tcBorders>
                </w:tcPr>
                <w:p w:rsidR="009E68F5" w:rsidRPr="00C00499" w:rsidRDefault="009E68F5" w:rsidP="00D91D66">
                  <w:pPr>
                    <w:jc w:val="center"/>
                  </w:pPr>
                  <w:r w:rsidRPr="00C00499">
                    <w:t>9</w:t>
                  </w:r>
                </w:p>
              </w:tc>
            </w:tr>
            <w:tr w:rsidR="009E68F5" w:rsidRPr="00C00499" w:rsidTr="00EC2F3F">
              <w:trPr>
                <w:trHeight w:val="397"/>
              </w:trPr>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9E68F5" w:rsidRPr="00C00499" w:rsidRDefault="009E68F5" w:rsidP="00D91D66"/>
              </w:tc>
              <w:tc>
                <w:tcPr>
                  <w:tcW w:w="2769" w:type="dxa"/>
                  <w:tcBorders>
                    <w:top w:val="single" w:sz="4" w:space="0" w:color="auto"/>
                    <w:left w:val="single" w:sz="4" w:space="0" w:color="auto"/>
                    <w:bottom w:val="single" w:sz="4" w:space="0" w:color="auto"/>
                    <w:right w:val="single" w:sz="4" w:space="0" w:color="auto"/>
                  </w:tcBorders>
                  <w:shd w:val="clear" w:color="auto" w:fill="auto"/>
                  <w:vAlign w:val="center"/>
                </w:tcPr>
                <w:p w:rsidR="009E68F5" w:rsidRPr="00C00499" w:rsidRDefault="009E68F5" w:rsidP="00D91D66">
                  <w:pPr>
                    <w:rPr>
                      <w:b/>
                    </w:rPr>
                  </w:pPr>
                  <w:r w:rsidRPr="00C00499">
                    <w:rPr>
                      <w:b/>
                    </w:rPr>
                    <w:t>Bunuri/Servicii: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E68F5" w:rsidRPr="00C00499" w:rsidRDefault="009E68F5" w:rsidP="00D91D66"/>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E68F5" w:rsidRPr="00C00499" w:rsidRDefault="009E68F5" w:rsidP="00D91D66"/>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68F5" w:rsidRPr="00C00499" w:rsidRDefault="009E68F5" w:rsidP="00D91D66"/>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E68F5" w:rsidRPr="00C00499" w:rsidRDefault="009E68F5" w:rsidP="00D91D66"/>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9E68F5" w:rsidRPr="00C00499" w:rsidRDefault="009E68F5" w:rsidP="00D91D66"/>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E68F5" w:rsidRPr="00C00499" w:rsidRDefault="009E68F5" w:rsidP="00D91D66"/>
              </w:tc>
              <w:tc>
                <w:tcPr>
                  <w:tcW w:w="3334" w:type="dxa"/>
                  <w:gridSpan w:val="2"/>
                  <w:tcBorders>
                    <w:top w:val="single" w:sz="4" w:space="0" w:color="auto"/>
                    <w:left w:val="single" w:sz="4" w:space="0" w:color="auto"/>
                    <w:bottom w:val="single" w:sz="4" w:space="0" w:color="auto"/>
                    <w:right w:val="single" w:sz="4" w:space="0" w:color="auto"/>
                  </w:tcBorders>
                </w:tcPr>
                <w:p w:rsidR="009E68F5" w:rsidRPr="00C00499" w:rsidRDefault="009E68F5" w:rsidP="00D91D66"/>
              </w:tc>
            </w:tr>
            <w:tr w:rsidR="009E68F5" w:rsidRPr="00C00499" w:rsidTr="00EC2F3F">
              <w:trPr>
                <w:trHeight w:val="88"/>
              </w:trPr>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9E68F5" w:rsidRPr="00C00499" w:rsidRDefault="009E68F5" w:rsidP="00D91D66"/>
              </w:tc>
              <w:tc>
                <w:tcPr>
                  <w:tcW w:w="2769" w:type="dxa"/>
                  <w:tcBorders>
                    <w:top w:val="single" w:sz="4" w:space="0" w:color="auto"/>
                    <w:left w:val="single" w:sz="4" w:space="0" w:color="auto"/>
                    <w:bottom w:val="single" w:sz="4" w:space="0" w:color="auto"/>
                    <w:right w:val="single" w:sz="4" w:space="0" w:color="auto"/>
                  </w:tcBorders>
                  <w:shd w:val="clear" w:color="auto" w:fill="auto"/>
                  <w:vAlign w:val="center"/>
                </w:tcPr>
                <w:p w:rsidR="009E68F5" w:rsidRPr="00C00499" w:rsidRDefault="009E68F5" w:rsidP="00D91D66">
                  <w:r w:rsidRPr="00C00499">
                    <w:t>Lotul 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E68F5" w:rsidRPr="00C00499" w:rsidRDefault="009E68F5" w:rsidP="00D91D66"/>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E68F5" w:rsidRPr="00C00499" w:rsidRDefault="009E68F5" w:rsidP="00D91D66"/>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68F5" w:rsidRPr="00C00499" w:rsidRDefault="009E68F5" w:rsidP="00D91D66"/>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E68F5" w:rsidRPr="00C00499" w:rsidRDefault="009E68F5" w:rsidP="00D91D66"/>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9E68F5" w:rsidRPr="00C00499" w:rsidRDefault="009E68F5" w:rsidP="00D91D66"/>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E68F5" w:rsidRPr="00C00499" w:rsidRDefault="009E68F5" w:rsidP="00D91D66"/>
              </w:tc>
              <w:tc>
                <w:tcPr>
                  <w:tcW w:w="3334" w:type="dxa"/>
                  <w:gridSpan w:val="2"/>
                  <w:tcBorders>
                    <w:top w:val="single" w:sz="4" w:space="0" w:color="auto"/>
                    <w:left w:val="single" w:sz="4" w:space="0" w:color="auto"/>
                    <w:bottom w:val="single" w:sz="4" w:space="0" w:color="auto"/>
                    <w:right w:val="single" w:sz="4" w:space="0" w:color="auto"/>
                  </w:tcBorders>
                </w:tcPr>
                <w:p w:rsidR="009E68F5" w:rsidRPr="00C00499" w:rsidRDefault="009E68F5" w:rsidP="00D91D66"/>
              </w:tc>
            </w:tr>
            <w:tr w:rsidR="00007A0E" w:rsidRPr="00C00499" w:rsidTr="00EC2F3F">
              <w:trPr>
                <w:trHeight w:val="397"/>
              </w:trPr>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007A0E" w:rsidRPr="00C00499" w:rsidRDefault="00137868" w:rsidP="00D91D66">
                  <w:r>
                    <w:t>1</w:t>
                  </w:r>
                </w:p>
              </w:tc>
              <w:tc>
                <w:tcPr>
                  <w:tcW w:w="2769" w:type="dxa"/>
                  <w:tcBorders>
                    <w:top w:val="single" w:sz="4" w:space="0" w:color="auto"/>
                    <w:left w:val="single" w:sz="4" w:space="0" w:color="auto"/>
                    <w:bottom w:val="single" w:sz="4" w:space="0" w:color="auto"/>
                    <w:right w:val="single" w:sz="4" w:space="0" w:color="auto"/>
                  </w:tcBorders>
                  <w:shd w:val="clear" w:color="auto" w:fill="auto"/>
                  <w:vAlign w:val="center"/>
                </w:tcPr>
                <w:p w:rsidR="00007A0E" w:rsidRPr="00C00499" w:rsidRDefault="006D38DF" w:rsidP="00D91D66">
                  <w:r w:rsidRPr="002774CB">
                    <w:rPr>
                      <w:rFonts w:eastAsia="Calibri"/>
                      <w:bCs/>
                    </w:rPr>
                    <w:t>Laptop ultraportabil</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07A0E" w:rsidRPr="00C00499" w:rsidRDefault="006D38DF" w:rsidP="00D91D66">
                  <w:r>
                    <w:t xml:space="preserve">Bucăți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07A0E" w:rsidRPr="00C00499" w:rsidRDefault="00EC2F3F" w:rsidP="00D91D66">
                  <w:r>
                    <w:t>1</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7A0E" w:rsidRPr="00C00499" w:rsidRDefault="00007A0E" w:rsidP="00D91D66"/>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07A0E" w:rsidRPr="00C00499" w:rsidRDefault="00007A0E" w:rsidP="00D91D66"/>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07A0E" w:rsidRPr="00C00499" w:rsidRDefault="00007A0E" w:rsidP="00D91D66"/>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07A0E" w:rsidRPr="00C00499" w:rsidRDefault="00007A0E" w:rsidP="00D91D66"/>
              </w:tc>
              <w:tc>
                <w:tcPr>
                  <w:tcW w:w="3334" w:type="dxa"/>
                  <w:gridSpan w:val="2"/>
                  <w:tcBorders>
                    <w:top w:val="single" w:sz="4" w:space="0" w:color="auto"/>
                    <w:left w:val="single" w:sz="4" w:space="0" w:color="auto"/>
                    <w:bottom w:val="single" w:sz="4" w:space="0" w:color="auto"/>
                    <w:right w:val="single" w:sz="4" w:space="0" w:color="auto"/>
                  </w:tcBorders>
                </w:tcPr>
                <w:p w:rsidR="00007A0E" w:rsidRPr="00C00499" w:rsidRDefault="00137868" w:rsidP="006D38DF">
                  <w:r>
                    <w:t>Furnizorul oferă</w:t>
                  </w:r>
                  <w:r w:rsidR="00533ADC">
                    <w:t xml:space="preserve"> </w:t>
                  </w:r>
                  <w:r>
                    <w:t xml:space="preserve">transportul </w:t>
                  </w:r>
                  <w:r w:rsidR="006D38DF">
                    <w:t>echipamentului în terminii stabiliți în contract</w:t>
                  </w:r>
                  <w:r>
                    <w:t>.</w:t>
                  </w:r>
                </w:p>
              </w:tc>
            </w:tr>
            <w:tr w:rsidR="00007A0E" w:rsidRPr="00C00499" w:rsidTr="00EC2F3F">
              <w:trPr>
                <w:trHeight w:val="397"/>
              </w:trPr>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007A0E" w:rsidRPr="00C00499" w:rsidRDefault="00007A0E" w:rsidP="00007A0E"/>
              </w:tc>
              <w:tc>
                <w:tcPr>
                  <w:tcW w:w="2769" w:type="dxa"/>
                  <w:tcBorders>
                    <w:top w:val="single" w:sz="4" w:space="0" w:color="auto"/>
                    <w:left w:val="single" w:sz="4" w:space="0" w:color="auto"/>
                    <w:bottom w:val="single" w:sz="4" w:space="0" w:color="auto"/>
                    <w:right w:val="single" w:sz="4" w:space="0" w:color="auto"/>
                  </w:tcBorders>
                  <w:shd w:val="clear" w:color="auto" w:fill="auto"/>
                  <w:vAlign w:val="center"/>
                </w:tcPr>
                <w:p w:rsidR="00007A0E" w:rsidRPr="00C00499" w:rsidRDefault="00007A0E" w:rsidP="00007A0E">
                  <w:pPr>
                    <w:rPr>
                      <w:b/>
                    </w:rPr>
                  </w:pPr>
                  <w:r w:rsidRPr="00C00499">
                    <w:rPr>
                      <w:b/>
                    </w:rPr>
                    <w:t>Total lot 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07A0E" w:rsidRPr="00694668" w:rsidRDefault="006D38DF" w:rsidP="00007A0E">
                  <w:pPr>
                    <w:rPr>
                      <w:b/>
                    </w:rPr>
                  </w:pPr>
                  <w:r>
                    <w:t>Bucăți</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07A0E" w:rsidRPr="00694668" w:rsidRDefault="00EC2F3F" w:rsidP="00007A0E">
                  <w:pPr>
                    <w:rPr>
                      <w:b/>
                    </w:rPr>
                  </w:pPr>
                  <w:r>
                    <w:rPr>
                      <w:b/>
                    </w:rPr>
                    <w:t>1</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7A0E" w:rsidRPr="00C00499" w:rsidRDefault="00007A0E" w:rsidP="00007A0E"/>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07A0E" w:rsidRPr="00C00499" w:rsidRDefault="00007A0E" w:rsidP="00007A0E"/>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07A0E" w:rsidRPr="00C00499" w:rsidRDefault="00007A0E" w:rsidP="00007A0E"/>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07A0E" w:rsidRPr="00C00499" w:rsidRDefault="00007A0E" w:rsidP="00007A0E"/>
              </w:tc>
              <w:tc>
                <w:tcPr>
                  <w:tcW w:w="3334" w:type="dxa"/>
                  <w:gridSpan w:val="2"/>
                  <w:tcBorders>
                    <w:top w:val="single" w:sz="4" w:space="0" w:color="auto"/>
                    <w:left w:val="single" w:sz="4" w:space="0" w:color="auto"/>
                    <w:bottom w:val="single" w:sz="4" w:space="0" w:color="auto"/>
                    <w:right w:val="single" w:sz="4" w:space="0" w:color="auto"/>
                  </w:tcBorders>
                </w:tcPr>
                <w:p w:rsidR="00007A0E" w:rsidRPr="00C00499" w:rsidRDefault="00007A0E" w:rsidP="00007A0E"/>
              </w:tc>
            </w:tr>
            <w:tr w:rsidR="00007A0E" w:rsidRPr="00C00499" w:rsidTr="00EC2F3F">
              <w:trPr>
                <w:trHeight w:val="307"/>
              </w:trPr>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007A0E" w:rsidRPr="00C00499" w:rsidRDefault="00007A0E" w:rsidP="00007A0E"/>
              </w:tc>
              <w:tc>
                <w:tcPr>
                  <w:tcW w:w="2769" w:type="dxa"/>
                  <w:tcBorders>
                    <w:top w:val="single" w:sz="4" w:space="0" w:color="auto"/>
                    <w:left w:val="single" w:sz="4" w:space="0" w:color="auto"/>
                    <w:bottom w:val="single" w:sz="4" w:space="0" w:color="auto"/>
                    <w:right w:val="single" w:sz="4" w:space="0" w:color="auto"/>
                  </w:tcBorders>
                  <w:shd w:val="clear" w:color="auto" w:fill="auto"/>
                  <w:vAlign w:val="center"/>
                </w:tcPr>
                <w:p w:rsidR="00007A0E" w:rsidRPr="00E068A0" w:rsidRDefault="00007A0E" w:rsidP="00007A0E">
                  <w:pPr>
                    <w:rPr>
                      <w:i/>
                    </w:rPr>
                  </w:pPr>
                  <w:r>
                    <w:t>Lotul 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07A0E" w:rsidRPr="00C00499" w:rsidRDefault="00007A0E" w:rsidP="00007A0E"/>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07A0E" w:rsidRPr="00C00499" w:rsidRDefault="00007A0E" w:rsidP="00007A0E"/>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7A0E" w:rsidRPr="00C00499" w:rsidRDefault="00007A0E" w:rsidP="00007A0E"/>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07A0E" w:rsidRPr="00C00499" w:rsidRDefault="00007A0E" w:rsidP="00007A0E"/>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07A0E" w:rsidRPr="00C00499" w:rsidRDefault="00007A0E" w:rsidP="00007A0E"/>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07A0E" w:rsidRPr="00C00499" w:rsidRDefault="00007A0E" w:rsidP="00007A0E"/>
              </w:tc>
              <w:tc>
                <w:tcPr>
                  <w:tcW w:w="3334" w:type="dxa"/>
                  <w:gridSpan w:val="2"/>
                  <w:tcBorders>
                    <w:top w:val="single" w:sz="4" w:space="0" w:color="auto"/>
                    <w:left w:val="single" w:sz="4" w:space="0" w:color="auto"/>
                    <w:bottom w:val="single" w:sz="4" w:space="0" w:color="auto"/>
                    <w:right w:val="single" w:sz="4" w:space="0" w:color="auto"/>
                  </w:tcBorders>
                </w:tcPr>
                <w:p w:rsidR="00007A0E" w:rsidRPr="00C00499" w:rsidRDefault="00007A0E" w:rsidP="00007A0E"/>
              </w:tc>
            </w:tr>
            <w:tr w:rsidR="00007A0E" w:rsidRPr="00C00499" w:rsidTr="00EC2F3F">
              <w:trPr>
                <w:trHeight w:val="397"/>
              </w:trPr>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007A0E" w:rsidRPr="00C00499" w:rsidRDefault="00137868" w:rsidP="00007A0E">
                  <w:r>
                    <w:t>2</w:t>
                  </w:r>
                </w:p>
              </w:tc>
              <w:tc>
                <w:tcPr>
                  <w:tcW w:w="2769" w:type="dxa"/>
                  <w:tcBorders>
                    <w:top w:val="single" w:sz="4" w:space="0" w:color="auto"/>
                    <w:left w:val="single" w:sz="4" w:space="0" w:color="auto"/>
                    <w:bottom w:val="single" w:sz="4" w:space="0" w:color="auto"/>
                    <w:right w:val="single" w:sz="4" w:space="0" w:color="auto"/>
                  </w:tcBorders>
                  <w:shd w:val="clear" w:color="auto" w:fill="auto"/>
                  <w:vAlign w:val="center"/>
                </w:tcPr>
                <w:p w:rsidR="00007A0E" w:rsidRPr="00C00499" w:rsidRDefault="006D38DF" w:rsidP="00007A0E">
                  <w:r>
                    <w:rPr>
                      <w:rStyle w:val="jlqj4b"/>
                      <w:rFonts w:eastAsiaTheme="majorEastAsia"/>
                    </w:rPr>
                    <w:t>Banc de testare a sistemului de alimentare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07A0E" w:rsidRPr="00C00499" w:rsidRDefault="006D38DF" w:rsidP="00007A0E">
                  <w:r>
                    <w:t>Bucăți</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07A0E" w:rsidRPr="00C00499" w:rsidRDefault="00EC2F3F" w:rsidP="00007A0E">
                  <w:r>
                    <w:t>1</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7A0E" w:rsidRPr="00C00499" w:rsidRDefault="00007A0E" w:rsidP="00007A0E"/>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07A0E" w:rsidRPr="00C00499" w:rsidRDefault="00007A0E" w:rsidP="00007A0E"/>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07A0E" w:rsidRPr="00C00499" w:rsidRDefault="00007A0E" w:rsidP="00007A0E"/>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07A0E" w:rsidRPr="00C00499" w:rsidRDefault="00007A0E" w:rsidP="00007A0E"/>
              </w:tc>
              <w:tc>
                <w:tcPr>
                  <w:tcW w:w="3334" w:type="dxa"/>
                  <w:gridSpan w:val="2"/>
                  <w:tcBorders>
                    <w:top w:val="single" w:sz="4" w:space="0" w:color="auto"/>
                    <w:left w:val="single" w:sz="4" w:space="0" w:color="auto"/>
                    <w:bottom w:val="single" w:sz="4" w:space="0" w:color="auto"/>
                    <w:right w:val="single" w:sz="4" w:space="0" w:color="auto"/>
                  </w:tcBorders>
                </w:tcPr>
                <w:p w:rsidR="00007A0E" w:rsidRPr="00C00499" w:rsidRDefault="006D38DF" w:rsidP="00533ADC">
                  <w:r>
                    <w:t>Furnizorul oferă transportul echipamentului în terminii stabiliți în contract.</w:t>
                  </w:r>
                </w:p>
              </w:tc>
            </w:tr>
            <w:tr w:rsidR="00007A0E" w:rsidRPr="00C00499" w:rsidTr="00EC2F3F">
              <w:trPr>
                <w:trHeight w:val="397"/>
              </w:trPr>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007A0E" w:rsidRPr="00C00499" w:rsidRDefault="00007A0E" w:rsidP="00007A0E"/>
              </w:tc>
              <w:tc>
                <w:tcPr>
                  <w:tcW w:w="2769" w:type="dxa"/>
                  <w:tcBorders>
                    <w:top w:val="single" w:sz="4" w:space="0" w:color="auto"/>
                    <w:left w:val="single" w:sz="4" w:space="0" w:color="auto"/>
                    <w:bottom w:val="single" w:sz="4" w:space="0" w:color="auto"/>
                    <w:right w:val="single" w:sz="4" w:space="0" w:color="auto"/>
                  </w:tcBorders>
                  <w:shd w:val="clear" w:color="auto" w:fill="auto"/>
                  <w:vAlign w:val="center"/>
                </w:tcPr>
                <w:p w:rsidR="00007A0E" w:rsidRPr="00C00499" w:rsidRDefault="00007A0E" w:rsidP="00007A0E">
                  <w:pPr>
                    <w:rPr>
                      <w:b/>
                    </w:rPr>
                  </w:pPr>
                  <w:r w:rsidRPr="00C00499">
                    <w:rPr>
                      <w:b/>
                    </w:rPr>
                    <w:t>Total lot</w:t>
                  </w:r>
                  <w:r>
                    <w:rPr>
                      <w:b/>
                    </w:rPr>
                    <w:t xml:space="preserve"> 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07A0E" w:rsidRPr="00694668" w:rsidRDefault="006D38DF" w:rsidP="00007A0E">
                  <w:pPr>
                    <w:rPr>
                      <w:b/>
                    </w:rPr>
                  </w:pPr>
                  <w:r>
                    <w:t>Bucăți</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07A0E" w:rsidRPr="00694668" w:rsidRDefault="00EC2F3F" w:rsidP="00007A0E">
                  <w:pPr>
                    <w:rPr>
                      <w:b/>
                    </w:rPr>
                  </w:pPr>
                  <w:r>
                    <w:rPr>
                      <w:b/>
                    </w:rPr>
                    <w:t>1</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7A0E" w:rsidRPr="00C00499" w:rsidRDefault="00007A0E" w:rsidP="00007A0E"/>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07A0E" w:rsidRPr="00C00499" w:rsidRDefault="00007A0E" w:rsidP="00007A0E"/>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07A0E" w:rsidRPr="00C00499" w:rsidRDefault="00007A0E" w:rsidP="00007A0E"/>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07A0E" w:rsidRPr="00C00499" w:rsidRDefault="00007A0E" w:rsidP="00007A0E"/>
              </w:tc>
              <w:tc>
                <w:tcPr>
                  <w:tcW w:w="3334" w:type="dxa"/>
                  <w:gridSpan w:val="2"/>
                  <w:tcBorders>
                    <w:top w:val="single" w:sz="4" w:space="0" w:color="auto"/>
                    <w:left w:val="single" w:sz="4" w:space="0" w:color="auto"/>
                    <w:bottom w:val="single" w:sz="4" w:space="0" w:color="auto"/>
                    <w:right w:val="single" w:sz="4" w:space="0" w:color="auto"/>
                  </w:tcBorders>
                </w:tcPr>
                <w:p w:rsidR="00007A0E" w:rsidRPr="00C00499" w:rsidRDefault="00007A0E" w:rsidP="00007A0E"/>
              </w:tc>
            </w:tr>
            <w:tr w:rsidR="00007A0E" w:rsidRPr="00C00499" w:rsidTr="00EC2F3F">
              <w:trPr>
                <w:trHeight w:val="301"/>
              </w:trPr>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007A0E" w:rsidRPr="00C00499" w:rsidRDefault="00007A0E" w:rsidP="00007A0E"/>
              </w:tc>
              <w:tc>
                <w:tcPr>
                  <w:tcW w:w="2769" w:type="dxa"/>
                  <w:tcBorders>
                    <w:top w:val="single" w:sz="4" w:space="0" w:color="auto"/>
                    <w:left w:val="single" w:sz="4" w:space="0" w:color="auto"/>
                    <w:bottom w:val="single" w:sz="4" w:space="0" w:color="auto"/>
                    <w:right w:val="single" w:sz="4" w:space="0" w:color="auto"/>
                  </w:tcBorders>
                  <w:shd w:val="clear" w:color="auto" w:fill="auto"/>
                  <w:vAlign w:val="center"/>
                </w:tcPr>
                <w:p w:rsidR="00007A0E" w:rsidRPr="00E068A0" w:rsidRDefault="00007A0E" w:rsidP="00007A0E">
                  <w:pPr>
                    <w:rPr>
                      <w:i/>
                    </w:rPr>
                  </w:pPr>
                  <w:r>
                    <w:t>Lotul 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07A0E" w:rsidRPr="00C00499" w:rsidRDefault="00007A0E" w:rsidP="00007A0E"/>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07A0E" w:rsidRPr="00C00499" w:rsidRDefault="00007A0E" w:rsidP="00007A0E"/>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7A0E" w:rsidRPr="00C00499" w:rsidRDefault="00007A0E" w:rsidP="00007A0E"/>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07A0E" w:rsidRPr="00C00499" w:rsidRDefault="00007A0E" w:rsidP="00007A0E"/>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07A0E" w:rsidRPr="00C00499" w:rsidRDefault="00007A0E" w:rsidP="00007A0E"/>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07A0E" w:rsidRPr="00C00499" w:rsidRDefault="00007A0E" w:rsidP="00007A0E"/>
              </w:tc>
              <w:tc>
                <w:tcPr>
                  <w:tcW w:w="3334" w:type="dxa"/>
                  <w:gridSpan w:val="2"/>
                  <w:tcBorders>
                    <w:top w:val="single" w:sz="4" w:space="0" w:color="auto"/>
                    <w:left w:val="single" w:sz="4" w:space="0" w:color="auto"/>
                    <w:bottom w:val="single" w:sz="4" w:space="0" w:color="auto"/>
                    <w:right w:val="single" w:sz="4" w:space="0" w:color="auto"/>
                  </w:tcBorders>
                </w:tcPr>
                <w:p w:rsidR="00007A0E" w:rsidRPr="00C00499" w:rsidRDefault="00007A0E" w:rsidP="00007A0E"/>
              </w:tc>
            </w:tr>
            <w:tr w:rsidR="00533ADC" w:rsidRPr="00C00499" w:rsidTr="00EC2F3F">
              <w:trPr>
                <w:trHeight w:val="397"/>
              </w:trPr>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533ADC" w:rsidRPr="00C00499" w:rsidRDefault="00533ADC" w:rsidP="00533ADC">
                  <w:r>
                    <w:t>3</w:t>
                  </w:r>
                </w:p>
              </w:tc>
              <w:tc>
                <w:tcPr>
                  <w:tcW w:w="2769" w:type="dxa"/>
                  <w:tcBorders>
                    <w:top w:val="single" w:sz="4" w:space="0" w:color="auto"/>
                    <w:left w:val="single" w:sz="4" w:space="0" w:color="auto"/>
                    <w:bottom w:val="single" w:sz="4" w:space="0" w:color="auto"/>
                    <w:right w:val="single" w:sz="4" w:space="0" w:color="auto"/>
                  </w:tcBorders>
                  <w:shd w:val="clear" w:color="auto" w:fill="auto"/>
                  <w:vAlign w:val="center"/>
                </w:tcPr>
                <w:p w:rsidR="00533ADC" w:rsidRPr="00137868" w:rsidRDefault="006D38DF" w:rsidP="00533ADC">
                  <w:pPr>
                    <w:rPr>
                      <w:b/>
                      <w:i/>
                      <w:noProof w:val="0"/>
                      <w:sz w:val="22"/>
                      <w:szCs w:val="22"/>
                    </w:rPr>
                  </w:pPr>
                  <w:r>
                    <w:rPr>
                      <w:rStyle w:val="jlqj4b"/>
                      <w:rFonts w:eastAsiaTheme="majorEastAsia"/>
                    </w:rPr>
                    <w:t>Mașină de curățat cu ultrasunete a injectorului de combustibil</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33ADC" w:rsidRPr="00C00499" w:rsidRDefault="006D38DF" w:rsidP="00533ADC">
                  <w:r>
                    <w:t>Bucăți</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33ADC" w:rsidRPr="00C00499" w:rsidRDefault="00EC2F3F" w:rsidP="00533ADC">
                  <w:r>
                    <w:t>1</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3ADC" w:rsidRPr="00C00499" w:rsidRDefault="00533ADC" w:rsidP="00533ADC"/>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33ADC" w:rsidRPr="00C00499" w:rsidRDefault="00533ADC" w:rsidP="00533ADC"/>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33ADC" w:rsidRPr="00C00499" w:rsidRDefault="00533ADC" w:rsidP="00533ADC"/>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33ADC" w:rsidRPr="00C00499" w:rsidRDefault="00533ADC" w:rsidP="00533ADC"/>
              </w:tc>
              <w:tc>
                <w:tcPr>
                  <w:tcW w:w="3334" w:type="dxa"/>
                  <w:gridSpan w:val="2"/>
                  <w:tcBorders>
                    <w:top w:val="single" w:sz="4" w:space="0" w:color="auto"/>
                    <w:left w:val="single" w:sz="4" w:space="0" w:color="auto"/>
                    <w:bottom w:val="single" w:sz="4" w:space="0" w:color="auto"/>
                    <w:right w:val="single" w:sz="4" w:space="0" w:color="auto"/>
                  </w:tcBorders>
                </w:tcPr>
                <w:p w:rsidR="00533ADC" w:rsidRPr="00C00499" w:rsidRDefault="006D38DF" w:rsidP="00533ADC">
                  <w:r>
                    <w:t>Furnizorul oferă transportul echipamentului în terminii stabiliți în contract.</w:t>
                  </w:r>
                </w:p>
              </w:tc>
            </w:tr>
            <w:tr w:rsidR="00007A0E" w:rsidRPr="00C00499" w:rsidTr="00EC2F3F">
              <w:trPr>
                <w:trHeight w:val="397"/>
              </w:trPr>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007A0E" w:rsidRPr="00C00499" w:rsidRDefault="00007A0E" w:rsidP="00007A0E"/>
              </w:tc>
              <w:tc>
                <w:tcPr>
                  <w:tcW w:w="2769" w:type="dxa"/>
                  <w:tcBorders>
                    <w:top w:val="single" w:sz="4" w:space="0" w:color="auto"/>
                    <w:left w:val="single" w:sz="4" w:space="0" w:color="auto"/>
                    <w:bottom w:val="single" w:sz="4" w:space="0" w:color="auto"/>
                    <w:right w:val="single" w:sz="4" w:space="0" w:color="auto"/>
                  </w:tcBorders>
                  <w:shd w:val="clear" w:color="auto" w:fill="auto"/>
                  <w:vAlign w:val="center"/>
                </w:tcPr>
                <w:p w:rsidR="00007A0E" w:rsidRPr="00C00499" w:rsidRDefault="00007A0E" w:rsidP="00007A0E">
                  <w:pPr>
                    <w:rPr>
                      <w:b/>
                    </w:rPr>
                  </w:pPr>
                  <w:r w:rsidRPr="00C00499">
                    <w:rPr>
                      <w:b/>
                    </w:rPr>
                    <w:t>Total lot</w:t>
                  </w:r>
                  <w:r>
                    <w:rPr>
                      <w:b/>
                    </w:rPr>
                    <w:t xml:space="preserve"> 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07A0E" w:rsidRPr="00694668" w:rsidRDefault="006D38DF" w:rsidP="00007A0E">
                  <w:pPr>
                    <w:rPr>
                      <w:b/>
                    </w:rPr>
                  </w:pPr>
                  <w:r>
                    <w:t>Bucăți</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07A0E" w:rsidRPr="00694668" w:rsidRDefault="00EC2F3F" w:rsidP="00007A0E">
                  <w:pPr>
                    <w:rPr>
                      <w:b/>
                    </w:rPr>
                  </w:pPr>
                  <w:r>
                    <w:rPr>
                      <w:b/>
                    </w:rPr>
                    <w:t>1</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7A0E" w:rsidRPr="00C00499" w:rsidRDefault="00007A0E" w:rsidP="00007A0E"/>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07A0E" w:rsidRPr="00C00499" w:rsidRDefault="00007A0E" w:rsidP="00007A0E"/>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07A0E" w:rsidRPr="00C00499" w:rsidRDefault="00007A0E" w:rsidP="00007A0E"/>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07A0E" w:rsidRPr="00C00499" w:rsidRDefault="00007A0E" w:rsidP="00007A0E"/>
              </w:tc>
              <w:tc>
                <w:tcPr>
                  <w:tcW w:w="3334" w:type="dxa"/>
                  <w:gridSpan w:val="2"/>
                  <w:tcBorders>
                    <w:top w:val="single" w:sz="4" w:space="0" w:color="auto"/>
                    <w:left w:val="single" w:sz="4" w:space="0" w:color="auto"/>
                    <w:bottom w:val="single" w:sz="4" w:space="0" w:color="auto"/>
                    <w:right w:val="single" w:sz="4" w:space="0" w:color="auto"/>
                  </w:tcBorders>
                </w:tcPr>
                <w:p w:rsidR="00007A0E" w:rsidRPr="00C00499" w:rsidRDefault="00007A0E" w:rsidP="00007A0E"/>
              </w:tc>
            </w:tr>
            <w:tr w:rsidR="00007A0E" w:rsidRPr="00C00499" w:rsidTr="00EC2F3F">
              <w:trPr>
                <w:trHeight w:val="296"/>
              </w:trPr>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007A0E" w:rsidRPr="00C00499" w:rsidRDefault="00007A0E" w:rsidP="00007A0E"/>
              </w:tc>
              <w:tc>
                <w:tcPr>
                  <w:tcW w:w="2769" w:type="dxa"/>
                  <w:tcBorders>
                    <w:top w:val="single" w:sz="4" w:space="0" w:color="auto"/>
                    <w:left w:val="single" w:sz="4" w:space="0" w:color="auto"/>
                    <w:bottom w:val="single" w:sz="4" w:space="0" w:color="auto"/>
                    <w:right w:val="single" w:sz="4" w:space="0" w:color="auto"/>
                  </w:tcBorders>
                  <w:shd w:val="clear" w:color="auto" w:fill="auto"/>
                  <w:vAlign w:val="center"/>
                </w:tcPr>
                <w:p w:rsidR="00007A0E" w:rsidRPr="00E068A0" w:rsidRDefault="00007A0E" w:rsidP="00007A0E">
                  <w:pPr>
                    <w:rPr>
                      <w:i/>
                    </w:rPr>
                  </w:pPr>
                  <w:r>
                    <w:t>Lotul 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07A0E" w:rsidRPr="00C00499" w:rsidRDefault="00007A0E" w:rsidP="00007A0E"/>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07A0E" w:rsidRPr="00C00499" w:rsidRDefault="00007A0E" w:rsidP="00007A0E"/>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7A0E" w:rsidRPr="00C00499" w:rsidRDefault="00007A0E" w:rsidP="00007A0E"/>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07A0E" w:rsidRPr="00C00499" w:rsidRDefault="00007A0E" w:rsidP="00007A0E"/>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07A0E" w:rsidRPr="00C00499" w:rsidRDefault="00007A0E" w:rsidP="00007A0E"/>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07A0E" w:rsidRPr="00C00499" w:rsidRDefault="00007A0E" w:rsidP="00007A0E"/>
              </w:tc>
              <w:tc>
                <w:tcPr>
                  <w:tcW w:w="3334" w:type="dxa"/>
                  <w:gridSpan w:val="2"/>
                  <w:tcBorders>
                    <w:top w:val="single" w:sz="4" w:space="0" w:color="auto"/>
                    <w:left w:val="single" w:sz="4" w:space="0" w:color="auto"/>
                    <w:bottom w:val="single" w:sz="4" w:space="0" w:color="auto"/>
                    <w:right w:val="single" w:sz="4" w:space="0" w:color="auto"/>
                  </w:tcBorders>
                </w:tcPr>
                <w:p w:rsidR="00007A0E" w:rsidRPr="00C00499" w:rsidRDefault="00007A0E" w:rsidP="00007A0E"/>
              </w:tc>
            </w:tr>
            <w:tr w:rsidR="00533ADC" w:rsidRPr="00C00499" w:rsidTr="00EC2F3F">
              <w:trPr>
                <w:trHeight w:val="397"/>
              </w:trPr>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533ADC" w:rsidRPr="00C00499" w:rsidRDefault="00533ADC" w:rsidP="00533ADC">
                  <w:r>
                    <w:t>4</w:t>
                  </w:r>
                </w:p>
              </w:tc>
              <w:tc>
                <w:tcPr>
                  <w:tcW w:w="2769" w:type="dxa"/>
                  <w:tcBorders>
                    <w:top w:val="single" w:sz="4" w:space="0" w:color="auto"/>
                    <w:left w:val="single" w:sz="4" w:space="0" w:color="auto"/>
                    <w:bottom w:val="single" w:sz="4" w:space="0" w:color="auto"/>
                    <w:right w:val="single" w:sz="4" w:space="0" w:color="auto"/>
                  </w:tcBorders>
                  <w:shd w:val="clear" w:color="auto" w:fill="auto"/>
                  <w:vAlign w:val="center"/>
                </w:tcPr>
                <w:p w:rsidR="00533ADC" w:rsidRPr="00C00499" w:rsidRDefault="006D38DF" w:rsidP="00533ADC">
                  <w:r>
                    <w:rPr>
                      <w:rStyle w:val="jlqj4b"/>
                      <w:rFonts w:eastAsiaTheme="majorEastAsia"/>
                    </w:rPr>
                    <w:t>Tester pentru bujii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33ADC" w:rsidRPr="00C00499" w:rsidRDefault="006D38DF" w:rsidP="00533ADC">
                  <w:r>
                    <w:t>Bucăți</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33ADC" w:rsidRPr="00C00499" w:rsidRDefault="00EC2F3F" w:rsidP="00533ADC">
                  <w:r>
                    <w:t>1</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3ADC" w:rsidRPr="00C00499" w:rsidRDefault="00533ADC" w:rsidP="00533ADC"/>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33ADC" w:rsidRPr="00C00499" w:rsidRDefault="00533ADC" w:rsidP="00533ADC"/>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33ADC" w:rsidRPr="00C00499" w:rsidRDefault="00533ADC" w:rsidP="00533ADC"/>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33ADC" w:rsidRPr="00C00499" w:rsidRDefault="00533ADC" w:rsidP="00533ADC"/>
              </w:tc>
              <w:tc>
                <w:tcPr>
                  <w:tcW w:w="3334" w:type="dxa"/>
                  <w:gridSpan w:val="2"/>
                  <w:tcBorders>
                    <w:top w:val="single" w:sz="4" w:space="0" w:color="auto"/>
                    <w:left w:val="single" w:sz="4" w:space="0" w:color="auto"/>
                    <w:bottom w:val="single" w:sz="4" w:space="0" w:color="auto"/>
                    <w:right w:val="single" w:sz="4" w:space="0" w:color="auto"/>
                  </w:tcBorders>
                </w:tcPr>
                <w:p w:rsidR="00533ADC" w:rsidRPr="00C00499" w:rsidRDefault="006D38DF" w:rsidP="00533ADC">
                  <w:r>
                    <w:t>Furnizorul oferă transportul echipamentului în terminii stabiliți în contract.</w:t>
                  </w:r>
                </w:p>
              </w:tc>
            </w:tr>
            <w:tr w:rsidR="00007A0E" w:rsidRPr="00C00499" w:rsidTr="00EC2F3F">
              <w:trPr>
                <w:trHeight w:val="397"/>
              </w:trPr>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007A0E" w:rsidRPr="00C00499" w:rsidRDefault="00007A0E" w:rsidP="00007A0E"/>
              </w:tc>
              <w:tc>
                <w:tcPr>
                  <w:tcW w:w="2769" w:type="dxa"/>
                  <w:tcBorders>
                    <w:top w:val="single" w:sz="4" w:space="0" w:color="auto"/>
                    <w:left w:val="single" w:sz="4" w:space="0" w:color="auto"/>
                    <w:bottom w:val="single" w:sz="4" w:space="0" w:color="auto"/>
                    <w:right w:val="single" w:sz="4" w:space="0" w:color="auto"/>
                  </w:tcBorders>
                  <w:shd w:val="clear" w:color="auto" w:fill="auto"/>
                  <w:vAlign w:val="center"/>
                </w:tcPr>
                <w:p w:rsidR="00007A0E" w:rsidRPr="00C00499" w:rsidRDefault="00007A0E" w:rsidP="00007A0E">
                  <w:pPr>
                    <w:rPr>
                      <w:b/>
                    </w:rPr>
                  </w:pPr>
                  <w:r w:rsidRPr="00C00499">
                    <w:rPr>
                      <w:b/>
                    </w:rPr>
                    <w:t>Total lot</w:t>
                  </w:r>
                  <w:r>
                    <w:rPr>
                      <w:b/>
                    </w:rPr>
                    <w:t xml:space="preserve"> 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07A0E" w:rsidRPr="00694668" w:rsidRDefault="006D38DF" w:rsidP="00007A0E">
                  <w:pPr>
                    <w:rPr>
                      <w:b/>
                    </w:rPr>
                  </w:pPr>
                  <w:r>
                    <w:t>Bucăți</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07A0E" w:rsidRPr="00694668" w:rsidRDefault="00EC2F3F" w:rsidP="00007A0E">
                  <w:pPr>
                    <w:rPr>
                      <w:b/>
                    </w:rPr>
                  </w:pPr>
                  <w:r>
                    <w:rPr>
                      <w:b/>
                    </w:rPr>
                    <w:t>1</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7A0E" w:rsidRPr="00C00499" w:rsidRDefault="00007A0E" w:rsidP="00007A0E"/>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07A0E" w:rsidRPr="00C00499" w:rsidRDefault="00007A0E" w:rsidP="00007A0E"/>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07A0E" w:rsidRPr="00C00499" w:rsidRDefault="00007A0E" w:rsidP="00007A0E"/>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07A0E" w:rsidRPr="00C00499" w:rsidRDefault="00007A0E" w:rsidP="00007A0E"/>
              </w:tc>
              <w:tc>
                <w:tcPr>
                  <w:tcW w:w="3334" w:type="dxa"/>
                  <w:gridSpan w:val="2"/>
                  <w:tcBorders>
                    <w:top w:val="single" w:sz="4" w:space="0" w:color="auto"/>
                    <w:left w:val="single" w:sz="4" w:space="0" w:color="auto"/>
                    <w:bottom w:val="single" w:sz="4" w:space="0" w:color="auto"/>
                    <w:right w:val="single" w:sz="4" w:space="0" w:color="auto"/>
                  </w:tcBorders>
                </w:tcPr>
                <w:p w:rsidR="00007A0E" w:rsidRPr="00C00499" w:rsidRDefault="00007A0E" w:rsidP="00007A0E"/>
              </w:tc>
            </w:tr>
            <w:tr w:rsidR="00D71F90" w:rsidRPr="00C00499" w:rsidTr="00EC2F3F">
              <w:trPr>
                <w:trHeight w:val="397"/>
              </w:trPr>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D71F90" w:rsidRPr="00C00499" w:rsidRDefault="00D71F90" w:rsidP="00007A0E"/>
              </w:tc>
              <w:tc>
                <w:tcPr>
                  <w:tcW w:w="2769" w:type="dxa"/>
                  <w:tcBorders>
                    <w:top w:val="single" w:sz="4" w:space="0" w:color="auto"/>
                    <w:left w:val="single" w:sz="4" w:space="0" w:color="auto"/>
                    <w:bottom w:val="single" w:sz="4" w:space="0" w:color="auto"/>
                    <w:right w:val="single" w:sz="4" w:space="0" w:color="auto"/>
                  </w:tcBorders>
                  <w:shd w:val="clear" w:color="auto" w:fill="auto"/>
                  <w:vAlign w:val="center"/>
                </w:tcPr>
                <w:p w:rsidR="00D71F90" w:rsidRPr="00C00499" w:rsidRDefault="00D71F90" w:rsidP="00007A0E">
                  <w:pPr>
                    <w:rPr>
                      <w:b/>
                    </w:rPr>
                  </w:pPr>
                  <w:r w:rsidRPr="00C00499">
                    <w:rPr>
                      <w:b/>
                    </w:rPr>
                    <w:t>TOTAL</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71F90" w:rsidRPr="00C00499" w:rsidRDefault="00D71F90" w:rsidP="00007A0E"/>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71F90" w:rsidRPr="00C00499" w:rsidRDefault="00EC2F3F" w:rsidP="00007A0E">
                  <w:r>
                    <w:t>4</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71F90" w:rsidRPr="00C00499" w:rsidRDefault="00D71F90" w:rsidP="00007A0E"/>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71F90" w:rsidRPr="00C00499" w:rsidRDefault="00D71F90" w:rsidP="00007A0E"/>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71F90" w:rsidRPr="00C00499" w:rsidRDefault="00D71F90" w:rsidP="00007A0E"/>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71F90" w:rsidRPr="00C00499" w:rsidRDefault="00D71F90" w:rsidP="00007A0E"/>
              </w:tc>
              <w:tc>
                <w:tcPr>
                  <w:tcW w:w="3334" w:type="dxa"/>
                  <w:gridSpan w:val="2"/>
                  <w:tcBorders>
                    <w:top w:val="single" w:sz="4" w:space="0" w:color="auto"/>
                    <w:left w:val="single" w:sz="4" w:space="0" w:color="auto"/>
                    <w:bottom w:val="single" w:sz="4" w:space="0" w:color="auto"/>
                    <w:right w:val="single" w:sz="4" w:space="0" w:color="auto"/>
                  </w:tcBorders>
                </w:tcPr>
                <w:p w:rsidR="00D71F90" w:rsidRPr="00C00499" w:rsidRDefault="00D71F90" w:rsidP="00007A0E"/>
              </w:tc>
            </w:tr>
            <w:tr w:rsidR="00007A0E" w:rsidRPr="00C00499" w:rsidTr="00EC2F3F">
              <w:trPr>
                <w:trHeight w:val="397"/>
              </w:trPr>
              <w:tc>
                <w:tcPr>
                  <w:tcW w:w="10976" w:type="dxa"/>
                  <w:gridSpan w:val="9"/>
                  <w:tcBorders>
                    <w:top w:val="single" w:sz="4" w:space="0" w:color="auto"/>
                  </w:tcBorders>
                  <w:shd w:val="clear" w:color="auto" w:fill="auto"/>
                  <w:vAlign w:val="center"/>
                </w:tcPr>
                <w:p w:rsidR="00007A0E" w:rsidRPr="00C00499" w:rsidRDefault="00007A0E" w:rsidP="00007A0E">
                  <w:pPr>
                    <w:tabs>
                      <w:tab w:val="left" w:pos="6120"/>
                    </w:tabs>
                  </w:pPr>
                </w:p>
                <w:p w:rsidR="00007A0E" w:rsidRPr="00C00499" w:rsidRDefault="00007A0E" w:rsidP="00007A0E">
                  <w:r w:rsidRPr="00C00499">
                    <w:t>Semnat:_______________ Numele, Prenumele:_____________________________ În calitate de: ______________</w:t>
                  </w:r>
                </w:p>
                <w:p w:rsidR="00007A0E" w:rsidRPr="00C00499" w:rsidRDefault="00007A0E" w:rsidP="00007A0E"/>
                <w:p w:rsidR="00007A0E" w:rsidRPr="00C00499" w:rsidRDefault="00007A0E" w:rsidP="00007A0E">
                  <w:pPr>
                    <w:rPr>
                      <w:bCs/>
                      <w:iCs/>
                    </w:rPr>
                  </w:pPr>
                  <w:r w:rsidRPr="00C00499">
                    <w:rPr>
                      <w:bCs/>
                      <w:iCs/>
                    </w:rPr>
                    <w:t>Ofertantul: _______________________ Adresa: ________________________________________________________</w:t>
                  </w:r>
                </w:p>
              </w:tc>
              <w:tc>
                <w:tcPr>
                  <w:tcW w:w="3334" w:type="dxa"/>
                  <w:gridSpan w:val="2"/>
                  <w:tcBorders>
                    <w:top w:val="single" w:sz="4" w:space="0" w:color="auto"/>
                  </w:tcBorders>
                </w:tcPr>
                <w:p w:rsidR="00007A0E" w:rsidRPr="00C00499" w:rsidRDefault="00007A0E" w:rsidP="00007A0E">
                  <w:pPr>
                    <w:tabs>
                      <w:tab w:val="left" w:pos="6120"/>
                    </w:tabs>
                  </w:pPr>
                </w:p>
              </w:tc>
            </w:tr>
          </w:tbl>
          <w:p w:rsidR="009E68F5" w:rsidRPr="00C00499" w:rsidRDefault="009E68F5" w:rsidP="00D91D66">
            <w:pPr>
              <w:rPr>
                <w:bCs/>
                <w:iCs/>
              </w:rPr>
            </w:pPr>
          </w:p>
        </w:tc>
      </w:tr>
    </w:tbl>
    <w:p w:rsidR="0034681B" w:rsidRPr="00C00499" w:rsidRDefault="0034681B" w:rsidP="0034681B">
      <w:pPr>
        <w:rPr>
          <w:b/>
          <w:lang w:val="en-US"/>
        </w:rPr>
        <w:sectPr w:rsidR="0034681B" w:rsidRPr="00C00499" w:rsidSect="007B5F83">
          <w:footerReference w:type="default" r:id="rId8"/>
          <w:pgSz w:w="16838" w:h="11906" w:orient="landscape" w:code="9"/>
          <w:pgMar w:top="567" w:right="567" w:bottom="2269" w:left="567" w:header="720" w:footer="510" w:gutter="0"/>
          <w:cols w:space="720"/>
          <w:titlePg/>
          <w:docGrid w:linePitch="272"/>
        </w:sectPr>
      </w:pPr>
    </w:p>
    <w:p w:rsidR="0046012D" w:rsidRDefault="0046012D" w:rsidP="008040B5"/>
    <w:sectPr w:rsidR="0046012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27DE" w:rsidRDefault="008527DE">
      <w:r>
        <w:separator/>
      </w:r>
    </w:p>
  </w:endnote>
  <w:endnote w:type="continuationSeparator" w:id="0">
    <w:p w:rsidR="008527DE" w:rsidRDefault="00852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D82" w:rsidRDefault="00D33712" w:rsidP="00764A34">
    <w:pPr>
      <w:pStyle w:val="a4"/>
      <w:jc w:val="center"/>
    </w:pPr>
    <w:r>
      <w:fldChar w:fldCharType="begin"/>
    </w:r>
    <w:r>
      <w:instrText xml:space="preserve"> PAGE   \* MERGEFORMAT </w:instrText>
    </w:r>
    <w:r>
      <w:fldChar w:fldCharType="separate"/>
    </w:r>
    <w:r w:rsidR="00EC2F3F">
      <w:t>2</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D82" w:rsidRDefault="008527DE">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27DE" w:rsidRDefault="008527DE">
      <w:r>
        <w:separator/>
      </w:r>
    </w:p>
  </w:footnote>
  <w:footnote w:type="continuationSeparator" w:id="0">
    <w:p w:rsidR="008527DE" w:rsidRDefault="008527D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E07"/>
    <w:rsid w:val="00007A0E"/>
    <w:rsid w:val="00060C5F"/>
    <w:rsid w:val="000A57B4"/>
    <w:rsid w:val="000D6707"/>
    <w:rsid w:val="001254B3"/>
    <w:rsid w:val="00137868"/>
    <w:rsid w:val="00141EC4"/>
    <w:rsid w:val="001D72D1"/>
    <w:rsid w:val="002D1030"/>
    <w:rsid w:val="0034681B"/>
    <w:rsid w:val="0041732B"/>
    <w:rsid w:val="0046012D"/>
    <w:rsid w:val="004C3E2B"/>
    <w:rsid w:val="00511024"/>
    <w:rsid w:val="00533ADC"/>
    <w:rsid w:val="005D098A"/>
    <w:rsid w:val="00694668"/>
    <w:rsid w:val="006C50B2"/>
    <w:rsid w:val="006D38DF"/>
    <w:rsid w:val="006D5002"/>
    <w:rsid w:val="007B5F83"/>
    <w:rsid w:val="008040B5"/>
    <w:rsid w:val="008527DE"/>
    <w:rsid w:val="008E0592"/>
    <w:rsid w:val="00902A01"/>
    <w:rsid w:val="009E68F5"/>
    <w:rsid w:val="00AE5E07"/>
    <w:rsid w:val="00BE505D"/>
    <w:rsid w:val="00CA7426"/>
    <w:rsid w:val="00CF2EA2"/>
    <w:rsid w:val="00D23092"/>
    <w:rsid w:val="00D33712"/>
    <w:rsid w:val="00D71F90"/>
    <w:rsid w:val="00E068A0"/>
    <w:rsid w:val="00E309EC"/>
    <w:rsid w:val="00E43C37"/>
    <w:rsid w:val="00E469A6"/>
    <w:rsid w:val="00E6564E"/>
    <w:rsid w:val="00E80B13"/>
    <w:rsid w:val="00E85DF7"/>
    <w:rsid w:val="00EA12AD"/>
    <w:rsid w:val="00EC2F3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06354"/>
  <w15:docId w15:val="{9E2D2FF4-DC15-435C-8488-7DB18A738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505D"/>
    <w:pPr>
      <w:spacing w:after="0" w:line="240" w:lineRule="auto"/>
    </w:pPr>
    <w:rPr>
      <w:rFonts w:ascii="Times New Roman" w:eastAsia="Times New Roman" w:hAnsi="Times New Roman" w:cs="Times New Roman"/>
      <w:noProof/>
      <w:sz w:val="24"/>
      <w:szCs w:val="24"/>
    </w:rPr>
  </w:style>
  <w:style w:type="paragraph" w:styleId="1">
    <w:name w:val="heading 1"/>
    <w:basedOn w:val="a0"/>
    <w:next w:val="a"/>
    <w:link w:val="10"/>
    <w:qFormat/>
    <w:rsid w:val="0034681B"/>
    <w:pPr>
      <w:numPr>
        <w:numId w:val="1"/>
      </w:numPr>
      <w:tabs>
        <w:tab w:val="left" w:pos="1134"/>
      </w:tabs>
      <w:contextualSpacing w:val="0"/>
      <w:jc w:val="center"/>
      <w:outlineLvl w:val="0"/>
    </w:pPr>
    <w:rPr>
      <w:b/>
      <w:noProof w:val="0"/>
      <w:lang w:val="en-US"/>
    </w:rPr>
  </w:style>
  <w:style w:type="paragraph" w:styleId="2">
    <w:name w:val="heading 2"/>
    <w:basedOn w:val="a"/>
    <w:next w:val="a"/>
    <w:link w:val="20"/>
    <w:unhideWhenUsed/>
    <w:qFormat/>
    <w:rsid w:val="0034681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BE505D"/>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qFormat/>
    <w:rsid w:val="00060C5F"/>
    <w:pPr>
      <w:keepNext/>
      <w:ind w:firstLine="6804"/>
      <w:outlineLvl w:val="4"/>
    </w:pPr>
    <w:rPr>
      <w:noProof w:val="0"/>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4681B"/>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34681B"/>
    <w:rPr>
      <w:rFonts w:asciiTheme="majorHAnsi" w:eastAsiaTheme="majorEastAsia" w:hAnsiTheme="majorHAnsi" w:cstheme="majorBidi"/>
      <w:b/>
      <w:bCs/>
      <w:noProof/>
      <w:color w:val="4F81BD" w:themeColor="accent1"/>
      <w:sz w:val="26"/>
      <w:szCs w:val="26"/>
    </w:rPr>
  </w:style>
  <w:style w:type="paragraph" w:styleId="a4">
    <w:name w:val="footer"/>
    <w:basedOn w:val="a"/>
    <w:link w:val="a5"/>
    <w:rsid w:val="0034681B"/>
    <w:pPr>
      <w:tabs>
        <w:tab w:val="center" w:pos="4536"/>
        <w:tab w:val="right" w:pos="9072"/>
      </w:tabs>
    </w:pPr>
  </w:style>
  <w:style w:type="character" w:customStyle="1" w:styleId="a5">
    <w:name w:val="Нижний колонтитул Знак"/>
    <w:basedOn w:val="a1"/>
    <w:link w:val="a4"/>
    <w:rsid w:val="0034681B"/>
    <w:rPr>
      <w:rFonts w:ascii="Times New Roman" w:eastAsia="Times New Roman" w:hAnsi="Times New Roman" w:cs="Times New Roman"/>
      <w:noProof/>
      <w:sz w:val="24"/>
      <w:szCs w:val="24"/>
    </w:rPr>
  </w:style>
  <w:style w:type="paragraph" w:styleId="a6">
    <w:name w:val="Body Text"/>
    <w:basedOn w:val="a"/>
    <w:link w:val="a7"/>
    <w:rsid w:val="0034681B"/>
    <w:rPr>
      <w:rFonts w:ascii="Baltica RR" w:hAnsi="Baltica RR"/>
      <w:noProof w:val="0"/>
      <w:szCs w:val="20"/>
    </w:rPr>
  </w:style>
  <w:style w:type="character" w:customStyle="1" w:styleId="a7">
    <w:name w:val="Основной текст Знак"/>
    <w:basedOn w:val="a1"/>
    <w:link w:val="a6"/>
    <w:rsid w:val="0034681B"/>
    <w:rPr>
      <w:rFonts w:ascii="Baltica RR" w:eastAsia="Times New Roman" w:hAnsi="Baltica RR" w:cs="Times New Roman"/>
      <w:sz w:val="24"/>
      <w:szCs w:val="20"/>
    </w:rPr>
  </w:style>
  <w:style w:type="paragraph" w:customStyle="1" w:styleId="BankNormal">
    <w:name w:val="BankNormal"/>
    <w:basedOn w:val="a"/>
    <w:rsid w:val="0034681B"/>
    <w:pPr>
      <w:spacing w:after="240"/>
    </w:pPr>
    <w:rPr>
      <w:noProof w:val="0"/>
      <w:szCs w:val="20"/>
      <w:lang w:val="en-US"/>
    </w:rPr>
  </w:style>
  <w:style w:type="paragraph" w:styleId="a0">
    <w:name w:val="List Paragraph"/>
    <w:basedOn w:val="a"/>
    <w:uiPriority w:val="34"/>
    <w:qFormat/>
    <w:rsid w:val="0034681B"/>
    <w:pPr>
      <w:ind w:left="720"/>
      <w:contextualSpacing/>
    </w:pPr>
  </w:style>
  <w:style w:type="paragraph" w:styleId="a8">
    <w:name w:val="header"/>
    <w:basedOn w:val="a"/>
    <w:link w:val="a9"/>
    <w:rsid w:val="00060C5F"/>
    <w:pPr>
      <w:tabs>
        <w:tab w:val="center" w:pos="4703"/>
        <w:tab w:val="right" w:pos="9406"/>
      </w:tabs>
    </w:pPr>
    <w:rPr>
      <w:noProof w:val="0"/>
      <w:sz w:val="20"/>
      <w:szCs w:val="20"/>
      <w:lang w:val="ru-RU" w:eastAsia="ru-RU"/>
    </w:rPr>
  </w:style>
  <w:style w:type="character" w:customStyle="1" w:styleId="a9">
    <w:name w:val="Верхний колонтитул Знак"/>
    <w:basedOn w:val="a1"/>
    <w:link w:val="a8"/>
    <w:rsid w:val="00060C5F"/>
    <w:rPr>
      <w:rFonts w:ascii="Times New Roman" w:eastAsia="Times New Roman" w:hAnsi="Times New Roman" w:cs="Times New Roman"/>
      <w:sz w:val="20"/>
      <w:szCs w:val="20"/>
      <w:lang w:val="ru-RU" w:eastAsia="ru-RU"/>
    </w:rPr>
  </w:style>
  <w:style w:type="character" w:customStyle="1" w:styleId="50">
    <w:name w:val="Заголовок 5 Знак"/>
    <w:basedOn w:val="a1"/>
    <w:link w:val="5"/>
    <w:rsid w:val="00060C5F"/>
    <w:rPr>
      <w:rFonts w:ascii="Times New Roman" w:eastAsia="Times New Roman" w:hAnsi="Times New Roman" w:cs="Times New Roman"/>
      <w:sz w:val="28"/>
      <w:szCs w:val="20"/>
      <w:lang w:eastAsia="ru-RU"/>
    </w:rPr>
  </w:style>
  <w:style w:type="paragraph" w:styleId="aa">
    <w:name w:val="Subtitle"/>
    <w:basedOn w:val="a"/>
    <w:link w:val="ab"/>
    <w:qFormat/>
    <w:rsid w:val="00060C5F"/>
    <w:pPr>
      <w:jc w:val="center"/>
    </w:pPr>
    <w:rPr>
      <w:b/>
      <w:noProof w:val="0"/>
      <w:sz w:val="44"/>
      <w:szCs w:val="20"/>
      <w:lang w:val="en-US"/>
    </w:rPr>
  </w:style>
  <w:style w:type="character" w:customStyle="1" w:styleId="ab">
    <w:name w:val="Подзаголовок Знак"/>
    <w:basedOn w:val="a1"/>
    <w:link w:val="aa"/>
    <w:rsid w:val="00060C5F"/>
    <w:rPr>
      <w:rFonts w:ascii="Times New Roman" w:eastAsia="Times New Roman" w:hAnsi="Times New Roman" w:cs="Times New Roman"/>
      <w:b/>
      <w:sz w:val="44"/>
      <w:szCs w:val="20"/>
      <w:lang w:val="en-US"/>
    </w:rPr>
  </w:style>
  <w:style w:type="character" w:styleId="ac">
    <w:name w:val="Hyperlink"/>
    <w:unhideWhenUsed/>
    <w:rsid w:val="00060C5F"/>
    <w:rPr>
      <w:rFonts w:ascii="Verdana" w:hAnsi="Verdana" w:hint="default"/>
      <w:strike w:val="0"/>
      <w:dstrike w:val="0"/>
      <w:color w:val="4A6487"/>
      <w:sz w:val="18"/>
      <w:szCs w:val="18"/>
      <w:u w:val="none"/>
      <w:effect w:val="none"/>
    </w:rPr>
  </w:style>
  <w:style w:type="character" w:customStyle="1" w:styleId="40">
    <w:name w:val="Заголовок 4 Знак"/>
    <w:basedOn w:val="a1"/>
    <w:link w:val="4"/>
    <w:uiPriority w:val="9"/>
    <w:rsid w:val="00BE505D"/>
    <w:rPr>
      <w:rFonts w:asciiTheme="majorHAnsi" w:eastAsiaTheme="majorEastAsia" w:hAnsiTheme="majorHAnsi" w:cstheme="majorBidi"/>
      <w:i/>
      <w:iCs/>
      <w:noProof/>
      <w:color w:val="365F91" w:themeColor="accent1" w:themeShade="BF"/>
      <w:sz w:val="24"/>
      <w:szCs w:val="24"/>
    </w:rPr>
  </w:style>
  <w:style w:type="character" w:styleId="ad">
    <w:name w:val="Emphasis"/>
    <w:basedOn w:val="a1"/>
    <w:uiPriority w:val="20"/>
    <w:qFormat/>
    <w:rsid w:val="001254B3"/>
    <w:rPr>
      <w:i/>
      <w:iCs/>
    </w:rPr>
  </w:style>
  <w:style w:type="character" w:customStyle="1" w:styleId="jlqj4b">
    <w:name w:val="jlqj4b"/>
    <w:basedOn w:val="a1"/>
    <w:rsid w:val="006D38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01427">
      <w:bodyDiv w:val="1"/>
      <w:marLeft w:val="0"/>
      <w:marRight w:val="0"/>
      <w:marTop w:val="0"/>
      <w:marBottom w:val="0"/>
      <w:divBdr>
        <w:top w:val="none" w:sz="0" w:space="0" w:color="auto"/>
        <w:left w:val="none" w:sz="0" w:space="0" w:color="auto"/>
        <w:bottom w:val="none" w:sz="0" w:space="0" w:color="auto"/>
        <w:right w:val="none" w:sz="0" w:space="0" w:color="auto"/>
      </w:divBdr>
    </w:div>
    <w:div w:id="62988196">
      <w:bodyDiv w:val="1"/>
      <w:marLeft w:val="0"/>
      <w:marRight w:val="0"/>
      <w:marTop w:val="0"/>
      <w:marBottom w:val="0"/>
      <w:divBdr>
        <w:top w:val="none" w:sz="0" w:space="0" w:color="auto"/>
        <w:left w:val="none" w:sz="0" w:space="0" w:color="auto"/>
        <w:bottom w:val="none" w:sz="0" w:space="0" w:color="auto"/>
        <w:right w:val="none" w:sz="0" w:space="0" w:color="auto"/>
      </w:divBdr>
    </w:div>
    <w:div w:id="175926395">
      <w:bodyDiv w:val="1"/>
      <w:marLeft w:val="0"/>
      <w:marRight w:val="0"/>
      <w:marTop w:val="0"/>
      <w:marBottom w:val="0"/>
      <w:divBdr>
        <w:top w:val="none" w:sz="0" w:space="0" w:color="auto"/>
        <w:left w:val="none" w:sz="0" w:space="0" w:color="auto"/>
        <w:bottom w:val="none" w:sz="0" w:space="0" w:color="auto"/>
        <w:right w:val="none" w:sz="0" w:space="0" w:color="auto"/>
      </w:divBdr>
    </w:div>
    <w:div w:id="408815457">
      <w:bodyDiv w:val="1"/>
      <w:marLeft w:val="0"/>
      <w:marRight w:val="0"/>
      <w:marTop w:val="0"/>
      <w:marBottom w:val="0"/>
      <w:divBdr>
        <w:top w:val="none" w:sz="0" w:space="0" w:color="auto"/>
        <w:left w:val="none" w:sz="0" w:space="0" w:color="auto"/>
        <w:bottom w:val="none" w:sz="0" w:space="0" w:color="auto"/>
        <w:right w:val="none" w:sz="0" w:space="0" w:color="auto"/>
      </w:divBdr>
    </w:div>
    <w:div w:id="554045995">
      <w:bodyDiv w:val="1"/>
      <w:marLeft w:val="0"/>
      <w:marRight w:val="0"/>
      <w:marTop w:val="0"/>
      <w:marBottom w:val="0"/>
      <w:divBdr>
        <w:top w:val="none" w:sz="0" w:space="0" w:color="auto"/>
        <w:left w:val="none" w:sz="0" w:space="0" w:color="auto"/>
        <w:bottom w:val="none" w:sz="0" w:space="0" w:color="auto"/>
        <w:right w:val="none" w:sz="0" w:space="0" w:color="auto"/>
      </w:divBdr>
    </w:div>
    <w:div w:id="695737940">
      <w:bodyDiv w:val="1"/>
      <w:marLeft w:val="0"/>
      <w:marRight w:val="0"/>
      <w:marTop w:val="0"/>
      <w:marBottom w:val="0"/>
      <w:divBdr>
        <w:top w:val="none" w:sz="0" w:space="0" w:color="auto"/>
        <w:left w:val="none" w:sz="0" w:space="0" w:color="auto"/>
        <w:bottom w:val="none" w:sz="0" w:space="0" w:color="auto"/>
        <w:right w:val="none" w:sz="0" w:space="0" w:color="auto"/>
      </w:divBdr>
    </w:div>
    <w:div w:id="719018237">
      <w:bodyDiv w:val="1"/>
      <w:marLeft w:val="0"/>
      <w:marRight w:val="0"/>
      <w:marTop w:val="0"/>
      <w:marBottom w:val="0"/>
      <w:divBdr>
        <w:top w:val="none" w:sz="0" w:space="0" w:color="auto"/>
        <w:left w:val="none" w:sz="0" w:space="0" w:color="auto"/>
        <w:bottom w:val="none" w:sz="0" w:space="0" w:color="auto"/>
        <w:right w:val="none" w:sz="0" w:space="0" w:color="auto"/>
      </w:divBdr>
    </w:div>
    <w:div w:id="767433392">
      <w:bodyDiv w:val="1"/>
      <w:marLeft w:val="0"/>
      <w:marRight w:val="0"/>
      <w:marTop w:val="0"/>
      <w:marBottom w:val="0"/>
      <w:divBdr>
        <w:top w:val="none" w:sz="0" w:space="0" w:color="auto"/>
        <w:left w:val="none" w:sz="0" w:space="0" w:color="auto"/>
        <w:bottom w:val="none" w:sz="0" w:space="0" w:color="auto"/>
        <w:right w:val="none" w:sz="0" w:space="0" w:color="auto"/>
      </w:divBdr>
    </w:div>
    <w:div w:id="817844411">
      <w:bodyDiv w:val="1"/>
      <w:marLeft w:val="0"/>
      <w:marRight w:val="0"/>
      <w:marTop w:val="0"/>
      <w:marBottom w:val="0"/>
      <w:divBdr>
        <w:top w:val="none" w:sz="0" w:space="0" w:color="auto"/>
        <w:left w:val="none" w:sz="0" w:space="0" w:color="auto"/>
        <w:bottom w:val="none" w:sz="0" w:space="0" w:color="auto"/>
        <w:right w:val="none" w:sz="0" w:space="0" w:color="auto"/>
      </w:divBdr>
    </w:div>
    <w:div w:id="936250286">
      <w:bodyDiv w:val="1"/>
      <w:marLeft w:val="0"/>
      <w:marRight w:val="0"/>
      <w:marTop w:val="0"/>
      <w:marBottom w:val="0"/>
      <w:divBdr>
        <w:top w:val="none" w:sz="0" w:space="0" w:color="auto"/>
        <w:left w:val="none" w:sz="0" w:space="0" w:color="auto"/>
        <w:bottom w:val="none" w:sz="0" w:space="0" w:color="auto"/>
        <w:right w:val="none" w:sz="0" w:space="0" w:color="auto"/>
      </w:divBdr>
    </w:div>
    <w:div w:id="953563164">
      <w:bodyDiv w:val="1"/>
      <w:marLeft w:val="0"/>
      <w:marRight w:val="0"/>
      <w:marTop w:val="0"/>
      <w:marBottom w:val="0"/>
      <w:divBdr>
        <w:top w:val="none" w:sz="0" w:space="0" w:color="auto"/>
        <w:left w:val="none" w:sz="0" w:space="0" w:color="auto"/>
        <w:bottom w:val="none" w:sz="0" w:space="0" w:color="auto"/>
        <w:right w:val="none" w:sz="0" w:space="0" w:color="auto"/>
      </w:divBdr>
    </w:div>
    <w:div w:id="1545097897">
      <w:bodyDiv w:val="1"/>
      <w:marLeft w:val="0"/>
      <w:marRight w:val="0"/>
      <w:marTop w:val="0"/>
      <w:marBottom w:val="0"/>
      <w:divBdr>
        <w:top w:val="none" w:sz="0" w:space="0" w:color="auto"/>
        <w:left w:val="none" w:sz="0" w:space="0" w:color="auto"/>
        <w:bottom w:val="none" w:sz="0" w:space="0" w:color="auto"/>
        <w:right w:val="none" w:sz="0" w:space="0" w:color="auto"/>
      </w:divBdr>
    </w:div>
    <w:div w:id="1552842008">
      <w:bodyDiv w:val="1"/>
      <w:marLeft w:val="0"/>
      <w:marRight w:val="0"/>
      <w:marTop w:val="0"/>
      <w:marBottom w:val="0"/>
      <w:divBdr>
        <w:top w:val="none" w:sz="0" w:space="0" w:color="auto"/>
        <w:left w:val="none" w:sz="0" w:space="0" w:color="auto"/>
        <w:bottom w:val="none" w:sz="0" w:space="0" w:color="auto"/>
        <w:right w:val="none" w:sz="0" w:space="0" w:color="auto"/>
      </w:divBdr>
    </w:div>
    <w:div w:id="1707026087">
      <w:bodyDiv w:val="1"/>
      <w:marLeft w:val="0"/>
      <w:marRight w:val="0"/>
      <w:marTop w:val="0"/>
      <w:marBottom w:val="0"/>
      <w:divBdr>
        <w:top w:val="none" w:sz="0" w:space="0" w:color="auto"/>
        <w:left w:val="none" w:sz="0" w:space="0" w:color="auto"/>
        <w:bottom w:val="none" w:sz="0" w:space="0" w:color="auto"/>
        <w:right w:val="none" w:sz="0" w:space="0" w:color="auto"/>
      </w:divBdr>
    </w:div>
    <w:div w:id="1790078682">
      <w:bodyDiv w:val="1"/>
      <w:marLeft w:val="0"/>
      <w:marRight w:val="0"/>
      <w:marTop w:val="0"/>
      <w:marBottom w:val="0"/>
      <w:divBdr>
        <w:top w:val="none" w:sz="0" w:space="0" w:color="auto"/>
        <w:left w:val="none" w:sz="0" w:space="0" w:color="auto"/>
        <w:bottom w:val="none" w:sz="0" w:space="0" w:color="auto"/>
        <w:right w:val="none" w:sz="0" w:space="0" w:color="auto"/>
      </w:divBdr>
    </w:div>
    <w:div w:id="1896962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616</Words>
  <Characters>3577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cp:revision>
  <dcterms:created xsi:type="dcterms:W3CDTF">2022-06-27T11:04:00Z</dcterms:created>
  <dcterms:modified xsi:type="dcterms:W3CDTF">2022-06-28T08:13:00Z</dcterms:modified>
</cp:coreProperties>
</file>