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6468" w:type="pct"/>
        <w:tblLayout w:type="fixed"/>
        <w:tblLook w:val="04A0" w:firstRow="1" w:lastRow="0" w:firstColumn="1" w:lastColumn="0" w:noHBand="0" w:noVBand="1"/>
      </w:tblPr>
      <w:tblGrid>
        <w:gridCol w:w="2003"/>
        <w:gridCol w:w="695"/>
        <w:gridCol w:w="1554"/>
        <w:gridCol w:w="1851"/>
        <w:gridCol w:w="1410"/>
        <w:gridCol w:w="1760"/>
        <w:gridCol w:w="2634"/>
        <w:gridCol w:w="2812"/>
        <w:gridCol w:w="1167"/>
        <w:gridCol w:w="76"/>
        <w:gridCol w:w="1486"/>
        <w:gridCol w:w="1554"/>
      </w:tblGrid>
      <w:tr w:rsidR="004A1736" w:rsidRPr="00C00499" w14:paraId="30E02952" w14:textId="77777777" w:rsidTr="00BD3D9B">
        <w:trPr>
          <w:gridAfter w:val="2"/>
          <w:wAfter w:w="800" w:type="pct"/>
          <w:trHeight w:val="697"/>
        </w:trPr>
        <w:tc>
          <w:tcPr>
            <w:tcW w:w="4200" w:type="pct"/>
            <w:gridSpan w:val="10"/>
            <w:vAlign w:val="center"/>
          </w:tcPr>
          <w:p w14:paraId="1147497E" w14:textId="77777777" w:rsidR="004A1736" w:rsidRPr="004B16DD" w:rsidRDefault="004A1736" w:rsidP="00E22253">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0" w:name="_Toc356920194"/>
            <w:bookmarkStart w:id="1" w:name="_Toc392180206"/>
            <w:bookmarkStart w:id="2" w:name="_Toc449539095"/>
            <w:r w:rsidRPr="00D87A71">
              <w:rPr>
                <w:b/>
                <w:sz w:val="20"/>
                <w:szCs w:val="20"/>
                <w:lang w:val="es-ES"/>
              </w:rPr>
              <w:t xml:space="preserve">                                                                                                                                                                                                                                      </w:t>
            </w:r>
            <w:r w:rsidRPr="00A30B00">
              <w:rPr>
                <w:noProof w:val="0"/>
                <w:lang w:val="it-IT"/>
              </w:rPr>
              <w:t>Anexa nr.</w:t>
            </w:r>
            <w:r>
              <w:rPr>
                <w:noProof w:val="0"/>
                <w:lang w:val="it-IT"/>
              </w:rPr>
              <w:t xml:space="preserve"> 22</w:t>
            </w:r>
          </w:p>
          <w:p w14:paraId="76DB2FE7"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51C9958C" w14:textId="77777777" w:rsidR="004A1736" w:rsidRPr="00D22624" w:rsidRDefault="004A1736" w:rsidP="00E22253">
            <w:pPr>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3D7AF39A" w14:textId="77777777" w:rsidR="004A1736" w:rsidRPr="00C00499" w:rsidRDefault="004A1736" w:rsidP="00E22253">
            <w:pPr>
              <w:pStyle w:val="2"/>
              <w:rPr>
                <w:sz w:val="24"/>
                <w:lang w:val="en-US"/>
              </w:rPr>
            </w:pPr>
            <w:bookmarkStart w:id="3" w:name="_Hlk77771394"/>
            <w:r w:rsidRPr="00C00499">
              <w:t xml:space="preserve">Specificaţii tehnice </w:t>
            </w:r>
            <w:bookmarkEnd w:id="0"/>
            <w:bookmarkEnd w:id="1"/>
            <w:bookmarkEnd w:id="2"/>
            <w:bookmarkEnd w:id="3"/>
          </w:p>
        </w:tc>
      </w:tr>
      <w:tr w:rsidR="004A1736" w:rsidRPr="00C00499" w14:paraId="1C1B8E57" w14:textId="77777777" w:rsidTr="00BD3D9B">
        <w:trPr>
          <w:gridAfter w:val="2"/>
          <w:wAfter w:w="800" w:type="pct"/>
        </w:trPr>
        <w:tc>
          <w:tcPr>
            <w:tcW w:w="42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4A1736" w:rsidRPr="007C0C9D" w14:paraId="23B81A6C" w14:textId="77777777" w:rsidTr="00E22253">
              <w:trPr>
                <w:jc w:val="center"/>
              </w:trPr>
              <w:tc>
                <w:tcPr>
                  <w:tcW w:w="10500" w:type="dxa"/>
                  <w:tcBorders>
                    <w:top w:val="nil"/>
                    <w:left w:val="nil"/>
                    <w:bottom w:val="nil"/>
                    <w:right w:val="nil"/>
                  </w:tcBorders>
                  <w:tcMar>
                    <w:top w:w="15" w:type="dxa"/>
                    <w:left w:w="45" w:type="dxa"/>
                    <w:bottom w:w="15" w:type="dxa"/>
                    <w:right w:w="45" w:type="dxa"/>
                  </w:tcMar>
                  <w:hideMark/>
                </w:tcPr>
                <w:p w14:paraId="229E087B" w14:textId="77777777" w:rsidR="004A1736" w:rsidRPr="007C0C9D" w:rsidRDefault="004A1736" w:rsidP="00E22253">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8DA5C80" w14:textId="77777777" w:rsidR="004A1736" w:rsidRPr="00C00499" w:rsidRDefault="004A1736" w:rsidP="00E22253">
            <w:pPr>
              <w:jc w:val="center"/>
            </w:pPr>
          </w:p>
        </w:tc>
      </w:tr>
      <w:tr w:rsidR="004A1736" w:rsidRPr="00C00499" w14:paraId="25A1A83F" w14:textId="77777777" w:rsidTr="00BD3D9B">
        <w:trPr>
          <w:gridAfter w:val="3"/>
          <w:wAfter w:w="820" w:type="pct"/>
          <w:trHeight w:val="397"/>
        </w:trPr>
        <w:tc>
          <w:tcPr>
            <w:tcW w:w="4180" w:type="pct"/>
            <w:gridSpan w:val="9"/>
            <w:tcBorders>
              <w:top w:val="single" w:sz="4" w:space="0" w:color="auto"/>
              <w:left w:val="single" w:sz="4" w:space="0" w:color="auto"/>
              <w:bottom w:val="single" w:sz="4" w:space="0" w:color="auto"/>
              <w:right w:val="single" w:sz="4" w:space="0" w:color="auto"/>
            </w:tcBorders>
            <w:vAlign w:val="center"/>
          </w:tcPr>
          <w:p w14:paraId="68307266" w14:textId="5738FAC4" w:rsidR="004A1736" w:rsidRPr="00C00499" w:rsidRDefault="004A1736" w:rsidP="00E22253">
            <w:r w:rsidRPr="00C00499">
              <w:t xml:space="preserve">Numărul </w:t>
            </w:r>
            <w:r>
              <w:t>procedurii de achiziție</w:t>
            </w:r>
            <w:r w:rsidR="00602A95">
              <w:t xml:space="preserve"> </w:t>
            </w:r>
            <w:r w:rsidR="00602A95" w:rsidRPr="00602A95">
              <w:t xml:space="preserve"> </w:t>
            </w:r>
          </w:p>
        </w:tc>
      </w:tr>
      <w:tr w:rsidR="004A1736" w:rsidRPr="00C00499" w14:paraId="78F137C3" w14:textId="77777777" w:rsidTr="00BD3D9B">
        <w:trPr>
          <w:gridAfter w:val="3"/>
          <w:wAfter w:w="820" w:type="pct"/>
          <w:trHeight w:val="397"/>
        </w:trPr>
        <w:tc>
          <w:tcPr>
            <w:tcW w:w="4180" w:type="pct"/>
            <w:gridSpan w:val="9"/>
            <w:tcBorders>
              <w:top w:val="single" w:sz="4" w:space="0" w:color="auto"/>
              <w:left w:val="single" w:sz="4" w:space="0" w:color="auto"/>
              <w:bottom w:val="single" w:sz="4" w:space="0" w:color="auto"/>
              <w:right w:val="single" w:sz="4" w:space="0" w:color="auto"/>
            </w:tcBorders>
            <w:vAlign w:val="center"/>
          </w:tcPr>
          <w:p w14:paraId="45C02FA9" w14:textId="23E56880" w:rsidR="004A1736" w:rsidRPr="00C00499" w:rsidRDefault="004A1736" w:rsidP="00E22253">
            <w:r>
              <w:t>Obiectul achiziției</w:t>
            </w:r>
            <w:r w:rsidRPr="00C00499">
              <w:t>:</w:t>
            </w:r>
            <w:r w:rsidR="00602A95">
              <w:t xml:space="preserve"> </w:t>
            </w:r>
            <w:r w:rsidR="00107736" w:rsidRPr="00C02F4F">
              <w:rPr>
                <w:b/>
                <w:noProof w:val="0"/>
                <w:lang w:eastAsia="ru-RU"/>
              </w:rPr>
              <w:t xml:space="preserve"> </w:t>
            </w:r>
            <w:r w:rsidR="00107736" w:rsidRPr="00C02F4F">
              <w:rPr>
                <w:b/>
                <w:noProof w:val="0"/>
                <w:lang w:eastAsia="ru-RU"/>
              </w:rPr>
              <w:t xml:space="preserve">SETURI DE DIAGNOSTIC PENTRU BIOLOGIE </w:t>
            </w:r>
            <w:r w:rsidR="00107736" w:rsidRPr="00C02F4F">
              <w:rPr>
                <w:b/>
                <w:bCs/>
                <w:noProof w:val="0"/>
                <w:lang w:val="it-IT" w:eastAsia="ru-RU"/>
              </w:rPr>
              <w:t>MOLECULARĂ</w:t>
            </w:r>
          </w:p>
        </w:tc>
      </w:tr>
      <w:tr w:rsidR="004A1736" w:rsidRPr="00C00499" w14:paraId="79D9D5BA" w14:textId="77777777" w:rsidTr="00BD3D9B">
        <w:trPr>
          <w:gridAfter w:val="2"/>
          <w:wAfter w:w="800" w:type="pct"/>
          <w:trHeight w:val="567"/>
        </w:trPr>
        <w:tc>
          <w:tcPr>
            <w:tcW w:w="2440" w:type="pct"/>
            <w:gridSpan w:val="6"/>
          </w:tcPr>
          <w:p w14:paraId="58F53E15" w14:textId="77777777" w:rsidR="004A1736" w:rsidRPr="00C00499" w:rsidRDefault="004A1736" w:rsidP="00E22253"/>
        </w:tc>
        <w:tc>
          <w:tcPr>
            <w:tcW w:w="1760" w:type="pct"/>
            <w:gridSpan w:val="4"/>
          </w:tcPr>
          <w:p w14:paraId="535B8A6A" w14:textId="77777777" w:rsidR="004A1736" w:rsidRPr="00C00499" w:rsidRDefault="004A1736" w:rsidP="00E22253"/>
        </w:tc>
      </w:tr>
      <w:tr w:rsidR="004A1736" w:rsidRPr="00C00499" w14:paraId="3B5B62BE" w14:textId="77777777" w:rsidTr="008A60E0">
        <w:trPr>
          <w:gridAfter w:val="3"/>
          <w:wAfter w:w="820" w:type="pct"/>
          <w:trHeight w:val="1043"/>
        </w:trPr>
        <w:tc>
          <w:tcPr>
            <w:tcW w:w="710" w:type="pct"/>
            <w:gridSpan w:val="2"/>
            <w:tcBorders>
              <w:top w:val="single" w:sz="4" w:space="0" w:color="auto"/>
              <w:left w:val="single" w:sz="4" w:space="0" w:color="auto"/>
              <w:bottom w:val="single" w:sz="4" w:space="0" w:color="auto"/>
              <w:right w:val="single" w:sz="4" w:space="0" w:color="auto"/>
            </w:tcBorders>
          </w:tcPr>
          <w:p w14:paraId="34E93CE1" w14:textId="77777777" w:rsidR="004A1736" w:rsidRPr="0065496F" w:rsidRDefault="004A1736" w:rsidP="00E22253">
            <w:pPr>
              <w:jc w:val="center"/>
              <w:rPr>
                <w:b/>
                <w:sz w:val="20"/>
                <w:szCs w:val="20"/>
              </w:rPr>
            </w:pPr>
            <w:r w:rsidRPr="0065496F">
              <w:rPr>
                <w:b/>
                <w:sz w:val="20"/>
                <w:szCs w:val="20"/>
              </w:rPr>
              <w:t xml:space="preserve">Denumirea bunurilor/serviciilor </w:t>
            </w:r>
          </w:p>
        </w:tc>
        <w:tc>
          <w:tcPr>
            <w:tcW w:w="409" w:type="pct"/>
            <w:tcBorders>
              <w:top w:val="single" w:sz="4" w:space="0" w:color="auto"/>
              <w:left w:val="single" w:sz="4" w:space="0" w:color="auto"/>
              <w:bottom w:val="single" w:sz="4" w:space="0" w:color="auto"/>
              <w:right w:val="single" w:sz="4" w:space="0" w:color="auto"/>
            </w:tcBorders>
          </w:tcPr>
          <w:p w14:paraId="72D14466" w14:textId="77777777" w:rsidR="004A1736" w:rsidRPr="0065496F" w:rsidRDefault="004A1736" w:rsidP="00E2225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87" w:type="pct"/>
            <w:tcBorders>
              <w:top w:val="single" w:sz="4" w:space="0" w:color="auto"/>
              <w:left w:val="single" w:sz="4" w:space="0" w:color="auto"/>
              <w:bottom w:val="single" w:sz="4" w:space="0" w:color="auto"/>
              <w:right w:val="single" w:sz="4" w:space="0" w:color="auto"/>
            </w:tcBorders>
          </w:tcPr>
          <w:p w14:paraId="6139F3E4" w14:textId="77777777" w:rsidR="004A1736" w:rsidRPr="0065496F" w:rsidRDefault="004A1736" w:rsidP="00E22253">
            <w:pPr>
              <w:jc w:val="center"/>
              <w:rPr>
                <w:b/>
                <w:sz w:val="20"/>
                <w:szCs w:val="20"/>
              </w:rPr>
            </w:pPr>
            <w:r w:rsidRPr="0065496F">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tcPr>
          <w:p w14:paraId="074E4EF8" w14:textId="77777777" w:rsidR="004A1736" w:rsidRPr="0065496F" w:rsidRDefault="004A1736" w:rsidP="00E22253">
            <w:pPr>
              <w:jc w:val="center"/>
              <w:rPr>
                <w:b/>
                <w:sz w:val="20"/>
                <w:szCs w:val="20"/>
              </w:rPr>
            </w:pPr>
            <w:r w:rsidRPr="0065496F">
              <w:rPr>
                <w:b/>
                <w:sz w:val="20"/>
                <w:szCs w:val="20"/>
              </w:rPr>
              <w:t>Produ-cătorul</w:t>
            </w:r>
          </w:p>
        </w:tc>
        <w:tc>
          <w:tcPr>
            <w:tcW w:w="1156" w:type="pct"/>
            <w:gridSpan w:val="2"/>
            <w:tcBorders>
              <w:top w:val="single" w:sz="4" w:space="0" w:color="auto"/>
              <w:left w:val="single" w:sz="4" w:space="0" w:color="auto"/>
              <w:bottom w:val="single" w:sz="4" w:space="0" w:color="auto"/>
              <w:right w:val="single" w:sz="4" w:space="0" w:color="auto"/>
            </w:tcBorders>
          </w:tcPr>
          <w:p w14:paraId="1FDA6854" w14:textId="533C2391" w:rsidR="004A1736" w:rsidRPr="0065496F" w:rsidRDefault="004A1736" w:rsidP="00834F7A">
            <w:pPr>
              <w:jc w:val="center"/>
              <w:rPr>
                <w:sz w:val="20"/>
                <w:szCs w:val="20"/>
              </w:rPr>
            </w:pPr>
            <w:r w:rsidRPr="0065496F">
              <w:rPr>
                <w:b/>
                <w:sz w:val="20"/>
                <w:szCs w:val="20"/>
              </w:rPr>
              <w:t>Specificarea tehnică deplină solicitată de către autoritatea contractantă</w:t>
            </w:r>
          </w:p>
        </w:tc>
        <w:tc>
          <w:tcPr>
            <w:tcW w:w="740" w:type="pct"/>
            <w:tcBorders>
              <w:top w:val="single" w:sz="4" w:space="0" w:color="auto"/>
              <w:left w:val="single" w:sz="4" w:space="0" w:color="auto"/>
              <w:bottom w:val="single" w:sz="4" w:space="0" w:color="auto"/>
              <w:right w:val="single" w:sz="4" w:space="0" w:color="auto"/>
            </w:tcBorders>
          </w:tcPr>
          <w:p w14:paraId="18E116DD" w14:textId="77777777" w:rsidR="004A1736" w:rsidRPr="0065496F" w:rsidRDefault="004A1736" w:rsidP="00E22253">
            <w:pPr>
              <w:jc w:val="center"/>
              <w:rPr>
                <w:b/>
                <w:sz w:val="20"/>
                <w:szCs w:val="20"/>
              </w:rPr>
            </w:pPr>
            <w:r w:rsidRPr="0065496F">
              <w:rPr>
                <w:b/>
                <w:sz w:val="20"/>
                <w:szCs w:val="20"/>
              </w:rPr>
              <w:t>Specificarea tehnică deplină propusă de către ofertant</w:t>
            </w:r>
          </w:p>
          <w:p w14:paraId="0E36E68B" w14:textId="77777777" w:rsidR="004A1736" w:rsidRPr="0065496F" w:rsidRDefault="004A1736" w:rsidP="00E22253">
            <w:pPr>
              <w:jc w:val="center"/>
              <w:rPr>
                <w:b/>
                <w:sz w:val="20"/>
                <w:szCs w:val="20"/>
              </w:rPr>
            </w:pPr>
          </w:p>
        </w:tc>
        <w:tc>
          <w:tcPr>
            <w:tcW w:w="307" w:type="pct"/>
            <w:tcBorders>
              <w:top w:val="single" w:sz="4" w:space="0" w:color="auto"/>
              <w:left w:val="single" w:sz="4" w:space="0" w:color="auto"/>
              <w:bottom w:val="single" w:sz="4" w:space="0" w:color="auto"/>
              <w:right w:val="single" w:sz="4" w:space="0" w:color="auto"/>
            </w:tcBorders>
          </w:tcPr>
          <w:p w14:paraId="6B371632" w14:textId="77777777" w:rsidR="004A1736" w:rsidRPr="0065496F" w:rsidRDefault="004A1736" w:rsidP="00E22253">
            <w:pPr>
              <w:jc w:val="center"/>
              <w:rPr>
                <w:b/>
                <w:sz w:val="20"/>
                <w:szCs w:val="20"/>
              </w:rPr>
            </w:pPr>
            <w:r w:rsidRPr="0065496F">
              <w:rPr>
                <w:b/>
                <w:sz w:val="20"/>
                <w:szCs w:val="20"/>
              </w:rPr>
              <w:t>Standarde de referinţă</w:t>
            </w:r>
          </w:p>
        </w:tc>
      </w:tr>
      <w:tr w:rsidR="004A1736" w:rsidRPr="00C00499" w14:paraId="5125F99B" w14:textId="77777777" w:rsidTr="008A60E0">
        <w:trPr>
          <w:gridAfter w:val="3"/>
          <w:wAfter w:w="820" w:type="pct"/>
          <w:trHeight w:val="283"/>
        </w:trPr>
        <w:tc>
          <w:tcPr>
            <w:tcW w:w="710" w:type="pct"/>
            <w:gridSpan w:val="2"/>
            <w:tcBorders>
              <w:top w:val="single" w:sz="4" w:space="0" w:color="auto"/>
              <w:left w:val="single" w:sz="4" w:space="0" w:color="auto"/>
              <w:bottom w:val="single" w:sz="4" w:space="0" w:color="auto"/>
              <w:right w:val="single" w:sz="4" w:space="0" w:color="auto"/>
            </w:tcBorders>
            <w:vAlign w:val="center"/>
          </w:tcPr>
          <w:p w14:paraId="3BE7E020" w14:textId="77777777" w:rsidR="004A1736" w:rsidRPr="0065496F" w:rsidRDefault="004A1736" w:rsidP="00E22253">
            <w:pPr>
              <w:jc w:val="center"/>
              <w:rPr>
                <w:sz w:val="20"/>
                <w:szCs w:val="20"/>
              </w:rPr>
            </w:pPr>
            <w:r>
              <w:rPr>
                <w:sz w:val="20"/>
                <w:szCs w:val="20"/>
              </w:rPr>
              <w:t>1</w:t>
            </w:r>
          </w:p>
        </w:tc>
        <w:tc>
          <w:tcPr>
            <w:tcW w:w="409" w:type="pct"/>
            <w:tcBorders>
              <w:top w:val="single" w:sz="4" w:space="0" w:color="auto"/>
              <w:left w:val="single" w:sz="4" w:space="0" w:color="auto"/>
              <w:bottom w:val="single" w:sz="4" w:space="0" w:color="auto"/>
              <w:right w:val="single" w:sz="4" w:space="0" w:color="auto"/>
            </w:tcBorders>
            <w:vAlign w:val="center"/>
          </w:tcPr>
          <w:p w14:paraId="498E01F1" w14:textId="77777777" w:rsidR="004A1736" w:rsidRPr="0065496F" w:rsidRDefault="004A1736" w:rsidP="00E22253">
            <w:pPr>
              <w:jc w:val="center"/>
              <w:rPr>
                <w:sz w:val="20"/>
                <w:szCs w:val="20"/>
              </w:rPr>
            </w:pPr>
            <w:r>
              <w:rPr>
                <w:sz w:val="20"/>
                <w:szCs w:val="20"/>
              </w:rPr>
              <w:t>2</w:t>
            </w:r>
          </w:p>
        </w:tc>
        <w:tc>
          <w:tcPr>
            <w:tcW w:w="487" w:type="pct"/>
            <w:tcBorders>
              <w:top w:val="single" w:sz="4" w:space="0" w:color="auto"/>
              <w:left w:val="single" w:sz="4" w:space="0" w:color="auto"/>
              <w:bottom w:val="single" w:sz="4" w:space="0" w:color="auto"/>
              <w:right w:val="single" w:sz="4" w:space="0" w:color="auto"/>
            </w:tcBorders>
            <w:vAlign w:val="center"/>
          </w:tcPr>
          <w:p w14:paraId="67ED5DFA" w14:textId="77777777" w:rsidR="004A1736" w:rsidRPr="0065496F" w:rsidRDefault="004A1736" w:rsidP="00E22253">
            <w:pPr>
              <w:jc w:val="center"/>
              <w:rPr>
                <w:sz w:val="20"/>
                <w:szCs w:val="20"/>
              </w:rPr>
            </w:pPr>
            <w:r>
              <w:rPr>
                <w:sz w:val="20"/>
                <w:szCs w:val="20"/>
              </w:rPr>
              <w:t>3</w:t>
            </w:r>
          </w:p>
        </w:tc>
        <w:tc>
          <w:tcPr>
            <w:tcW w:w="371" w:type="pct"/>
            <w:tcBorders>
              <w:top w:val="single" w:sz="4" w:space="0" w:color="auto"/>
              <w:left w:val="single" w:sz="4" w:space="0" w:color="auto"/>
              <w:bottom w:val="single" w:sz="4" w:space="0" w:color="auto"/>
              <w:right w:val="single" w:sz="4" w:space="0" w:color="auto"/>
            </w:tcBorders>
            <w:vAlign w:val="center"/>
          </w:tcPr>
          <w:p w14:paraId="183B4173" w14:textId="77777777" w:rsidR="004A1736" w:rsidRPr="0065496F" w:rsidRDefault="004A1736" w:rsidP="00E22253">
            <w:pPr>
              <w:jc w:val="center"/>
              <w:rPr>
                <w:sz w:val="20"/>
                <w:szCs w:val="20"/>
              </w:rPr>
            </w:pPr>
            <w:r>
              <w:rPr>
                <w:sz w:val="20"/>
                <w:szCs w:val="20"/>
              </w:rPr>
              <w:t>4</w:t>
            </w:r>
          </w:p>
        </w:tc>
        <w:tc>
          <w:tcPr>
            <w:tcW w:w="1156" w:type="pct"/>
            <w:gridSpan w:val="2"/>
            <w:tcBorders>
              <w:top w:val="single" w:sz="4" w:space="0" w:color="auto"/>
              <w:left w:val="single" w:sz="4" w:space="0" w:color="auto"/>
              <w:bottom w:val="single" w:sz="4" w:space="0" w:color="auto"/>
              <w:right w:val="single" w:sz="4" w:space="0" w:color="auto"/>
            </w:tcBorders>
            <w:vAlign w:val="center"/>
          </w:tcPr>
          <w:p w14:paraId="344A9565" w14:textId="77777777" w:rsidR="004A1736" w:rsidRPr="0065496F" w:rsidRDefault="004A1736" w:rsidP="00E22253">
            <w:pPr>
              <w:jc w:val="center"/>
              <w:rPr>
                <w:sz w:val="20"/>
                <w:szCs w:val="20"/>
              </w:rPr>
            </w:pPr>
            <w:r>
              <w:rPr>
                <w:sz w:val="20"/>
                <w:szCs w:val="20"/>
              </w:rPr>
              <w:t>5</w:t>
            </w:r>
          </w:p>
        </w:tc>
        <w:tc>
          <w:tcPr>
            <w:tcW w:w="740" w:type="pct"/>
            <w:tcBorders>
              <w:top w:val="single" w:sz="4" w:space="0" w:color="auto"/>
              <w:left w:val="single" w:sz="4" w:space="0" w:color="auto"/>
              <w:bottom w:val="single" w:sz="4" w:space="0" w:color="auto"/>
              <w:right w:val="single" w:sz="4" w:space="0" w:color="auto"/>
            </w:tcBorders>
          </w:tcPr>
          <w:p w14:paraId="2C521B82" w14:textId="77777777" w:rsidR="004A1736" w:rsidRPr="0065496F" w:rsidRDefault="004A1736" w:rsidP="00E22253">
            <w:pPr>
              <w:jc w:val="center"/>
              <w:rPr>
                <w:sz w:val="20"/>
                <w:szCs w:val="20"/>
              </w:rPr>
            </w:pPr>
            <w:r>
              <w:rPr>
                <w:sz w:val="20"/>
                <w:szCs w:val="20"/>
              </w:rPr>
              <w:t>6</w:t>
            </w:r>
          </w:p>
        </w:tc>
        <w:tc>
          <w:tcPr>
            <w:tcW w:w="307" w:type="pct"/>
            <w:tcBorders>
              <w:top w:val="single" w:sz="4" w:space="0" w:color="auto"/>
              <w:left w:val="single" w:sz="4" w:space="0" w:color="auto"/>
              <w:bottom w:val="single" w:sz="4" w:space="0" w:color="auto"/>
              <w:right w:val="single" w:sz="4" w:space="0" w:color="auto"/>
            </w:tcBorders>
            <w:vAlign w:val="center"/>
          </w:tcPr>
          <w:p w14:paraId="64F61F91" w14:textId="77777777" w:rsidR="004A1736" w:rsidRPr="0065496F" w:rsidRDefault="004A1736" w:rsidP="00E22253">
            <w:pPr>
              <w:jc w:val="center"/>
              <w:rPr>
                <w:sz w:val="20"/>
                <w:szCs w:val="20"/>
              </w:rPr>
            </w:pPr>
            <w:r>
              <w:rPr>
                <w:sz w:val="20"/>
                <w:szCs w:val="20"/>
              </w:rPr>
              <w:t>7</w:t>
            </w:r>
          </w:p>
        </w:tc>
      </w:tr>
      <w:tr w:rsidR="004A1736" w:rsidRPr="00C00499" w14:paraId="08F86638"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center"/>
          </w:tcPr>
          <w:p w14:paraId="38E599C8" w14:textId="0C0532FC" w:rsidR="004A1736" w:rsidRPr="002125A5" w:rsidRDefault="00107736" w:rsidP="00E22253">
            <w:pPr>
              <w:rPr>
                <w:b/>
                <w:sz w:val="22"/>
                <w:szCs w:val="22"/>
              </w:rPr>
            </w:pPr>
            <w:r w:rsidRPr="002125A5">
              <w:rPr>
                <w:b/>
                <w:bCs/>
                <w:noProof w:val="0"/>
                <w:sz w:val="22"/>
                <w:szCs w:val="22"/>
                <w:lang w:val="es-ES" w:eastAsia="ru-RU"/>
              </w:rPr>
              <w:t xml:space="preserve">1. LOT </w:t>
            </w:r>
            <w:r w:rsidRPr="002125A5">
              <w:rPr>
                <w:b/>
                <w:bCs/>
                <w:sz w:val="22"/>
                <w:szCs w:val="22"/>
                <w:lang w:eastAsia="ro-RO"/>
              </w:rPr>
              <w:t>Primer pentru tipizarea virusului gripal Aviar subtip H7</w:t>
            </w:r>
          </w:p>
        </w:tc>
        <w:tc>
          <w:tcPr>
            <w:tcW w:w="409" w:type="pct"/>
            <w:tcBorders>
              <w:top w:val="single" w:sz="4" w:space="0" w:color="auto"/>
              <w:left w:val="single" w:sz="4" w:space="0" w:color="auto"/>
              <w:bottom w:val="single" w:sz="4" w:space="0" w:color="auto"/>
              <w:right w:val="single" w:sz="4" w:space="0" w:color="auto"/>
            </w:tcBorders>
            <w:vAlign w:val="center"/>
          </w:tcPr>
          <w:p w14:paraId="5B496BC4" w14:textId="77777777" w:rsidR="004A1736" w:rsidRPr="002125A5" w:rsidRDefault="004A1736" w:rsidP="00E2225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AB81D70" w14:textId="77777777" w:rsidR="004A1736" w:rsidRPr="002125A5" w:rsidRDefault="004A1736" w:rsidP="00E2225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44E265B" w14:textId="77777777" w:rsidR="004A1736" w:rsidRPr="002125A5" w:rsidRDefault="004A1736" w:rsidP="00E22253">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center"/>
          </w:tcPr>
          <w:p w14:paraId="752254A3" w14:textId="77777777" w:rsidR="004A1736" w:rsidRPr="002125A5" w:rsidRDefault="004A1736" w:rsidP="00E22253">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4115DA7D" w14:textId="77777777" w:rsidR="004A1736" w:rsidRPr="0065496F" w:rsidRDefault="004A1736" w:rsidP="00E2225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E6BCF30" w14:textId="77777777" w:rsidR="004A1736" w:rsidRPr="0065496F" w:rsidRDefault="004A1736" w:rsidP="00E22253">
            <w:pPr>
              <w:rPr>
                <w:sz w:val="20"/>
                <w:szCs w:val="20"/>
              </w:rPr>
            </w:pPr>
          </w:p>
        </w:tc>
      </w:tr>
      <w:tr w:rsidR="00A71256" w:rsidRPr="00C00499" w14:paraId="7FCF4964"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C761689" w14:textId="4FDE6878" w:rsidR="00A71256" w:rsidRPr="002125A5" w:rsidRDefault="00A71256" w:rsidP="00A71256">
            <w:pPr>
              <w:rPr>
                <w:sz w:val="22"/>
                <w:szCs w:val="22"/>
              </w:rPr>
            </w:pPr>
            <w:r w:rsidRPr="002125A5">
              <w:rPr>
                <w:sz w:val="22"/>
                <w:szCs w:val="22"/>
              </w:rPr>
              <w:t>1.1</w:t>
            </w:r>
            <w:r w:rsidRPr="002125A5">
              <w:rPr>
                <w:sz w:val="22"/>
                <w:szCs w:val="22"/>
              </w:rPr>
              <w:t xml:space="preserve"> </w:t>
            </w:r>
            <w:r w:rsidRPr="002125A5">
              <w:rPr>
                <w:sz w:val="22"/>
                <w:szCs w:val="22"/>
              </w:rPr>
              <w:t>H7-F</w:t>
            </w:r>
          </w:p>
        </w:tc>
        <w:tc>
          <w:tcPr>
            <w:tcW w:w="409" w:type="pct"/>
            <w:tcBorders>
              <w:top w:val="nil"/>
              <w:left w:val="single" w:sz="2" w:space="0" w:color="000000"/>
              <w:bottom w:val="single" w:sz="2" w:space="0" w:color="000000"/>
              <w:right w:val="nil"/>
            </w:tcBorders>
          </w:tcPr>
          <w:p w14:paraId="194B5559" w14:textId="41419255"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A15E70F"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54E1F57" w14:textId="77777777" w:rsidR="00A71256" w:rsidRPr="002125A5" w:rsidRDefault="00A71256" w:rsidP="00A71256">
            <w:pPr>
              <w:rPr>
                <w:sz w:val="22"/>
                <w:szCs w:val="22"/>
              </w:rPr>
            </w:pPr>
          </w:p>
        </w:tc>
        <w:tc>
          <w:tcPr>
            <w:tcW w:w="1156" w:type="pct"/>
            <w:gridSpan w:val="2"/>
            <w:tcBorders>
              <w:top w:val="nil"/>
              <w:left w:val="single" w:sz="2" w:space="0" w:color="000000"/>
              <w:bottom w:val="single" w:sz="4" w:space="0" w:color="auto"/>
              <w:right w:val="nil"/>
            </w:tcBorders>
          </w:tcPr>
          <w:p w14:paraId="374C6CE2"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Secvențe 5'-3'</w:t>
            </w:r>
          </w:p>
          <w:p w14:paraId="09F9DE11"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Conținut per fiolă max. 100 nmol oligonucleotid, liofilizat Purificare OPC sau HPLC</w:t>
            </w:r>
          </w:p>
          <w:p w14:paraId="51C8DBFC"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CAA CTG AAA CRG TRG ARC G</w:t>
            </w:r>
          </w:p>
          <w:p w14:paraId="21AC3A06"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Oferta v-a include:</w:t>
            </w:r>
          </w:p>
          <w:p w14:paraId="673ACC19"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 xml:space="preserve">-instrucțiune/prospect de la producător pentru produsul propus; </w:t>
            </w:r>
          </w:p>
          <w:p w14:paraId="55B4C5B4"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-certificatul de control a calității CE pentru produsul propus.</w:t>
            </w:r>
          </w:p>
          <w:p w14:paraId="13117671" w14:textId="77777777" w:rsidR="00A71256" w:rsidRPr="002125A5" w:rsidRDefault="00A71256" w:rsidP="00A71256">
            <w:pPr>
              <w:pStyle w:val="a3"/>
              <w:snapToGrid w:val="0"/>
              <w:rPr>
                <w:rFonts w:ascii="Times New Roman" w:hAnsi="Times New Roman"/>
                <w:bCs/>
                <w:sz w:val="22"/>
                <w:szCs w:val="22"/>
                <w:lang w:val="en-US"/>
              </w:rPr>
            </w:pPr>
            <w:r w:rsidRPr="002125A5">
              <w:rPr>
                <w:rFonts w:ascii="Times New Roman" w:hAnsi="Times New Roman"/>
                <w:bCs/>
                <w:sz w:val="22"/>
                <w:szCs w:val="22"/>
                <w:lang w:val="en-US"/>
              </w:rPr>
              <w:t>Oferta va include informații complete despre produs (denumire comercială, număr de referință, producător, țara de origine și lotul de producție).</w:t>
            </w:r>
          </w:p>
          <w:p w14:paraId="1FF97DAE" w14:textId="77777777" w:rsidR="00A71256" w:rsidRPr="002125A5" w:rsidRDefault="00A71256" w:rsidP="00A71256">
            <w:pPr>
              <w:pStyle w:val="a3"/>
              <w:snapToGrid w:val="0"/>
              <w:rPr>
                <w:rFonts w:ascii="Times New Roman" w:hAnsi="Times New Roman"/>
                <w:bCs/>
                <w:sz w:val="22"/>
                <w:szCs w:val="22"/>
                <w:lang w:val="es-ES"/>
              </w:rPr>
            </w:pPr>
            <w:r w:rsidRPr="002125A5">
              <w:rPr>
                <w:rFonts w:ascii="Times New Roman" w:hAnsi="Times New Roman"/>
                <w:bCs/>
                <w:sz w:val="22"/>
                <w:szCs w:val="22"/>
                <w:lang w:val="es-ES"/>
              </w:rPr>
              <w:t xml:space="preserve">Unitatea de măsură se consideră o bucată </w:t>
            </w:r>
            <w:r w:rsidRPr="002125A5">
              <w:rPr>
                <w:rFonts w:ascii="Times New Roman" w:hAnsi="Times New Roman"/>
                <w:bCs/>
                <w:sz w:val="22"/>
                <w:szCs w:val="22"/>
                <w:lang w:val="es-ES"/>
              </w:rPr>
              <w:lastRenderedPageBreak/>
              <w:t>(buc.)</w:t>
            </w:r>
          </w:p>
          <w:p w14:paraId="11150DDF" w14:textId="415751A1" w:rsidR="00A71256" w:rsidRPr="002125A5" w:rsidRDefault="00A71256" w:rsidP="00A71256">
            <w:pPr>
              <w:rPr>
                <w:sz w:val="22"/>
                <w:szCs w:val="22"/>
              </w:rPr>
            </w:pPr>
            <w:r w:rsidRPr="002125A5">
              <w:rPr>
                <w:bCs/>
                <w:sz w:val="22"/>
                <w:szCs w:val="22"/>
              </w:rPr>
              <w:t>1buc = 1 reacție.</w:t>
            </w:r>
          </w:p>
        </w:tc>
        <w:tc>
          <w:tcPr>
            <w:tcW w:w="740" w:type="pct"/>
            <w:tcBorders>
              <w:top w:val="single" w:sz="4" w:space="0" w:color="auto"/>
              <w:left w:val="single" w:sz="4" w:space="0" w:color="auto"/>
              <w:bottom w:val="single" w:sz="4" w:space="0" w:color="auto"/>
              <w:right w:val="single" w:sz="4" w:space="0" w:color="auto"/>
            </w:tcBorders>
          </w:tcPr>
          <w:p w14:paraId="6FC1DF81"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BA83A3E" w14:textId="77777777" w:rsidR="00A71256" w:rsidRPr="0065496F" w:rsidRDefault="00A71256" w:rsidP="00A71256">
            <w:pPr>
              <w:rPr>
                <w:sz w:val="20"/>
                <w:szCs w:val="20"/>
              </w:rPr>
            </w:pPr>
          </w:p>
        </w:tc>
      </w:tr>
      <w:tr w:rsidR="00A71256" w:rsidRPr="00C00499" w14:paraId="0C37DCD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4EBD511" w14:textId="3963EBD4" w:rsidR="00A71256" w:rsidRPr="002125A5" w:rsidRDefault="00A71256" w:rsidP="00A71256">
            <w:pPr>
              <w:rPr>
                <w:b/>
                <w:sz w:val="22"/>
                <w:szCs w:val="22"/>
              </w:rPr>
            </w:pPr>
            <w:r w:rsidRPr="002125A5">
              <w:rPr>
                <w:sz w:val="22"/>
                <w:szCs w:val="22"/>
                <w:lang w:eastAsia="ro-RO"/>
              </w:rPr>
              <w:t>1.2</w:t>
            </w:r>
            <w:r w:rsidRPr="002125A5">
              <w:rPr>
                <w:sz w:val="22"/>
                <w:szCs w:val="22"/>
                <w:lang w:eastAsia="ro-RO"/>
              </w:rPr>
              <w:t xml:space="preserve">  </w:t>
            </w:r>
            <w:r w:rsidRPr="002125A5">
              <w:rPr>
                <w:rStyle w:val="FontStyle11"/>
                <w:rFonts w:ascii="Times New Roman" w:hAnsi="Times New Roman" w:cs="Times New Roman"/>
                <w:sz w:val="22"/>
                <w:szCs w:val="22"/>
                <w:lang w:val="en-US"/>
              </w:rPr>
              <w:t>H7-FAM</w:t>
            </w:r>
          </w:p>
        </w:tc>
        <w:tc>
          <w:tcPr>
            <w:tcW w:w="409" w:type="pct"/>
            <w:tcBorders>
              <w:top w:val="nil"/>
              <w:left w:val="single" w:sz="2" w:space="0" w:color="000000"/>
              <w:bottom w:val="single" w:sz="2" w:space="0" w:color="000000"/>
              <w:right w:val="nil"/>
            </w:tcBorders>
          </w:tcPr>
          <w:p w14:paraId="1659D0AF" w14:textId="42D7528C"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EA78572"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BB71EE9" w14:textId="77777777" w:rsidR="00A71256" w:rsidRPr="002125A5" w:rsidRDefault="00A71256" w:rsidP="00A71256">
            <w:pPr>
              <w:rPr>
                <w:sz w:val="22"/>
                <w:szCs w:val="22"/>
              </w:rPr>
            </w:pPr>
          </w:p>
        </w:tc>
        <w:tc>
          <w:tcPr>
            <w:tcW w:w="1156" w:type="pct"/>
            <w:gridSpan w:val="2"/>
            <w:tcBorders>
              <w:top w:val="single" w:sz="4" w:space="0" w:color="auto"/>
              <w:left w:val="single" w:sz="2" w:space="0" w:color="000000"/>
              <w:bottom w:val="single" w:sz="2" w:space="0" w:color="000000"/>
              <w:right w:val="nil"/>
            </w:tcBorders>
          </w:tcPr>
          <w:p w14:paraId="4DE36A06" w14:textId="77777777" w:rsidR="00A71256" w:rsidRPr="002125A5" w:rsidRDefault="00A71256" w:rsidP="00A71256">
            <w:pPr>
              <w:rPr>
                <w:sz w:val="22"/>
                <w:szCs w:val="22"/>
                <w:lang w:eastAsia="ro-RO"/>
              </w:rPr>
            </w:pPr>
            <w:r w:rsidRPr="002125A5">
              <w:rPr>
                <w:sz w:val="22"/>
                <w:szCs w:val="22"/>
                <w:lang w:eastAsia="ro-RO"/>
              </w:rPr>
              <w:t>Secvențe 5'-3'</w:t>
            </w:r>
          </w:p>
          <w:p w14:paraId="28674E89" w14:textId="77777777" w:rsidR="00A71256" w:rsidRPr="002125A5" w:rsidRDefault="00A71256" w:rsidP="00A71256">
            <w:pPr>
              <w:rPr>
                <w:sz w:val="22"/>
                <w:szCs w:val="22"/>
                <w:lang w:eastAsia="ro-RO"/>
              </w:rPr>
            </w:pPr>
            <w:r w:rsidRPr="002125A5">
              <w:rPr>
                <w:sz w:val="22"/>
                <w:szCs w:val="22"/>
                <w:lang w:eastAsia="ro-RO"/>
              </w:rPr>
              <w:t xml:space="preserve">Conținut per fiolă max. 100 nmol oligonucleotid, liofilizat Purificare OPC sau HPLC </w:t>
            </w:r>
          </w:p>
          <w:p w14:paraId="1E3C95E5" w14:textId="77777777" w:rsidR="00A71256" w:rsidRPr="002125A5" w:rsidRDefault="00A71256" w:rsidP="00A71256">
            <w:pPr>
              <w:rPr>
                <w:sz w:val="22"/>
                <w:szCs w:val="22"/>
                <w:lang w:eastAsia="ro-RO"/>
              </w:rPr>
            </w:pPr>
            <w:r w:rsidRPr="002125A5">
              <w:rPr>
                <w:sz w:val="22"/>
                <w:szCs w:val="22"/>
                <w:lang w:eastAsia="ro-RO"/>
              </w:rPr>
              <w:t>FAM-CCC AGG ATY TGC TCA ARA GGR AAA A-BHQ1</w:t>
            </w:r>
          </w:p>
          <w:p w14:paraId="154F278B"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w:t>
            </w:r>
          </w:p>
          <w:p w14:paraId="18ACBF90"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363DB667"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788B6502"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16AEE488" w14:textId="77777777" w:rsidR="00A71256" w:rsidRPr="002125A5" w:rsidRDefault="00A71256" w:rsidP="00A71256">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FA019DC" w14:textId="4E81F0F9" w:rsidR="00A71256" w:rsidRPr="002125A5" w:rsidRDefault="00A71256" w:rsidP="00A71256">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C0CEAF5"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69E9146" w14:textId="77777777" w:rsidR="00A71256" w:rsidRPr="0065496F" w:rsidRDefault="00A71256" w:rsidP="00A71256">
            <w:pPr>
              <w:rPr>
                <w:sz w:val="20"/>
                <w:szCs w:val="20"/>
              </w:rPr>
            </w:pPr>
          </w:p>
        </w:tc>
      </w:tr>
      <w:tr w:rsidR="00A71256" w:rsidRPr="00C00499" w14:paraId="57B40800"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CC44590" w14:textId="377DFC6C" w:rsidR="00A71256" w:rsidRPr="002125A5" w:rsidRDefault="00A71256" w:rsidP="00A71256">
            <w:pPr>
              <w:rPr>
                <w:b/>
                <w:sz w:val="22"/>
                <w:szCs w:val="22"/>
              </w:rPr>
            </w:pPr>
            <w:r w:rsidRPr="002125A5">
              <w:rPr>
                <w:sz w:val="22"/>
                <w:szCs w:val="22"/>
                <w:lang w:eastAsia="ro-RO"/>
              </w:rPr>
              <w:t>1.3</w:t>
            </w:r>
            <w:r w:rsidRPr="002125A5">
              <w:rPr>
                <w:rStyle w:val="FontStyle11"/>
                <w:rFonts w:ascii="Times New Roman" w:hAnsi="Times New Roman" w:cs="Times New Roman"/>
                <w:sz w:val="22"/>
                <w:szCs w:val="22"/>
              </w:rPr>
              <w:t xml:space="preserve"> </w:t>
            </w:r>
            <w:r w:rsidRPr="002125A5">
              <w:rPr>
                <w:rStyle w:val="FontStyle11"/>
                <w:rFonts w:ascii="Times New Roman" w:hAnsi="Times New Roman" w:cs="Times New Roman"/>
                <w:sz w:val="22"/>
                <w:szCs w:val="22"/>
              </w:rPr>
              <w:t>H7-R1</w:t>
            </w:r>
          </w:p>
        </w:tc>
        <w:tc>
          <w:tcPr>
            <w:tcW w:w="409" w:type="pct"/>
            <w:tcBorders>
              <w:top w:val="nil"/>
              <w:left w:val="single" w:sz="2" w:space="0" w:color="000000"/>
              <w:bottom w:val="single" w:sz="2" w:space="0" w:color="000000"/>
              <w:right w:val="nil"/>
            </w:tcBorders>
          </w:tcPr>
          <w:p w14:paraId="50AD6E4B" w14:textId="6D6A8704"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86D09F1"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A231C18" w14:textId="77777777" w:rsidR="00A71256" w:rsidRPr="002125A5" w:rsidRDefault="00A71256" w:rsidP="00A71256">
            <w:pPr>
              <w:rPr>
                <w:sz w:val="22"/>
                <w:szCs w:val="22"/>
              </w:rPr>
            </w:pPr>
          </w:p>
        </w:tc>
        <w:tc>
          <w:tcPr>
            <w:tcW w:w="1156" w:type="pct"/>
            <w:gridSpan w:val="2"/>
            <w:tcBorders>
              <w:top w:val="nil"/>
              <w:left w:val="single" w:sz="2" w:space="0" w:color="000000"/>
              <w:bottom w:val="single" w:sz="2" w:space="0" w:color="000000"/>
              <w:right w:val="nil"/>
            </w:tcBorders>
          </w:tcPr>
          <w:p w14:paraId="6A0669CE" w14:textId="77777777" w:rsidR="00A71256" w:rsidRPr="002125A5" w:rsidRDefault="00A71256" w:rsidP="00A71256">
            <w:pPr>
              <w:rPr>
                <w:sz w:val="22"/>
                <w:szCs w:val="22"/>
                <w:lang w:eastAsia="ro-RO"/>
              </w:rPr>
            </w:pPr>
            <w:r w:rsidRPr="002125A5">
              <w:rPr>
                <w:sz w:val="22"/>
                <w:szCs w:val="22"/>
                <w:lang w:eastAsia="ro-RO"/>
              </w:rPr>
              <w:t>Secvențe 5'-3'</w:t>
            </w:r>
          </w:p>
          <w:p w14:paraId="1315EC84" w14:textId="77777777" w:rsidR="00A71256" w:rsidRPr="002125A5" w:rsidRDefault="00A71256" w:rsidP="00A71256">
            <w:pPr>
              <w:rPr>
                <w:sz w:val="22"/>
                <w:szCs w:val="22"/>
                <w:lang w:eastAsia="ro-RO"/>
              </w:rPr>
            </w:pPr>
            <w:r w:rsidRPr="002125A5">
              <w:rPr>
                <w:sz w:val="22"/>
                <w:szCs w:val="22"/>
                <w:lang w:eastAsia="ro-RO"/>
              </w:rPr>
              <w:t xml:space="preserve">Conținut per fiolă max. 100 nmol oligonucleotid, liofilizat Purificare OPC sau HPLC </w:t>
            </w:r>
          </w:p>
          <w:p w14:paraId="4B1F2DEA" w14:textId="77777777" w:rsidR="00A71256" w:rsidRPr="002125A5" w:rsidRDefault="00A71256" w:rsidP="00A71256">
            <w:pPr>
              <w:rPr>
                <w:sz w:val="22"/>
                <w:szCs w:val="22"/>
                <w:lang w:eastAsia="ro-RO"/>
              </w:rPr>
            </w:pPr>
            <w:r w:rsidRPr="002125A5">
              <w:rPr>
                <w:sz w:val="22"/>
                <w:szCs w:val="22"/>
                <w:lang w:eastAsia="ro-RO"/>
              </w:rPr>
              <w:t>CAG GAG YCC ACA TTG ACC</w:t>
            </w:r>
          </w:p>
          <w:p w14:paraId="06313910"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w:t>
            </w:r>
          </w:p>
          <w:p w14:paraId="2966C021"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65E576FF"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2F12F9A4"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05FFDCBA" w14:textId="77777777" w:rsidR="00A71256" w:rsidRPr="002125A5" w:rsidRDefault="00A71256" w:rsidP="00A71256">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5D791EA8" w14:textId="43C37E5F" w:rsidR="00A71256" w:rsidRPr="002125A5" w:rsidRDefault="00A71256" w:rsidP="00A71256">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A99FC9C"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07C9D86" w14:textId="77777777" w:rsidR="00A71256" w:rsidRPr="0065496F" w:rsidRDefault="00A71256" w:rsidP="00A71256">
            <w:pPr>
              <w:rPr>
                <w:sz w:val="20"/>
                <w:szCs w:val="20"/>
              </w:rPr>
            </w:pPr>
          </w:p>
        </w:tc>
      </w:tr>
      <w:tr w:rsidR="00A71256" w:rsidRPr="00C00499" w14:paraId="4CE5EE73"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99D1540" w14:textId="3F854E58" w:rsidR="00A71256" w:rsidRPr="002125A5" w:rsidRDefault="00A71256" w:rsidP="00A71256">
            <w:pPr>
              <w:rPr>
                <w:b/>
                <w:sz w:val="22"/>
                <w:szCs w:val="22"/>
              </w:rPr>
            </w:pPr>
            <w:r w:rsidRPr="002125A5">
              <w:rPr>
                <w:sz w:val="22"/>
                <w:szCs w:val="22"/>
                <w:lang w:eastAsia="ro-RO"/>
              </w:rPr>
              <w:lastRenderedPageBreak/>
              <w:t>1.4</w:t>
            </w:r>
            <w:r w:rsidRPr="002125A5">
              <w:rPr>
                <w:rStyle w:val="FontStyle11"/>
                <w:rFonts w:ascii="Times New Roman" w:hAnsi="Times New Roman" w:cs="Times New Roman"/>
                <w:sz w:val="22"/>
                <w:szCs w:val="22"/>
              </w:rPr>
              <w:t xml:space="preserve"> </w:t>
            </w:r>
            <w:r w:rsidRPr="002125A5">
              <w:rPr>
                <w:rStyle w:val="FontStyle11"/>
                <w:rFonts w:ascii="Times New Roman" w:hAnsi="Times New Roman" w:cs="Times New Roman"/>
                <w:sz w:val="22"/>
                <w:szCs w:val="22"/>
              </w:rPr>
              <w:t>H7-R2</w:t>
            </w:r>
          </w:p>
        </w:tc>
        <w:tc>
          <w:tcPr>
            <w:tcW w:w="409" w:type="pct"/>
            <w:tcBorders>
              <w:top w:val="nil"/>
              <w:left w:val="single" w:sz="2" w:space="0" w:color="000000"/>
              <w:bottom w:val="single" w:sz="2" w:space="0" w:color="000000"/>
              <w:right w:val="nil"/>
            </w:tcBorders>
          </w:tcPr>
          <w:p w14:paraId="3A44E5CF" w14:textId="3D07B9A8"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030FA77"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205468C" w14:textId="77777777" w:rsidR="00A71256" w:rsidRPr="002125A5" w:rsidRDefault="00A71256" w:rsidP="00A71256">
            <w:pPr>
              <w:rPr>
                <w:sz w:val="22"/>
                <w:szCs w:val="22"/>
              </w:rPr>
            </w:pPr>
          </w:p>
        </w:tc>
        <w:tc>
          <w:tcPr>
            <w:tcW w:w="1156" w:type="pct"/>
            <w:gridSpan w:val="2"/>
            <w:tcBorders>
              <w:top w:val="nil"/>
              <w:left w:val="single" w:sz="2" w:space="0" w:color="000000"/>
              <w:bottom w:val="single" w:sz="2" w:space="0" w:color="000000"/>
              <w:right w:val="nil"/>
            </w:tcBorders>
          </w:tcPr>
          <w:p w14:paraId="3DD3E232" w14:textId="77777777" w:rsidR="00A71256" w:rsidRPr="002125A5" w:rsidRDefault="00A71256" w:rsidP="00A71256">
            <w:pPr>
              <w:rPr>
                <w:sz w:val="22"/>
                <w:szCs w:val="22"/>
                <w:lang w:eastAsia="ro-RO"/>
              </w:rPr>
            </w:pPr>
            <w:r w:rsidRPr="002125A5">
              <w:rPr>
                <w:sz w:val="22"/>
                <w:szCs w:val="22"/>
                <w:lang w:eastAsia="ro-RO"/>
              </w:rPr>
              <w:t>Secvențe 5'-3'</w:t>
            </w:r>
          </w:p>
          <w:p w14:paraId="04997049" w14:textId="77777777" w:rsidR="00A71256" w:rsidRPr="002125A5" w:rsidRDefault="00A71256" w:rsidP="00A71256">
            <w:pPr>
              <w:rPr>
                <w:sz w:val="22"/>
                <w:szCs w:val="22"/>
                <w:lang w:eastAsia="ro-RO"/>
              </w:rPr>
            </w:pPr>
            <w:r w:rsidRPr="002125A5">
              <w:rPr>
                <w:sz w:val="22"/>
                <w:szCs w:val="22"/>
                <w:lang w:eastAsia="ro-RO"/>
              </w:rPr>
              <w:t xml:space="preserve">Conținut per fiolă max. 100 nmol oligonucleotid, liofilizat Purificare OPC sau HPLC </w:t>
            </w:r>
          </w:p>
          <w:p w14:paraId="0D754503" w14:textId="77777777" w:rsidR="00A71256" w:rsidRPr="002125A5" w:rsidRDefault="00A71256" w:rsidP="00A71256">
            <w:pPr>
              <w:rPr>
                <w:sz w:val="22"/>
                <w:szCs w:val="22"/>
                <w:lang w:val="en-US" w:eastAsia="ro-RO"/>
              </w:rPr>
            </w:pPr>
            <w:r w:rsidRPr="002125A5">
              <w:rPr>
                <w:sz w:val="22"/>
                <w:szCs w:val="22"/>
                <w:lang w:val="en-US" w:eastAsia="ro-RO"/>
              </w:rPr>
              <w:t>CAG WAG YCC ACA TTG ACC</w:t>
            </w:r>
          </w:p>
          <w:p w14:paraId="66E5492C" w14:textId="77777777" w:rsidR="00A71256" w:rsidRPr="002125A5" w:rsidRDefault="00A71256" w:rsidP="00A71256">
            <w:pPr>
              <w:rPr>
                <w:sz w:val="22"/>
                <w:szCs w:val="22"/>
                <w:shd w:val="clear" w:color="auto" w:fill="FFFFFF"/>
                <w:lang w:val="en-US" w:eastAsia="ro-RO"/>
              </w:rPr>
            </w:pPr>
            <w:r w:rsidRPr="002125A5">
              <w:rPr>
                <w:sz w:val="22"/>
                <w:szCs w:val="22"/>
                <w:shd w:val="clear" w:color="auto" w:fill="FFFFFF"/>
                <w:lang w:val="en-US" w:eastAsia="ro-RO"/>
              </w:rPr>
              <w:t>Oferta v-a include:</w:t>
            </w:r>
          </w:p>
          <w:p w14:paraId="053508F6" w14:textId="77777777" w:rsidR="00A71256" w:rsidRPr="002125A5" w:rsidRDefault="00A71256" w:rsidP="00A71256">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5EA56F07" w14:textId="77777777" w:rsidR="00A71256" w:rsidRPr="002125A5" w:rsidRDefault="00A71256" w:rsidP="00A71256">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0BA13916" w14:textId="77777777" w:rsidR="00A71256" w:rsidRPr="002125A5" w:rsidRDefault="00A71256" w:rsidP="00A71256">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4317B6CA" w14:textId="77777777" w:rsidR="00A71256" w:rsidRPr="002125A5" w:rsidRDefault="00A71256" w:rsidP="00A71256">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600803DF" w14:textId="7FCC4D41" w:rsidR="00A71256" w:rsidRPr="002125A5" w:rsidRDefault="00A71256" w:rsidP="00A71256">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E896897"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87E35E1" w14:textId="77777777" w:rsidR="00A71256" w:rsidRPr="0065496F" w:rsidRDefault="00A71256" w:rsidP="00A71256">
            <w:pPr>
              <w:rPr>
                <w:sz w:val="20"/>
                <w:szCs w:val="20"/>
              </w:rPr>
            </w:pPr>
          </w:p>
        </w:tc>
      </w:tr>
      <w:tr w:rsidR="00A71256" w:rsidRPr="00C00499" w14:paraId="20D724DE"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17C0668" w14:textId="4873848D" w:rsidR="00A71256" w:rsidRPr="002125A5" w:rsidRDefault="00A71256" w:rsidP="00A71256">
            <w:pPr>
              <w:rPr>
                <w:b/>
                <w:sz w:val="22"/>
                <w:szCs w:val="22"/>
              </w:rPr>
            </w:pPr>
            <w:r w:rsidRPr="002125A5">
              <w:rPr>
                <w:sz w:val="22"/>
                <w:szCs w:val="22"/>
                <w:lang w:eastAsia="ro-RO"/>
              </w:rPr>
              <w:t>1.5</w:t>
            </w:r>
            <w:r w:rsidRPr="002125A5">
              <w:rPr>
                <w:rStyle w:val="FontStyle11"/>
                <w:rFonts w:ascii="Times New Roman" w:hAnsi="Times New Roman" w:cs="Times New Roman"/>
                <w:sz w:val="22"/>
                <w:szCs w:val="22"/>
              </w:rPr>
              <w:t xml:space="preserve"> </w:t>
            </w:r>
            <w:r w:rsidRPr="002125A5">
              <w:rPr>
                <w:rStyle w:val="FontStyle11"/>
                <w:rFonts w:ascii="Times New Roman" w:hAnsi="Times New Roman" w:cs="Times New Roman"/>
                <w:sz w:val="22"/>
                <w:szCs w:val="22"/>
              </w:rPr>
              <w:t>H7-R3</w:t>
            </w:r>
          </w:p>
        </w:tc>
        <w:tc>
          <w:tcPr>
            <w:tcW w:w="409" w:type="pct"/>
            <w:tcBorders>
              <w:top w:val="nil"/>
              <w:left w:val="single" w:sz="2" w:space="0" w:color="000000"/>
              <w:bottom w:val="single" w:sz="2" w:space="0" w:color="000000"/>
              <w:right w:val="nil"/>
            </w:tcBorders>
          </w:tcPr>
          <w:p w14:paraId="2E0E83EC" w14:textId="3A32311C"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DE7BACA"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DF5D137" w14:textId="77777777" w:rsidR="00A71256" w:rsidRPr="002125A5" w:rsidRDefault="00A71256" w:rsidP="00A71256">
            <w:pPr>
              <w:rPr>
                <w:sz w:val="22"/>
                <w:szCs w:val="22"/>
              </w:rPr>
            </w:pPr>
          </w:p>
        </w:tc>
        <w:tc>
          <w:tcPr>
            <w:tcW w:w="1156" w:type="pct"/>
            <w:gridSpan w:val="2"/>
            <w:tcBorders>
              <w:top w:val="nil"/>
              <w:left w:val="single" w:sz="2" w:space="0" w:color="000000"/>
              <w:bottom w:val="single" w:sz="2" w:space="0" w:color="000000"/>
              <w:right w:val="nil"/>
            </w:tcBorders>
          </w:tcPr>
          <w:p w14:paraId="5BBCA9B4" w14:textId="77777777" w:rsidR="00A71256" w:rsidRPr="002125A5" w:rsidRDefault="00A71256" w:rsidP="00A71256">
            <w:pPr>
              <w:rPr>
                <w:sz w:val="22"/>
                <w:szCs w:val="22"/>
                <w:lang w:eastAsia="ro-RO"/>
              </w:rPr>
            </w:pPr>
            <w:r w:rsidRPr="002125A5">
              <w:rPr>
                <w:sz w:val="22"/>
                <w:szCs w:val="22"/>
                <w:lang w:eastAsia="ro-RO"/>
              </w:rPr>
              <w:t>Secvențe 5'-3'</w:t>
            </w:r>
          </w:p>
          <w:p w14:paraId="6FC7383A" w14:textId="77777777" w:rsidR="00A71256" w:rsidRPr="002125A5" w:rsidRDefault="00A71256" w:rsidP="00A71256">
            <w:pPr>
              <w:rPr>
                <w:sz w:val="22"/>
                <w:szCs w:val="22"/>
                <w:lang w:eastAsia="ro-RO"/>
              </w:rPr>
            </w:pPr>
            <w:r w:rsidRPr="002125A5">
              <w:rPr>
                <w:sz w:val="22"/>
                <w:szCs w:val="22"/>
                <w:lang w:eastAsia="ro-RO"/>
              </w:rPr>
              <w:t xml:space="preserve">Conținut per fiolă max. 100 nmol oligonucleotid, liofilizat Purificare OPC sau HPLC </w:t>
            </w:r>
          </w:p>
          <w:p w14:paraId="48C5011B" w14:textId="77777777" w:rsidR="00A71256" w:rsidRPr="002125A5" w:rsidRDefault="00A71256" w:rsidP="00A71256">
            <w:pPr>
              <w:rPr>
                <w:sz w:val="22"/>
                <w:szCs w:val="22"/>
                <w:lang w:eastAsia="ro-RO"/>
              </w:rPr>
            </w:pPr>
            <w:r w:rsidRPr="002125A5">
              <w:rPr>
                <w:sz w:val="22"/>
                <w:szCs w:val="22"/>
                <w:lang w:eastAsia="ro-RO"/>
              </w:rPr>
              <w:t>TTC TAG GAA TTG GTC ACA TTG</w:t>
            </w:r>
          </w:p>
          <w:p w14:paraId="48C84259"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w:t>
            </w:r>
          </w:p>
          <w:p w14:paraId="45A62C7E"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1305C7A6"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5FC8F808" w14:textId="77777777" w:rsidR="00A71256" w:rsidRPr="002125A5" w:rsidRDefault="00A71256" w:rsidP="00A71256">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3BE024BF" w14:textId="77777777" w:rsidR="00A71256" w:rsidRPr="002125A5" w:rsidRDefault="00A71256" w:rsidP="00A71256">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7973C8F" w14:textId="20EE8510" w:rsidR="00A71256" w:rsidRPr="002125A5" w:rsidRDefault="00A71256" w:rsidP="00A71256">
            <w:pPr>
              <w:rPr>
                <w:sz w:val="22"/>
                <w:szCs w:val="22"/>
              </w:rPr>
            </w:pPr>
            <w:r w:rsidRPr="002125A5">
              <w:rPr>
                <w:sz w:val="22"/>
                <w:szCs w:val="22"/>
                <w:shd w:val="clear" w:color="auto" w:fill="FFFFFF"/>
                <w:lang w:val="it-IT" w:eastAsia="ro-RO"/>
              </w:rPr>
              <w:t xml:space="preserve">1buc = 1 reacție. </w:t>
            </w:r>
            <w:r w:rsidRPr="002125A5">
              <w:rPr>
                <w:sz w:val="22"/>
                <w:szCs w:val="22"/>
                <w:shd w:val="clear" w:color="auto" w:fill="FFFFFF"/>
                <w:lang w:val="it-IT" w:eastAsia="ro-RO"/>
              </w:rPr>
              <w:tab/>
            </w:r>
          </w:p>
        </w:tc>
        <w:tc>
          <w:tcPr>
            <w:tcW w:w="740" w:type="pct"/>
            <w:tcBorders>
              <w:top w:val="single" w:sz="4" w:space="0" w:color="auto"/>
              <w:left w:val="single" w:sz="4" w:space="0" w:color="auto"/>
              <w:bottom w:val="single" w:sz="4" w:space="0" w:color="auto"/>
              <w:right w:val="single" w:sz="4" w:space="0" w:color="auto"/>
            </w:tcBorders>
          </w:tcPr>
          <w:p w14:paraId="6FFAF6CA"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9DA901B" w14:textId="77777777" w:rsidR="00A71256" w:rsidRPr="0065496F" w:rsidRDefault="00A71256" w:rsidP="00A71256">
            <w:pPr>
              <w:rPr>
                <w:sz w:val="20"/>
                <w:szCs w:val="20"/>
              </w:rPr>
            </w:pPr>
          </w:p>
        </w:tc>
      </w:tr>
      <w:tr w:rsidR="00A71256" w:rsidRPr="00C00499" w14:paraId="04D1AEAD"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9AC5B61" w14:textId="37DA1A0C" w:rsidR="00A71256" w:rsidRPr="002125A5" w:rsidRDefault="00A71256" w:rsidP="00A71256">
            <w:pPr>
              <w:rPr>
                <w:rStyle w:val="FontStyle11"/>
                <w:rFonts w:ascii="Times New Roman" w:hAnsi="Times New Roman" w:cs="Times New Roman"/>
                <w:color w:val="FF0000"/>
                <w:sz w:val="22"/>
                <w:szCs w:val="22"/>
                <w:lang w:val="en-US"/>
              </w:rPr>
            </w:pPr>
            <w:r w:rsidRPr="002125A5">
              <w:rPr>
                <w:sz w:val="22"/>
                <w:szCs w:val="22"/>
                <w:lang w:eastAsia="ro-RO"/>
              </w:rPr>
              <w:t>1.6</w:t>
            </w:r>
            <w:r w:rsidRPr="002125A5">
              <w:rPr>
                <w:sz w:val="22"/>
                <w:szCs w:val="22"/>
                <w:shd w:val="clear" w:color="auto" w:fill="FFFFFF"/>
                <w:lang w:val="en-US"/>
              </w:rPr>
              <w:t xml:space="preserve"> </w:t>
            </w:r>
            <w:r w:rsidRPr="002125A5">
              <w:rPr>
                <w:sz w:val="22"/>
                <w:szCs w:val="22"/>
                <w:shd w:val="clear" w:color="auto" w:fill="FFFFFF"/>
                <w:lang w:val="en-US"/>
              </w:rPr>
              <w:t>Reagent One-step RT-PCR pentru detecția ARN</w:t>
            </w:r>
          </w:p>
          <w:p w14:paraId="3956CA80" w14:textId="643A9E5C" w:rsidR="00A71256" w:rsidRPr="002125A5" w:rsidRDefault="00A71256" w:rsidP="00A71256">
            <w:pPr>
              <w:rPr>
                <w:b/>
                <w:sz w:val="22"/>
                <w:szCs w:val="22"/>
              </w:rPr>
            </w:pPr>
          </w:p>
        </w:tc>
        <w:tc>
          <w:tcPr>
            <w:tcW w:w="409" w:type="pct"/>
            <w:tcBorders>
              <w:top w:val="nil"/>
              <w:left w:val="single" w:sz="2" w:space="0" w:color="000000"/>
              <w:bottom w:val="single" w:sz="2" w:space="0" w:color="000000"/>
              <w:right w:val="nil"/>
            </w:tcBorders>
          </w:tcPr>
          <w:p w14:paraId="51A35270" w14:textId="77777777"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19E6689"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4D05310" w14:textId="77777777" w:rsidR="00A71256" w:rsidRPr="002125A5" w:rsidRDefault="00A71256" w:rsidP="00A71256">
            <w:pPr>
              <w:rPr>
                <w:sz w:val="22"/>
                <w:szCs w:val="22"/>
              </w:rPr>
            </w:pPr>
          </w:p>
        </w:tc>
        <w:tc>
          <w:tcPr>
            <w:tcW w:w="1156" w:type="pct"/>
            <w:gridSpan w:val="2"/>
            <w:tcBorders>
              <w:top w:val="nil"/>
              <w:left w:val="single" w:sz="2" w:space="0" w:color="000000"/>
              <w:bottom w:val="single" w:sz="2" w:space="0" w:color="000000"/>
              <w:right w:val="nil"/>
            </w:tcBorders>
          </w:tcPr>
          <w:p w14:paraId="797369D6" w14:textId="77777777" w:rsidR="00A71256" w:rsidRPr="002125A5" w:rsidRDefault="00A71256" w:rsidP="00A71256">
            <w:pPr>
              <w:shd w:val="clear" w:color="auto" w:fill="FFFFFF"/>
              <w:rPr>
                <w:sz w:val="22"/>
                <w:szCs w:val="22"/>
                <w:lang w:val="fr-FR"/>
              </w:rPr>
            </w:pPr>
            <w:r w:rsidRPr="002125A5">
              <w:rPr>
                <w:sz w:val="22"/>
                <w:szCs w:val="22"/>
                <w:lang w:val="fr-FR"/>
              </w:rPr>
              <w:t xml:space="preserve">Amestec de enzime 25X RT-PCR </w:t>
            </w:r>
          </w:p>
          <w:p w14:paraId="5BB02B54" w14:textId="77777777" w:rsidR="00A71256" w:rsidRPr="002125A5" w:rsidRDefault="00A71256" w:rsidP="00A71256">
            <w:pPr>
              <w:shd w:val="clear" w:color="auto" w:fill="FFFFFF"/>
              <w:rPr>
                <w:sz w:val="22"/>
                <w:szCs w:val="22"/>
                <w:lang w:val="fr-FR"/>
              </w:rPr>
            </w:pPr>
            <w:r w:rsidRPr="002125A5">
              <w:rPr>
                <w:sz w:val="22"/>
                <w:szCs w:val="22"/>
                <w:lang w:val="fr-FR"/>
              </w:rPr>
              <w:t>apă ultrapură</w:t>
            </w:r>
          </w:p>
          <w:p w14:paraId="107B27A2" w14:textId="77777777" w:rsidR="00A71256" w:rsidRPr="002125A5" w:rsidRDefault="00A71256" w:rsidP="00A71256">
            <w:pPr>
              <w:shd w:val="clear" w:color="auto" w:fill="FFFFFF"/>
              <w:rPr>
                <w:sz w:val="22"/>
                <w:szCs w:val="22"/>
                <w:lang w:val="fr-FR"/>
              </w:rPr>
            </w:pPr>
            <w:r w:rsidRPr="002125A5">
              <w:rPr>
                <w:sz w:val="22"/>
                <w:szCs w:val="22"/>
                <w:lang w:val="fr-FR"/>
              </w:rPr>
              <w:t>bufer 2X RT-PCR</w:t>
            </w:r>
          </w:p>
          <w:p w14:paraId="5FAC3DD4" w14:textId="77777777" w:rsidR="00A71256" w:rsidRPr="002125A5" w:rsidRDefault="00A71256" w:rsidP="00A71256">
            <w:pPr>
              <w:shd w:val="clear" w:color="auto" w:fill="FFFFFF"/>
              <w:rPr>
                <w:sz w:val="22"/>
                <w:szCs w:val="22"/>
                <w:lang w:val="fr-FR"/>
              </w:rPr>
            </w:pPr>
            <w:r w:rsidRPr="002125A5">
              <w:rPr>
                <w:sz w:val="22"/>
                <w:szCs w:val="22"/>
                <w:lang w:val="fr-FR"/>
              </w:rPr>
              <w:lastRenderedPageBreak/>
              <w:t>Passive Reference Dye – Rox</w:t>
            </w:r>
          </w:p>
          <w:p w14:paraId="6DCCCEE5" w14:textId="77777777" w:rsidR="00A71256" w:rsidRPr="002125A5" w:rsidRDefault="00A71256" w:rsidP="00A71256">
            <w:pPr>
              <w:shd w:val="clear" w:color="auto" w:fill="FFFFFF"/>
              <w:rPr>
                <w:sz w:val="22"/>
                <w:szCs w:val="22"/>
                <w:lang w:val="fr-FR"/>
              </w:rPr>
            </w:pPr>
            <w:r w:rsidRPr="002125A5">
              <w:rPr>
                <w:sz w:val="22"/>
                <w:szCs w:val="22"/>
                <w:lang w:val="fr-FR"/>
              </w:rPr>
              <w:t>Metodă de detectare - Sondă primer</w:t>
            </w:r>
          </w:p>
          <w:p w14:paraId="652A2212" w14:textId="77777777" w:rsidR="00A71256" w:rsidRPr="002125A5" w:rsidRDefault="00A71256" w:rsidP="00A71256">
            <w:pPr>
              <w:shd w:val="clear" w:color="auto" w:fill="FFFFFF"/>
              <w:rPr>
                <w:sz w:val="22"/>
                <w:szCs w:val="22"/>
                <w:lang w:val="fr-FR"/>
              </w:rPr>
            </w:pPr>
            <w:r w:rsidRPr="002125A5">
              <w:rPr>
                <w:sz w:val="22"/>
                <w:szCs w:val="22"/>
                <w:lang w:val="fr-FR"/>
              </w:rPr>
              <w:t>Tip de probă - ARN</w:t>
            </w:r>
          </w:p>
          <w:p w14:paraId="1C6A088C" w14:textId="77777777" w:rsidR="00A71256" w:rsidRPr="002125A5" w:rsidRDefault="00A71256" w:rsidP="00A71256">
            <w:pPr>
              <w:rPr>
                <w:sz w:val="22"/>
                <w:szCs w:val="22"/>
                <w:lang w:val="fr-FR" w:eastAsia="ro-RO"/>
              </w:rPr>
            </w:pPr>
            <w:r w:rsidRPr="002125A5">
              <w:rPr>
                <w:sz w:val="22"/>
                <w:szCs w:val="22"/>
                <w:lang w:val="fr-FR" w:eastAsia="ro-RO"/>
              </w:rPr>
              <w:t>Setul să fie  compatibil cu instrumentele: QuantStudio 5, MIC instrument PCR</w:t>
            </w:r>
          </w:p>
          <w:p w14:paraId="2AD6ADF0" w14:textId="77777777" w:rsidR="00A71256" w:rsidRPr="002125A5" w:rsidRDefault="00A71256" w:rsidP="00A71256">
            <w:pPr>
              <w:rPr>
                <w:sz w:val="22"/>
                <w:szCs w:val="22"/>
                <w:lang w:val="fr-FR" w:eastAsia="ro-RO"/>
              </w:rPr>
            </w:pPr>
            <w:r w:rsidRPr="002125A5">
              <w:rPr>
                <w:sz w:val="22"/>
                <w:szCs w:val="22"/>
                <w:lang w:val="fr-FR" w:eastAsia="ro-RO"/>
              </w:rPr>
              <w:t>Oferta v-a include:</w:t>
            </w:r>
          </w:p>
          <w:p w14:paraId="08DBAA2E" w14:textId="77777777" w:rsidR="00A71256" w:rsidRPr="002125A5" w:rsidRDefault="00A71256" w:rsidP="00A71256">
            <w:pPr>
              <w:rPr>
                <w:sz w:val="22"/>
                <w:szCs w:val="22"/>
                <w:lang w:val="fr-FR" w:eastAsia="ro-RO"/>
              </w:rPr>
            </w:pPr>
            <w:r w:rsidRPr="002125A5">
              <w:rPr>
                <w:sz w:val="22"/>
                <w:szCs w:val="22"/>
                <w:lang w:val="fr-FR" w:eastAsia="ro-RO"/>
              </w:rPr>
              <w:t xml:space="preserve">-instrucțiune/prospect de la producător pentru produsul propus; </w:t>
            </w:r>
          </w:p>
          <w:p w14:paraId="6E1C5FF4" w14:textId="77777777" w:rsidR="00A71256" w:rsidRPr="002125A5" w:rsidRDefault="00A71256" w:rsidP="00A71256">
            <w:pPr>
              <w:rPr>
                <w:sz w:val="22"/>
                <w:szCs w:val="22"/>
                <w:lang w:val="fr-FR" w:eastAsia="ro-RO"/>
              </w:rPr>
            </w:pPr>
            <w:r w:rsidRPr="002125A5">
              <w:rPr>
                <w:sz w:val="22"/>
                <w:szCs w:val="22"/>
                <w:lang w:val="fr-FR" w:eastAsia="ro-RO"/>
              </w:rPr>
              <w:t>-certificatul de control a calității CE pentru produsul propus.</w:t>
            </w:r>
          </w:p>
          <w:p w14:paraId="519A0B27" w14:textId="77777777" w:rsidR="00A71256" w:rsidRPr="002125A5" w:rsidRDefault="00A71256" w:rsidP="00A71256">
            <w:pPr>
              <w:rPr>
                <w:sz w:val="22"/>
                <w:szCs w:val="22"/>
                <w:lang w:val="fr-FR" w:eastAsia="ro-RO"/>
              </w:rPr>
            </w:pPr>
            <w:r w:rsidRPr="002125A5">
              <w:rPr>
                <w:sz w:val="22"/>
                <w:szCs w:val="22"/>
                <w:lang w:val="fr-FR" w:eastAsia="ro-RO"/>
              </w:rPr>
              <w:t>Oferta va include informații complete despre produs (denumire comercială, număr de referință, producător, țara de origine și lotul de producție).</w:t>
            </w:r>
          </w:p>
          <w:p w14:paraId="1DAAA638" w14:textId="77777777" w:rsidR="00A71256" w:rsidRPr="002125A5" w:rsidRDefault="00A71256" w:rsidP="00A71256">
            <w:pPr>
              <w:rPr>
                <w:sz w:val="22"/>
                <w:szCs w:val="22"/>
                <w:lang w:val="es-ES" w:eastAsia="ro-RO"/>
              </w:rPr>
            </w:pPr>
            <w:r w:rsidRPr="002125A5">
              <w:rPr>
                <w:sz w:val="22"/>
                <w:szCs w:val="22"/>
                <w:lang w:val="es-ES" w:eastAsia="ro-RO"/>
              </w:rPr>
              <w:t>Unitatea de măsură se consideră o bucată (buc.)</w:t>
            </w:r>
          </w:p>
          <w:p w14:paraId="1C2B2882" w14:textId="36B77E06" w:rsidR="00A71256" w:rsidRPr="002125A5" w:rsidRDefault="00A71256" w:rsidP="00A71256">
            <w:pPr>
              <w:rPr>
                <w:sz w:val="22"/>
                <w:szCs w:val="22"/>
              </w:rPr>
            </w:pPr>
            <w:r w:rsidRPr="002125A5">
              <w:rPr>
                <w:sz w:val="22"/>
                <w:szCs w:val="22"/>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3EBDB7C0"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F3F2741" w14:textId="77777777" w:rsidR="00A71256" w:rsidRPr="0065496F" w:rsidRDefault="00A71256" w:rsidP="00A71256">
            <w:pPr>
              <w:rPr>
                <w:sz w:val="20"/>
                <w:szCs w:val="20"/>
              </w:rPr>
            </w:pPr>
          </w:p>
        </w:tc>
      </w:tr>
      <w:tr w:rsidR="00A71256" w:rsidRPr="00C00499" w14:paraId="679A5427"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1B04AAD2" w14:textId="3DA6ABF9" w:rsidR="00A71256" w:rsidRPr="002125A5" w:rsidRDefault="00B95A39" w:rsidP="00A71256">
            <w:pPr>
              <w:rPr>
                <w:b/>
                <w:sz w:val="22"/>
                <w:szCs w:val="22"/>
              </w:rPr>
            </w:pPr>
            <w:r w:rsidRPr="002125A5">
              <w:rPr>
                <w:b/>
                <w:bCs/>
                <w:noProof w:val="0"/>
                <w:sz w:val="22"/>
                <w:szCs w:val="22"/>
                <w:lang w:val="es-ES" w:eastAsia="ru-RU"/>
              </w:rPr>
              <w:t xml:space="preserve">2. LOT </w:t>
            </w:r>
            <w:r w:rsidRPr="002125A5">
              <w:rPr>
                <w:b/>
                <w:bCs/>
                <w:sz w:val="22"/>
                <w:szCs w:val="22"/>
                <w:lang w:eastAsia="ro-RO"/>
              </w:rPr>
              <w:t>Primer pentru tipizarea virusului gripal Aviar subtip N1</w:t>
            </w:r>
          </w:p>
        </w:tc>
        <w:tc>
          <w:tcPr>
            <w:tcW w:w="409" w:type="pct"/>
            <w:tcBorders>
              <w:top w:val="single" w:sz="4" w:space="0" w:color="auto"/>
              <w:left w:val="single" w:sz="4" w:space="0" w:color="auto"/>
              <w:bottom w:val="single" w:sz="4" w:space="0" w:color="auto"/>
              <w:right w:val="single" w:sz="4" w:space="0" w:color="auto"/>
            </w:tcBorders>
            <w:vAlign w:val="center"/>
          </w:tcPr>
          <w:p w14:paraId="1D19F26A" w14:textId="77777777" w:rsidR="00A71256" w:rsidRPr="002125A5" w:rsidRDefault="00A71256" w:rsidP="00A7125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77581DC" w14:textId="77777777" w:rsidR="00A71256" w:rsidRPr="002125A5" w:rsidRDefault="00A71256" w:rsidP="00A7125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20394FC" w14:textId="77777777" w:rsidR="00A71256" w:rsidRPr="002125A5" w:rsidRDefault="00A71256" w:rsidP="00A71256">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40F537A8" w14:textId="0F7D7146" w:rsidR="00A71256" w:rsidRPr="002125A5" w:rsidRDefault="00A71256" w:rsidP="00A71256">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1A6509F7" w14:textId="77777777" w:rsidR="00A71256" w:rsidRPr="0065496F" w:rsidRDefault="00A71256" w:rsidP="00A7125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13C0BB8" w14:textId="77777777" w:rsidR="00A71256" w:rsidRPr="0065496F" w:rsidRDefault="00A71256" w:rsidP="00A71256">
            <w:pPr>
              <w:rPr>
                <w:sz w:val="20"/>
                <w:szCs w:val="20"/>
              </w:rPr>
            </w:pPr>
          </w:p>
        </w:tc>
      </w:tr>
      <w:tr w:rsidR="00DD5199" w:rsidRPr="00C00499" w14:paraId="1FE95478"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69B52DB" w14:textId="3C557C3F" w:rsidR="00DD5199" w:rsidRPr="002125A5" w:rsidRDefault="00DD5199" w:rsidP="00DD5199">
            <w:pPr>
              <w:rPr>
                <w:b/>
                <w:sz w:val="22"/>
                <w:szCs w:val="22"/>
              </w:rPr>
            </w:pPr>
            <w:r w:rsidRPr="002125A5">
              <w:rPr>
                <w:sz w:val="22"/>
                <w:szCs w:val="22"/>
                <w:lang w:eastAsia="ro-RO"/>
              </w:rPr>
              <w:t>2.1</w:t>
            </w:r>
            <w:r w:rsidRPr="002125A5">
              <w:rPr>
                <w:rStyle w:val="FontStyle29"/>
                <w:rFonts w:ascii="Times New Roman" w:hAnsi="Times New Roman" w:cs="Times New Roman"/>
                <w:sz w:val="22"/>
                <w:szCs w:val="22"/>
              </w:rPr>
              <w:t xml:space="preserve"> </w:t>
            </w:r>
            <w:r w:rsidRPr="002125A5">
              <w:rPr>
                <w:rStyle w:val="FontStyle29"/>
                <w:rFonts w:ascii="Times New Roman" w:hAnsi="Times New Roman" w:cs="Times New Roman"/>
                <w:sz w:val="22"/>
                <w:szCs w:val="22"/>
              </w:rPr>
              <w:t>N1-F</w:t>
            </w:r>
          </w:p>
        </w:tc>
        <w:tc>
          <w:tcPr>
            <w:tcW w:w="409" w:type="pct"/>
            <w:tcBorders>
              <w:top w:val="nil"/>
              <w:left w:val="single" w:sz="2" w:space="0" w:color="000000"/>
              <w:bottom w:val="single" w:sz="2" w:space="0" w:color="000000"/>
              <w:right w:val="nil"/>
            </w:tcBorders>
          </w:tcPr>
          <w:p w14:paraId="2FC66A9C" w14:textId="6F279FBC" w:rsidR="00DD5199" w:rsidRPr="002125A5" w:rsidRDefault="00DD5199" w:rsidP="00DD5199">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9F4AE59" w14:textId="77777777" w:rsidR="00DD5199" w:rsidRPr="002125A5" w:rsidRDefault="00DD5199" w:rsidP="00DD5199">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AD177B4" w14:textId="77777777" w:rsidR="00DD5199" w:rsidRPr="002125A5" w:rsidRDefault="00DD5199" w:rsidP="00DD5199">
            <w:pPr>
              <w:rPr>
                <w:sz w:val="22"/>
                <w:szCs w:val="22"/>
              </w:rPr>
            </w:pPr>
          </w:p>
        </w:tc>
        <w:tc>
          <w:tcPr>
            <w:tcW w:w="1156" w:type="pct"/>
            <w:gridSpan w:val="2"/>
            <w:tcBorders>
              <w:top w:val="nil"/>
              <w:left w:val="single" w:sz="2" w:space="0" w:color="000000"/>
              <w:bottom w:val="single" w:sz="2" w:space="0" w:color="000000"/>
              <w:right w:val="nil"/>
            </w:tcBorders>
          </w:tcPr>
          <w:p w14:paraId="3D960766" w14:textId="77777777" w:rsidR="00DD5199" w:rsidRPr="002125A5" w:rsidRDefault="00DD5199" w:rsidP="00DD5199">
            <w:pPr>
              <w:rPr>
                <w:sz w:val="22"/>
                <w:szCs w:val="22"/>
                <w:lang w:eastAsia="ro-RO"/>
              </w:rPr>
            </w:pPr>
            <w:r w:rsidRPr="002125A5">
              <w:rPr>
                <w:sz w:val="22"/>
                <w:szCs w:val="22"/>
                <w:lang w:eastAsia="ro-RO"/>
              </w:rPr>
              <w:t>Secvențe 5'-3'</w:t>
            </w:r>
          </w:p>
          <w:p w14:paraId="3FA69BC3" w14:textId="77777777" w:rsidR="00DD5199" w:rsidRPr="002125A5" w:rsidRDefault="00DD5199" w:rsidP="00DD5199">
            <w:pPr>
              <w:rPr>
                <w:sz w:val="22"/>
                <w:szCs w:val="22"/>
                <w:lang w:eastAsia="ro-RO"/>
              </w:rPr>
            </w:pPr>
            <w:r w:rsidRPr="002125A5">
              <w:rPr>
                <w:sz w:val="22"/>
                <w:szCs w:val="22"/>
                <w:lang w:val="en-US" w:eastAsia="ro-RO"/>
              </w:rPr>
              <w:t>Con</w:t>
            </w:r>
            <w:r w:rsidRPr="002125A5">
              <w:rPr>
                <w:sz w:val="22"/>
                <w:szCs w:val="22"/>
                <w:lang w:eastAsia="ro-RO"/>
              </w:rPr>
              <w:t>ț</w:t>
            </w:r>
            <w:r w:rsidRPr="002125A5">
              <w:rPr>
                <w:sz w:val="22"/>
                <w:szCs w:val="22"/>
                <w:lang w:val="en-US" w:eastAsia="ro-RO"/>
              </w:rPr>
              <w:t>inut</w:t>
            </w:r>
            <w:r w:rsidRPr="002125A5">
              <w:rPr>
                <w:sz w:val="22"/>
                <w:szCs w:val="22"/>
                <w:lang w:eastAsia="ro-RO"/>
              </w:rPr>
              <w:t xml:space="preserve"> </w:t>
            </w:r>
            <w:r w:rsidRPr="002125A5">
              <w:rPr>
                <w:sz w:val="22"/>
                <w:szCs w:val="22"/>
                <w:lang w:val="en-US" w:eastAsia="ro-RO"/>
              </w:rPr>
              <w:t>per</w:t>
            </w:r>
            <w:r w:rsidRPr="002125A5">
              <w:rPr>
                <w:sz w:val="22"/>
                <w:szCs w:val="22"/>
                <w:lang w:eastAsia="ro-RO"/>
              </w:rPr>
              <w:t xml:space="preserve"> </w:t>
            </w:r>
            <w:r w:rsidRPr="002125A5">
              <w:rPr>
                <w:sz w:val="22"/>
                <w:szCs w:val="22"/>
                <w:lang w:val="en-US" w:eastAsia="ro-RO"/>
              </w:rPr>
              <w:t>fiol</w:t>
            </w:r>
            <w:r w:rsidRPr="002125A5">
              <w:rPr>
                <w:sz w:val="22"/>
                <w:szCs w:val="22"/>
                <w:lang w:eastAsia="ro-RO"/>
              </w:rPr>
              <w:t xml:space="preserve">ă </w:t>
            </w:r>
            <w:r w:rsidRPr="002125A5">
              <w:rPr>
                <w:sz w:val="22"/>
                <w:szCs w:val="22"/>
                <w:lang w:val="en-US" w:eastAsia="ro-RO"/>
              </w:rPr>
              <w:t>max</w:t>
            </w:r>
            <w:r w:rsidRPr="002125A5">
              <w:rPr>
                <w:sz w:val="22"/>
                <w:szCs w:val="22"/>
                <w:lang w:eastAsia="ro-RO"/>
              </w:rPr>
              <w:t xml:space="preserve">. 100 </w:t>
            </w:r>
            <w:r w:rsidRPr="002125A5">
              <w:rPr>
                <w:sz w:val="22"/>
                <w:szCs w:val="22"/>
                <w:lang w:val="en-US" w:eastAsia="ro-RO"/>
              </w:rPr>
              <w:t>nmol</w:t>
            </w:r>
            <w:r w:rsidRPr="002125A5">
              <w:rPr>
                <w:sz w:val="22"/>
                <w:szCs w:val="22"/>
                <w:lang w:eastAsia="ro-RO"/>
              </w:rPr>
              <w:t xml:space="preserve"> </w:t>
            </w:r>
            <w:r w:rsidRPr="002125A5">
              <w:rPr>
                <w:sz w:val="22"/>
                <w:szCs w:val="22"/>
                <w:lang w:val="en-US" w:eastAsia="ro-RO"/>
              </w:rPr>
              <w:t>oligonucleotid</w:t>
            </w:r>
            <w:r w:rsidRPr="002125A5">
              <w:rPr>
                <w:sz w:val="22"/>
                <w:szCs w:val="22"/>
                <w:lang w:eastAsia="ro-RO"/>
              </w:rPr>
              <w:t xml:space="preserve">, </w:t>
            </w:r>
            <w:r w:rsidRPr="002125A5">
              <w:rPr>
                <w:sz w:val="22"/>
                <w:szCs w:val="22"/>
                <w:lang w:val="en-US" w:eastAsia="ro-RO"/>
              </w:rPr>
              <w:t>liofilizat</w:t>
            </w:r>
            <w:r w:rsidRPr="002125A5">
              <w:rPr>
                <w:sz w:val="22"/>
                <w:szCs w:val="22"/>
                <w:lang w:eastAsia="ro-RO"/>
              </w:rPr>
              <w:t xml:space="preserve"> </w:t>
            </w:r>
            <w:r w:rsidRPr="002125A5">
              <w:rPr>
                <w:sz w:val="22"/>
                <w:szCs w:val="22"/>
                <w:lang w:val="en-US" w:eastAsia="ro-RO"/>
              </w:rPr>
              <w:t>Purificare</w:t>
            </w:r>
            <w:r w:rsidRPr="002125A5">
              <w:rPr>
                <w:sz w:val="22"/>
                <w:szCs w:val="22"/>
                <w:lang w:eastAsia="ro-RO"/>
              </w:rPr>
              <w:t xml:space="preserve"> </w:t>
            </w:r>
            <w:r w:rsidRPr="002125A5">
              <w:rPr>
                <w:sz w:val="22"/>
                <w:szCs w:val="22"/>
                <w:lang w:val="en-US" w:eastAsia="ro-RO"/>
              </w:rPr>
              <w:t>OPC</w:t>
            </w:r>
            <w:r w:rsidRPr="002125A5">
              <w:rPr>
                <w:sz w:val="22"/>
                <w:szCs w:val="22"/>
                <w:lang w:eastAsia="ro-RO"/>
              </w:rPr>
              <w:t xml:space="preserve"> </w:t>
            </w:r>
            <w:r w:rsidRPr="002125A5">
              <w:rPr>
                <w:sz w:val="22"/>
                <w:szCs w:val="22"/>
                <w:lang w:val="en-US" w:eastAsia="ro-RO"/>
              </w:rPr>
              <w:t>sau</w:t>
            </w:r>
            <w:r w:rsidRPr="002125A5">
              <w:rPr>
                <w:sz w:val="22"/>
                <w:szCs w:val="22"/>
                <w:lang w:eastAsia="ro-RO"/>
              </w:rPr>
              <w:t xml:space="preserve"> </w:t>
            </w:r>
            <w:r w:rsidRPr="002125A5">
              <w:rPr>
                <w:sz w:val="22"/>
                <w:szCs w:val="22"/>
                <w:lang w:val="en-US" w:eastAsia="ro-RO"/>
              </w:rPr>
              <w:t>HPLC</w:t>
            </w:r>
          </w:p>
          <w:p w14:paraId="75B25B28" w14:textId="77777777" w:rsidR="00DD5199" w:rsidRPr="002125A5" w:rsidRDefault="00DD5199" w:rsidP="00DD5199">
            <w:pPr>
              <w:rPr>
                <w:sz w:val="22"/>
                <w:szCs w:val="22"/>
                <w:lang w:val="en-US" w:eastAsia="ro-RO"/>
              </w:rPr>
            </w:pPr>
            <w:r w:rsidRPr="002125A5">
              <w:rPr>
                <w:sz w:val="22"/>
                <w:szCs w:val="22"/>
                <w:lang w:val="en-US" w:eastAsia="ro-RO"/>
              </w:rPr>
              <w:t>GRC CTT GYT TCT GGG TKG A</w:t>
            </w:r>
          </w:p>
          <w:p w14:paraId="56600D22" w14:textId="77777777" w:rsidR="00DD5199" w:rsidRPr="002125A5" w:rsidRDefault="00DD5199" w:rsidP="00DD5199">
            <w:pPr>
              <w:rPr>
                <w:sz w:val="22"/>
                <w:szCs w:val="22"/>
                <w:lang w:val="en-US" w:eastAsia="ro-RO"/>
              </w:rPr>
            </w:pPr>
            <w:r w:rsidRPr="002125A5">
              <w:rPr>
                <w:sz w:val="22"/>
                <w:szCs w:val="22"/>
                <w:lang w:val="en-US" w:eastAsia="ro-RO"/>
              </w:rPr>
              <w:t>Oferta v-a include:</w:t>
            </w:r>
          </w:p>
          <w:p w14:paraId="3DE4B814" w14:textId="77777777" w:rsidR="00DD5199" w:rsidRPr="002125A5" w:rsidRDefault="00DD5199" w:rsidP="00DD5199">
            <w:pPr>
              <w:rPr>
                <w:sz w:val="22"/>
                <w:szCs w:val="22"/>
                <w:lang w:val="en-US" w:eastAsia="ro-RO"/>
              </w:rPr>
            </w:pPr>
            <w:r w:rsidRPr="002125A5">
              <w:rPr>
                <w:sz w:val="22"/>
                <w:szCs w:val="22"/>
                <w:lang w:val="en-US" w:eastAsia="ro-RO"/>
              </w:rPr>
              <w:t xml:space="preserve">-instrucțiune/prospect de la producător pentru produsul propus; </w:t>
            </w:r>
          </w:p>
          <w:p w14:paraId="0A76B23B" w14:textId="77777777" w:rsidR="00DD5199" w:rsidRPr="002125A5" w:rsidRDefault="00DD5199" w:rsidP="00DD5199">
            <w:pPr>
              <w:rPr>
                <w:sz w:val="22"/>
                <w:szCs w:val="22"/>
                <w:lang w:val="en-US" w:eastAsia="ro-RO"/>
              </w:rPr>
            </w:pPr>
            <w:r w:rsidRPr="002125A5">
              <w:rPr>
                <w:sz w:val="22"/>
                <w:szCs w:val="22"/>
                <w:lang w:val="en-US" w:eastAsia="ro-RO"/>
              </w:rPr>
              <w:t>-certificatul de control a calității CE pentru produsul propus.</w:t>
            </w:r>
          </w:p>
          <w:p w14:paraId="06A0488B" w14:textId="77777777" w:rsidR="00DD5199" w:rsidRPr="002125A5" w:rsidRDefault="00DD5199" w:rsidP="00DD5199">
            <w:pPr>
              <w:rPr>
                <w:sz w:val="22"/>
                <w:szCs w:val="22"/>
                <w:lang w:val="en-US" w:eastAsia="ro-RO"/>
              </w:rPr>
            </w:pPr>
            <w:r w:rsidRPr="002125A5">
              <w:rPr>
                <w:sz w:val="22"/>
                <w:szCs w:val="22"/>
                <w:lang w:val="en-US" w:eastAsia="ro-RO"/>
              </w:rPr>
              <w:t>Oferta va include informații complete despre produs (denumire comercială, număr de referință, producător, țara de origine și lotul de producție).</w:t>
            </w:r>
          </w:p>
          <w:p w14:paraId="4E0BBE6F" w14:textId="77777777" w:rsidR="00DD5199" w:rsidRPr="002125A5" w:rsidRDefault="00DD5199" w:rsidP="00DD5199">
            <w:pPr>
              <w:rPr>
                <w:sz w:val="22"/>
                <w:szCs w:val="22"/>
                <w:lang w:val="es-ES" w:eastAsia="ro-RO"/>
              </w:rPr>
            </w:pPr>
            <w:r w:rsidRPr="002125A5">
              <w:rPr>
                <w:sz w:val="22"/>
                <w:szCs w:val="22"/>
                <w:lang w:val="es-ES" w:eastAsia="ro-RO"/>
              </w:rPr>
              <w:t>Unitatea de măsură se consideră o bucată (buc.)</w:t>
            </w:r>
          </w:p>
          <w:p w14:paraId="00EA1966" w14:textId="33957C2C" w:rsidR="00DD5199" w:rsidRPr="002125A5" w:rsidRDefault="00DD5199" w:rsidP="00DD5199">
            <w:pPr>
              <w:rPr>
                <w:sz w:val="22"/>
                <w:szCs w:val="22"/>
              </w:rPr>
            </w:pPr>
            <w:r w:rsidRPr="002125A5">
              <w:rPr>
                <w:sz w:val="22"/>
                <w:szCs w:val="22"/>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FDD0BD6" w14:textId="77777777" w:rsidR="00DD5199" w:rsidRPr="0065496F" w:rsidRDefault="00DD5199" w:rsidP="00DD5199">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E1BE9E8" w14:textId="77777777" w:rsidR="00DD5199" w:rsidRPr="0065496F" w:rsidRDefault="00DD5199" w:rsidP="00DD5199">
            <w:pPr>
              <w:rPr>
                <w:sz w:val="20"/>
                <w:szCs w:val="20"/>
              </w:rPr>
            </w:pPr>
          </w:p>
        </w:tc>
      </w:tr>
      <w:tr w:rsidR="00DD5199" w:rsidRPr="00C00499" w14:paraId="78ED5EF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025754D7" w14:textId="1F43C7B8" w:rsidR="00DD5199" w:rsidRPr="002125A5" w:rsidRDefault="00DD5199" w:rsidP="00DD5199">
            <w:pPr>
              <w:rPr>
                <w:b/>
                <w:sz w:val="22"/>
                <w:szCs w:val="22"/>
              </w:rPr>
            </w:pPr>
            <w:r w:rsidRPr="002125A5">
              <w:rPr>
                <w:sz w:val="22"/>
                <w:szCs w:val="22"/>
                <w:lang w:eastAsia="ro-RO"/>
              </w:rPr>
              <w:lastRenderedPageBreak/>
              <w:t>2.2</w:t>
            </w:r>
            <w:r w:rsidRPr="002125A5">
              <w:rPr>
                <w:rStyle w:val="FontStyle29"/>
                <w:rFonts w:ascii="Times New Roman" w:hAnsi="Times New Roman" w:cs="Times New Roman"/>
                <w:sz w:val="22"/>
                <w:szCs w:val="22"/>
              </w:rPr>
              <w:t xml:space="preserve"> </w:t>
            </w:r>
            <w:r w:rsidRPr="002125A5">
              <w:rPr>
                <w:rStyle w:val="FontStyle29"/>
                <w:rFonts w:ascii="Times New Roman" w:hAnsi="Times New Roman" w:cs="Times New Roman"/>
                <w:sz w:val="22"/>
                <w:szCs w:val="22"/>
              </w:rPr>
              <w:t>N1-FAM</w:t>
            </w:r>
          </w:p>
        </w:tc>
        <w:tc>
          <w:tcPr>
            <w:tcW w:w="409" w:type="pct"/>
            <w:tcBorders>
              <w:top w:val="nil"/>
              <w:left w:val="single" w:sz="2" w:space="0" w:color="000000"/>
              <w:bottom w:val="single" w:sz="2" w:space="0" w:color="000000"/>
              <w:right w:val="nil"/>
            </w:tcBorders>
          </w:tcPr>
          <w:p w14:paraId="6B5E7F17" w14:textId="63DEBB97" w:rsidR="00DD5199" w:rsidRPr="002125A5" w:rsidRDefault="00DD5199" w:rsidP="00DD5199">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33E7E09" w14:textId="77777777" w:rsidR="00DD5199" w:rsidRPr="002125A5" w:rsidRDefault="00DD5199" w:rsidP="00DD5199">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F75E03C" w14:textId="77777777" w:rsidR="00DD5199" w:rsidRPr="002125A5" w:rsidRDefault="00DD5199" w:rsidP="00DD5199">
            <w:pPr>
              <w:rPr>
                <w:sz w:val="22"/>
                <w:szCs w:val="22"/>
              </w:rPr>
            </w:pPr>
          </w:p>
        </w:tc>
        <w:tc>
          <w:tcPr>
            <w:tcW w:w="1156" w:type="pct"/>
            <w:gridSpan w:val="2"/>
            <w:tcBorders>
              <w:top w:val="nil"/>
              <w:left w:val="single" w:sz="2" w:space="0" w:color="000000"/>
              <w:bottom w:val="single" w:sz="2" w:space="0" w:color="000000"/>
              <w:right w:val="nil"/>
            </w:tcBorders>
          </w:tcPr>
          <w:p w14:paraId="08C96148" w14:textId="77777777" w:rsidR="00DD5199" w:rsidRPr="002125A5" w:rsidRDefault="00DD5199" w:rsidP="00DD5199">
            <w:pPr>
              <w:rPr>
                <w:sz w:val="22"/>
                <w:szCs w:val="22"/>
                <w:lang w:eastAsia="ro-RO"/>
              </w:rPr>
            </w:pPr>
            <w:r w:rsidRPr="002125A5">
              <w:rPr>
                <w:sz w:val="22"/>
                <w:szCs w:val="22"/>
                <w:lang w:eastAsia="ro-RO"/>
              </w:rPr>
              <w:t>Secvențe 5'-3'</w:t>
            </w:r>
          </w:p>
          <w:p w14:paraId="30A5AA99" w14:textId="77777777" w:rsidR="00DD5199" w:rsidRPr="002125A5" w:rsidRDefault="00DD5199" w:rsidP="00DD5199">
            <w:pPr>
              <w:rPr>
                <w:sz w:val="22"/>
                <w:szCs w:val="22"/>
                <w:lang w:eastAsia="ro-RO"/>
              </w:rPr>
            </w:pPr>
            <w:r w:rsidRPr="002125A5">
              <w:rPr>
                <w:sz w:val="22"/>
                <w:szCs w:val="22"/>
                <w:lang w:val="en-US" w:eastAsia="ro-RO"/>
              </w:rPr>
              <w:t>Con</w:t>
            </w:r>
            <w:r w:rsidRPr="002125A5">
              <w:rPr>
                <w:sz w:val="22"/>
                <w:szCs w:val="22"/>
                <w:lang w:eastAsia="ro-RO"/>
              </w:rPr>
              <w:t>ț</w:t>
            </w:r>
            <w:r w:rsidRPr="002125A5">
              <w:rPr>
                <w:sz w:val="22"/>
                <w:szCs w:val="22"/>
                <w:lang w:val="en-US" w:eastAsia="ro-RO"/>
              </w:rPr>
              <w:t>inut</w:t>
            </w:r>
            <w:r w:rsidRPr="002125A5">
              <w:rPr>
                <w:sz w:val="22"/>
                <w:szCs w:val="22"/>
                <w:lang w:eastAsia="ro-RO"/>
              </w:rPr>
              <w:t xml:space="preserve"> </w:t>
            </w:r>
            <w:r w:rsidRPr="002125A5">
              <w:rPr>
                <w:sz w:val="22"/>
                <w:szCs w:val="22"/>
                <w:lang w:val="en-US" w:eastAsia="ro-RO"/>
              </w:rPr>
              <w:t>per</w:t>
            </w:r>
            <w:r w:rsidRPr="002125A5">
              <w:rPr>
                <w:sz w:val="22"/>
                <w:szCs w:val="22"/>
                <w:lang w:eastAsia="ro-RO"/>
              </w:rPr>
              <w:t xml:space="preserve"> </w:t>
            </w:r>
            <w:r w:rsidRPr="002125A5">
              <w:rPr>
                <w:sz w:val="22"/>
                <w:szCs w:val="22"/>
                <w:lang w:val="en-US" w:eastAsia="ro-RO"/>
              </w:rPr>
              <w:t>fiol</w:t>
            </w:r>
            <w:r w:rsidRPr="002125A5">
              <w:rPr>
                <w:sz w:val="22"/>
                <w:szCs w:val="22"/>
                <w:lang w:eastAsia="ro-RO"/>
              </w:rPr>
              <w:t xml:space="preserve">ă </w:t>
            </w:r>
            <w:r w:rsidRPr="002125A5">
              <w:rPr>
                <w:sz w:val="22"/>
                <w:szCs w:val="22"/>
                <w:lang w:val="en-US" w:eastAsia="ro-RO"/>
              </w:rPr>
              <w:t>max</w:t>
            </w:r>
            <w:r w:rsidRPr="002125A5">
              <w:rPr>
                <w:sz w:val="22"/>
                <w:szCs w:val="22"/>
                <w:lang w:eastAsia="ro-RO"/>
              </w:rPr>
              <w:t xml:space="preserve">. 100 </w:t>
            </w:r>
            <w:r w:rsidRPr="002125A5">
              <w:rPr>
                <w:sz w:val="22"/>
                <w:szCs w:val="22"/>
                <w:lang w:val="en-US" w:eastAsia="ro-RO"/>
              </w:rPr>
              <w:t>nmol</w:t>
            </w:r>
            <w:r w:rsidRPr="002125A5">
              <w:rPr>
                <w:sz w:val="22"/>
                <w:szCs w:val="22"/>
                <w:lang w:eastAsia="ro-RO"/>
              </w:rPr>
              <w:t xml:space="preserve"> </w:t>
            </w:r>
            <w:r w:rsidRPr="002125A5">
              <w:rPr>
                <w:sz w:val="22"/>
                <w:szCs w:val="22"/>
                <w:lang w:val="en-US" w:eastAsia="ro-RO"/>
              </w:rPr>
              <w:t>oligonucleotid</w:t>
            </w:r>
            <w:r w:rsidRPr="002125A5">
              <w:rPr>
                <w:sz w:val="22"/>
                <w:szCs w:val="22"/>
                <w:lang w:eastAsia="ro-RO"/>
              </w:rPr>
              <w:t xml:space="preserve">, </w:t>
            </w:r>
            <w:r w:rsidRPr="002125A5">
              <w:rPr>
                <w:sz w:val="22"/>
                <w:szCs w:val="22"/>
                <w:lang w:val="en-US" w:eastAsia="ro-RO"/>
              </w:rPr>
              <w:t>liofilizat</w:t>
            </w:r>
            <w:r w:rsidRPr="002125A5">
              <w:rPr>
                <w:sz w:val="22"/>
                <w:szCs w:val="22"/>
                <w:lang w:eastAsia="ro-RO"/>
              </w:rPr>
              <w:t xml:space="preserve"> </w:t>
            </w:r>
            <w:r w:rsidRPr="002125A5">
              <w:rPr>
                <w:sz w:val="22"/>
                <w:szCs w:val="22"/>
                <w:lang w:val="en-US" w:eastAsia="ro-RO"/>
              </w:rPr>
              <w:t>Purificare</w:t>
            </w:r>
            <w:r w:rsidRPr="002125A5">
              <w:rPr>
                <w:sz w:val="22"/>
                <w:szCs w:val="22"/>
                <w:lang w:eastAsia="ro-RO"/>
              </w:rPr>
              <w:t xml:space="preserve"> </w:t>
            </w:r>
            <w:r w:rsidRPr="002125A5">
              <w:rPr>
                <w:sz w:val="22"/>
                <w:szCs w:val="22"/>
                <w:lang w:val="en-US" w:eastAsia="ro-RO"/>
              </w:rPr>
              <w:t>OPC</w:t>
            </w:r>
            <w:r w:rsidRPr="002125A5">
              <w:rPr>
                <w:sz w:val="22"/>
                <w:szCs w:val="22"/>
                <w:lang w:eastAsia="ro-RO"/>
              </w:rPr>
              <w:t xml:space="preserve"> </w:t>
            </w:r>
            <w:r w:rsidRPr="002125A5">
              <w:rPr>
                <w:sz w:val="22"/>
                <w:szCs w:val="22"/>
                <w:lang w:val="en-US" w:eastAsia="ro-RO"/>
              </w:rPr>
              <w:t>sau</w:t>
            </w:r>
            <w:r w:rsidRPr="002125A5">
              <w:rPr>
                <w:sz w:val="22"/>
                <w:szCs w:val="22"/>
                <w:lang w:eastAsia="ro-RO"/>
              </w:rPr>
              <w:t xml:space="preserve"> </w:t>
            </w:r>
            <w:r w:rsidRPr="002125A5">
              <w:rPr>
                <w:sz w:val="22"/>
                <w:szCs w:val="22"/>
                <w:lang w:val="en-US" w:eastAsia="ro-RO"/>
              </w:rPr>
              <w:t>HPLC</w:t>
            </w:r>
          </w:p>
          <w:p w14:paraId="5E8E8633" w14:textId="77777777" w:rsidR="00DD5199" w:rsidRPr="002125A5" w:rsidRDefault="00DD5199" w:rsidP="00DD5199">
            <w:pPr>
              <w:rPr>
                <w:sz w:val="22"/>
                <w:szCs w:val="22"/>
                <w:lang w:eastAsia="ro-RO"/>
              </w:rPr>
            </w:pPr>
            <w:r w:rsidRPr="002125A5">
              <w:rPr>
                <w:sz w:val="22"/>
                <w:szCs w:val="22"/>
                <w:lang w:eastAsia="ro-RO"/>
              </w:rPr>
              <w:t>FAM-CAA TYT GGA CYA GTG GRA GYA GCA T-BHQ1</w:t>
            </w:r>
          </w:p>
          <w:p w14:paraId="1CBF2B78" w14:textId="77777777" w:rsidR="00DD5199" w:rsidRPr="002125A5" w:rsidRDefault="00DD5199" w:rsidP="00DD5199">
            <w:pPr>
              <w:rPr>
                <w:sz w:val="22"/>
                <w:szCs w:val="22"/>
                <w:lang w:eastAsia="ro-RO"/>
              </w:rPr>
            </w:pPr>
            <w:r w:rsidRPr="002125A5">
              <w:rPr>
                <w:sz w:val="22"/>
                <w:szCs w:val="22"/>
                <w:lang w:eastAsia="ro-RO"/>
              </w:rPr>
              <w:t>Oferta v-a include:</w:t>
            </w:r>
          </w:p>
          <w:p w14:paraId="6CF3655F" w14:textId="77777777" w:rsidR="00DD5199" w:rsidRPr="002125A5" w:rsidRDefault="00DD5199" w:rsidP="00DD5199">
            <w:pPr>
              <w:rPr>
                <w:sz w:val="22"/>
                <w:szCs w:val="22"/>
                <w:lang w:eastAsia="ro-RO"/>
              </w:rPr>
            </w:pPr>
            <w:r w:rsidRPr="002125A5">
              <w:rPr>
                <w:sz w:val="22"/>
                <w:szCs w:val="22"/>
                <w:lang w:eastAsia="ro-RO"/>
              </w:rPr>
              <w:t xml:space="preserve">-instrucțiune/prospect de la producător pentru produsul propus; </w:t>
            </w:r>
          </w:p>
          <w:p w14:paraId="5084D1FD" w14:textId="77777777" w:rsidR="00DD5199" w:rsidRPr="002125A5" w:rsidRDefault="00DD5199" w:rsidP="00DD5199">
            <w:pPr>
              <w:rPr>
                <w:sz w:val="22"/>
                <w:szCs w:val="22"/>
                <w:lang w:eastAsia="ro-RO"/>
              </w:rPr>
            </w:pPr>
            <w:r w:rsidRPr="002125A5">
              <w:rPr>
                <w:sz w:val="22"/>
                <w:szCs w:val="22"/>
                <w:lang w:eastAsia="ro-RO"/>
              </w:rPr>
              <w:t>-certificatul de control a calității CE pentru produsul propus.</w:t>
            </w:r>
          </w:p>
          <w:p w14:paraId="1278C715" w14:textId="77777777" w:rsidR="00DD5199" w:rsidRPr="002125A5" w:rsidRDefault="00DD5199" w:rsidP="00DD5199">
            <w:pPr>
              <w:rPr>
                <w:sz w:val="22"/>
                <w:szCs w:val="22"/>
                <w:lang w:eastAsia="ro-RO"/>
              </w:rPr>
            </w:pPr>
            <w:r w:rsidRPr="002125A5">
              <w:rPr>
                <w:sz w:val="22"/>
                <w:szCs w:val="22"/>
                <w:lang w:eastAsia="ro-RO"/>
              </w:rPr>
              <w:t>Oferta va include informații complete despre produs (denumire comercială, număr de referință, producător, țara de origine și lotul de producție).</w:t>
            </w:r>
          </w:p>
          <w:p w14:paraId="3E7A20E2" w14:textId="77777777" w:rsidR="00DD5199" w:rsidRPr="002125A5" w:rsidRDefault="00DD5199" w:rsidP="00DD5199">
            <w:pPr>
              <w:rPr>
                <w:sz w:val="22"/>
                <w:szCs w:val="22"/>
                <w:lang w:val="es-ES" w:eastAsia="ro-RO"/>
              </w:rPr>
            </w:pPr>
            <w:r w:rsidRPr="002125A5">
              <w:rPr>
                <w:sz w:val="22"/>
                <w:szCs w:val="22"/>
                <w:lang w:val="es-ES" w:eastAsia="ro-RO"/>
              </w:rPr>
              <w:t>Unitatea de măsură se consideră o bucată (buc.)</w:t>
            </w:r>
          </w:p>
          <w:p w14:paraId="16F17C29" w14:textId="6E4C570A" w:rsidR="00DD5199" w:rsidRPr="002125A5" w:rsidRDefault="00DD5199" w:rsidP="00DD5199">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934F5D4" w14:textId="77777777" w:rsidR="00DD5199" w:rsidRPr="0065496F" w:rsidRDefault="00DD5199" w:rsidP="00DD5199">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FC7A40E" w14:textId="77777777" w:rsidR="00DD5199" w:rsidRPr="0065496F" w:rsidRDefault="00DD5199" w:rsidP="00DD5199">
            <w:pPr>
              <w:rPr>
                <w:sz w:val="20"/>
                <w:szCs w:val="20"/>
              </w:rPr>
            </w:pPr>
          </w:p>
        </w:tc>
      </w:tr>
      <w:tr w:rsidR="00DD5199" w:rsidRPr="00C00499" w14:paraId="2908F41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828FE4E" w14:textId="42CDF0FC" w:rsidR="00DD5199" w:rsidRPr="002125A5" w:rsidRDefault="00DD5199" w:rsidP="00DD5199">
            <w:pPr>
              <w:rPr>
                <w:b/>
                <w:sz w:val="22"/>
                <w:szCs w:val="22"/>
              </w:rPr>
            </w:pPr>
            <w:r w:rsidRPr="002125A5">
              <w:rPr>
                <w:sz w:val="22"/>
                <w:szCs w:val="22"/>
                <w:lang w:eastAsia="ro-RO"/>
              </w:rPr>
              <w:t>2.3</w:t>
            </w:r>
            <w:r w:rsidRPr="002125A5">
              <w:rPr>
                <w:rStyle w:val="FontStyle29"/>
                <w:rFonts w:ascii="Times New Roman" w:hAnsi="Times New Roman" w:cs="Times New Roman"/>
                <w:sz w:val="22"/>
                <w:szCs w:val="22"/>
              </w:rPr>
              <w:t xml:space="preserve"> </w:t>
            </w:r>
            <w:r w:rsidRPr="002125A5">
              <w:rPr>
                <w:rStyle w:val="FontStyle29"/>
                <w:rFonts w:ascii="Times New Roman" w:hAnsi="Times New Roman" w:cs="Times New Roman"/>
                <w:sz w:val="22"/>
                <w:szCs w:val="22"/>
              </w:rPr>
              <w:t>N1-RS</w:t>
            </w:r>
          </w:p>
        </w:tc>
        <w:tc>
          <w:tcPr>
            <w:tcW w:w="409" w:type="pct"/>
            <w:tcBorders>
              <w:top w:val="nil"/>
              <w:left w:val="single" w:sz="2" w:space="0" w:color="000000"/>
              <w:bottom w:val="single" w:sz="2" w:space="0" w:color="000000"/>
              <w:right w:val="nil"/>
            </w:tcBorders>
          </w:tcPr>
          <w:p w14:paraId="37B0EA07" w14:textId="1864C607" w:rsidR="00DD5199" w:rsidRPr="002125A5" w:rsidRDefault="00DD5199" w:rsidP="00DD5199">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90ED368" w14:textId="77777777" w:rsidR="00DD5199" w:rsidRPr="002125A5" w:rsidRDefault="00DD5199" w:rsidP="00DD5199">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8D0ED7C" w14:textId="77777777" w:rsidR="00DD5199" w:rsidRPr="002125A5" w:rsidRDefault="00DD5199" w:rsidP="00DD5199">
            <w:pPr>
              <w:rPr>
                <w:sz w:val="22"/>
                <w:szCs w:val="22"/>
              </w:rPr>
            </w:pPr>
          </w:p>
        </w:tc>
        <w:tc>
          <w:tcPr>
            <w:tcW w:w="1156" w:type="pct"/>
            <w:gridSpan w:val="2"/>
            <w:tcBorders>
              <w:top w:val="nil"/>
              <w:left w:val="single" w:sz="2" w:space="0" w:color="000000"/>
              <w:bottom w:val="single" w:sz="2" w:space="0" w:color="000000"/>
              <w:right w:val="nil"/>
            </w:tcBorders>
          </w:tcPr>
          <w:p w14:paraId="01B40BC7" w14:textId="77777777" w:rsidR="00DD5199" w:rsidRPr="002125A5" w:rsidRDefault="00DD5199" w:rsidP="00DD5199">
            <w:pPr>
              <w:rPr>
                <w:sz w:val="22"/>
                <w:szCs w:val="22"/>
                <w:lang w:eastAsia="ro-RO"/>
              </w:rPr>
            </w:pPr>
            <w:r w:rsidRPr="002125A5">
              <w:rPr>
                <w:sz w:val="22"/>
                <w:szCs w:val="22"/>
                <w:lang w:eastAsia="ro-RO"/>
              </w:rPr>
              <w:t>Secvențe 5'-3'</w:t>
            </w:r>
          </w:p>
          <w:p w14:paraId="73348F8E" w14:textId="77777777" w:rsidR="00DD5199" w:rsidRPr="002125A5" w:rsidRDefault="00DD5199" w:rsidP="00DD5199">
            <w:pPr>
              <w:rPr>
                <w:sz w:val="22"/>
                <w:szCs w:val="22"/>
                <w:lang w:eastAsia="ro-RO"/>
              </w:rPr>
            </w:pPr>
            <w:r w:rsidRPr="002125A5">
              <w:rPr>
                <w:sz w:val="22"/>
                <w:szCs w:val="22"/>
                <w:lang w:val="en-US" w:eastAsia="ro-RO"/>
              </w:rPr>
              <w:t>Con</w:t>
            </w:r>
            <w:r w:rsidRPr="002125A5">
              <w:rPr>
                <w:sz w:val="22"/>
                <w:szCs w:val="22"/>
                <w:lang w:eastAsia="ro-RO"/>
              </w:rPr>
              <w:t>ț</w:t>
            </w:r>
            <w:r w:rsidRPr="002125A5">
              <w:rPr>
                <w:sz w:val="22"/>
                <w:szCs w:val="22"/>
                <w:lang w:val="en-US" w:eastAsia="ro-RO"/>
              </w:rPr>
              <w:t>inut</w:t>
            </w:r>
            <w:r w:rsidRPr="002125A5">
              <w:rPr>
                <w:sz w:val="22"/>
                <w:szCs w:val="22"/>
                <w:lang w:eastAsia="ro-RO"/>
              </w:rPr>
              <w:t xml:space="preserve"> </w:t>
            </w:r>
            <w:r w:rsidRPr="002125A5">
              <w:rPr>
                <w:sz w:val="22"/>
                <w:szCs w:val="22"/>
                <w:lang w:val="en-US" w:eastAsia="ro-RO"/>
              </w:rPr>
              <w:t>per</w:t>
            </w:r>
            <w:r w:rsidRPr="002125A5">
              <w:rPr>
                <w:sz w:val="22"/>
                <w:szCs w:val="22"/>
                <w:lang w:eastAsia="ro-RO"/>
              </w:rPr>
              <w:t xml:space="preserve"> </w:t>
            </w:r>
            <w:r w:rsidRPr="002125A5">
              <w:rPr>
                <w:sz w:val="22"/>
                <w:szCs w:val="22"/>
                <w:lang w:val="en-US" w:eastAsia="ro-RO"/>
              </w:rPr>
              <w:t>fiol</w:t>
            </w:r>
            <w:r w:rsidRPr="002125A5">
              <w:rPr>
                <w:sz w:val="22"/>
                <w:szCs w:val="22"/>
                <w:lang w:eastAsia="ro-RO"/>
              </w:rPr>
              <w:t xml:space="preserve">ă </w:t>
            </w:r>
            <w:r w:rsidRPr="002125A5">
              <w:rPr>
                <w:sz w:val="22"/>
                <w:szCs w:val="22"/>
                <w:lang w:val="en-US" w:eastAsia="ro-RO"/>
              </w:rPr>
              <w:t>max</w:t>
            </w:r>
            <w:r w:rsidRPr="002125A5">
              <w:rPr>
                <w:sz w:val="22"/>
                <w:szCs w:val="22"/>
                <w:lang w:eastAsia="ro-RO"/>
              </w:rPr>
              <w:t xml:space="preserve">. 100 </w:t>
            </w:r>
            <w:r w:rsidRPr="002125A5">
              <w:rPr>
                <w:sz w:val="22"/>
                <w:szCs w:val="22"/>
                <w:lang w:val="en-US" w:eastAsia="ro-RO"/>
              </w:rPr>
              <w:t>nmol</w:t>
            </w:r>
            <w:r w:rsidRPr="002125A5">
              <w:rPr>
                <w:sz w:val="22"/>
                <w:szCs w:val="22"/>
                <w:lang w:eastAsia="ro-RO"/>
              </w:rPr>
              <w:t xml:space="preserve"> </w:t>
            </w:r>
            <w:r w:rsidRPr="002125A5">
              <w:rPr>
                <w:sz w:val="22"/>
                <w:szCs w:val="22"/>
                <w:lang w:val="en-US" w:eastAsia="ro-RO"/>
              </w:rPr>
              <w:t>oligonucleotid</w:t>
            </w:r>
            <w:r w:rsidRPr="002125A5">
              <w:rPr>
                <w:sz w:val="22"/>
                <w:szCs w:val="22"/>
                <w:lang w:eastAsia="ro-RO"/>
              </w:rPr>
              <w:t xml:space="preserve">, </w:t>
            </w:r>
            <w:r w:rsidRPr="002125A5">
              <w:rPr>
                <w:sz w:val="22"/>
                <w:szCs w:val="22"/>
                <w:lang w:val="en-US" w:eastAsia="ro-RO"/>
              </w:rPr>
              <w:t>liofilizat</w:t>
            </w:r>
            <w:r w:rsidRPr="002125A5">
              <w:rPr>
                <w:sz w:val="22"/>
                <w:szCs w:val="22"/>
                <w:lang w:eastAsia="ro-RO"/>
              </w:rPr>
              <w:t xml:space="preserve"> </w:t>
            </w:r>
            <w:r w:rsidRPr="002125A5">
              <w:rPr>
                <w:sz w:val="22"/>
                <w:szCs w:val="22"/>
                <w:lang w:val="en-US" w:eastAsia="ro-RO"/>
              </w:rPr>
              <w:t>Purificare</w:t>
            </w:r>
            <w:r w:rsidRPr="002125A5">
              <w:rPr>
                <w:sz w:val="22"/>
                <w:szCs w:val="22"/>
                <w:lang w:eastAsia="ro-RO"/>
              </w:rPr>
              <w:t xml:space="preserve"> </w:t>
            </w:r>
            <w:r w:rsidRPr="002125A5">
              <w:rPr>
                <w:sz w:val="22"/>
                <w:szCs w:val="22"/>
                <w:lang w:val="en-US" w:eastAsia="ro-RO"/>
              </w:rPr>
              <w:t>OPC</w:t>
            </w:r>
            <w:r w:rsidRPr="002125A5">
              <w:rPr>
                <w:sz w:val="22"/>
                <w:szCs w:val="22"/>
                <w:lang w:eastAsia="ro-RO"/>
              </w:rPr>
              <w:t xml:space="preserve"> </w:t>
            </w:r>
            <w:r w:rsidRPr="002125A5">
              <w:rPr>
                <w:sz w:val="22"/>
                <w:szCs w:val="22"/>
                <w:lang w:val="en-US" w:eastAsia="ro-RO"/>
              </w:rPr>
              <w:t>sau</w:t>
            </w:r>
            <w:r w:rsidRPr="002125A5">
              <w:rPr>
                <w:sz w:val="22"/>
                <w:szCs w:val="22"/>
                <w:lang w:eastAsia="ro-RO"/>
              </w:rPr>
              <w:t xml:space="preserve"> </w:t>
            </w:r>
            <w:r w:rsidRPr="002125A5">
              <w:rPr>
                <w:sz w:val="22"/>
                <w:szCs w:val="22"/>
                <w:lang w:val="en-US" w:eastAsia="ro-RO"/>
              </w:rPr>
              <w:t>HPLC</w:t>
            </w:r>
          </w:p>
          <w:p w14:paraId="4274389E" w14:textId="77777777" w:rsidR="00DD5199" w:rsidRPr="002125A5" w:rsidRDefault="00DD5199" w:rsidP="00DD5199">
            <w:pPr>
              <w:rPr>
                <w:sz w:val="22"/>
                <w:szCs w:val="22"/>
                <w:lang w:val="it-IT" w:eastAsia="ro-RO"/>
              </w:rPr>
            </w:pPr>
            <w:r w:rsidRPr="002125A5">
              <w:rPr>
                <w:sz w:val="22"/>
                <w:szCs w:val="22"/>
                <w:lang w:val="it-IT" w:eastAsia="ro-RO"/>
              </w:rPr>
              <w:t>ACC GTC TGG CCA AGA CCA</w:t>
            </w:r>
          </w:p>
          <w:p w14:paraId="7FACE3E1" w14:textId="77777777" w:rsidR="00DD5199" w:rsidRPr="002125A5" w:rsidRDefault="00DD5199" w:rsidP="00DD5199">
            <w:pPr>
              <w:rPr>
                <w:sz w:val="22"/>
                <w:szCs w:val="22"/>
                <w:lang w:val="it-IT" w:eastAsia="ro-RO"/>
              </w:rPr>
            </w:pPr>
            <w:r w:rsidRPr="002125A5">
              <w:rPr>
                <w:sz w:val="22"/>
                <w:szCs w:val="22"/>
                <w:lang w:val="it-IT" w:eastAsia="ro-RO"/>
              </w:rPr>
              <w:t>Oferta v-a include:</w:t>
            </w:r>
          </w:p>
          <w:p w14:paraId="26AF30D1" w14:textId="77777777" w:rsidR="00DD5199" w:rsidRPr="002125A5" w:rsidRDefault="00DD5199" w:rsidP="00DD5199">
            <w:pPr>
              <w:rPr>
                <w:sz w:val="22"/>
                <w:szCs w:val="22"/>
                <w:lang w:val="it-IT" w:eastAsia="ro-RO"/>
              </w:rPr>
            </w:pPr>
            <w:r w:rsidRPr="002125A5">
              <w:rPr>
                <w:sz w:val="22"/>
                <w:szCs w:val="22"/>
                <w:lang w:val="it-IT" w:eastAsia="ro-RO"/>
              </w:rPr>
              <w:t xml:space="preserve">-instrucțiune/prospect de la producător pentru produsul propus; </w:t>
            </w:r>
          </w:p>
          <w:p w14:paraId="29F081FE" w14:textId="77777777" w:rsidR="00DD5199" w:rsidRPr="002125A5" w:rsidRDefault="00DD5199" w:rsidP="00DD5199">
            <w:pPr>
              <w:rPr>
                <w:sz w:val="22"/>
                <w:szCs w:val="22"/>
                <w:lang w:val="it-IT" w:eastAsia="ro-RO"/>
              </w:rPr>
            </w:pPr>
            <w:r w:rsidRPr="002125A5">
              <w:rPr>
                <w:sz w:val="22"/>
                <w:szCs w:val="22"/>
                <w:lang w:val="it-IT" w:eastAsia="ro-RO"/>
              </w:rPr>
              <w:t>-certificatul de control a calității CE pentru produsul propus.</w:t>
            </w:r>
          </w:p>
          <w:p w14:paraId="0AB7AC5E" w14:textId="77777777" w:rsidR="00DD5199" w:rsidRPr="002125A5" w:rsidRDefault="00DD5199" w:rsidP="00DD5199">
            <w:pPr>
              <w:rPr>
                <w:sz w:val="22"/>
                <w:szCs w:val="22"/>
                <w:lang w:val="it-IT" w:eastAsia="ro-RO"/>
              </w:rPr>
            </w:pPr>
            <w:r w:rsidRPr="002125A5">
              <w:rPr>
                <w:sz w:val="22"/>
                <w:szCs w:val="22"/>
                <w:lang w:val="it-IT" w:eastAsia="ro-RO"/>
              </w:rPr>
              <w:t>Oferta va include informații complete despre produs (denumire comercială, număr de referință, producător, țara de origine și lotul de producție).</w:t>
            </w:r>
          </w:p>
          <w:p w14:paraId="435C4360" w14:textId="77777777" w:rsidR="00DD5199" w:rsidRPr="002125A5" w:rsidRDefault="00DD5199" w:rsidP="00DD5199">
            <w:pPr>
              <w:rPr>
                <w:sz w:val="22"/>
                <w:szCs w:val="22"/>
                <w:lang w:val="es-ES" w:eastAsia="ro-RO"/>
              </w:rPr>
            </w:pPr>
            <w:r w:rsidRPr="002125A5">
              <w:rPr>
                <w:sz w:val="22"/>
                <w:szCs w:val="22"/>
                <w:lang w:val="es-ES" w:eastAsia="ro-RO"/>
              </w:rPr>
              <w:t>Unitatea de măsură se consideră o bucată (buc.)</w:t>
            </w:r>
          </w:p>
          <w:p w14:paraId="3A00C2DE" w14:textId="4591A0AD" w:rsidR="00DD5199" w:rsidRPr="002125A5" w:rsidRDefault="00DD5199" w:rsidP="00DD5199">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A4092F1" w14:textId="77777777" w:rsidR="00DD5199" w:rsidRPr="0065496F" w:rsidRDefault="00DD5199" w:rsidP="00DD5199">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A520EA7" w14:textId="77777777" w:rsidR="00DD5199" w:rsidRPr="0065496F" w:rsidRDefault="00DD5199" w:rsidP="00DD5199">
            <w:pPr>
              <w:rPr>
                <w:sz w:val="20"/>
                <w:szCs w:val="20"/>
              </w:rPr>
            </w:pPr>
          </w:p>
        </w:tc>
      </w:tr>
      <w:tr w:rsidR="00DD5199" w:rsidRPr="00C00499" w14:paraId="27B23EE2"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036B7F1" w14:textId="7402F8A9" w:rsidR="00DD5199" w:rsidRPr="002125A5" w:rsidRDefault="00DD5199" w:rsidP="00DD5199">
            <w:pPr>
              <w:rPr>
                <w:sz w:val="22"/>
                <w:szCs w:val="22"/>
                <w:shd w:val="clear" w:color="auto" w:fill="FFFFFF"/>
                <w:lang w:val="en-US"/>
              </w:rPr>
            </w:pPr>
            <w:r w:rsidRPr="002125A5">
              <w:rPr>
                <w:sz w:val="22"/>
                <w:szCs w:val="22"/>
                <w:lang w:eastAsia="ro-RO"/>
              </w:rPr>
              <w:t>2.4</w:t>
            </w:r>
            <w:r w:rsidRPr="002125A5">
              <w:rPr>
                <w:sz w:val="22"/>
                <w:szCs w:val="22"/>
                <w:shd w:val="clear" w:color="auto" w:fill="FFFFFF"/>
                <w:lang w:val="en-US"/>
              </w:rPr>
              <w:t xml:space="preserve"> </w:t>
            </w:r>
            <w:r w:rsidRPr="002125A5">
              <w:rPr>
                <w:sz w:val="22"/>
                <w:szCs w:val="22"/>
                <w:shd w:val="clear" w:color="auto" w:fill="FFFFFF"/>
                <w:lang w:val="en-US"/>
              </w:rPr>
              <w:t>Reagent One-step RT-PCR pentru detecția ARN</w:t>
            </w:r>
          </w:p>
          <w:p w14:paraId="7F8B95A6" w14:textId="6E3B4CEC" w:rsidR="00DD5199" w:rsidRPr="002125A5" w:rsidRDefault="00DD5199" w:rsidP="00DD5199">
            <w:pPr>
              <w:rPr>
                <w:b/>
                <w:sz w:val="22"/>
                <w:szCs w:val="22"/>
              </w:rPr>
            </w:pPr>
          </w:p>
        </w:tc>
        <w:tc>
          <w:tcPr>
            <w:tcW w:w="409" w:type="pct"/>
            <w:tcBorders>
              <w:top w:val="nil"/>
              <w:left w:val="single" w:sz="2" w:space="0" w:color="000000"/>
              <w:bottom w:val="single" w:sz="2" w:space="0" w:color="000000"/>
              <w:right w:val="nil"/>
            </w:tcBorders>
          </w:tcPr>
          <w:p w14:paraId="28F8F106" w14:textId="77777777" w:rsidR="00DD5199" w:rsidRPr="002125A5" w:rsidRDefault="00DD5199" w:rsidP="00DD5199">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143466C" w14:textId="77777777" w:rsidR="00DD5199" w:rsidRPr="002125A5" w:rsidRDefault="00DD5199" w:rsidP="00DD5199">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CF195DF" w14:textId="77777777" w:rsidR="00DD5199" w:rsidRPr="002125A5" w:rsidRDefault="00DD5199" w:rsidP="00DD5199">
            <w:pPr>
              <w:rPr>
                <w:sz w:val="22"/>
                <w:szCs w:val="22"/>
              </w:rPr>
            </w:pPr>
          </w:p>
        </w:tc>
        <w:tc>
          <w:tcPr>
            <w:tcW w:w="1156" w:type="pct"/>
            <w:gridSpan w:val="2"/>
            <w:tcBorders>
              <w:top w:val="nil"/>
              <w:left w:val="single" w:sz="2" w:space="0" w:color="000000"/>
              <w:bottom w:val="single" w:sz="2" w:space="0" w:color="000000"/>
              <w:right w:val="nil"/>
            </w:tcBorders>
          </w:tcPr>
          <w:p w14:paraId="7ECDEEC7" w14:textId="77777777" w:rsidR="00DD5199" w:rsidRPr="002125A5" w:rsidRDefault="00DD5199" w:rsidP="00DD5199">
            <w:pPr>
              <w:shd w:val="clear" w:color="auto" w:fill="FFFFFF"/>
              <w:rPr>
                <w:sz w:val="22"/>
                <w:szCs w:val="22"/>
                <w:lang w:val="da-DK"/>
              </w:rPr>
            </w:pPr>
            <w:r w:rsidRPr="002125A5">
              <w:rPr>
                <w:sz w:val="22"/>
                <w:szCs w:val="22"/>
                <w:lang w:val="da-DK"/>
              </w:rPr>
              <w:t xml:space="preserve">Amestec der enzime 25X RT-PCR </w:t>
            </w:r>
          </w:p>
          <w:p w14:paraId="3D4E31A5" w14:textId="77777777" w:rsidR="00DD5199" w:rsidRPr="002125A5" w:rsidRDefault="00DD5199" w:rsidP="00DD5199">
            <w:pPr>
              <w:shd w:val="clear" w:color="auto" w:fill="FFFFFF"/>
              <w:rPr>
                <w:sz w:val="22"/>
                <w:szCs w:val="22"/>
                <w:lang w:val="da-DK"/>
              </w:rPr>
            </w:pPr>
            <w:r w:rsidRPr="002125A5">
              <w:rPr>
                <w:sz w:val="22"/>
                <w:szCs w:val="22"/>
                <w:lang w:val="da-DK"/>
              </w:rPr>
              <w:t>apă ultrapură</w:t>
            </w:r>
          </w:p>
          <w:p w14:paraId="7BD34966" w14:textId="77777777" w:rsidR="00DD5199" w:rsidRPr="002125A5" w:rsidRDefault="00DD5199" w:rsidP="00DD5199">
            <w:pPr>
              <w:shd w:val="clear" w:color="auto" w:fill="FFFFFF"/>
              <w:rPr>
                <w:sz w:val="22"/>
                <w:szCs w:val="22"/>
                <w:lang w:val="da-DK"/>
              </w:rPr>
            </w:pPr>
            <w:r w:rsidRPr="002125A5">
              <w:rPr>
                <w:sz w:val="22"/>
                <w:szCs w:val="22"/>
                <w:lang w:val="da-DK"/>
              </w:rPr>
              <w:lastRenderedPageBreak/>
              <w:t>bufer 2X RT-PCR</w:t>
            </w:r>
          </w:p>
          <w:p w14:paraId="73B3D2AD" w14:textId="77777777" w:rsidR="00DD5199" w:rsidRPr="002125A5" w:rsidRDefault="00DD5199" w:rsidP="00DD5199">
            <w:pPr>
              <w:shd w:val="clear" w:color="auto" w:fill="FFFFFF"/>
              <w:rPr>
                <w:sz w:val="22"/>
                <w:szCs w:val="22"/>
                <w:lang w:val="da-DK"/>
              </w:rPr>
            </w:pPr>
            <w:r w:rsidRPr="002125A5">
              <w:rPr>
                <w:sz w:val="22"/>
                <w:szCs w:val="22"/>
                <w:lang w:val="da-DK"/>
              </w:rPr>
              <w:t>Passive Reference Dye – Rox</w:t>
            </w:r>
          </w:p>
          <w:p w14:paraId="54A6242B" w14:textId="77777777" w:rsidR="00DD5199" w:rsidRPr="002125A5" w:rsidRDefault="00DD5199" w:rsidP="00DD5199">
            <w:pPr>
              <w:shd w:val="clear" w:color="auto" w:fill="FFFFFF"/>
              <w:rPr>
                <w:sz w:val="22"/>
                <w:szCs w:val="22"/>
                <w:lang w:val="da-DK"/>
              </w:rPr>
            </w:pPr>
            <w:r w:rsidRPr="002125A5">
              <w:rPr>
                <w:sz w:val="22"/>
                <w:szCs w:val="22"/>
                <w:lang w:val="da-DK"/>
              </w:rPr>
              <w:t>Metodă de detectare - Sondă primer</w:t>
            </w:r>
          </w:p>
          <w:p w14:paraId="04C66010" w14:textId="77777777" w:rsidR="00DD5199" w:rsidRPr="002125A5" w:rsidRDefault="00DD5199" w:rsidP="00DD5199">
            <w:pPr>
              <w:shd w:val="clear" w:color="auto" w:fill="FFFFFF"/>
              <w:rPr>
                <w:sz w:val="22"/>
                <w:szCs w:val="22"/>
                <w:lang w:val="da-DK"/>
              </w:rPr>
            </w:pPr>
            <w:r w:rsidRPr="002125A5">
              <w:rPr>
                <w:sz w:val="22"/>
                <w:szCs w:val="22"/>
                <w:lang w:val="da-DK"/>
              </w:rPr>
              <w:t>Tip de probă - ARN</w:t>
            </w:r>
          </w:p>
          <w:p w14:paraId="49600281" w14:textId="77777777" w:rsidR="00DD5199" w:rsidRPr="002125A5" w:rsidRDefault="00DD5199" w:rsidP="00DD5199">
            <w:pPr>
              <w:rPr>
                <w:sz w:val="22"/>
                <w:szCs w:val="22"/>
                <w:lang w:val="da-DK" w:eastAsia="ro-RO"/>
              </w:rPr>
            </w:pPr>
            <w:r w:rsidRPr="002125A5">
              <w:rPr>
                <w:sz w:val="22"/>
                <w:szCs w:val="22"/>
                <w:lang w:val="da-DK" w:eastAsia="ro-RO"/>
              </w:rPr>
              <w:t xml:space="preserve">Setul să fie  compatibil cu instrumentele: </w:t>
            </w:r>
          </w:p>
          <w:p w14:paraId="034CEDA7" w14:textId="77777777" w:rsidR="00DD5199" w:rsidRPr="002125A5" w:rsidRDefault="00DD5199" w:rsidP="00DD5199">
            <w:pPr>
              <w:rPr>
                <w:sz w:val="22"/>
                <w:szCs w:val="22"/>
                <w:lang w:val="da-DK" w:eastAsia="ro-RO"/>
              </w:rPr>
            </w:pPr>
            <w:r w:rsidRPr="002125A5">
              <w:rPr>
                <w:sz w:val="22"/>
                <w:szCs w:val="22"/>
                <w:lang w:val="da-DK" w:eastAsia="ro-RO"/>
              </w:rPr>
              <w:t>QuantStudio 5, MIC instrument PCR</w:t>
            </w:r>
          </w:p>
          <w:p w14:paraId="3945CA87" w14:textId="77777777" w:rsidR="00DD5199" w:rsidRPr="002125A5" w:rsidRDefault="00DD5199" w:rsidP="00DD5199">
            <w:pPr>
              <w:rPr>
                <w:sz w:val="22"/>
                <w:szCs w:val="22"/>
                <w:lang w:val="da-DK" w:eastAsia="ro-RO"/>
              </w:rPr>
            </w:pPr>
            <w:r w:rsidRPr="002125A5">
              <w:rPr>
                <w:sz w:val="22"/>
                <w:szCs w:val="22"/>
                <w:lang w:val="da-DK" w:eastAsia="ro-RO"/>
              </w:rPr>
              <w:t>Oferta v-a include:</w:t>
            </w:r>
          </w:p>
          <w:p w14:paraId="457772FD" w14:textId="77777777" w:rsidR="00DD5199" w:rsidRPr="002125A5" w:rsidRDefault="00DD5199" w:rsidP="00DD5199">
            <w:pPr>
              <w:rPr>
                <w:sz w:val="22"/>
                <w:szCs w:val="22"/>
                <w:lang w:val="da-DK" w:eastAsia="ro-RO"/>
              </w:rPr>
            </w:pPr>
            <w:r w:rsidRPr="002125A5">
              <w:rPr>
                <w:sz w:val="22"/>
                <w:szCs w:val="22"/>
                <w:lang w:val="da-DK" w:eastAsia="ro-RO"/>
              </w:rPr>
              <w:t xml:space="preserve">-instrucțiune/prospect de la producător pentru produsul propus; </w:t>
            </w:r>
          </w:p>
          <w:p w14:paraId="12832B81" w14:textId="77777777" w:rsidR="00DD5199" w:rsidRPr="002125A5" w:rsidRDefault="00DD5199" w:rsidP="00DD5199">
            <w:pPr>
              <w:rPr>
                <w:sz w:val="22"/>
                <w:szCs w:val="22"/>
                <w:lang w:val="da-DK" w:eastAsia="ro-RO"/>
              </w:rPr>
            </w:pPr>
            <w:r w:rsidRPr="002125A5">
              <w:rPr>
                <w:sz w:val="22"/>
                <w:szCs w:val="22"/>
                <w:lang w:val="da-DK" w:eastAsia="ro-RO"/>
              </w:rPr>
              <w:t>-certificatul de control a calității CE pentru produsul propus.</w:t>
            </w:r>
          </w:p>
          <w:p w14:paraId="4D28B44D" w14:textId="77777777" w:rsidR="00DD5199" w:rsidRPr="002125A5" w:rsidRDefault="00DD5199" w:rsidP="00DD5199">
            <w:pPr>
              <w:rPr>
                <w:sz w:val="22"/>
                <w:szCs w:val="22"/>
                <w:lang w:val="da-DK" w:eastAsia="ro-RO"/>
              </w:rPr>
            </w:pPr>
            <w:r w:rsidRPr="002125A5">
              <w:rPr>
                <w:sz w:val="22"/>
                <w:szCs w:val="22"/>
                <w:lang w:val="da-DK" w:eastAsia="ro-RO"/>
              </w:rPr>
              <w:t>Oferta va include informații complete despre produs (denumire comercială, număr de referință, producător, țara de origine și lotul de producție).</w:t>
            </w:r>
          </w:p>
          <w:p w14:paraId="2D99CFE8" w14:textId="77777777" w:rsidR="00DD5199" w:rsidRPr="002125A5" w:rsidRDefault="00DD5199" w:rsidP="00DD5199">
            <w:pPr>
              <w:rPr>
                <w:sz w:val="22"/>
                <w:szCs w:val="22"/>
                <w:lang w:val="es-ES" w:eastAsia="ro-RO"/>
              </w:rPr>
            </w:pPr>
            <w:r w:rsidRPr="002125A5">
              <w:rPr>
                <w:sz w:val="22"/>
                <w:szCs w:val="22"/>
                <w:lang w:val="es-ES" w:eastAsia="ro-RO"/>
              </w:rPr>
              <w:t>Unitatea de măsură se consideră o bucată (buc.)</w:t>
            </w:r>
          </w:p>
          <w:p w14:paraId="3592D299" w14:textId="00C9BA45" w:rsidR="00DD5199" w:rsidRPr="002125A5" w:rsidRDefault="00DD5199" w:rsidP="00DD5199">
            <w:pPr>
              <w:rPr>
                <w:sz w:val="22"/>
                <w:szCs w:val="22"/>
              </w:rPr>
            </w:pPr>
            <w:r w:rsidRPr="002125A5">
              <w:rPr>
                <w:sz w:val="22"/>
                <w:szCs w:val="22"/>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CA5FE17" w14:textId="77777777" w:rsidR="00DD5199" w:rsidRPr="0065496F" w:rsidRDefault="00DD5199" w:rsidP="00DD5199">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7118F45" w14:textId="77777777" w:rsidR="00DD5199" w:rsidRPr="0065496F" w:rsidRDefault="00DD5199" w:rsidP="00DD5199">
            <w:pPr>
              <w:rPr>
                <w:sz w:val="20"/>
                <w:szCs w:val="20"/>
              </w:rPr>
            </w:pPr>
          </w:p>
        </w:tc>
      </w:tr>
      <w:tr w:rsidR="00DD5199" w:rsidRPr="00C00499" w14:paraId="671AF7DE"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3867B3D0" w14:textId="6EA38985" w:rsidR="00DD5199" w:rsidRPr="002125A5" w:rsidRDefault="00693CEE" w:rsidP="00DD5199">
            <w:pPr>
              <w:rPr>
                <w:b/>
                <w:sz w:val="22"/>
                <w:szCs w:val="22"/>
              </w:rPr>
            </w:pPr>
            <w:r w:rsidRPr="002125A5">
              <w:rPr>
                <w:b/>
                <w:sz w:val="22"/>
                <w:szCs w:val="22"/>
              </w:rPr>
              <w:t>3. LOT Primer pentru tipizarea virusului gripal Aviar subtip H9</w:t>
            </w:r>
          </w:p>
        </w:tc>
        <w:tc>
          <w:tcPr>
            <w:tcW w:w="409" w:type="pct"/>
            <w:tcBorders>
              <w:top w:val="single" w:sz="4" w:space="0" w:color="auto"/>
              <w:left w:val="single" w:sz="4" w:space="0" w:color="auto"/>
              <w:bottom w:val="single" w:sz="4" w:space="0" w:color="auto"/>
              <w:right w:val="single" w:sz="4" w:space="0" w:color="auto"/>
            </w:tcBorders>
            <w:vAlign w:val="center"/>
          </w:tcPr>
          <w:p w14:paraId="7D6A12FE" w14:textId="77777777" w:rsidR="00DD5199" w:rsidRPr="002125A5" w:rsidRDefault="00DD5199" w:rsidP="00DD5199">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96791B5" w14:textId="77777777" w:rsidR="00DD5199" w:rsidRPr="002125A5" w:rsidRDefault="00DD5199" w:rsidP="00DD5199">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54DBB46" w14:textId="77777777" w:rsidR="00DD5199" w:rsidRPr="002125A5" w:rsidRDefault="00DD5199" w:rsidP="00DD5199">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5866B488" w14:textId="443E4497" w:rsidR="00DD5199" w:rsidRPr="002125A5" w:rsidRDefault="00DD5199" w:rsidP="00DD5199">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7728AAA2" w14:textId="77777777" w:rsidR="00DD5199" w:rsidRPr="0065496F" w:rsidRDefault="00DD5199" w:rsidP="00DD5199">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E26F1E6" w14:textId="77777777" w:rsidR="00DD5199" w:rsidRPr="0065496F" w:rsidRDefault="00DD5199" w:rsidP="00DD5199">
            <w:pPr>
              <w:rPr>
                <w:sz w:val="20"/>
                <w:szCs w:val="20"/>
              </w:rPr>
            </w:pPr>
          </w:p>
        </w:tc>
      </w:tr>
      <w:tr w:rsidR="00B70DB3" w:rsidRPr="00C00499" w14:paraId="6AF856D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B58DDC6" w14:textId="4139ABBC" w:rsidR="00B70DB3" w:rsidRPr="002125A5" w:rsidRDefault="00B70DB3" w:rsidP="00B70DB3">
            <w:pPr>
              <w:rPr>
                <w:b/>
                <w:sz w:val="22"/>
                <w:szCs w:val="22"/>
              </w:rPr>
            </w:pPr>
            <w:r w:rsidRPr="002125A5">
              <w:rPr>
                <w:sz w:val="22"/>
                <w:szCs w:val="22"/>
                <w:lang w:val="en-US" w:eastAsia="ro-RO"/>
              </w:rPr>
              <w:t>3.1</w:t>
            </w:r>
            <w:r w:rsidRPr="002125A5">
              <w:rPr>
                <w:rStyle w:val="FontStyle11"/>
                <w:rFonts w:ascii="Times New Roman" w:hAnsi="Times New Roman" w:cs="Times New Roman"/>
                <w:sz w:val="22"/>
                <w:szCs w:val="22"/>
                <w:lang w:val="en-US"/>
              </w:rPr>
              <w:t xml:space="preserve"> </w:t>
            </w:r>
            <w:r w:rsidRPr="002125A5">
              <w:rPr>
                <w:rStyle w:val="FontStyle11"/>
                <w:rFonts w:ascii="Times New Roman" w:hAnsi="Times New Roman" w:cs="Times New Roman"/>
                <w:sz w:val="22"/>
                <w:szCs w:val="22"/>
                <w:lang w:val="en-US"/>
              </w:rPr>
              <w:t xml:space="preserve">Sense primer Pan-H9 for  </w:t>
            </w:r>
          </w:p>
        </w:tc>
        <w:tc>
          <w:tcPr>
            <w:tcW w:w="409" w:type="pct"/>
            <w:tcBorders>
              <w:top w:val="nil"/>
              <w:left w:val="single" w:sz="2" w:space="0" w:color="000000"/>
              <w:bottom w:val="single" w:sz="2" w:space="0" w:color="000000"/>
              <w:right w:val="nil"/>
            </w:tcBorders>
          </w:tcPr>
          <w:p w14:paraId="1B40F2E3" w14:textId="2296062E" w:rsidR="00B70DB3" w:rsidRPr="002125A5" w:rsidRDefault="00B70DB3" w:rsidP="00B70DB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5B2AEFB" w14:textId="77777777" w:rsidR="00B70DB3" w:rsidRPr="002125A5" w:rsidRDefault="00B70DB3" w:rsidP="00B70DB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2EF95B8" w14:textId="77777777" w:rsidR="00B70DB3" w:rsidRPr="002125A5" w:rsidRDefault="00B70DB3" w:rsidP="00B70DB3">
            <w:pPr>
              <w:rPr>
                <w:sz w:val="22"/>
                <w:szCs w:val="22"/>
              </w:rPr>
            </w:pPr>
          </w:p>
        </w:tc>
        <w:tc>
          <w:tcPr>
            <w:tcW w:w="1156" w:type="pct"/>
            <w:gridSpan w:val="2"/>
            <w:tcBorders>
              <w:top w:val="nil"/>
              <w:left w:val="single" w:sz="2" w:space="0" w:color="000000"/>
              <w:bottom w:val="single" w:sz="2" w:space="0" w:color="000000"/>
              <w:right w:val="nil"/>
            </w:tcBorders>
          </w:tcPr>
          <w:p w14:paraId="47D5FA3B" w14:textId="77777777" w:rsidR="00B70DB3" w:rsidRPr="002125A5" w:rsidRDefault="00B70DB3" w:rsidP="00B70DB3">
            <w:pPr>
              <w:rPr>
                <w:sz w:val="22"/>
                <w:szCs w:val="22"/>
                <w:lang w:eastAsia="ro-RO"/>
              </w:rPr>
            </w:pPr>
            <w:r w:rsidRPr="002125A5">
              <w:rPr>
                <w:sz w:val="22"/>
                <w:szCs w:val="22"/>
                <w:lang w:eastAsia="ro-RO"/>
              </w:rPr>
              <w:t>Secvențe 5'-3'</w:t>
            </w:r>
          </w:p>
          <w:p w14:paraId="76ED96CA" w14:textId="77777777" w:rsidR="00B70DB3" w:rsidRPr="002125A5" w:rsidRDefault="00B70DB3" w:rsidP="00B70DB3">
            <w:pPr>
              <w:rPr>
                <w:sz w:val="22"/>
                <w:szCs w:val="22"/>
                <w:lang w:eastAsia="ro-RO"/>
              </w:rPr>
            </w:pPr>
            <w:r w:rsidRPr="002125A5">
              <w:rPr>
                <w:sz w:val="22"/>
                <w:szCs w:val="22"/>
                <w:lang w:val="en-US" w:eastAsia="ro-RO"/>
              </w:rPr>
              <w:t>Conținut per fiolă max. 100 nmol oligonucleotid, liofilizat Purificare OPC sau HPLC</w:t>
            </w:r>
          </w:p>
          <w:p w14:paraId="13BEB461" w14:textId="77777777" w:rsidR="00B70DB3" w:rsidRPr="002125A5" w:rsidRDefault="00B70DB3" w:rsidP="00B70DB3">
            <w:pPr>
              <w:suppressLineNumbers/>
              <w:snapToGrid w:val="0"/>
              <w:rPr>
                <w:sz w:val="22"/>
                <w:szCs w:val="22"/>
                <w:lang w:eastAsia="ro-RO"/>
              </w:rPr>
            </w:pPr>
            <w:r w:rsidRPr="002125A5">
              <w:rPr>
                <w:sz w:val="22"/>
                <w:szCs w:val="22"/>
                <w:lang w:eastAsia="ro-RO"/>
              </w:rPr>
              <w:t>ATR GGG TTT GCT GCC</w:t>
            </w:r>
          </w:p>
          <w:p w14:paraId="161A9D6C"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w:t>
            </w:r>
          </w:p>
          <w:p w14:paraId="1615E3D8"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60D2A45E"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0BF88E42"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597620DD" w14:textId="77777777" w:rsidR="00B70DB3" w:rsidRPr="002125A5" w:rsidRDefault="00B70DB3" w:rsidP="00B70DB3">
            <w:pPr>
              <w:suppressLineNumbers/>
              <w:snapToGrid w:val="0"/>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C4F9912" w14:textId="23D7A28B" w:rsidR="00B70DB3" w:rsidRPr="002125A5" w:rsidRDefault="00B70DB3" w:rsidP="00B70DB3">
            <w:pPr>
              <w:rPr>
                <w:sz w:val="22"/>
                <w:szCs w:val="22"/>
              </w:rPr>
            </w:pPr>
            <w:r w:rsidRPr="002125A5">
              <w:rPr>
                <w:sz w:val="22"/>
                <w:szCs w:val="22"/>
                <w:shd w:val="clear" w:color="auto" w:fill="FFFFFF"/>
                <w:lang w:val="en-US" w:eastAsia="ro-RO"/>
              </w:rPr>
              <w:lastRenderedPageBreak/>
              <w:t>1buc = 1 reacție.</w:t>
            </w:r>
          </w:p>
        </w:tc>
        <w:tc>
          <w:tcPr>
            <w:tcW w:w="740" w:type="pct"/>
            <w:tcBorders>
              <w:top w:val="single" w:sz="4" w:space="0" w:color="auto"/>
              <w:left w:val="single" w:sz="4" w:space="0" w:color="auto"/>
              <w:bottom w:val="single" w:sz="4" w:space="0" w:color="auto"/>
              <w:right w:val="single" w:sz="4" w:space="0" w:color="auto"/>
            </w:tcBorders>
          </w:tcPr>
          <w:p w14:paraId="24B03097" w14:textId="77777777" w:rsidR="00B70DB3" w:rsidRPr="0065496F" w:rsidRDefault="00B70DB3" w:rsidP="00B70DB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644DDA9" w14:textId="77777777" w:rsidR="00B70DB3" w:rsidRPr="0065496F" w:rsidRDefault="00B70DB3" w:rsidP="00B70DB3">
            <w:pPr>
              <w:rPr>
                <w:sz w:val="20"/>
                <w:szCs w:val="20"/>
              </w:rPr>
            </w:pPr>
          </w:p>
        </w:tc>
      </w:tr>
      <w:tr w:rsidR="00B70DB3" w:rsidRPr="00C00499" w14:paraId="696D1D43"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881B665" w14:textId="483E789B" w:rsidR="00B70DB3" w:rsidRPr="002125A5" w:rsidRDefault="00B70DB3" w:rsidP="00B70DB3">
            <w:pPr>
              <w:rPr>
                <w:b/>
                <w:sz w:val="22"/>
                <w:szCs w:val="22"/>
              </w:rPr>
            </w:pPr>
            <w:r w:rsidRPr="002125A5">
              <w:rPr>
                <w:sz w:val="22"/>
                <w:szCs w:val="22"/>
                <w:lang w:eastAsia="ro-RO"/>
              </w:rPr>
              <w:t>3.2</w:t>
            </w:r>
            <w:r w:rsidRPr="002125A5">
              <w:rPr>
                <w:rStyle w:val="FontStyle11"/>
                <w:rFonts w:ascii="Times New Roman" w:hAnsi="Times New Roman" w:cs="Times New Roman"/>
                <w:sz w:val="22"/>
                <w:szCs w:val="22"/>
                <w:lang w:val="da-DK"/>
              </w:rPr>
              <w:t xml:space="preserve"> </w:t>
            </w:r>
            <w:r w:rsidRPr="002125A5">
              <w:rPr>
                <w:rStyle w:val="FontStyle11"/>
                <w:rFonts w:ascii="Times New Roman" w:hAnsi="Times New Roman" w:cs="Times New Roman"/>
                <w:sz w:val="22"/>
                <w:szCs w:val="22"/>
                <w:lang w:val="da-DK"/>
              </w:rPr>
              <w:t>Antisense primer Pan-H9 rev1</w:t>
            </w:r>
          </w:p>
        </w:tc>
        <w:tc>
          <w:tcPr>
            <w:tcW w:w="409" w:type="pct"/>
            <w:tcBorders>
              <w:top w:val="nil"/>
              <w:left w:val="single" w:sz="2" w:space="0" w:color="000000"/>
              <w:bottom w:val="single" w:sz="2" w:space="0" w:color="000000"/>
              <w:right w:val="nil"/>
            </w:tcBorders>
          </w:tcPr>
          <w:p w14:paraId="433EFA63" w14:textId="7B425600" w:rsidR="00B70DB3" w:rsidRPr="002125A5" w:rsidRDefault="00B70DB3" w:rsidP="00B70DB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2187C8F" w14:textId="77777777" w:rsidR="00B70DB3" w:rsidRPr="002125A5" w:rsidRDefault="00B70DB3" w:rsidP="00B70DB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06F568F" w14:textId="77777777" w:rsidR="00B70DB3" w:rsidRPr="002125A5" w:rsidRDefault="00B70DB3" w:rsidP="00B70DB3">
            <w:pPr>
              <w:rPr>
                <w:sz w:val="22"/>
                <w:szCs w:val="22"/>
              </w:rPr>
            </w:pPr>
          </w:p>
        </w:tc>
        <w:tc>
          <w:tcPr>
            <w:tcW w:w="1156" w:type="pct"/>
            <w:gridSpan w:val="2"/>
            <w:tcBorders>
              <w:top w:val="nil"/>
              <w:left w:val="single" w:sz="2" w:space="0" w:color="000000"/>
              <w:bottom w:val="single" w:sz="2" w:space="0" w:color="000000"/>
              <w:right w:val="nil"/>
            </w:tcBorders>
          </w:tcPr>
          <w:p w14:paraId="22836353" w14:textId="77777777" w:rsidR="00B70DB3" w:rsidRPr="002125A5" w:rsidRDefault="00B70DB3" w:rsidP="00B70DB3">
            <w:pPr>
              <w:rPr>
                <w:sz w:val="22"/>
                <w:szCs w:val="22"/>
                <w:lang w:eastAsia="ro-RO"/>
              </w:rPr>
            </w:pPr>
            <w:r w:rsidRPr="002125A5">
              <w:rPr>
                <w:sz w:val="22"/>
                <w:szCs w:val="22"/>
                <w:lang w:eastAsia="ro-RO"/>
              </w:rPr>
              <w:t>Secvențe 5'-3'</w:t>
            </w:r>
          </w:p>
          <w:p w14:paraId="25861CCE" w14:textId="77777777" w:rsidR="00B70DB3" w:rsidRPr="002125A5" w:rsidRDefault="00B70DB3" w:rsidP="00B70DB3">
            <w:pPr>
              <w:rPr>
                <w:sz w:val="22"/>
                <w:szCs w:val="22"/>
                <w:lang w:eastAsia="ro-RO"/>
              </w:rPr>
            </w:pPr>
            <w:r w:rsidRPr="002125A5">
              <w:rPr>
                <w:sz w:val="22"/>
                <w:szCs w:val="22"/>
                <w:lang w:val="da-DK" w:eastAsia="ro-RO"/>
              </w:rPr>
              <w:t>Conținut per fiolă max. 100 nmol oligonucleotid, liofilizat Purificare OPC sau HPLC</w:t>
            </w:r>
          </w:p>
          <w:p w14:paraId="250BC069" w14:textId="77777777" w:rsidR="00B70DB3" w:rsidRPr="002125A5" w:rsidRDefault="00B70DB3" w:rsidP="00B70DB3">
            <w:pPr>
              <w:suppressLineNumbers/>
              <w:snapToGrid w:val="0"/>
              <w:rPr>
                <w:sz w:val="22"/>
                <w:szCs w:val="22"/>
                <w:lang w:eastAsia="ro-RO"/>
              </w:rPr>
            </w:pPr>
            <w:r w:rsidRPr="002125A5">
              <w:rPr>
                <w:sz w:val="22"/>
                <w:szCs w:val="22"/>
                <w:lang w:eastAsia="ro-RO"/>
              </w:rPr>
              <w:t>TCA TAT ACA AAT GTT GCA YCT G</w:t>
            </w:r>
          </w:p>
          <w:p w14:paraId="4EE1511D"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w:t>
            </w:r>
          </w:p>
          <w:p w14:paraId="34F19EA0"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345F38D7"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44146C58"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5E8D3672" w14:textId="77777777" w:rsidR="00B70DB3" w:rsidRPr="002125A5" w:rsidRDefault="00B70DB3" w:rsidP="00B70DB3">
            <w:pPr>
              <w:suppressLineNumbers/>
              <w:snapToGrid w:val="0"/>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A589945" w14:textId="6A6EA261" w:rsidR="00B70DB3" w:rsidRPr="002125A5" w:rsidRDefault="00B70DB3" w:rsidP="00B70DB3">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3FCC66F" w14:textId="77777777" w:rsidR="00B70DB3" w:rsidRPr="0065496F" w:rsidRDefault="00B70DB3" w:rsidP="00B70DB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355460D" w14:textId="77777777" w:rsidR="00B70DB3" w:rsidRPr="0065496F" w:rsidRDefault="00B70DB3" w:rsidP="00B70DB3">
            <w:pPr>
              <w:rPr>
                <w:sz w:val="20"/>
                <w:szCs w:val="20"/>
              </w:rPr>
            </w:pPr>
          </w:p>
        </w:tc>
      </w:tr>
      <w:tr w:rsidR="00B70DB3" w:rsidRPr="00C00499" w14:paraId="4F7719D0"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7F65010" w14:textId="12C5D24D" w:rsidR="00B70DB3" w:rsidRPr="002125A5" w:rsidRDefault="00B70DB3" w:rsidP="00B70DB3">
            <w:pPr>
              <w:rPr>
                <w:b/>
                <w:sz w:val="22"/>
                <w:szCs w:val="22"/>
              </w:rPr>
            </w:pPr>
            <w:r w:rsidRPr="002125A5">
              <w:rPr>
                <w:sz w:val="22"/>
                <w:szCs w:val="22"/>
                <w:lang w:eastAsia="ro-RO"/>
              </w:rPr>
              <w:t>3.3</w:t>
            </w:r>
            <w:r w:rsidRPr="002125A5">
              <w:rPr>
                <w:rStyle w:val="FontStyle11"/>
                <w:rFonts w:ascii="Times New Roman" w:hAnsi="Times New Roman" w:cs="Times New Roman"/>
                <w:sz w:val="22"/>
                <w:szCs w:val="22"/>
                <w:lang w:val="da-DK"/>
              </w:rPr>
              <w:t xml:space="preserve"> </w:t>
            </w:r>
            <w:r w:rsidRPr="002125A5">
              <w:rPr>
                <w:rStyle w:val="FontStyle11"/>
                <w:rFonts w:ascii="Times New Roman" w:hAnsi="Times New Roman" w:cs="Times New Roman"/>
                <w:sz w:val="22"/>
                <w:szCs w:val="22"/>
                <w:lang w:val="da-DK"/>
              </w:rPr>
              <w:t>Antisense primer Pan-H9 rev2</w:t>
            </w:r>
          </w:p>
        </w:tc>
        <w:tc>
          <w:tcPr>
            <w:tcW w:w="409" w:type="pct"/>
            <w:tcBorders>
              <w:top w:val="nil"/>
              <w:left w:val="single" w:sz="2" w:space="0" w:color="000000"/>
              <w:bottom w:val="single" w:sz="2" w:space="0" w:color="000000"/>
              <w:right w:val="nil"/>
            </w:tcBorders>
          </w:tcPr>
          <w:p w14:paraId="1F6A5C64" w14:textId="1FB9112E" w:rsidR="00B70DB3" w:rsidRPr="002125A5" w:rsidRDefault="00B70DB3" w:rsidP="00B70DB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E67355B" w14:textId="77777777" w:rsidR="00B70DB3" w:rsidRPr="002125A5" w:rsidRDefault="00B70DB3" w:rsidP="00B70DB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876B368" w14:textId="77777777" w:rsidR="00B70DB3" w:rsidRPr="002125A5" w:rsidRDefault="00B70DB3" w:rsidP="00B70DB3">
            <w:pPr>
              <w:rPr>
                <w:sz w:val="22"/>
                <w:szCs w:val="22"/>
              </w:rPr>
            </w:pPr>
          </w:p>
        </w:tc>
        <w:tc>
          <w:tcPr>
            <w:tcW w:w="1156" w:type="pct"/>
            <w:gridSpan w:val="2"/>
            <w:tcBorders>
              <w:top w:val="nil"/>
              <w:left w:val="single" w:sz="2" w:space="0" w:color="000000"/>
              <w:bottom w:val="single" w:sz="2" w:space="0" w:color="000000"/>
              <w:right w:val="nil"/>
            </w:tcBorders>
          </w:tcPr>
          <w:p w14:paraId="315863D1" w14:textId="77777777" w:rsidR="00B70DB3" w:rsidRPr="002125A5" w:rsidRDefault="00B70DB3" w:rsidP="00B70DB3">
            <w:pPr>
              <w:rPr>
                <w:sz w:val="22"/>
                <w:szCs w:val="22"/>
                <w:lang w:eastAsia="ro-RO"/>
              </w:rPr>
            </w:pPr>
            <w:r w:rsidRPr="002125A5">
              <w:rPr>
                <w:sz w:val="22"/>
                <w:szCs w:val="22"/>
                <w:lang w:eastAsia="ro-RO"/>
              </w:rPr>
              <w:t>Secvențe 5'-3'</w:t>
            </w:r>
          </w:p>
          <w:p w14:paraId="26FA1714" w14:textId="77777777" w:rsidR="00B70DB3" w:rsidRPr="002125A5" w:rsidRDefault="00B70DB3" w:rsidP="00B70DB3">
            <w:pPr>
              <w:rPr>
                <w:sz w:val="22"/>
                <w:szCs w:val="22"/>
                <w:lang w:eastAsia="ro-RO"/>
              </w:rPr>
            </w:pPr>
            <w:r w:rsidRPr="002125A5">
              <w:rPr>
                <w:sz w:val="22"/>
                <w:szCs w:val="22"/>
                <w:lang w:val="da-DK" w:eastAsia="ro-RO"/>
              </w:rPr>
              <w:t>Conținut per fiolă max. 100 nmol oligonucleotid, liofilizat Purificare OPC sau HPLC</w:t>
            </w:r>
          </w:p>
          <w:p w14:paraId="63541F0C" w14:textId="77777777" w:rsidR="00B70DB3" w:rsidRPr="002125A5" w:rsidRDefault="00B70DB3" w:rsidP="00B70DB3">
            <w:pPr>
              <w:suppressLineNumbers/>
              <w:snapToGrid w:val="0"/>
              <w:rPr>
                <w:sz w:val="22"/>
                <w:szCs w:val="22"/>
                <w:lang w:eastAsia="ro-RO"/>
              </w:rPr>
            </w:pPr>
            <w:r w:rsidRPr="002125A5">
              <w:rPr>
                <w:sz w:val="22"/>
                <w:szCs w:val="22"/>
                <w:lang w:eastAsia="ro-RO"/>
              </w:rPr>
              <w:t>TTA TAT ACA GAT GTT GCA YCT G</w:t>
            </w:r>
          </w:p>
          <w:p w14:paraId="2D3805D3"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w:t>
            </w:r>
          </w:p>
          <w:p w14:paraId="594429CC"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27044F27"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6B5D4F0D"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75AE954A" w14:textId="77777777" w:rsidR="00B70DB3" w:rsidRPr="002125A5" w:rsidRDefault="00B70DB3" w:rsidP="00B70DB3">
            <w:pPr>
              <w:suppressLineNumbers/>
              <w:snapToGrid w:val="0"/>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CCD8455" w14:textId="45A2238E" w:rsidR="00B70DB3" w:rsidRPr="002125A5" w:rsidRDefault="00B70DB3" w:rsidP="00B70DB3">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635A8BC4" w14:textId="77777777" w:rsidR="00B70DB3" w:rsidRPr="0065496F" w:rsidRDefault="00B70DB3" w:rsidP="00B70DB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3B0C4B5" w14:textId="77777777" w:rsidR="00B70DB3" w:rsidRPr="0065496F" w:rsidRDefault="00B70DB3" w:rsidP="00B70DB3">
            <w:pPr>
              <w:rPr>
                <w:sz w:val="20"/>
                <w:szCs w:val="20"/>
              </w:rPr>
            </w:pPr>
          </w:p>
        </w:tc>
      </w:tr>
      <w:tr w:rsidR="00B70DB3" w:rsidRPr="00C00499" w14:paraId="4B15CEEB"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01D241A" w14:textId="50813038" w:rsidR="00B70DB3" w:rsidRPr="002125A5" w:rsidRDefault="00B70DB3" w:rsidP="00B70DB3">
            <w:pPr>
              <w:rPr>
                <w:b/>
                <w:sz w:val="22"/>
                <w:szCs w:val="22"/>
              </w:rPr>
            </w:pPr>
            <w:r w:rsidRPr="002125A5">
              <w:rPr>
                <w:sz w:val="22"/>
                <w:szCs w:val="22"/>
                <w:lang w:eastAsia="ro-RO"/>
              </w:rPr>
              <w:t>3.4</w:t>
            </w:r>
            <w:r w:rsidRPr="002125A5">
              <w:rPr>
                <w:rStyle w:val="FontStyle11"/>
                <w:rFonts w:ascii="Times New Roman" w:hAnsi="Times New Roman" w:cs="Times New Roman"/>
                <w:sz w:val="22"/>
                <w:szCs w:val="22"/>
              </w:rPr>
              <w:t xml:space="preserve"> </w:t>
            </w:r>
            <w:r w:rsidRPr="002125A5">
              <w:rPr>
                <w:rStyle w:val="FontStyle11"/>
                <w:rFonts w:ascii="Times New Roman" w:hAnsi="Times New Roman" w:cs="Times New Roman"/>
                <w:sz w:val="22"/>
                <w:szCs w:val="22"/>
              </w:rPr>
              <w:t xml:space="preserve">Probe Pan-H9  </w:t>
            </w:r>
          </w:p>
        </w:tc>
        <w:tc>
          <w:tcPr>
            <w:tcW w:w="409" w:type="pct"/>
            <w:tcBorders>
              <w:top w:val="nil"/>
              <w:left w:val="single" w:sz="2" w:space="0" w:color="000000"/>
              <w:bottom w:val="single" w:sz="2" w:space="0" w:color="000000"/>
              <w:right w:val="nil"/>
            </w:tcBorders>
          </w:tcPr>
          <w:p w14:paraId="58FEDD40" w14:textId="6AE56CE2" w:rsidR="00B70DB3" w:rsidRPr="002125A5" w:rsidRDefault="00B70DB3" w:rsidP="00B70DB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47AB7FE" w14:textId="77777777" w:rsidR="00B70DB3" w:rsidRPr="002125A5" w:rsidRDefault="00B70DB3" w:rsidP="00B70DB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2F159A6" w14:textId="77777777" w:rsidR="00B70DB3" w:rsidRPr="002125A5" w:rsidRDefault="00B70DB3" w:rsidP="00B70DB3">
            <w:pPr>
              <w:rPr>
                <w:sz w:val="22"/>
                <w:szCs w:val="22"/>
              </w:rPr>
            </w:pPr>
          </w:p>
        </w:tc>
        <w:tc>
          <w:tcPr>
            <w:tcW w:w="1156" w:type="pct"/>
            <w:gridSpan w:val="2"/>
            <w:tcBorders>
              <w:top w:val="nil"/>
              <w:left w:val="single" w:sz="2" w:space="0" w:color="000000"/>
              <w:bottom w:val="single" w:sz="2" w:space="0" w:color="000000"/>
              <w:right w:val="nil"/>
            </w:tcBorders>
          </w:tcPr>
          <w:p w14:paraId="783AD92C" w14:textId="77777777" w:rsidR="00B70DB3" w:rsidRPr="002125A5" w:rsidRDefault="00B70DB3" w:rsidP="00B70DB3">
            <w:pPr>
              <w:rPr>
                <w:sz w:val="22"/>
                <w:szCs w:val="22"/>
                <w:lang w:eastAsia="ro-RO"/>
              </w:rPr>
            </w:pPr>
            <w:r w:rsidRPr="002125A5">
              <w:rPr>
                <w:sz w:val="22"/>
                <w:szCs w:val="22"/>
                <w:lang w:eastAsia="ro-RO"/>
              </w:rPr>
              <w:t>Secvențe 5'-3'</w:t>
            </w:r>
          </w:p>
          <w:p w14:paraId="04AA5DFB" w14:textId="77777777" w:rsidR="00B70DB3" w:rsidRPr="002125A5" w:rsidRDefault="00B70DB3" w:rsidP="00B70DB3">
            <w:pPr>
              <w:rPr>
                <w:sz w:val="22"/>
                <w:szCs w:val="22"/>
                <w:lang w:eastAsia="ro-RO"/>
              </w:rPr>
            </w:pPr>
            <w:r w:rsidRPr="002125A5">
              <w:rPr>
                <w:sz w:val="22"/>
                <w:szCs w:val="22"/>
                <w:lang w:val="en-US" w:eastAsia="ro-RO"/>
              </w:rPr>
              <w:lastRenderedPageBreak/>
              <w:t>Con</w:t>
            </w:r>
            <w:r w:rsidRPr="002125A5">
              <w:rPr>
                <w:sz w:val="22"/>
                <w:szCs w:val="22"/>
                <w:lang w:eastAsia="ro-RO"/>
              </w:rPr>
              <w:t>ț</w:t>
            </w:r>
            <w:r w:rsidRPr="002125A5">
              <w:rPr>
                <w:sz w:val="22"/>
                <w:szCs w:val="22"/>
                <w:lang w:val="en-US" w:eastAsia="ro-RO"/>
              </w:rPr>
              <w:t>inut</w:t>
            </w:r>
            <w:r w:rsidRPr="002125A5">
              <w:rPr>
                <w:sz w:val="22"/>
                <w:szCs w:val="22"/>
                <w:lang w:eastAsia="ro-RO"/>
              </w:rPr>
              <w:t xml:space="preserve"> </w:t>
            </w:r>
            <w:r w:rsidRPr="002125A5">
              <w:rPr>
                <w:sz w:val="22"/>
                <w:szCs w:val="22"/>
                <w:lang w:val="en-US" w:eastAsia="ro-RO"/>
              </w:rPr>
              <w:t>per</w:t>
            </w:r>
            <w:r w:rsidRPr="002125A5">
              <w:rPr>
                <w:sz w:val="22"/>
                <w:szCs w:val="22"/>
                <w:lang w:eastAsia="ro-RO"/>
              </w:rPr>
              <w:t xml:space="preserve"> </w:t>
            </w:r>
            <w:r w:rsidRPr="002125A5">
              <w:rPr>
                <w:sz w:val="22"/>
                <w:szCs w:val="22"/>
                <w:lang w:val="en-US" w:eastAsia="ro-RO"/>
              </w:rPr>
              <w:t>fiol</w:t>
            </w:r>
            <w:r w:rsidRPr="002125A5">
              <w:rPr>
                <w:sz w:val="22"/>
                <w:szCs w:val="22"/>
                <w:lang w:eastAsia="ro-RO"/>
              </w:rPr>
              <w:t xml:space="preserve">ă </w:t>
            </w:r>
            <w:r w:rsidRPr="002125A5">
              <w:rPr>
                <w:sz w:val="22"/>
                <w:szCs w:val="22"/>
                <w:lang w:val="en-US" w:eastAsia="ro-RO"/>
              </w:rPr>
              <w:t>max</w:t>
            </w:r>
            <w:r w:rsidRPr="002125A5">
              <w:rPr>
                <w:sz w:val="22"/>
                <w:szCs w:val="22"/>
                <w:lang w:eastAsia="ro-RO"/>
              </w:rPr>
              <w:t xml:space="preserve">. 100 </w:t>
            </w:r>
            <w:r w:rsidRPr="002125A5">
              <w:rPr>
                <w:sz w:val="22"/>
                <w:szCs w:val="22"/>
                <w:lang w:val="en-US" w:eastAsia="ro-RO"/>
              </w:rPr>
              <w:t>nmol</w:t>
            </w:r>
            <w:r w:rsidRPr="002125A5">
              <w:rPr>
                <w:sz w:val="22"/>
                <w:szCs w:val="22"/>
                <w:lang w:eastAsia="ro-RO"/>
              </w:rPr>
              <w:t xml:space="preserve"> </w:t>
            </w:r>
            <w:r w:rsidRPr="002125A5">
              <w:rPr>
                <w:sz w:val="22"/>
                <w:szCs w:val="22"/>
                <w:lang w:val="en-US" w:eastAsia="ro-RO"/>
              </w:rPr>
              <w:t>oligonucleotid</w:t>
            </w:r>
            <w:r w:rsidRPr="002125A5">
              <w:rPr>
                <w:sz w:val="22"/>
                <w:szCs w:val="22"/>
                <w:lang w:eastAsia="ro-RO"/>
              </w:rPr>
              <w:t xml:space="preserve">, </w:t>
            </w:r>
            <w:r w:rsidRPr="002125A5">
              <w:rPr>
                <w:sz w:val="22"/>
                <w:szCs w:val="22"/>
                <w:lang w:val="en-US" w:eastAsia="ro-RO"/>
              </w:rPr>
              <w:t>liofilizat</w:t>
            </w:r>
            <w:r w:rsidRPr="002125A5">
              <w:rPr>
                <w:sz w:val="22"/>
                <w:szCs w:val="22"/>
                <w:lang w:eastAsia="ro-RO"/>
              </w:rPr>
              <w:t xml:space="preserve"> </w:t>
            </w:r>
            <w:r w:rsidRPr="002125A5">
              <w:rPr>
                <w:sz w:val="22"/>
                <w:szCs w:val="22"/>
                <w:lang w:val="en-US" w:eastAsia="ro-RO"/>
              </w:rPr>
              <w:t>Purificare</w:t>
            </w:r>
            <w:r w:rsidRPr="002125A5">
              <w:rPr>
                <w:sz w:val="22"/>
                <w:szCs w:val="22"/>
                <w:lang w:eastAsia="ro-RO"/>
              </w:rPr>
              <w:t xml:space="preserve"> </w:t>
            </w:r>
            <w:r w:rsidRPr="002125A5">
              <w:rPr>
                <w:sz w:val="22"/>
                <w:szCs w:val="22"/>
                <w:lang w:val="en-US" w:eastAsia="ro-RO"/>
              </w:rPr>
              <w:t>OPC</w:t>
            </w:r>
            <w:r w:rsidRPr="002125A5">
              <w:rPr>
                <w:sz w:val="22"/>
                <w:szCs w:val="22"/>
                <w:lang w:eastAsia="ro-RO"/>
              </w:rPr>
              <w:t xml:space="preserve"> </w:t>
            </w:r>
            <w:r w:rsidRPr="002125A5">
              <w:rPr>
                <w:sz w:val="22"/>
                <w:szCs w:val="22"/>
                <w:lang w:val="en-US" w:eastAsia="ro-RO"/>
              </w:rPr>
              <w:t>sau</w:t>
            </w:r>
            <w:r w:rsidRPr="002125A5">
              <w:rPr>
                <w:sz w:val="22"/>
                <w:szCs w:val="22"/>
                <w:lang w:eastAsia="ro-RO"/>
              </w:rPr>
              <w:t xml:space="preserve"> </w:t>
            </w:r>
            <w:r w:rsidRPr="002125A5">
              <w:rPr>
                <w:sz w:val="22"/>
                <w:szCs w:val="22"/>
                <w:lang w:val="en-US" w:eastAsia="ro-RO"/>
              </w:rPr>
              <w:t>HPLC</w:t>
            </w:r>
          </w:p>
          <w:p w14:paraId="16E4165E" w14:textId="77777777" w:rsidR="00B70DB3" w:rsidRPr="002125A5" w:rsidRDefault="00B70DB3" w:rsidP="00B70DB3">
            <w:pPr>
              <w:suppressLineNumbers/>
              <w:snapToGrid w:val="0"/>
              <w:rPr>
                <w:sz w:val="22"/>
                <w:szCs w:val="22"/>
                <w:lang w:eastAsia="ro-RO"/>
              </w:rPr>
            </w:pPr>
            <w:r w:rsidRPr="002125A5">
              <w:rPr>
                <w:sz w:val="22"/>
                <w:szCs w:val="22"/>
                <w:lang w:eastAsia="ro-RO"/>
              </w:rPr>
              <w:t>FAM-TTC TGG GCY ATG TCH AAY GG-BHQ1</w:t>
            </w:r>
          </w:p>
          <w:p w14:paraId="473ABFC2"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w:t>
            </w:r>
          </w:p>
          <w:p w14:paraId="33DB4461"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7DDAFAFA"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54DB3C6F" w14:textId="77777777" w:rsidR="00B70DB3" w:rsidRPr="002125A5" w:rsidRDefault="00B70DB3" w:rsidP="00B70DB3">
            <w:pPr>
              <w:suppressLineNumbers/>
              <w:snapToGrid w:val="0"/>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79AA52A6" w14:textId="77777777" w:rsidR="00B70DB3" w:rsidRPr="002125A5" w:rsidRDefault="00B70DB3" w:rsidP="00B70DB3">
            <w:pPr>
              <w:suppressLineNumbers/>
              <w:snapToGrid w:val="0"/>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70090EFE" w14:textId="1631B2D4" w:rsidR="00B70DB3" w:rsidRPr="002125A5" w:rsidRDefault="00B70DB3" w:rsidP="00B70DB3">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6911060" w14:textId="77777777" w:rsidR="00B70DB3" w:rsidRPr="0065496F" w:rsidRDefault="00B70DB3" w:rsidP="00B70DB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62DEE25" w14:textId="77777777" w:rsidR="00B70DB3" w:rsidRPr="0065496F" w:rsidRDefault="00B70DB3" w:rsidP="00B70DB3">
            <w:pPr>
              <w:rPr>
                <w:sz w:val="20"/>
                <w:szCs w:val="20"/>
              </w:rPr>
            </w:pPr>
          </w:p>
        </w:tc>
      </w:tr>
      <w:tr w:rsidR="00B70DB3" w:rsidRPr="00C00499" w14:paraId="0D3EF4E3"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5CCEEB0" w14:textId="4401F38C" w:rsidR="00B70DB3" w:rsidRPr="002125A5" w:rsidRDefault="00B70DB3" w:rsidP="00B70DB3">
            <w:pPr>
              <w:pStyle w:val="yiv3944766970msonormal"/>
              <w:shd w:val="clear" w:color="auto" w:fill="FFFFFF"/>
              <w:spacing w:before="0" w:beforeAutospacing="0" w:after="0" w:afterAutospacing="0"/>
              <w:rPr>
                <w:sz w:val="22"/>
                <w:szCs w:val="22"/>
                <w:shd w:val="clear" w:color="auto" w:fill="FFFFFF"/>
              </w:rPr>
            </w:pPr>
            <w:r w:rsidRPr="002125A5">
              <w:rPr>
                <w:sz w:val="22"/>
                <w:szCs w:val="22"/>
                <w:lang w:val="ro-RO" w:eastAsia="ro-RO"/>
              </w:rPr>
              <w:t>3.5</w:t>
            </w:r>
            <w:r w:rsidRPr="002125A5">
              <w:rPr>
                <w:sz w:val="22"/>
                <w:szCs w:val="22"/>
                <w:shd w:val="clear" w:color="auto" w:fill="FFFFFF"/>
              </w:rPr>
              <w:t xml:space="preserve"> </w:t>
            </w:r>
            <w:r w:rsidRPr="002125A5">
              <w:rPr>
                <w:sz w:val="22"/>
                <w:szCs w:val="22"/>
                <w:shd w:val="clear" w:color="auto" w:fill="FFFFFF"/>
              </w:rPr>
              <w:t>Reagent One-step RT-PCR pentru detecția ARN</w:t>
            </w:r>
          </w:p>
          <w:p w14:paraId="23B585C0" w14:textId="71ED9F37" w:rsidR="00B70DB3" w:rsidRPr="002125A5" w:rsidRDefault="00B70DB3" w:rsidP="00B70DB3">
            <w:pPr>
              <w:rPr>
                <w:b/>
                <w:sz w:val="22"/>
                <w:szCs w:val="22"/>
              </w:rPr>
            </w:pPr>
          </w:p>
        </w:tc>
        <w:tc>
          <w:tcPr>
            <w:tcW w:w="409" w:type="pct"/>
            <w:tcBorders>
              <w:top w:val="nil"/>
              <w:left w:val="single" w:sz="2" w:space="0" w:color="000000"/>
              <w:bottom w:val="single" w:sz="2" w:space="0" w:color="000000"/>
              <w:right w:val="nil"/>
            </w:tcBorders>
          </w:tcPr>
          <w:p w14:paraId="17F014DF" w14:textId="77777777" w:rsidR="00B70DB3" w:rsidRPr="002125A5" w:rsidRDefault="00B70DB3" w:rsidP="00B70DB3">
            <w:pPr>
              <w:pStyle w:val="yiv3944766970msonormal"/>
              <w:shd w:val="clear" w:color="auto" w:fill="FFFFFF"/>
              <w:spacing w:before="0" w:beforeAutospacing="0" w:after="0" w:afterAutospacing="0"/>
              <w:rPr>
                <w:sz w:val="22"/>
                <w:szCs w:val="22"/>
                <w:shd w:val="clear" w:color="auto" w:fill="FFFFFF"/>
              </w:rPr>
            </w:pPr>
          </w:p>
          <w:p w14:paraId="05D8D086" w14:textId="77777777" w:rsidR="00B70DB3" w:rsidRPr="002125A5" w:rsidRDefault="00B70DB3" w:rsidP="00B70DB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9C459E0" w14:textId="77777777" w:rsidR="00B70DB3" w:rsidRPr="002125A5" w:rsidRDefault="00B70DB3" w:rsidP="00B70DB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CB8E53B" w14:textId="77777777" w:rsidR="00B70DB3" w:rsidRPr="002125A5" w:rsidRDefault="00B70DB3" w:rsidP="00B70DB3">
            <w:pPr>
              <w:rPr>
                <w:sz w:val="22"/>
                <w:szCs w:val="22"/>
              </w:rPr>
            </w:pPr>
          </w:p>
        </w:tc>
        <w:tc>
          <w:tcPr>
            <w:tcW w:w="1156" w:type="pct"/>
            <w:gridSpan w:val="2"/>
            <w:tcBorders>
              <w:top w:val="nil"/>
              <w:left w:val="single" w:sz="2" w:space="0" w:color="000000"/>
              <w:bottom w:val="single" w:sz="2" w:space="0" w:color="000000"/>
              <w:right w:val="nil"/>
            </w:tcBorders>
          </w:tcPr>
          <w:p w14:paraId="0BA620B2" w14:textId="77777777" w:rsidR="00B70DB3" w:rsidRPr="002125A5" w:rsidRDefault="00B70DB3" w:rsidP="00B70DB3">
            <w:pPr>
              <w:shd w:val="clear" w:color="auto" w:fill="FFFFFF"/>
              <w:rPr>
                <w:sz w:val="22"/>
                <w:szCs w:val="22"/>
                <w:lang w:val="fr-FR"/>
              </w:rPr>
            </w:pPr>
            <w:r w:rsidRPr="002125A5">
              <w:rPr>
                <w:sz w:val="22"/>
                <w:szCs w:val="22"/>
                <w:lang w:val="fr-FR"/>
              </w:rPr>
              <w:t xml:space="preserve">Amestec de enzime 25X RT-PCR </w:t>
            </w:r>
          </w:p>
          <w:p w14:paraId="7F41108C" w14:textId="77777777" w:rsidR="00B70DB3" w:rsidRPr="002125A5" w:rsidRDefault="00B70DB3" w:rsidP="00B70DB3">
            <w:pPr>
              <w:shd w:val="clear" w:color="auto" w:fill="FFFFFF"/>
              <w:rPr>
                <w:sz w:val="22"/>
                <w:szCs w:val="22"/>
                <w:lang w:val="fr-FR"/>
              </w:rPr>
            </w:pPr>
            <w:r w:rsidRPr="002125A5">
              <w:rPr>
                <w:sz w:val="22"/>
                <w:szCs w:val="22"/>
                <w:lang w:val="fr-FR"/>
              </w:rPr>
              <w:t>apă ultrapură</w:t>
            </w:r>
          </w:p>
          <w:p w14:paraId="7E24BA6D" w14:textId="77777777" w:rsidR="00B70DB3" w:rsidRPr="002125A5" w:rsidRDefault="00B70DB3" w:rsidP="00B70DB3">
            <w:pPr>
              <w:shd w:val="clear" w:color="auto" w:fill="FFFFFF"/>
              <w:rPr>
                <w:sz w:val="22"/>
                <w:szCs w:val="22"/>
                <w:lang w:val="fr-FR"/>
              </w:rPr>
            </w:pPr>
            <w:r w:rsidRPr="002125A5">
              <w:rPr>
                <w:sz w:val="22"/>
                <w:szCs w:val="22"/>
                <w:lang w:val="fr-FR"/>
              </w:rPr>
              <w:t>bufer 2X RT-PCR</w:t>
            </w:r>
          </w:p>
          <w:p w14:paraId="6210D345" w14:textId="77777777" w:rsidR="00B70DB3" w:rsidRPr="002125A5" w:rsidRDefault="00B70DB3" w:rsidP="00B70DB3">
            <w:pPr>
              <w:shd w:val="clear" w:color="auto" w:fill="FFFFFF"/>
              <w:rPr>
                <w:sz w:val="22"/>
                <w:szCs w:val="22"/>
                <w:lang w:val="fr-FR"/>
              </w:rPr>
            </w:pPr>
            <w:r w:rsidRPr="002125A5">
              <w:rPr>
                <w:sz w:val="22"/>
                <w:szCs w:val="22"/>
                <w:lang w:val="fr-FR"/>
              </w:rPr>
              <w:t>Passive Reference Dye – Rox</w:t>
            </w:r>
          </w:p>
          <w:p w14:paraId="3A85D8A8" w14:textId="77777777" w:rsidR="00B70DB3" w:rsidRPr="002125A5" w:rsidRDefault="00B70DB3" w:rsidP="00B70DB3">
            <w:pPr>
              <w:shd w:val="clear" w:color="auto" w:fill="FFFFFF"/>
              <w:rPr>
                <w:sz w:val="22"/>
                <w:szCs w:val="22"/>
                <w:lang w:val="fr-FR"/>
              </w:rPr>
            </w:pPr>
            <w:r w:rsidRPr="002125A5">
              <w:rPr>
                <w:sz w:val="22"/>
                <w:szCs w:val="22"/>
                <w:lang w:val="fr-FR"/>
              </w:rPr>
              <w:t>Metodă de detectare - Sondă primer</w:t>
            </w:r>
          </w:p>
          <w:p w14:paraId="3BD56FA9" w14:textId="77777777" w:rsidR="00B70DB3" w:rsidRPr="002125A5" w:rsidRDefault="00B70DB3" w:rsidP="00B70DB3">
            <w:pPr>
              <w:shd w:val="clear" w:color="auto" w:fill="FFFFFF"/>
              <w:rPr>
                <w:sz w:val="22"/>
                <w:szCs w:val="22"/>
                <w:lang w:val="fr-FR"/>
              </w:rPr>
            </w:pPr>
            <w:r w:rsidRPr="002125A5">
              <w:rPr>
                <w:sz w:val="22"/>
                <w:szCs w:val="22"/>
                <w:lang w:val="fr-FR"/>
              </w:rPr>
              <w:t>Tip de probă - ARN</w:t>
            </w:r>
          </w:p>
          <w:p w14:paraId="06297CF1" w14:textId="77777777" w:rsidR="00B70DB3" w:rsidRPr="002125A5" w:rsidRDefault="00B70DB3" w:rsidP="00B70DB3">
            <w:pPr>
              <w:shd w:val="clear" w:color="auto" w:fill="FFFFFF"/>
              <w:rPr>
                <w:sz w:val="22"/>
                <w:szCs w:val="22"/>
                <w:lang w:val="fr-FR"/>
              </w:rPr>
            </w:pPr>
            <w:r w:rsidRPr="002125A5">
              <w:rPr>
                <w:sz w:val="22"/>
                <w:szCs w:val="22"/>
                <w:lang w:val="fr-FR"/>
              </w:rPr>
              <w:t>Setul să fie  compatibil cu instrumentele: QuantStudio 5, MIC instrument PCR</w:t>
            </w:r>
          </w:p>
          <w:p w14:paraId="00AAD52A" w14:textId="77777777" w:rsidR="00B70DB3" w:rsidRPr="002125A5" w:rsidRDefault="00B70DB3" w:rsidP="00B70DB3">
            <w:pPr>
              <w:shd w:val="clear" w:color="auto" w:fill="FFFFFF"/>
              <w:rPr>
                <w:sz w:val="22"/>
                <w:szCs w:val="22"/>
                <w:lang w:val="fr-FR"/>
              </w:rPr>
            </w:pPr>
            <w:r w:rsidRPr="002125A5">
              <w:rPr>
                <w:sz w:val="22"/>
                <w:szCs w:val="22"/>
                <w:lang w:val="fr-FR"/>
              </w:rPr>
              <w:t>Oferta v-a include:</w:t>
            </w:r>
          </w:p>
          <w:p w14:paraId="34C054CC" w14:textId="77777777" w:rsidR="00B70DB3" w:rsidRPr="002125A5" w:rsidRDefault="00B70DB3" w:rsidP="00B70DB3">
            <w:pPr>
              <w:shd w:val="clear" w:color="auto" w:fill="FFFFFF"/>
              <w:rPr>
                <w:sz w:val="22"/>
                <w:szCs w:val="22"/>
                <w:lang w:val="fr-FR"/>
              </w:rPr>
            </w:pPr>
            <w:r w:rsidRPr="002125A5">
              <w:rPr>
                <w:sz w:val="22"/>
                <w:szCs w:val="22"/>
                <w:lang w:val="fr-FR"/>
              </w:rPr>
              <w:t xml:space="preserve">-instrucțiune/prospect de la producător pentru produsul propus; </w:t>
            </w:r>
          </w:p>
          <w:p w14:paraId="5181D3DA" w14:textId="77777777" w:rsidR="00B70DB3" w:rsidRPr="002125A5" w:rsidRDefault="00B70DB3" w:rsidP="00B70DB3">
            <w:pPr>
              <w:shd w:val="clear" w:color="auto" w:fill="FFFFFF"/>
              <w:rPr>
                <w:sz w:val="22"/>
                <w:szCs w:val="22"/>
                <w:lang w:val="fr-FR"/>
              </w:rPr>
            </w:pPr>
            <w:r w:rsidRPr="002125A5">
              <w:rPr>
                <w:sz w:val="22"/>
                <w:szCs w:val="22"/>
                <w:lang w:val="fr-FR"/>
              </w:rPr>
              <w:t>-certificatul de control a calității CE pentru produsul propus.</w:t>
            </w:r>
          </w:p>
          <w:p w14:paraId="7CA92AF2" w14:textId="77777777" w:rsidR="00B70DB3" w:rsidRPr="002125A5" w:rsidRDefault="00B70DB3" w:rsidP="00B70DB3">
            <w:pPr>
              <w:shd w:val="clear" w:color="auto" w:fill="FFFFFF"/>
              <w:rPr>
                <w:sz w:val="22"/>
                <w:szCs w:val="22"/>
                <w:lang w:val="fr-FR"/>
              </w:rPr>
            </w:pPr>
            <w:r w:rsidRPr="002125A5">
              <w:rPr>
                <w:sz w:val="22"/>
                <w:szCs w:val="22"/>
                <w:lang w:val="fr-FR"/>
              </w:rPr>
              <w:t>Oferta va include informații complete despre produs (denumire comercială, număr de referință, producător, țara de origine și lotul de producție).</w:t>
            </w:r>
          </w:p>
          <w:p w14:paraId="00E178DC" w14:textId="77777777" w:rsidR="00B70DB3" w:rsidRPr="002125A5" w:rsidRDefault="00B70DB3" w:rsidP="00B70DB3">
            <w:pPr>
              <w:shd w:val="clear" w:color="auto" w:fill="FFFFFF"/>
              <w:rPr>
                <w:sz w:val="22"/>
                <w:szCs w:val="22"/>
                <w:lang w:val="es-ES"/>
              </w:rPr>
            </w:pPr>
            <w:r w:rsidRPr="002125A5">
              <w:rPr>
                <w:sz w:val="22"/>
                <w:szCs w:val="22"/>
                <w:lang w:val="es-ES"/>
              </w:rPr>
              <w:t>Unitatea de măsură se consideră o bucată (buc.)</w:t>
            </w:r>
          </w:p>
          <w:p w14:paraId="4C3ECFC4" w14:textId="64E6359C" w:rsidR="00B70DB3" w:rsidRPr="002125A5" w:rsidRDefault="00B70DB3" w:rsidP="00B70DB3">
            <w:pPr>
              <w:rPr>
                <w:sz w:val="22"/>
                <w:szCs w:val="22"/>
              </w:rPr>
            </w:pPr>
            <w:r w:rsidRPr="002125A5">
              <w:rPr>
                <w:sz w:val="22"/>
                <w:szCs w:val="22"/>
                <w:lang w:val="en-US"/>
              </w:rPr>
              <w:t>1buc = 1 reacție.</w:t>
            </w:r>
          </w:p>
        </w:tc>
        <w:tc>
          <w:tcPr>
            <w:tcW w:w="740" w:type="pct"/>
            <w:tcBorders>
              <w:top w:val="single" w:sz="4" w:space="0" w:color="auto"/>
              <w:left w:val="single" w:sz="4" w:space="0" w:color="auto"/>
              <w:bottom w:val="single" w:sz="4" w:space="0" w:color="auto"/>
              <w:right w:val="single" w:sz="4" w:space="0" w:color="auto"/>
            </w:tcBorders>
          </w:tcPr>
          <w:p w14:paraId="20B5690C" w14:textId="77777777" w:rsidR="00B70DB3" w:rsidRPr="0065496F" w:rsidRDefault="00B70DB3" w:rsidP="00B70DB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A8BB8D7" w14:textId="77777777" w:rsidR="00B70DB3" w:rsidRPr="0065496F" w:rsidRDefault="00B70DB3" w:rsidP="00B70DB3">
            <w:pPr>
              <w:rPr>
                <w:sz w:val="20"/>
                <w:szCs w:val="20"/>
              </w:rPr>
            </w:pPr>
          </w:p>
        </w:tc>
      </w:tr>
      <w:tr w:rsidR="00154266" w:rsidRPr="00C00499" w14:paraId="7E5FD3E5"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18550942" w14:textId="693818D0" w:rsidR="00154266" w:rsidRPr="002125A5" w:rsidRDefault="00666B31" w:rsidP="00154266">
            <w:pPr>
              <w:rPr>
                <w:sz w:val="22"/>
                <w:szCs w:val="22"/>
              </w:rPr>
            </w:pPr>
            <w:r w:rsidRPr="002125A5">
              <w:rPr>
                <w:b/>
                <w:bCs/>
                <w:sz w:val="22"/>
                <w:szCs w:val="22"/>
              </w:rPr>
              <w:lastRenderedPageBreak/>
              <w:t>4. LOT Tipizarea simultană a ARN-ului viral al tulpinilor înalt patogene H5, H7, H9</w:t>
            </w:r>
          </w:p>
        </w:tc>
        <w:tc>
          <w:tcPr>
            <w:tcW w:w="409" w:type="pct"/>
            <w:tcBorders>
              <w:top w:val="single" w:sz="4" w:space="0" w:color="auto"/>
              <w:left w:val="single" w:sz="4" w:space="0" w:color="auto"/>
              <w:bottom w:val="single" w:sz="4" w:space="0" w:color="auto"/>
              <w:right w:val="single" w:sz="4" w:space="0" w:color="auto"/>
            </w:tcBorders>
            <w:vAlign w:val="center"/>
          </w:tcPr>
          <w:p w14:paraId="1150DE8E" w14:textId="77777777" w:rsidR="00154266" w:rsidRPr="002125A5" w:rsidRDefault="00154266" w:rsidP="00154266">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6769C30" w14:textId="77777777" w:rsidR="00154266" w:rsidRPr="002125A5" w:rsidRDefault="00154266" w:rsidP="00154266">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F52DCE3" w14:textId="77777777" w:rsidR="00154266" w:rsidRPr="002125A5" w:rsidRDefault="00154266" w:rsidP="00154266">
            <w:pPr>
              <w:rPr>
                <w:sz w:val="22"/>
                <w:szCs w:val="22"/>
              </w:rPr>
            </w:pPr>
          </w:p>
        </w:tc>
        <w:tc>
          <w:tcPr>
            <w:tcW w:w="1156" w:type="pct"/>
            <w:gridSpan w:val="2"/>
            <w:tcBorders>
              <w:top w:val="single" w:sz="4" w:space="0" w:color="auto"/>
              <w:left w:val="single" w:sz="2" w:space="0" w:color="000000"/>
              <w:bottom w:val="single" w:sz="2" w:space="0" w:color="000000"/>
              <w:right w:val="nil"/>
            </w:tcBorders>
          </w:tcPr>
          <w:p w14:paraId="4D2C3057" w14:textId="77777777" w:rsidR="00154266" w:rsidRPr="002125A5" w:rsidRDefault="00154266" w:rsidP="00154266">
            <w:pPr>
              <w:suppressLineNumbers/>
              <w:snapToGrid w:val="0"/>
              <w:rPr>
                <w:sz w:val="22"/>
                <w:szCs w:val="22"/>
              </w:rPr>
            </w:pPr>
            <w:r w:rsidRPr="002125A5">
              <w:rPr>
                <w:sz w:val="22"/>
                <w:szCs w:val="22"/>
                <w:lang w:eastAsia="ro-RO"/>
              </w:rPr>
              <w:t xml:space="preserve">Sistem cu protocol standardizat ce utilizează tehnologia RT-qPCR multiplex ce oferă  rezultate precise și reproductibile pentru detectarea, diferențierea și tipizare simultană a ARN-ului viral de la subtipurile H5, H7 și H9 ale virusului gripal aviar. </w:t>
            </w:r>
            <w:r w:rsidRPr="002125A5">
              <w:rPr>
                <w:sz w:val="22"/>
                <w:szCs w:val="22"/>
              </w:rPr>
              <w:t xml:space="preserve"> </w:t>
            </w:r>
          </w:p>
          <w:p w14:paraId="33476295"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Design cu 4 canale:</w:t>
            </w:r>
          </w:p>
          <w:p w14:paraId="549DB3F6"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FAM: H5</w:t>
            </w:r>
          </w:p>
          <w:p w14:paraId="410DC94C"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HEX: H7</w:t>
            </w:r>
          </w:p>
          <w:p w14:paraId="48F035C9"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Cy5: H9</w:t>
            </w:r>
          </w:p>
          <w:p w14:paraId="424C3D4E"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Texas Red: control intern</w:t>
            </w:r>
            <w:r w:rsidRPr="002125A5">
              <w:rPr>
                <w:sz w:val="22"/>
                <w:szCs w:val="22"/>
                <w:lang w:val="en-US"/>
              </w:rPr>
              <w:t xml:space="preserve"> </w:t>
            </w:r>
            <w:r w:rsidRPr="002125A5">
              <w:rPr>
                <w:sz w:val="22"/>
                <w:szCs w:val="22"/>
                <w:lang w:val="en-US" w:eastAsia="ro-RO"/>
              </w:rPr>
              <w:t>(non-competitiv).</w:t>
            </w:r>
          </w:p>
          <w:p w14:paraId="01D8B8A6"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xml:space="preserve">Setul să detectează și diferențiază simultan subtipurile H5, H7 și H9, plus un control intern (IC), într-o singură tup, proba, reacție. </w:t>
            </w:r>
            <w:r w:rsidRPr="002125A5">
              <w:rPr>
                <w:sz w:val="22"/>
                <w:szCs w:val="22"/>
                <w:lang w:val="en-US"/>
              </w:rPr>
              <w:t xml:space="preserve"> Setul să fie validat</w:t>
            </w:r>
            <w:r w:rsidRPr="002125A5">
              <w:rPr>
                <w:sz w:val="22"/>
                <w:szCs w:val="22"/>
                <w:lang w:val="en-US" w:eastAsia="ro-RO"/>
              </w:rPr>
              <w:t xml:space="preserve"> pentru tulpini din Europa, Asia și altele, inclisiv să detecteaze toate cladele H5 circulante actuale: 2.3.4.4, 2.3.2.1a, 2.3.2.1c.</w:t>
            </w:r>
          </w:p>
          <w:p w14:paraId="72306D93"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xml:space="preserve">Specii țintă păsări domestice și sălbatice, tipuri de probe, </w:t>
            </w:r>
            <w:r w:rsidRPr="002125A5">
              <w:rPr>
                <w:sz w:val="22"/>
                <w:szCs w:val="22"/>
                <w:lang w:val="en-US"/>
              </w:rPr>
              <w:t xml:space="preserve"> </w:t>
            </w:r>
            <w:r w:rsidRPr="002125A5">
              <w:rPr>
                <w:sz w:val="22"/>
                <w:szCs w:val="22"/>
                <w:lang w:val="en-US" w:eastAsia="ro-RO"/>
              </w:rPr>
              <w:t>tampoane faringian/traheal, tampon cloacal, probe fecale, probe de țesut și supernatant de cultură celulară, membrane filtrante.</w:t>
            </w:r>
          </w:p>
          <w:p w14:paraId="46E8A63A"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Conținutul:</w:t>
            </w:r>
          </w:p>
          <w:p w14:paraId="663DD95B"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Tub RT-PCR Mix cu conținut de enzime și a unui sistemu de control intern exogen.</w:t>
            </w:r>
          </w:p>
          <w:p w14:paraId="6DC8738A"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Tub Primers/Probes,</w:t>
            </w:r>
            <w:r w:rsidRPr="002125A5">
              <w:rPr>
                <w:sz w:val="22"/>
                <w:szCs w:val="22"/>
                <w:lang w:val="en-US"/>
              </w:rPr>
              <w:t xml:space="preserve"> </w:t>
            </w:r>
            <w:r w:rsidRPr="002125A5">
              <w:rPr>
                <w:sz w:val="22"/>
                <w:szCs w:val="22"/>
                <w:lang w:val="en-US" w:eastAsia="ro-RO"/>
              </w:rPr>
              <w:t>amestec de primeri și sonde specifice pentru H5, H7 și H9.</w:t>
            </w:r>
          </w:p>
          <w:p w14:paraId="3E055C29"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Control pozitiv, pentru amplificarea H5, H7 și H9.</w:t>
            </w:r>
          </w:p>
          <w:p w14:paraId="6EAD6171"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xml:space="preserve">Control negativ  </w:t>
            </w:r>
          </w:p>
          <w:p w14:paraId="0C801002"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Sensibilitate analitică -10 copii de ARN per reacție pentru toate cele trei subtipuri (H5, H7, H9).</w:t>
            </w:r>
          </w:p>
          <w:p w14:paraId="27F2DC31"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Sensibilitate diagnostic - 100%</w:t>
            </w:r>
          </w:p>
          <w:p w14:paraId="2AF617DF"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Specificitate diagnostică min. 100 %</w:t>
            </w:r>
          </w:p>
          <w:p w14:paraId="3DFE9835"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 xml:space="preserve">În ofertă se indică denumirea comercială a produsului, nr. de referință din catalog, </w:t>
            </w:r>
            <w:r w:rsidRPr="002125A5">
              <w:rPr>
                <w:sz w:val="22"/>
                <w:szCs w:val="22"/>
                <w:lang w:val="it-IT" w:eastAsia="ro-RO"/>
              </w:rPr>
              <w:lastRenderedPageBreak/>
              <w:t>producatorul, țara de origine și lotul de producere. Destinat laboratoarelor sănătatea animală.</w:t>
            </w:r>
          </w:p>
          <w:p w14:paraId="6B220D0E"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 xml:space="preserve"> </w:t>
            </w:r>
            <w:r w:rsidRPr="002125A5">
              <w:rPr>
                <w:sz w:val="22"/>
                <w:szCs w:val="22"/>
                <w:lang w:val="it-IT"/>
              </w:rPr>
              <w:t xml:space="preserve"> </w:t>
            </w:r>
            <w:r w:rsidRPr="002125A5">
              <w:rPr>
                <w:sz w:val="22"/>
                <w:szCs w:val="22"/>
                <w:lang w:val="it-IT" w:eastAsia="ro-RO"/>
              </w:rPr>
              <w:t xml:space="preserve"> Oferta v-a include:</w:t>
            </w:r>
          </w:p>
          <w:p w14:paraId="145BD031"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 xml:space="preserve">-instrucțiune/prospect de la producător pentru produsul propus; </w:t>
            </w:r>
          </w:p>
          <w:p w14:paraId="214EB641" w14:textId="77777777" w:rsidR="00154266" w:rsidRPr="002125A5" w:rsidRDefault="00154266" w:rsidP="00154266">
            <w:pPr>
              <w:suppressLineNumbers/>
              <w:snapToGrid w:val="0"/>
              <w:rPr>
                <w:sz w:val="22"/>
                <w:szCs w:val="22"/>
                <w:lang w:val="it-IT" w:eastAsia="ro-RO"/>
              </w:rPr>
            </w:pPr>
            <w:r w:rsidRPr="002125A5">
              <w:rPr>
                <w:sz w:val="22"/>
                <w:szCs w:val="22"/>
                <w:lang w:val="it-IT" w:eastAsia="ro-RO"/>
              </w:rPr>
              <w:t>- raportul de validare a setului cu indicarea rezultatelor de competență pentru produsul propus;</w:t>
            </w:r>
          </w:p>
          <w:p w14:paraId="63B295E8" w14:textId="77777777" w:rsidR="00154266" w:rsidRPr="002125A5" w:rsidRDefault="00154266" w:rsidP="00154266">
            <w:pPr>
              <w:suppressLineNumbers/>
              <w:snapToGrid w:val="0"/>
              <w:rPr>
                <w:sz w:val="22"/>
                <w:szCs w:val="22"/>
                <w:lang w:val="en-US" w:eastAsia="ro-RO"/>
              </w:rPr>
            </w:pPr>
            <w:r w:rsidRPr="002125A5">
              <w:rPr>
                <w:sz w:val="22"/>
                <w:szCs w:val="22"/>
                <w:lang w:val="en-US" w:eastAsia="ro-RO"/>
              </w:rPr>
              <w:t>- certificatul de control a calității CE pentru produsul propus.</w:t>
            </w:r>
          </w:p>
          <w:p w14:paraId="58F0EF8B" w14:textId="552DCB42" w:rsidR="00154266" w:rsidRPr="002125A5" w:rsidRDefault="00154266" w:rsidP="00154266">
            <w:pPr>
              <w:rPr>
                <w:sz w:val="22"/>
                <w:szCs w:val="22"/>
              </w:rPr>
            </w:pPr>
            <w:r w:rsidRPr="002125A5">
              <w:rPr>
                <w:sz w:val="22"/>
                <w:szCs w:val="22"/>
                <w:lang w:val="en-US" w:eastAsia="ro-RO"/>
              </w:rPr>
              <w:t>Unitatea de măsură se consideră o bucată (buc.) 1buc = 1 test.</w:t>
            </w:r>
          </w:p>
        </w:tc>
        <w:tc>
          <w:tcPr>
            <w:tcW w:w="740" w:type="pct"/>
            <w:tcBorders>
              <w:top w:val="single" w:sz="4" w:space="0" w:color="auto"/>
              <w:left w:val="single" w:sz="4" w:space="0" w:color="auto"/>
              <w:bottom w:val="single" w:sz="4" w:space="0" w:color="auto"/>
              <w:right w:val="single" w:sz="4" w:space="0" w:color="auto"/>
            </w:tcBorders>
          </w:tcPr>
          <w:p w14:paraId="2E2283BC" w14:textId="77777777" w:rsidR="00154266" w:rsidRPr="0065496F" w:rsidRDefault="00154266" w:rsidP="00154266">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D248DC6" w14:textId="77777777" w:rsidR="00154266" w:rsidRPr="0065496F" w:rsidRDefault="00154266" w:rsidP="00154266">
            <w:pPr>
              <w:rPr>
                <w:sz w:val="20"/>
                <w:szCs w:val="20"/>
              </w:rPr>
            </w:pPr>
          </w:p>
        </w:tc>
      </w:tr>
      <w:tr w:rsidR="00982BBC" w:rsidRPr="00C00499" w14:paraId="756EB0E7"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062D0F65" w14:textId="5B154A66" w:rsidR="00982BBC" w:rsidRPr="002125A5" w:rsidRDefault="00982BBC" w:rsidP="00982BBC">
            <w:pPr>
              <w:rPr>
                <w:b/>
                <w:sz w:val="22"/>
                <w:szCs w:val="22"/>
              </w:rPr>
            </w:pPr>
            <w:r w:rsidRPr="002125A5">
              <w:rPr>
                <w:b/>
                <w:bCs/>
                <w:sz w:val="22"/>
                <w:szCs w:val="22"/>
              </w:rPr>
              <w:t xml:space="preserve">5. LOT  </w:t>
            </w:r>
            <w:r w:rsidRPr="002125A5">
              <w:rPr>
                <w:b/>
                <w:sz w:val="22"/>
                <w:szCs w:val="22"/>
                <w:lang w:val="it-IT" w:eastAsia="ro-RO"/>
              </w:rPr>
              <w:t>Primer pentru tipizarea virusului rabic EBLV-1,2,BBLV</w:t>
            </w:r>
          </w:p>
        </w:tc>
        <w:tc>
          <w:tcPr>
            <w:tcW w:w="409" w:type="pct"/>
            <w:tcBorders>
              <w:top w:val="single" w:sz="4" w:space="0" w:color="auto"/>
              <w:left w:val="single" w:sz="4" w:space="0" w:color="auto"/>
              <w:bottom w:val="single" w:sz="4" w:space="0" w:color="auto"/>
              <w:right w:val="single" w:sz="4" w:space="0" w:color="auto"/>
            </w:tcBorders>
            <w:vAlign w:val="center"/>
          </w:tcPr>
          <w:p w14:paraId="09B4529D" w14:textId="77777777" w:rsidR="00982BBC" w:rsidRPr="002125A5" w:rsidRDefault="00982BBC" w:rsidP="00982BBC">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5D1F7FF" w14:textId="77777777" w:rsidR="00982BBC" w:rsidRPr="002125A5" w:rsidRDefault="00982BBC" w:rsidP="00982BBC">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323DCDC" w14:textId="77777777" w:rsidR="00982BBC" w:rsidRPr="002125A5" w:rsidRDefault="00982BBC" w:rsidP="00982BBC">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51DCBAFD" w14:textId="287ED4FD" w:rsidR="00982BBC" w:rsidRPr="002125A5" w:rsidRDefault="00982BBC" w:rsidP="00982BBC">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1BFE584D" w14:textId="77777777" w:rsidR="00982BBC" w:rsidRPr="0065496F" w:rsidRDefault="00982BBC" w:rsidP="00982BBC">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78E3407" w14:textId="77777777" w:rsidR="00982BBC" w:rsidRPr="0065496F" w:rsidRDefault="00982BBC" w:rsidP="00982BBC">
            <w:pPr>
              <w:rPr>
                <w:sz w:val="20"/>
                <w:szCs w:val="20"/>
              </w:rPr>
            </w:pPr>
          </w:p>
        </w:tc>
      </w:tr>
      <w:tr w:rsidR="00E505A7" w:rsidRPr="00C00499" w14:paraId="430524C5"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6799964" w14:textId="5AD402B8" w:rsidR="00E505A7" w:rsidRPr="002125A5" w:rsidRDefault="00E505A7" w:rsidP="00E505A7">
            <w:pPr>
              <w:rPr>
                <w:b/>
                <w:sz w:val="22"/>
                <w:szCs w:val="22"/>
              </w:rPr>
            </w:pPr>
            <w:r w:rsidRPr="002125A5">
              <w:rPr>
                <w:sz w:val="22"/>
                <w:szCs w:val="22"/>
                <w:lang w:eastAsia="ro-RO"/>
              </w:rPr>
              <w:t>5.1</w:t>
            </w:r>
            <w:r w:rsidRPr="002125A5">
              <w:rPr>
                <w:sz w:val="22"/>
                <w:szCs w:val="22"/>
                <w:lang w:val="it-IT"/>
              </w:rPr>
              <w:t xml:space="preserve"> EBLV1-353F</w:t>
            </w:r>
          </w:p>
        </w:tc>
        <w:tc>
          <w:tcPr>
            <w:tcW w:w="409" w:type="pct"/>
            <w:tcBorders>
              <w:top w:val="single" w:sz="4" w:space="0" w:color="auto"/>
              <w:left w:val="single" w:sz="4" w:space="0" w:color="auto"/>
              <w:bottom w:val="single" w:sz="4" w:space="0" w:color="auto"/>
              <w:right w:val="single" w:sz="4" w:space="0" w:color="auto"/>
            </w:tcBorders>
            <w:vAlign w:val="center"/>
          </w:tcPr>
          <w:p w14:paraId="61FE7D4C"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B19C2FE"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65A8A2E"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7F1AA352" w14:textId="77777777" w:rsidR="00E505A7" w:rsidRPr="002125A5" w:rsidRDefault="00E505A7" w:rsidP="00E505A7">
            <w:pPr>
              <w:rPr>
                <w:sz w:val="22"/>
                <w:szCs w:val="22"/>
                <w:lang w:eastAsia="ro-RO"/>
              </w:rPr>
            </w:pPr>
            <w:r w:rsidRPr="002125A5">
              <w:rPr>
                <w:sz w:val="22"/>
                <w:szCs w:val="22"/>
                <w:lang w:eastAsia="ro-RO"/>
              </w:rPr>
              <w:t>Secvențe 5'-3'</w:t>
            </w:r>
          </w:p>
          <w:p w14:paraId="3BF88E2E"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49734B42" w14:textId="77777777" w:rsidR="00E505A7" w:rsidRPr="002125A5" w:rsidRDefault="00E505A7" w:rsidP="00E505A7">
            <w:pPr>
              <w:rPr>
                <w:sz w:val="22"/>
                <w:szCs w:val="22"/>
                <w:lang w:eastAsia="ro-RO"/>
              </w:rPr>
            </w:pPr>
            <w:r w:rsidRPr="002125A5">
              <w:rPr>
                <w:sz w:val="22"/>
                <w:szCs w:val="22"/>
                <w:lang w:eastAsia="ro-RO"/>
              </w:rPr>
              <w:t>GCT CAA ACR GGA GGT CAA GA</w:t>
            </w:r>
          </w:p>
          <w:p w14:paraId="671B06EE"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12E5BE24"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12BC3137"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58B8BF0E"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42865F24"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7A73BC95" w14:textId="37FCC6DD"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51690F9"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DC46937" w14:textId="77777777" w:rsidR="00E505A7" w:rsidRPr="0065496F" w:rsidRDefault="00E505A7" w:rsidP="00E505A7">
            <w:pPr>
              <w:rPr>
                <w:sz w:val="20"/>
                <w:szCs w:val="20"/>
              </w:rPr>
            </w:pPr>
          </w:p>
        </w:tc>
      </w:tr>
      <w:tr w:rsidR="00E505A7" w:rsidRPr="00C00499" w14:paraId="625B8D58"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8560B5B" w14:textId="12793A9E" w:rsidR="00E505A7" w:rsidRPr="002125A5" w:rsidRDefault="00E505A7" w:rsidP="00E505A7">
            <w:pPr>
              <w:rPr>
                <w:b/>
                <w:sz w:val="22"/>
                <w:szCs w:val="22"/>
              </w:rPr>
            </w:pPr>
            <w:r w:rsidRPr="002125A5">
              <w:rPr>
                <w:sz w:val="22"/>
                <w:szCs w:val="22"/>
                <w:lang w:eastAsia="ro-RO"/>
              </w:rPr>
              <w:t>5.2</w:t>
            </w:r>
            <w:r w:rsidRPr="002125A5">
              <w:rPr>
                <w:sz w:val="22"/>
                <w:szCs w:val="22"/>
                <w:lang w:val="it-IT"/>
              </w:rPr>
              <w:t xml:space="preserve"> EBLV1-440R</w:t>
            </w:r>
          </w:p>
        </w:tc>
        <w:tc>
          <w:tcPr>
            <w:tcW w:w="409" w:type="pct"/>
            <w:tcBorders>
              <w:top w:val="single" w:sz="4" w:space="0" w:color="auto"/>
              <w:left w:val="single" w:sz="4" w:space="0" w:color="auto"/>
              <w:bottom w:val="single" w:sz="4" w:space="0" w:color="auto"/>
              <w:right w:val="single" w:sz="4" w:space="0" w:color="auto"/>
            </w:tcBorders>
            <w:vAlign w:val="center"/>
          </w:tcPr>
          <w:p w14:paraId="07FE6280"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5158411"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5786986"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7765DD81" w14:textId="77777777" w:rsidR="00E505A7" w:rsidRPr="002125A5" w:rsidRDefault="00E505A7" w:rsidP="00E505A7">
            <w:pPr>
              <w:rPr>
                <w:sz w:val="22"/>
                <w:szCs w:val="22"/>
                <w:lang w:eastAsia="ro-RO"/>
              </w:rPr>
            </w:pPr>
            <w:r w:rsidRPr="002125A5">
              <w:rPr>
                <w:sz w:val="22"/>
                <w:szCs w:val="22"/>
                <w:lang w:eastAsia="ro-RO"/>
              </w:rPr>
              <w:t>Secvențe 5'-3'</w:t>
            </w:r>
          </w:p>
          <w:p w14:paraId="19EF9A2C"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17FA4AA6" w14:textId="77777777" w:rsidR="00E505A7" w:rsidRPr="002125A5" w:rsidRDefault="00E505A7" w:rsidP="00E505A7">
            <w:pPr>
              <w:rPr>
                <w:sz w:val="22"/>
                <w:szCs w:val="22"/>
                <w:lang w:eastAsia="ro-RO"/>
              </w:rPr>
            </w:pPr>
            <w:r w:rsidRPr="002125A5">
              <w:rPr>
                <w:sz w:val="22"/>
                <w:szCs w:val="22"/>
                <w:lang w:eastAsia="ro-RO"/>
              </w:rPr>
              <w:lastRenderedPageBreak/>
              <w:t>AGA CAR AGA AGA AGT CCW ACC</w:t>
            </w:r>
          </w:p>
          <w:p w14:paraId="780E92C6"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6221B947"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42CDC2AB"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6AB1E6D8"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45F1ECAC"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5775225A" w14:textId="6D115427" w:rsidR="00E505A7" w:rsidRPr="002125A5" w:rsidRDefault="00E505A7" w:rsidP="00E505A7">
            <w:pPr>
              <w:rPr>
                <w:sz w:val="22"/>
                <w:szCs w:val="22"/>
              </w:rPr>
            </w:pPr>
            <w:r w:rsidRPr="002125A5">
              <w:rPr>
                <w:sz w:val="22"/>
                <w:szCs w:val="22"/>
                <w:shd w:val="clear" w:color="auto" w:fill="FFFFFF"/>
                <w:lang w:val="en-US" w:eastAsia="ro-RO"/>
              </w:rPr>
              <w:t xml:space="preserve">1buc = 1 reacție. </w:t>
            </w:r>
            <w:r w:rsidRPr="002125A5">
              <w:rPr>
                <w:sz w:val="22"/>
                <w:szCs w:val="22"/>
                <w:shd w:val="clear" w:color="auto" w:fill="FFFFFF"/>
                <w:lang w:val="en-US" w:eastAsia="ro-RO"/>
              </w:rPr>
              <w:tab/>
            </w:r>
          </w:p>
        </w:tc>
        <w:tc>
          <w:tcPr>
            <w:tcW w:w="740" w:type="pct"/>
            <w:tcBorders>
              <w:top w:val="single" w:sz="4" w:space="0" w:color="auto"/>
              <w:left w:val="single" w:sz="4" w:space="0" w:color="auto"/>
              <w:bottom w:val="single" w:sz="4" w:space="0" w:color="auto"/>
              <w:right w:val="single" w:sz="4" w:space="0" w:color="auto"/>
            </w:tcBorders>
          </w:tcPr>
          <w:p w14:paraId="43B3CD62"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3DAF7A6" w14:textId="77777777" w:rsidR="00E505A7" w:rsidRPr="0065496F" w:rsidRDefault="00E505A7" w:rsidP="00E505A7">
            <w:pPr>
              <w:rPr>
                <w:sz w:val="20"/>
                <w:szCs w:val="20"/>
              </w:rPr>
            </w:pPr>
          </w:p>
        </w:tc>
      </w:tr>
      <w:tr w:rsidR="00E505A7" w:rsidRPr="00C00499" w14:paraId="13F84D07"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CD99188" w14:textId="4FCA76D8" w:rsidR="00E505A7" w:rsidRPr="002125A5" w:rsidRDefault="00E505A7" w:rsidP="00E505A7">
            <w:pPr>
              <w:rPr>
                <w:b/>
                <w:sz w:val="22"/>
                <w:szCs w:val="22"/>
              </w:rPr>
            </w:pPr>
            <w:r w:rsidRPr="002125A5">
              <w:rPr>
                <w:sz w:val="22"/>
                <w:szCs w:val="22"/>
                <w:lang w:eastAsia="ro-RO"/>
              </w:rPr>
              <w:t>5.3</w:t>
            </w:r>
            <w:r w:rsidRPr="002125A5">
              <w:rPr>
                <w:sz w:val="22"/>
                <w:szCs w:val="22"/>
                <w:lang w:val="it-IT"/>
              </w:rPr>
              <w:t xml:space="preserve"> EBLV1-392 FAM</w:t>
            </w:r>
          </w:p>
        </w:tc>
        <w:tc>
          <w:tcPr>
            <w:tcW w:w="409" w:type="pct"/>
            <w:tcBorders>
              <w:top w:val="single" w:sz="4" w:space="0" w:color="auto"/>
              <w:left w:val="single" w:sz="4" w:space="0" w:color="auto"/>
              <w:bottom w:val="single" w:sz="4" w:space="0" w:color="auto"/>
              <w:right w:val="single" w:sz="4" w:space="0" w:color="auto"/>
            </w:tcBorders>
            <w:vAlign w:val="center"/>
          </w:tcPr>
          <w:p w14:paraId="21B0F164"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C293AC9"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4C0DFFF"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4CD65BEC" w14:textId="77777777" w:rsidR="00E505A7" w:rsidRPr="002125A5" w:rsidRDefault="00E505A7" w:rsidP="00E505A7">
            <w:pPr>
              <w:rPr>
                <w:sz w:val="22"/>
                <w:szCs w:val="22"/>
                <w:lang w:eastAsia="ro-RO"/>
              </w:rPr>
            </w:pPr>
            <w:r w:rsidRPr="002125A5">
              <w:rPr>
                <w:sz w:val="22"/>
                <w:szCs w:val="22"/>
                <w:lang w:eastAsia="ro-RO"/>
              </w:rPr>
              <w:t>Secvențe 5'-3'</w:t>
            </w:r>
          </w:p>
          <w:p w14:paraId="56913B09"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1C929AFE" w14:textId="77777777" w:rsidR="00E505A7" w:rsidRPr="002125A5" w:rsidRDefault="00E505A7" w:rsidP="00E505A7">
            <w:pPr>
              <w:rPr>
                <w:sz w:val="22"/>
                <w:szCs w:val="22"/>
                <w:lang w:eastAsia="ro-RO"/>
              </w:rPr>
            </w:pPr>
            <w:r w:rsidRPr="002125A5">
              <w:rPr>
                <w:sz w:val="22"/>
                <w:szCs w:val="22"/>
                <w:lang w:eastAsia="ro-RO"/>
              </w:rPr>
              <w:t>FAM- ACC CTA CRA CAC CTG AAC ATG -BHQ1</w:t>
            </w:r>
          </w:p>
          <w:p w14:paraId="3F50CA21"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1967353F"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277282E3"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6F13FF80"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6D3DC4D0"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65E3592" w14:textId="75B44E61"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739E64D"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344DDA8" w14:textId="77777777" w:rsidR="00E505A7" w:rsidRPr="0065496F" w:rsidRDefault="00E505A7" w:rsidP="00E505A7">
            <w:pPr>
              <w:rPr>
                <w:sz w:val="20"/>
                <w:szCs w:val="20"/>
              </w:rPr>
            </w:pPr>
          </w:p>
        </w:tc>
      </w:tr>
      <w:tr w:rsidR="00E505A7" w:rsidRPr="00C00499" w14:paraId="2187FC8D"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AF2A085" w14:textId="253E2632" w:rsidR="00E505A7" w:rsidRPr="002125A5" w:rsidRDefault="00E505A7" w:rsidP="00E505A7">
            <w:pPr>
              <w:rPr>
                <w:b/>
                <w:sz w:val="22"/>
                <w:szCs w:val="22"/>
              </w:rPr>
            </w:pPr>
            <w:r w:rsidRPr="002125A5">
              <w:rPr>
                <w:sz w:val="22"/>
                <w:szCs w:val="22"/>
                <w:lang w:eastAsia="ro-RO"/>
              </w:rPr>
              <w:t>5.4</w:t>
            </w:r>
            <w:r w:rsidRPr="002125A5">
              <w:rPr>
                <w:sz w:val="22"/>
                <w:szCs w:val="22"/>
                <w:lang w:val="it-IT"/>
              </w:rPr>
              <w:t xml:space="preserve"> EBLV2-42F</w:t>
            </w:r>
          </w:p>
        </w:tc>
        <w:tc>
          <w:tcPr>
            <w:tcW w:w="409" w:type="pct"/>
            <w:tcBorders>
              <w:top w:val="single" w:sz="4" w:space="0" w:color="auto"/>
              <w:left w:val="single" w:sz="4" w:space="0" w:color="auto"/>
              <w:bottom w:val="single" w:sz="4" w:space="0" w:color="auto"/>
              <w:right w:val="single" w:sz="4" w:space="0" w:color="auto"/>
            </w:tcBorders>
            <w:vAlign w:val="center"/>
          </w:tcPr>
          <w:p w14:paraId="3904CD2F"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84046C4"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4E773A5"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212FD1F5" w14:textId="77777777" w:rsidR="00E505A7" w:rsidRPr="002125A5" w:rsidRDefault="00E505A7" w:rsidP="00E505A7">
            <w:pPr>
              <w:rPr>
                <w:sz w:val="22"/>
                <w:szCs w:val="22"/>
                <w:lang w:eastAsia="ro-RO"/>
              </w:rPr>
            </w:pPr>
            <w:r w:rsidRPr="002125A5">
              <w:rPr>
                <w:sz w:val="22"/>
                <w:szCs w:val="22"/>
                <w:lang w:eastAsia="ro-RO"/>
              </w:rPr>
              <w:t>Secvențe 5'-3'</w:t>
            </w:r>
          </w:p>
          <w:p w14:paraId="42965B14"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1D30D526" w14:textId="77777777" w:rsidR="00E505A7" w:rsidRPr="002125A5" w:rsidRDefault="00E505A7" w:rsidP="00E505A7">
            <w:pPr>
              <w:rPr>
                <w:sz w:val="22"/>
                <w:szCs w:val="22"/>
                <w:lang w:eastAsia="ro-RO"/>
              </w:rPr>
            </w:pPr>
            <w:r w:rsidRPr="002125A5">
              <w:rPr>
                <w:sz w:val="22"/>
                <w:szCs w:val="22"/>
                <w:lang w:eastAsia="ro-RO"/>
              </w:rPr>
              <w:t>RGT GTC TGT AAA RCC AGA AG</w:t>
            </w:r>
          </w:p>
          <w:p w14:paraId="756DE632"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142512BD"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lastRenderedPageBreak/>
              <w:t xml:space="preserve">-instrucțiune/prospect de la producător pentru produsul propus; </w:t>
            </w:r>
          </w:p>
          <w:p w14:paraId="6D4C98D3"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2E8FD163"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5E608AD2"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5E4C3B62" w14:textId="38BA7B8C"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D8F1284"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4C62BB7" w14:textId="77777777" w:rsidR="00E505A7" w:rsidRPr="0065496F" w:rsidRDefault="00E505A7" w:rsidP="00E505A7">
            <w:pPr>
              <w:rPr>
                <w:sz w:val="20"/>
                <w:szCs w:val="20"/>
              </w:rPr>
            </w:pPr>
          </w:p>
        </w:tc>
      </w:tr>
      <w:tr w:rsidR="00E505A7" w:rsidRPr="00C00499" w14:paraId="5EE10142"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59B36B7" w14:textId="5C4C0AF4" w:rsidR="00E505A7" w:rsidRPr="002125A5" w:rsidRDefault="00E505A7" w:rsidP="00E505A7">
            <w:pPr>
              <w:rPr>
                <w:b/>
                <w:sz w:val="22"/>
                <w:szCs w:val="22"/>
              </w:rPr>
            </w:pPr>
            <w:r w:rsidRPr="002125A5">
              <w:rPr>
                <w:sz w:val="22"/>
                <w:szCs w:val="22"/>
                <w:lang w:eastAsia="ro-RO"/>
              </w:rPr>
              <w:t>5.5</w:t>
            </w:r>
            <w:r w:rsidRPr="002125A5">
              <w:rPr>
                <w:sz w:val="22"/>
                <w:szCs w:val="22"/>
                <w:lang w:val="it-IT"/>
              </w:rPr>
              <w:t xml:space="preserve"> EBLV2-173F</w:t>
            </w:r>
          </w:p>
        </w:tc>
        <w:tc>
          <w:tcPr>
            <w:tcW w:w="409" w:type="pct"/>
            <w:tcBorders>
              <w:top w:val="single" w:sz="4" w:space="0" w:color="auto"/>
              <w:left w:val="single" w:sz="4" w:space="0" w:color="auto"/>
              <w:bottom w:val="single" w:sz="4" w:space="0" w:color="auto"/>
              <w:right w:val="single" w:sz="4" w:space="0" w:color="auto"/>
            </w:tcBorders>
            <w:vAlign w:val="center"/>
          </w:tcPr>
          <w:p w14:paraId="3E8EE5E5"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B164CC0"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18B0AF5"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65227ADB" w14:textId="77777777" w:rsidR="00E505A7" w:rsidRPr="002125A5" w:rsidRDefault="00E505A7" w:rsidP="00E505A7">
            <w:pPr>
              <w:rPr>
                <w:sz w:val="22"/>
                <w:szCs w:val="22"/>
                <w:lang w:eastAsia="ro-RO"/>
              </w:rPr>
            </w:pPr>
            <w:r w:rsidRPr="002125A5">
              <w:rPr>
                <w:sz w:val="22"/>
                <w:szCs w:val="22"/>
                <w:lang w:eastAsia="ro-RO"/>
              </w:rPr>
              <w:t>Secvențe 5'-3'</w:t>
            </w:r>
          </w:p>
          <w:p w14:paraId="76D00AF5"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26414C52" w14:textId="77777777" w:rsidR="00E505A7" w:rsidRPr="002125A5" w:rsidRDefault="00E505A7" w:rsidP="00E505A7">
            <w:pPr>
              <w:rPr>
                <w:sz w:val="22"/>
                <w:szCs w:val="22"/>
                <w:lang w:eastAsia="ro-RO"/>
              </w:rPr>
            </w:pPr>
            <w:r w:rsidRPr="002125A5">
              <w:rPr>
                <w:sz w:val="22"/>
                <w:szCs w:val="22"/>
                <w:lang w:eastAsia="ro-RO"/>
              </w:rPr>
              <w:t>GAC AGA ATR GAC TTA TAA GCT CT</w:t>
            </w:r>
          </w:p>
          <w:p w14:paraId="3219AE3F"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1E3E732B"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5CD4E8A6"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6EEE12B3"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3E505A88"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7E305575" w14:textId="2BADF6D6"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1F4B5E78"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973E9E7" w14:textId="77777777" w:rsidR="00E505A7" w:rsidRPr="0065496F" w:rsidRDefault="00E505A7" w:rsidP="00E505A7">
            <w:pPr>
              <w:rPr>
                <w:sz w:val="20"/>
                <w:szCs w:val="20"/>
              </w:rPr>
            </w:pPr>
          </w:p>
        </w:tc>
      </w:tr>
      <w:tr w:rsidR="00E505A7" w:rsidRPr="00C00499" w14:paraId="723C6EE1"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C517C7C" w14:textId="6C4D14B8" w:rsidR="00E505A7" w:rsidRPr="002125A5" w:rsidRDefault="00E505A7" w:rsidP="00E505A7">
            <w:pPr>
              <w:rPr>
                <w:b/>
                <w:sz w:val="22"/>
                <w:szCs w:val="22"/>
              </w:rPr>
            </w:pPr>
            <w:r w:rsidRPr="002125A5">
              <w:rPr>
                <w:sz w:val="22"/>
                <w:szCs w:val="22"/>
                <w:lang w:eastAsia="ro-RO"/>
              </w:rPr>
              <w:t>5.6</w:t>
            </w:r>
            <w:r w:rsidRPr="002125A5">
              <w:rPr>
                <w:sz w:val="22"/>
                <w:szCs w:val="22"/>
                <w:lang w:val="it-IT"/>
              </w:rPr>
              <w:t xml:space="preserve"> EBLV2-N Cy5</w:t>
            </w:r>
          </w:p>
        </w:tc>
        <w:tc>
          <w:tcPr>
            <w:tcW w:w="409" w:type="pct"/>
            <w:tcBorders>
              <w:top w:val="single" w:sz="4" w:space="0" w:color="auto"/>
              <w:left w:val="single" w:sz="4" w:space="0" w:color="auto"/>
              <w:bottom w:val="single" w:sz="4" w:space="0" w:color="auto"/>
              <w:right w:val="single" w:sz="4" w:space="0" w:color="auto"/>
            </w:tcBorders>
            <w:vAlign w:val="center"/>
          </w:tcPr>
          <w:p w14:paraId="7D216AEC"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60FE3B0"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A9E8578"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4BE34B01" w14:textId="77777777" w:rsidR="00E505A7" w:rsidRPr="002125A5" w:rsidRDefault="00E505A7" w:rsidP="00E505A7">
            <w:pPr>
              <w:rPr>
                <w:sz w:val="22"/>
                <w:szCs w:val="22"/>
                <w:lang w:eastAsia="ro-RO"/>
              </w:rPr>
            </w:pPr>
            <w:r w:rsidRPr="002125A5">
              <w:rPr>
                <w:sz w:val="22"/>
                <w:szCs w:val="22"/>
                <w:lang w:eastAsia="ro-RO"/>
              </w:rPr>
              <w:t>Secvențe 5'-3'</w:t>
            </w:r>
          </w:p>
          <w:p w14:paraId="69C14857"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37012FC9" w14:textId="77777777" w:rsidR="00E505A7" w:rsidRPr="002125A5" w:rsidRDefault="00E505A7" w:rsidP="00E505A7">
            <w:pPr>
              <w:rPr>
                <w:sz w:val="22"/>
                <w:szCs w:val="22"/>
                <w:lang w:eastAsia="ro-RO"/>
              </w:rPr>
            </w:pPr>
            <w:r w:rsidRPr="002125A5">
              <w:rPr>
                <w:sz w:val="22"/>
                <w:szCs w:val="22"/>
                <w:lang w:eastAsia="ro-RO"/>
              </w:rPr>
              <w:t>Cy5- TCG GAA AAA ACC CAG CAT AAC -BHQ2</w:t>
            </w:r>
          </w:p>
          <w:p w14:paraId="4393075D"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7A8E505A"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40AD772B"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lastRenderedPageBreak/>
              <w:t>-certificatul de control a calității CE pentru produsul propus.</w:t>
            </w:r>
          </w:p>
          <w:p w14:paraId="59C18ACE"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70F6E709"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1E731EB8" w14:textId="4B0A3B2E"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16E2F51"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B1A124A" w14:textId="77777777" w:rsidR="00E505A7" w:rsidRPr="0065496F" w:rsidRDefault="00E505A7" w:rsidP="00E505A7">
            <w:pPr>
              <w:rPr>
                <w:sz w:val="20"/>
                <w:szCs w:val="20"/>
              </w:rPr>
            </w:pPr>
          </w:p>
        </w:tc>
      </w:tr>
      <w:tr w:rsidR="00E505A7" w:rsidRPr="00C00499" w14:paraId="05AE1A79"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B7686D8" w14:textId="6420CE21" w:rsidR="00E505A7" w:rsidRPr="002125A5" w:rsidRDefault="00E505A7" w:rsidP="00E505A7">
            <w:pPr>
              <w:rPr>
                <w:b/>
                <w:sz w:val="22"/>
                <w:szCs w:val="22"/>
              </w:rPr>
            </w:pPr>
            <w:r w:rsidRPr="002125A5">
              <w:rPr>
                <w:sz w:val="22"/>
                <w:szCs w:val="22"/>
                <w:lang w:eastAsia="ro-RO"/>
              </w:rPr>
              <w:t>5.7</w:t>
            </w:r>
            <w:r w:rsidRPr="002125A5">
              <w:rPr>
                <w:sz w:val="22"/>
                <w:szCs w:val="22"/>
                <w:lang w:val="it-IT"/>
              </w:rPr>
              <w:t xml:space="preserve"> BBLV-2F</w:t>
            </w:r>
          </w:p>
        </w:tc>
        <w:tc>
          <w:tcPr>
            <w:tcW w:w="409" w:type="pct"/>
            <w:tcBorders>
              <w:top w:val="single" w:sz="4" w:space="0" w:color="auto"/>
              <w:left w:val="single" w:sz="4" w:space="0" w:color="auto"/>
              <w:bottom w:val="single" w:sz="4" w:space="0" w:color="auto"/>
              <w:right w:val="single" w:sz="4" w:space="0" w:color="auto"/>
            </w:tcBorders>
            <w:vAlign w:val="center"/>
          </w:tcPr>
          <w:p w14:paraId="2D1FD8F9"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9D38D64"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3E4135E"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628D37BD" w14:textId="77777777" w:rsidR="00E505A7" w:rsidRPr="002125A5" w:rsidRDefault="00E505A7" w:rsidP="00E505A7">
            <w:pPr>
              <w:rPr>
                <w:sz w:val="22"/>
                <w:szCs w:val="22"/>
                <w:lang w:eastAsia="ro-RO"/>
              </w:rPr>
            </w:pPr>
            <w:r w:rsidRPr="002125A5">
              <w:rPr>
                <w:sz w:val="22"/>
                <w:szCs w:val="22"/>
                <w:lang w:eastAsia="ro-RO"/>
              </w:rPr>
              <w:t>Secvențe 5'-3'</w:t>
            </w:r>
          </w:p>
          <w:p w14:paraId="5EA03A4E"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43E9AAB6" w14:textId="77777777" w:rsidR="00E505A7" w:rsidRPr="002125A5" w:rsidRDefault="00E505A7" w:rsidP="00E505A7">
            <w:pPr>
              <w:rPr>
                <w:sz w:val="22"/>
                <w:szCs w:val="22"/>
                <w:lang w:eastAsia="ro-RO"/>
              </w:rPr>
            </w:pPr>
            <w:r w:rsidRPr="002125A5">
              <w:rPr>
                <w:sz w:val="22"/>
                <w:szCs w:val="22"/>
                <w:lang w:eastAsia="ro-RO"/>
              </w:rPr>
              <w:t>CCT TGG TRA ACA TTC AGA GAA CG</w:t>
            </w:r>
          </w:p>
          <w:p w14:paraId="7646E2ED"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187CA3FF"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00AC37E5"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69E8FFE4"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2AADB468"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5FC7AF0D" w14:textId="64EED245"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A935E84"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29DAACB" w14:textId="77777777" w:rsidR="00E505A7" w:rsidRPr="0065496F" w:rsidRDefault="00E505A7" w:rsidP="00E505A7">
            <w:pPr>
              <w:rPr>
                <w:sz w:val="20"/>
                <w:szCs w:val="20"/>
              </w:rPr>
            </w:pPr>
          </w:p>
        </w:tc>
      </w:tr>
      <w:tr w:rsidR="00E505A7" w:rsidRPr="00C00499" w14:paraId="62B5B20A"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F0DCF90" w14:textId="5990A86B" w:rsidR="00E505A7" w:rsidRPr="002125A5" w:rsidRDefault="00E505A7" w:rsidP="00E505A7">
            <w:pPr>
              <w:rPr>
                <w:b/>
                <w:sz w:val="22"/>
                <w:szCs w:val="22"/>
              </w:rPr>
            </w:pPr>
            <w:r w:rsidRPr="002125A5">
              <w:rPr>
                <w:sz w:val="22"/>
                <w:szCs w:val="22"/>
                <w:lang w:eastAsia="ro-RO"/>
              </w:rPr>
              <w:t>5.8</w:t>
            </w:r>
            <w:r w:rsidRPr="002125A5">
              <w:rPr>
                <w:sz w:val="22"/>
                <w:szCs w:val="22"/>
                <w:lang w:val="it-IT"/>
              </w:rPr>
              <w:t xml:space="preserve"> BBLV-2R</w:t>
            </w:r>
          </w:p>
        </w:tc>
        <w:tc>
          <w:tcPr>
            <w:tcW w:w="409" w:type="pct"/>
            <w:tcBorders>
              <w:top w:val="single" w:sz="4" w:space="0" w:color="auto"/>
              <w:left w:val="single" w:sz="4" w:space="0" w:color="auto"/>
              <w:bottom w:val="single" w:sz="4" w:space="0" w:color="auto"/>
              <w:right w:val="single" w:sz="4" w:space="0" w:color="auto"/>
            </w:tcBorders>
            <w:vAlign w:val="center"/>
          </w:tcPr>
          <w:p w14:paraId="7FE0CA95"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DC8BF52"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9609D1B"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39058EC3" w14:textId="77777777" w:rsidR="00E505A7" w:rsidRPr="002125A5" w:rsidRDefault="00E505A7" w:rsidP="00E505A7">
            <w:pPr>
              <w:rPr>
                <w:sz w:val="22"/>
                <w:szCs w:val="22"/>
                <w:lang w:eastAsia="ro-RO"/>
              </w:rPr>
            </w:pPr>
            <w:r w:rsidRPr="002125A5">
              <w:rPr>
                <w:sz w:val="22"/>
                <w:szCs w:val="22"/>
                <w:lang w:eastAsia="ro-RO"/>
              </w:rPr>
              <w:t>Secvențe 5'-3'</w:t>
            </w:r>
          </w:p>
          <w:p w14:paraId="2542A5AF"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08DAF20F" w14:textId="77777777" w:rsidR="00E505A7" w:rsidRPr="002125A5" w:rsidRDefault="00E505A7" w:rsidP="00E505A7">
            <w:pPr>
              <w:rPr>
                <w:sz w:val="22"/>
                <w:szCs w:val="22"/>
                <w:lang w:eastAsia="ro-RO"/>
              </w:rPr>
            </w:pPr>
            <w:r w:rsidRPr="002125A5">
              <w:rPr>
                <w:sz w:val="22"/>
                <w:szCs w:val="22"/>
                <w:lang w:eastAsia="ro-RO"/>
              </w:rPr>
              <w:t>GGC CAC AGT TGG ATC CCT TG</w:t>
            </w:r>
          </w:p>
          <w:p w14:paraId="5284E7DD"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4FBFEEE3"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113C5FFF"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543B71D5"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lastRenderedPageBreak/>
              <w:t>Oferta va include informații complete despre produs (denumire comercială, număr de referință, producător, țara de origine și lotul de producție).</w:t>
            </w:r>
          </w:p>
          <w:p w14:paraId="078ADB10"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1A77F971" w14:textId="7502B0C1"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7A9155B"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CA50B76" w14:textId="77777777" w:rsidR="00E505A7" w:rsidRPr="0065496F" w:rsidRDefault="00E505A7" w:rsidP="00E505A7">
            <w:pPr>
              <w:rPr>
                <w:sz w:val="20"/>
                <w:szCs w:val="20"/>
              </w:rPr>
            </w:pPr>
          </w:p>
        </w:tc>
      </w:tr>
      <w:tr w:rsidR="00E505A7" w:rsidRPr="00C00499" w14:paraId="7E9ED20F"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ECC7C6D" w14:textId="1D9A084F" w:rsidR="00E505A7" w:rsidRPr="002125A5" w:rsidRDefault="00E505A7" w:rsidP="00E505A7">
            <w:pPr>
              <w:rPr>
                <w:b/>
                <w:sz w:val="22"/>
                <w:szCs w:val="22"/>
              </w:rPr>
            </w:pPr>
            <w:r w:rsidRPr="002125A5">
              <w:rPr>
                <w:sz w:val="22"/>
                <w:szCs w:val="22"/>
                <w:lang w:eastAsia="ro-RO"/>
              </w:rPr>
              <w:t>5.9</w:t>
            </w:r>
            <w:r w:rsidRPr="002125A5">
              <w:rPr>
                <w:sz w:val="22"/>
                <w:szCs w:val="22"/>
                <w:lang w:val="it-IT"/>
              </w:rPr>
              <w:t xml:space="preserve"> BBLV-2 TEX</w:t>
            </w:r>
          </w:p>
        </w:tc>
        <w:tc>
          <w:tcPr>
            <w:tcW w:w="409" w:type="pct"/>
            <w:tcBorders>
              <w:top w:val="single" w:sz="4" w:space="0" w:color="auto"/>
              <w:left w:val="single" w:sz="4" w:space="0" w:color="auto"/>
              <w:bottom w:val="single" w:sz="4" w:space="0" w:color="auto"/>
              <w:right w:val="single" w:sz="4" w:space="0" w:color="auto"/>
            </w:tcBorders>
            <w:vAlign w:val="center"/>
          </w:tcPr>
          <w:p w14:paraId="35CE61CD"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98AC738"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C098FB3"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0343C1F2" w14:textId="77777777" w:rsidR="00E505A7" w:rsidRPr="002125A5" w:rsidRDefault="00E505A7" w:rsidP="00E505A7">
            <w:pPr>
              <w:rPr>
                <w:sz w:val="22"/>
                <w:szCs w:val="22"/>
                <w:lang w:eastAsia="ro-RO"/>
              </w:rPr>
            </w:pPr>
            <w:r w:rsidRPr="002125A5">
              <w:rPr>
                <w:sz w:val="22"/>
                <w:szCs w:val="22"/>
                <w:lang w:eastAsia="ro-RO"/>
              </w:rPr>
              <w:t>Secvențe 5'-3'</w:t>
            </w:r>
          </w:p>
          <w:p w14:paraId="59740EB2"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54649BD5" w14:textId="77777777" w:rsidR="00E505A7" w:rsidRPr="002125A5" w:rsidRDefault="00E505A7" w:rsidP="00E505A7">
            <w:pPr>
              <w:rPr>
                <w:sz w:val="22"/>
                <w:szCs w:val="22"/>
                <w:lang w:eastAsia="ro-RO"/>
              </w:rPr>
            </w:pPr>
            <w:r w:rsidRPr="002125A5">
              <w:rPr>
                <w:sz w:val="22"/>
                <w:szCs w:val="22"/>
                <w:lang w:eastAsia="ro-RO"/>
              </w:rPr>
              <w:t>TEX- TCC TCC GGT CAA GGC CCA RTT GCC -BHQ2</w:t>
            </w:r>
          </w:p>
          <w:p w14:paraId="32BB0AB4"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4C966A71"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417E3CBB"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22EC96F2"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6967808D"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5DAB67F" w14:textId="42BB9BBB"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7297F256"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A38C307" w14:textId="77777777" w:rsidR="00E505A7" w:rsidRPr="0065496F" w:rsidRDefault="00E505A7" w:rsidP="00E505A7">
            <w:pPr>
              <w:rPr>
                <w:sz w:val="20"/>
                <w:szCs w:val="20"/>
              </w:rPr>
            </w:pPr>
          </w:p>
        </w:tc>
      </w:tr>
      <w:tr w:rsidR="00E505A7" w:rsidRPr="00C00499" w14:paraId="0641C51A"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E87DCF1" w14:textId="393D86B5" w:rsidR="00E505A7" w:rsidRPr="002125A5" w:rsidRDefault="00E505A7" w:rsidP="00E505A7">
            <w:pPr>
              <w:rPr>
                <w:b/>
                <w:sz w:val="22"/>
                <w:szCs w:val="22"/>
              </w:rPr>
            </w:pPr>
            <w:r w:rsidRPr="002125A5">
              <w:rPr>
                <w:sz w:val="22"/>
                <w:szCs w:val="22"/>
                <w:lang w:eastAsia="ro-RO"/>
              </w:rPr>
              <w:t>5.10</w:t>
            </w:r>
            <w:r w:rsidRPr="002125A5">
              <w:rPr>
                <w:sz w:val="22"/>
                <w:szCs w:val="22"/>
              </w:rPr>
              <w:t xml:space="preserve"> ACT-1005-F</w:t>
            </w:r>
          </w:p>
        </w:tc>
        <w:tc>
          <w:tcPr>
            <w:tcW w:w="409" w:type="pct"/>
            <w:tcBorders>
              <w:top w:val="single" w:sz="4" w:space="0" w:color="auto"/>
              <w:left w:val="single" w:sz="4" w:space="0" w:color="auto"/>
              <w:bottom w:val="single" w:sz="4" w:space="0" w:color="auto"/>
              <w:right w:val="single" w:sz="4" w:space="0" w:color="auto"/>
            </w:tcBorders>
            <w:vAlign w:val="center"/>
          </w:tcPr>
          <w:p w14:paraId="2D33C844"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696B3D1"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E7D2DF8"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32522E19" w14:textId="77777777" w:rsidR="00E505A7" w:rsidRPr="002125A5" w:rsidRDefault="00E505A7" w:rsidP="00E505A7">
            <w:pPr>
              <w:rPr>
                <w:sz w:val="22"/>
                <w:szCs w:val="22"/>
                <w:lang w:eastAsia="ro-RO"/>
              </w:rPr>
            </w:pPr>
            <w:r w:rsidRPr="002125A5">
              <w:rPr>
                <w:sz w:val="22"/>
                <w:szCs w:val="22"/>
                <w:lang w:eastAsia="ro-RO"/>
              </w:rPr>
              <w:t>Secvențe 5'-3'</w:t>
            </w:r>
          </w:p>
          <w:p w14:paraId="15BF54C5"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6823BB51" w14:textId="77777777" w:rsidR="00E505A7" w:rsidRPr="002125A5" w:rsidRDefault="00E505A7" w:rsidP="00E505A7">
            <w:pPr>
              <w:rPr>
                <w:sz w:val="22"/>
                <w:szCs w:val="22"/>
                <w:lang w:val="en-US" w:eastAsia="ro-RO"/>
              </w:rPr>
            </w:pPr>
            <w:r w:rsidRPr="002125A5">
              <w:rPr>
                <w:sz w:val="22"/>
                <w:szCs w:val="22"/>
                <w:lang w:val="en-US" w:eastAsia="ro-RO"/>
              </w:rPr>
              <w:t>CAG CAC AAT GAA GAT CAA GAT CAT C</w:t>
            </w:r>
          </w:p>
          <w:p w14:paraId="3DD603A5" w14:textId="77777777" w:rsidR="00E505A7" w:rsidRPr="002125A5" w:rsidRDefault="00E505A7" w:rsidP="00E505A7">
            <w:pPr>
              <w:rPr>
                <w:sz w:val="22"/>
                <w:szCs w:val="22"/>
                <w:shd w:val="clear" w:color="auto" w:fill="FFFFFF"/>
                <w:lang w:val="en-US" w:eastAsia="ro-RO"/>
              </w:rPr>
            </w:pPr>
            <w:r w:rsidRPr="002125A5">
              <w:rPr>
                <w:sz w:val="22"/>
                <w:szCs w:val="22"/>
                <w:shd w:val="clear" w:color="auto" w:fill="FFFFFF"/>
                <w:lang w:val="en-US" w:eastAsia="ro-RO"/>
              </w:rPr>
              <w:t>Oferta v-a include:</w:t>
            </w:r>
          </w:p>
          <w:p w14:paraId="56569606" w14:textId="77777777" w:rsidR="00E505A7" w:rsidRPr="002125A5" w:rsidRDefault="00E505A7" w:rsidP="00E505A7">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52C65027" w14:textId="77777777" w:rsidR="00E505A7" w:rsidRPr="002125A5" w:rsidRDefault="00E505A7" w:rsidP="00E505A7">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1CFDB832" w14:textId="77777777" w:rsidR="00E505A7" w:rsidRPr="002125A5" w:rsidRDefault="00E505A7" w:rsidP="00E505A7">
            <w:pPr>
              <w:rPr>
                <w:sz w:val="22"/>
                <w:szCs w:val="22"/>
                <w:shd w:val="clear" w:color="auto" w:fill="FFFFFF"/>
                <w:lang w:val="en-US" w:eastAsia="ro-RO"/>
              </w:rPr>
            </w:pPr>
            <w:r w:rsidRPr="002125A5">
              <w:rPr>
                <w:sz w:val="22"/>
                <w:szCs w:val="22"/>
                <w:shd w:val="clear" w:color="auto" w:fill="FFFFFF"/>
                <w:lang w:val="en-US" w:eastAsia="ro-RO"/>
              </w:rPr>
              <w:lastRenderedPageBreak/>
              <w:t>Oferta va include informații complete despre produs (denumire comercială, număr de referință, producător, țara de origine și lotul de producție).</w:t>
            </w:r>
          </w:p>
          <w:p w14:paraId="4C900957"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33596327" w14:textId="4CC32AC4" w:rsidR="00E505A7" w:rsidRPr="002125A5" w:rsidRDefault="00E505A7" w:rsidP="00E505A7">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73DA3C4"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2C04C73" w14:textId="77777777" w:rsidR="00E505A7" w:rsidRPr="0065496F" w:rsidRDefault="00E505A7" w:rsidP="00E505A7">
            <w:pPr>
              <w:rPr>
                <w:sz w:val="20"/>
                <w:szCs w:val="20"/>
              </w:rPr>
            </w:pPr>
          </w:p>
        </w:tc>
      </w:tr>
      <w:tr w:rsidR="00E505A7" w:rsidRPr="00C00499" w14:paraId="389C8C74"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0FC5E50" w14:textId="08659697" w:rsidR="00E505A7" w:rsidRPr="002125A5" w:rsidRDefault="00E505A7" w:rsidP="00E505A7">
            <w:pPr>
              <w:rPr>
                <w:b/>
                <w:sz w:val="22"/>
                <w:szCs w:val="22"/>
              </w:rPr>
            </w:pPr>
            <w:r w:rsidRPr="002125A5">
              <w:rPr>
                <w:sz w:val="22"/>
                <w:szCs w:val="22"/>
                <w:lang w:eastAsia="ro-RO"/>
              </w:rPr>
              <w:t>5.11</w:t>
            </w:r>
            <w:r w:rsidRPr="002125A5">
              <w:rPr>
                <w:sz w:val="22"/>
                <w:szCs w:val="22"/>
                <w:lang w:val="it-IT"/>
              </w:rPr>
              <w:t xml:space="preserve"> AC2-1135-R</w:t>
            </w:r>
          </w:p>
        </w:tc>
        <w:tc>
          <w:tcPr>
            <w:tcW w:w="409" w:type="pct"/>
            <w:tcBorders>
              <w:top w:val="single" w:sz="4" w:space="0" w:color="auto"/>
              <w:left w:val="single" w:sz="4" w:space="0" w:color="auto"/>
              <w:bottom w:val="single" w:sz="4" w:space="0" w:color="auto"/>
              <w:right w:val="single" w:sz="4" w:space="0" w:color="auto"/>
            </w:tcBorders>
            <w:vAlign w:val="center"/>
          </w:tcPr>
          <w:p w14:paraId="2CBAEE24"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A4EB512"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8852CC8"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764C8B13" w14:textId="77777777" w:rsidR="00E505A7" w:rsidRPr="002125A5" w:rsidRDefault="00E505A7" w:rsidP="00E505A7">
            <w:pPr>
              <w:rPr>
                <w:sz w:val="22"/>
                <w:szCs w:val="22"/>
                <w:lang w:eastAsia="ro-RO"/>
              </w:rPr>
            </w:pPr>
            <w:r w:rsidRPr="002125A5">
              <w:rPr>
                <w:sz w:val="22"/>
                <w:szCs w:val="22"/>
                <w:lang w:eastAsia="ro-RO"/>
              </w:rPr>
              <w:t>Secvențe 5'-3'</w:t>
            </w:r>
          </w:p>
          <w:p w14:paraId="71804AFD" w14:textId="77777777" w:rsidR="00E505A7" w:rsidRPr="002125A5" w:rsidRDefault="00E505A7" w:rsidP="00E505A7">
            <w:pPr>
              <w:rPr>
                <w:sz w:val="22"/>
                <w:szCs w:val="22"/>
                <w:lang w:eastAsia="ro-RO"/>
              </w:rPr>
            </w:pPr>
            <w:r w:rsidRPr="002125A5">
              <w:rPr>
                <w:sz w:val="22"/>
                <w:szCs w:val="22"/>
                <w:lang w:val="it-IT" w:eastAsia="ro-RO"/>
              </w:rPr>
              <w:t>Con</w:t>
            </w:r>
            <w:r w:rsidRPr="002125A5">
              <w:rPr>
                <w:sz w:val="22"/>
                <w:szCs w:val="22"/>
                <w:lang w:eastAsia="ro-RO"/>
              </w:rPr>
              <w:t>ț</w:t>
            </w:r>
            <w:r w:rsidRPr="002125A5">
              <w:rPr>
                <w:sz w:val="22"/>
                <w:szCs w:val="22"/>
                <w:lang w:val="it-IT" w:eastAsia="ro-RO"/>
              </w:rPr>
              <w:t>inut</w:t>
            </w:r>
            <w:r w:rsidRPr="002125A5">
              <w:rPr>
                <w:sz w:val="22"/>
                <w:szCs w:val="22"/>
                <w:lang w:eastAsia="ro-RO"/>
              </w:rPr>
              <w:t xml:space="preserve"> </w:t>
            </w:r>
            <w:r w:rsidRPr="002125A5">
              <w:rPr>
                <w:sz w:val="22"/>
                <w:szCs w:val="22"/>
                <w:lang w:val="it-IT" w:eastAsia="ro-RO"/>
              </w:rPr>
              <w:t>pe</w:t>
            </w:r>
            <w:r w:rsidRPr="002125A5">
              <w:rPr>
                <w:sz w:val="22"/>
                <w:szCs w:val="22"/>
                <w:lang w:eastAsia="ro-RO"/>
              </w:rPr>
              <w:t xml:space="preserve"> </w:t>
            </w:r>
            <w:r w:rsidRPr="002125A5">
              <w:rPr>
                <w:sz w:val="22"/>
                <w:szCs w:val="22"/>
                <w:lang w:val="it-IT" w:eastAsia="ro-RO"/>
              </w:rPr>
              <w:t>fiol</w:t>
            </w:r>
            <w:r w:rsidRPr="002125A5">
              <w:rPr>
                <w:sz w:val="22"/>
                <w:szCs w:val="22"/>
                <w:lang w:eastAsia="ro-RO"/>
              </w:rPr>
              <w:t xml:space="preserve">ă </w:t>
            </w:r>
            <w:r w:rsidRPr="002125A5">
              <w:rPr>
                <w:sz w:val="22"/>
                <w:szCs w:val="22"/>
                <w:lang w:val="it-IT" w:eastAsia="ro-RO"/>
              </w:rPr>
              <w:t>max</w:t>
            </w:r>
            <w:r w:rsidRPr="002125A5">
              <w:rPr>
                <w:sz w:val="22"/>
                <w:szCs w:val="22"/>
                <w:lang w:eastAsia="ro-RO"/>
              </w:rPr>
              <w:t xml:space="preserve">. 100 </w:t>
            </w:r>
            <w:r w:rsidRPr="002125A5">
              <w:rPr>
                <w:sz w:val="22"/>
                <w:szCs w:val="22"/>
                <w:lang w:val="it-IT" w:eastAsia="ro-RO"/>
              </w:rPr>
              <w:t>nmol</w:t>
            </w:r>
            <w:r w:rsidRPr="002125A5">
              <w:rPr>
                <w:sz w:val="22"/>
                <w:szCs w:val="22"/>
                <w:lang w:eastAsia="ro-RO"/>
              </w:rPr>
              <w:t xml:space="preserve"> </w:t>
            </w:r>
            <w:r w:rsidRPr="002125A5">
              <w:rPr>
                <w:sz w:val="22"/>
                <w:szCs w:val="22"/>
                <w:lang w:val="it-IT" w:eastAsia="ro-RO"/>
              </w:rPr>
              <w:t>oligonucleotid</w:t>
            </w:r>
            <w:r w:rsidRPr="002125A5">
              <w:rPr>
                <w:sz w:val="22"/>
                <w:szCs w:val="22"/>
                <w:lang w:eastAsia="ro-RO"/>
              </w:rPr>
              <w:t xml:space="preserve">, </w:t>
            </w:r>
            <w:r w:rsidRPr="002125A5">
              <w:rPr>
                <w:sz w:val="22"/>
                <w:szCs w:val="22"/>
                <w:lang w:val="it-IT" w:eastAsia="ro-RO"/>
              </w:rPr>
              <w:t>liofilizat</w:t>
            </w:r>
            <w:r w:rsidRPr="002125A5">
              <w:rPr>
                <w:sz w:val="22"/>
                <w:szCs w:val="22"/>
                <w:lang w:eastAsia="ro-RO"/>
              </w:rPr>
              <w:t xml:space="preserve"> </w:t>
            </w:r>
            <w:r w:rsidRPr="002125A5">
              <w:rPr>
                <w:sz w:val="22"/>
                <w:szCs w:val="22"/>
                <w:lang w:val="it-IT" w:eastAsia="ro-RO"/>
              </w:rPr>
              <w:t>Purificare</w:t>
            </w:r>
            <w:r w:rsidRPr="002125A5">
              <w:rPr>
                <w:sz w:val="22"/>
                <w:szCs w:val="22"/>
                <w:lang w:eastAsia="ro-RO"/>
              </w:rPr>
              <w:t xml:space="preserve"> </w:t>
            </w:r>
            <w:r w:rsidRPr="002125A5">
              <w:rPr>
                <w:sz w:val="22"/>
                <w:szCs w:val="22"/>
                <w:lang w:val="it-IT" w:eastAsia="ro-RO"/>
              </w:rPr>
              <w:t>OPC</w:t>
            </w:r>
            <w:r w:rsidRPr="002125A5">
              <w:rPr>
                <w:sz w:val="22"/>
                <w:szCs w:val="22"/>
                <w:lang w:eastAsia="ro-RO"/>
              </w:rPr>
              <w:t xml:space="preserve"> </w:t>
            </w:r>
            <w:r w:rsidRPr="002125A5">
              <w:rPr>
                <w:sz w:val="22"/>
                <w:szCs w:val="22"/>
                <w:lang w:val="it-IT" w:eastAsia="ro-RO"/>
              </w:rPr>
              <w:t>sau</w:t>
            </w:r>
            <w:r w:rsidRPr="002125A5">
              <w:rPr>
                <w:sz w:val="22"/>
                <w:szCs w:val="22"/>
                <w:lang w:eastAsia="ro-RO"/>
              </w:rPr>
              <w:t xml:space="preserve"> </w:t>
            </w:r>
            <w:r w:rsidRPr="002125A5">
              <w:rPr>
                <w:sz w:val="22"/>
                <w:szCs w:val="22"/>
                <w:lang w:val="it-IT" w:eastAsia="ro-RO"/>
              </w:rPr>
              <w:t>HPLC</w:t>
            </w:r>
          </w:p>
          <w:p w14:paraId="61C9CC1C" w14:textId="77777777" w:rsidR="00E505A7" w:rsidRPr="002125A5" w:rsidRDefault="00E505A7" w:rsidP="00E505A7">
            <w:pPr>
              <w:rPr>
                <w:sz w:val="22"/>
                <w:szCs w:val="22"/>
                <w:lang w:val="en-US" w:eastAsia="ro-RO"/>
              </w:rPr>
            </w:pPr>
            <w:r w:rsidRPr="002125A5">
              <w:rPr>
                <w:sz w:val="22"/>
                <w:szCs w:val="22"/>
                <w:lang w:val="en-US" w:eastAsia="ro-RO"/>
              </w:rPr>
              <w:t>CGG ACT CAT CGT ACT CCT GCT T</w:t>
            </w:r>
          </w:p>
          <w:p w14:paraId="15A84649" w14:textId="77777777" w:rsidR="00E505A7" w:rsidRPr="002125A5" w:rsidRDefault="00E505A7" w:rsidP="00E505A7">
            <w:pPr>
              <w:rPr>
                <w:sz w:val="22"/>
                <w:szCs w:val="22"/>
                <w:lang w:val="en-US" w:eastAsia="ro-RO"/>
              </w:rPr>
            </w:pPr>
            <w:r w:rsidRPr="002125A5">
              <w:rPr>
                <w:sz w:val="22"/>
                <w:szCs w:val="22"/>
                <w:lang w:val="en-US" w:eastAsia="ro-RO"/>
              </w:rPr>
              <w:t>Oferta v-a include:</w:t>
            </w:r>
          </w:p>
          <w:p w14:paraId="739D1883" w14:textId="77777777" w:rsidR="00E505A7" w:rsidRPr="002125A5" w:rsidRDefault="00E505A7" w:rsidP="00E505A7">
            <w:pPr>
              <w:rPr>
                <w:sz w:val="22"/>
                <w:szCs w:val="22"/>
                <w:lang w:val="en-US" w:eastAsia="ro-RO"/>
              </w:rPr>
            </w:pPr>
            <w:r w:rsidRPr="002125A5">
              <w:rPr>
                <w:sz w:val="22"/>
                <w:szCs w:val="22"/>
                <w:lang w:val="en-US" w:eastAsia="ro-RO"/>
              </w:rPr>
              <w:t xml:space="preserve">-instrucțiune/prospect de la producător pentru produsul propus; </w:t>
            </w:r>
          </w:p>
          <w:p w14:paraId="6CC24A0E" w14:textId="77777777" w:rsidR="00E505A7" w:rsidRPr="002125A5" w:rsidRDefault="00E505A7" w:rsidP="00E505A7">
            <w:pPr>
              <w:rPr>
                <w:sz w:val="22"/>
                <w:szCs w:val="22"/>
                <w:lang w:val="en-US" w:eastAsia="ro-RO"/>
              </w:rPr>
            </w:pPr>
            <w:r w:rsidRPr="002125A5">
              <w:rPr>
                <w:sz w:val="22"/>
                <w:szCs w:val="22"/>
                <w:lang w:val="en-US" w:eastAsia="ro-RO"/>
              </w:rPr>
              <w:t>-certificatul de control a calității CE pentru produsul propus.</w:t>
            </w:r>
          </w:p>
          <w:p w14:paraId="749FEDA6" w14:textId="77777777" w:rsidR="00E505A7" w:rsidRPr="002125A5" w:rsidRDefault="00E505A7" w:rsidP="00E505A7">
            <w:pPr>
              <w:rPr>
                <w:sz w:val="22"/>
                <w:szCs w:val="22"/>
                <w:lang w:val="en-US" w:eastAsia="ro-RO"/>
              </w:rPr>
            </w:pPr>
            <w:r w:rsidRPr="002125A5">
              <w:rPr>
                <w:sz w:val="22"/>
                <w:szCs w:val="22"/>
                <w:lang w:val="en-US" w:eastAsia="ro-RO"/>
              </w:rPr>
              <w:t>Oferta va include informații complete despre produs (denumire comercială, număr de referință, producător, țara de origine și lotul de producție).</w:t>
            </w:r>
          </w:p>
          <w:p w14:paraId="366CEF2B" w14:textId="77777777" w:rsidR="00E505A7" w:rsidRPr="002125A5" w:rsidRDefault="00E505A7" w:rsidP="00E505A7">
            <w:pPr>
              <w:rPr>
                <w:sz w:val="22"/>
                <w:szCs w:val="22"/>
                <w:lang w:val="es-ES" w:eastAsia="ro-RO"/>
              </w:rPr>
            </w:pPr>
            <w:r w:rsidRPr="002125A5">
              <w:rPr>
                <w:sz w:val="22"/>
                <w:szCs w:val="22"/>
                <w:lang w:val="es-ES" w:eastAsia="ro-RO"/>
              </w:rPr>
              <w:t>Unitatea de măsură se consideră o bucată (buc.)</w:t>
            </w:r>
          </w:p>
          <w:p w14:paraId="0813EC2C" w14:textId="0C2013D3" w:rsidR="00E505A7" w:rsidRPr="002125A5" w:rsidRDefault="00E505A7" w:rsidP="00E505A7">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7F57FC98"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D823E4A" w14:textId="77777777" w:rsidR="00E505A7" w:rsidRPr="0065496F" w:rsidRDefault="00E505A7" w:rsidP="00E505A7">
            <w:pPr>
              <w:rPr>
                <w:sz w:val="20"/>
                <w:szCs w:val="20"/>
              </w:rPr>
            </w:pPr>
          </w:p>
        </w:tc>
      </w:tr>
      <w:tr w:rsidR="00E505A7" w:rsidRPr="00C00499" w14:paraId="1E3A8511"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8C50372" w14:textId="3C4EC140" w:rsidR="00E505A7" w:rsidRPr="002125A5" w:rsidRDefault="00E505A7" w:rsidP="00E505A7">
            <w:pPr>
              <w:rPr>
                <w:b/>
                <w:sz w:val="22"/>
                <w:szCs w:val="22"/>
              </w:rPr>
            </w:pPr>
            <w:r w:rsidRPr="002125A5">
              <w:rPr>
                <w:sz w:val="22"/>
                <w:szCs w:val="22"/>
                <w:lang w:eastAsia="ro-RO"/>
              </w:rPr>
              <w:t>5.12</w:t>
            </w:r>
            <w:r w:rsidRPr="002125A5">
              <w:rPr>
                <w:sz w:val="22"/>
                <w:szCs w:val="22"/>
              </w:rPr>
              <w:t xml:space="preserve"> ACT-1081-HEX</w:t>
            </w:r>
          </w:p>
        </w:tc>
        <w:tc>
          <w:tcPr>
            <w:tcW w:w="409" w:type="pct"/>
            <w:tcBorders>
              <w:top w:val="single" w:sz="4" w:space="0" w:color="auto"/>
              <w:left w:val="single" w:sz="4" w:space="0" w:color="auto"/>
              <w:bottom w:val="single" w:sz="4" w:space="0" w:color="auto"/>
              <w:right w:val="single" w:sz="4" w:space="0" w:color="auto"/>
            </w:tcBorders>
            <w:vAlign w:val="center"/>
          </w:tcPr>
          <w:p w14:paraId="69222D4A"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5F3059E8"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CF5F3F1"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45A538E7" w14:textId="77777777" w:rsidR="00E505A7" w:rsidRPr="002125A5" w:rsidRDefault="00E505A7" w:rsidP="00E505A7">
            <w:pPr>
              <w:rPr>
                <w:sz w:val="22"/>
                <w:szCs w:val="22"/>
                <w:lang w:eastAsia="ro-RO"/>
              </w:rPr>
            </w:pPr>
            <w:r w:rsidRPr="002125A5">
              <w:rPr>
                <w:sz w:val="22"/>
                <w:szCs w:val="22"/>
                <w:lang w:eastAsia="ro-RO"/>
              </w:rPr>
              <w:t>Secvențe 5'-3'</w:t>
            </w:r>
          </w:p>
          <w:p w14:paraId="6E84D90C" w14:textId="77777777" w:rsidR="00E505A7" w:rsidRPr="002125A5" w:rsidRDefault="00E505A7" w:rsidP="00E505A7">
            <w:pPr>
              <w:rPr>
                <w:sz w:val="22"/>
                <w:szCs w:val="22"/>
                <w:lang w:eastAsia="ro-RO"/>
              </w:rPr>
            </w:pPr>
            <w:r w:rsidRPr="002125A5">
              <w:rPr>
                <w:sz w:val="22"/>
                <w:szCs w:val="22"/>
                <w:lang w:val="it-IT" w:eastAsia="ro-RO"/>
              </w:rPr>
              <w:t>Conținut per fiolă max. 100 nmol oligonucleotid, liofilizat Purificare OPC sau HPLC</w:t>
            </w:r>
          </w:p>
          <w:p w14:paraId="7987871C" w14:textId="77777777" w:rsidR="00E505A7" w:rsidRPr="002125A5" w:rsidRDefault="00E505A7" w:rsidP="00E505A7">
            <w:pPr>
              <w:rPr>
                <w:sz w:val="22"/>
                <w:szCs w:val="22"/>
                <w:lang w:eastAsia="ro-RO"/>
              </w:rPr>
            </w:pPr>
            <w:r w:rsidRPr="002125A5">
              <w:rPr>
                <w:sz w:val="22"/>
                <w:szCs w:val="22"/>
                <w:lang w:eastAsia="ro-RO"/>
              </w:rPr>
              <w:t>HEX-TCG CTG TCC ACC TCC CAG CAG ATG T-BHQ1</w:t>
            </w:r>
          </w:p>
          <w:p w14:paraId="5F5730C9"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Oferta v-a include:</w:t>
            </w:r>
          </w:p>
          <w:p w14:paraId="2EF7735A"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6610FF7C"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3526364D" w14:textId="77777777" w:rsidR="00E505A7" w:rsidRPr="002125A5" w:rsidRDefault="00E505A7" w:rsidP="00E505A7">
            <w:pPr>
              <w:rPr>
                <w:sz w:val="22"/>
                <w:szCs w:val="22"/>
                <w:shd w:val="clear" w:color="auto" w:fill="FFFFFF"/>
                <w:lang w:eastAsia="ro-RO"/>
              </w:rPr>
            </w:pPr>
            <w:r w:rsidRPr="002125A5">
              <w:rPr>
                <w:sz w:val="22"/>
                <w:szCs w:val="22"/>
                <w:shd w:val="clear" w:color="auto" w:fill="FFFFFF"/>
                <w:lang w:eastAsia="ro-RO"/>
              </w:rPr>
              <w:t xml:space="preserve">Oferta va include informații complete despre produs (denumire comercială, număr de </w:t>
            </w:r>
            <w:r w:rsidRPr="002125A5">
              <w:rPr>
                <w:sz w:val="22"/>
                <w:szCs w:val="22"/>
                <w:shd w:val="clear" w:color="auto" w:fill="FFFFFF"/>
                <w:lang w:eastAsia="ro-RO"/>
              </w:rPr>
              <w:lastRenderedPageBreak/>
              <w:t>referință, producător, țara de origine și lotul de producție).</w:t>
            </w:r>
          </w:p>
          <w:p w14:paraId="15FE044A" w14:textId="77777777" w:rsidR="00E505A7" w:rsidRPr="002125A5" w:rsidRDefault="00E505A7" w:rsidP="00E505A7">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629C5C82" w14:textId="4CF735F7" w:rsidR="00E505A7" w:rsidRPr="002125A5" w:rsidRDefault="00E505A7" w:rsidP="00E505A7">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395E003"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7BFA570" w14:textId="77777777" w:rsidR="00E505A7" w:rsidRPr="0065496F" w:rsidRDefault="00E505A7" w:rsidP="00E505A7">
            <w:pPr>
              <w:rPr>
                <w:sz w:val="20"/>
                <w:szCs w:val="20"/>
              </w:rPr>
            </w:pPr>
          </w:p>
        </w:tc>
      </w:tr>
      <w:tr w:rsidR="00E505A7" w:rsidRPr="00C00499" w14:paraId="22413559"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F222DBD" w14:textId="1F084DCD" w:rsidR="00E505A7" w:rsidRPr="002125A5" w:rsidRDefault="00E505A7" w:rsidP="00E505A7">
            <w:pPr>
              <w:pStyle w:val="yiv3944766970msonormal"/>
              <w:shd w:val="clear" w:color="auto" w:fill="FFFFFF"/>
              <w:spacing w:before="0" w:beforeAutospacing="0" w:after="0" w:afterAutospacing="0"/>
              <w:rPr>
                <w:sz w:val="22"/>
                <w:szCs w:val="22"/>
                <w:shd w:val="clear" w:color="auto" w:fill="FFFFFF"/>
              </w:rPr>
            </w:pPr>
            <w:r w:rsidRPr="002125A5">
              <w:rPr>
                <w:sz w:val="22"/>
                <w:szCs w:val="22"/>
                <w:lang w:val="ro-RO" w:eastAsia="ro-RO"/>
              </w:rPr>
              <w:t>5.13</w:t>
            </w:r>
            <w:r w:rsidRPr="002125A5">
              <w:rPr>
                <w:sz w:val="22"/>
                <w:szCs w:val="22"/>
                <w:shd w:val="clear" w:color="auto" w:fill="FFFFFF"/>
              </w:rPr>
              <w:t xml:space="preserve"> </w:t>
            </w:r>
            <w:r w:rsidRPr="002125A5">
              <w:rPr>
                <w:sz w:val="22"/>
                <w:szCs w:val="22"/>
                <w:shd w:val="clear" w:color="auto" w:fill="FFFFFF"/>
              </w:rPr>
              <w:t>Reagent One-step RT-PCR pentru detecția ARN</w:t>
            </w:r>
          </w:p>
          <w:p w14:paraId="460FACAD" w14:textId="1D418846" w:rsidR="00E505A7" w:rsidRPr="002125A5" w:rsidRDefault="00E505A7" w:rsidP="00E505A7">
            <w:pPr>
              <w:rPr>
                <w:b/>
                <w:sz w:val="22"/>
                <w:szCs w:val="22"/>
                <w:lang w:val="en-US"/>
              </w:rPr>
            </w:pPr>
          </w:p>
        </w:tc>
        <w:tc>
          <w:tcPr>
            <w:tcW w:w="409" w:type="pct"/>
            <w:tcBorders>
              <w:top w:val="single" w:sz="4" w:space="0" w:color="auto"/>
              <w:left w:val="single" w:sz="4" w:space="0" w:color="auto"/>
              <w:bottom w:val="single" w:sz="4" w:space="0" w:color="auto"/>
              <w:right w:val="single" w:sz="4" w:space="0" w:color="auto"/>
            </w:tcBorders>
            <w:vAlign w:val="center"/>
          </w:tcPr>
          <w:p w14:paraId="626037F8"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0501E1B"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C9FB2B2" w14:textId="77777777" w:rsidR="00E505A7" w:rsidRPr="002125A5" w:rsidRDefault="00E505A7" w:rsidP="00E505A7">
            <w:pPr>
              <w:rPr>
                <w:sz w:val="22"/>
                <w:szCs w:val="22"/>
              </w:rPr>
            </w:pPr>
          </w:p>
        </w:tc>
        <w:tc>
          <w:tcPr>
            <w:tcW w:w="1156" w:type="pct"/>
            <w:gridSpan w:val="2"/>
            <w:tcBorders>
              <w:top w:val="nil"/>
              <w:left w:val="single" w:sz="2" w:space="0" w:color="000000"/>
              <w:bottom w:val="single" w:sz="2" w:space="0" w:color="000000"/>
              <w:right w:val="nil"/>
            </w:tcBorders>
          </w:tcPr>
          <w:p w14:paraId="42DE2F94" w14:textId="77777777" w:rsidR="00E505A7" w:rsidRPr="002125A5" w:rsidRDefault="00E505A7" w:rsidP="00E505A7">
            <w:pPr>
              <w:shd w:val="clear" w:color="auto" w:fill="FFFFFF"/>
              <w:rPr>
                <w:sz w:val="22"/>
                <w:szCs w:val="22"/>
                <w:lang w:val="fr-FR"/>
              </w:rPr>
            </w:pPr>
            <w:r w:rsidRPr="002125A5">
              <w:rPr>
                <w:sz w:val="22"/>
                <w:szCs w:val="22"/>
                <w:lang w:val="fr-FR"/>
              </w:rPr>
              <w:t xml:space="preserve">Amestec de enzime 25X RT-PCR </w:t>
            </w:r>
          </w:p>
          <w:p w14:paraId="60D41B5A" w14:textId="77777777" w:rsidR="00E505A7" w:rsidRPr="002125A5" w:rsidRDefault="00E505A7" w:rsidP="00E505A7">
            <w:pPr>
              <w:shd w:val="clear" w:color="auto" w:fill="FFFFFF"/>
              <w:rPr>
                <w:sz w:val="22"/>
                <w:szCs w:val="22"/>
                <w:lang w:val="fr-FR"/>
              </w:rPr>
            </w:pPr>
            <w:r w:rsidRPr="002125A5">
              <w:rPr>
                <w:sz w:val="22"/>
                <w:szCs w:val="22"/>
                <w:lang w:val="fr-FR"/>
              </w:rPr>
              <w:t>apă ultrapură</w:t>
            </w:r>
          </w:p>
          <w:p w14:paraId="442A3CB0" w14:textId="77777777" w:rsidR="00E505A7" w:rsidRPr="002125A5" w:rsidRDefault="00E505A7" w:rsidP="00E505A7">
            <w:pPr>
              <w:shd w:val="clear" w:color="auto" w:fill="FFFFFF"/>
              <w:rPr>
                <w:sz w:val="22"/>
                <w:szCs w:val="22"/>
                <w:lang w:val="fr-FR"/>
              </w:rPr>
            </w:pPr>
            <w:r w:rsidRPr="002125A5">
              <w:rPr>
                <w:sz w:val="22"/>
                <w:szCs w:val="22"/>
                <w:lang w:val="fr-FR"/>
              </w:rPr>
              <w:t>bufer 2X RT-PCR</w:t>
            </w:r>
          </w:p>
          <w:p w14:paraId="2367027B" w14:textId="77777777" w:rsidR="00E505A7" w:rsidRPr="002125A5" w:rsidRDefault="00E505A7" w:rsidP="00E505A7">
            <w:pPr>
              <w:shd w:val="clear" w:color="auto" w:fill="FFFFFF"/>
              <w:rPr>
                <w:color w:val="000000"/>
                <w:sz w:val="22"/>
                <w:szCs w:val="22"/>
                <w:lang w:val="fr-FR"/>
              </w:rPr>
            </w:pPr>
            <w:r w:rsidRPr="002125A5">
              <w:rPr>
                <w:color w:val="000000"/>
                <w:sz w:val="22"/>
                <w:szCs w:val="22"/>
                <w:lang w:val="fr-FR"/>
              </w:rPr>
              <w:t>Passive Reference Dye – Rox</w:t>
            </w:r>
          </w:p>
          <w:p w14:paraId="41D6FAA8" w14:textId="77777777" w:rsidR="00E505A7" w:rsidRPr="002125A5" w:rsidRDefault="00E505A7" w:rsidP="00E505A7">
            <w:pPr>
              <w:shd w:val="clear" w:color="auto" w:fill="FFFFFF"/>
              <w:rPr>
                <w:color w:val="000000"/>
                <w:sz w:val="22"/>
                <w:szCs w:val="22"/>
                <w:lang w:val="fr-FR"/>
              </w:rPr>
            </w:pPr>
            <w:r w:rsidRPr="002125A5">
              <w:rPr>
                <w:sz w:val="22"/>
                <w:szCs w:val="22"/>
                <w:lang w:val="fr-FR"/>
              </w:rPr>
              <w:t>Metodă de detectare - Sondă primer</w:t>
            </w:r>
          </w:p>
          <w:p w14:paraId="6F5ACDEE" w14:textId="77777777" w:rsidR="00E505A7" w:rsidRPr="002125A5" w:rsidRDefault="00E505A7" w:rsidP="00E505A7">
            <w:pPr>
              <w:shd w:val="clear" w:color="auto" w:fill="FFFFFF"/>
              <w:rPr>
                <w:sz w:val="22"/>
                <w:szCs w:val="22"/>
                <w:lang w:val="fr-FR"/>
              </w:rPr>
            </w:pPr>
            <w:r w:rsidRPr="002125A5">
              <w:rPr>
                <w:sz w:val="22"/>
                <w:szCs w:val="22"/>
                <w:lang w:val="fr-FR"/>
              </w:rPr>
              <w:t>Tip de probă - ARN</w:t>
            </w:r>
          </w:p>
          <w:p w14:paraId="099B0792" w14:textId="77777777" w:rsidR="00E505A7" w:rsidRPr="002125A5" w:rsidRDefault="00E505A7" w:rsidP="00E505A7">
            <w:pPr>
              <w:shd w:val="clear" w:color="auto" w:fill="FFFFFF"/>
              <w:rPr>
                <w:sz w:val="22"/>
                <w:szCs w:val="22"/>
                <w:lang w:val="fr-FR"/>
              </w:rPr>
            </w:pPr>
            <w:r w:rsidRPr="002125A5">
              <w:rPr>
                <w:sz w:val="22"/>
                <w:szCs w:val="22"/>
                <w:lang w:val="fr-FR"/>
              </w:rPr>
              <w:t>Setul să fie  compatibil cu instrumentele: QuantStudio 5, MIC instrument PCR</w:t>
            </w:r>
          </w:p>
          <w:p w14:paraId="1B7E12EE" w14:textId="77777777" w:rsidR="00E505A7" w:rsidRPr="002125A5" w:rsidRDefault="00E505A7" w:rsidP="00E505A7">
            <w:pPr>
              <w:shd w:val="clear" w:color="auto" w:fill="FFFFFF"/>
              <w:rPr>
                <w:sz w:val="22"/>
                <w:szCs w:val="22"/>
                <w:lang w:val="fr-FR"/>
              </w:rPr>
            </w:pPr>
            <w:r w:rsidRPr="002125A5">
              <w:rPr>
                <w:sz w:val="22"/>
                <w:szCs w:val="22"/>
                <w:lang w:val="fr-FR"/>
              </w:rPr>
              <w:t>Oferta v-a include:</w:t>
            </w:r>
          </w:p>
          <w:p w14:paraId="4EA8F25A" w14:textId="77777777" w:rsidR="00E505A7" w:rsidRPr="002125A5" w:rsidRDefault="00E505A7" w:rsidP="00E505A7">
            <w:pPr>
              <w:shd w:val="clear" w:color="auto" w:fill="FFFFFF"/>
              <w:rPr>
                <w:sz w:val="22"/>
                <w:szCs w:val="22"/>
                <w:lang w:val="fr-FR"/>
              </w:rPr>
            </w:pPr>
            <w:r w:rsidRPr="002125A5">
              <w:rPr>
                <w:sz w:val="22"/>
                <w:szCs w:val="22"/>
                <w:lang w:val="fr-FR"/>
              </w:rPr>
              <w:t xml:space="preserve">-instrucțiune/prospect de la producător pentru produsul propus; </w:t>
            </w:r>
          </w:p>
          <w:p w14:paraId="426641E2" w14:textId="77777777" w:rsidR="00E505A7" w:rsidRPr="002125A5" w:rsidRDefault="00E505A7" w:rsidP="00E505A7">
            <w:pPr>
              <w:shd w:val="clear" w:color="auto" w:fill="FFFFFF"/>
              <w:rPr>
                <w:sz w:val="22"/>
                <w:szCs w:val="22"/>
                <w:lang w:val="fr-FR"/>
              </w:rPr>
            </w:pPr>
            <w:r w:rsidRPr="002125A5">
              <w:rPr>
                <w:sz w:val="22"/>
                <w:szCs w:val="22"/>
                <w:lang w:val="fr-FR"/>
              </w:rPr>
              <w:t>-certificatul de control a calității CE pentru produsul propus.</w:t>
            </w:r>
          </w:p>
          <w:p w14:paraId="67FA571D" w14:textId="77777777" w:rsidR="00E505A7" w:rsidRPr="002125A5" w:rsidRDefault="00E505A7" w:rsidP="00E505A7">
            <w:pPr>
              <w:shd w:val="clear" w:color="auto" w:fill="FFFFFF"/>
              <w:rPr>
                <w:sz w:val="22"/>
                <w:szCs w:val="22"/>
                <w:lang w:val="fr-FR"/>
              </w:rPr>
            </w:pPr>
            <w:r w:rsidRPr="002125A5">
              <w:rPr>
                <w:sz w:val="22"/>
                <w:szCs w:val="22"/>
                <w:lang w:val="fr-FR"/>
              </w:rPr>
              <w:t>Oferta va include informații complete despre produs (denumire comercială, număr de referință, producător, țara de origine și lotul de producție).</w:t>
            </w:r>
          </w:p>
          <w:p w14:paraId="09ECCF7A" w14:textId="77777777" w:rsidR="00E505A7" w:rsidRPr="002125A5" w:rsidRDefault="00E505A7" w:rsidP="00E505A7">
            <w:pPr>
              <w:shd w:val="clear" w:color="auto" w:fill="FFFFFF"/>
              <w:rPr>
                <w:sz w:val="22"/>
                <w:szCs w:val="22"/>
                <w:lang w:val="es-ES"/>
              </w:rPr>
            </w:pPr>
            <w:r w:rsidRPr="002125A5">
              <w:rPr>
                <w:sz w:val="22"/>
                <w:szCs w:val="22"/>
                <w:lang w:val="es-ES"/>
              </w:rPr>
              <w:t>Unitatea de măsură se consideră o bucată (buc.)</w:t>
            </w:r>
          </w:p>
          <w:p w14:paraId="55973C0B" w14:textId="5CE029ED" w:rsidR="00E505A7" w:rsidRPr="002125A5" w:rsidRDefault="00E505A7" w:rsidP="00E505A7">
            <w:pPr>
              <w:rPr>
                <w:sz w:val="22"/>
                <w:szCs w:val="22"/>
              </w:rPr>
            </w:pPr>
            <w:r w:rsidRPr="002125A5">
              <w:rPr>
                <w:sz w:val="22"/>
                <w:szCs w:val="22"/>
                <w:lang w:val="en-US"/>
              </w:rPr>
              <w:t>1buc = 1 reacție.</w:t>
            </w:r>
          </w:p>
        </w:tc>
        <w:tc>
          <w:tcPr>
            <w:tcW w:w="740" w:type="pct"/>
            <w:tcBorders>
              <w:top w:val="single" w:sz="4" w:space="0" w:color="auto"/>
              <w:left w:val="single" w:sz="4" w:space="0" w:color="auto"/>
              <w:bottom w:val="single" w:sz="4" w:space="0" w:color="auto"/>
              <w:right w:val="single" w:sz="4" w:space="0" w:color="auto"/>
            </w:tcBorders>
          </w:tcPr>
          <w:p w14:paraId="25E7429F"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3F39252" w14:textId="77777777" w:rsidR="00E505A7" w:rsidRPr="0065496F" w:rsidRDefault="00E505A7" w:rsidP="00E505A7">
            <w:pPr>
              <w:rPr>
                <w:sz w:val="20"/>
                <w:szCs w:val="20"/>
              </w:rPr>
            </w:pPr>
          </w:p>
        </w:tc>
      </w:tr>
      <w:tr w:rsidR="00E505A7" w:rsidRPr="00C00499" w14:paraId="20E1C3EF"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3AA85DD7" w14:textId="6E1764F2" w:rsidR="00E505A7" w:rsidRPr="002125A5" w:rsidRDefault="00AA468C" w:rsidP="00E505A7">
            <w:pPr>
              <w:rPr>
                <w:b/>
                <w:sz w:val="22"/>
                <w:szCs w:val="22"/>
              </w:rPr>
            </w:pPr>
            <w:r w:rsidRPr="002125A5">
              <w:rPr>
                <w:b/>
                <w:bCs/>
                <w:sz w:val="22"/>
                <w:szCs w:val="22"/>
              </w:rPr>
              <w:t>6. LOT</w:t>
            </w:r>
            <w:r w:rsidRPr="002125A5">
              <w:rPr>
                <w:b/>
                <w:sz w:val="22"/>
                <w:szCs w:val="22"/>
                <w:lang w:val="it-IT" w:eastAsia="ro-RO"/>
              </w:rPr>
              <w:t xml:space="preserve"> Primer pentru tipizarea virusului rabic RABV</w:t>
            </w:r>
          </w:p>
        </w:tc>
        <w:tc>
          <w:tcPr>
            <w:tcW w:w="409" w:type="pct"/>
            <w:tcBorders>
              <w:top w:val="single" w:sz="4" w:space="0" w:color="auto"/>
              <w:left w:val="single" w:sz="4" w:space="0" w:color="auto"/>
              <w:bottom w:val="single" w:sz="4" w:space="0" w:color="auto"/>
              <w:right w:val="single" w:sz="4" w:space="0" w:color="auto"/>
            </w:tcBorders>
            <w:vAlign w:val="center"/>
          </w:tcPr>
          <w:p w14:paraId="6824D805" w14:textId="77777777" w:rsidR="00E505A7" w:rsidRPr="002125A5" w:rsidRDefault="00E505A7" w:rsidP="00E505A7">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8802CA1" w14:textId="77777777" w:rsidR="00E505A7" w:rsidRPr="002125A5" w:rsidRDefault="00E505A7" w:rsidP="00E505A7">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83CFD26" w14:textId="77777777" w:rsidR="00E505A7" w:rsidRPr="002125A5" w:rsidRDefault="00E505A7" w:rsidP="00E505A7">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76C85A6A" w14:textId="77777777" w:rsidR="00E505A7" w:rsidRPr="002125A5" w:rsidRDefault="00E505A7" w:rsidP="00E505A7">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7F419CE0" w14:textId="77777777" w:rsidR="00E505A7" w:rsidRPr="0065496F" w:rsidRDefault="00E505A7" w:rsidP="00E505A7">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32C2DB2" w14:textId="77777777" w:rsidR="00E505A7" w:rsidRPr="0065496F" w:rsidRDefault="00E505A7" w:rsidP="00E505A7">
            <w:pPr>
              <w:rPr>
                <w:sz w:val="20"/>
                <w:szCs w:val="20"/>
              </w:rPr>
            </w:pPr>
          </w:p>
        </w:tc>
      </w:tr>
      <w:tr w:rsidR="000F6BA4" w:rsidRPr="00C00499" w14:paraId="01482729"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0265921" w14:textId="0E23188B" w:rsidR="000F6BA4" w:rsidRPr="002125A5" w:rsidRDefault="000F6BA4" w:rsidP="000F6BA4">
            <w:pPr>
              <w:rPr>
                <w:b/>
                <w:sz w:val="22"/>
                <w:szCs w:val="22"/>
              </w:rPr>
            </w:pPr>
            <w:r w:rsidRPr="002125A5">
              <w:rPr>
                <w:sz w:val="22"/>
                <w:szCs w:val="22"/>
                <w:lang w:eastAsia="ro-RO"/>
              </w:rPr>
              <w:t>6.1</w:t>
            </w:r>
            <w:r w:rsidRPr="002125A5">
              <w:rPr>
                <w:sz w:val="22"/>
                <w:szCs w:val="22"/>
                <w:lang w:val="da-DK"/>
              </w:rPr>
              <w:t xml:space="preserve"> </w:t>
            </w:r>
            <w:r w:rsidRPr="002125A5">
              <w:rPr>
                <w:sz w:val="22"/>
                <w:szCs w:val="22"/>
                <w:lang w:val="da-DK"/>
              </w:rPr>
              <w:t>RV-N-196-F</w:t>
            </w:r>
          </w:p>
        </w:tc>
        <w:tc>
          <w:tcPr>
            <w:tcW w:w="409" w:type="pct"/>
            <w:tcBorders>
              <w:top w:val="nil"/>
              <w:left w:val="single" w:sz="2" w:space="0" w:color="000000"/>
              <w:bottom w:val="single" w:sz="2" w:space="0" w:color="000000"/>
              <w:right w:val="nil"/>
            </w:tcBorders>
          </w:tcPr>
          <w:p w14:paraId="2A360E66" w14:textId="5ECE06BB"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6D31680"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B13163A"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435F8D4F" w14:textId="77777777" w:rsidR="000F6BA4" w:rsidRPr="002125A5" w:rsidRDefault="000F6BA4" w:rsidP="000F6BA4">
            <w:pPr>
              <w:rPr>
                <w:sz w:val="22"/>
                <w:szCs w:val="22"/>
                <w:lang w:eastAsia="ro-RO"/>
              </w:rPr>
            </w:pPr>
            <w:r w:rsidRPr="002125A5">
              <w:rPr>
                <w:sz w:val="22"/>
                <w:szCs w:val="22"/>
                <w:lang w:eastAsia="ro-RO"/>
              </w:rPr>
              <w:t>Secvențe 5'-3'</w:t>
            </w:r>
          </w:p>
          <w:p w14:paraId="43BCD9E1"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3EFF5FD6" w14:textId="77777777" w:rsidR="000F6BA4" w:rsidRPr="002125A5" w:rsidRDefault="000F6BA4" w:rsidP="000F6BA4">
            <w:pPr>
              <w:rPr>
                <w:sz w:val="22"/>
                <w:szCs w:val="22"/>
                <w:lang w:eastAsia="ro-RO"/>
              </w:rPr>
            </w:pPr>
            <w:r w:rsidRPr="002125A5">
              <w:rPr>
                <w:sz w:val="22"/>
                <w:szCs w:val="22"/>
                <w:lang w:eastAsia="ro-RO"/>
              </w:rPr>
              <w:t>GAT CCT GAT GAY GTA TGT TCC TA</w:t>
            </w:r>
          </w:p>
          <w:p w14:paraId="660C5913"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02C220EC"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6C75AA3D"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lastRenderedPageBreak/>
              <w:t>-certificatul de control a calității CE pentru produsul propus.</w:t>
            </w:r>
          </w:p>
          <w:p w14:paraId="7910E251"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17C72D72"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6486DEF" w14:textId="4F27372B"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63AE52DF"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1AE282D" w14:textId="77777777" w:rsidR="000F6BA4" w:rsidRPr="0065496F" w:rsidRDefault="000F6BA4" w:rsidP="000F6BA4">
            <w:pPr>
              <w:rPr>
                <w:sz w:val="20"/>
                <w:szCs w:val="20"/>
              </w:rPr>
            </w:pPr>
          </w:p>
        </w:tc>
      </w:tr>
      <w:tr w:rsidR="000F6BA4" w:rsidRPr="00C00499" w14:paraId="371CFA7F"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812F715" w14:textId="089B639E" w:rsidR="000F6BA4" w:rsidRPr="002125A5" w:rsidRDefault="000F6BA4" w:rsidP="000F6BA4">
            <w:pPr>
              <w:rPr>
                <w:b/>
                <w:sz w:val="22"/>
                <w:szCs w:val="22"/>
              </w:rPr>
            </w:pPr>
            <w:r w:rsidRPr="002125A5">
              <w:rPr>
                <w:sz w:val="22"/>
                <w:szCs w:val="22"/>
                <w:lang w:eastAsia="ro-RO"/>
              </w:rPr>
              <w:t>6.2</w:t>
            </w:r>
            <w:r w:rsidRPr="002125A5">
              <w:rPr>
                <w:sz w:val="22"/>
                <w:szCs w:val="22"/>
                <w:lang w:val="da-DK"/>
              </w:rPr>
              <w:t xml:space="preserve"> </w:t>
            </w:r>
            <w:r w:rsidRPr="002125A5">
              <w:rPr>
                <w:sz w:val="22"/>
                <w:szCs w:val="22"/>
                <w:lang w:val="da-DK"/>
              </w:rPr>
              <w:t>RV-N-283-R</w:t>
            </w:r>
          </w:p>
        </w:tc>
        <w:tc>
          <w:tcPr>
            <w:tcW w:w="409" w:type="pct"/>
            <w:tcBorders>
              <w:top w:val="nil"/>
              <w:left w:val="single" w:sz="2" w:space="0" w:color="000000"/>
              <w:bottom w:val="single" w:sz="2" w:space="0" w:color="000000"/>
              <w:right w:val="nil"/>
            </w:tcBorders>
          </w:tcPr>
          <w:p w14:paraId="1A9DBA66" w14:textId="5D9577CC"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0048ADC"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94FEF6A"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2E7C54C6" w14:textId="77777777" w:rsidR="000F6BA4" w:rsidRPr="002125A5" w:rsidRDefault="000F6BA4" w:rsidP="000F6BA4">
            <w:pPr>
              <w:rPr>
                <w:sz w:val="22"/>
                <w:szCs w:val="22"/>
                <w:lang w:eastAsia="ro-RO"/>
              </w:rPr>
            </w:pPr>
            <w:r w:rsidRPr="002125A5">
              <w:rPr>
                <w:sz w:val="22"/>
                <w:szCs w:val="22"/>
                <w:lang w:eastAsia="ro-RO"/>
              </w:rPr>
              <w:t>Secvențe 5'-3'</w:t>
            </w:r>
          </w:p>
          <w:p w14:paraId="72CCF5D6"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3BFFFEA4" w14:textId="77777777" w:rsidR="000F6BA4" w:rsidRPr="002125A5" w:rsidRDefault="000F6BA4" w:rsidP="000F6BA4">
            <w:pPr>
              <w:rPr>
                <w:sz w:val="22"/>
                <w:szCs w:val="22"/>
                <w:lang w:val="en-US" w:eastAsia="ro-RO"/>
              </w:rPr>
            </w:pPr>
            <w:r w:rsidRPr="002125A5">
              <w:rPr>
                <w:sz w:val="22"/>
                <w:szCs w:val="22"/>
                <w:lang w:val="en-US" w:eastAsia="ro-RO"/>
              </w:rPr>
              <w:t>RGA TTC CGT AGC TRG TCC A</w:t>
            </w:r>
          </w:p>
          <w:p w14:paraId="66D8A2A2"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Oferta v-a include:</w:t>
            </w:r>
          </w:p>
          <w:p w14:paraId="1FE3FE84"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08A7C361"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26FF2746"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25926366"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AA09903" w14:textId="7BFC1804" w:rsidR="000F6BA4" w:rsidRPr="002125A5" w:rsidRDefault="000F6BA4" w:rsidP="000F6BA4">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E1AEA53"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99C2AA6" w14:textId="77777777" w:rsidR="000F6BA4" w:rsidRPr="0065496F" w:rsidRDefault="000F6BA4" w:rsidP="000F6BA4">
            <w:pPr>
              <w:rPr>
                <w:sz w:val="20"/>
                <w:szCs w:val="20"/>
              </w:rPr>
            </w:pPr>
          </w:p>
        </w:tc>
      </w:tr>
      <w:tr w:rsidR="000F6BA4" w:rsidRPr="00C00499" w14:paraId="604C130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DC2ABF5" w14:textId="22EA6B27" w:rsidR="000F6BA4" w:rsidRPr="002125A5" w:rsidRDefault="000F6BA4" w:rsidP="000F6BA4">
            <w:pPr>
              <w:rPr>
                <w:b/>
                <w:sz w:val="22"/>
                <w:szCs w:val="22"/>
              </w:rPr>
            </w:pPr>
            <w:r w:rsidRPr="002125A5">
              <w:rPr>
                <w:sz w:val="22"/>
                <w:szCs w:val="22"/>
                <w:lang w:eastAsia="ro-RO"/>
              </w:rPr>
              <w:t>6.3</w:t>
            </w:r>
            <w:r w:rsidRPr="002125A5">
              <w:rPr>
                <w:sz w:val="22"/>
                <w:szCs w:val="22"/>
                <w:lang w:val="da-DK"/>
              </w:rPr>
              <w:t xml:space="preserve"> </w:t>
            </w:r>
            <w:r w:rsidRPr="002125A5">
              <w:rPr>
                <w:sz w:val="22"/>
                <w:szCs w:val="22"/>
                <w:lang w:val="da-DK"/>
              </w:rPr>
              <w:t>RabGT1-B-FAM</w:t>
            </w:r>
          </w:p>
        </w:tc>
        <w:tc>
          <w:tcPr>
            <w:tcW w:w="409" w:type="pct"/>
            <w:tcBorders>
              <w:top w:val="nil"/>
              <w:left w:val="single" w:sz="2" w:space="0" w:color="000000"/>
              <w:bottom w:val="single" w:sz="2" w:space="0" w:color="000000"/>
              <w:right w:val="nil"/>
            </w:tcBorders>
          </w:tcPr>
          <w:p w14:paraId="604BBD54" w14:textId="4411F619"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54AB2BF0"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5C169A8"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11325B19" w14:textId="77777777" w:rsidR="000F6BA4" w:rsidRPr="002125A5" w:rsidRDefault="000F6BA4" w:rsidP="000F6BA4">
            <w:pPr>
              <w:rPr>
                <w:sz w:val="22"/>
                <w:szCs w:val="22"/>
                <w:lang w:eastAsia="ro-RO"/>
              </w:rPr>
            </w:pPr>
            <w:r w:rsidRPr="002125A5">
              <w:rPr>
                <w:sz w:val="22"/>
                <w:szCs w:val="22"/>
                <w:lang w:eastAsia="ro-RO"/>
              </w:rPr>
              <w:t>Secvențe 5'-3'</w:t>
            </w:r>
          </w:p>
          <w:p w14:paraId="53DD9B7B"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77A2AFDF" w14:textId="77777777" w:rsidR="000F6BA4" w:rsidRPr="002125A5" w:rsidRDefault="000F6BA4" w:rsidP="000F6BA4">
            <w:pPr>
              <w:rPr>
                <w:sz w:val="22"/>
                <w:szCs w:val="22"/>
                <w:lang w:eastAsia="ro-RO"/>
              </w:rPr>
            </w:pPr>
            <w:r w:rsidRPr="002125A5">
              <w:rPr>
                <w:sz w:val="22"/>
                <w:szCs w:val="22"/>
                <w:lang w:eastAsia="ro-RO"/>
              </w:rPr>
              <w:t>FAM- CAG CAA TGC AGT TYT TTG AGG GGA C-BHQ1</w:t>
            </w:r>
          </w:p>
          <w:p w14:paraId="3741F752"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78B9E19F"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0E1192FE"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5340C20F"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lastRenderedPageBreak/>
              <w:t>Oferta va include informații complete despre produs (denumire comercială, număr de referință, producător, țara de origine și lotul de producție).</w:t>
            </w:r>
          </w:p>
          <w:p w14:paraId="7661A498"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7FF3936" w14:textId="1AF451AF"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54284AB"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3E84280" w14:textId="77777777" w:rsidR="000F6BA4" w:rsidRPr="0065496F" w:rsidRDefault="000F6BA4" w:rsidP="000F6BA4">
            <w:pPr>
              <w:rPr>
                <w:sz w:val="20"/>
                <w:szCs w:val="20"/>
              </w:rPr>
            </w:pPr>
          </w:p>
        </w:tc>
      </w:tr>
      <w:tr w:rsidR="000F6BA4" w:rsidRPr="00C00499" w14:paraId="3895727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1839870" w14:textId="70DAFDCC" w:rsidR="000F6BA4" w:rsidRPr="002125A5" w:rsidRDefault="000F6BA4" w:rsidP="000F6BA4">
            <w:pPr>
              <w:rPr>
                <w:b/>
                <w:sz w:val="22"/>
                <w:szCs w:val="22"/>
              </w:rPr>
            </w:pPr>
            <w:r w:rsidRPr="002125A5">
              <w:rPr>
                <w:sz w:val="22"/>
                <w:szCs w:val="22"/>
                <w:lang w:eastAsia="ro-RO"/>
              </w:rPr>
              <w:t>6.4</w:t>
            </w:r>
            <w:r w:rsidRPr="002125A5">
              <w:rPr>
                <w:sz w:val="22"/>
                <w:szCs w:val="22"/>
                <w:lang w:val="fr-FR"/>
              </w:rPr>
              <w:t xml:space="preserve"> </w:t>
            </w:r>
            <w:r w:rsidRPr="002125A5">
              <w:rPr>
                <w:sz w:val="22"/>
                <w:szCs w:val="22"/>
                <w:lang w:val="fr-FR"/>
              </w:rPr>
              <w:t>RV-N-JW12</w:t>
            </w:r>
          </w:p>
        </w:tc>
        <w:tc>
          <w:tcPr>
            <w:tcW w:w="409" w:type="pct"/>
            <w:tcBorders>
              <w:top w:val="nil"/>
              <w:left w:val="single" w:sz="2" w:space="0" w:color="000000"/>
              <w:bottom w:val="single" w:sz="2" w:space="0" w:color="000000"/>
              <w:right w:val="nil"/>
            </w:tcBorders>
          </w:tcPr>
          <w:p w14:paraId="107BDBCE" w14:textId="719BCED0"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AAC1C83"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7CED403"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29EE60CC" w14:textId="77777777" w:rsidR="000F6BA4" w:rsidRPr="002125A5" w:rsidRDefault="000F6BA4" w:rsidP="000F6BA4">
            <w:pPr>
              <w:rPr>
                <w:sz w:val="22"/>
                <w:szCs w:val="22"/>
                <w:lang w:eastAsia="ro-RO"/>
              </w:rPr>
            </w:pPr>
            <w:r w:rsidRPr="002125A5">
              <w:rPr>
                <w:sz w:val="22"/>
                <w:szCs w:val="22"/>
                <w:lang w:eastAsia="ro-RO"/>
              </w:rPr>
              <w:t>Secvențe 5'-3'</w:t>
            </w:r>
          </w:p>
          <w:p w14:paraId="39042AC2"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6FE9143D" w14:textId="77777777" w:rsidR="000F6BA4" w:rsidRPr="002125A5" w:rsidRDefault="000F6BA4" w:rsidP="000F6BA4">
            <w:pPr>
              <w:rPr>
                <w:sz w:val="22"/>
                <w:szCs w:val="22"/>
                <w:lang w:eastAsia="ro-RO"/>
              </w:rPr>
            </w:pPr>
            <w:r w:rsidRPr="002125A5">
              <w:rPr>
                <w:sz w:val="22"/>
                <w:szCs w:val="22"/>
                <w:lang w:eastAsia="ro-RO"/>
              </w:rPr>
              <w:t>ATG TAA CAC CYC TAC AAT G</w:t>
            </w:r>
          </w:p>
          <w:p w14:paraId="5BBA581A"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16D2C5AC"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2EF6245D"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33DDC533"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5DE2FEF5"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14A84BD6" w14:textId="685BD724"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177214EE"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E99AD2E" w14:textId="77777777" w:rsidR="000F6BA4" w:rsidRPr="0065496F" w:rsidRDefault="000F6BA4" w:rsidP="000F6BA4">
            <w:pPr>
              <w:rPr>
                <w:sz w:val="20"/>
                <w:szCs w:val="20"/>
              </w:rPr>
            </w:pPr>
          </w:p>
        </w:tc>
      </w:tr>
      <w:tr w:rsidR="000F6BA4" w:rsidRPr="00C00499" w14:paraId="636875EA"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854EDE9" w14:textId="570F0634" w:rsidR="000F6BA4" w:rsidRPr="002125A5" w:rsidRDefault="000F6BA4" w:rsidP="000F6BA4">
            <w:pPr>
              <w:rPr>
                <w:b/>
                <w:sz w:val="22"/>
                <w:szCs w:val="22"/>
              </w:rPr>
            </w:pPr>
            <w:r w:rsidRPr="002125A5">
              <w:rPr>
                <w:sz w:val="22"/>
                <w:szCs w:val="22"/>
                <w:lang w:eastAsia="ro-RO"/>
              </w:rPr>
              <w:t>6.5</w:t>
            </w:r>
            <w:r w:rsidRPr="002125A5">
              <w:rPr>
                <w:sz w:val="22"/>
                <w:szCs w:val="22"/>
              </w:rPr>
              <w:t xml:space="preserve"> </w:t>
            </w:r>
            <w:r w:rsidRPr="002125A5">
              <w:rPr>
                <w:sz w:val="22"/>
                <w:szCs w:val="22"/>
              </w:rPr>
              <w:t>RV-N-165-146</w:t>
            </w:r>
          </w:p>
        </w:tc>
        <w:tc>
          <w:tcPr>
            <w:tcW w:w="409" w:type="pct"/>
            <w:tcBorders>
              <w:top w:val="nil"/>
              <w:left w:val="single" w:sz="2" w:space="0" w:color="000000"/>
              <w:bottom w:val="single" w:sz="2" w:space="0" w:color="000000"/>
              <w:right w:val="nil"/>
            </w:tcBorders>
          </w:tcPr>
          <w:p w14:paraId="4D37E3B4" w14:textId="3D1FDE3C"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42744FB"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18E5429"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26596DA0" w14:textId="77777777" w:rsidR="000F6BA4" w:rsidRPr="002125A5" w:rsidRDefault="000F6BA4" w:rsidP="000F6BA4">
            <w:pPr>
              <w:rPr>
                <w:sz w:val="22"/>
                <w:szCs w:val="22"/>
                <w:lang w:eastAsia="ro-RO"/>
              </w:rPr>
            </w:pPr>
            <w:r w:rsidRPr="002125A5">
              <w:rPr>
                <w:sz w:val="22"/>
                <w:szCs w:val="22"/>
                <w:lang w:eastAsia="ro-RO"/>
              </w:rPr>
              <w:t>Secvențe 5'-3'</w:t>
            </w:r>
          </w:p>
          <w:p w14:paraId="4FCF5C08"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610A6EA1" w14:textId="77777777" w:rsidR="000F6BA4" w:rsidRPr="002125A5" w:rsidRDefault="000F6BA4" w:rsidP="000F6BA4">
            <w:pPr>
              <w:rPr>
                <w:sz w:val="22"/>
                <w:szCs w:val="22"/>
                <w:lang w:eastAsia="ro-RO"/>
              </w:rPr>
            </w:pPr>
            <w:r w:rsidRPr="002125A5">
              <w:rPr>
                <w:sz w:val="22"/>
                <w:szCs w:val="22"/>
                <w:lang w:eastAsia="ro-RO"/>
              </w:rPr>
              <w:t>GCA GGG TAY TTR TAC TCA TA</w:t>
            </w:r>
          </w:p>
          <w:p w14:paraId="6842FA84"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6C918699"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25E583F6"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710428E4"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Oferta va include informații complete despre produs (denumire comercială, număr de </w:t>
            </w:r>
            <w:r w:rsidRPr="002125A5">
              <w:rPr>
                <w:sz w:val="22"/>
                <w:szCs w:val="22"/>
                <w:shd w:val="clear" w:color="auto" w:fill="FFFFFF"/>
                <w:lang w:eastAsia="ro-RO"/>
              </w:rPr>
              <w:lastRenderedPageBreak/>
              <w:t>referință, producător, țara de origine și lotul de producție).</w:t>
            </w:r>
          </w:p>
          <w:p w14:paraId="47A19954"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6C3F6FD9" w14:textId="1D8417F0"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8B2D88F"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02AC22F" w14:textId="77777777" w:rsidR="000F6BA4" w:rsidRPr="0065496F" w:rsidRDefault="000F6BA4" w:rsidP="000F6BA4">
            <w:pPr>
              <w:rPr>
                <w:sz w:val="20"/>
                <w:szCs w:val="20"/>
              </w:rPr>
            </w:pPr>
          </w:p>
        </w:tc>
      </w:tr>
      <w:tr w:rsidR="000F6BA4" w:rsidRPr="00C00499" w14:paraId="7A653AC5"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81FF103" w14:textId="3A46FE9B" w:rsidR="000F6BA4" w:rsidRPr="002125A5" w:rsidRDefault="000F6BA4" w:rsidP="000F6BA4">
            <w:pPr>
              <w:rPr>
                <w:b/>
                <w:sz w:val="22"/>
                <w:szCs w:val="22"/>
              </w:rPr>
            </w:pPr>
            <w:r w:rsidRPr="002125A5">
              <w:rPr>
                <w:sz w:val="22"/>
                <w:szCs w:val="22"/>
                <w:lang w:eastAsia="ro-RO"/>
              </w:rPr>
              <w:t>6.6</w:t>
            </w:r>
            <w:r w:rsidRPr="002125A5">
              <w:rPr>
                <w:sz w:val="22"/>
                <w:szCs w:val="22"/>
                <w:lang w:val="da-DK"/>
              </w:rPr>
              <w:t xml:space="preserve"> </w:t>
            </w:r>
            <w:r w:rsidRPr="002125A5">
              <w:rPr>
                <w:sz w:val="22"/>
                <w:szCs w:val="22"/>
                <w:lang w:val="da-DK"/>
              </w:rPr>
              <w:t>LysGT-B-FAM</w:t>
            </w:r>
          </w:p>
        </w:tc>
        <w:tc>
          <w:tcPr>
            <w:tcW w:w="409" w:type="pct"/>
            <w:tcBorders>
              <w:top w:val="nil"/>
              <w:left w:val="single" w:sz="2" w:space="0" w:color="000000"/>
              <w:bottom w:val="single" w:sz="2" w:space="0" w:color="000000"/>
              <w:right w:val="nil"/>
            </w:tcBorders>
          </w:tcPr>
          <w:p w14:paraId="6C6DC83E" w14:textId="018B49DA"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AA7EFA7"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7A1C0B2"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6F9725A8" w14:textId="77777777" w:rsidR="000F6BA4" w:rsidRPr="002125A5" w:rsidRDefault="000F6BA4" w:rsidP="000F6BA4">
            <w:pPr>
              <w:rPr>
                <w:sz w:val="22"/>
                <w:szCs w:val="22"/>
                <w:lang w:eastAsia="ro-RO"/>
              </w:rPr>
            </w:pPr>
            <w:r w:rsidRPr="002125A5">
              <w:rPr>
                <w:sz w:val="22"/>
                <w:szCs w:val="22"/>
                <w:lang w:eastAsia="ro-RO"/>
              </w:rPr>
              <w:t>Secvențe 5'-3'</w:t>
            </w:r>
          </w:p>
          <w:p w14:paraId="148C8536"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6DDF20BC" w14:textId="77777777" w:rsidR="000F6BA4" w:rsidRPr="002125A5" w:rsidRDefault="000F6BA4" w:rsidP="000F6BA4">
            <w:pPr>
              <w:rPr>
                <w:sz w:val="22"/>
                <w:szCs w:val="22"/>
                <w:lang w:eastAsia="ro-RO"/>
              </w:rPr>
            </w:pPr>
            <w:r w:rsidRPr="002125A5">
              <w:rPr>
                <w:sz w:val="22"/>
                <w:szCs w:val="22"/>
                <w:lang w:eastAsia="ro-RO"/>
              </w:rPr>
              <w:t>FAM- ACA AGA TTG TAT TCA AAG TCA ATA ATC AG-BHQ1</w:t>
            </w:r>
          </w:p>
          <w:p w14:paraId="23F7CE60"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74B4F8F0"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5DBEF4A4"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01BC0F53"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26A48B2A"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036A3D24" w14:textId="117BA3F4"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1DB844B4"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13070D4" w14:textId="77777777" w:rsidR="000F6BA4" w:rsidRPr="0065496F" w:rsidRDefault="000F6BA4" w:rsidP="000F6BA4">
            <w:pPr>
              <w:rPr>
                <w:sz w:val="20"/>
                <w:szCs w:val="20"/>
              </w:rPr>
            </w:pPr>
          </w:p>
        </w:tc>
      </w:tr>
      <w:tr w:rsidR="000F6BA4" w:rsidRPr="00C00499" w14:paraId="465629A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188C9BE4" w14:textId="17401CE0" w:rsidR="000F6BA4" w:rsidRPr="002125A5" w:rsidRDefault="000F6BA4" w:rsidP="000F6BA4">
            <w:pPr>
              <w:rPr>
                <w:b/>
                <w:sz w:val="22"/>
                <w:szCs w:val="22"/>
              </w:rPr>
            </w:pPr>
            <w:r w:rsidRPr="002125A5">
              <w:rPr>
                <w:sz w:val="22"/>
                <w:szCs w:val="22"/>
                <w:lang w:eastAsia="ro-RO"/>
              </w:rPr>
              <w:t>6.7</w:t>
            </w:r>
            <w:r w:rsidRPr="002125A5">
              <w:rPr>
                <w:color w:val="000000"/>
                <w:sz w:val="22"/>
                <w:szCs w:val="22"/>
              </w:rPr>
              <w:t xml:space="preserve"> </w:t>
            </w:r>
            <w:r w:rsidRPr="002125A5">
              <w:rPr>
                <w:color w:val="000000"/>
                <w:sz w:val="22"/>
                <w:szCs w:val="22"/>
              </w:rPr>
              <w:t>ACT-1005-</w:t>
            </w:r>
            <w:r w:rsidRPr="002125A5">
              <w:rPr>
                <w:color w:val="000000"/>
                <w:sz w:val="22"/>
                <w:szCs w:val="22"/>
              </w:rPr>
              <w:t xml:space="preserve"> </w:t>
            </w:r>
            <w:r w:rsidRPr="002125A5">
              <w:rPr>
                <w:color w:val="000000"/>
                <w:sz w:val="22"/>
                <w:szCs w:val="22"/>
              </w:rPr>
              <w:t>F</w:t>
            </w:r>
          </w:p>
        </w:tc>
        <w:tc>
          <w:tcPr>
            <w:tcW w:w="409" w:type="pct"/>
            <w:tcBorders>
              <w:top w:val="nil"/>
              <w:left w:val="single" w:sz="2" w:space="0" w:color="000000"/>
              <w:bottom w:val="single" w:sz="2" w:space="0" w:color="000000"/>
              <w:right w:val="nil"/>
            </w:tcBorders>
          </w:tcPr>
          <w:p w14:paraId="65454B46" w14:textId="1EEDA940"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E65A747"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CCF2962"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4F4D7C04" w14:textId="77777777" w:rsidR="000F6BA4" w:rsidRPr="002125A5" w:rsidRDefault="000F6BA4" w:rsidP="000F6BA4">
            <w:pPr>
              <w:rPr>
                <w:sz w:val="22"/>
                <w:szCs w:val="22"/>
                <w:lang w:eastAsia="ro-RO"/>
              </w:rPr>
            </w:pPr>
            <w:r w:rsidRPr="002125A5">
              <w:rPr>
                <w:sz w:val="22"/>
                <w:szCs w:val="22"/>
                <w:lang w:eastAsia="ro-RO"/>
              </w:rPr>
              <w:t>Secvențe 5'-3'</w:t>
            </w:r>
          </w:p>
          <w:p w14:paraId="6A9B7E04"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6A3E541D" w14:textId="77777777" w:rsidR="000F6BA4" w:rsidRPr="002125A5" w:rsidRDefault="000F6BA4" w:rsidP="000F6BA4">
            <w:pPr>
              <w:rPr>
                <w:sz w:val="22"/>
                <w:szCs w:val="22"/>
                <w:lang w:val="en-US" w:eastAsia="ro-RO"/>
              </w:rPr>
            </w:pPr>
            <w:r w:rsidRPr="002125A5">
              <w:rPr>
                <w:sz w:val="22"/>
                <w:szCs w:val="22"/>
                <w:lang w:val="en-US" w:eastAsia="ro-RO"/>
              </w:rPr>
              <w:t>CAG CAC AAT GAA GAT CAA GAT CAT C</w:t>
            </w:r>
          </w:p>
          <w:p w14:paraId="742DD59E"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Oferta v-a include:</w:t>
            </w:r>
          </w:p>
          <w:p w14:paraId="1D68FC9F"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5FB01ABB"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01FE4FE7"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 xml:space="preserve">Oferta va include informații complete despre produs (denumire comercială, număr de </w:t>
            </w:r>
            <w:r w:rsidRPr="002125A5">
              <w:rPr>
                <w:sz w:val="22"/>
                <w:szCs w:val="22"/>
                <w:shd w:val="clear" w:color="auto" w:fill="FFFFFF"/>
                <w:lang w:val="en-US" w:eastAsia="ro-RO"/>
              </w:rPr>
              <w:lastRenderedPageBreak/>
              <w:t>referință, producător, țara de origine și lotul de producție).</w:t>
            </w:r>
          </w:p>
          <w:p w14:paraId="144C0DD6"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02735F3C" w14:textId="44BB9812" w:rsidR="000F6BA4" w:rsidRPr="002125A5" w:rsidRDefault="000F6BA4" w:rsidP="000F6BA4">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1F1930FA"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478B8CC" w14:textId="77777777" w:rsidR="000F6BA4" w:rsidRPr="0065496F" w:rsidRDefault="000F6BA4" w:rsidP="000F6BA4">
            <w:pPr>
              <w:rPr>
                <w:sz w:val="20"/>
                <w:szCs w:val="20"/>
              </w:rPr>
            </w:pPr>
          </w:p>
        </w:tc>
      </w:tr>
      <w:tr w:rsidR="000F6BA4" w:rsidRPr="00C00499" w14:paraId="21BC8C7D"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288A057" w14:textId="1274517F" w:rsidR="000F6BA4" w:rsidRPr="002125A5" w:rsidRDefault="000F6BA4" w:rsidP="000F6BA4">
            <w:pPr>
              <w:rPr>
                <w:b/>
                <w:sz w:val="22"/>
                <w:szCs w:val="22"/>
              </w:rPr>
            </w:pPr>
            <w:r w:rsidRPr="002125A5">
              <w:rPr>
                <w:sz w:val="22"/>
                <w:szCs w:val="22"/>
                <w:lang w:eastAsia="ro-RO"/>
              </w:rPr>
              <w:t>6.8</w:t>
            </w:r>
            <w:r w:rsidRPr="002125A5">
              <w:rPr>
                <w:color w:val="000000"/>
                <w:sz w:val="22"/>
                <w:szCs w:val="22"/>
              </w:rPr>
              <w:t xml:space="preserve"> </w:t>
            </w:r>
            <w:r w:rsidRPr="002125A5">
              <w:rPr>
                <w:color w:val="000000"/>
                <w:sz w:val="22"/>
                <w:szCs w:val="22"/>
              </w:rPr>
              <w:t>AC2-1135-R</w:t>
            </w:r>
          </w:p>
        </w:tc>
        <w:tc>
          <w:tcPr>
            <w:tcW w:w="409" w:type="pct"/>
            <w:tcBorders>
              <w:top w:val="nil"/>
              <w:left w:val="single" w:sz="2" w:space="0" w:color="000000"/>
              <w:bottom w:val="single" w:sz="2" w:space="0" w:color="000000"/>
              <w:right w:val="nil"/>
            </w:tcBorders>
          </w:tcPr>
          <w:p w14:paraId="7E7C1E0A" w14:textId="413508C5"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A997052"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B770262"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6BC5C666" w14:textId="77777777" w:rsidR="000F6BA4" w:rsidRPr="002125A5" w:rsidRDefault="000F6BA4" w:rsidP="000F6BA4">
            <w:pPr>
              <w:rPr>
                <w:sz w:val="22"/>
                <w:szCs w:val="22"/>
                <w:lang w:eastAsia="ro-RO"/>
              </w:rPr>
            </w:pPr>
            <w:r w:rsidRPr="002125A5">
              <w:rPr>
                <w:sz w:val="22"/>
                <w:szCs w:val="22"/>
                <w:lang w:eastAsia="ro-RO"/>
              </w:rPr>
              <w:t>Secvențe 5'-3'</w:t>
            </w:r>
          </w:p>
          <w:p w14:paraId="1D592B6C"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00E38529" w14:textId="77777777" w:rsidR="000F6BA4" w:rsidRPr="002125A5" w:rsidRDefault="000F6BA4" w:rsidP="000F6BA4">
            <w:pPr>
              <w:rPr>
                <w:sz w:val="22"/>
                <w:szCs w:val="22"/>
                <w:lang w:val="en-US" w:eastAsia="ro-RO"/>
              </w:rPr>
            </w:pPr>
            <w:r w:rsidRPr="002125A5">
              <w:rPr>
                <w:sz w:val="22"/>
                <w:szCs w:val="22"/>
                <w:lang w:val="en-US" w:eastAsia="ro-RO"/>
              </w:rPr>
              <w:t>CGG ACT CAT CGT ACT CCT GCT T</w:t>
            </w:r>
          </w:p>
          <w:p w14:paraId="33782ED7"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Oferta v-a include:</w:t>
            </w:r>
          </w:p>
          <w:p w14:paraId="24A9C9BF"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20AD68FC"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37A15D68" w14:textId="77777777" w:rsidR="000F6BA4" w:rsidRPr="002125A5" w:rsidRDefault="000F6BA4" w:rsidP="000F6BA4">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44893669"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FA34889" w14:textId="5EF93136" w:rsidR="000F6BA4" w:rsidRPr="002125A5" w:rsidRDefault="000F6BA4" w:rsidP="000F6BA4">
            <w:pPr>
              <w:rPr>
                <w:sz w:val="22"/>
                <w:szCs w:val="22"/>
              </w:rPr>
            </w:pPr>
            <w:r w:rsidRPr="002125A5">
              <w:rPr>
                <w:sz w:val="22"/>
                <w:szCs w:val="22"/>
                <w:shd w:val="clear" w:color="auto" w:fill="FFFFFF"/>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6228F01"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6D4EE08" w14:textId="77777777" w:rsidR="000F6BA4" w:rsidRPr="0065496F" w:rsidRDefault="000F6BA4" w:rsidP="000F6BA4">
            <w:pPr>
              <w:rPr>
                <w:sz w:val="20"/>
                <w:szCs w:val="20"/>
              </w:rPr>
            </w:pPr>
          </w:p>
        </w:tc>
      </w:tr>
      <w:tr w:rsidR="000F6BA4" w:rsidRPr="00C00499" w14:paraId="2A371460"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9665A3F" w14:textId="232AC2B8" w:rsidR="000F6BA4" w:rsidRPr="002125A5" w:rsidRDefault="000F6BA4" w:rsidP="000F6BA4">
            <w:pPr>
              <w:rPr>
                <w:b/>
                <w:sz w:val="22"/>
                <w:szCs w:val="22"/>
              </w:rPr>
            </w:pPr>
            <w:r w:rsidRPr="002125A5">
              <w:rPr>
                <w:sz w:val="22"/>
                <w:szCs w:val="22"/>
                <w:lang w:eastAsia="ro-RO"/>
              </w:rPr>
              <w:t>6.9</w:t>
            </w:r>
            <w:r w:rsidRPr="002125A5">
              <w:rPr>
                <w:color w:val="000000"/>
                <w:sz w:val="22"/>
                <w:szCs w:val="22"/>
              </w:rPr>
              <w:t xml:space="preserve"> </w:t>
            </w:r>
            <w:r w:rsidRPr="002125A5">
              <w:rPr>
                <w:color w:val="000000"/>
                <w:sz w:val="22"/>
                <w:szCs w:val="22"/>
              </w:rPr>
              <w:t>ACT-1081-HEX</w:t>
            </w:r>
          </w:p>
        </w:tc>
        <w:tc>
          <w:tcPr>
            <w:tcW w:w="409" w:type="pct"/>
            <w:tcBorders>
              <w:top w:val="nil"/>
              <w:left w:val="single" w:sz="2" w:space="0" w:color="000000"/>
              <w:bottom w:val="single" w:sz="2" w:space="0" w:color="000000"/>
              <w:right w:val="nil"/>
            </w:tcBorders>
          </w:tcPr>
          <w:p w14:paraId="46A0FDA0" w14:textId="08FE540E"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92EBBB1"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0E3439B"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tcPr>
          <w:p w14:paraId="18E1C102" w14:textId="77777777" w:rsidR="000F6BA4" w:rsidRPr="002125A5" w:rsidRDefault="000F6BA4" w:rsidP="000F6BA4">
            <w:pPr>
              <w:rPr>
                <w:sz w:val="22"/>
                <w:szCs w:val="22"/>
                <w:lang w:eastAsia="ro-RO"/>
              </w:rPr>
            </w:pPr>
            <w:r w:rsidRPr="002125A5">
              <w:rPr>
                <w:sz w:val="22"/>
                <w:szCs w:val="22"/>
                <w:lang w:eastAsia="ro-RO"/>
              </w:rPr>
              <w:t>Secvențe 5'-3'</w:t>
            </w:r>
          </w:p>
          <w:p w14:paraId="27B61BC8" w14:textId="77777777" w:rsidR="000F6BA4" w:rsidRPr="002125A5" w:rsidRDefault="000F6BA4" w:rsidP="000F6BA4">
            <w:pPr>
              <w:rPr>
                <w:sz w:val="22"/>
                <w:szCs w:val="22"/>
                <w:lang w:eastAsia="ro-RO"/>
              </w:rPr>
            </w:pPr>
            <w:r w:rsidRPr="002125A5">
              <w:rPr>
                <w:sz w:val="22"/>
                <w:szCs w:val="22"/>
                <w:lang w:val="it-IT" w:eastAsia="ro-RO"/>
              </w:rPr>
              <w:t>Conținut per fiolă max. 100 nmol oligonucleotid, liofilizat Purificare OPC sau HPLC</w:t>
            </w:r>
          </w:p>
          <w:p w14:paraId="10548806" w14:textId="77777777" w:rsidR="000F6BA4" w:rsidRPr="002125A5" w:rsidRDefault="000F6BA4" w:rsidP="000F6BA4">
            <w:pPr>
              <w:rPr>
                <w:sz w:val="22"/>
                <w:szCs w:val="22"/>
                <w:lang w:eastAsia="ro-RO"/>
              </w:rPr>
            </w:pPr>
            <w:r w:rsidRPr="002125A5">
              <w:rPr>
                <w:sz w:val="22"/>
                <w:szCs w:val="22"/>
                <w:lang w:eastAsia="ro-RO"/>
              </w:rPr>
              <w:t>HEX-TCG CTG TCC ACC TCC CAG CAG ATG T-BHQ1</w:t>
            </w:r>
          </w:p>
          <w:p w14:paraId="15F302C8"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w:t>
            </w:r>
          </w:p>
          <w:p w14:paraId="26BE79C4"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74521623"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0C2836ED" w14:textId="77777777" w:rsidR="000F6BA4" w:rsidRPr="002125A5" w:rsidRDefault="000F6BA4" w:rsidP="000F6BA4">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7DCFDF76" w14:textId="77777777" w:rsidR="000F6BA4" w:rsidRPr="002125A5" w:rsidRDefault="000F6BA4" w:rsidP="000F6BA4">
            <w:pPr>
              <w:rPr>
                <w:sz w:val="22"/>
                <w:szCs w:val="22"/>
                <w:shd w:val="clear" w:color="auto" w:fill="FFFFFF"/>
                <w:lang w:val="es-ES" w:eastAsia="ro-RO"/>
              </w:rPr>
            </w:pPr>
            <w:r w:rsidRPr="002125A5">
              <w:rPr>
                <w:sz w:val="22"/>
                <w:szCs w:val="22"/>
                <w:shd w:val="clear" w:color="auto" w:fill="FFFFFF"/>
                <w:lang w:val="es-ES" w:eastAsia="ro-RO"/>
              </w:rPr>
              <w:lastRenderedPageBreak/>
              <w:t>Unitatea de măsură se consideră o bucată (buc.)</w:t>
            </w:r>
          </w:p>
          <w:p w14:paraId="29A53DAB" w14:textId="2ABCA901" w:rsidR="000F6BA4" w:rsidRPr="002125A5" w:rsidRDefault="000F6BA4" w:rsidP="000F6BA4">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33B90FB"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F35B394" w14:textId="77777777" w:rsidR="000F6BA4" w:rsidRPr="0065496F" w:rsidRDefault="000F6BA4" w:rsidP="000F6BA4">
            <w:pPr>
              <w:rPr>
                <w:sz w:val="20"/>
                <w:szCs w:val="20"/>
              </w:rPr>
            </w:pPr>
          </w:p>
        </w:tc>
      </w:tr>
      <w:tr w:rsidR="000F6BA4" w:rsidRPr="00C00499" w14:paraId="70E5469D"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F8FB4F5" w14:textId="686B5D34" w:rsidR="000F6BA4" w:rsidRPr="002125A5" w:rsidRDefault="000F6BA4" w:rsidP="00F86431">
            <w:pPr>
              <w:pStyle w:val="yiv3944766970msonormal"/>
              <w:shd w:val="clear" w:color="auto" w:fill="FFFFFF"/>
              <w:spacing w:after="0" w:afterAutospacing="0"/>
              <w:rPr>
                <w:b/>
                <w:sz w:val="22"/>
                <w:szCs w:val="22"/>
              </w:rPr>
            </w:pPr>
            <w:r w:rsidRPr="002125A5">
              <w:rPr>
                <w:sz w:val="22"/>
                <w:szCs w:val="22"/>
                <w:lang w:val="ro-RO" w:eastAsia="ro-RO"/>
              </w:rPr>
              <w:t>6.10</w:t>
            </w:r>
            <w:r w:rsidRPr="002125A5">
              <w:rPr>
                <w:sz w:val="22"/>
                <w:szCs w:val="22"/>
                <w:shd w:val="clear" w:color="auto" w:fill="FFFFFF"/>
              </w:rPr>
              <w:t xml:space="preserve"> </w:t>
            </w:r>
            <w:r w:rsidRPr="002125A5">
              <w:rPr>
                <w:sz w:val="22"/>
                <w:szCs w:val="22"/>
                <w:shd w:val="clear" w:color="auto" w:fill="FFFFFF"/>
              </w:rPr>
              <w:t>Reagent One-step RT-PCR pentru detecția ARN</w:t>
            </w:r>
          </w:p>
        </w:tc>
        <w:tc>
          <w:tcPr>
            <w:tcW w:w="409" w:type="pct"/>
            <w:tcBorders>
              <w:top w:val="nil"/>
              <w:left w:val="single" w:sz="2" w:space="0" w:color="000000"/>
              <w:bottom w:val="single" w:sz="2" w:space="0" w:color="000000"/>
              <w:right w:val="nil"/>
            </w:tcBorders>
          </w:tcPr>
          <w:p w14:paraId="74EC008A" w14:textId="77777777" w:rsidR="000F6BA4" w:rsidRPr="002125A5" w:rsidRDefault="000F6BA4" w:rsidP="000F6BA4">
            <w:pPr>
              <w:pStyle w:val="yiv3944766970msonormal"/>
              <w:shd w:val="clear" w:color="auto" w:fill="FFFFFF"/>
              <w:spacing w:after="0" w:afterAutospacing="0"/>
              <w:rPr>
                <w:rStyle w:val="FontStyle11"/>
                <w:rFonts w:ascii="Times New Roman" w:hAnsi="Times New Roman" w:cs="Times New Roman"/>
                <w:color w:val="FF0000"/>
                <w:sz w:val="22"/>
                <w:szCs w:val="22"/>
              </w:rPr>
            </w:pPr>
          </w:p>
          <w:p w14:paraId="771E1176" w14:textId="77777777"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5790E2D0"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C5A24A5" w14:textId="77777777" w:rsidR="000F6BA4" w:rsidRPr="002125A5" w:rsidRDefault="000F6BA4" w:rsidP="000F6BA4">
            <w:pPr>
              <w:rPr>
                <w:sz w:val="22"/>
                <w:szCs w:val="22"/>
              </w:rPr>
            </w:pPr>
          </w:p>
        </w:tc>
        <w:tc>
          <w:tcPr>
            <w:tcW w:w="1156" w:type="pct"/>
            <w:gridSpan w:val="2"/>
            <w:tcBorders>
              <w:top w:val="nil"/>
              <w:left w:val="single" w:sz="2" w:space="0" w:color="000000"/>
              <w:bottom w:val="single" w:sz="2" w:space="0" w:color="000000"/>
              <w:right w:val="nil"/>
            </w:tcBorders>
            <w:vAlign w:val="center"/>
          </w:tcPr>
          <w:p w14:paraId="22AC5E03" w14:textId="77777777" w:rsidR="000F6BA4" w:rsidRPr="002125A5" w:rsidRDefault="000F6BA4" w:rsidP="000F6BA4">
            <w:pPr>
              <w:shd w:val="clear" w:color="auto" w:fill="FFFFFF"/>
              <w:rPr>
                <w:sz w:val="22"/>
                <w:szCs w:val="22"/>
                <w:lang w:val="fr-FR"/>
              </w:rPr>
            </w:pPr>
            <w:r w:rsidRPr="002125A5">
              <w:rPr>
                <w:sz w:val="22"/>
                <w:szCs w:val="22"/>
                <w:lang w:val="fr-FR"/>
              </w:rPr>
              <w:t xml:space="preserve">Amestec de enzime 25X RT-PCR </w:t>
            </w:r>
          </w:p>
          <w:p w14:paraId="499F59FA" w14:textId="77777777" w:rsidR="000F6BA4" w:rsidRPr="002125A5" w:rsidRDefault="000F6BA4" w:rsidP="000F6BA4">
            <w:pPr>
              <w:shd w:val="clear" w:color="auto" w:fill="FFFFFF"/>
              <w:rPr>
                <w:sz w:val="22"/>
                <w:szCs w:val="22"/>
                <w:lang w:val="fr-FR"/>
              </w:rPr>
            </w:pPr>
            <w:r w:rsidRPr="002125A5">
              <w:rPr>
                <w:sz w:val="22"/>
                <w:szCs w:val="22"/>
                <w:lang w:val="fr-FR"/>
              </w:rPr>
              <w:t>apă ultrapură</w:t>
            </w:r>
          </w:p>
          <w:p w14:paraId="014BB134" w14:textId="77777777" w:rsidR="000F6BA4" w:rsidRPr="002125A5" w:rsidRDefault="000F6BA4" w:rsidP="000F6BA4">
            <w:pPr>
              <w:shd w:val="clear" w:color="auto" w:fill="FFFFFF"/>
              <w:rPr>
                <w:sz w:val="22"/>
                <w:szCs w:val="22"/>
                <w:lang w:val="fr-FR"/>
              </w:rPr>
            </w:pPr>
            <w:r w:rsidRPr="002125A5">
              <w:rPr>
                <w:sz w:val="22"/>
                <w:szCs w:val="22"/>
                <w:lang w:val="fr-FR"/>
              </w:rPr>
              <w:t>bufer 2X RT-PCR</w:t>
            </w:r>
          </w:p>
          <w:p w14:paraId="4FD9C226" w14:textId="77777777" w:rsidR="000F6BA4" w:rsidRPr="002125A5" w:rsidRDefault="000F6BA4" w:rsidP="000F6BA4">
            <w:pPr>
              <w:shd w:val="clear" w:color="auto" w:fill="FFFFFF"/>
              <w:rPr>
                <w:color w:val="000000"/>
                <w:sz w:val="22"/>
                <w:szCs w:val="22"/>
                <w:lang w:val="fr-FR"/>
              </w:rPr>
            </w:pPr>
            <w:r w:rsidRPr="002125A5">
              <w:rPr>
                <w:color w:val="000000"/>
                <w:sz w:val="22"/>
                <w:szCs w:val="22"/>
                <w:lang w:val="fr-FR"/>
              </w:rPr>
              <w:t>Passive Reference Dye – Rox</w:t>
            </w:r>
          </w:p>
          <w:p w14:paraId="6FFA16BA" w14:textId="77777777" w:rsidR="000F6BA4" w:rsidRPr="002125A5" w:rsidRDefault="000F6BA4" w:rsidP="000F6BA4">
            <w:pPr>
              <w:shd w:val="clear" w:color="auto" w:fill="FFFFFF"/>
              <w:rPr>
                <w:color w:val="000000"/>
                <w:sz w:val="22"/>
                <w:szCs w:val="22"/>
                <w:lang w:val="fr-FR"/>
              </w:rPr>
            </w:pPr>
            <w:r w:rsidRPr="002125A5">
              <w:rPr>
                <w:sz w:val="22"/>
                <w:szCs w:val="22"/>
                <w:lang w:val="fr-FR"/>
              </w:rPr>
              <w:t>Metodă de detectare - Sondă primer</w:t>
            </w:r>
          </w:p>
          <w:p w14:paraId="6846CA97" w14:textId="77777777" w:rsidR="000F6BA4" w:rsidRPr="002125A5" w:rsidRDefault="000F6BA4" w:rsidP="000F6BA4">
            <w:pPr>
              <w:shd w:val="clear" w:color="auto" w:fill="FFFFFF"/>
              <w:rPr>
                <w:sz w:val="22"/>
                <w:szCs w:val="22"/>
                <w:lang w:val="fr-FR"/>
              </w:rPr>
            </w:pPr>
            <w:r w:rsidRPr="002125A5">
              <w:rPr>
                <w:sz w:val="22"/>
                <w:szCs w:val="22"/>
                <w:lang w:val="fr-FR"/>
              </w:rPr>
              <w:t>Tip de probă – ARN</w:t>
            </w:r>
          </w:p>
          <w:p w14:paraId="7ED6E7C8" w14:textId="77777777" w:rsidR="000F6BA4" w:rsidRPr="002125A5" w:rsidRDefault="000F6BA4" w:rsidP="000F6BA4">
            <w:pPr>
              <w:shd w:val="clear" w:color="auto" w:fill="FFFFFF"/>
              <w:rPr>
                <w:sz w:val="22"/>
                <w:szCs w:val="22"/>
                <w:lang w:val="fr-FR"/>
              </w:rPr>
            </w:pPr>
            <w:r w:rsidRPr="002125A5">
              <w:rPr>
                <w:sz w:val="22"/>
                <w:szCs w:val="22"/>
                <w:lang w:val="fr-FR"/>
              </w:rPr>
              <w:t>Setul să fie  compatibil cu instrumentele: QuantStudio 5, MIC instrument PCR</w:t>
            </w:r>
          </w:p>
          <w:p w14:paraId="1586D733" w14:textId="77777777" w:rsidR="000F6BA4" w:rsidRPr="002125A5" w:rsidRDefault="000F6BA4" w:rsidP="000F6BA4">
            <w:pPr>
              <w:shd w:val="clear" w:color="auto" w:fill="FFFFFF"/>
              <w:rPr>
                <w:sz w:val="22"/>
                <w:szCs w:val="22"/>
                <w:lang w:val="fr-FR"/>
              </w:rPr>
            </w:pPr>
            <w:r w:rsidRPr="002125A5">
              <w:rPr>
                <w:sz w:val="22"/>
                <w:szCs w:val="22"/>
                <w:lang w:val="fr-FR"/>
              </w:rPr>
              <w:t>Oferta v-a include:</w:t>
            </w:r>
          </w:p>
          <w:p w14:paraId="70FA7699" w14:textId="77777777" w:rsidR="000F6BA4" w:rsidRPr="002125A5" w:rsidRDefault="000F6BA4" w:rsidP="000F6BA4">
            <w:pPr>
              <w:shd w:val="clear" w:color="auto" w:fill="FFFFFF"/>
              <w:rPr>
                <w:sz w:val="22"/>
                <w:szCs w:val="22"/>
                <w:lang w:val="fr-FR"/>
              </w:rPr>
            </w:pPr>
            <w:r w:rsidRPr="002125A5">
              <w:rPr>
                <w:sz w:val="22"/>
                <w:szCs w:val="22"/>
                <w:lang w:val="fr-FR"/>
              </w:rPr>
              <w:t xml:space="preserve">-instrucțiune/prospect de la producător pentru produsul propus; </w:t>
            </w:r>
          </w:p>
          <w:p w14:paraId="53A4B8D4" w14:textId="77777777" w:rsidR="000F6BA4" w:rsidRPr="002125A5" w:rsidRDefault="000F6BA4" w:rsidP="000F6BA4">
            <w:pPr>
              <w:shd w:val="clear" w:color="auto" w:fill="FFFFFF"/>
              <w:rPr>
                <w:sz w:val="22"/>
                <w:szCs w:val="22"/>
                <w:lang w:val="fr-FR"/>
              </w:rPr>
            </w:pPr>
            <w:r w:rsidRPr="002125A5">
              <w:rPr>
                <w:sz w:val="22"/>
                <w:szCs w:val="22"/>
                <w:lang w:val="fr-FR"/>
              </w:rPr>
              <w:t>-certificatul de control a calității CE pentru produsul propus.</w:t>
            </w:r>
          </w:p>
          <w:p w14:paraId="7153708F" w14:textId="77777777" w:rsidR="000F6BA4" w:rsidRPr="002125A5" w:rsidRDefault="000F6BA4" w:rsidP="000F6BA4">
            <w:pPr>
              <w:shd w:val="clear" w:color="auto" w:fill="FFFFFF"/>
              <w:rPr>
                <w:sz w:val="22"/>
                <w:szCs w:val="22"/>
                <w:lang w:val="fr-FR"/>
              </w:rPr>
            </w:pPr>
            <w:r w:rsidRPr="002125A5">
              <w:rPr>
                <w:sz w:val="22"/>
                <w:szCs w:val="22"/>
                <w:lang w:val="fr-FR"/>
              </w:rPr>
              <w:t>Oferta va include informații complete despre produs (denumire comercială, număr de referință, producător, țara de origine și lotul de producție).</w:t>
            </w:r>
          </w:p>
          <w:p w14:paraId="29120C18" w14:textId="77777777" w:rsidR="000F6BA4" w:rsidRPr="002125A5" w:rsidRDefault="000F6BA4" w:rsidP="000F6BA4">
            <w:pPr>
              <w:shd w:val="clear" w:color="auto" w:fill="FFFFFF"/>
              <w:rPr>
                <w:sz w:val="22"/>
                <w:szCs w:val="22"/>
                <w:lang w:val="es-ES"/>
              </w:rPr>
            </w:pPr>
            <w:r w:rsidRPr="002125A5">
              <w:rPr>
                <w:sz w:val="22"/>
                <w:szCs w:val="22"/>
                <w:lang w:val="es-ES"/>
              </w:rPr>
              <w:t>Unitatea de măsură se consideră o bucată (buc.)</w:t>
            </w:r>
          </w:p>
          <w:p w14:paraId="593CBB09" w14:textId="3466CF29" w:rsidR="000F6BA4" w:rsidRPr="002125A5" w:rsidRDefault="000F6BA4" w:rsidP="000F6BA4">
            <w:pPr>
              <w:rPr>
                <w:sz w:val="22"/>
                <w:szCs w:val="22"/>
              </w:rPr>
            </w:pPr>
            <w:r w:rsidRPr="002125A5">
              <w:rPr>
                <w:sz w:val="22"/>
                <w:szCs w:val="22"/>
                <w:lang w:val="en-US"/>
              </w:rPr>
              <w:t>1buc = 1 reacție.</w:t>
            </w:r>
          </w:p>
        </w:tc>
        <w:tc>
          <w:tcPr>
            <w:tcW w:w="740" w:type="pct"/>
            <w:tcBorders>
              <w:top w:val="single" w:sz="4" w:space="0" w:color="auto"/>
              <w:left w:val="single" w:sz="4" w:space="0" w:color="auto"/>
              <w:bottom w:val="single" w:sz="4" w:space="0" w:color="auto"/>
              <w:right w:val="single" w:sz="4" w:space="0" w:color="auto"/>
            </w:tcBorders>
          </w:tcPr>
          <w:p w14:paraId="09E03418"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93B3ECD" w14:textId="77777777" w:rsidR="000F6BA4" w:rsidRPr="0065496F" w:rsidRDefault="000F6BA4" w:rsidP="000F6BA4">
            <w:pPr>
              <w:rPr>
                <w:sz w:val="20"/>
                <w:szCs w:val="20"/>
              </w:rPr>
            </w:pPr>
          </w:p>
        </w:tc>
      </w:tr>
      <w:tr w:rsidR="000F6BA4" w:rsidRPr="00C00499" w14:paraId="74D9BADF"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26D2F6E3" w14:textId="14D8136B" w:rsidR="000F6BA4" w:rsidRPr="002125A5" w:rsidRDefault="002E27E6" w:rsidP="000F6BA4">
            <w:pPr>
              <w:rPr>
                <w:b/>
                <w:sz w:val="22"/>
                <w:szCs w:val="22"/>
              </w:rPr>
            </w:pPr>
            <w:r w:rsidRPr="002125A5">
              <w:rPr>
                <w:b/>
                <w:noProof w:val="0"/>
                <w:sz w:val="22"/>
                <w:szCs w:val="22"/>
                <w:lang w:val="es-ES" w:eastAsia="ru-RU"/>
              </w:rPr>
              <w:t xml:space="preserve">7. LOT </w:t>
            </w:r>
            <w:r w:rsidRPr="002125A5">
              <w:rPr>
                <w:b/>
                <w:sz w:val="22"/>
                <w:szCs w:val="22"/>
                <w:lang w:eastAsia="ro-RO"/>
              </w:rPr>
              <w:t xml:space="preserve">Primer pentru tipizarea </w:t>
            </w:r>
            <w:r w:rsidRPr="002125A5">
              <w:rPr>
                <w:b/>
                <w:sz w:val="22"/>
                <w:szCs w:val="22"/>
                <w:lang w:val="en-US" w:eastAsia="ro-RO"/>
              </w:rPr>
              <w:t>virusului FMDV</w:t>
            </w:r>
          </w:p>
        </w:tc>
        <w:tc>
          <w:tcPr>
            <w:tcW w:w="409" w:type="pct"/>
            <w:tcBorders>
              <w:top w:val="single" w:sz="4" w:space="0" w:color="auto"/>
              <w:left w:val="single" w:sz="4" w:space="0" w:color="auto"/>
              <w:bottom w:val="single" w:sz="4" w:space="0" w:color="auto"/>
              <w:right w:val="single" w:sz="4" w:space="0" w:color="auto"/>
            </w:tcBorders>
            <w:vAlign w:val="center"/>
          </w:tcPr>
          <w:p w14:paraId="06563411" w14:textId="77777777" w:rsidR="000F6BA4" w:rsidRPr="002125A5" w:rsidRDefault="000F6BA4" w:rsidP="000F6BA4">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4181C3C" w14:textId="77777777" w:rsidR="000F6BA4" w:rsidRPr="002125A5" w:rsidRDefault="000F6BA4" w:rsidP="000F6BA4">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BFFFC25" w14:textId="77777777" w:rsidR="000F6BA4" w:rsidRPr="002125A5" w:rsidRDefault="000F6BA4" w:rsidP="000F6BA4">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4678E2D2" w14:textId="77777777" w:rsidR="000F6BA4" w:rsidRPr="002125A5" w:rsidRDefault="000F6BA4" w:rsidP="000F6BA4">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26A261CA" w14:textId="77777777" w:rsidR="000F6BA4" w:rsidRPr="0065496F" w:rsidRDefault="000F6BA4" w:rsidP="000F6BA4">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E8E5182" w14:textId="77777777" w:rsidR="000F6BA4" w:rsidRPr="0065496F" w:rsidRDefault="000F6BA4" w:rsidP="000F6BA4">
            <w:pPr>
              <w:rPr>
                <w:sz w:val="20"/>
                <w:szCs w:val="20"/>
              </w:rPr>
            </w:pPr>
          </w:p>
        </w:tc>
      </w:tr>
      <w:tr w:rsidR="00EB51A3" w:rsidRPr="00C00499" w14:paraId="00F87CD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FE2E443" w14:textId="250E0D21" w:rsidR="00EB51A3" w:rsidRPr="002125A5" w:rsidRDefault="00EB51A3" w:rsidP="00EB51A3">
            <w:pPr>
              <w:rPr>
                <w:b/>
                <w:sz w:val="22"/>
                <w:szCs w:val="22"/>
              </w:rPr>
            </w:pPr>
            <w:r w:rsidRPr="002125A5">
              <w:rPr>
                <w:sz w:val="22"/>
                <w:szCs w:val="22"/>
                <w:lang w:eastAsia="ro-RO"/>
              </w:rPr>
              <w:t>7.1</w:t>
            </w:r>
            <w:r w:rsidRPr="002125A5">
              <w:rPr>
                <w:sz w:val="22"/>
                <w:szCs w:val="22"/>
                <w:lang w:val="da-DK"/>
              </w:rPr>
              <w:t xml:space="preserve"> </w:t>
            </w:r>
            <w:r w:rsidRPr="002125A5">
              <w:rPr>
                <w:sz w:val="22"/>
                <w:szCs w:val="22"/>
                <w:lang w:val="da-DK"/>
              </w:rPr>
              <w:t>FMD-IRES-F forward primer</w:t>
            </w:r>
          </w:p>
        </w:tc>
        <w:tc>
          <w:tcPr>
            <w:tcW w:w="409" w:type="pct"/>
            <w:tcBorders>
              <w:top w:val="nil"/>
              <w:left w:val="single" w:sz="2" w:space="0" w:color="000000"/>
              <w:bottom w:val="single" w:sz="2" w:space="0" w:color="000000"/>
              <w:right w:val="nil"/>
            </w:tcBorders>
          </w:tcPr>
          <w:p w14:paraId="1E5BC3DF" w14:textId="324AD58D"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175FA35"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60CA5EF"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0C218661" w14:textId="77777777" w:rsidR="00EB51A3" w:rsidRPr="002125A5" w:rsidRDefault="00EB51A3" w:rsidP="00EB51A3">
            <w:pPr>
              <w:rPr>
                <w:sz w:val="22"/>
                <w:szCs w:val="22"/>
                <w:lang w:eastAsia="ro-RO"/>
              </w:rPr>
            </w:pPr>
            <w:r w:rsidRPr="002125A5">
              <w:rPr>
                <w:sz w:val="22"/>
                <w:szCs w:val="22"/>
                <w:lang w:eastAsia="ro-RO"/>
              </w:rPr>
              <w:t>Secvențe 5'-3'</w:t>
            </w:r>
          </w:p>
          <w:p w14:paraId="7D2CFF51"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424BBC96" w14:textId="77777777" w:rsidR="00EB51A3" w:rsidRPr="002125A5" w:rsidRDefault="00EB51A3" w:rsidP="00EB51A3">
            <w:pPr>
              <w:rPr>
                <w:sz w:val="22"/>
                <w:szCs w:val="22"/>
                <w:lang w:eastAsia="ro-RO"/>
              </w:rPr>
            </w:pPr>
            <w:r w:rsidRPr="002125A5">
              <w:rPr>
                <w:sz w:val="22"/>
                <w:szCs w:val="22"/>
                <w:lang w:eastAsia="ro-RO"/>
              </w:rPr>
              <w:t>CAC YTY AAG RTG ACA YTG RTA CTG GTA C</w:t>
            </w:r>
          </w:p>
          <w:p w14:paraId="6E8EB190"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w:t>
            </w:r>
          </w:p>
          <w:p w14:paraId="733ED0CE"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4BDD5377"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04D7D3FA"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lastRenderedPageBreak/>
              <w:t>Oferta va include informații complete despre produs (denumire comercială, număr de referință, producător, țara de origine și lotul de producție).</w:t>
            </w:r>
          </w:p>
          <w:p w14:paraId="66EBC5D4"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0E46A422" w14:textId="7E115611"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47136BD1"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F1C04FF" w14:textId="77777777" w:rsidR="00EB51A3" w:rsidRPr="0065496F" w:rsidRDefault="00EB51A3" w:rsidP="00EB51A3">
            <w:pPr>
              <w:rPr>
                <w:sz w:val="20"/>
                <w:szCs w:val="20"/>
              </w:rPr>
            </w:pPr>
          </w:p>
        </w:tc>
      </w:tr>
      <w:tr w:rsidR="00EB51A3" w:rsidRPr="00C00499" w14:paraId="2213EAC2"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7D9DB2F" w14:textId="368E599B" w:rsidR="00EB51A3" w:rsidRPr="002125A5" w:rsidRDefault="00EB51A3" w:rsidP="00EB51A3">
            <w:pPr>
              <w:rPr>
                <w:b/>
                <w:sz w:val="22"/>
                <w:szCs w:val="22"/>
              </w:rPr>
            </w:pPr>
            <w:r w:rsidRPr="002125A5">
              <w:rPr>
                <w:sz w:val="22"/>
                <w:szCs w:val="22"/>
                <w:lang w:eastAsia="ro-RO"/>
              </w:rPr>
              <w:t>7.2</w:t>
            </w:r>
            <w:r w:rsidRPr="002125A5">
              <w:rPr>
                <w:sz w:val="22"/>
                <w:szCs w:val="22"/>
                <w:lang w:val="da-DK"/>
              </w:rPr>
              <w:t xml:space="preserve"> </w:t>
            </w:r>
            <w:r w:rsidRPr="002125A5">
              <w:rPr>
                <w:sz w:val="22"/>
                <w:szCs w:val="22"/>
                <w:lang w:val="da-DK"/>
              </w:rPr>
              <w:t>FMD-IRES-R reverse primer</w:t>
            </w:r>
          </w:p>
        </w:tc>
        <w:tc>
          <w:tcPr>
            <w:tcW w:w="409" w:type="pct"/>
            <w:tcBorders>
              <w:top w:val="nil"/>
              <w:left w:val="single" w:sz="2" w:space="0" w:color="000000"/>
              <w:bottom w:val="single" w:sz="2" w:space="0" w:color="000000"/>
              <w:right w:val="nil"/>
            </w:tcBorders>
          </w:tcPr>
          <w:p w14:paraId="5BBA71D1" w14:textId="797B4F85"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AAD38C4"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26788E1"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7A1FB445" w14:textId="77777777" w:rsidR="00EB51A3" w:rsidRPr="002125A5" w:rsidRDefault="00EB51A3" w:rsidP="00EB51A3">
            <w:pPr>
              <w:rPr>
                <w:sz w:val="22"/>
                <w:szCs w:val="22"/>
                <w:lang w:eastAsia="ro-RO"/>
              </w:rPr>
            </w:pPr>
            <w:r w:rsidRPr="002125A5">
              <w:rPr>
                <w:sz w:val="22"/>
                <w:szCs w:val="22"/>
                <w:lang w:eastAsia="ro-RO"/>
              </w:rPr>
              <w:t>Secvențe 5'-3'</w:t>
            </w:r>
          </w:p>
          <w:p w14:paraId="2D53C310" w14:textId="77777777" w:rsidR="00EB51A3" w:rsidRPr="002125A5" w:rsidRDefault="00EB51A3" w:rsidP="00EB51A3">
            <w:pPr>
              <w:rPr>
                <w:sz w:val="22"/>
                <w:szCs w:val="22"/>
                <w:lang w:val="it-IT" w:eastAsia="ro-RO"/>
              </w:rPr>
            </w:pPr>
            <w:r w:rsidRPr="002125A5">
              <w:rPr>
                <w:sz w:val="22"/>
                <w:szCs w:val="22"/>
                <w:lang w:val="it-IT" w:eastAsia="ro-RO"/>
              </w:rPr>
              <w:t>Conținut per fiolă max. 100 nmol oligonucleotid, liofilizat Purificare OPC sau HPLC</w:t>
            </w:r>
          </w:p>
          <w:p w14:paraId="016F0A5E" w14:textId="77777777" w:rsidR="00EB51A3" w:rsidRPr="002125A5" w:rsidRDefault="00EB51A3" w:rsidP="00EB51A3">
            <w:pPr>
              <w:rPr>
                <w:sz w:val="22"/>
                <w:szCs w:val="22"/>
                <w:lang w:eastAsia="ro-RO"/>
              </w:rPr>
            </w:pPr>
            <w:r w:rsidRPr="002125A5">
              <w:rPr>
                <w:sz w:val="22"/>
                <w:szCs w:val="22"/>
                <w:lang w:eastAsia="ro-RO"/>
              </w:rPr>
              <w:t>CAG ATY CCR AGT GWC ICI TGT TA</w:t>
            </w:r>
          </w:p>
          <w:p w14:paraId="1BED6B8D"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w:t>
            </w:r>
          </w:p>
          <w:p w14:paraId="7E43CAED"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09CCCF1D"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113241B6"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500FA31B"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58FAD2C3" w14:textId="02F1214C"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974776F"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41699B7" w14:textId="77777777" w:rsidR="00EB51A3" w:rsidRPr="0065496F" w:rsidRDefault="00EB51A3" w:rsidP="00EB51A3">
            <w:pPr>
              <w:rPr>
                <w:sz w:val="20"/>
                <w:szCs w:val="20"/>
              </w:rPr>
            </w:pPr>
          </w:p>
        </w:tc>
      </w:tr>
      <w:tr w:rsidR="00EB51A3" w:rsidRPr="00C00499" w14:paraId="30E77A4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121CFE4" w14:textId="6AF8BB08" w:rsidR="00EB51A3" w:rsidRPr="002125A5" w:rsidRDefault="00EB51A3" w:rsidP="00EB51A3">
            <w:pPr>
              <w:rPr>
                <w:b/>
                <w:sz w:val="22"/>
                <w:szCs w:val="22"/>
              </w:rPr>
            </w:pPr>
            <w:r w:rsidRPr="002125A5">
              <w:rPr>
                <w:sz w:val="22"/>
                <w:szCs w:val="22"/>
                <w:lang w:eastAsia="ro-RO"/>
              </w:rPr>
              <w:t>7.3</w:t>
            </w:r>
            <w:r w:rsidRPr="002125A5">
              <w:rPr>
                <w:sz w:val="22"/>
                <w:szCs w:val="22"/>
                <w:lang w:val="da-DK"/>
              </w:rPr>
              <w:t xml:space="preserve"> </w:t>
            </w:r>
            <w:r w:rsidRPr="002125A5">
              <w:rPr>
                <w:sz w:val="22"/>
                <w:szCs w:val="22"/>
                <w:lang w:val="da-DK"/>
              </w:rPr>
              <w:t>FMD-IRES-P probe FAM</w:t>
            </w:r>
          </w:p>
        </w:tc>
        <w:tc>
          <w:tcPr>
            <w:tcW w:w="409" w:type="pct"/>
            <w:tcBorders>
              <w:top w:val="nil"/>
              <w:left w:val="single" w:sz="2" w:space="0" w:color="000000"/>
              <w:bottom w:val="single" w:sz="2" w:space="0" w:color="000000"/>
              <w:right w:val="nil"/>
            </w:tcBorders>
          </w:tcPr>
          <w:p w14:paraId="39315F9B" w14:textId="184382E8"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62D87DD"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BC1F8DD"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779715F5" w14:textId="77777777" w:rsidR="00EB51A3" w:rsidRPr="002125A5" w:rsidRDefault="00EB51A3" w:rsidP="00EB51A3">
            <w:pPr>
              <w:rPr>
                <w:sz w:val="22"/>
                <w:szCs w:val="22"/>
                <w:lang w:eastAsia="ro-RO"/>
              </w:rPr>
            </w:pPr>
            <w:r w:rsidRPr="002125A5">
              <w:rPr>
                <w:sz w:val="22"/>
                <w:szCs w:val="22"/>
                <w:lang w:eastAsia="ro-RO"/>
              </w:rPr>
              <w:t>Secvențe 5'-3'</w:t>
            </w:r>
          </w:p>
          <w:p w14:paraId="7A323E6E"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7491FE6A" w14:textId="77777777" w:rsidR="00EB51A3" w:rsidRPr="002125A5" w:rsidRDefault="00EB51A3" w:rsidP="00EB51A3">
            <w:pPr>
              <w:rPr>
                <w:sz w:val="22"/>
                <w:szCs w:val="22"/>
                <w:lang w:eastAsia="ro-RO"/>
              </w:rPr>
            </w:pPr>
            <w:r w:rsidRPr="002125A5">
              <w:rPr>
                <w:sz w:val="22"/>
                <w:szCs w:val="22"/>
                <w:lang w:eastAsia="ro-RO"/>
              </w:rPr>
              <w:t>FAM 5’- CCT CGG GGT ACC TGA AGG GCA TCC -3’ TAMRA</w:t>
            </w:r>
          </w:p>
          <w:p w14:paraId="1FDA1D79"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w:t>
            </w:r>
          </w:p>
          <w:p w14:paraId="0DA97344"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38B7B60B"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7ACFA2A1"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Oferta va include informații complete despre produs (denumire comercială, număr de </w:t>
            </w:r>
            <w:r w:rsidRPr="002125A5">
              <w:rPr>
                <w:sz w:val="22"/>
                <w:szCs w:val="22"/>
                <w:shd w:val="clear" w:color="auto" w:fill="FFFFFF"/>
                <w:lang w:eastAsia="ro-RO"/>
              </w:rPr>
              <w:lastRenderedPageBreak/>
              <w:t>referință, producător, țara de origine și lotul de producție).</w:t>
            </w:r>
          </w:p>
          <w:p w14:paraId="0A9EE424"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2B74E604" w14:textId="0CA2F10E"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3EA8F5FA"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2F15F71" w14:textId="77777777" w:rsidR="00EB51A3" w:rsidRPr="0065496F" w:rsidRDefault="00EB51A3" w:rsidP="00EB51A3">
            <w:pPr>
              <w:rPr>
                <w:sz w:val="20"/>
                <w:szCs w:val="20"/>
              </w:rPr>
            </w:pPr>
          </w:p>
        </w:tc>
      </w:tr>
      <w:tr w:rsidR="00EB51A3" w:rsidRPr="00C00499" w14:paraId="42D34768"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B4A8B99" w14:textId="3BB0D0E1" w:rsidR="00EB51A3" w:rsidRPr="002125A5" w:rsidRDefault="00EB51A3" w:rsidP="00EB51A3">
            <w:pPr>
              <w:rPr>
                <w:b/>
                <w:sz w:val="22"/>
                <w:szCs w:val="22"/>
              </w:rPr>
            </w:pPr>
            <w:r w:rsidRPr="002125A5">
              <w:rPr>
                <w:sz w:val="22"/>
                <w:szCs w:val="22"/>
                <w:lang w:eastAsia="ro-RO"/>
              </w:rPr>
              <w:t>7.4</w:t>
            </w:r>
            <w:r w:rsidRPr="002125A5">
              <w:rPr>
                <w:sz w:val="22"/>
                <w:szCs w:val="22"/>
                <w:lang w:val="da-DK"/>
              </w:rPr>
              <w:t xml:space="preserve"> </w:t>
            </w:r>
            <w:r w:rsidRPr="002125A5">
              <w:rPr>
                <w:sz w:val="22"/>
                <w:szCs w:val="22"/>
                <w:lang w:val="da-DK"/>
              </w:rPr>
              <w:t>FMD-3D-F forward primer</w:t>
            </w:r>
          </w:p>
        </w:tc>
        <w:tc>
          <w:tcPr>
            <w:tcW w:w="409" w:type="pct"/>
            <w:tcBorders>
              <w:top w:val="nil"/>
              <w:left w:val="single" w:sz="2" w:space="0" w:color="000000"/>
              <w:bottom w:val="single" w:sz="2" w:space="0" w:color="000000"/>
              <w:right w:val="nil"/>
            </w:tcBorders>
          </w:tcPr>
          <w:p w14:paraId="35DA40F4" w14:textId="6BA038AA"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0FA985A"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8B361A6"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62064D7F" w14:textId="77777777" w:rsidR="00EB51A3" w:rsidRPr="002125A5" w:rsidRDefault="00EB51A3" w:rsidP="00EB51A3">
            <w:pPr>
              <w:rPr>
                <w:sz w:val="22"/>
                <w:szCs w:val="22"/>
                <w:lang w:eastAsia="ro-RO"/>
              </w:rPr>
            </w:pPr>
            <w:r w:rsidRPr="002125A5">
              <w:rPr>
                <w:sz w:val="22"/>
                <w:szCs w:val="22"/>
                <w:lang w:eastAsia="ro-RO"/>
              </w:rPr>
              <w:t>Secvențe 5'-3'</w:t>
            </w:r>
          </w:p>
          <w:p w14:paraId="26D7EFCF"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4517968A" w14:textId="77777777" w:rsidR="00EB51A3" w:rsidRPr="002125A5" w:rsidRDefault="00EB51A3" w:rsidP="00EB51A3">
            <w:pPr>
              <w:rPr>
                <w:sz w:val="22"/>
                <w:szCs w:val="22"/>
                <w:lang w:val="en-US" w:eastAsia="ro-RO"/>
              </w:rPr>
            </w:pPr>
            <w:r w:rsidRPr="002125A5">
              <w:rPr>
                <w:sz w:val="22"/>
                <w:szCs w:val="22"/>
                <w:lang w:val="en-US" w:eastAsia="ro-RO"/>
              </w:rPr>
              <w:t>ACT GGG TTT TAC AAA CCT GTG A</w:t>
            </w:r>
          </w:p>
          <w:p w14:paraId="34F70AC5"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w:t>
            </w:r>
          </w:p>
          <w:p w14:paraId="0464EADB"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2E928B62"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46F9EE71"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7D3D3598"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14B61CE9" w14:textId="303E128A"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97FD702"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86842B1" w14:textId="77777777" w:rsidR="00EB51A3" w:rsidRPr="0065496F" w:rsidRDefault="00EB51A3" w:rsidP="00EB51A3">
            <w:pPr>
              <w:rPr>
                <w:sz w:val="20"/>
                <w:szCs w:val="20"/>
              </w:rPr>
            </w:pPr>
          </w:p>
        </w:tc>
      </w:tr>
      <w:tr w:rsidR="00EB51A3" w:rsidRPr="00C00499" w14:paraId="30D06B9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E674915" w14:textId="48ADC6BC" w:rsidR="00EB51A3" w:rsidRPr="002125A5" w:rsidRDefault="00EB51A3" w:rsidP="00EB51A3">
            <w:pPr>
              <w:rPr>
                <w:b/>
                <w:sz w:val="22"/>
                <w:szCs w:val="22"/>
              </w:rPr>
            </w:pPr>
            <w:r w:rsidRPr="002125A5">
              <w:rPr>
                <w:sz w:val="22"/>
                <w:szCs w:val="22"/>
                <w:lang w:eastAsia="ro-RO"/>
              </w:rPr>
              <w:t>7.5</w:t>
            </w:r>
            <w:r w:rsidRPr="002125A5">
              <w:rPr>
                <w:sz w:val="22"/>
                <w:szCs w:val="22"/>
                <w:lang w:val="it-IT"/>
              </w:rPr>
              <w:t xml:space="preserve"> </w:t>
            </w:r>
            <w:r w:rsidRPr="002125A5">
              <w:rPr>
                <w:sz w:val="22"/>
                <w:szCs w:val="22"/>
                <w:lang w:val="it-IT"/>
              </w:rPr>
              <w:t>MD-3D-R reverse primer</w:t>
            </w:r>
          </w:p>
        </w:tc>
        <w:tc>
          <w:tcPr>
            <w:tcW w:w="409" w:type="pct"/>
            <w:tcBorders>
              <w:top w:val="nil"/>
              <w:left w:val="single" w:sz="2" w:space="0" w:color="000000"/>
              <w:bottom w:val="single" w:sz="2" w:space="0" w:color="000000"/>
              <w:right w:val="nil"/>
            </w:tcBorders>
          </w:tcPr>
          <w:p w14:paraId="1B6B7E7A" w14:textId="64BDC016"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5DFCB9E"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5930FD6"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5859F799" w14:textId="77777777" w:rsidR="00EB51A3" w:rsidRPr="002125A5" w:rsidRDefault="00EB51A3" w:rsidP="00EB51A3">
            <w:pPr>
              <w:rPr>
                <w:sz w:val="22"/>
                <w:szCs w:val="22"/>
                <w:lang w:eastAsia="ro-RO"/>
              </w:rPr>
            </w:pPr>
            <w:r w:rsidRPr="002125A5">
              <w:rPr>
                <w:sz w:val="22"/>
                <w:szCs w:val="22"/>
                <w:lang w:eastAsia="ro-RO"/>
              </w:rPr>
              <w:t>Secvențe 5'-3'</w:t>
            </w:r>
          </w:p>
          <w:p w14:paraId="0E7C7CA8" w14:textId="77777777" w:rsidR="00EB51A3" w:rsidRPr="002125A5" w:rsidRDefault="00EB51A3" w:rsidP="00EB51A3">
            <w:pPr>
              <w:rPr>
                <w:sz w:val="22"/>
                <w:szCs w:val="22"/>
                <w:lang w:eastAsia="ro-RO"/>
              </w:rPr>
            </w:pPr>
            <w:r w:rsidRPr="002125A5">
              <w:rPr>
                <w:sz w:val="22"/>
                <w:szCs w:val="22"/>
                <w:lang w:val="it-IT" w:eastAsia="ro-RO"/>
              </w:rPr>
              <w:t>Conținut pe fiolă max. 100 nmol oligonucleotid, liofilizat Purificare OPC sau HPLC</w:t>
            </w:r>
          </w:p>
          <w:p w14:paraId="58C6E4DD" w14:textId="77777777" w:rsidR="00EB51A3" w:rsidRPr="002125A5" w:rsidRDefault="00EB51A3" w:rsidP="00EB51A3">
            <w:pPr>
              <w:rPr>
                <w:sz w:val="22"/>
                <w:szCs w:val="22"/>
                <w:lang w:val="nl-NL" w:eastAsia="ro-RO"/>
              </w:rPr>
            </w:pPr>
            <w:r w:rsidRPr="002125A5">
              <w:rPr>
                <w:sz w:val="22"/>
                <w:szCs w:val="22"/>
                <w:lang w:val="nl-NL" w:eastAsia="ro-RO"/>
              </w:rPr>
              <w:t>GCG AGT CCT GCC ACG GA</w:t>
            </w:r>
          </w:p>
          <w:p w14:paraId="6146D617" w14:textId="77777777" w:rsidR="00EB51A3" w:rsidRPr="002125A5" w:rsidRDefault="00EB51A3" w:rsidP="00EB51A3">
            <w:pPr>
              <w:rPr>
                <w:sz w:val="22"/>
                <w:szCs w:val="22"/>
                <w:shd w:val="clear" w:color="auto" w:fill="FFFFFF"/>
                <w:lang w:val="nl-NL" w:eastAsia="ro-RO"/>
              </w:rPr>
            </w:pPr>
            <w:r w:rsidRPr="002125A5">
              <w:rPr>
                <w:sz w:val="22"/>
                <w:szCs w:val="22"/>
                <w:shd w:val="clear" w:color="auto" w:fill="FFFFFF"/>
                <w:lang w:val="nl-NL" w:eastAsia="ro-RO"/>
              </w:rPr>
              <w:t>Oferta v-a include:</w:t>
            </w:r>
          </w:p>
          <w:p w14:paraId="75900818" w14:textId="77777777" w:rsidR="00EB51A3" w:rsidRPr="002125A5" w:rsidRDefault="00EB51A3" w:rsidP="00EB51A3">
            <w:pPr>
              <w:rPr>
                <w:sz w:val="22"/>
                <w:szCs w:val="22"/>
                <w:shd w:val="clear" w:color="auto" w:fill="FFFFFF"/>
                <w:lang w:val="nl-NL" w:eastAsia="ro-RO"/>
              </w:rPr>
            </w:pPr>
            <w:r w:rsidRPr="002125A5">
              <w:rPr>
                <w:sz w:val="22"/>
                <w:szCs w:val="22"/>
                <w:shd w:val="clear" w:color="auto" w:fill="FFFFFF"/>
                <w:lang w:val="nl-NL" w:eastAsia="ro-RO"/>
              </w:rPr>
              <w:t xml:space="preserve">-instrucțiune/prospect de la producător pentru produsul propus; </w:t>
            </w:r>
          </w:p>
          <w:p w14:paraId="31937575" w14:textId="77777777" w:rsidR="00EB51A3" w:rsidRPr="002125A5" w:rsidRDefault="00EB51A3" w:rsidP="00EB51A3">
            <w:pPr>
              <w:rPr>
                <w:sz w:val="22"/>
                <w:szCs w:val="22"/>
                <w:shd w:val="clear" w:color="auto" w:fill="FFFFFF"/>
                <w:lang w:val="nl-NL" w:eastAsia="ro-RO"/>
              </w:rPr>
            </w:pPr>
            <w:r w:rsidRPr="002125A5">
              <w:rPr>
                <w:sz w:val="22"/>
                <w:szCs w:val="22"/>
                <w:shd w:val="clear" w:color="auto" w:fill="FFFFFF"/>
                <w:lang w:val="nl-NL" w:eastAsia="ro-RO"/>
              </w:rPr>
              <w:t>-certificatul de control a calității CE pentru produsul propus.</w:t>
            </w:r>
          </w:p>
          <w:p w14:paraId="010DE359" w14:textId="77777777" w:rsidR="00EB51A3" w:rsidRPr="002125A5" w:rsidRDefault="00EB51A3" w:rsidP="00EB51A3">
            <w:pPr>
              <w:rPr>
                <w:sz w:val="22"/>
                <w:szCs w:val="22"/>
                <w:shd w:val="clear" w:color="auto" w:fill="FFFFFF"/>
                <w:lang w:val="nl-NL" w:eastAsia="ro-RO"/>
              </w:rPr>
            </w:pPr>
            <w:r w:rsidRPr="002125A5">
              <w:rPr>
                <w:sz w:val="22"/>
                <w:szCs w:val="22"/>
                <w:shd w:val="clear" w:color="auto" w:fill="FFFFFF"/>
                <w:lang w:val="nl-NL" w:eastAsia="ro-RO"/>
              </w:rPr>
              <w:t>Oferta va include informații complete despre produs (denumire comercială, număr de referință, producător, țara de origine și lotul de producție).</w:t>
            </w:r>
          </w:p>
          <w:p w14:paraId="0CD778A5"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lastRenderedPageBreak/>
              <w:t>Unitatea de măsură se consideră o bucată (buc.)</w:t>
            </w:r>
          </w:p>
          <w:p w14:paraId="25D381B9" w14:textId="413C04F8"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3E246F26"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6C8CF96" w14:textId="77777777" w:rsidR="00EB51A3" w:rsidRPr="0065496F" w:rsidRDefault="00EB51A3" w:rsidP="00EB51A3">
            <w:pPr>
              <w:rPr>
                <w:sz w:val="20"/>
                <w:szCs w:val="20"/>
              </w:rPr>
            </w:pPr>
          </w:p>
        </w:tc>
      </w:tr>
      <w:tr w:rsidR="00EB51A3" w:rsidRPr="00C00499" w14:paraId="37F4C7E3"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6BD0967" w14:textId="4B2AF1CA" w:rsidR="00EB51A3" w:rsidRPr="002125A5" w:rsidRDefault="00EB51A3" w:rsidP="00EB51A3">
            <w:pPr>
              <w:rPr>
                <w:b/>
                <w:sz w:val="22"/>
                <w:szCs w:val="22"/>
              </w:rPr>
            </w:pPr>
            <w:r w:rsidRPr="002125A5">
              <w:rPr>
                <w:sz w:val="22"/>
                <w:szCs w:val="22"/>
                <w:lang w:eastAsia="ro-RO"/>
              </w:rPr>
              <w:t>7.6</w:t>
            </w:r>
            <w:r w:rsidRPr="002125A5">
              <w:rPr>
                <w:sz w:val="22"/>
                <w:szCs w:val="22"/>
                <w:lang w:val="it-IT"/>
              </w:rPr>
              <w:t xml:space="preserve"> </w:t>
            </w:r>
            <w:r w:rsidRPr="002125A5">
              <w:rPr>
                <w:sz w:val="22"/>
                <w:szCs w:val="22"/>
                <w:lang w:val="it-IT"/>
              </w:rPr>
              <w:t>FMD-3D-P probe</w:t>
            </w:r>
          </w:p>
        </w:tc>
        <w:tc>
          <w:tcPr>
            <w:tcW w:w="409" w:type="pct"/>
            <w:tcBorders>
              <w:top w:val="nil"/>
              <w:left w:val="single" w:sz="2" w:space="0" w:color="000000"/>
              <w:bottom w:val="single" w:sz="2" w:space="0" w:color="000000"/>
              <w:right w:val="nil"/>
            </w:tcBorders>
          </w:tcPr>
          <w:p w14:paraId="5D1E8411" w14:textId="4A2E57F9"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6BD5D3C"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9AEB790"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369777D2" w14:textId="77777777" w:rsidR="00EB51A3" w:rsidRPr="002125A5" w:rsidRDefault="00EB51A3" w:rsidP="00EB51A3">
            <w:pPr>
              <w:rPr>
                <w:sz w:val="22"/>
                <w:szCs w:val="22"/>
                <w:lang w:eastAsia="ro-RO"/>
              </w:rPr>
            </w:pPr>
            <w:r w:rsidRPr="002125A5">
              <w:rPr>
                <w:sz w:val="22"/>
                <w:szCs w:val="22"/>
                <w:lang w:eastAsia="ro-RO"/>
              </w:rPr>
              <w:t>Secvențe 5'-3'</w:t>
            </w:r>
          </w:p>
          <w:p w14:paraId="6BDC8DA6"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07331BC2" w14:textId="77777777" w:rsidR="00EB51A3" w:rsidRPr="002125A5" w:rsidRDefault="00EB51A3" w:rsidP="00EB51A3">
            <w:pPr>
              <w:rPr>
                <w:sz w:val="22"/>
                <w:szCs w:val="22"/>
                <w:lang w:eastAsia="ro-RO"/>
              </w:rPr>
            </w:pPr>
            <w:r w:rsidRPr="002125A5">
              <w:rPr>
                <w:sz w:val="22"/>
                <w:szCs w:val="22"/>
                <w:lang w:eastAsia="ro-RO"/>
              </w:rPr>
              <w:t>FAM 5’- TCC TTT GCA CGC CGT GGG AC -3’ TAMRA</w:t>
            </w:r>
          </w:p>
          <w:p w14:paraId="4EBC9E18"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w:t>
            </w:r>
          </w:p>
          <w:p w14:paraId="3509D689"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55781B1D"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7BB4FD1A"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695EB8EB"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1EC4F764" w14:textId="71E8ED8E"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5537646"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DECFEB8" w14:textId="77777777" w:rsidR="00EB51A3" w:rsidRPr="0065496F" w:rsidRDefault="00EB51A3" w:rsidP="00EB51A3">
            <w:pPr>
              <w:rPr>
                <w:sz w:val="20"/>
                <w:szCs w:val="20"/>
              </w:rPr>
            </w:pPr>
          </w:p>
        </w:tc>
      </w:tr>
      <w:tr w:rsidR="00EB51A3" w:rsidRPr="00C00499" w14:paraId="6A5B2F1D"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4A530CC" w14:textId="603C331E" w:rsidR="00EB51A3" w:rsidRPr="002125A5" w:rsidRDefault="00EB51A3" w:rsidP="00EB51A3">
            <w:pPr>
              <w:rPr>
                <w:b/>
                <w:sz w:val="22"/>
                <w:szCs w:val="22"/>
              </w:rPr>
            </w:pPr>
            <w:r w:rsidRPr="002125A5">
              <w:rPr>
                <w:sz w:val="22"/>
                <w:szCs w:val="22"/>
                <w:lang w:eastAsia="ro-RO"/>
              </w:rPr>
              <w:t>7.7</w:t>
            </w:r>
            <w:r w:rsidRPr="002125A5">
              <w:rPr>
                <w:sz w:val="22"/>
                <w:szCs w:val="22"/>
              </w:rPr>
              <w:t xml:space="preserve"> </w:t>
            </w:r>
            <w:r w:rsidRPr="002125A5">
              <w:rPr>
                <w:sz w:val="22"/>
                <w:szCs w:val="22"/>
              </w:rPr>
              <w:t>ACT-1005-F</w:t>
            </w:r>
          </w:p>
        </w:tc>
        <w:tc>
          <w:tcPr>
            <w:tcW w:w="409" w:type="pct"/>
            <w:tcBorders>
              <w:top w:val="nil"/>
              <w:left w:val="single" w:sz="2" w:space="0" w:color="000000"/>
              <w:bottom w:val="single" w:sz="2" w:space="0" w:color="000000"/>
              <w:right w:val="nil"/>
            </w:tcBorders>
          </w:tcPr>
          <w:p w14:paraId="104DDA14" w14:textId="1B26452D"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15B3EE2F"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2C54E67"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0FEE46CB" w14:textId="77777777" w:rsidR="00EB51A3" w:rsidRPr="002125A5" w:rsidRDefault="00EB51A3" w:rsidP="00EB51A3">
            <w:pPr>
              <w:rPr>
                <w:sz w:val="22"/>
                <w:szCs w:val="22"/>
                <w:lang w:eastAsia="ro-RO"/>
              </w:rPr>
            </w:pPr>
            <w:r w:rsidRPr="002125A5">
              <w:rPr>
                <w:sz w:val="22"/>
                <w:szCs w:val="22"/>
                <w:lang w:eastAsia="ro-RO"/>
              </w:rPr>
              <w:t>Secvențe 5'-3'</w:t>
            </w:r>
          </w:p>
          <w:p w14:paraId="431E83EE" w14:textId="77777777" w:rsidR="00EB51A3" w:rsidRPr="002125A5" w:rsidRDefault="00EB51A3" w:rsidP="00EB51A3">
            <w:pPr>
              <w:rPr>
                <w:sz w:val="22"/>
                <w:szCs w:val="22"/>
                <w:lang w:eastAsia="ro-RO"/>
              </w:rPr>
            </w:pPr>
            <w:r w:rsidRPr="002125A5">
              <w:rPr>
                <w:sz w:val="22"/>
                <w:szCs w:val="22"/>
                <w:lang w:val="it-IT" w:eastAsia="ro-RO"/>
              </w:rPr>
              <w:t>Conținut pe fiolă max. 100 nmol oligonucleotid, liofilizat Purificare OPC sau HPLC</w:t>
            </w:r>
          </w:p>
          <w:p w14:paraId="04B8256B" w14:textId="77777777" w:rsidR="00EB51A3" w:rsidRPr="002125A5" w:rsidRDefault="00EB51A3" w:rsidP="00EB51A3">
            <w:pPr>
              <w:rPr>
                <w:sz w:val="22"/>
                <w:szCs w:val="22"/>
                <w:lang w:val="en-US" w:eastAsia="ro-RO"/>
              </w:rPr>
            </w:pPr>
            <w:r w:rsidRPr="002125A5">
              <w:rPr>
                <w:sz w:val="22"/>
                <w:szCs w:val="22"/>
                <w:lang w:val="en-US" w:eastAsia="ro-RO"/>
              </w:rPr>
              <w:t>CAG CAC AAT GAA GAT CAA GAT CAT C</w:t>
            </w:r>
          </w:p>
          <w:p w14:paraId="27803930"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w:t>
            </w:r>
          </w:p>
          <w:p w14:paraId="7D1EAC91"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1CCF377B"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54902673"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391FEF88"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lastRenderedPageBreak/>
              <w:t>Unitatea de măsură se consideră o bucată (buc.)</w:t>
            </w:r>
          </w:p>
          <w:p w14:paraId="565D8A47" w14:textId="19350183"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D8E9CDC"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324804F" w14:textId="77777777" w:rsidR="00EB51A3" w:rsidRPr="0065496F" w:rsidRDefault="00EB51A3" w:rsidP="00EB51A3">
            <w:pPr>
              <w:rPr>
                <w:sz w:val="20"/>
                <w:szCs w:val="20"/>
              </w:rPr>
            </w:pPr>
          </w:p>
        </w:tc>
      </w:tr>
      <w:tr w:rsidR="00EB51A3" w:rsidRPr="00C00499" w14:paraId="77B6F6D0"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72B5243" w14:textId="1A325AE0" w:rsidR="00EB51A3" w:rsidRPr="002125A5" w:rsidRDefault="00EB51A3" w:rsidP="00EB51A3">
            <w:pPr>
              <w:rPr>
                <w:b/>
                <w:sz w:val="22"/>
                <w:szCs w:val="22"/>
              </w:rPr>
            </w:pPr>
            <w:r w:rsidRPr="002125A5">
              <w:rPr>
                <w:sz w:val="22"/>
                <w:szCs w:val="22"/>
                <w:lang w:eastAsia="ro-RO"/>
              </w:rPr>
              <w:t>7.8</w:t>
            </w:r>
            <w:r w:rsidRPr="002125A5">
              <w:rPr>
                <w:sz w:val="22"/>
                <w:szCs w:val="22"/>
                <w:lang w:val="it-IT"/>
              </w:rPr>
              <w:t xml:space="preserve"> </w:t>
            </w:r>
            <w:r w:rsidRPr="002125A5">
              <w:rPr>
                <w:sz w:val="22"/>
                <w:szCs w:val="22"/>
                <w:lang w:val="it-IT"/>
              </w:rPr>
              <w:t>AC2-1135-R</w:t>
            </w:r>
          </w:p>
        </w:tc>
        <w:tc>
          <w:tcPr>
            <w:tcW w:w="409" w:type="pct"/>
            <w:tcBorders>
              <w:top w:val="nil"/>
              <w:left w:val="single" w:sz="2" w:space="0" w:color="000000"/>
              <w:bottom w:val="single" w:sz="2" w:space="0" w:color="000000"/>
              <w:right w:val="nil"/>
            </w:tcBorders>
          </w:tcPr>
          <w:p w14:paraId="63FFAF4D" w14:textId="6CBFC088"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2F50A71"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D9E7959"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2187AE8C" w14:textId="77777777" w:rsidR="00EB51A3" w:rsidRPr="002125A5" w:rsidRDefault="00EB51A3" w:rsidP="00EB51A3">
            <w:pPr>
              <w:rPr>
                <w:sz w:val="22"/>
                <w:szCs w:val="22"/>
                <w:lang w:eastAsia="ro-RO"/>
              </w:rPr>
            </w:pPr>
            <w:r w:rsidRPr="002125A5">
              <w:rPr>
                <w:sz w:val="22"/>
                <w:szCs w:val="22"/>
                <w:lang w:eastAsia="ro-RO"/>
              </w:rPr>
              <w:t>Secvențe 5'-3'</w:t>
            </w:r>
          </w:p>
          <w:p w14:paraId="6D3FEDEC"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4897785C" w14:textId="77777777" w:rsidR="00EB51A3" w:rsidRPr="002125A5" w:rsidRDefault="00EB51A3" w:rsidP="00EB51A3">
            <w:pPr>
              <w:rPr>
                <w:sz w:val="22"/>
                <w:szCs w:val="22"/>
                <w:lang w:val="en-US" w:eastAsia="ro-RO"/>
              </w:rPr>
            </w:pPr>
            <w:r w:rsidRPr="002125A5">
              <w:rPr>
                <w:sz w:val="22"/>
                <w:szCs w:val="22"/>
                <w:lang w:val="en-US" w:eastAsia="ro-RO"/>
              </w:rPr>
              <w:t>CGG ACT CAT CGT ACT CCT GCT T</w:t>
            </w:r>
          </w:p>
          <w:p w14:paraId="75F1448D"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w:t>
            </w:r>
          </w:p>
          <w:p w14:paraId="43DFBAFA"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 xml:space="preserve">-instrucțiune/prospect de la producător pentru produsul propus; </w:t>
            </w:r>
          </w:p>
          <w:p w14:paraId="7914D611"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-certificatul de control a calității CE pentru produsul propus.</w:t>
            </w:r>
          </w:p>
          <w:p w14:paraId="2F6554CB" w14:textId="77777777" w:rsidR="00EB51A3" w:rsidRPr="002125A5" w:rsidRDefault="00EB51A3" w:rsidP="00EB51A3">
            <w:pPr>
              <w:rPr>
                <w:sz w:val="22"/>
                <w:szCs w:val="22"/>
                <w:shd w:val="clear" w:color="auto" w:fill="FFFFFF"/>
                <w:lang w:val="en-US" w:eastAsia="ro-RO"/>
              </w:rPr>
            </w:pPr>
            <w:r w:rsidRPr="002125A5">
              <w:rPr>
                <w:sz w:val="22"/>
                <w:szCs w:val="22"/>
                <w:shd w:val="clear" w:color="auto" w:fill="FFFFFF"/>
                <w:lang w:val="en-US" w:eastAsia="ro-RO"/>
              </w:rPr>
              <w:t>Oferta va include informații complete despre produs (denumire comercială, număr de referință, producător, țara de origine și lotul de producție).</w:t>
            </w:r>
          </w:p>
          <w:p w14:paraId="5D72CB15"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73A2458A" w14:textId="17E5CE95" w:rsidR="00EB51A3" w:rsidRPr="002125A5" w:rsidRDefault="00EB51A3" w:rsidP="00EB51A3">
            <w:pPr>
              <w:rPr>
                <w:sz w:val="22"/>
                <w:szCs w:val="22"/>
              </w:rPr>
            </w:pPr>
            <w:r w:rsidRPr="002125A5">
              <w:rPr>
                <w:sz w:val="22"/>
                <w:szCs w:val="22"/>
                <w:shd w:val="clear" w:color="auto" w:fill="FFFFFF"/>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3352A2DD"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43EC923" w14:textId="77777777" w:rsidR="00EB51A3" w:rsidRPr="0065496F" w:rsidRDefault="00EB51A3" w:rsidP="00EB51A3">
            <w:pPr>
              <w:rPr>
                <w:sz w:val="20"/>
                <w:szCs w:val="20"/>
              </w:rPr>
            </w:pPr>
          </w:p>
        </w:tc>
      </w:tr>
      <w:tr w:rsidR="00EB51A3" w:rsidRPr="00C00499" w14:paraId="2554587E"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8FAD567" w14:textId="29D42E55" w:rsidR="00EB51A3" w:rsidRPr="002125A5" w:rsidRDefault="00EB51A3" w:rsidP="00EB51A3">
            <w:pPr>
              <w:rPr>
                <w:b/>
                <w:sz w:val="22"/>
                <w:szCs w:val="22"/>
              </w:rPr>
            </w:pPr>
            <w:r w:rsidRPr="002125A5">
              <w:rPr>
                <w:sz w:val="22"/>
                <w:szCs w:val="22"/>
                <w:lang w:eastAsia="ro-RO"/>
              </w:rPr>
              <w:t>7.9</w:t>
            </w:r>
            <w:r w:rsidRPr="002125A5">
              <w:rPr>
                <w:sz w:val="22"/>
                <w:szCs w:val="22"/>
              </w:rPr>
              <w:t xml:space="preserve"> </w:t>
            </w:r>
            <w:r w:rsidRPr="002125A5">
              <w:rPr>
                <w:sz w:val="22"/>
                <w:szCs w:val="22"/>
              </w:rPr>
              <w:t>ACT-P probe</w:t>
            </w:r>
          </w:p>
        </w:tc>
        <w:tc>
          <w:tcPr>
            <w:tcW w:w="409" w:type="pct"/>
            <w:tcBorders>
              <w:top w:val="nil"/>
              <w:left w:val="single" w:sz="2" w:space="0" w:color="000000"/>
              <w:bottom w:val="single" w:sz="2" w:space="0" w:color="000000"/>
              <w:right w:val="nil"/>
            </w:tcBorders>
          </w:tcPr>
          <w:p w14:paraId="49D9CE26" w14:textId="57B8BD5B"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3C659DA"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B71D611"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6632D775" w14:textId="77777777" w:rsidR="00EB51A3" w:rsidRPr="002125A5" w:rsidRDefault="00EB51A3" w:rsidP="00EB51A3">
            <w:pPr>
              <w:rPr>
                <w:sz w:val="22"/>
                <w:szCs w:val="22"/>
                <w:lang w:eastAsia="ro-RO"/>
              </w:rPr>
            </w:pPr>
            <w:r w:rsidRPr="002125A5">
              <w:rPr>
                <w:sz w:val="22"/>
                <w:szCs w:val="22"/>
                <w:lang w:eastAsia="ro-RO"/>
              </w:rPr>
              <w:t>Secvențe 5'-3'</w:t>
            </w:r>
          </w:p>
          <w:p w14:paraId="47809F96" w14:textId="77777777" w:rsidR="00EB51A3" w:rsidRPr="002125A5" w:rsidRDefault="00EB51A3" w:rsidP="00EB51A3">
            <w:pPr>
              <w:rPr>
                <w:sz w:val="22"/>
                <w:szCs w:val="22"/>
                <w:lang w:eastAsia="ro-RO"/>
              </w:rPr>
            </w:pPr>
            <w:r w:rsidRPr="002125A5">
              <w:rPr>
                <w:sz w:val="22"/>
                <w:szCs w:val="22"/>
                <w:lang w:val="it-IT" w:eastAsia="ro-RO"/>
              </w:rPr>
              <w:t>Conținut per fiolă max. 100 nmol oligonucleotid, liofilizat Purificare OPC sau HPLC</w:t>
            </w:r>
          </w:p>
          <w:p w14:paraId="2C770F8A" w14:textId="77777777" w:rsidR="00EB51A3" w:rsidRPr="002125A5" w:rsidRDefault="00EB51A3" w:rsidP="00EB51A3">
            <w:pPr>
              <w:rPr>
                <w:sz w:val="22"/>
                <w:szCs w:val="22"/>
                <w:lang w:eastAsia="ro-RO"/>
              </w:rPr>
            </w:pPr>
            <w:r w:rsidRPr="002125A5">
              <w:rPr>
                <w:sz w:val="22"/>
                <w:szCs w:val="22"/>
                <w:lang w:eastAsia="ro-RO"/>
              </w:rPr>
              <w:t>VIC 5’- TCG CTG TCC ACC TTC CAG CAG ATG T -3’ TAMRA</w:t>
            </w:r>
          </w:p>
          <w:p w14:paraId="6E9BF700"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w:t>
            </w:r>
          </w:p>
          <w:p w14:paraId="705F9AFB"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1EC98340"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-certificatul de control a calității CE pentru produsul propus.</w:t>
            </w:r>
          </w:p>
          <w:p w14:paraId="33BCEFAA" w14:textId="77777777" w:rsidR="00EB51A3" w:rsidRPr="002125A5" w:rsidRDefault="00EB51A3" w:rsidP="00EB51A3">
            <w:pPr>
              <w:rPr>
                <w:sz w:val="22"/>
                <w:szCs w:val="22"/>
                <w:shd w:val="clear" w:color="auto" w:fill="FFFFFF"/>
                <w:lang w:eastAsia="ro-RO"/>
              </w:rPr>
            </w:pPr>
            <w:r w:rsidRPr="002125A5">
              <w:rPr>
                <w:sz w:val="22"/>
                <w:szCs w:val="22"/>
                <w:shd w:val="clear" w:color="auto" w:fill="FFFFFF"/>
                <w:lang w:eastAsia="ro-RO"/>
              </w:rPr>
              <w:t>Oferta va include informații complete despre produs (denumire comercială, număr de referință, producător, țara de origine și lotul de producție).</w:t>
            </w:r>
          </w:p>
          <w:p w14:paraId="7243162F" w14:textId="77777777" w:rsidR="00EB51A3" w:rsidRPr="002125A5" w:rsidRDefault="00EB51A3" w:rsidP="00EB51A3">
            <w:pPr>
              <w:rPr>
                <w:sz w:val="22"/>
                <w:szCs w:val="22"/>
                <w:shd w:val="clear" w:color="auto" w:fill="FFFFFF"/>
                <w:lang w:val="es-ES" w:eastAsia="ro-RO"/>
              </w:rPr>
            </w:pPr>
            <w:r w:rsidRPr="002125A5">
              <w:rPr>
                <w:sz w:val="22"/>
                <w:szCs w:val="22"/>
                <w:shd w:val="clear" w:color="auto" w:fill="FFFFFF"/>
                <w:lang w:val="es-ES" w:eastAsia="ro-RO"/>
              </w:rPr>
              <w:t>Unitatea de măsură se consideră o bucată (buc.)</w:t>
            </w:r>
          </w:p>
          <w:p w14:paraId="492E03CC" w14:textId="12B70994" w:rsidR="00EB51A3" w:rsidRPr="002125A5" w:rsidRDefault="00EB51A3" w:rsidP="00EB51A3">
            <w:pPr>
              <w:rPr>
                <w:sz w:val="22"/>
                <w:szCs w:val="22"/>
              </w:rPr>
            </w:pPr>
            <w:r w:rsidRPr="002125A5">
              <w:rPr>
                <w:sz w:val="22"/>
                <w:szCs w:val="22"/>
                <w:shd w:val="clear" w:color="auto" w:fill="FFFFFF"/>
                <w:lang w:val="it-IT" w:eastAsia="ro-RO"/>
              </w:rPr>
              <w:lastRenderedPageBreak/>
              <w:t>1buc = 1 reacție.</w:t>
            </w:r>
          </w:p>
        </w:tc>
        <w:tc>
          <w:tcPr>
            <w:tcW w:w="740" w:type="pct"/>
            <w:tcBorders>
              <w:top w:val="single" w:sz="4" w:space="0" w:color="auto"/>
              <w:left w:val="single" w:sz="4" w:space="0" w:color="auto"/>
              <w:bottom w:val="single" w:sz="4" w:space="0" w:color="auto"/>
              <w:right w:val="single" w:sz="4" w:space="0" w:color="auto"/>
            </w:tcBorders>
          </w:tcPr>
          <w:p w14:paraId="055476BD"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45BEB08" w14:textId="77777777" w:rsidR="00EB51A3" w:rsidRPr="0065496F" w:rsidRDefault="00EB51A3" w:rsidP="00EB51A3">
            <w:pPr>
              <w:rPr>
                <w:sz w:val="20"/>
                <w:szCs w:val="20"/>
              </w:rPr>
            </w:pPr>
          </w:p>
        </w:tc>
      </w:tr>
      <w:tr w:rsidR="00EB51A3" w:rsidRPr="00C00499" w14:paraId="4ACE5DA6"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FD3914C" w14:textId="1E0FA164" w:rsidR="00EB51A3" w:rsidRPr="006F2D6D" w:rsidRDefault="00EB51A3" w:rsidP="00EB51A3">
            <w:pPr>
              <w:pStyle w:val="a3"/>
              <w:snapToGrid w:val="0"/>
              <w:rPr>
                <w:rFonts w:ascii="Times New Roman" w:hAnsi="Times New Roman"/>
                <w:b/>
                <w:sz w:val="22"/>
                <w:szCs w:val="22"/>
                <w:lang w:val="en-US"/>
              </w:rPr>
            </w:pPr>
            <w:r w:rsidRPr="002125A5">
              <w:rPr>
                <w:rFonts w:ascii="Times New Roman" w:hAnsi="Times New Roman"/>
                <w:sz w:val="22"/>
                <w:szCs w:val="22"/>
                <w:lang w:val="ro-RO" w:eastAsia="ro-RO"/>
              </w:rPr>
              <w:t>7.10</w:t>
            </w:r>
            <w:r w:rsidRPr="002125A5">
              <w:rPr>
                <w:rFonts w:ascii="Times New Roman" w:hAnsi="Times New Roman"/>
                <w:sz w:val="22"/>
                <w:szCs w:val="22"/>
                <w:shd w:val="clear" w:color="auto" w:fill="FFFFFF"/>
                <w:lang w:val="en-US"/>
              </w:rPr>
              <w:t xml:space="preserve"> </w:t>
            </w:r>
            <w:r w:rsidRPr="002125A5">
              <w:rPr>
                <w:rFonts w:ascii="Times New Roman" w:hAnsi="Times New Roman"/>
                <w:sz w:val="22"/>
                <w:szCs w:val="22"/>
                <w:shd w:val="clear" w:color="auto" w:fill="FFFFFF"/>
                <w:lang w:val="en-US"/>
              </w:rPr>
              <w:t>Reagent One-step RT-PCR pentru detecția ARN</w:t>
            </w:r>
            <w:r w:rsidRPr="002125A5">
              <w:rPr>
                <w:rFonts w:ascii="Times New Roman" w:hAnsi="Times New Roman"/>
                <w:sz w:val="22"/>
                <w:szCs w:val="22"/>
                <w:shd w:val="clear" w:color="auto" w:fill="FFFFFF"/>
                <w:lang w:val="en-US"/>
              </w:rPr>
              <w:t xml:space="preserve"> </w:t>
            </w:r>
          </w:p>
        </w:tc>
        <w:tc>
          <w:tcPr>
            <w:tcW w:w="409" w:type="pct"/>
            <w:tcBorders>
              <w:top w:val="nil"/>
              <w:left w:val="single" w:sz="2" w:space="0" w:color="000000"/>
              <w:bottom w:val="single" w:sz="2" w:space="0" w:color="000000"/>
              <w:right w:val="nil"/>
            </w:tcBorders>
          </w:tcPr>
          <w:p w14:paraId="6279DAF0" w14:textId="77777777" w:rsidR="00EB51A3" w:rsidRPr="002125A5" w:rsidRDefault="00EB51A3" w:rsidP="00EB51A3">
            <w:pPr>
              <w:pStyle w:val="a3"/>
              <w:snapToGrid w:val="0"/>
              <w:rPr>
                <w:rFonts w:ascii="Times New Roman" w:hAnsi="Times New Roman"/>
                <w:sz w:val="22"/>
                <w:szCs w:val="22"/>
                <w:lang w:val="en-US"/>
              </w:rPr>
            </w:pPr>
          </w:p>
        </w:tc>
        <w:tc>
          <w:tcPr>
            <w:tcW w:w="487" w:type="pct"/>
            <w:tcBorders>
              <w:top w:val="single" w:sz="4" w:space="0" w:color="auto"/>
              <w:left w:val="single" w:sz="4" w:space="0" w:color="auto"/>
              <w:bottom w:val="single" w:sz="4" w:space="0" w:color="auto"/>
              <w:right w:val="single" w:sz="4" w:space="0" w:color="auto"/>
            </w:tcBorders>
            <w:vAlign w:val="center"/>
          </w:tcPr>
          <w:p w14:paraId="77D10A37"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981E8CD" w14:textId="77777777" w:rsidR="00EB51A3" w:rsidRPr="002125A5" w:rsidRDefault="00EB51A3" w:rsidP="00EB51A3">
            <w:pPr>
              <w:rPr>
                <w:sz w:val="22"/>
                <w:szCs w:val="22"/>
              </w:rPr>
            </w:pPr>
          </w:p>
        </w:tc>
        <w:tc>
          <w:tcPr>
            <w:tcW w:w="1156" w:type="pct"/>
            <w:gridSpan w:val="2"/>
            <w:tcBorders>
              <w:top w:val="nil"/>
              <w:left w:val="single" w:sz="2" w:space="0" w:color="000000"/>
              <w:bottom w:val="single" w:sz="2" w:space="0" w:color="000000"/>
              <w:right w:val="nil"/>
            </w:tcBorders>
            <w:vAlign w:val="center"/>
          </w:tcPr>
          <w:p w14:paraId="12F73A07" w14:textId="77777777" w:rsidR="00EB51A3" w:rsidRPr="002125A5" w:rsidRDefault="00EB51A3" w:rsidP="00EB51A3">
            <w:pPr>
              <w:shd w:val="clear" w:color="auto" w:fill="FFFFFF"/>
              <w:rPr>
                <w:sz w:val="22"/>
                <w:szCs w:val="22"/>
                <w:lang w:val="fr-FR"/>
              </w:rPr>
            </w:pPr>
            <w:r w:rsidRPr="002125A5">
              <w:rPr>
                <w:sz w:val="22"/>
                <w:szCs w:val="22"/>
                <w:lang w:val="fr-FR"/>
              </w:rPr>
              <w:t xml:space="preserve">Amestec de enzime 25X RT-PCR </w:t>
            </w:r>
          </w:p>
          <w:p w14:paraId="3179C80E" w14:textId="77777777" w:rsidR="00EB51A3" w:rsidRPr="002125A5" w:rsidRDefault="00EB51A3" w:rsidP="00EB51A3">
            <w:pPr>
              <w:shd w:val="clear" w:color="auto" w:fill="FFFFFF"/>
              <w:rPr>
                <w:sz w:val="22"/>
                <w:szCs w:val="22"/>
                <w:lang w:val="fr-FR"/>
              </w:rPr>
            </w:pPr>
            <w:r w:rsidRPr="002125A5">
              <w:rPr>
                <w:sz w:val="22"/>
                <w:szCs w:val="22"/>
                <w:lang w:val="fr-FR"/>
              </w:rPr>
              <w:t>apă ultrapură</w:t>
            </w:r>
          </w:p>
          <w:p w14:paraId="27FC8CB1" w14:textId="77777777" w:rsidR="00EB51A3" w:rsidRPr="002125A5" w:rsidRDefault="00EB51A3" w:rsidP="00EB51A3">
            <w:pPr>
              <w:shd w:val="clear" w:color="auto" w:fill="FFFFFF"/>
              <w:rPr>
                <w:sz w:val="22"/>
                <w:szCs w:val="22"/>
                <w:lang w:val="fr-FR"/>
              </w:rPr>
            </w:pPr>
            <w:r w:rsidRPr="002125A5">
              <w:rPr>
                <w:sz w:val="22"/>
                <w:szCs w:val="22"/>
                <w:lang w:val="fr-FR"/>
              </w:rPr>
              <w:t>bufer 2X RT-PCR</w:t>
            </w:r>
          </w:p>
          <w:p w14:paraId="1EAE2058" w14:textId="77777777" w:rsidR="00EB51A3" w:rsidRPr="002125A5" w:rsidRDefault="00EB51A3" w:rsidP="00EB51A3">
            <w:pPr>
              <w:shd w:val="clear" w:color="auto" w:fill="FFFFFF"/>
              <w:rPr>
                <w:color w:val="000000"/>
                <w:sz w:val="22"/>
                <w:szCs w:val="22"/>
                <w:lang w:val="fr-FR"/>
              </w:rPr>
            </w:pPr>
            <w:r w:rsidRPr="002125A5">
              <w:rPr>
                <w:color w:val="000000"/>
                <w:sz w:val="22"/>
                <w:szCs w:val="22"/>
                <w:lang w:val="fr-FR"/>
              </w:rPr>
              <w:t xml:space="preserve">Passive Reference Dye – Rox </w:t>
            </w:r>
          </w:p>
          <w:p w14:paraId="191B92BC" w14:textId="77777777" w:rsidR="00EB51A3" w:rsidRPr="002125A5" w:rsidRDefault="00EB51A3" w:rsidP="00EB51A3">
            <w:pPr>
              <w:shd w:val="clear" w:color="auto" w:fill="FFFFFF"/>
              <w:rPr>
                <w:color w:val="000000"/>
                <w:sz w:val="22"/>
                <w:szCs w:val="22"/>
                <w:lang w:val="fr-FR"/>
              </w:rPr>
            </w:pPr>
            <w:r w:rsidRPr="002125A5">
              <w:rPr>
                <w:sz w:val="22"/>
                <w:szCs w:val="22"/>
                <w:lang w:val="fr-FR"/>
              </w:rPr>
              <w:t>Metodă de detectare - Sondă primer</w:t>
            </w:r>
          </w:p>
          <w:p w14:paraId="51D8E3B4" w14:textId="77777777" w:rsidR="00EB51A3" w:rsidRPr="002125A5" w:rsidRDefault="00EB51A3" w:rsidP="00EB51A3">
            <w:pPr>
              <w:shd w:val="clear" w:color="auto" w:fill="FFFFFF"/>
              <w:rPr>
                <w:sz w:val="22"/>
                <w:szCs w:val="22"/>
                <w:lang w:val="fr-FR"/>
              </w:rPr>
            </w:pPr>
            <w:r w:rsidRPr="002125A5">
              <w:rPr>
                <w:sz w:val="22"/>
                <w:szCs w:val="22"/>
                <w:lang w:val="fr-FR"/>
              </w:rPr>
              <w:t>Tip de probă - ARN</w:t>
            </w:r>
          </w:p>
          <w:p w14:paraId="08A44D15" w14:textId="77777777" w:rsidR="00EB51A3" w:rsidRPr="002125A5" w:rsidRDefault="00EB51A3" w:rsidP="00EB51A3">
            <w:pPr>
              <w:suppressLineNumbers/>
              <w:snapToGrid w:val="0"/>
              <w:rPr>
                <w:sz w:val="22"/>
                <w:szCs w:val="22"/>
                <w:lang w:val="fr-FR" w:eastAsia="ro-RO"/>
              </w:rPr>
            </w:pPr>
            <w:r w:rsidRPr="002125A5">
              <w:rPr>
                <w:sz w:val="22"/>
                <w:szCs w:val="22"/>
                <w:lang w:val="fr-FR" w:eastAsia="ro-RO"/>
              </w:rPr>
              <w:t>Setul să fie  compatibil cu instrumentele: QuantStudio 5, MIC instrument PCR</w:t>
            </w:r>
          </w:p>
          <w:p w14:paraId="222DC631" w14:textId="77777777" w:rsidR="00EB51A3" w:rsidRPr="002125A5" w:rsidRDefault="00EB51A3" w:rsidP="00EB51A3">
            <w:pPr>
              <w:suppressLineNumbers/>
              <w:snapToGrid w:val="0"/>
              <w:rPr>
                <w:sz w:val="22"/>
                <w:szCs w:val="22"/>
                <w:lang w:val="fr-FR" w:eastAsia="ro-RO"/>
              </w:rPr>
            </w:pPr>
            <w:r w:rsidRPr="002125A5">
              <w:rPr>
                <w:sz w:val="22"/>
                <w:szCs w:val="22"/>
                <w:lang w:val="fr-FR" w:eastAsia="ro-RO"/>
              </w:rPr>
              <w:t>Oferta v-a include:</w:t>
            </w:r>
          </w:p>
          <w:p w14:paraId="51191C0B" w14:textId="77777777" w:rsidR="00EB51A3" w:rsidRPr="002125A5" w:rsidRDefault="00EB51A3" w:rsidP="00EB51A3">
            <w:pPr>
              <w:suppressLineNumbers/>
              <w:snapToGrid w:val="0"/>
              <w:rPr>
                <w:sz w:val="22"/>
                <w:szCs w:val="22"/>
                <w:lang w:val="fr-FR" w:eastAsia="ro-RO"/>
              </w:rPr>
            </w:pPr>
            <w:r w:rsidRPr="002125A5">
              <w:rPr>
                <w:sz w:val="22"/>
                <w:szCs w:val="22"/>
                <w:lang w:val="fr-FR" w:eastAsia="ro-RO"/>
              </w:rPr>
              <w:t xml:space="preserve">-instrucțiune/prospect de la producător pentru produsul propus; </w:t>
            </w:r>
          </w:p>
          <w:p w14:paraId="4B55AE75" w14:textId="77777777" w:rsidR="00EB51A3" w:rsidRPr="002125A5" w:rsidRDefault="00EB51A3" w:rsidP="00EB51A3">
            <w:pPr>
              <w:suppressLineNumbers/>
              <w:snapToGrid w:val="0"/>
              <w:rPr>
                <w:sz w:val="22"/>
                <w:szCs w:val="22"/>
                <w:lang w:val="fr-FR" w:eastAsia="ro-RO"/>
              </w:rPr>
            </w:pPr>
            <w:r w:rsidRPr="002125A5">
              <w:rPr>
                <w:sz w:val="22"/>
                <w:szCs w:val="22"/>
                <w:lang w:val="fr-FR" w:eastAsia="ro-RO"/>
              </w:rPr>
              <w:t>-certificatul de control a calității CE pentru produsul propus.</w:t>
            </w:r>
          </w:p>
          <w:p w14:paraId="31129DE4" w14:textId="77777777" w:rsidR="00EB51A3" w:rsidRPr="002125A5" w:rsidRDefault="00EB51A3" w:rsidP="00EB51A3">
            <w:pPr>
              <w:suppressLineNumbers/>
              <w:snapToGrid w:val="0"/>
              <w:rPr>
                <w:sz w:val="22"/>
                <w:szCs w:val="22"/>
                <w:lang w:val="fr-FR" w:eastAsia="ro-RO"/>
              </w:rPr>
            </w:pPr>
            <w:r w:rsidRPr="002125A5">
              <w:rPr>
                <w:sz w:val="22"/>
                <w:szCs w:val="22"/>
                <w:lang w:val="fr-FR" w:eastAsia="ro-RO"/>
              </w:rPr>
              <w:t>Oferta va include informații complete despre produs (denumire comercială, număr de referință, producător, țara de origine și lotul de producție).</w:t>
            </w:r>
          </w:p>
          <w:p w14:paraId="323FF012" w14:textId="77777777" w:rsidR="00EB51A3" w:rsidRPr="002125A5" w:rsidRDefault="00EB51A3" w:rsidP="00EB51A3">
            <w:pPr>
              <w:suppressLineNumbers/>
              <w:snapToGrid w:val="0"/>
              <w:rPr>
                <w:sz w:val="22"/>
                <w:szCs w:val="22"/>
                <w:lang w:val="es-ES" w:eastAsia="ro-RO"/>
              </w:rPr>
            </w:pPr>
            <w:r w:rsidRPr="002125A5">
              <w:rPr>
                <w:sz w:val="22"/>
                <w:szCs w:val="22"/>
                <w:lang w:val="es-ES" w:eastAsia="ro-RO"/>
              </w:rPr>
              <w:t>Unitatea de măsură se consideră o bucată (buc.)</w:t>
            </w:r>
          </w:p>
          <w:p w14:paraId="77CCCE05" w14:textId="59E9BDE0" w:rsidR="00EB51A3" w:rsidRPr="002125A5" w:rsidRDefault="00EB51A3" w:rsidP="00EB51A3">
            <w:pPr>
              <w:rPr>
                <w:sz w:val="22"/>
                <w:szCs w:val="22"/>
              </w:rPr>
            </w:pPr>
            <w:r w:rsidRPr="002125A5">
              <w:rPr>
                <w:sz w:val="22"/>
                <w:szCs w:val="22"/>
                <w:lang w:val="en-US"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070895F3"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6F6D2FC4" w14:textId="77777777" w:rsidR="00EB51A3" w:rsidRPr="0065496F" w:rsidRDefault="00EB51A3" w:rsidP="00EB51A3">
            <w:pPr>
              <w:rPr>
                <w:sz w:val="20"/>
                <w:szCs w:val="20"/>
              </w:rPr>
            </w:pPr>
          </w:p>
        </w:tc>
      </w:tr>
      <w:tr w:rsidR="00EB51A3" w:rsidRPr="00C00499" w14:paraId="422B2BAE"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69EB956D" w14:textId="5FFAE233" w:rsidR="00EB51A3" w:rsidRPr="002125A5" w:rsidRDefault="00291649" w:rsidP="00EB51A3">
            <w:pPr>
              <w:rPr>
                <w:b/>
                <w:sz w:val="22"/>
                <w:szCs w:val="22"/>
              </w:rPr>
            </w:pPr>
            <w:r w:rsidRPr="002125A5">
              <w:rPr>
                <w:b/>
                <w:bCs/>
                <w:noProof w:val="0"/>
                <w:sz w:val="22"/>
                <w:szCs w:val="22"/>
                <w:lang w:val="es-ES" w:eastAsia="ru-RU"/>
              </w:rPr>
              <w:t>8. LOT Primer pentru tipizarea virusului LSDV genul Capripoxvirus</w:t>
            </w:r>
          </w:p>
        </w:tc>
        <w:tc>
          <w:tcPr>
            <w:tcW w:w="409" w:type="pct"/>
            <w:tcBorders>
              <w:top w:val="single" w:sz="4" w:space="0" w:color="auto"/>
              <w:left w:val="single" w:sz="4" w:space="0" w:color="auto"/>
              <w:bottom w:val="single" w:sz="4" w:space="0" w:color="auto"/>
              <w:right w:val="single" w:sz="4" w:space="0" w:color="auto"/>
            </w:tcBorders>
            <w:vAlign w:val="center"/>
          </w:tcPr>
          <w:p w14:paraId="0DD05490" w14:textId="77777777" w:rsidR="00EB51A3" w:rsidRPr="002125A5" w:rsidRDefault="00EB51A3" w:rsidP="00EB51A3">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C48C340" w14:textId="77777777" w:rsidR="00EB51A3" w:rsidRPr="002125A5" w:rsidRDefault="00EB51A3" w:rsidP="00EB51A3">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E7724CC" w14:textId="77777777" w:rsidR="00EB51A3" w:rsidRPr="002125A5" w:rsidRDefault="00EB51A3" w:rsidP="00EB51A3">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1BCB88F1" w14:textId="77777777" w:rsidR="00EB51A3" w:rsidRPr="002125A5" w:rsidRDefault="00EB51A3" w:rsidP="00EB51A3">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6A514F6E" w14:textId="77777777" w:rsidR="00EB51A3" w:rsidRPr="0065496F" w:rsidRDefault="00EB51A3" w:rsidP="00EB51A3">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C610C8C" w14:textId="77777777" w:rsidR="00EB51A3" w:rsidRPr="0065496F" w:rsidRDefault="00EB51A3" w:rsidP="00EB51A3">
            <w:pPr>
              <w:rPr>
                <w:sz w:val="20"/>
                <w:szCs w:val="20"/>
              </w:rPr>
            </w:pPr>
          </w:p>
        </w:tc>
      </w:tr>
      <w:tr w:rsidR="00AF528F" w:rsidRPr="00C00499" w14:paraId="3AABA0CA"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0D377D5E" w14:textId="28884EAD" w:rsidR="00AF528F" w:rsidRPr="002125A5" w:rsidRDefault="00AF528F" w:rsidP="00AF528F">
            <w:pPr>
              <w:rPr>
                <w:b/>
                <w:sz w:val="22"/>
                <w:szCs w:val="22"/>
              </w:rPr>
            </w:pPr>
            <w:r w:rsidRPr="002125A5">
              <w:rPr>
                <w:sz w:val="22"/>
                <w:szCs w:val="22"/>
                <w:lang w:eastAsia="ro-RO"/>
              </w:rPr>
              <w:t>8.1</w:t>
            </w:r>
            <w:r w:rsidRPr="002125A5">
              <w:rPr>
                <w:color w:val="000000"/>
                <w:sz w:val="22"/>
                <w:szCs w:val="22"/>
                <w:lang w:val="it-IT"/>
              </w:rPr>
              <w:t xml:space="preserve"> </w:t>
            </w:r>
            <w:r w:rsidRPr="002125A5">
              <w:rPr>
                <w:color w:val="000000"/>
                <w:sz w:val="22"/>
                <w:szCs w:val="22"/>
                <w:lang w:val="it-IT"/>
              </w:rPr>
              <w:t>Capri-P32for</w:t>
            </w:r>
          </w:p>
        </w:tc>
        <w:tc>
          <w:tcPr>
            <w:tcW w:w="409" w:type="pct"/>
            <w:tcBorders>
              <w:top w:val="nil"/>
              <w:left w:val="single" w:sz="2" w:space="0" w:color="000000"/>
              <w:bottom w:val="single" w:sz="2" w:space="0" w:color="000000"/>
              <w:right w:val="nil"/>
            </w:tcBorders>
          </w:tcPr>
          <w:p w14:paraId="24D139BF" w14:textId="2B39475F"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9A10984"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1F6B81E"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79D34B3A" w14:textId="77777777" w:rsidR="00AF528F" w:rsidRPr="002125A5" w:rsidRDefault="00AF528F" w:rsidP="00AF528F">
            <w:pPr>
              <w:rPr>
                <w:sz w:val="22"/>
                <w:szCs w:val="22"/>
                <w:lang w:eastAsia="ro-RO"/>
              </w:rPr>
            </w:pPr>
            <w:r w:rsidRPr="002125A5">
              <w:rPr>
                <w:sz w:val="22"/>
                <w:szCs w:val="22"/>
                <w:lang w:eastAsia="ro-RO"/>
              </w:rPr>
              <w:t>Secvențe 5'-3'</w:t>
            </w:r>
          </w:p>
          <w:p w14:paraId="39F9F4B2" w14:textId="77777777" w:rsidR="00AF528F" w:rsidRPr="002125A5" w:rsidRDefault="00AF528F" w:rsidP="00AF528F">
            <w:pPr>
              <w:rPr>
                <w:sz w:val="22"/>
                <w:szCs w:val="22"/>
                <w:lang w:eastAsia="ro-RO"/>
              </w:rPr>
            </w:pPr>
            <w:r w:rsidRPr="002125A5">
              <w:rPr>
                <w:sz w:val="22"/>
                <w:szCs w:val="22"/>
                <w:lang w:eastAsia="ro-RO"/>
              </w:rPr>
              <w:t>Conținut per fiolă max. 100 nmol oligonucleotid, liofilizat Purificare OPC sau HPLC</w:t>
            </w:r>
          </w:p>
          <w:p w14:paraId="452D179F" w14:textId="77777777" w:rsidR="00AF528F" w:rsidRPr="002125A5" w:rsidRDefault="00AF528F" w:rsidP="00AF528F">
            <w:pPr>
              <w:suppressLineNumbers/>
              <w:snapToGrid w:val="0"/>
              <w:rPr>
                <w:color w:val="000000"/>
                <w:sz w:val="22"/>
                <w:szCs w:val="22"/>
                <w:lang w:eastAsia="ro-RO"/>
              </w:rPr>
            </w:pPr>
            <w:r w:rsidRPr="002125A5">
              <w:rPr>
                <w:color w:val="000000"/>
                <w:sz w:val="22"/>
                <w:szCs w:val="22"/>
                <w:lang w:eastAsia="ro-RO"/>
              </w:rPr>
              <w:t>AAA ACG GTA TAT GGA ATA GAG TTG GAA</w:t>
            </w:r>
          </w:p>
          <w:p w14:paraId="6DF0091F"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w:t>
            </w:r>
          </w:p>
          <w:p w14:paraId="2C9AECB7" w14:textId="77777777" w:rsidR="00AF528F" w:rsidRPr="002125A5" w:rsidRDefault="00AF528F" w:rsidP="00AF528F">
            <w:pPr>
              <w:suppressLineNumbers/>
              <w:snapToGrid w:val="0"/>
              <w:rPr>
                <w:sz w:val="22"/>
                <w:szCs w:val="22"/>
                <w:lang w:eastAsia="ro-RO"/>
              </w:rPr>
            </w:pPr>
            <w:r w:rsidRPr="002125A5">
              <w:rPr>
                <w:sz w:val="22"/>
                <w:szCs w:val="22"/>
                <w:lang w:eastAsia="ro-RO"/>
              </w:rPr>
              <w:t xml:space="preserve">-instrucțiune/prospect de la producător pentru produsul propus; </w:t>
            </w:r>
          </w:p>
          <w:p w14:paraId="4E77E519" w14:textId="77777777" w:rsidR="00AF528F" w:rsidRPr="002125A5" w:rsidRDefault="00AF528F" w:rsidP="00AF528F">
            <w:pPr>
              <w:suppressLineNumbers/>
              <w:snapToGrid w:val="0"/>
              <w:rPr>
                <w:sz w:val="22"/>
                <w:szCs w:val="22"/>
                <w:lang w:eastAsia="ro-RO"/>
              </w:rPr>
            </w:pPr>
            <w:r w:rsidRPr="002125A5">
              <w:rPr>
                <w:sz w:val="22"/>
                <w:szCs w:val="22"/>
                <w:lang w:eastAsia="ro-RO"/>
              </w:rPr>
              <w:t>-certificatul de control a calității CE pentru produsul propus.</w:t>
            </w:r>
          </w:p>
          <w:p w14:paraId="689CC7E5"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lastRenderedPageBreak/>
              <w:t>Unitatea de măsură se consideră o bucată (buc.)</w:t>
            </w:r>
          </w:p>
          <w:p w14:paraId="7101FBFC" w14:textId="61AD97E5"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742CEF60"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AE83E51" w14:textId="77777777" w:rsidR="00AF528F" w:rsidRPr="0065496F" w:rsidRDefault="00AF528F" w:rsidP="00AF528F">
            <w:pPr>
              <w:rPr>
                <w:sz w:val="20"/>
                <w:szCs w:val="20"/>
              </w:rPr>
            </w:pPr>
          </w:p>
        </w:tc>
      </w:tr>
      <w:tr w:rsidR="00AF528F" w:rsidRPr="00C00499" w14:paraId="27DB39B5"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6544267E" w14:textId="16C89185" w:rsidR="00AF528F" w:rsidRPr="002125A5" w:rsidRDefault="00AF528F" w:rsidP="00AF528F">
            <w:pPr>
              <w:rPr>
                <w:b/>
                <w:sz w:val="22"/>
                <w:szCs w:val="22"/>
              </w:rPr>
            </w:pPr>
            <w:r w:rsidRPr="002125A5">
              <w:rPr>
                <w:sz w:val="22"/>
                <w:szCs w:val="22"/>
                <w:lang w:eastAsia="ro-RO"/>
              </w:rPr>
              <w:t>8.2</w:t>
            </w:r>
            <w:r w:rsidRPr="002125A5">
              <w:rPr>
                <w:color w:val="000000"/>
                <w:sz w:val="22"/>
                <w:szCs w:val="22"/>
                <w:lang w:val="it-IT"/>
              </w:rPr>
              <w:t xml:space="preserve"> </w:t>
            </w:r>
            <w:r w:rsidRPr="002125A5">
              <w:rPr>
                <w:color w:val="000000"/>
                <w:sz w:val="22"/>
                <w:szCs w:val="22"/>
                <w:lang w:val="it-IT"/>
              </w:rPr>
              <w:t>Capri-P32rev</w:t>
            </w:r>
          </w:p>
        </w:tc>
        <w:tc>
          <w:tcPr>
            <w:tcW w:w="409" w:type="pct"/>
            <w:tcBorders>
              <w:top w:val="nil"/>
              <w:left w:val="single" w:sz="2" w:space="0" w:color="000000"/>
              <w:bottom w:val="single" w:sz="2" w:space="0" w:color="000000"/>
              <w:right w:val="nil"/>
            </w:tcBorders>
          </w:tcPr>
          <w:p w14:paraId="0285AA0F" w14:textId="421A3DF3"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5CD9C5B5"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9829CCE"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5BA9281F" w14:textId="77777777" w:rsidR="00AF528F" w:rsidRPr="002125A5" w:rsidRDefault="00AF528F" w:rsidP="00AF528F">
            <w:pPr>
              <w:rPr>
                <w:sz w:val="22"/>
                <w:szCs w:val="22"/>
                <w:lang w:eastAsia="ro-RO"/>
              </w:rPr>
            </w:pPr>
            <w:r w:rsidRPr="002125A5">
              <w:rPr>
                <w:sz w:val="22"/>
                <w:szCs w:val="22"/>
                <w:lang w:eastAsia="ro-RO"/>
              </w:rPr>
              <w:t>Secvențe 5'-3'</w:t>
            </w:r>
          </w:p>
          <w:p w14:paraId="037517BD" w14:textId="77777777" w:rsidR="00AF528F" w:rsidRPr="002125A5" w:rsidRDefault="00AF528F" w:rsidP="00AF528F">
            <w:pPr>
              <w:rPr>
                <w:sz w:val="22"/>
                <w:szCs w:val="22"/>
                <w:lang w:eastAsia="ro-RO"/>
              </w:rPr>
            </w:pPr>
            <w:r w:rsidRPr="002125A5">
              <w:rPr>
                <w:sz w:val="22"/>
                <w:szCs w:val="22"/>
                <w:lang w:eastAsia="ro-RO"/>
              </w:rPr>
              <w:t>Conținut per fiolă max. 100 nmol oligonucleotid, liofilizat Purificare OPC sau HPLC</w:t>
            </w:r>
          </w:p>
          <w:p w14:paraId="3E1C6568" w14:textId="77777777" w:rsidR="00AF528F" w:rsidRPr="002125A5" w:rsidRDefault="00AF528F" w:rsidP="00AF528F">
            <w:pPr>
              <w:suppressLineNumbers/>
              <w:snapToGrid w:val="0"/>
              <w:rPr>
                <w:color w:val="000000"/>
                <w:sz w:val="22"/>
                <w:szCs w:val="22"/>
                <w:lang w:eastAsia="ro-RO"/>
              </w:rPr>
            </w:pPr>
            <w:r w:rsidRPr="002125A5">
              <w:rPr>
                <w:color w:val="000000"/>
                <w:sz w:val="22"/>
                <w:szCs w:val="22"/>
                <w:lang w:eastAsia="ro-RO"/>
              </w:rPr>
              <w:t>AAA TGA AAC CAA TGG ATG GGA TA</w:t>
            </w:r>
          </w:p>
          <w:p w14:paraId="626B2603"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w:t>
            </w:r>
          </w:p>
          <w:p w14:paraId="439E3C1F" w14:textId="77777777" w:rsidR="00AF528F" w:rsidRPr="002125A5" w:rsidRDefault="00AF528F" w:rsidP="00AF528F">
            <w:pPr>
              <w:suppressLineNumbers/>
              <w:snapToGrid w:val="0"/>
              <w:rPr>
                <w:sz w:val="22"/>
                <w:szCs w:val="22"/>
                <w:lang w:eastAsia="ro-RO"/>
              </w:rPr>
            </w:pPr>
            <w:r w:rsidRPr="002125A5">
              <w:rPr>
                <w:sz w:val="22"/>
                <w:szCs w:val="22"/>
                <w:lang w:eastAsia="ro-RO"/>
              </w:rPr>
              <w:t xml:space="preserve">-instrucțiune/prospect de la producător pentru produsul propus; </w:t>
            </w:r>
          </w:p>
          <w:p w14:paraId="287554D8" w14:textId="77777777" w:rsidR="00AF528F" w:rsidRPr="002125A5" w:rsidRDefault="00AF528F" w:rsidP="00AF528F">
            <w:pPr>
              <w:suppressLineNumbers/>
              <w:snapToGrid w:val="0"/>
              <w:rPr>
                <w:sz w:val="22"/>
                <w:szCs w:val="22"/>
                <w:lang w:eastAsia="ro-RO"/>
              </w:rPr>
            </w:pPr>
            <w:r w:rsidRPr="002125A5">
              <w:rPr>
                <w:sz w:val="22"/>
                <w:szCs w:val="22"/>
                <w:lang w:eastAsia="ro-RO"/>
              </w:rPr>
              <w:t>-certificatul de control a calității CE pentru produsul propus.</w:t>
            </w:r>
          </w:p>
          <w:p w14:paraId="3844A54E"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 informații complete despre produs (denumire comercială, număr de referință, producător, țara de origine și lotul de producție).</w:t>
            </w:r>
          </w:p>
          <w:p w14:paraId="3C867C13"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p>
          <w:p w14:paraId="12C65278" w14:textId="0E52BD79"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D5691F2"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D29CE46" w14:textId="77777777" w:rsidR="00AF528F" w:rsidRPr="0065496F" w:rsidRDefault="00AF528F" w:rsidP="00AF528F">
            <w:pPr>
              <w:rPr>
                <w:sz w:val="20"/>
                <w:szCs w:val="20"/>
              </w:rPr>
            </w:pPr>
          </w:p>
        </w:tc>
      </w:tr>
      <w:tr w:rsidR="00AF528F" w:rsidRPr="00C00499" w14:paraId="51515734"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2041AC46" w14:textId="6BB62F09" w:rsidR="00AF528F" w:rsidRPr="002125A5" w:rsidRDefault="00AF528F" w:rsidP="00AF528F">
            <w:pPr>
              <w:pStyle w:val="a3"/>
              <w:snapToGrid w:val="0"/>
              <w:rPr>
                <w:rFonts w:ascii="Times New Roman" w:hAnsi="Times New Roman"/>
                <w:b/>
                <w:sz w:val="22"/>
                <w:szCs w:val="22"/>
              </w:rPr>
            </w:pPr>
            <w:r w:rsidRPr="002125A5">
              <w:rPr>
                <w:rFonts w:ascii="Times New Roman" w:hAnsi="Times New Roman"/>
                <w:sz w:val="22"/>
                <w:szCs w:val="22"/>
                <w:lang w:val="ro-RO" w:eastAsia="ro-RO"/>
              </w:rPr>
              <w:t>8.3</w:t>
            </w:r>
            <w:r w:rsidRPr="002125A5">
              <w:rPr>
                <w:rFonts w:ascii="Times New Roman" w:hAnsi="Times New Roman"/>
                <w:color w:val="000000"/>
                <w:sz w:val="22"/>
                <w:szCs w:val="22"/>
                <w:lang w:val="it-IT"/>
              </w:rPr>
              <w:t xml:space="preserve"> </w:t>
            </w:r>
            <w:r w:rsidRPr="002125A5">
              <w:rPr>
                <w:rFonts w:ascii="Times New Roman" w:hAnsi="Times New Roman"/>
                <w:color w:val="000000"/>
                <w:sz w:val="22"/>
                <w:szCs w:val="22"/>
                <w:lang w:val="it-IT"/>
              </w:rPr>
              <w:t>Capri-P32-FAM</w:t>
            </w:r>
          </w:p>
        </w:tc>
        <w:tc>
          <w:tcPr>
            <w:tcW w:w="409" w:type="pct"/>
            <w:tcBorders>
              <w:top w:val="nil"/>
              <w:left w:val="single" w:sz="2" w:space="0" w:color="000000"/>
              <w:bottom w:val="single" w:sz="2" w:space="0" w:color="000000"/>
              <w:right w:val="nil"/>
            </w:tcBorders>
          </w:tcPr>
          <w:p w14:paraId="127AB2E7" w14:textId="51D0B9FE" w:rsidR="00AF528F" w:rsidRPr="002125A5" w:rsidRDefault="00AF528F" w:rsidP="00AF528F">
            <w:pPr>
              <w:rPr>
                <w:sz w:val="22"/>
                <w:szCs w:val="22"/>
              </w:rPr>
            </w:pPr>
            <w:r w:rsidRPr="002125A5">
              <w:rPr>
                <w:sz w:val="22"/>
                <w:szCs w:val="22"/>
                <w:lang w:val="it-IT"/>
              </w:rPr>
              <w:t xml:space="preserve"> </w:t>
            </w:r>
          </w:p>
        </w:tc>
        <w:tc>
          <w:tcPr>
            <w:tcW w:w="487" w:type="pct"/>
            <w:tcBorders>
              <w:top w:val="single" w:sz="4" w:space="0" w:color="auto"/>
              <w:left w:val="single" w:sz="4" w:space="0" w:color="auto"/>
              <w:bottom w:val="single" w:sz="4" w:space="0" w:color="auto"/>
              <w:right w:val="single" w:sz="4" w:space="0" w:color="auto"/>
            </w:tcBorders>
            <w:vAlign w:val="center"/>
          </w:tcPr>
          <w:p w14:paraId="082E079C"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8E6AE48"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173B72E6" w14:textId="77777777" w:rsidR="00AF528F" w:rsidRPr="002125A5" w:rsidRDefault="00AF528F" w:rsidP="00AF528F">
            <w:pPr>
              <w:rPr>
                <w:sz w:val="22"/>
                <w:szCs w:val="22"/>
                <w:lang w:eastAsia="ro-RO"/>
              </w:rPr>
            </w:pPr>
            <w:r w:rsidRPr="002125A5">
              <w:rPr>
                <w:sz w:val="22"/>
                <w:szCs w:val="22"/>
                <w:lang w:eastAsia="ro-RO"/>
              </w:rPr>
              <w:t>Secvențe 5'-3'</w:t>
            </w:r>
          </w:p>
          <w:p w14:paraId="5EB38DE9" w14:textId="77777777" w:rsidR="00AF528F" w:rsidRPr="002125A5" w:rsidRDefault="00AF528F" w:rsidP="00AF528F">
            <w:pPr>
              <w:rPr>
                <w:sz w:val="22"/>
                <w:szCs w:val="22"/>
                <w:lang w:eastAsia="ro-RO"/>
              </w:rPr>
            </w:pPr>
            <w:r w:rsidRPr="002125A5">
              <w:rPr>
                <w:sz w:val="22"/>
                <w:szCs w:val="22"/>
                <w:lang w:eastAsia="ro-RO"/>
              </w:rPr>
              <w:t>Conținut pe fiolă max. 100 nmol oligonucleotid, liofilizat Purificare OPC sau HPLC</w:t>
            </w:r>
          </w:p>
          <w:p w14:paraId="295811DE" w14:textId="77777777" w:rsidR="00AF528F" w:rsidRPr="002125A5" w:rsidRDefault="00AF528F" w:rsidP="00AF528F">
            <w:pPr>
              <w:suppressLineNumbers/>
              <w:snapToGrid w:val="0"/>
              <w:rPr>
                <w:color w:val="000000"/>
                <w:sz w:val="22"/>
                <w:szCs w:val="22"/>
                <w:lang w:eastAsia="ro-RO"/>
              </w:rPr>
            </w:pPr>
            <w:r w:rsidRPr="002125A5">
              <w:rPr>
                <w:color w:val="000000"/>
                <w:sz w:val="22"/>
                <w:szCs w:val="22"/>
                <w:lang w:eastAsia="ro-RO"/>
              </w:rPr>
              <w:t>FAM - ATG GAT GGC TCA TAG ATT TCC TGA T- BHQ1</w:t>
            </w:r>
          </w:p>
          <w:p w14:paraId="32B22C8B"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w:t>
            </w:r>
          </w:p>
          <w:p w14:paraId="7863A17E" w14:textId="77777777" w:rsidR="00AF528F" w:rsidRPr="002125A5" w:rsidRDefault="00AF528F" w:rsidP="00AF528F">
            <w:pPr>
              <w:suppressLineNumbers/>
              <w:snapToGrid w:val="0"/>
              <w:rPr>
                <w:sz w:val="22"/>
                <w:szCs w:val="22"/>
                <w:lang w:eastAsia="ro-RO"/>
              </w:rPr>
            </w:pPr>
            <w:r w:rsidRPr="002125A5">
              <w:rPr>
                <w:sz w:val="22"/>
                <w:szCs w:val="22"/>
                <w:lang w:eastAsia="ro-RO"/>
              </w:rPr>
              <w:t xml:space="preserve">-instrucțiune/prospect de la producător pentru produsul propus; </w:t>
            </w:r>
          </w:p>
          <w:p w14:paraId="2137462D" w14:textId="77777777" w:rsidR="00AF528F" w:rsidRPr="002125A5" w:rsidRDefault="00AF528F" w:rsidP="00AF528F">
            <w:pPr>
              <w:suppressLineNumbers/>
              <w:snapToGrid w:val="0"/>
              <w:rPr>
                <w:sz w:val="22"/>
                <w:szCs w:val="22"/>
                <w:lang w:eastAsia="ro-RO"/>
              </w:rPr>
            </w:pPr>
            <w:r w:rsidRPr="002125A5">
              <w:rPr>
                <w:sz w:val="22"/>
                <w:szCs w:val="22"/>
                <w:lang w:eastAsia="ro-RO"/>
              </w:rPr>
              <w:t>-certificatul de control a calității CE pentru produsul propus.</w:t>
            </w:r>
          </w:p>
          <w:p w14:paraId="608BF94C"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 informații complete despre produs (denumire comercială, număr de referință, producător, țara de origine și lotul de producție).</w:t>
            </w:r>
          </w:p>
          <w:p w14:paraId="74E7C75A" w14:textId="1BADD7DE"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r w:rsidR="007828A6">
              <w:rPr>
                <w:sz w:val="22"/>
                <w:szCs w:val="22"/>
                <w:lang w:val="es-ES" w:eastAsia="ro-RO"/>
              </w:rPr>
              <w:t xml:space="preserve"> </w:t>
            </w:r>
          </w:p>
          <w:p w14:paraId="74B8EC5A" w14:textId="7AD7B35D" w:rsidR="00AF528F" w:rsidRPr="002125A5" w:rsidRDefault="00AF528F" w:rsidP="00AF528F">
            <w:pPr>
              <w:rPr>
                <w:sz w:val="22"/>
                <w:szCs w:val="22"/>
              </w:rPr>
            </w:pPr>
            <w:r w:rsidRPr="002125A5">
              <w:rPr>
                <w:sz w:val="22"/>
                <w:szCs w:val="22"/>
                <w:lang w:val="it-IT" w:eastAsia="ro-RO"/>
              </w:rPr>
              <w:lastRenderedPageBreak/>
              <w:t>1buc = 1 reacție.</w:t>
            </w:r>
          </w:p>
        </w:tc>
        <w:tc>
          <w:tcPr>
            <w:tcW w:w="740" w:type="pct"/>
            <w:tcBorders>
              <w:top w:val="single" w:sz="4" w:space="0" w:color="auto"/>
              <w:left w:val="single" w:sz="4" w:space="0" w:color="auto"/>
              <w:bottom w:val="single" w:sz="4" w:space="0" w:color="auto"/>
              <w:right w:val="single" w:sz="4" w:space="0" w:color="auto"/>
            </w:tcBorders>
          </w:tcPr>
          <w:p w14:paraId="75501D9F"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D8D5061" w14:textId="77777777" w:rsidR="00AF528F" w:rsidRPr="0065496F" w:rsidRDefault="00AF528F" w:rsidP="00AF528F">
            <w:pPr>
              <w:rPr>
                <w:sz w:val="20"/>
                <w:szCs w:val="20"/>
              </w:rPr>
            </w:pPr>
          </w:p>
        </w:tc>
      </w:tr>
      <w:tr w:rsidR="00AF528F" w:rsidRPr="00C00499" w14:paraId="2EDFEAFE"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88B480C" w14:textId="5C65A8DA" w:rsidR="00AF528F" w:rsidRPr="002125A5" w:rsidRDefault="00AF528F" w:rsidP="00AF528F">
            <w:pPr>
              <w:rPr>
                <w:b/>
                <w:sz w:val="22"/>
                <w:szCs w:val="22"/>
              </w:rPr>
            </w:pPr>
            <w:r w:rsidRPr="002125A5">
              <w:rPr>
                <w:sz w:val="22"/>
                <w:szCs w:val="22"/>
                <w:lang w:eastAsia="ro-RO"/>
              </w:rPr>
              <w:t>8.4</w:t>
            </w:r>
            <w:r w:rsidRPr="002125A5">
              <w:rPr>
                <w:color w:val="000000"/>
                <w:sz w:val="22"/>
                <w:szCs w:val="22"/>
              </w:rPr>
              <w:t xml:space="preserve"> </w:t>
            </w:r>
            <w:r w:rsidRPr="002125A5">
              <w:rPr>
                <w:color w:val="000000"/>
                <w:sz w:val="22"/>
                <w:szCs w:val="22"/>
              </w:rPr>
              <w:t>ACT2-1030-F</w:t>
            </w:r>
          </w:p>
        </w:tc>
        <w:tc>
          <w:tcPr>
            <w:tcW w:w="409" w:type="pct"/>
            <w:tcBorders>
              <w:top w:val="nil"/>
              <w:left w:val="single" w:sz="2" w:space="0" w:color="000000"/>
              <w:bottom w:val="single" w:sz="2" w:space="0" w:color="000000"/>
              <w:right w:val="nil"/>
            </w:tcBorders>
          </w:tcPr>
          <w:p w14:paraId="5257CC40" w14:textId="03FCAD93"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D438F91"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3E758C2"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4008F7BD" w14:textId="77777777" w:rsidR="00AF528F" w:rsidRPr="002125A5" w:rsidRDefault="00AF528F" w:rsidP="00AF528F">
            <w:pPr>
              <w:rPr>
                <w:sz w:val="22"/>
                <w:szCs w:val="22"/>
                <w:lang w:eastAsia="ro-RO"/>
              </w:rPr>
            </w:pPr>
            <w:r w:rsidRPr="002125A5">
              <w:rPr>
                <w:sz w:val="22"/>
                <w:szCs w:val="22"/>
                <w:lang w:eastAsia="ro-RO"/>
              </w:rPr>
              <w:t>Secvențe 5'-3'</w:t>
            </w:r>
          </w:p>
          <w:p w14:paraId="3314D85D" w14:textId="77777777" w:rsidR="00AF528F" w:rsidRPr="002125A5" w:rsidRDefault="00AF528F" w:rsidP="00AF528F">
            <w:pPr>
              <w:rPr>
                <w:sz w:val="22"/>
                <w:szCs w:val="22"/>
                <w:lang w:eastAsia="ro-RO"/>
              </w:rPr>
            </w:pPr>
            <w:r w:rsidRPr="002125A5">
              <w:rPr>
                <w:sz w:val="22"/>
                <w:szCs w:val="22"/>
                <w:lang w:eastAsia="ro-RO"/>
              </w:rPr>
              <w:t>Conținut per fiolă max. 100 nmol oligonucleotid, liofilizat Purificare OPC sau HPLC</w:t>
            </w:r>
          </w:p>
          <w:p w14:paraId="41BD454C" w14:textId="77777777" w:rsidR="00AF528F" w:rsidRPr="002125A5" w:rsidRDefault="00AF528F" w:rsidP="00AF528F">
            <w:pPr>
              <w:suppressLineNumbers/>
              <w:snapToGrid w:val="0"/>
              <w:rPr>
                <w:color w:val="000000"/>
                <w:sz w:val="22"/>
                <w:szCs w:val="22"/>
                <w:lang w:val="en-US" w:eastAsia="ro-RO"/>
              </w:rPr>
            </w:pPr>
            <w:r w:rsidRPr="002125A5">
              <w:rPr>
                <w:color w:val="000000"/>
                <w:sz w:val="22"/>
                <w:szCs w:val="22"/>
                <w:lang w:val="en-US" w:eastAsia="ro-RO"/>
              </w:rPr>
              <w:t>AGC GCA AGT ACT CCG TGT G</w:t>
            </w:r>
          </w:p>
          <w:p w14:paraId="15184276"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Oferta v-a include:</w:t>
            </w:r>
          </w:p>
          <w:p w14:paraId="5EBA7824"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 xml:space="preserve">-instrucțiune/prospect de la producător pentru produsul propus; </w:t>
            </w:r>
          </w:p>
          <w:p w14:paraId="329FDDA9"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-certificatul de control a calității CE pentru produsul propus.</w:t>
            </w:r>
          </w:p>
          <w:p w14:paraId="3A077B67"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Oferta va include informații complete despre produs (denumire comercială, număr de referință, producător, țara de origine și lotul de producție).</w:t>
            </w:r>
          </w:p>
          <w:p w14:paraId="4C16048B"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p>
          <w:p w14:paraId="0D44F554" w14:textId="03B93871"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9844BE4"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3604264" w14:textId="77777777" w:rsidR="00AF528F" w:rsidRPr="0065496F" w:rsidRDefault="00AF528F" w:rsidP="00AF528F">
            <w:pPr>
              <w:rPr>
                <w:sz w:val="20"/>
                <w:szCs w:val="20"/>
              </w:rPr>
            </w:pPr>
          </w:p>
        </w:tc>
      </w:tr>
      <w:tr w:rsidR="00AF528F" w:rsidRPr="00C00499" w14:paraId="664D5317"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5F46E4FE" w14:textId="11932B21" w:rsidR="00AF528F" w:rsidRPr="002125A5" w:rsidRDefault="00AF528F" w:rsidP="00AF528F">
            <w:pPr>
              <w:rPr>
                <w:b/>
                <w:sz w:val="22"/>
                <w:szCs w:val="22"/>
              </w:rPr>
            </w:pPr>
            <w:r w:rsidRPr="002125A5">
              <w:rPr>
                <w:sz w:val="22"/>
                <w:szCs w:val="22"/>
                <w:lang w:eastAsia="ro-RO"/>
              </w:rPr>
              <w:t>8.5</w:t>
            </w:r>
            <w:r w:rsidRPr="002125A5">
              <w:rPr>
                <w:color w:val="000000"/>
                <w:sz w:val="22"/>
                <w:szCs w:val="22"/>
              </w:rPr>
              <w:t xml:space="preserve"> </w:t>
            </w:r>
            <w:r w:rsidRPr="002125A5">
              <w:rPr>
                <w:color w:val="000000"/>
                <w:sz w:val="22"/>
                <w:szCs w:val="22"/>
              </w:rPr>
              <w:t>ACT2-1135-R</w:t>
            </w:r>
          </w:p>
        </w:tc>
        <w:tc>
          <w:tcPr>
            <w:tcW w:w="409" w:type="pct"/>
            <w:tcBorders>
              <w:top w:val="nil"/>
              <w:left w:val="single" w:sz="2" w:space="0" w:color="000000"/>
              <w:bottom w:val="single" w:sz="2" w:space="0" w:color="000000"/>
              <w:right w:val="nil"/>
            </w:tcBorders>
          </w:tcPr>
          <w:p w14:paraId="3DCBD27E" w14:textId="2141FE81"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F570D08"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99BBCE7"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73B708C3" w14:textId="77777777" w:rsidR="00AF528F" w:rsidRPr="002125A5" w:rsidRDefault="00AF528F" w:rsidP="00AF528F">
            <w:pPr>
              <w:rPr>
                <w:sz w:val="22"/>
                <w:szCs w:val="22"/>
                <w:lang w:eastAsia="ro-RO"/>
              </w:rPr>
            </w:pPr>
            <w:r w:rsidRPr="002125A5">
              <w:rPr>
                <w:sz w:val="22"/>
                <w:szCs w:val="22"/>
                <w:lang w:eastAsia="ro-RO"/>
              </w:rPr>
              <w:t>Secvențe 5'-3'</w:t>
            </w:r>
          </w:p>
          <w:p w14:paraId="4FD80624" w14:textId="77777777" w:rsidR="00AF528F" w:rsidRPr="002125A5" w:rsidRDefault="00AF528F" w:rsidP="00AF528F">
            <w:pPr>
              <w:rPr>
                <w:sz w:val="22"/>
                <w:szCs w:val="22"/>
                <w:lang w:eastAsia="ro-RO"/>
              </w:rPr>
            </w:pPr>
            <w:r w:rsidRPr="002125A5">
              <w:rPr>
                <w:sz w:val="22"/>
                <w:szCs w:val="22"/>
                <w:lang w:eastAsia="ro-RO"/>
              </w:rPr>
              <w:t>Conținut per fiolă max. 100 nmol oligonucleotid, liofilizat Purificare OPC sau HPLC</w:t>
            </w:r>
          </w:p>
          <w:p w14:paraId="2D708319" w14:textId="77777777" w:rsidR="00AF528F" w:rsidRPr="002125A5" w:rsidRDefault="00AF528F" w:rsidP="00AF528F">
            <w:pPr>
              <w:suppressLineNumbers/>
              <w:snapToGrid w:val="0"/>
              <w:rPr>
                <w:color w:val="000000"/>
                <w:sz w:val="22"/>
                <w:szCs w:val="22"/>
                <w:lang w:val="en-US" w:eastAsia="ro-RO"/>
              </w:rPr>
            </w:pPr>
            <w:r w:rsidRPr="002125A5">
              <w:rPr>
                <w:color w:val="000000"/>
                <w:sz w:val="22"/>
                <w:szCs w:val="22"/>
                <w:lang w:val="en-US" w:eastAsia="ro-RO"/>
              </w:rPr>
              <w:t>CGG ACT CAT CGT ACT CCT GCT T</w:t>
            </w:r>
          </w:p>
          <w:p w14:paraId="50621EC3"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Oferta v-a include:</w:t>
            </w:r>
          </w:p>
          <w:p w14:paraId="5F430005"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 xml:space="preserve">-instrucțiune/prospect de la producător pentru produsul propus; </w:t>
            </w:r>
          </w:p>
          <w:p w14:paraId="2864B036"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-certificatul de control a calității CE pentru produsul propus.</w:t>
            </w:r>
          </w:p>
          <w:p w14:paraId="39C8CCC7"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Oferta va include informații complete despre produs (denumire comercială, număr de referință, producător, țara de origine și lotul de producție).</w:t>
            </w:r>
          </w:p>
          <w:p w14:paraId="6764BADE"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p>
          <w:p w14:paraId="46AAD152" w14:textId="1E61C8EB"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222D03BE"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3F55868" w14:textId="77777777" w:rsidR="00AF528F" w:rsidRPr="0065496F" w:rsidRDefault="00AF528F" w:rsidP="00AF528F">
            <w:pPr>
              <w:rPr>
                <w:sz w:val="20"/>
                <w:szCs w:val="20"/>
              </w:rPr>
            </w:pPr>
          </w:p>
        </w:tc>
      </w:tr>
      <w:tr w:rsidR="00AF528F" w:rsidRPr="00C00499" w14:paraId="480022D1"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F7973DF" w14:textId="4A7DC14E" w:rsidR="00AF528F" w:rsidRPr="002125A5" w:rsidRDefault="00AF528F" w:rsidP="00AF528F">
            <w:pPr>
              <w:rPr>
                <w:b/>
                <w:sz w:val="22"/>
                <w:szCs w:val="22"/>
              </w:rPr>
            </w:pPr>
            <w:r w:rsidRPr="002125A5">
              <w:rPr>
                <w:sz w:val="22"/>
                <w:szCs w:val="22"/>
                <w:lang w:eastAsia="ro-RO"/>
              </w:rPr>
              <w:t>8.6</w:t>
            </w:r>
            <w:r w:rsidRPr="002125A5">
              <w:rPr>
                <w:sz w:val="22"/>
                <w:szCs w:val="22"/>
              </w:rPr>
              <w:t xml:space="preserve"> </w:t>
            </w:r>
            <w:r w:rsidRPr="002125A5">
              <w:rPr>
                <w:sz w:val="22"/>
                <w:szCs w:val="22"/>
              </w:rPr>
              <w:t>ACT-1081-HEX</w:t>
            </w:r>
          </w:p>
        </w:tc>
        <w:tc>
          <w:tcPr>
            <w:tcW w:w="409" w:type="pct"/>
            <w:tcBorders>
              <w:top w:val="nil"/>
              <w:left w:val="single" w:sz="2" w:space="0" w:color="000000"/>
              <w:bottom w:val="single" w:sz="2" w:space="0" w:color="000000"/>
              <w:right w:val="nil"/>
            </w:tcBorders>
          </w:tcPr>
          <w:p w14:paraId="315EF5AC" w14:textId="0DDEBD75"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303A226"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D705D66"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286592EC" w14:textId="77777777" w:rsidR="00AF528F" w:rsidRPr="002125A5" w:rsidRDefault="00AF528F" w:rsidP="00AF528F">
            <w:pPr>
              <w:rPr>
                <w:sz w:val="22"/>
                <w:szCs w:val="22"/>
                <w:lang w:eastAsia="ro-RO"/>
              </w:rPr>
            </w:pPr>
            <w:r w:rsidRPr="002125A5">
              <w:rPr>
                <w:sz w:val="22"/>
                <w:szCs w:val="22"/>
                <w:lang w:eastAsia="ro-RO"/>
              </w:rPr>
              <w:t>Secvențe 5'-3'</w:t>
            </w:r>
          </w:p>
          <w:p w14:paraId="5BC24060" w14:textId="77777777" w:rsidR="00AF528F" w:rsidRPr="002125A5" w:rsidRDefault="00AF528F" w:rsidP="00AF528F">
            <w:pPr>
              <w:rPr>
                <w:sz w:val="22"/>
                <w:szCs w:val="22"/>
                <w:lang w:eastAsia="ro-RO"/>
              </w:rPr>
            </w:pPr>
            <w:r w:rsidRPr="002125A5">
              <w:rPr>
                <w:sz w:val="22"/>
                <w:szCs w:val="22"/>
                <w:lang w:eastAsia="ro-RO"/>
              </w:rPr>
              <w:lastRenderedPageBreak/>
              <w:t>Conținut per fiolă max. 100 nmol oligonucleotid, liofilizat Purificare OPC sau HPLC</w:t>
            </w:r>
          </w:p>
          <w:p w14:paraId="462C7825" w14:textId="77777777" w:rsidR="00AF528F" w:rsidRPr="002125A5" w:rsidRDefault="00AF528F" w:rsidP="00AF528F">
            <w:pPr>
              <w:suppressLineNumbers/>
              <w:snapToGrid w:val="0"/>
              <w:rPr>
                <w:sz w:val="22"/>
                <w:szCs w:val="22"/>
                <w:lang w:eastAsia="ro-RO"/>
              </w:rPr>
            </w:pPr>
            <w:r w:rsidRPr="002125A5">
              <w:rPr>
                <w:sz w:val="22"/>
                <w:szCs w:val="22"/>
                <w:lang w:eastAsia="ro-RO"/>
              </w:rPr>
              <w:t>HEX-TCG CTG TCC ACC TCC CAG CAG ATG T-BHQ1</w:t>
            </w:r>
          </w:p>
          <w:p w14:paraId="3309F20B"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w:t>
            </w:r>
          </w:p>
          <w:p w14:paraId="1F97583B" w14:textId="77777777" w:rsidR="00AF528F" w:rsidRPr="002125A5" w:rsidRDefault="00AF528F" w:rsidP="00AF528F">
            <w:pPr>
              <w:suppressLineNumbers/>
              <w:snapToGrid w:val="0"/>
              <w:rPr>
                <w:sz w:val="22"/>
                <w:szCs w:val="22"/>
                <w:lang w:eastAsia="ro-RO"/>
              </w:rPr>
            </w:pPr>
            <w:r w:rsidRPr="002125A5">
              <w:rPr>
                <w:sz w:val="22"/>
                <w:szCs w:val="22"/>
                <w:lang w:eastAsia="ro-RO"/>
              </w:rPr>
              <w:t xml:space="preserve">-instrucțiune/prospect de la producător pentru produsul propus; </w:t>
            </w:r>
          </w:p>
          <w:p w14:paraId="0C2086CF" w14:textId="77777777" w:rsidR="00AF528F" w:rsidRPr="002125A5" w:rsidRDefault="00AF528F" w:rsidP="00AF528F">
            <w:pPr>
              <w:suppressLineNumbers/>
              <w:snapToGrid w:val="0"/>
              <w:rPr>
                <w:sz w:val="22"/>
                <w:szCs w:val="22"/>
                <w:lang w:eastAsia="ro-RO"/>
              </w:rPr>
            </w:pPr>
            <w:r w:rsidRPr="002125A5">
              <w:rPr>
                <w:sz w:val="22"/>
                <w:szCs w:val="22"/>
                <w:lang w:eastAsia="ro-RO"/>
              </w:rPr>
              <w:t>-certificatul de control a calității CE pentru produsul propus.</w:t>
            </w:r>
          </w:p>
          <w:p w14:paraId="56E06F97" w14:textId="77777777" w:rsidR="00AF528F" w:rsidRPr="002125A5" w:rsidRDefault="00AF528F" w:rsidP="00AF528F">
            <w:pPr>
              <w:suppressLineNumbers/>
              <w:snapToGrid w:val="0"/>
              <w:rPr>
                <w:sz w:val="22"/>
                <w:szCs w:val="22"/>
                <w:lang w:eastAsia="ro-RO"/>
              </w:rPr>
            </w:pPr>
            <w:r w:rsidRPr="002125A5">
              <w:rPr>
                <w:sz w:val="22"/>
                <w:szCs w:val="22"/>
                <w:lang w:eastAsia="ro-RO"/>
              </w:rPr>
              <w:t>Oferta va include informații complete despre produs (denumire comercială, număr de referință, producător, țara de origine și lotul de producție).</w:t>
            </w:r>
          </w:p>
          <w:p w14:paraId="7B25DD20"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p>
          <w:p w14:paraId="3ABC0AD7" w14:textId="76A11CB1"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AF8AC73"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0FCA986" w14:textId="77777777" w:rsidR="00AF528F" w:rsidRPr="0065496F" w:rsidRDefault="00AF528F" w:rsidP="00AF528F">
            <w:pPr>
              <w:rPr>
                <w:sz w:val="20"/>
                <w:szCs w:val="20"/>
              </w:rPr>
            </w:pPr>
          </w:p>
        </w:tc>
      </w:tr>
      <w:tr w:rsidR="00AF528F" w:rsidRPr="00C00499" w14:paraId="4517EA5A"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48447B0D" w14:textId="1B0F1C39" w:rsidR="00AF528F" w:rsidRPr="002125A5" w:rsidRDefault="00AF528F" w:rsidP="00AF528F">
            <w:pPr>
              <w:rPr>
                <w:b/>
                <w:sz w:val="22"/>
                <w:szCs w:val="22"/>
              </w:rPr>
            </w:pPr>
            <w:r w:rsidRPr="002125A5">
              <w:rPr>
                <w:sz w:val="22"/>
                <w:szCs w:val="22"/>
                <w:lang w:eastAsia="ro-RO"/>
              </w:rPr>
              <w:t>8.7</w:t>
            </w:r>
            <w:r w:rsidRPr="002125A5">
              <w:rPr>
                <w:sz w:val="22"/>
                <w:szCs w:val="22"/>
                <w:shd w:val="clear" w:color="auto" w:fill="FFFFFF"/>
              </w:rPr>
              <w:t xml:space="preserve"> </w:t>
            </w:r>
            <w:r w:rsidRPr="002125A5">
              <w:rPr>
                <w:sz w:val="22"/>
                <w:szCs w:val="22"/>
                <w:shd w:val="clear" w:color="auto" w:fill="FFFFFF"/>
              </w:rPr>
              <w:t>Reagent Multiplex PCR Kit pentru detecția AND</w:t>
            </w:r>
          </w:p>
        </w:tc>
        <w:tc>
          <w:tcPr>
            <w:tcW w:w="409" w:type="pct"/>
            <w:tcBorders>
              <w:top w:val="nil"/>
              <w:left w:val="single" w:sz="2" w:space="0" w:color="000000"/>
              <w:bottom w:val="single" w:sz="2" w:space="0" w:color="000000"/>
              <w:right w:val="nil"/>
            </w:tcBorders>
          </w:tcPr>
          <w:p w14:paraId="6EF65E3A" w14:textId="21D0424D" w:rsidR="00AF528F" w:rsidRPr="002125A5" w:rsidRDefault="00AF528F" w:rsidP="00AF528F">
            <w:pPr>
              <w:pStyle w:val="yiv3944766970msonormal"/>
              <w:shd w:val="clear" w:color="auto" w:fill="FFFFFF"/>
              <w:spacing w:after="0" w:afterAutospacing="0"/>
              <w:rPr>
                <w:sz w:val="22"/>
                <w:szCs w:val="22"/>
                <w:shd w:val="clear" w:color="auto" w:fill="FFFFFF"/>
              </w:rPr>
            </w:pPr>
            <w:r w:rsidRPr="002125A5">
              <w:rPr>
                <w:sz w:val="22"/>
                <w:szCs w:val="22"/>
                <w:lang w:val="ro-RO"/>
              </w:rPr>
              <w:t xml:space="preserve"> </w:t>
            </w:r>
          </w:p>
          <w:p w14:paraId="0631745F" w14:textId="77777777"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24A2167"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0F02B6E" w14:textId="77777777" w:rsidR="00AF528F" w:rsidRPr="002125A5" w:rsidRDefault="00AF528F" w:rsidP="00AF528F">
            <w:pPr>
              <w:rPr>
                <w:sz w:val="22"/>
                <w:szCs w:val="22"/>
              </w:rPr>
            </w:pPr>
          </w:p>
        </w:tc>
        <w:tc>
          <w:tcPr>
            <w:tcW w:w="1156" w:type="pct"/>
            <w:gridSpan w:val="2"/>
            <w:tcBorders>
              <w:top w:val="nil"/>
              <w:left w:val="single" w:sz="2" w:space="0" w:color="000000"/>
              <w:bottom w:val="single" w:sz="2" w:space="0" w:color="000000"/>
              <w:right w:val="nil"/>
            </w:tcBorders>
          </w:tcPr>
          <w:p w14:paraId="1DD6AD1C"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 xml:space="preserve">2x QuantiTect Multiplex PCR Master Mix </w:t>
            </w:r>
          </w:p>
          <w:p w14:paraId="4FBBD9EC" w14:textId="77777777" w:rsidR="00AF528F" w:rsidRPr="002125A5" w:rsidRDefault="00AF528F" w:rsidP="00AF528F">
            <w:pPr>
              <w:suppressLineNumbers/>
              <w:snapToGrid w:val="0"/>
              <w:rPr>
                <w:sz w:val="22"/>
                <w:szCs w:val="22"/>
                <w:lang w:val="en-US" w:eastAsia="ro-RO"/>
              </w:rPr>
            </w:pPr>
            <w:r w:rsidRPr="002125A5">
              <w:rPr>
                <w:sz w:val="22"/>
                <w:szCs w:val="22"/>
                <w:lang w:val="en-US" w:eastAsia="ro-RO"/>
              </w:rPr>
              <w:t xml:space="preserve">RNase-Free Water </w:t>
            </w:r>
          </w:p>
          <w:p w14:paraId="74A408E6" w14:textId="77777777" w:rsidR="00AF528F" w:rsidRPr="002125A5" w:rsidRDefault="00AF528F" w:rsidP="00AF528F">
            <w:pPr>
              <w:suppressLineNumbers/>
              <w:snapToGrid w:val="0"/>
              <w:rPr>
                <w:sz w:val="22"/>
                <w:szCs w:val="22"/>
                <w:lang w:val="da-DK" w:eastAsia="ro-RO"/>
              </w:rPr>
            </w:pPr>
            <w:r w:rsidRPr="002125A5">
              <w:rPr>
                <w:sz w:val="22"/>
                <w:szCs w:val="22"/>
                <w:lang w:val="da-DK" w:eastAsia="ro-RO"/>
              </w:rPr>
              <w:t>Passive Reference Dye – Rox</w:t>
            </w:r>
          </w:p>
          <w:p w14:paraId="53F65B69" w14:textId="77777777" w:rsidR="00AF528F" w:rsidRPr="002125A5" w:rsidRDefault="00AF528F" w:rsidP="00AF528F">
            <w:pPr>
              <w:suppressLineNumbers/>
              <w:snapToGrid w:val="0"/>
              <w:rPr>
                <w:sz w:val="22"/>
                <w:szCs w:val="22"/>
                <w:lang w:val="da-DK" w:eastAsia="ro-RO"/>
              </w:rPr>
            </w:pPr>
            <w:r w:rsidRPr="002125A5">
              <w:rPr>
                <w:sz w:val="22"/>
                <w:szCs w:val="22"/>
                <w:lang w:val="da-DK" w:eastAsia="ro-RO"/>
              </w:rPr>
              <w:t>Metodă de detectare - Sondă primer</w:t>
            </w:r>
          </w:p>
          <w:p w14:paraId="2D1DAEBA" w14:textId="77777777" w:rsidR="00AF528F" w:rsidRPr="002125A5" w:rsidRDefault="00AF528F" w:rsidP="00AF528F">
            <w:pPr>
              <w:suppressLineNumbers/>
              <w:snapToGrid w:val="0"/>
              <w:rPr>
                <w:sz w:val="22"/>
                <w:szCs w:val="22"/>
                <w:lang w:val="da-DK" w:eastAsia="ro-RO"/>
              </w:rPr>
            </w:pPr>
            <w:r w:rsidRPr="002125A5">
              <w:rPr>
                <w:sz w:val="22"/>
                <w:szCs w:val="22"/>
                <w:lang w:val="da-DK" w:eastAsia="ro-RO"/>
              </w:rPr>
              <w:t>Tip de probă - ADN</w:t>
            </w:r>
          </w:p>
          <w:p w14:paraId="66C4D868" w14:textId="77777777" w:rsidR="00AF528F" w:rsidRPr="002125A5" w:rsidRDefault="00AF528F" w:rsidP="00AF528F">
            <w:pPr>
              <w:suppressLineNumbers/>
              <w:snapToGrid w:val="0"/>
              <w:rPr>
                <w:sz w:val="22"/>
                <w:szCs w:val="22"/>
                <w:lang w:val="it-IT" w:eastAsia="ro-RO"/>
              </w:rPr>
            </w:pPr>
            <w:r w:rsidRPr="002125A5">
              <w:rPr>
                <w:sz w:val="22"/>
                <w:szCs w:val="22"/>
                <w:lang w:val="it-IT" w:eastAsia="ro-RO"/>
              </w:rPr>
              <w:t>Setul să fie  compatibil cu instrumentele: QuantStudio 5, MIC instrument PCR</w:t>
            </w:r>
          </w:p>
          <w:p w14:paraId="28AEE885" w14:textId="77777777" w:rsidR="00AF528F" w:rsidRPr="002125A5" w:rsidRDefault="00AF528F" w:rsidP="00AF528F">
            <w:pPr>
              <w:suppressLineNumbers/>
              <w:snapToGrid w:val="0"/>
              <w:rPr>
                <w:sz w:val="22"/>
                <w:szCs w:val="22"/>
                <w:lang w:val="it-IT" w:eastAsia="ro-RO"/>
              </w:rPr>
            </w:pPr>
            <w:r w:rsidRPr="002125A5">
              <w:rPr>
                <w:sz w:val="22"/>
                <w:szCs w:val="22"/>
                <w:lang w:val="it-IT" w:eastAsia="ro-RO"/>
              </w:rPr>
              <w:t>Oferta v-a include:</w:t>
            </w:r>
          </w:p>
          <w:p w14:paraId="591B0EE1" w14:textId="77777777" w:rsidR="00AF528F" w:rsidRPr="002125A5" w:rsidRDefault="00AF528F" w:rsidP="00AF528F">
            <w:pPr>
              <w:suppressLineNumbers/>
              <w:snapToGrid w:val="0"/>
              <w:rPr>
                <w:sz w:val="22"/>
                <w:szCs w:val="22"/>
                <w:lang w:val="it-IT" w:eastAsia="ro-RO"/>
              </w:rPr>
            </w:pPr>
            <w:r w:rsidRPr="002125A5">
              <w:rPr>
                <w:sz w:val="22"/>
                <w:szCs w:val="22"/>
                <w:lang w:val="it-IT" w:eastAsia="ro-RO"/>
              </w:rPr>
              <w:t xml:space="preserve">-instrucțiune/prospect de la producător pentru produsul propus; </w:t>
            </w:r>
          </w:p>
          <w:p w14:paraId="7E16C266" w14:textId="77777777" w:rsidR="00AF528F" w:rsidRPr="002125A5" w:rsidRDefault="00AF528F" w:rsidP="00AF528F">
            <w:pPr>
              <w:suppressLineNumbers/>
              <w:snapToGrid w:val="0"/>
              <w:rPr>
                <w:sz w:val="22"/>
                <w:szCs w:val="22"/>
                <w:lang w:val="it-IT" w:eastAsia="ro-RO"/>
              </w:rPr>
            </w:pPr>
            <w:r w:rsidRPr="002125A5">
              <w:rPr>
                <w:sz w:val="22"/>
                <w:szCs w:val="22"/>
                <w:lang w:val="it-IT" w:eastAsia="ro-RO"/>
              </w:rPr>
              <w:t>-certificatul de control a calității CE pentru produsul propus.</w:t>
            </w:r>
          </w:p>
          <w:p w14:paraId="4A2CBC23" w14:textId="77777777" w:rsidR="00AF528F" w:rsidRPr="002125A5" w:rsidRDefault="00AF528F" w:rsidP="00AF528F">
            <w:pPr>
              <w:suppressLineNumbers/>
              <w:snapToGrid w:val="0"/>
              <w:rPr>
                <w:sz w:val="22"/>
                <w:szCs w:val="22"/>
                <w:lang w:val="it-IT" w:eastAsia="ro-RO"/>
              </w:rPr>
            </w:pPr>
            <w:r w:rsidRPr="002125A5">
              <w:rPr>
                <w:sz w:val="22"/>
                <w:szCs w:val="22"/>
                <w:lang w:val="it-IT" w:eastAsia="ro-RO"/>
              </w:rPr>
              <w:t>Oferta va include informații complete despre produs (denumire comercială, număr de referință, producător, țara de origine și lotul de producție).</w:t>
            </w:r>
          </w:p>
          <w:p w14:paraId="313A78F0" w14:textId="77777777" w:rsidR="00AF528F" w:rsidRPr="002125A5" w:rsidRDefault="00AF528F" w:rsidP="00AF528F">
            <w:pPr>
              <w:suppressLineNumbers/>
              <w:snapToGrid w:val="0"/>
              <w:rPr>
                <w:sz w:val="22"/>
                <w:szCs w:val="22"/>
                <w:lang w:val="es-ES" w:eastAsia="ro-RO"/>
              </w:rPr>
            </w:pPr>
            <w:r w:rsidRPr="002125A5">
              <w:rPr>
                <w:sz w:val="22"/>
                <w:szCs w:val="22"/>
                <w:lang w:val="es-ES" w:eastAsia="ro-RO"/>
              </w:rPr>
              <w:t>Unitatea de măsură se consideră o bucată (buc.)</w:t>
            </w:r>
          </w:p>
          <w:p w14:paraId="78BF11F2" w14:textId="2B3E4A15" w:rsidR="00AF528F" w:rsidRPr="002125A5" w:rsidRDefault="00AF528F" w:rsidP="00AF528F">
            <w:pPr>
              <w:rPr>
                <w:sz w:val="22"/>
                <w:szCs w:val="22"/>
              </w:rPr>
            </w:pPr>
            <w:r w:rsidRPr="002125A5">
              <w:rPr>
                <w:sz w:val="22"/>
                <w:szCs w:val="22"/>
                <w:lang w:val="it-IT" w:eastAsia="ro-RO"/>
              </w:rPr>
              <w:t>1buc = 1 reacție.</w:t>
            </w:r>
          </w:p>
        </w:tc>
        <w:tc>
          <w:tcPr>
            <w:tcW w:w="740" w:type="pct"/>
            <w:tcBorders>
              <w:top w:val="single" w:sz="4" w:space="0" w:color="auto"/>
              <w:left w:val="single" w:sz="4" w:space="0" w:color="auto"/>
              <w:bottom w:val="single" w:sz="4" w:space="0" w:color="auto"/>
              <w:right w:val="single" w:sz="4" w:space="0" w:color="auto"/>
            </w:tcBorders>
          </w:tcPr>
          <w:p w14:paraId="55205BD6"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5570025F" w14:textId="77777777" w:rsidR="00AF528F" w:rsidRPr="0065496F" w:rsidRDefault="00AF528F" w:rsidP="00AF528F">
            <w:pPr>
              <w:rPr>
                <w:sz w:val="20"/>
                <w:szCs w:val="20"/>
              </w:rPr>
            </w:pPr>
          </w:p>
        </w:tc>
      </w:tr>
      <w:tr w:rsidR="00AF528F" w:rsidRPr="00C00499" w14:paraId="1BD79A15"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1E157806" w14:textId="6B9AE768" w:rsidR="00AF528F" w:rsidRPr="002125A5" w:rsidRDefault="0051666A" w:rsidP="00AF528F">
            <w:pPr>
              <w:rPr>
                <w:b/>
                <w:sz w:val="22"/>
                <w:szCs w:val="22"/>
              </w:rPr>
            </w:pPr>
            <w:r w:rsidRPr="002125A5">
              <w:rPr>
                <w:b/>
                <w:bCs/>
                <w:noProof w:val="0"/>
                <w:sz w:val="22"/>
                <w:szCs w:val="22"/>
                <w:lang w:val="es-ES" w:eastAsia="ru-RU"/>
              </w:rPr>
              <w:lastRenderedPageBreak/>
              <w:t xml:space="preserve">9 LOT </w:t>
            </w:r>
            <w:r w:rsidRPr="002125A5">
              <w:rPr>
                <w:b/>
                <w:sz w:val="22"/>
                <w:szCs w:val="22"/>
                <w:lang w:eastAsia="ro-RO"/>
              </w:rPr>
              <w:t>S</w:t>
            </w:r>
            <w:r w:rsidRPr="002125A5">
              <w:rPr>
                <w:b/>
                <w:sz w:val="22"/>
                <w:szCs w:val="22"/>
                <w:lang w:val="en-US" w:eastAsia="ro-RO"/>
              </w:rPr>
              <w:t xml:space="preserve">istem dual de </w:t>
            </w:r>
            <w:r w:rsidRPr="002125A5">
              <w:rPr>
                <w:b/>
                <w:sz w:val="22"/>
                <w:szCs w:val="22"/>
                <w:lang w:eastAsia="ro-RO"/>
              </w:rPr>
              <w:t>a</w:t>
            </w:r>
            <w:r w:rsidRPr="002125A5">
              <w:rPr>
                <w:b/>
                <w:sz w:val="22"/>
                <w:szCs w:val="22"/>
                <w:lang w:val="en-US" w:eastAsia="ro-RO"/>
              </w:rPr>
              <w:t xml:space="preserve">mplificare </w:t>
            </w:r>
            <w:r w:rsidRPr="002125A5">
              <w:rPr>
                <w:b/>
                <w:sz w:val="22"/>
                <w:szCs w:val="22"/>
              </w:rPr>
              <w:t>ADN/ARN</w:t>
            </w:r>
            <w:r w:rsidRPr="002125A5">
              <w:rPr>
                <w:sz w:val="22"/>
                <w:szCs w:val="22"/>
              </w:rPr>
              <w:t xml:space="preserve"> </w:t>
            </w:r>
            <w:r w:rsidRPr="002125A5">
              <w:rPr>
                <w:b/>
                <w:sz w:val="22"/>
                <w:szCs w:val="22"/>
                <w:lang w:val="en-US" w:eastAsia="ro-RO"/>
              </w:rPr>
              <w:t xml:space="preserve"> cu control intern incorporat. Se va procura de la un producător</w:t>
            </w:r>
          </w:p>
        </w:tc>
        <w:tc>
          <w:tcPr>
            <w:tcW w:w="409" w:type="pct"/>
            <w:tcBorders>
              <w:top w:val="single" w:sz="4" w:space="0" w:color="auto"/>
              <w:left w:val="single" w:sz="4" w:space="0" w:color="auto"/>
              <w:bottom w:val="single" w:sz="4" w:space="0" w:color="auto"/>
              <w:right w:val="single" w:sz="4" w:space="0" w:color="auto"/>
            </w:tcBorders>
            <w:vAlign w:val="center"/>
          </w:tcPr>
          <w:p w14:paraId="38AA4D28" w14:textId="77777777" w:rsidR="00AF528F" w:rsidRPr="002125A5" w:rsidRDefault="00AF528F" w:rsidP="00AF528F">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85EBC3D" w14:textId="77777777" w:rsidR="00AF528F" w:rsidRPr="002125A5" w:rsidRDefault="00AF528F" w:rsidP="00AF528F">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5685FA7" w14:textId="77777777" w:rsidR="00AF528F" w:rsidRPr="002125A5" w:rsidRDefault="00AF528F" w:rsidP="00AF528F">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702A6E4B" w14:textId="77777777" w:rsidR="00AF528F" w:rsidRPr="002125A5" w:rsidRDefault="00AF528F" w:rsidP="00AF528F">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26D63147" w14:textId="77777777" w:rsidR="00AF528F" w:rsidRPr="0065496F" w:rsidRDefault="00AF528F" w:rsidP="00AF528F">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022D385B" w14:textId="77777777" w:rsidR="00AF528F" w:rsidRPr="0065496F" w:rsidRDefault="00AF528F" w:rsidP="00AF528F">
            <w:pPr>
              <w:rPr>
                <w:sz w:val="20"/>
                <w:szCs w:val="20"/>
              </w:rPr>
            </w:pPr>
          </w:p>
        </w:tc>
      </w:tr>
      <w:tr w:rsidR="002F00E1" w:rsidRPr="00C00499" w14:paraId="4F658132"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93ED2C0" w14:textId="592F9D99" w:rsidR="002F00E1" w:rsidRPr="002125A5" w:rsidRDefault="002F00E1" w:rsidP="002F00E1">
            <w:pPr>
              <w:pStyle w:val="yiv3944766970msonormal"/>
              <w:shd w:val="clear" w:color="auto" w:fill="FFFFFF"/>
              <w:spacing w:after="0"/>
              <w:rPr>
                <w:b/>
                <w:sz w:val="22"/>
                <w:szCs w:val="22"/>
              </w:rPr>
            </w:pPr>
            <w:r w:rsidRPr="002125A5">
              <w:rPr>
                <w:sz w:val="22"/>
                <w:szCs w:val="22"/>
                <w:lang w:val="ro-RO" w:eastAsia="ro-RO"/>
              </w:rPr>
              <w:t>9.1</w:t>
            </w:r>
            <w:r w:rsidRPr="002125A5">
              <w:rPr>
                <w:bCs/>
                <w:sz w:val="22"/>
                <w:szCs w:val="22"/>
                <w:lang w:val="fr-FR"/>
              </w:rPr>
              <w:t xml:space="preserve"> </w:t>
            </w:r>
            <w:r w:rsidRPr="002125A5">
              <w:rPr>
                <w:bCs/>
                <w:sz w:val="22"/>
                <w:szCs w:val="22"/>
                <w:lang w:val="fr-FR"/>
              </w:rPr>
              <w:t>Control pozitiv heterolog de  ARN pentru amplificarii și extracții RT-PCR</w:t>
            </w:r>
          </w:p>
        </w:tc>
        <w:tc>
          <w:tcPr>
            <w:tcW w:w="409" w:type="pct"/>
            <w:tcBorders>
              <w:top w:val="nil"/>
              <w:left w:val="single" w:sz="2" w:space="0" w:color="000000"/>
              <w:bottom w:val="single" w:sz="2" w:space="0" w:color="000000"/>
              <w:right w:val="nil"/>
            </w:tcBorders>
          </w:tcPr>
          <w:p w14:paraId="27B357C6" w14:textId="77777777" w:rsidR="002F00E1" w:rsidRPr="002125A5" w:rsidRDefault="002F00E1" w:rsidP="002F00E1">
            <w:pPr>
              <w:pStyle w:val="yiv3944766970msonormal"/>
              <w:shd w:val="clear" w:color="auto" w:fill="FFFFFF"/>
              <w:spacing w:after="0"/>
              <w:rPr>
                <w:bCs/>
                <w:sz w:val="22"/>
                <w:szCs w:val="22"/>
                <w:lang w:val="fr-FR"/>
              </w:rPr>
            </w:pPr>
          </w:p>
          <w:p w14:paraId="263B1648" w14:textId="77777777" w:rsidR="002F00E1" w:rsidRPr="002125A5" w:rsidRDefault="002F00E1" w:rsidP="002F00E1">
            <w:pPr>
              <w:pStyle w:val="a3"/>
              <w:snapToGrid w:val="0"/>
              <w:jc w:val="center"/>
              <w:rPr>
                <w:rFonts w:ascii="Times New Roman" w:hAnsi="Times New Roman"/>
                <w:sz w:val="22"/>
                <w:szCs w:val="22"/>
                <w:highlight w:val="yellow"/>
                <w:lang w:val="en-US"/>
              </w:rPr>
            </w:pPr>
          </w:p>
          <w:p w14:paraId="3A27E64B" w14:textId="77777777" w:rsidR="002F00E1" w:rsidRPr="002125A5" w:rsidRDefault="002F00E1" w:rsidP="002F00E1">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27BA9D38" w14:textId="77777777" w:rsidR="002F00E1" w:rsidRPr="002125A5" w:rsidRDefault="002F00E1" w:rsidP="002F00E1">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3D2E3C3E" w14:textId="77777777" w:rsidR="002F00E1" w:rsidRPr="002125A5" w:rsidRDefault="002F00E1" w:rsidP="002F00E1">
            <w:pPr>
              <w:rPr>
                <w:sz w:val="22"/>
                <w:szCs w:val="22"/>
              </w:rPr>
            </w:pPr>
          </w:p>
        </w:tc>
        <w:tc>
          <w:tcPr>
            <w:tcW w:w="1156" w:type="pct"/>
            <w:gridSpan w:val="2"/>
            <w:tcBorders>
              <w:top w:val="nil"/>
              <w:left w:val="single" w:sz="2" w:space="0" w:color="000000"/>
              <w:bottom w:val="single" w:sz="2" w:space="0" w:color="000000"/>
              <w:right w:val="nil"/>
            </w:tcBorders>
          </w:tcPr>
          <w:p w14:paraId="26CB998F" w14:textId="77777777" w:rsidR="002F00E1" w:rsidRPr="002125A5" w:rsidRDefault="002F00E1" w:rsidP="002F00E1">
            <w:pPr>
              <w:suppressLineNumbers/>
              <w:snapToGrid w:val="0"/>
              <w:rPr>
                <w:sz w:val="22"/>
                <w:szCs w:val="22"/>
                <w:shd w:val="clear" w:color="auto" w:fill="FFFFFF"/>
                <w:lang w:eastAsia="ro-RO"/>
              </w:rPr>
            </w:pPr>
            <w:r w:rsidRPr="002125A5">
              <w:rPr>
                <w:bCs/>
                <w:sz w:val="22"/>
                <w:szCs w:val="22"/>
              </w:rPr>
              <w:t>Controlul</w:t>
            </w:r>
            <w:r w:rsidRPr="002125A5">
              <w:rPr>
                <w:sz w:val="22"/>
                <w:szCs w:val="22"/>
                <w:shd w:val="clear" w:color="auto" w:fill="FFFFFF"/>
                <w:lang w:eastAsia="ro-RO"/>
              </w:rPr>
              <w:t xml:space="preserve"> heterolog </w:t>
            </w:r>
            <w:r w:rsidRPr="002125A5">
              <w:rPr>
                <w:bCs/>
                <w:sz w:val="22"/>
                <w:szCs w:val="22"/>
              </w:rPr>
              <w:t>pozitiv de înaltă puritate,</w:t>
            </w:r>
            <w:r w:rsidRPr="002125A5">
              <w:rPr>
                <w:sz w:val="22"/>
                <w:szCs w:val="22"/>
              </w:rPr>
              <w:t xml:space="preserve"> </w:t>
            </w:r>
            <w:r w:rsidRPr="002125A5">
              <w:rPr>
                <w:bCs/>
                <w:sz w:val="22"/>
                <w:szCs w:val="22"/>
              </w:rPr>
              <w:t>format dintr-o tranșă de ARN genomic pentru extracție</w:t>
            </w:r>
            <w:r w:rsidRPr="002125A5">
              <w:rPr>
                <w:sz w:val="22"/>
                <w:szCs w:val="22"/>
                <w:shd w:val="clear" w:color="auto" w:fill="FFFFFF"/>
                <w:lang w:eastAsia="ro-RO"/>
              </w:rPr>
              <w:t>, utilizat ca control de amplificare și extracție  pentru a exclude rezultatele fals negative cauzate de inhibitorii PCR și ca control pentru extracția ARN-ului.</w:t>
            </w:r>
            <w:r w:rsidRPr="002125A5">
              <w:rPr>
                <w:sz w:val="22"/>
                <w:szCs w:val="22"/>
              </w:rPr>
              <w:t xml:space="preserve"> Produsul sa fie </w:t>
            </w:r>
            <w:r w:rsidRPr="002125A5">
              <w:rPr>
                <w:sz w:val="22"/>
                <w:szCs w:val="22"/>
                <w:shd w:val="clear" w:color="auto" w:fill="FFFFFF"/>
                <w:lang w:eastAsia="ro-RO"/>
              </w:rPr>
              <w:t>proiectat a fi amplificat de primeri și o sondă pentru secvență EGFP pentru a evita reacții încrucișate cu genomele eucariote.  Produsul trebuie să asigure integritatea procesului analitic de la izolarea acidului nucleic până la detecția finală.Concentrația (ca. 8 x 105 copies/</w:t>
            </w:r>
            <w:r w:rsidRPr="002125A5">
              <w:rPr>
                <w:sz w:val="22"/>
                <w:szCs w:val="22"/>
                <w:shd w:val="clear" w:color="auto" w:fill="FFFFFF"/>
                <w:lang w:val="it-IT" w:eastAsia="ro-RO"/>
              </w:rPr>
              <w:t>μ</w:t>
            </w:r>
            <w:r w:rsidRPr="002125A5">
              <w:rPr>
                <w:sz w:val="22"/>
                <w:szCs w:val="22"/>
                <w:shd w:val="clear" w:color="auto" w:fill="FFFFFF"/>
                <w:lang w:eastAsia="ro-RO"/>
              </w:rPr>
              <w:t xml:space="preserve">l) 1 fl x 1 ml. Puritatea  - A260/A280 ≥ 2.0 iar  </w:t>
            </w:r>
            <w:r w:rsidRPr="002125A5">
              <w:rPr>
                <w:sz w:val="22"/>
                <w:szCs w:val="22"/>
              </w:rPr>
              <w:t xml:space="preserve"> </w:t>
            </w:r>
            <w:r w:rsidRPr="002125A5">
              <w:rPr>
                <w:sz w:val="22"/>
                <w:szCs w:val="22"/>
                <w:shd w:val="clear" w:color="auto" w:fill="FFFFFF"/>
                <w:lang w:eastAsia="ro-RO"/>
              </w:rPr>
              <w:t>erformanță (Ct)</w:t>
            </w:r>
            <w:r w:rsidRPr="002125A5">
              <w:rPr>
                <w:sz w:val="22"/>
                <w:szCs w:val="22"/>
                <w:shd w:val="clear" w:color="auto" w:fill="FFFFFF"/>
                <w:lang w:eastAsia="ro-RO"/>
              </w:rPr>
              <w:tab/>
              <w:t xml:space="preserve">  în condiții de testare standard Ct = 24 – 29. Produsul să fie compatibil cu primerii: - EGFP 11 F CAG CCA CAA CGT CTA TAT CAT G - EGFP Cy5 Cy5 AGC ACC CAG TCC GCC CTG AGC A BHQ2 - EGFP 2 R GAA CTC CAG CAG GAC CAT G.</w:t>
            </w:r>
          </w:p>
          <w:p w14:paraId="6BCED00C"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xml:space="preserve">Destinat laboratoarelor sănătatea animală. </w:t>
            </w:r>
          </w:p>
          <w:p w14:paraId="78105909"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Oferta v-a include:</w:t>
            </w:r>
          </w:p>
          <w:p w14:paraId="2634B811"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xml:space="preserve">-instrucțiune/prospect de la producător pentru produsul propus; </w:t>
            </w:r>
          </w:p>
          <w:p w14:paraId="4F861926"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raportul de validare cu indicarea rezultatelor de competență pentru produsul propus;</w:t>
            </w:r>
          </w:p>
          <w:p w14:paraId="667FB0C0"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certificatul de control a calității CE pentru produsul propus.</w:t>
            </w:r>
          </w:p>
          <w:p w14:paraId="31C9FAA1" w14:textId="4BACAFCF" w:rsidR="002F00E1" w:rsidRPr="002125A5" w:rsidRDefault="002F00E1" w:rsidP="002F00E1">
            <w:pPr>
              <w:rPr>
                <w:sz w:val="22"/>
                <w:szCs w:val="22"/>
              </w:rPr>
            </w:pPr>
            <w:r w:rsidRPr="002125A5">
              <w:rPr>
                <w:sz w:val="22"/>
                <w:szCs w:val="22"/>
                <w:shd w:val="clear" w:color="auto" w:fill="FFFFFF"/>
                <w:lang w:eastAsia="ro-RO"/>
              </w:rPr>
              <w:t xml:space="preserve">Oferta va include informații complete despre produs (denumire comercială, număr de referință, producător, țara de origine și lotul de </w:t>
            </w:r>
            <w:r w:rsidRPr="002125A5">
              <w:rPr>
                <w:sz w:val="22"/>
                <w:szCs w:val="22"/>
                <w:shd w:val="clear" w:color="auto" w:fill="FFFFFF"/>
                <w:lang w:eastAsia="ro-RO"/>
              </w:rPr>
              <w:lastRenderedPageBreak/>
              <w:t xml:space="preserve">producție). </w:t>
            </w:r>
            <w:r w:rsidRPr="002125A5">
              <w:rPr>
                <w:sz w:val="22"/>
                <w:szCs w:val="22"/>
                <w:shd w:val="clear" w:color="auto" w:fill="FFFFFF"/>
                <w:lang w:val="es-ES" w:eastAsia="ro-RO"/>
              </w:rPr>
              <w:t>Unitatea de măsură se consideră o bucată (buc.)1buc=1 tub</w:t>
            </w:r>
          </w:p>
        </w:tc>
        <w:tc>
          <w:tcPr>
            <w:tcW w:w="740" w:type="pct"/>
            <w:tcBorders>
              <w:top w:val="single" w:sz="4" w:space="0" w:color="auto"/>
              <w:left w:val="single" w:sz="4" w:space="0" w:color="auto"/>
              <w:bottom w:val="single" w:sz="4" w:space="0" w:color="auto"/>
              <w:right w:val="single" w:sz="4" w:space="0" w:color="auto"/>
            </w:tcBorders>
          </w:tcPr>
          <w:p w14:paraId="2CA0BFBE" w14:textId="77777777" w:rsidR="002F00E1" w:rsidRPr="0065496F" w:rsidRDefault="002F00E1" w:rsidP="002F00E1">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DE899EA" w14:textId="77777777" w:rsidR="002F00E1" w:rsidRPr="0065496F" w:rsidRDefault="002F00E1" w:rsidP="002F00E1">
            <w:pPr>
              <w:rPr>
                <w:sz w:val="20"/>
                <w:szCs w:val="20"/>
              </w:rPr>
            </w:pPr>
          </w:p>
        </w:tc>
      </w:tr>
      <w:tr w:rsidR="002F00E1" w:rsidRPr="00C00499" w14:paraId="0C696400" w14:textId="77777777" w:rsidTr="008A60E0">
        <w:trPr>
          <w:gridAfter w:val="3"/>
          <w:wAfter w:w="820" w:type="pct"/>
          <w:trHeight w:val="397"/>
        </w:trPr>
        <w:tc>
          <w:tcPr>
            <w:tcW w:w="710" w:type="pct"/>
            <w:gridSpan w:val="2"/>
            <w:tcBorders>
              <w:top w:val="single" w:sz="4" w:space="0" w:color="auto"/>
              <w:left w:val="single" w:sz="2" w:space="0" w:color="000000"/>
              <w:bottom w:val="single" w:sz="2" w:space="0" w:color="000000"/>
              <w:right w:val="nil"/>
            </w:tcBorders>
          </w:tcPr>
          <w:p w14:paraId="550638DF" w14:textId="19B96A9C" w:rsidR="002F00E1" w:rsidRPr="002125A5" w:rsidRDefault="002F00E1" w:rsidP="002F00E1">
            <w:pPr>
              <w:pStyle w:val="yiv3944766970msonormal"/>
              <w:shd w:val="clear" w:color="auto" w:fill="FFFFFF"/>
              <w:spacing w:after="0"/>
              <w:rPr>
                <w:b/>
                <w:sz w:val="22"/>
                <w:szCs w:val="22"/>
              </w:rPr>
            </w:pPr>
            <w:r w:rsidRPr="002125A5">
              <w:rPr>
                <w:sz w:val="22"/>
                <w:szCs w:val="22"/>
                <w:lang w:val="ro-RO" w:eastAsia="ro-RO"/>
              </w:rPr>
              <w:t>9.2</w:t>
            </w:r>
            <w:r w:rsidRPr="002125A5">
              <w:rPr>
                <w:bCs/>
                <w:sz w:val="22"/>
                <w:szCs w:val="22"/>
                <w:lang w:val="ro-RO"/>
              </w:rPr>
              <w:t xml:space="preserve"> </w:t>
            </w:r>
            <w:r w:rsidRPr="002125A5">
              <w:rPr>
                <w:bCs/>
                <w:sz w:val="22"/>
                <w:szCs w:val="22"/>
                <w:lang w:val="ro-RO"/>
              </w:rPr>
              <w:t>Mix PCR cu control intern incorporat</w:t>
            </w:r>
          </w:p>
        </w:tc>
        <w:tc>
          <w:tcPr>
            <w:tcW w:w="409" w:type="pct"/>
            <w:tcBorders>
              <w:top w:val="single" w:sz="4" w:space="0" w:color="auto"/>
              <w:left w:val="single" w:sz="2" w:space="0" w:color="000000"/>
              <w:bottom w:val="single" w:sz="2" w:space="0" w:color="000000"/>
              <w:right w:val="nil"/>
            </w:tcBorders>
          </w:tcPr>
          <w:p w14:paraId="25393603" w14:textId="77777777" w:rsidR="002F00E1" w:rsidRPr="002125A5" w:rsidRDefault="002F00E1" w:rsidP="002F00E1">
            <w:pPr>
              <w:pStyle w:val="yiv3944766970msonormal"/>
              <w:shd w:val="clear" w:color="auto" w:fill="FFFFFF"/>
              <w:spacing w:after="0"/>
              <w:rPr>
                <w:bCs/>
                <w:sz w:val="22"/>
                <w:szCs w:val="22"/>
                <w:lang w:val="ro-RO"/>
              </w:rPr>
            </w:pPr>
          </w:p>
          <w:p w14:paraId="6AC0A996" w14:textId="77777777" w:rsidR="002F00E1" w:rsidRPr="002125A5" w:rsidRDefault="002F00E1" w:rsidP="002F00E1">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C36D2E1" w14:textId="77777777" w:rsidR="002F00E1" w:rsidRPr="002125A5" w:rsidRDefault="002F00E1" w:rsidP="002F00E1">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E44F773" w14:textId="77777777" w:rsidR="002F00E1" w:rsidRPr="002125A5" w:rsidRDefault="002F00E1" w:rsidP="002F00E1">
            <w:pPr>
              <w:rPr>
                <w:sz w:val="22"/>
                <w:szCs w:val="22"/>
              </w:rPr>
            </w:pPr>
          </w:p>
        </w:tc>
        <w:tc>
          <w:tcPr>
            <w:tcW w:w="1156" w:type="pct"/>
            <w:gridSpan w:val="2"/>
            <w:tcBorders>
              <w:top w:val="single" w:sz="4" w:space="0" w:color="auto"/>
              <w:left w:val="single" w:sz="2" w:space="0" w:color="000000"/>
              <w:bottom w:val="single" w:sz="2" w:space="0" w:color="000000"/>
              <w:right w:val="nil"/>
            </w:tcBorders>
          </w:tcPr>
          <w:p w14:paraId="3AE16DEB"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Set de reactiv PCR multiplex pentru detectarea ADN/ARN molecular cu protocol standardizat ce oferă amplificarea în timp real a unui singur sau multiple ținte de acid nucleic cu control intern încorporat și un sistem dual de control intern pentru amplificare sau/și extracție, respectiv să ofere atât control intern pentru ADN, cât și pentru ARN în același amestec.</w:t>
            </w:r>
          </w:p>
          <w:p w14:paraId="7542A26A"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xml:space="preserve">Prorietăți:  </w:t>
            </w:r>
          </w:p>
          <w:p w14:paraId="185DB8BE"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să detecteze simultană multiple ținte;</w:t>
            </w:r>
          </w:p>
          <w:p w14:paraId="5E850ACB"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xml:space="preserve"> - să permită amplificarea în timp real a țintelor unice sau multiple de acid nucleic;</w:t>
            </w:r>
          </w:p>
          <w:p w14:paraId="30FBE94F" w14:textId="77777777" w:rsidR="002F00E1" w:rsidRPr="002125A5" w:rsidRDefault="002F00E1" w:rsidP="002F00E1">
            <w:pPr>
              <w:suppressLineNumbers/>
              <w:snapToGrid w:val="0"/>
              <w:rPr>
                <w:sz w:val="22"/>
                <w:szCs w:val="22"/>
                <w:shd w:val="clear" w:color="auto" w:fill="FFFFFF"/>
                <w:lang w:eastAsia="ro-RO"/>
              </w:rPr>
            </w:pPr>
            <w:r w:rsidRPr="002125A5">
              <w:rPr>
                <w:sz w:val="22"/>
                <w:szCs w:val="22"/>
                <w:shd w:val="clear" w:color="auto" w:fill="FFFFFF"/>
                <w:lang w:eastAsia="ro-RO"/>
              </w:rPr>
              <w:t xml:space="preserve"> - să conține atât transcriptază inversă, cât și polimerază pentru a amplifica ADN și ARN și a țintelor;</w:t>
            </w:r>
          </w:p>
          <w:p w14:paraId="4B325430"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să conțină primerii și sonda pentru a identifica controlul intern;</w:t>
            </w:r>
          </w:p>
          <w:p w14:paraId="64D4A321"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 grunduri și sonde integrate pentru control intern integrate chiar în amestec;</w:t>
            </w:r>
          </w:p>
          <w:p w14:paraId="4C832631"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 să asigure o validare internă a extracției și amplificării pentru rezultate fiabile;</w:t>
            </w:r>
          </w:p>
          <w:p w14:paraId="5E5D13A5"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-să nu fie necesare operațiuni suplimentare pentru control intern;</w:t>
            </w:r>
          </w:p>
          <w:p w14:paraId="33C785B9"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 să fie compatibil cu termocicloare PCRobișnuite;</w:t>
            </w:r>
          </w:p>
          <w:p w14:paraId="0861C973"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 mecanism de control intern validat integrat;</w:t>
            </w:r>
          </w:p>
          <w:p w14:paraId="2A79FFF2"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 xml:space="preserve">- Primeri și sonde încorporate permit utilizarea aceluiași amestec principal pentru extracție sau aplicatii de control al amplificarii. Control flexibil al extracției sau al amplificării. Să fie compatibil cu IC pentru controlul extracției și amplificării să fie testat și să furnizeze rezultate tolerante și reproductibile la inhibitori; să fie foarte sensibile și cu capacități de multiplexare, fără pierdere de sensibilitate, </w:t>
            </w:r>
            <w:r w:rsidRPr="002125A5">
              <w:rPr>
                <w:sz w:val="22"/>
                <w:szCs w:val="22"/>
                <w:shd w:val="clear" w:color="auto" w:fill="FFFFFF"/>
                <w:lang w:val="it-IT" w:eastAsia="ro-RO"/>
              </w:rPr>
              <w:lastRenderedPageBreak/>
              <w:t>cu asigurarea ubei mare varietăți de matrice de probe biologice și agenți patogeni de min. 4 canale fluorescente simultan (FAM, HEX, Cy5, ROX).</w:t>
            </w:r>
          </w:p>
          <w:p w14:paraId="255C9F1D"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Componente incluse:</w:t>
            </w:r>
          </w:p>
          <w:p w14:paraId="6D50D7DA"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Amestec buffer optimizat pentru PCR/RT-PCR.</w:t>
            </w:r>
          </w:p>
          <w:p w14:paraId="5175A880"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Enzime: Transcriptază inversă (RT) și polimerază termostabilă.</w:t>
            </w:r>
          </w:p>
          <w:p w14:paraId="29CE1C54" w14:textId="77777777" w:rsidR="002F00E1" w:rsidRPr="002125A5" w:rsidRDefault="002F00E1" w:rsidP="002F00E1">
            <w:pPr>
              <w:suppressLineNumbers/>
              <w:snapToGrid w:val="0"/>
              <w:rPr>
                <w:sz w:val="22"/>
                <w:szCs w:val="22"/>
                <w:shd w:val="clear" w:color="auto" w:fill="FFFFFF"/>
                <w:lang w:val="it-IT" w:eastAsia="ro-RO"/>
              </w:rPr>
            </w:pPr>
            <w:r w:rsidRPr="002125A5">
              <w:rPr>
                <w:sz w:val="22"/>
                <w:szCs w:val="22"/>
                <w:shd w:val="clear" w:color="auto" w:fill="FFFFFF"/>
                <w:lang w:val="it-IT" w:eastAsia="ro-RO"/>
              </w:rPr>
              <w:t>Sonde și primerii pre-amestecați pentru detectarea controlului intern.</w:t>
            </w:r>
          </w:p>
          <w:p w14:paraId="63219695"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Colorant pasiv ROX pentru calibrarea instrumentelor ABI.</w:t>
            </w:r>
          </w:p>
          <w:p w14:paraId="1A9ACAB1"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Reproductibilitate  pentru controlul intern CV &lt; 3.5%  Destinat laboratoarelor sănătatea animală.</w:t>
            </w:r>
          </w:p>
          <w:p w14:paraId="3F5EA5BE"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Oferta v-a include:</w:t>
            </w:r>
          </w:p>
          <w:p w14:paraId="2D0941C4"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 xml:space="preserve">-instrucțiune/prospect de la producător pentru produsul propus; </w:t>
            </w:r>
          </w:p>
          <w:p w14:paraId="572CCA94"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 raportul de validare cu indicarea rezultatelor de competență pentru produsul propus;</w:t>
            </w:r>
          </w:p>
          <w:p w14:paraId="6C646974"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 certificatul de control a calității CE pentru produsul propus.</w:t>
            </w:r>
          </w:p>
          <w:p w14:paraId="632E713D" w14:textId="77777777" w:rsidR="002F00E1" w:rsidRPr="002125A5" w:rsidRDefault="002F00E1" w:rsidP="002F00E1">
            <w:pPr>
              <w:suppressLineNumbers/>
              <w:snapToGrid w:val="0"/>
              <w:rPr>
                <w:sz w:val="22"/>
                <w:szCs w:val="22"/>
                <w:shd w:val="clear" w:color="auto" w:fill="FFFFFF"/>
                <w:lang w:val="es-ES" w:eastAsia="ro-RO"/>
              </w:rPr>
            </w:pPr>
            <w:r w:rsidRPr="002125A5">
              <w:rPr>
                <w:sz w:val="22"/>
                <w:szCs w:val="22"/>
                <w:shd w:val="clear" w:color="auto" w:fill="FFFFFF"/>
                <w:lang w:val="es-ES" w:eastAsia="ro-RO"/>
              </w:rPr>
              <w:t>Oferta va include informații complete despre produs (denumire comercială, număr de referință, producător, țara de origine și lotul de producție).</w:t>
            </w:r>
          </w:p>
          <w:p w14:paraId="16D5DE68" w14:textId="07BB12CC" w:rsidR="002F00E1" w:rsidRPr="002125A5" w:rsidRDefault="002F00E1" w:rsidP="002F00E1">
            <w:pPr>
              <w:rPr>
                <w:sz w:val="22"/>
                <w:szCs w:val="22"/>
              </w:rPr>
            </w:pPr>
            <w:r w:rsidRPr="002125A5">
              <w:rPr>
                <w:sz w:val="22"/>
                <w:szCs w:val="22"/>
                <w:shd w:val="clear" w:color="auto" w:fill="FFFFFF"/>
                <w:lang w:val="es-ES" w:eastAsia="ro-RO"/>
              </w:rPr>
              <w:t xml:space="preserve"> Unitatea de măsură se consideră o bucată (buc.) 1buc. </w:t>
            </w:r>
            <w:r w:rsidRPr="002125A5">
              <w:rPr>
                <w:sz w:val="22"/>
                <w:szCs w:val="22"/>
                <w:shd w:val="clear" w:color="auto" w:fill="FFFFFF"/>
                <w:lang w:val="it-IT" w:eastAsia="ro-RO"/>
              </w:rPr>
              <w:t>= 1 tub.</w:t>
            </w:r>
          </w:p>
        </w:tc>
        <w:tc>
          <w:tcPr>
            <w:tcW w:w="740" w:type="pct"/>
            <w:tcBorders>
              <w:top w:val="single" w:sz="4" w:space="0" w:color="auto"/>
              <w:left w:val="single" w:sz="4" w:space="0" w:color="auto"/>
              <w:bottom w:val="single" w:sz="4" w:space="0" w:color="auto"/>
              <w:right w:val="single" w:sz="4" w:space="0" w:color="auto"/>
            </w:tcBorders>
          </w:tcPr>
          <w:p w14:paraId="25C1F747" w14:textId="77777777" w:rsidR="002F00E1" w:rsidRPr="0065496F" w:rsidRDefault="002F00E1" w:rsidP="002F00E1">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D381AD0" w14:textId="77777777" w:rsidR="002F00E1" w:rsidRPr="0065496F" w:rsidRDefault="002F00E1" w:rsidP="002F00E1">
            <w:pPr>
              <w:rPr>
                <w:sz w:val="20"/>
                <w:szCs w:val="20"/>
              </w:rPr>
            </w:pPr>
          </w:p>
        </w:tc>
      </w:tr>
      <w:tr w:rsidR="002F00E1" w:rsidRPr="00C00499" w14:paraId="15911DF0"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422DFD96" w14:textId="05FBA398" w:rsidR="002F00E1" w:rsidRPr="002125A5" w:rsidRDefault="00265310" w:rsidP="002F00E1">
            <w:pPr>
              <w:rPr>
                <w:b/>
                <w:sz w:val="22"/>
                <w:szCs w:val="22"/>
              </w:rPr>
            </w:pPr>
            <w:r w:rsidRPr="002125A5">
              <w:rPr>
                <w:b/>
                <w:sz w:val="22"/>
                <w:szCs w:val="22"/>
              </w:rPr>
              <w:t>10. LOT Sistem de extracție DNA/RNA  compatibil cu testarea PCR în timp real.</w:t>
            </w:r>
          </w:p>
        </w:tc>
        <w:tc>
          <w:tcPr>
            <w:tcW w:w="409" w:type="pct"/>
            <w:tcBorders>
              <w:top w:val="single" w:sz="4" w:space="0" w:color="auto"/>
              <w:left w:val="single" w:sz="4" w:space="0" w:color="auto"/>
              <w:bottom w:val="single" w:sz="4" w:space="0" w:color="auto"/>
              <w:right w:val="single" w:sz="4" w:space="0" w:color="auto"/>
            </w:tcBorders>
            <w:vAlign w:val="center"/>
          </w:tcPr>
          <w:p w14:paraId="7966360F" w14:textId="77777777" w:rsidR="002F00E1" w:rsidRPr="002125A5" w:rsidRDefault="002F00E1" w:rsidP="002F00E1">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134E418" w14:textId="77777777" w:rsidR="002F00E1" w:rsidRPr="002125A5" w:rsidRDefault="002F00E1" w:rsidP="002F00E1">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51F564B" w14:textId="77777777" w:rsidR="002F00E1" w:rsidRPr="002125A5" w:rsidRDefault="002F00E1" w:rsidP="002F00E1">
            <w:pPr>
              <w:rPr>
                <w:sz w:val="22"/>
                <w:szCs w:val="22"/>
              </w:rPr>
            </w:pPr>
          </w:p>
        </w:tc>
        <w:tc>
          <w:tcPr>
            <w:tcW w:w="1156" w:type="pct"/>
            <w:gridSpan w:val="2"/>
            <w:tcBorders>
              <w:top w:val="single" w:sz="4" w:space="0" w:color="auto"/>
              <w:left w:val="single" w:sz="4" w:space="0" w:color="auto"/>
              <w:bottom w:val="single" w:sz="4" w:space="0" w:color="auto"/>
              <w:right w:val="single" w:sz="4" w:space="0" w:color="auto"/>
            </w:tcBorders>
            <w:vAlign w:val="bottom"/>
          </w:tcPr>
          <w:p w14:paraId="5E3E5276" w14:textId="77777777" w:rsidR="002F00E1" w:rsidRPr="002125A5" w:rsidRDefault="002F00E1" w:rsidP="002F00E1">
            <w:pPr>
              <w:rPr>
                <w:sz w:val="22"/>
                <w:szCs w:val="22"/>
              </w:rPr>
            </w:pPr>
          </w:p>
        </w:tc>
        <w:tc>
          <w:tcPr>
            <w:tcW w:w="740" w:type="pct"/>
            <w:tcBorders>
              <w:top w:val="single" w:sz="4" w:space="0" w:color="auto"/>
              <w:left w:val="single" w:sz="4" w:space="0" w:color="auto"/>
              <w:bottom w:val="single" w:sz="4" w:space="0" w:color="auto"/>
              <w:right w:val="single" w:sz="4" w:space="0" w:color="auto"/>
            </w:tcBorders>
          </w:tcPr>
          <w:p w14:paraId="17EE6331" w14:textId="77777777" w:rsidR="002F00E1" w:rsidRPr="0065496F" w:rsidRDefault="002F00E1" w:rsidP="002F00E1">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F601EFA" w14:textId="77777777" w:rsidR="002F00E1" w:rsidRPr="0065496F" w:rsidRDefault="002F00E1" w:rsidP="002F00E1">
            <w:pPr>
              <w:rPr>
                <w:sz w:val="20"/>
                <w:szCs w:val="20"/>
              </w:rPr>
            </w:pPr>
          </w:p>
        </w:tc>
      </w:tr>
      <w:tr w:rsidR="009C057B" w:rsidRPr="00C00499" w14:paraId="637C66BC"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7B362DBE" w14:textId="4FF9609B" w:rsidR="009C057B" w:rsidRPr="002125A5" w:rsidRDefault="009C057B" w:rsidP="009C057B">
            <w:pPr>
              <w:suppressLineNumbers/>
              <w:snapToGrid w:val="0"/>
              <w:rPr>
                <w:b/>
                <w:sz w:val="22"/>
                <w:szCs w:val="22"/>
              </w:rPr>
            </w:pPr>
            <w:r w:rsidRPr="002125A5">
              <w:rPr>
                <w:sz w:val="22"/>
                <w:szCs w:val="22"/>
                <w:lang w:eastAsia="ro-RO"/>
              </w:rPr>
              <w:t>10.1</w:t>
            </w:r>
            <w:r w:rsidRPr="002125A5">
              <w:rPr>
                <w:sz w:val="22"/>
                <w:szCs w:val="22"/>
                <w:lang w:eastAsia="ro-RO"/>
              </w:rPr>
              <w:t xml:space="preserve"> </w:t>
            </w:r>
            <w:r w:rsidRPr="002125A5">
              <w:rPr>
                <w:sz w:val="22"/>
                <w:szCs w:val="22"/>
                <w:lang w:eastAsia="ro-RO"/>
              </w:rPr>
              <w:t>Set de extracție a acizilor nucleici</w:t>
            </w:r>
            <w:r w:rsidRPr="002125A5">
              <w:rPr>
                <w:sz w:val="22"/>
                <w:szCs w:val="22"/>
                <w:lang w:val="it-IT"/>
              </w:rPr>
              <w:t xml:space="preserve"> </w:t>
            </w:r>
            <w:r w:rsidRPr="002125A5">
              <w:rPr>
                <w:sz w:val="22"/>
                <w:szCs w:val="22"/>
                <w:lang w:eastAsia="ro-RO"/>
              </w:rPr>
              <w:t xml:space="preserve">patogeni </w:t>
            </w:r>
          </w:p>
        </w:tc>
        <w:tc>
          <w:tcPr>
            <w:tcW w:w="409" w:type="pct"/>
            <w:tcBorders>
              <w:top w:val="nil"/>
              <w:left w:val="single" w:sz="2" w:space="0" w:color="000000"/>
              <w:bottom w:val="single" w:sz="2" w:space="0" w:color="000000"/>
              <w:right w:val="nil"/>
            </w:tcBorders>
            <w:vAlign w:val="center"/>
          </w:tcPr>
          <w:p w14:paraId="6885BCA5" w14:textId="77777777" w:rsidR="009C057B" w:rsidRPr="002125A5" w:rsidRDefault="009C057B" w:rsidP="009C057B">
            <w:pPr>
              <w:suppressLineNumbers/>
              <w:snapToGrid w:val="0"/>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DA2F20F" w14:textId="77777777" w:rsidR="009C057B" w:rsidRPr="002125A5" w:rsidRDefault="009C057B" w:rsidP="009C057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F2D2DC6" w14:textId="77777777" w:rsidR="009C057B" w:rsidRPr="002125A5" w:rsidRDefault="009C057B" w:rsidP="009C057B">
            <w:pPr>
              <w:rPr>
                <w:sz w:val="22"/>
                <w:szCs w:val="22"/>
              </w:rPr>
            </w:pPr>
          </w:p>
        </w:tc>
        <w:tc>
          <w:tcPr>
            <w:tcW w:w="1156" w:type="pct"/>
            <w:gridSpan w:val="2"/>
            <w:tcBorders>
              <w:top w:val="nil"/>
              <w:left w:val="single" w:sz="2" w:space="0" w:color="000000"/>
              <w:bottom w:val="single" w:sz="2" w:space="0" w:color="000000"/>
              <w:right w:val="nil"/>
            </w:tcBorders>
            <w:vAlign w:val="center"/>
          </w:tcPr>
          <w:p w14:paraId="2835FDB5" w14:textId="77777777" w:rsidR="009C057B" w:rsidRPr="002125A5" w:rsidRDefault="009C057B" w:rsidP="009C057B">
            <w:pPr>
              <w:suppressLineNumbers/>
              <w:snapToGrid w:val="0"/>
              <w:rPr>
                <w:bCs/>
                <w:sz w:val="22"/>
                <w:szCs w:val="22"/>
                <w:lang w:eastAsia="ro-RO"/>
              </w:rPr>
            </w:pPr>
            <w:r w:rsidRPr="002125A5">
              <w:rPr>
                <w:bCs/>
                <w:sz w:val="22"/>
                <w:szCs w:val="22"/>
                <w:lang w:eastAsia="ro-RO"/>
              </w:rPr>
              <w:t xml:space="preserve">Set pentru extracția și izolarea/purificarea acizilor nucleici patogeni (ARN și ADN viral și ADN bacterian)  din probe animale, matrice biologice din sânge integral/ser/ plasma/ alte </w:t>
            </w:r>
            <w:r w:rsidRPr="002125A5">
              <w:rPr>
                <w:bCs/>
                <w:sz w:val="22"/>
                <w:szCs w:val="22"/>
                <w:lang w:eastAsia="ro-RO"/>
              </w:rPr>
              <w:lastRenderedPageBreak/>
              <w:t xml:space="preserve">fluide corporale tampoane, spălări și țesuturi (omogenate) </w:t>
            </w:r>
            <w:r w:rsidRPr="002125A5">
              <w:rPr>
                <w:sz w:val="22"/>
                <w:szCs w:val="22"/>
              </w:rPr>
              <w:t>cu c</w:t>
            </w:r>
            <w:r w:rsidRPr="002125A5">
              <w:rPr>
                <w:bCs/>
                <w:sz w:val="22"/>
                <w:szCs w:val="22"/>
                <w:lang w:eastAsia="ro-RO"/>
              </w:rPr>
              <w:t>apacitate de purificare simultană a celor trei tipuri de țintă dintr-o singură probă: ARN viral, ADN viral, ADN bacterian. Extracție simultană ARN/ADN viral + ADN bacterian.</w:t>
            </w:r>
          </w:p>
          <w:p w14:paraId="3A52C200" w14:textId="77777777" w:rsidR="009C057B" w:rsidRPr="002125A5" w:rsidRDefault="009C057B" w:rsidP="009C057B">
            <w:pPr>
              <w:suppressLineNumbers/>
              <w:snapToGrid w:val="0"/>
              <w:rPr>
                <w:bCs/>
                <w:sz w:val="22"/>
                <w:szCs w:val="22"/>
                <w:lang w:eastAsia="ro-RO"/>
              </w:rPr>
            </w:pPr>
            <w:r w:rsidRPr="002125A5">
              <w:rPr>
                <w:bCs/>
                <w:sz w:val="22"/>
                <w:szCs w:val="22"/>
                <w:lang w:eastAsia="ro-RO"/>
              </w:rPr>
              <w:t>Conținutul setului:</w:t>
            </w:r>
          </w:p>
          <w:p w14:paraId="13E94B26" w14:textId="77777777" w:rsidR="009C057B" w:rsidRPr="002125A5" w:rsidRDefault="009C057B" w:rsidP="009C057B">
            <w:pPr>
              <w:suppressLineNumbers/>
              <w:snapToGrid w:val="0"/>
              <w:rPr>
                <w:bCs/>
                <w:sz w:val="22"/>
                <w:szCs w:val="22"/>
                <w:lang w:eastAsia="ro-RO"/>
              </w:rPr>
            </w:pPr>
            <w:r w:rsidRPr="002125A5">
              <w:rPr>
                <w:bCs/>
                <w:sz w:val="22"/>
                <w:szCs w:val="22"/>
                <w:lang w:eastAsia="ro-RO"/>
              </w:rPr>
              <w:t xml:space="preserve">-Tampon VXL </w:t>
            </w:r>
          </w:p>
          <w:p w14:paraId="77F4BFC7" w14:textId="77777777" w:rsidR="009C057B" w:rsidRPr="002125A5" w:rsidRDefault="009C057B" w:rsidP="009C057B">
            <w:pPr>
              <w:suppressLineNumbers/>
              <w:snapToGrid w:val="0"/>
              <w:rPr>
                <w:bCs/>
                <w:sz w:val="22"/>
                <w:szCs w:val="22"/>
                <w:lang w:eastAsia="ro-RO"/>
              </w:rPr>
            </w:pPr>
            <w:r w:rsidRPr="002125A5">
              <w:rPr>
                <w:bCs/>
                <w:sz w:val="22"/>
                <w:szCs w:val="22"/>
                <w:lang w:eastAsia="ro-RO"/>
              </w:rPr>
              <w:t>-Tampon ACB (concentrat)</w:t>
            </w:r>
          </w:p>
          <w:p w14:paraId="036E205F"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xml:space="preserve">-Proteinază K </w:t>
            </w:r>
          </w:p>
          <w:p w14:paraId="32DC7F5B"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xml:space="preserve">-Carier RNA (poli A) </w:t>
            </w:r>
          </w:p>
          <w:p w14:paraId="500E8B4B"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-Tampon AW1 (concentrat)</w:t>
            </w:r>
          </w:p>
          <w:p w14:paraId="59028FCA"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-TamponAW2(concentrat)</w:t>
            </w:r>
          </w:p>
          <w:p w14:paraId="52532687"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xml:space="preserve">-Tampon AVE </w:t>
            </w:r>
          </w:p>
          <w:p w14:paraId="5AF9E355"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-Protocol de pornire rapidă (Pcard)</w:t>
            </w:r>
          </w:p>
          <w:p w14:paraId="3F9308FF"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-Temperatura de depozitare 15°C până la 25°C Mini Columns, Collection Tubes,</w:t>
            </w:r>
          </w:p>
          <w:p w14:paraId="06CD05AB"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Oferta v-a include:</w:t>
            </w:r>
          </w:p>
          <w:p w14:paraId="025F1B3C"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xml:space="preserve">-instrucțiune/prospect de la producător pentru produsul propus; </w:t>
            </w:r>
          </w:p>
          <w:p w14:paraId="15A4836C"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raportul de validare a setului cu indicarea rezultatelor de competență pentru produsul propus;</w:t>
            </w:r>
          </w:p>
          <w:p w14:paraId="635289AC" w14:textId="77777777" w:rsidR="009C057B" w:rsidRPr="002125A5" w:rsidRDefault="009C057B" w:rsidP="009C057B">
            <w:pPr>
              <w:suppressLineNumbers/>
              <w:snapToGrid w:val="0"/>
              <w:rPr>
                <w:bCs/>
                <w:sz w:val="22"/>
                <w:szCs w:val="22"/>
                <w:lang w:val="it-IT" w:eastAsia="ro-RO"/>
              </w:rPr>
            </w:pPr>
            <w:r w:rsidRPr="002125A5">
              <w:rPr>
                <w:bCs/>
                <w:sz w:val="22"/>
                <w:szCs w:val="22"/>
                <w:lang w:val="it-IT" w:eastAsia="ro-RO"/>
              </w:rPr>
              <w:t>- certificatul de control a calității CE pentru produsul propus.</w:t>
            </w:r>
          </w:p>
          <w:p w14:paraId="2341D661" w14:textId="7078683E" w:rsidR="009C057B" w:rsidRPr="002125A5" w:rsidRDefault="009C057B" w:rsidP="009C057B">
            <w:pPr>
              <w:rPr>
                <w:sz w:val="22"/>
                <w:szCs w:val="22"/>
              </w:rPr>
            </w:pPr>
            <w:r w:rsidRPr="002125A5">
              <w:rPr>
                <w:bCs/>
                <w:sz w:val="22"/>
                <w:szCs w:val="22"/>
                <w:lang w:val="it-IT"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740" w:type="pct"/>
            <w:tcBorders>
              <w:top w:val="single" w:sz="4" w:space="0" w:color="auto"/>
              <w:left w:val="single" w:sz="4" w:space="0" w:color="auto"/>
              <w:bottom w:val="single" w:sz="4" w:space="0" w:color="auto"/>
              <w:right w:val="single" w:sz="4" w:space="0" w:color="auto"/>
            </w:tcBorders>
          </w:tcPr>
          <w:p w14:paraId="2FCA0BB9" w14:textId="77777777" w:rsidR="009C057B" w:rsidRPr="0065496F" w:rsidRDefault="009C057B" w:rsidP="009C057B">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753092CB" w14:textId="77777777" w:rsidR="009C057B" w:rsidRPr="0065496F" w:rsidRDefault="009C057B" w:rsidP="009C057B">
            <w:pPr>
              <w:rPr>
                <w:sz w:val="20"/>
                <w:szCs w:val="20"/>
              </w:rPr>
            </w:pPr>
          </w:p>
        </w:tc>
      </w:tr>
      <w:tr w:rsidR="009C057B" w:rsidRPr="00C00499" w14:paraId="3EDDCF92" w14:textId="77777777" w:rsidTr="008A60E0">
        <w:trPr>
          <w:gridAfter w:val="3"/>
          <w:wAfter w:w="820" w:type="pct"/>
          <w:trHeight w:val="397"/>
        </w:trPr>
        <w:tc>
          <w:tcPr>
            <w:tcW w:w="710" w:type="pct"/>
            <w:gridSpan w:val="2"/>
            <w:tcBorders>
              <w:top w:val="nil"/>
              <w:left w:val="single" w:sz="2" w:space="0" w:color="000000"/>
              <w:bottom w:val="single" w:sz="2" w:space="0" w:color="000000"/>
              <w:right w:val="nil"/>
            </w:tcBorders>
          </w:tcPr>
          <w:p w14:paraId="367E3734" w14:textId="2CFC0BD4" w:rsidR="009C057B" w:rsidRPr="002125A5" w:rsidRDefault="009C057B" w:rsidP="009C057B">
            <w:pPr>
              <w:suppressLineNumbers/>
              <w:snapToGrid w:val="0"/>
              <w:rPr>
                <w:b/>
                <w:sz w:val="22"/>
                <w:szCs w:val="22"/>
              </w:rPr>
            </w:pPr>
            <w:r w:rsidRPr="002125A5">
              <w:rPr>
                <w:sz w:val="22"/>
                <w:szCs w:val="22"/>
                <w:lang w:eastAsia="ro-RO"/>
              </w:rPr>
              <w:t>10.2</w:t>
            </w:r>
            <w:r w:rsidRPr="002125A5">
              <w:rPr>
                <w:sz w:val="22"/>
                <w:szCs w:val="22"/>
                <w:lang w:eastAsia="ro-RO"/>
              </w:rPr>
              <w:t xml:space="preserve"> </w:t>
            </w:r>
            <w:r w:rsidRPr="002125A5">
              <w:rPr>
                <w:sz w:val="22"/>
                <w:szCs w:val="22"/>
                <w:lang w:eastAsia="ro-RO"/>
              </w:rPr>
              <w:t xml:space="preserve">Set universal de extracție ARN/ADN  gazdă și patogeni </w:t>
            </w:r>
          </w:p>
        </w:tc>
        <w:tc>
          <w:tcPr>
            <w:tcW w:w="409" w:type="pct"/>
            <w:tcBorders>
              <w:top w:val="nil"/>
              <w:left w:val="single" w:sz="2" w:space="0" w:color="000000"/>
              <w:bottom w:val="single" w:sz="2" w:space="0" w:color="000000"/>
              <w:right w:val="nil"/>
            </w:tcBorders>
            <w:vAlign w:val="center"/>
          </w:tcPr>
          <w:p w14:paraId="231897DD" w14:textId="77777777" w:rsidR="009C057B" w:rsidRPr="002125A5" w:rsidRDefault="009C057B" w:rsidP="009C057B">
            <w:pPr>
              <w:suppressLineNumbers/>
              <w:snapToGrid w:val="0"/>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0186C830" w14:textId="77777777" w:rsidR="009C057B" w:rsidRPr="002125A5" w:rsidRDefault="009C057B" w:rsidP="009C057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2ABA972E" w14:textId="77777777" w:rsidR="009C057B" w:rsidRPr="002125A5" w:rsidRDefault="009C057B" w:rsidP="009C057B">
            <w:pPr>
              <w:rPr>
                <w:sz w:val="22"/>
                <w:szCs w:val="22"/>
              </w:rPr>
            </w:pPr>
          </w:p>
        </w:tc>
        <w:tc>
          <w:tcPr>
            <w:tcW w:w="1156" w:type="pct"/>
            <w:gridSpan w:val="2"/>
            <w:tcBorders>
              <w:top w:val="nil"/>
              <w:left w:val="single" w:sz="2" w:space="0" w:color="000000"/>
              <w:bottom w:val="single" w:sz="2" w:space="0" w:color="000000"/>
              <w:right w:val="nil"/>
            </w:tcBorders>
            <w:vAlign w:val="center"/>
          </w:tcPr>
          <w:p w14:paraId="56440DC8" w14:textId="77777777" w:rsidR="009C057B" w:rsidRPr="002125A5" w:rsidRDefault="009C057B" w:rsidP="009C057B">
            <w:pPr>
              <w:suppressLineNumbers/>
              <w:snapToGrid w:val="0"/>
              <w:rPr>
                <w:bCs/>
                <w:sz w:val="22"/>
                <w:szCs w:val="22"/>
                <w:lang w:eastAsia="ro-RO"/>
              </w:rPr>
            </w:pPr>
            <w:r w:rsidRPr="002125A5">
              <w:rPr>
                <w:bCs/>
                <w:sz w:val="22"/>
                <w:szCs w:val="22"/>
                <w:lang w:eastAsia="ro-RO"/>
              </w:rPr>
              <w:t>Set de extracție manuală a acizilor nucleici bazată pe adsorbția pe coloane cu membrană de siliciu cu capacitatea de a izola simultan ambele tipuri de acizi nucleici,</w:t>
            </w:r>
            <w:r w:rsidRPr="002125A5">
              <w:rPr>
                <w:sz w:val="22"/>
                <w:szCs w:val="22"/>
              </w:rPr>
              <w:t xml:space="preserve"> </w:t>
            </w:r>
            <w:r w:rsidRPr="002125A5">
              <w:rPr>
                <w:bCs/>
                <w:sz w:val="22"/>
                <w:szCs w:val="22"/>
                <w:lang w:eastAsia="ro-RO"/>
              </w:rPr>
              <w:t xml:space="preserve">extragere ARN/ADN viral, bacterian, inclusiv ADN gazdă dintr-o singură probă.  Setul să permită </w:t>
            </w:r>
            <w:r w:rsidRPr="002125A5">
              <w:rPr>
                <w:bCs/>
                <w:sz w:val="22"/>
                <w:szCs w:val="22"/>
                <w:lang w:eastAsia="ro-RO"/>
              </w:rPr>
              <w:lastRenderedPageBreak/>
              <w:t xml:space="preserve">purificarea eficientă a materialului genetic prin liza probei, legarea selectivă a acizilor nucleici de membrana de siliciu în prezența unor săruri chaotropice, urmată de etape de spălare și, eluarea acizilor nucleici purificați într-un volum redus de soluție tampon. Setul să asigure  </w:t>
            </w:r>
            <w:r w:rsidRPr="002125A5">
              <w:rPr>
                <w:sz w:val="22"/>
                <w:szCs w:val="22"/>
              </w:rPr>
              <w:t>r</w:t>
            </w:r>
            <w:r w:rsidRPr="002125A5">
              <w:rPr>
                <w:bCs/>
                <w:sz w:val="22"/>
                <w:szCs w:val="22"/>
                <w:lang w:eastAsia="ro-RO"/>
              </w:rPr>
              <w:t>ezultate  fiabile și repetabile și să asigure</w:t>
            </w:r>
            <w:r w:rsidRPr="002125A5">
              <w:rPr>
                <w:sz w:val="22"/>
                <w:szCs w:val="22"/>
              </w:rPr>
              <w:t xml:space="preserve"> </w:t>
            </w:r>
            <w:r w:rsidRPr="002125A5">
              <w:rPr>
                <w:bCs/>
                <w:sz w:val="22"/>
                <w:szCs w:val="22"/>
                <w:lang w:eastAsia="ro-RO"/>
              </w:rPr>
              <w:t>detecție precoce și precisă a infecțiilor, inclusiv la încărcături patogene foarte mici.</w:t>
            </w:r>
          </w:p>
          <w:p w14:paraId="0BD183DB" w14:textId="77777777" w:rsidR="009C057B" w:rsidRPr="002125A5" w:rsidRDefault="009C057B" w:rsidP="009C057B">
            <w:pPr>
              <w:suppressLineNumbers/>
              <w:snapToGrid w:val="0"/>
              <w:rPr>
                <w:bCs/>
                <w:sz w:val="22"/>
                <w:szCs w:val="22"/>
                <w:lang w:eastAsia="ro-RO"/>
              </w:rPr>
            </w:pPr>
            <w:r w:rsidRPr="002125A5">
              <w:rPr>
                <w:bCs/>
                <w:sz w:val="22"/>
                <w:szCs w:val="22"/>
                <w:lang w:eastAsia="ro-RO"/>
              </w:rPr>
              <w:t>Control și validare</w:t>
            </w:r>
          </w:p>
          <w:p w14:paraId="7FBC25FF" w14:textId="77777777" w:rsidR="009C057B" w:rsidRPr="002125A5" w:rsidRDefault="009C057B" w:rsidP="009C057B">
            <w:pPr>
              <w:suppressLineNumbers/>
              <w:snapToGrid w:val="0"/>
              <w:rPr>
                <w:bCs/>
                <w:sz w:val="22"/>
                <w:szCs w:val="22"/>
                <w:lang w:eastAsia="ro-RO"/>
              </w:rPr>
            </w:pPr>
            <w:r w:rsidRPr="002125A5">
              <w:rPr>
                <w:bCs/>
                <w:sz w:val="22"/>
                <w:szCs w:val="22"/>
                <w:lang w:eastAsia="ro-RO"/>
              </w:rPr>
              <w:t>Setul să fie destinat utilizării în diagnosticul conceput pentru a asigura o puritate a acizilor nucleici care să minimizeze inhibiția enzimatică în reacțiile de amplificare ulterioare.</w:t>
            </w:r>
          </w:p>
          <w:p w14:paraId="700AA5BD" w14:textId="77777777" w:rsidR="009C057B" w:rsidRPr="002125A5" w:rsidRDefault="009C057B" w:rsidP="009C057B">
            <w:pPr>
              <w:suppressLineNumbers/>
              <w:snapToGrid w:val="0"/>
              <w:rPr>
                <w:bCs/>
                <w:sz w:val="22"/>
                <w:szCs w:val="22"/>
                <w:lang w:eastAsia="ro-RO"/>
              </w:rPr>
            </w:pPr>
            <w:r w:rsidRPr="002125A5">
              <w:rPr>
                <w:bCs/>
                <w:sz w:val="22"/>
                <w:szCs w:val="22"/>
                <w:lang w:eastAsia="ro-RO"/>
              </w:rPr>
              <w:t xml:space="preserve">Validat pentru extracția ADN/ARN dintr-o gamă largă de agenți patogeni,bacterii, virusuri, paraziți, inclusiv ADN gazdă. </w:t>
            </w:r>
            <w:r w:rsidRPr="002125A5">
              <w:rPr>
                <w:sz w:val="22"/>
                <w:szCs w:val="22"/>
              </w:rPr>
              <w:t xml:space="preserve"> </w:t>
            </w:r>
            <w:r w:rsidRPr="002125A5">
              <w:rPr>
                <w:bCs/>
                <w:sz w:val="22"/>
                <w:szCs w:val="22"/>
                <w:lang w:eastAsia="ro-RO"/>
              </w:rPr>
              <w:t>Viteza de protocol sub 30 min și siplitate de lucru.</w:t>
            </w:r>
          </w:p>
          <w:p w14:paraId="63853879" w14:textId="77777777" w:rsidR="009C057B" w:rsidRPr="002125A5" w:rsidRDefault="009C057B" w:rsidP="009C057B">
            <w:pPr>
              <w:suppressLineNumbers/>
              <w:snapToGrid w:val="0"/>
              <w:rPr>
                <w:bCs/>
                <w:sz w:val="22"/>
                <w:szCs w:val="22"/>
                <w:lang w:eastAsia="ro-RO"/>
              </w:rPr>
            </w:pPr>
            <w:r w:rsidRPr="002125A5">
              <w:rPr>
                <w:bCs/>
                <w:sz w:val="22"/>
                <w:szCs w:val="22"/>
                <w:lang w:eastAsia="ro-RO"/>
              </w:rPr>
              <w:t>Conmoneta setului:</w:t>
            </w:r>
          </w:p>
          <w:p w14:paraId="08D45AB1" w14:textId="77777777" w:rsidR="009C057B" w:rsidRPr="002125A5" w:rsidRDefault="009C057B" w:rsidP="009C057B">
            <w:pPr>
              <w:suppressLineNumbers/>
              <w:snapToGrid w:val="0"/>
              <w:rPr>
                <w:bCs/>
                <w:sz w:val="22"/>
                <w:szCs w:val="22"/>
                <w:lang w:eastAsia="ro-RO"/>
              </w:rPr>
            </w:pPr>
            <w:r w:rsidRPr="002125A5">
              <w:rPr>
                <w:bCs/>
                <w:sz w:val="22"/>
                <w:szCs w:val="22"/>
                <w:lang w:eastAsia="ro-RO"/>
              </w:rPr>
              <w:t>Soluție tampon cu săruri chaotropice și detergenți puternici.</w:t>
            </w:r>
          </w:p>
          <w:p w14:paraId="55A7FEE2" w14:textId="77777777" w:rsidR="009C057B" w:rsidRPr="002125A5" w:rsidRDefault="009C057B" w:rsidP="009C057B">
            <w:pPr>
              <w:suppressLineNumbers/>
              <w:snapToGrid w:val="0"/>
              <w:rPr>
                <w:bCs/>
                <w:sz w:val="22"/>
                <w:szCs w:val="22"/>
                <w:lang w:eastAsia="ro-RO"/>
              </w:rPr>
            </w:pPr>
            <w:r w:rsidRPr="002125A5">
              <w:rPr>
                <w:bCs/>
                <w:sz w:val="22"/>
                <w:szCs w:val="22"/>
                <w:lang w:eastAsia="ro-RO"/>
              </w:rPr>
              <w:t>Soluție cu concentrație ridicată de săruri chaotropice.</w:t>
            </w:r>
          </w:p>
          <w:p w14:paraId="28EA01FD" w14:textId="77777777" w:rsidR="009C057B" w:rsidRPr="002125A5" w:rsidRDefault="009C057B" w:rsidP="009C057B">
            <w:pPr>
              <w:suppressLineNumbers/>
              <w:snapToGrid w:val="0"/>
              <w:rPr>
                <w:bCs/>
                <w:sz w:val="22"/>
                <w:szCs w:val="22"/>
                <w:lang w:eastAsia="ro-RO"/>
              </w:rPr>
            </w:pPr>
            <w:r w:rsidRPr="002125A5">
              <w:rPr>
                <w:bCs/>
                <w:sz w:val="22"/>
                <w:szCs w:val="22"/>
                <w:lang w:eastAsia="ro-RO"/>
              </w:rPr>
              <w:t>Soluții tampon pe bază de etanol.</w:t>
            </w:r>
          </w:p>
          <w:p w14:paraId="345B113D" w14:textId="77777777" w:rsidR="009C057B" w:rsidRPr="002125A5" w:rsidRDefault="009C057B" w:rsidP="009C057B">
            <w:pPr>
              <w:suppressLineNumbers/>
              <w:snapToGrid w:val="0"/>
              <w:rPr>
                <w:bCs/>
                <w:sz w:val="22"/>
                <w:szCs w:val="22"/>
                <w:lang w:val="fr-FR" w:eastAsia="ro-RO"/>
              </w:rPr>
            </w:pPr>
            <w:r w:rsidRPr="002125A5">
              <w:rPr>
                <w:bCs/>
                <w:sz w:val="22"/>
                <w:szCs w:val="22"/>
                <w:lang w:val="es-ES" w:eastAsia="ro-RO"/>
              </w:rPr>
              <w:t xml:space="preserve">Soluție tampon cu pH optim (ex. </w:t>
            </w:r>
            <w:r w:rsidRPr="002125A5">
              <w:rPr>
                <w:bCs/>
                <w:sz w:val="22"/>
                <w:szCs w:val="22"/>
                <w:lang w:val="fr-FR" w:eastAsia="ro-RO"/>
              </w:rPr>
              <w:t>Tris-HCl) sau apă de calitate moleculară.</w:t>
            </w:r>
          </w:p>
          <w:p w14:paraId="24B13232"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Coloane de centrifugare cu membrană de siliciu.</w:t>
            </w:r>
          </w:p>
          <w:p w14:paraId="3CDF6442"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Tuburi de colectare.</w:t>
            </w:r>
          </w:p>
          <w:p w14:paraId="61160560"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Setul să asigure o compatibilitate multimatrice (</w:t>
            </w:r>
            <w:r w:rsidRPr="002125A5">
              <w:rPr>
                <w:bCs/>
                <w:sz w:val="22"/>
                <w:szCs w:val="22"/>
                <w:lang w:eastAsia="ro-RO"/>
              </w:rPr>
              <w:t xml:space="preserve"> </w:t>
            </w:r>
            <w:r w:rsidRPr="002125A5">
              <w:rPr>
                <w:sz w:val="22"/>
                <w:szCs w:val="22"/>
                <w:lang w:val="fr-FR"/>
              </w:rPr>
              <w:t>s</w:t>
            </w:r>
            <w:r w:rsidRPr="002125A5">
              <w:rPr>
                <w:bCs/>
                <w:sz w:val="22"/>
                <w:szCs w:val="22"/>
                <w:lang w:eastAsia="ro-RO"/>
              </w:rPr>
              <w:t>ânge, ser, țesuturi, fecale, lapte, lichide orofaringiene) și o validare extensivă</w:t>
            </w:r>
            <w:r w:rsidRPr="002125A5">
              <w:rPr>
                <w:bCs/>
                <w:sz w:val="22"/>
                <w:szCs w:val="22"/>
                <w:lang w:val="fr-FR" w:eastAsia="ro-RO"/>
              </w:rPr>
              <w:t>.</w:t>
            </w:r>
          </w:p>
          <w:p w14:paraId="24D92611"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Oferta v-a include:</w:t>
            </w:r>
          </w:p>
          <w:p w14:paraId="39962D1F"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 xml:space="preserve">-instrucțiune/prospect de la producător pentru produsul propus; </w:t>
            </w:r>
          </w:p>
          <w:p w14:paraId="514DDB06"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lastRenderedPageBreak/>
              <w:t>- raportul de validare a setului cu indicarea rezultatelor de competență pentru produsul propus;</w:t>
            </w:r>
          </w:p>
          <w:p w14:paraId="32D84A13" w14:textId="77777777" w:rsidR="009C057B" w:rsidRPr="002125A5" w:rsidRDefault="009C057B" w:rsidP="009C057B">
            <w:pPr>
              <w:suppressLineNumbers/>
              <w:snapToGrid w:val="0"/>
              <w:rPr>
                <w:bCs/>
                <w:sz w:val="22"/>
                <w:szCs w:val="22"/>
                <w:lang w:val="fr-FR" w:eastAsia="ro-RO"/>
              </w:rPr>
            </w:pPr>
            <w:r w:rsidRPr="002125A5">
              <w:rPr>
                <w:bCs/>
                <w:sz w:val="22"/>
                <w:szCs w:val="22"/>
                <w:lang w:val="fr-FR" w:eastAsia="ro-RO"/>
              </w:rPr>
              <w:t>- certificatul de control a calității CE pentru produsul propus.</w:t>
            </w:r>
          </w:p>
          <w:p w14:paraId="2E9E8D06" w14:textId="77777777" w:rsidR="009C057B" w:rsidRPr="002125A5" w:rsidRDefault="009C057B" w:rsidP="009C057B">
            <w:pPr>
              <w:suppressLineNumbers/>
              <w:snapToGrid w:val="0"/>
              <w:rPr>
                <w:bCs/>
                <w:sz w:val="22"/>
                <w:szCs w:val="22"/>
                <w:lang w:val="it-IT" w:eastAsia="ro-RO"/>
              </w:rPr>
            </w:pPr>
            <w:r w:rsidRPr="002125A5">
              <w:rPr>
                <w:bCs/>
                <w:sz w:val="22"/>
                <w:szCs w:val="22"/>
                <w:lang w:val="fr-FR" w:eastAsia="ro-RO"/>
              </w:rPr>
              <w:t xml:space="preserve">În ofertă se indică denumirea comercială a produsului, nr. de referință din catalog, producatorul, țara de origine și lotul de producere. </w:t>
            </w:r>
            <w:r w:rsidRPr="002125A5">
              <w:rPr>
                <w:bCs/>
                <w:sz w:val="22"/>
                <w:szCs w:val="22"/>
                <w:lang w:val="it-IT" w:eastAsia="ro-RO"/>
              </w:rPr>
              <w:t xml:space="preserve">Destinat laboratoarelor sănătatea animală. Unitatea de măsură se consideră o bucată (buc.) </w:t>
            </w:r>
          </w:p>
          <w:p w14:paraId="53468CF6" w14:textId="1394FC05" w:rsidR="009C057B" w:rsidRPr="002125A5" w:rsidRDefault="009C057B" w:rsidP="009C057B">
            <w:pPr>
              <w:rPr>
                <w:sz w:val="22"/>
                <w:szCs w:val="22"/>
              </w:rPr>
            </w:pPr>
            <w:r w:rsidRPr="002125A5">
              <w:rPr>
                <w:bCs/>
                <w:sz w:val="22"/>
                <w:szCs w:val="22"/>
                <w:lang w:val="it-IT" w:eastAsia="ro-RO"/>
              </w:rPr>
              <w:t>1buc = 1 test.</w:t>
            </w:r>
          </w:p>
        </w:tc>
        <w:tc>
          <w:tcPr>
            <w:tcW w:w="740" w:type="pct"/>
            <w:tcBorders>
              <w:top w:val="single" w:sz="4" w:space="0" w:color="auto"/>
              <w:left w:val="single" w:sz="4" w:space="0" w:color="auto"/>
              <w:bottom w:val="single" w:sz="4" w:space="0" w:color="auto"/>
              <w:right w:val="single" w:sz="4" w:space="0" w:color="auto"/>
            </w:tcBorders>
          </w:tcPr>
          <w:p w14:paraId="549AA91F" w14:textId="77777777" w:rsidR="009C057B" w:rsidRPr="0065496F" w:rsidRDefault="009C057B" w:rsidP="009C057B">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4C56F40F" w14:textId="77777777" w:rsidR="009C057B" w:rsidRPr="0065496F" w:rsidRDefault="009C057B" w:rsidP="009C057B">
            <w:pPr>
              <w:rPr>
                <w:sz w:val="20"/>
                <w:szCs w:val="20"/>
              </w:rPr>
            </w:pPr>
          </w:p>
        </w:tc>
      </w:tr>
      <w:tr w:rsidR="00606E18" w:rsidRPr="00C00499" w14:paraId="4C373DF0"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50956D2D" w14:textId="27D0F715" w:rsidR="00606E18" w:rsidRPr="002125A5" w:rsidRDefault="003203CA" w:rsidP="00606E18">
            <w:pPr>
              <w:rPr>
                <w:bCs/>
                <w:sz w:val="22"/>
                <w:szCs w:val="22"/>
              </w:rPr>
            </w:pPr>
            <w:r w:rsidRPr="002125A5">
              <w:rPr>
                <w:b/>
                <w:sz w:val="22"/>
                <w:szCs w:val="22"/>
                <w:lang w:val="ro-MD"/>
              </w:rPr>
              <w:lastRenderedPageBreak/>
              <w:t>11. LOT Set de diagnostic gripa aviară</w:t>
            </w:r>
          </w:p>
        </w:tc>
        <w:tc>
          <w:tcPr>
            <w:tcW w:w="409" w:type="pct"/>
            <w:tcBorders>
              <w:top w:val="single" w:sz="4" w:space="0" w:color="auto"/>
              <w:left w:val="single" w:sz="4" w:space="0" w:color="auto"/>
              <w:bottom w:val="single" w:sz="4" w:space="0" w:color="auto"/>
              <w:right w:val="single" w:sz="4" w:space="0" w:color="auto"/>
            </w:tcBorders>
            <w:vAlign w:val="center"/>
          </w:tcPr>
          <w:p w14:paraId="0F8A4499" w14:textId="77777777" w:rsidR="00606E18" w:rsidRPr="002125A5" w:rsidRDefault="00606E18" w:rsidP="00606E18">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6764E9D" w14:textId="77777777" w:rsidR="00606E18" w:rsidRPr="002125A5" w:rsidRDefault="00606E18" w:rsidP="00606E18">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43B2BD3E" w14:textId="77777777" w:rsidR="00606E18" w:rsidRPr="002125A5" w:rsidRDefault="00606E18" w:rsidP="00606E18">
            <w:pPr>
              <w:rPr>
                <w:sz w:val="22"/>
                <w:szCs w:val="22"/>
              </w:rPr>
            </w:pPr>
          </w:p>
        </w:tc>
        <w:tc>
          <w:tcPr>
            <w:tcW w:w="1156" w:type="pct"/>
            <w:gridSpan w:val="2"/>
            <w:tcBorders>
              <w:top w:val="nil"/>
              <w:left w:val="single" w:sz="2" w:space="0" w:color="000000"/>
              <w:bottom w:val="single" w:sz="2" w:space="0" w:color="000000"/>
              <w:right w:val="nil"/>
            </w:tcBorders>
          </w:tcPr>
          <w:p w14:paraId="48D3EB94" w14:textId="77777777" w:rsidR="00606E18" w:rsidRPr="002125A5" w:rsidRDefault="00606E18" w:rsidP="00606E18">
            <w:pPr>
              <w:suppressLineNumbers/>
              <w:snapToGrid w:val="0"/>
              <w:rPr>
                <w:bCs/>
                <w:sz w:val="22"/>
                <w:szCs w:val="22"/>
                <w:lang w:eastAsia="ro-RO"/>
              </w:rPr>
            </w:pPr>
            <w:r w:rsidRPr="002125A5">
              <w:rPr>
                <w:bCs/>
                <w:sz w:val="22"/>
                <w:szCs w:val="22"/>
                <w:lang w:eastAsia="ro-RO"/>
              </w:rPr>
              <w:t xml:space="preserve">Set de diagnostic la influența Aviară prin real-time RT- PCR  </w:t>
            </w:r>
          </w:p>
          <w:p w14:paraId="050161A5" w14:textId="77777777" w:rsidR="00606E18" w:rsidRPr="002125A5" w:rsidRDefault="00606E18" w:rsidP="00606E18">
            <w:pPr>
              <w:suppressLineNumbers/>
              <w:snapToGrid w:val="0"/>
              <w:rPr>
                <w:bCs/>
                <w:sz w:val="22"/>
                <w:szCs w:val="22"/>
                <w:lang w:eastAsia="ro-RO"/>
              </w:rPr>
            </w:pPr>
            <w:r w:rsidRPr="002125A5">
              <w:rPr>
                <w:bCs/>
                <w:sz w:val="22"/>
                <w:szCs w:val="22"/>
                <w:lang w:eastAsia="ro-RO"/>
              </w:rPr>
              <w:t>Testul detectează secvențe comune tuturor subtipurilor de AIV tip A. Două ținte de matrice virală și o țintă de matrice nucleoproteică sunt amplificate și detectate în timp real.</w:t>
            </w:r>
          </w:p>
          <w:p w14:paraId="210BAA92" w14:textId="77777777" w:rsidR="00606E18" w:rsidRPr="002125A5" w:rsidRDefault="00606E18" w:rsidP="00606E18">
            <w:pPr>
              <w:suppressLineNumbers/>
              <w:snapToGrid w:val="0"/>
              <w:rPr>
                <w:bCs/>
                <w:sz w:val="22"/>
                <w:szCs w:val="22"/>
                <w:lang w:eastAsia="ro-RO"/>
              </w:rPr>
            </w:pPr>
            <w:r w:rsidRPr="002125A5">
              <w:rPr>
                <w:bCs/>
                <w:sz w:val="22"/>
                <w:szCs w:val="22"/>
                <w:lang w:eastAsia="ro-RO"/>
              </w:rPr>
              <w:t>Probe de tampon orofaringian/traheal de la păsări (pui/curcan).</w:t>
            </w:r>
          </w:p>
          <w:p w14:paraId="579B5C48" w14:textId="77777777" w:rsidR="00606E18" w:rsidRPr="002125A5" w:rsidRDefault="00606E18" w:rsidP="00606E18">
            <w:pPr>
              <w:suppressLineNumbers/>
              <w:snapToGrid w:val="0"/>
              <w:rPr>
                <w:bCs/>
                <w:sz w:val="22"/>
                <w:szCs w:val="22"/>
                <w:lang w:eastAsia="ro-RO"/>
              </w:rPr>
            </w:pPr>
            <w:r w:rsidRPr="002125A5">
              <w:rPr>
                <w:bCs/>
                <w:sz w:val="22"/>
                <w:szCs w:val="22"/>
                <w:lang w:eastAsia="ro-RO"/>
              </w:rPr>
              <w:t xml:space="preserve">Master Mix (include bufer, enzime, primerii și sonde): </w:t>
            </w:r>
          </w:p>
          <w:p w14:paraId="7E302DAA" w14:textId="77777777" w:rsidR="00606E18" w:rsidRPr="002125A5" w:rsidRDefault="00606E18" w:rsidP="00606E18">
            <w:pPr>
              <w:suppressLineNumbers/>
              <w:snapToGrid w:val="0"/>
              <w:rPr>
                <w:bCs/>
                <w:sz w:val="22"/>
                <w:szCs w:val="22"/>
                <w:lang w:val="fr-FR" w:eastAsia="ro-RO"/>
              </w:rPr>
            </w:pPr>
            <w:r w:rsidRPr="002125A5">
              <w:rPr>
                <w:bCs/>
                <w:sz w:val="22"/>
                <w:szCs w:val="22"/>
                <w:lang w:val="fr-FR" w:eastAsia="ro-RO"/>
              </w:rPr>
              <w:t>Multiplex RT‑PCR Buffer concentraţie minimă 2X</w:t>
            </w:r>
          </w:p>
          <w:p w14:paraId="1954C819"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Multiplex RT‑PCR Enzyme Mix</w:t>
            </w:r>
          </w:p>
          <w:p w14:paraId="648D2BF0"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 xml:space="preserve">Influenza Virus Primerii </w:t>
            </w:r>
          </w:p>
          <w:p w14:paraId="16DB939F"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Nuclease-free Water</w:t>
            </w:r>
          </w:p>
          <w:p w14:paraId="00BAF0CA"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Pozitiv Control concentraţie minimă 1,000 copies/µL</w:t>
            </w:r>
          </w:p>
          <w:p w14:paraId="1EB42770"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Pozitiv Control Intern (Exogen) -IPC concentraţie minimă 10,000 copies/µL</w:t>
            </w:r>
          </w:p>
          <w:p w14:paraId="0059B40E"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Volum de reacție (Master Mix + Proba/ NTC/Control de extracție/Pozitiv Control) minimal 25 µL</w:t>
            </w:r>
          </w:p>
          <w:p w14:paraId="0C5D3D31"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Criterii de validare reacției PCR:</w:t>
            </w:r>
          </w:p>
          <w:p w14:paraId="70013031"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lastRenderedPageBreak/>
              <w:t>1.No-template control (NTC) - Control fără șablon în locul ARN-ului probei cu valoarea Ct la Reporter – FAM și Reporter – VIC</w:t>
            </w:r>
          </w:p>
          <w:p w14:paraId="78A2BEE3"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2.Control de extracție cu valoarea Ct la Reporter – FAM și Reporter – VIC</w:t>
            </w:r>
          </w:p>
          <w:p w14:paraId="168203C7"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3.Pozitiv Control cu valoarea Ct la Reporter – FAM și Reporter – VIC</w:t>
            </w:r>
          </w:p>
          <w:p w14:paraId="14D79FC5"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Metodă de detectare - Sondă primer</w:t>
            </w:r>
          </w:p>
          <w:p w14:paraId="2F18FE11"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Passive Reference Dye – Rox</w:t>
            </w:r>
          </w:p>
          <w:p w14:paraId="6CD7A02C" w14:textId="77777777" w:rsidR="00606E18" w:rsidRPr="002125A5" w:rsidRDefault="00606E18" w:rsidP="00606E18">
            <w:pPr>
              <w:suppressLineNumbers/>
              <w:snapToGrid w:val="0"/>
              <w:rPr>
                <w:bCs/>
                <w:sz w:val="22"/>
                <w:szCs w:val="22"/>
                <w:lang w:val="es-ES" w:eastAsia="ro-RO"/>
              </w:rPr>
            </w:pPr>
            <w:r w:rsidRPr="002125A5">
              <w:rPr>
                <w:bCs/>
                <w:sz w:val="22"/>
                <w:szCs w:val="22"/>
                <w:lang w:val="es-ES" w:eastAsia="ro-RO"/>
              </w:rPr>
              <w:t xml:space="preserve">Folosind TaqMan fluorescent cu 2 targete: </w:t>
            </w:r>
          </w:p>
          <w:p w14:paraId="2728BB8F"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1.Influența Aviara: Reporter – FAM, Quencher – Eclipse</w:t>
            </w:r>
          </w:p>
          <w:p w14:paraId="60B0354A"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2.IPC (Control extracției): Reporter – VIC, Quencher – Eclipse</w:t>
            </w:r>
          </w:p>
          <w:p w14:paraId="62F937A4"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For veterinary use only</w:t>
            </w:r>
          </w:p>
          <w:p w14:paraId="0DD86DAA"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Certificat de Analiza cu valorile Ct la Pozitiv Control și Pozitiv Control Intern (Exogen)</w:t>
            </w:r>
          </w:p>
          <w:p w14:paraId="42F3D97E"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Revers transcripția și PCR sunt efectuate într-un tub de reacție.</w:t>
            </w:r>
          </w:p>
          <w:p w14:paraId="1FEB7C3C"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Kitul să fie  compatibil cu instrument QuantStudio 5, MIC (Magnetic Induction Cycler)</w:t>
            </w:r>
          </w:p>
          <w:p w14:paraId="2809CBE3"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Oferta v-a include:</w:t>
            </w:r>
          </w:p>
          <w:p w14:paraId="1ADF7EE3"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 xml:space="preserve">-instrucțiune/prospect de la producător pentru produsul propus; </w:t>
            </w:r>
          </w:p>
          <w:p w14:paraId="0B137F85"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 raportul de validare a setului cu indicarea rezultatelor de competență pentru produsul propus;</w:t>
            </w:r>
          </w:p>
          <w:p w14:paraId="060FB583"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 certificatul de control a calității CE pentru produsul propus.</w:t>
            </w:r>
          </w:p>
          <w:p w14:paraId="23B30BCD" w14:textId="77777777" w:rsidR="00606E18" w:rsidRPr="002125A5" w:rsidRDefault="00606E18" w:rsidP="00606E18">
            <w:pPr>
              <w:suppressLineNumbers/>
              <w:snapToGrid w:val="0"/>
              <w:rPr>
                <w:bCs/>
                <w:sz w:val="22"/>
                <w:szCs w:val="22"/>
                <w:lang w:val="en-US" w:eastAsia="ro-RO"/>
              </w:rPr>
            </w:pPr>
            <w:r w:rsidRPr="002125A5">
              <w:rPr>
                <w:bCs/>
                <w:sz w:val="22"/>
                <w:szCs w:val="22"/>
                <w:lang w:val="en-US" w:eastAsia="ro-RO"/>
              </w:rPr>
              <w:t>Oferta va include informații complete despre produs (denumire comercială, număr de referință, producător, țara de origine și lotul de producție).</w:t>
            </w:r>
          </w:p>
          <w:p w14:paraId="26D88D91" w14:textId="4265CB30" w:rsidR="00606E18" w:rsidRPr="002125A5" w:rsidRDefault="00606E18" w:rsidP="00606E18">
            <w:pPr>
              <w:suppressLineNumbers/>
              <w:snapToGrid w:val="0"/>
              <w:rPr>
                <w:bCs/>
                <w:sz w:val="22"/>
                <w:szCs w:val="22"/>
                <w:lang w:val="es-ES" w:eastAsia="ro-RO"/>
              </w:rPr>
            </w:pPr>
            <w:r w:rsidRPr="002125A5">
              <w:rPr>
                <w:bCs/>
                <w:sz w:val="22"/>
                <w:szCs w:val="22"/>
                <w:lang w:val="es-ES" w:eastAsia="ro-RO"/>
              </w:rPr>
              <w:t>Unitatea de măsură se consideră o bucată (buc.)</w:t>
            </w:r>
          </w:p>
          <w:p w14:paraId="3B12D60E" w14:textId="5CBBC233" w:rsidR="00606E18" w:rsidRPr="002125A5" w:rsidRDefault="00606E18" w:rsidP="00606E18">
            <w:pPr>
              <w:rPr>
                <w:sz w:val="22"/>
                <w:szCs w:val="22"/>
              </w:rPr>
            </w:pPr>
            <w:r w:rsidRPr="002125A5">
              <w:rPr>
                <w:bCs/>
                <w:sz w:val="22"/>
                <w:szCs w:val="22"/>
                <w:lang w:val="it-IT" w:eastAsia="ro-RO"/>
              </w:rPr>
              <w:t>1buc = 1 test.</w:t>
            </w:r>
            <w:r w:rsidRPr="002125A5">
              <w:rPr>
                <w:bCs/>
                <w:sz w:val="22"/>
                <w:szCs w:val="22"/>
                <w:lang w:val="it-IT" w:eastAsia="ro-RO"/>
              </w:rPr>
              <w:tab/>
            </w:r>
          </w:p>
        </w:tc>
        <w:tc>
          <w:tcPr>
            <w:tcW w:w="740" w:type="pct"/>
            <w:tcBorders>
              <w:top w:val="single" w:sz="4" w:space="0" w:color="auto"/>
              <w:left w:val="single" w:sz="4" w:space="0" w:color="auto"/>
              <w:bottom w:val="single" w:sz="4" w:space="0" w:color="auto"/>
              <w:right w:val="single" w:sz="4" w:space="0" w:color="auto"/>
            </w:tcBorders>
          </w:tcPr>
          <w:p w14:paraId="5CAAAB74" w14:textId="77777777" w:rsidR="00606E18" w:rsidRPr="0065496F" w:rsidRDefault="00606E18" w:rsidP="00606E18">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1A806F37" w14:textId="77777777" w:rsidR="00606E18" w:rsidRPr="0065496F" w:rsidRDefault="00606E18" w:rsidP="00606E18">
            <w:pPr>
              <w:rPr>
                <w:sz w:val="20"/>
                <w:szCs w:val="20"/>
              </w:rPr>
            </w:pPr>
          </w:p>
        </w:tc>
      </w:tr>
      <w:tr w:rsidR="00CF716E" w:rsidRPr="00C00499" w14:paraId="3F7702E8"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7E4FF96C" w14:textId="7563C440" w:rsidR="00CF716E" w:rsidRPr="002125A5" w:rsidRDefault="00CF716E" w:rsidP="00CF716E">
            <w:pPr>
              <w:rPr>
                <w:b/>
                <w:sz w:val="22"/>
                <w:szCs w:val="22"/>
              </w:rPr>
            </w:pPr>
            <w:r w:rsidRPr="002125A5">
              <w:rPr>
                <w:b/>
                <w:bCs/>
                <w:noProof w:val="0"/>
                <w:sz w:val="22"/>
                <w:szCs w:val="22"/>
                <w:lang w:val="es-ES" w:eastAsia="ru-RU"/>
              </w:rPr>
              <w:lastRenderedPageBreak/>
              <w:t>12. LOT Set pentru detectarea virusului Pestei Porcine Clasice</w:t>
            </w:r>
          </w:p>
        </w:tc>
        <w:tc>
          <w:tcPr>
            <w:tcW w:w="409" w:type="pct"/>
            <w:tcBorders>
              <w:top w:val="single" w:sz="4" w:space="0" w:color="auto"/>
              <w:left w:val="single" w:sz="4" w:space="0" w:color="auto"/>
              <w:bottom w:val="single" w:sz="4" w:space="0" w:color="auto"/>
              <w:right w:val="single" w:sz="4" w:space="0" w:color="auto"/>
            </w:tcBorders>
            <w:vAlign w:val="center"/>
          </w:tcPr>
          <w:p w14:paraId="5D20B13F" w14:textId="77777777" w:rsidR="00CF716E" w:rsidRPr="002125A5" w:rsidRDefault="00CF716E" w:rsidP="00CF716E">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A3CB865" w14:textId="77777777" w:rsidR="00CF716E" w:rsidRPr="002125A5" w:rsidRDefault="00CF716E" w:rsidP="00CF716E">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67AD3DC" w14:textId="77777777" w:rsidR="00CF716E" w:rsidRPr="002125A5" w:rsidRDefault="00CF716E" w:rsidP="00CF716E">
            <w:pPr>
              <w:rPr>
                <w:sz w:val="22"/>
                <w:szCs w:val="22"/>
              </w:rPr>
            </w:pPr>
          </w:p>
        </w:tc>
        <w:tc>
          <w:tcPr>
            <w:tcW w:w="1156" w:type="pct"/>
            <w:gridSpan w:val="2"/>
            <w:tcBorders>
              <w:top w:val="nil"/>
              <w:left w:val="single" w:sz="2" w:space="0" w:color="000000"/>
              <w:bottom w:val="single" w:sz="2" w:space="0" w:color="000000"/>
              <w:right w:val="nil"/>
            </w:tcBorders>
          </w:tcPr>
          <w:p w14:paraId="26F7F147" w14:textId="77777777" w:rsidR="00CF716E" w:rsidRPr="002125A5" w:rsidRDefault="00CF716E" w:rsidP="00CF716E">
            <w:pPr>
              <w:suppressLineNumbers/>
              <w:snapToGrid w:val="0"/>
              <w:rPr>
                <w:sz w:val="22"/>
                <w:szCs w:val="22"/>
              </w:rPr>
            </w:pPr>
            <w:r w:rsidRPr="002125A5">
              <w:rPr>
                <w:bCs/>
                <w:sz w:val="22"/>
                <w:szCs w:val="22"/>
                <w:lang w:eastAsia="ro-RO"/>
              </w:rPr>
              <w:t>Set de diagnostic pentru amplificarea și detecția ARN-ului de la virusul Pestei Porcine Clasice din sânge, țesut, exudate, de la porci și mistreți. Setul să detectează și să fie validat la toate genotipurile și subgrupurile cunoscute de</w:t>
            </w:r>
            <w:r w:rsidRPr="002125A5">
              <w:rPr>
                <w:sz w:val="22"/>
                <w:szCs w:val="22"/>
              </w:rPr>
              <w:t xml:space="preserve"> </w:t>
            </w:r>
            <w:r w:rsidRPr="002125A5">
              <w:rPr>
                <w:bCs/>
                <w:sz w:val="22"/>
                <w:szCs w:val="22"/>
                <w:lang w:eastAsia="ro-RO"/>
              </w:rPr>
              <w:t xml:space="preserve">virusul Pestei Porcine Clasice, inclusiv destinat la urmărirea sursei infecției și a dinamicii virusului.  </w:t>
            </w:r>
            <w:r w:rsidRPr="002125A5">
              <w:rPr>
                <w:sz w:val="22"/>
                <w:szCs w:val="22"/>
              </w:rPr>
              <w:t xml:space="preserve"> </w:t>
            </w:r>
          </w:p>
          <w:p w14:paraId="10F00611" w14:textId="77777777" w:rsidR="00CF716E" w:rsidRPr="002125A5" w:rsidRDefault="00CF716E" w:rsidP="00CF716E">
            <w:pPr>
              <w:suppressLineNumbers/>
              <w:snapToGrid w:val="0"/>
              <w:rPr>
                <w:bCs/>
                <w:sz w:val="22"/>
                <w:szCs w:val="22"/>
                <w:lang w:eastAsia="ro-RO"/>
              </w:rPr>
            </w:pPr>
            <w:r w:rsidRPr="002125A5">
              <w:rPr>
                <w:bCs/>
                <w:sz w:val="22"/>
                <w:szCs w:val="22"/>
                <w:lang w:eastAsia="ro-RO"/>
              </w:rPr>
              <w:t xml:space="preserve">Conținutul setului: </w:t>
            </w:r>
          </w:p>
          <w:p w14:paraId="63256269" w14:textId="77777777" w:rsidR="00CF716E" w:rsidRPr="002125A5" w:rsidRDefault="00CF716E" w:rsidP="00CF716E">
            <w:pPr>
              <w:suppressLineNumbers/>
              <w:snapToGrid w:val="0"/>
              <w:rPr>
                <w:bCs/>
                <w:sz w:val="22"/>
                <w:szCs w:val="22"/>
                <w:lang w:eastAsia="ro-RO"/>
              </w:rPr>
            </w:pPr>
            <w:r w:rsidRPr="002125A5">
              <w:rPr>
                <w:bCs/>
                <w:sz w:val="22"/>
                <w:szCs w:val="22"/>
                <w:lang w:eastAsia="ro-RO"/>
              </w:rPr>
              <w:t xml:space="preserve">-Master mix, gata de utilizare, include enzime, primerii, probele și control intern de extracție și amplificare, endogen, integrat, rezistent la inhibitori, non-competitiv. </w:t>
            </w:r>
          </w:p>
          <w:p w14:paraId="2C3D44BD" w14:textId="77777777" w:rsidR="00CF716E" w:rsidRPr="002125A5" w:rsidRDefault="00CF716E" w:rsidP="00CF716E">
            <w:pPr>
              <w:suppressLineNumbers/>
              <w:snapToGrid w:val="0"/>
              <w:rPr>
                <w:bCs/>
                <w:sz w:val="22"/>
                <w:szCs w:val="22"/>
                <w:lang w:eastAsia="ro-RO"/>
              </w:rPr>
            </w:pPr>
            <w:r w:rsidRPr="002125A5">
              <w:rPr>
                <w:bCs/>
                <w:sz w:val="22"/>
                <w:szCs w:val="22"/>
                <w:lang w:eastAsia="ro-RO"/>
              </w:rPr>
              <w:t xml:space="preserve">-Control pozitiv </w:t>
            </w:r>
          </w:p>
          <w:p w14:paraId="4582E465" w14:textId="77777777" w:rsidR="00CF716E" w:rsidRPr="002125A5" w:rsidRDefault="00CF716E" w:rsidP="00CF716E">
            <w:pPr>
              <w:suppressLineNumbers/>
              <w:snapToGrid w:val="0"/>
              <w:rPr>
                <w:bCs/>
                <w:sz w:val="22"/>
                <w:szCs w:val="22"/>
                <w:lang w:eastAsia="ro-RO"/>
              </w:rPr>
            </w:pPr>
            <w:r w:rsidRPr="002125A5">
              <w:rPr>
                <w:bCs/>
                <w:sz w:val="22"/>
                <w:szCs w:val="22"/>
                <w:lang w:eastAsia="ro-RO"/>
              </w:rPr>
              <w:t xml:space="preserve">-Control negativ </w:t>
            </w:r>
          </w:p>
          <w:p w14:paraId="4980D972" w14:textId="77777777" w:rsidR="00CF716E" w:rsidRPr="002125A5" w:rsidRDefault="00CF716E" w:rsidP="00CF716E">
            <w:pPr>
              <w:suppressLineNumbers/>
              <w:snapToGrid w:val="0"/>
              <w:rPr>
                <w:bCs/>
                <w:sz w:val="22"/>
                <w:szCs w:val="22"/>
                <w:lang w:eastAsia="ro-RO"/>
              </w:rPr>
            </w:pPr>
            <w:r w:rsidRPr="002125A5">
              <w:rPr>
                <w:bCs/>
                <w:sz w:val="22"/>
                <w:szCs w:val="22"/>
                <w:lang w:eastAsia="ro-RO"/>
              </w:rPr>
              <w:t>Setul să fie validat pentru utilizare pe următoarele termociclere : QuantStudio 5 sau MIC.</w:t>
            </w:r>
          </w:p>
          <w:p w14:paraId="6F22D3B0" w14:textId="77777777" w:rsidR="00CF716E" w:rsidRPr="002125A5" w:rsidRDefault="00CF716E" w:rsidP="00CF716E">
            <w:pPr>
              <w:suppressLineNumbers/>
              <w:snapToGrid w:val="0"/>
              <w:rPr>
                <w:bCs/>
                <w:sz w:val="22"/>
                <w:szCs w:val="22"/>
                <w:lang w:eastAsia="ro-RO"/>
              </w:rPr>
            </w:pPr>
            <w:r w:rsidRPr="002125A5">
              <w:rPr>
                <w:bCs/>
                <w:sz w:val="22"/>
                <w:szCs w:val="22"/>
                <w:lang w:eastAsia="ro-RO"/>
              </w:rPr>
              <w:t>Specificații de performanță:</w:t>
            </w:r>
          </w:p>
          <w:p w14:paraId="261FE8A5" w14:textId="77777777" w:rsidR="00CF716E" w:rsidRPr="002125A5" w:rsidRDefault="00CF716E" w:rsidP="00CF716E">
            <w:pPr>
              <w:suppressLineNumbers/>
              <w:snapToGrid w:val="0"/>
              <w:rPr>
                <w:bCs/>
                <w:sz w:val="22"/>
                <w:szCs w:val="22"/>
                <w:lang w:eastAsia="ro-RO"/>
              </w:rPr>
            </w:pPr>
            <w:r w:rsidRPr="002125A5">
              <w:rPr>
                <w:bCs/>
                <w:sz w:val="22"/>
                <w:szCs w:val="22"/>
                <w:lang w:eastAsia="ro-RO"/>
              </w:rPr>
              <w:t>Sensibilitate analitică -32,9 copii/reacție (cu interval de încredere 95%: 18,63–58,58)</w:t>
            </w:r>
          </w:p>
          <w:p w14:paraId="312CD663" w14:textId="77777777" w:rsidR="00CF716E" w:rsidRPr="002125A5" w:rsidRDefault="00CF716E" w:rsidP="00CF716E">
            <w:pPr>
              <w:suppressLineNumbers/>
              <w:snapToGrid w:val="0"/>
              <w:rPr>
                <w:bCs/>
                <w:sz w:val="22"/>
                <w:szCs w:val="22"/>
                <w:lang w:eastAsia="ro-RO"/>
              </w:rPr>
            </w:pPr>
            <w:r w:rsidRPr="002125A5">
              <w:rPr>
                <w:bCs/>
                <w:sz w:val="22"/>
                <w:szCs w:val="22"/>
                <w:lang w:eastAsia="ro-RO"/>
              </w:rPr>
              <w:t>Sensibilitate diagnostică – 100%</w:t>
            </w:r>
          </w:p>
          <w:p w14:paraId="202962A4" w14:textId="77777777" w:rsidR="00CF716E" w:rsidRPr="002125A5" w:rsidRDefault="00CF716E" w:rsidP="00CF716E">
            <w:pPr>
              <w:suppressLineNumbers/>
              <w:snapToGrid w:val="0"/>
              <w:rPr>
                <w:bCs/>
                <w:sz w:val="22"/>
                <w:szCs w:val="22"/>
                <w:lang w:eastAsia="ro-RO"/>
              </w:rPr>
            </w:pPr>
            <w:r w:rsidRPr="002125A5">
              <w:rPr>
                <w:bCs/>
                <w:sz w:val="22"/>
                <w:szCs w:val="22"/>
                <w:lang w:eastAsia="ro-RO"/>
              </w:rPr>
              <w:t>Specificitate diagnostică – 100%</w:t>
            </w:r>
          </w:p>
          <w:p w14:paraId="6EB9FCC6" w14:textId="77777777" w:rsidR="00CF716E" w:rsidRPr="002125A5" w:rsidRDefault="00CF716E" w:rsidP="00CF716E">
            <w:pPr>
              <w:suppressLineNumbers/>
              <w:snapToGrid w:val="0"/>
              <w:rPr>
                <w:bCs/>
                <w:sz w:val="22"/>
                <w:szCs w:val="22"/>
                <w:lang w:eastAsia="ro-RO"/>
              </w:rPr>
            </w:pPr>
            <w:r w:rsidRPr="002125A5">
              <w:rPr>
                <w:bCs/>
                <w:sz w:val="22"/>
                <w:szCs w:val="22"/>
                <w:lang w:eastAsia="ro-RO"/>
              </w:rPr>
              <w:t>Eficiență diagnostică absolută.</w:t>
            </w:r>
          </w:p>
          <w:p w14:paraId="702337E8" w14:textId="77777777" w:rsidR="00CF716E" w:rsidRPr="002125A5" w:rsidRDefault="00CF716E" w:rsidP="00CF716E">
            <w:pPr>
              <w:suppressLineNumbers/>
              <w:snapToGrid w:val="0"/>
              <w:rPr>
                <w:bCs/>
                <w:sz w:val="22"/>
                <w:szCs w:val="22"/>
                <w:lang w:eastAsia="ro-RO"/>
              </w:rPr>
            </w:pPr>
            <w:r w:rsidRPr="002125A5">
              <w:rPr>
                <w:bCs/>
                <w:sz w:val="22"/>
                <w:szCs w:val="22"/>
                <w:lang w:eastAsia="ro-RO"/>
              </w:rPr>
              <w:t>Setul să asigure o rezistență ridicată la inhibitori.</w:t>
            </w:r>
          </w:p>
          <w:p w14:paraId="1224A26A" w14:textId="77777777" w:rsidR="00CF716E" w:rsidRPr="002125A5" w:rsidRDefault="00CF716E" w:rsidP="00CF716E">
            <w:pPr>
              <w:suppressLineNumbers/>
              <w:snapToGrid w:val="0"/>
              <w:rPr>
                <w:bCs/>
                <w:sz w:val="22"/>
                <w:szCs w:val="22"/>
                <w:lang w:eastAsia="ro-RO"/>
              </w:rPr>
            </w:pPr>
            <w:r w:rsidRPr="002125A5">
              <w:rPr>
                <w:bCs/>
                <w:sz w:val="22"/>
                <w:szCs w:val="22"/>
                <w:lang w:eastAsia="ro-RO"/>
              </w:rPr>
              <w:t>Oferta v-a include:</w:t>
            </w:r>
          </w:p>
          <w:p w14:paraId="22777BF9" w14:textId="77777777" w:rsidR="00CF716E" w:rsidRPr="002125A5" w:rsidRDefault="00CF716E" w:rsidP="00CF716E">
            <w:pPr>
              <w:suppressLineNumbers/>
              <w:snapToGrid w:val="0"/>
              <w:rPr>
                <w:bCs/>
                <w:sz w:val="22"/>
                <w:szCs w:val="22"/>
                <w:lang w:eastAsia="ro-RO"/>
              </w:rPr>
            </w:pPr>
            <w:r w:rsidRPr="002125A5">
              <w:rPr>
                <w:bCs/>
                <w:sz w:val="22"/>
                <w:szCs w:val="22"/>
                <w:lang w:eastAsia="ro-RO"/>
              </w:rPr>
              <w:t xml:space="preserve">-instrucțiune/prospect de la producător pentru produsul propus; </w:t>
            </w:r>
          </w:p>
          <w:p w14:paraId="5CDBD386" w14:textId="77777777" w:rsidR="00CF716E" w:rsidRPr="002125A5" w:rsidRDefault="00CF716E" w:rsidP="00CF716E">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784EB43C" w14:textId="77777777" w:rsidR="00CF716E" w:rsidRPr="002125A5" w:rsidRDefault="00CF716E" w:rsidP="00CF716E">
            <w:pPr>
              <w:suppressLineNumbers/>
              <w:snapToGrid w:val="0"/>
              <w:rPr>
                <w:bCs/>
                <w:sz w:val="22"/>
                <w:szCs w:val="22"/>
                <w:lang w:eastAsia="ro-RO"/>
              </w:rPr>
            </w:pPr>
            <w:r w:rsidRPr="002125A5">
              <w:rPr>
                <w:bCs/>
                <w:sz w:val="22"/>
                <w:szCs w:val="22"/>
                <w:lang w:eastAsia="ro-RO"/>
              </w:rPr>
              <w:t>- certificatul de control a calității CE pentru produsul propus.</w:t>
            </w:r>
          </w:p>
          <w:p w14:paraId="011E583F" w14:textId="7E656BF6" w:rsidR="00CF716E" w:rsidRPr="002125A5" w:rsidRDefault="00CF716E" w:rsidP="00CF716E">
            <w:pPr>
              <w:rPr>
                <w:sz w:val="22"/>
                <w:szCs w:val="22"/>
              </w:rPr>
            </w:pPr>
            <w:r w:rsidRPr="002125A5">
              <w:rPr>
                <w:bCs/>
                <w:sz w:val="22"/>
                <w:szCs w:val="22"/>
                <w:lang w:eastAsia="ro-RO"/>
              </w:rPr>
              <w:t xml:space="preserve">În ofertă se indică denumirea comercială a produsului, nr. de referință din catalog, producatorul, țara de origine și lotul de </w:t>
            </w:r>
            <w:r w:rsidRPr="002125A5">
              <w:rPr>
                <w:bCs/>
                <w:sz w:val="22"/>
                <w:szCs w:val="22"/>
                <w:lang w:eastAsia="ro-RO"/>
              </w:rPr>
              <w:lastRenderedPageBreak/>
              <w:t>producere. Destinat laboratoarelor sănătatea animală. Unitatea de măsură se consideră o bucată (buc.) 1buc = 1 test.</w:t>
            </w:r>
          </w:p>
        </w:tc>
        <w:tc>
          <w:tcPr>
            <w:tcW w:w="740" w:type="pct"/>
            <w:tcBorders>
              <w:top w:val="single" w:sz="4" w:space="0" w:color="auto"/>
              <w:left w:val="single" w:sz="4" w:space="0" w:color="auto"/>
              <w:bottom w:val="single" w:sz="4" w:space="0" w:color="auto"/>
              <w:right w:val="single" w:sz="4" w:space="0" w:color="auto"/>
            </w:tcBorders>
          </w:tcPr>
          <w:p w14:paraId="042C1AA5" w14:textId="77777777" w:rsidR="00CF716E" w:rsidRPr="0065496F" w:rsidRDefault="00CF716E" w:rsidP="00CF716E">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2B06D06F" w14:textId="77777777" w:rsidR="00CF716E" w:rsidRPr="0065496F" w:rsidRDefault="00CF716E" w:rsidP="00CF716E">
            <w:pPr>
              <w:rPr>
                <w:sz w:val="20"/>
                <w:szCs w:val="20"/>
              </w:rPr>
            </w:pPr>
          </w:p>
        </w:tc>
      </w:tr>
      <w:tr w:rsidR="008A60E0" w:rsidRPr="00C00499" w14:paraId="7E2E09FC" w14:textId="54D9AF3C"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53B74AE5" w14:textId="2FA81026" w:rsidR="00BD3D9B" w:rsidRPr="002125A5" w:rsidRDefault="00BD3D9B" w:rsidP="00BD3D9B">
            <w:pPr>
              <w:rPr>
                <w:b/>
                <w:sz w:val="22"/>
                <w:szCs w:val="22"/>
              </w:rPr>
            </w:pPr>
            <w:r w:rsidRPr="002125A5">
              <w:rPr>
                <w:b/>
                <w:bCs/>
                <w:kern w:val="2"/>
                <w:sz w:val="22"/>
                <w:szCs w:val="22"/>
                <w:lang w:val="en-US" w:eastAsia="ar-SA"/>
              </w:rPr>
              <w:t>13. LOT Set de diagnostic la pesta porcină africană</w:t>
            </w:r>
          </w:p>
        </w:tc>
        <w:tc>
          <w:tcPr>
            <w:tcW w:w="409" w:type="pct"/>
            <w:tcBorders>
              <w:top w:val="single" w:sz="4" w:space="0" w:color="auto"/>
              <w:left w:val="single" w:sz="4" w:space="0" w:color="auto"/>
              <w:bottom w:val="single" w:sz="4" w:space="0" w:color="auto"/>
              <w:right w:val="single" w:sz="4" w:space="0" w:color="auto"/>
            </w:tcBorders>
            <w:vAlign w:val="center"/>
          </w:tcPr>
          <w:p w14:paraId="39C115CC"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3F6E0E73"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7C2D155C"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25CCE4C9" w14:textId="77777777" w:rsidR="00BD3D9B" w:rsidRPr="002125A5" w:rsidRDefault="00BD3D9B" w:rsidP="00BD3D9B">
            <w:pPr>
              <w:suppressLineNumbers/>
              <w:snapToGrid w:val="0"/>
              <w:rPr>
                <w:bCs/>
                <w:sz w:val="22"/>
                <w:szCs w:val="22"/>
                <w:lang w:eastAsia="ro-RO"/>
              </w:rPr>
            </w:pPr>
            <w:r w:rsidRPr="002125A5">
              <w:rPr>
                <w:bCs/>
                <w:sz w:val="22"/>
                <w:szCs w:val="22"/>
                <w:lang w:eastAsia="ro-RO"/>
              </w:rPr>
              <w:t>Set de diagnostic la pesta porcină africană prin real-time RT- PCR . Amplificarea PCR în timp real a genei P72 a virusului ASFV . Probe de la porcine - probe de țesuturi, sânge, ser sanguin. Probe de țesuturi și sânge pot fi prelucrate doar în mod individual. Probele de ser sanguin pot fi preparate în probe grupate 5-10 probe (5-10 pooled samples)</w:t>
            </w:r>
          </w:p>
          <w:p w14:paraId="4071C391" w14:textId="77777777" w:rsidR="00BD3D9B" w:rsidRPr="002125A5" w:rsidRDefault="00BD3D9B" w:rsidP="00BD3D9B">
            <w:pPr>
              <w:suppressLineNumbers/>
              <w:snapToGrid w:val="0"/>
              <w:rPr>
                <w:bCs/>
                <w:sz w:val="22"/>
                <w:szCs w:val="22"/>
                <w:lang w:eastAsia="ro-RO"/>
              </w:rPr>
            </w:pPr>
            <w:r w:rsidRPr="002125A5">
              <w:rPr>
                <w:bCs/>
                <w:sz w:val="22"/>
                <w:szCs w:val="22"/>
                <w:lang w:eastAsia="ro-RO"/>
              </w:rPr>
              <w:t>Analiza duplex IPC exogen</w:t>
            </w:r>
          </w:p>
          <w:p w14:paraId="676875A1"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Master Mix – Ready to use (include bufer, enzime, primerii și sonde) Pozitiv Control Pozitiv Control Intern (Exogen) </w:t>
            </w:r>
          </w:p>
          <w:p w14:paraId="2D75872B" w14:textId="77777777" w:rsidR="00BD3D9B" w:rsidRPr="002125A5" w:rsidRDefault="00BD3D9B" w:rsidP="00BD3D9B">
            <w:pPr>
              <w:suppressLineNumbers/>
              <w:snapToGrid w:val="0"/>
              <w:rPr>
                <w:bCs/>
                <w:sz w:val="22"/>
                <w:szCs w:val="22"/>
                <w:lang w:eastAsia="ro-RO"/>
              </w:rPr>
            </w:pPr>
            <w:r w:rsidRPr="002125A5">
              <w:rPr>
                <w:bCs/>
                <w:sz w:val="22"/>
                <w:szCs w:val="22"/>
                <w:lang w:eastAsia="ro-RO"/>
              </w:rPr>
              <w:t>Volum de reacție (Master Mix + Proba/ NTC / Control de extracție / Pozitiv Control) minimal 25 µL</w:t>
            </w:r>
          </w:p>
          <w:p w14:paraId="10CF42C2" w14:textId="77777777" w:rsidR="00BD3D9B" w:rsidRPr="002125A5" w:rsidRDefault="00BD3D9B" w:rsidP="00BD3D9B">
            <w:pPr>
              <w:suppressLineNumbers/>
              <w:snapToGrid w:val="0"/>
              <w:rPr>
                <w:bCs/>
                <w:sz w:val="22"/>
                <w:szCs w:val="22"/>
                <w:lang w:eastAsia="ro-RO"/>
              </w:rPr>
            </w:pPr>
            <w:r w:rsidRPr="002125A5">
              <w:rPr>
                <w:bCs/>
                <w:sz w:val="22"/>
                <w:szCs w:val="22"/>
                <w:lang w:eastAsia="ro-RO"/>
              </w:rPr>
              <w:t>Criterii de validare reacției PCR:</w:t>
            </w:r>
          </w:p>
          <w:p w14:paraId="7A40C08C" w14:textId="77777777" w:rsidR="00BD3D9B" w:rsidRPr="002125A5" w:rsidRDefault="00BD3D9B" w:rsidP="00BD3D9B">
            <w:pPr>
              <w:suppressLineNumbers/>
              <w:snapToGrid w:val="0"/>
              <w:rPr>
                <w:bCs/>
                <w:sz w:val="22"/>
                <w:szCs w:val="22"/>
                <w:lang w:eastAsia="ro-RO"/>
              </w:rPr>
            </w:pPr>
            <w:r w:rsidRPr="002125A5">
              <w:rPr>
                <w:bCs/>
                <w:sz w:val="22"/>
                <w:szCs w:val="22"/>
                <w:lang w:eastAsia="ro-RO"/>
              </w:rPr>
              <w:t>4.No-template control (NTC) - Control fără șablon în locul ARN-ului probei cu valoarea Ct la Reporter – FAM și Reporter – VIC</w:t>
            </w:r>
          </w:p>
          <w:p w14:paraId="2127C448"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5.Control de extracție cu valoarea Ct (valorile Ct din Certificatul de Analiză pentru lotul de fabricație al setului) la Reporter – FAM și Reporter - VIC </w:t>
            </w:r>
          </w:p>
          <w:p w14:paraId="0DA1B6BB" w14:textId="77777777" w:rsidR="00BD3D9B" w:rsidRPr="002125A5" w:rsidRDefault="00BD3D9B" w:rsidP="00BD3D9B">
            <w:pPr>
              <w:suppressLineNumbers/>
              <w:snapToGrid w:val="0"/>
              <w:rPr>
                <w:bCs/>
                <w:sz w:val="22"/>
                <w:szCs w:val="22"/>
                <w:lang w:eastAsia="ro-RO"/>
              </w:rPr>
            </w:pPr>
            <w:r w:rsidRPr="002125A5">
              <w:rPr>
                <w:bCs/>
                <w:sz w:val="22"/>
                <w:szCs w:val="22"/>
                <w:lang w:eastAsia="ro-RO"/>
              </w:rPr>
              <w:t>6.Pozitiv Control cu valoarea Ct (valorile Ct din Certificatul de Analiză pentru lotul de fabricație al setului) la Reporter – FAM și Reporter – VIC</w:t>
            </w:r>
          </w:p>
          <w:p w14:paraId="0FEBDCBC" w14:textId="77777777" w:rsidR="00BD3D9B" w:rsidRPr="002125A5" w:rsidRDefault="00BD3D9B" w:rsidP="00BD3D9B">
            <w:pPr>
              <w:suppressLineNumbers/>
              <w:snapToGrid w:val="0"/>
              <w:rPr>
                <w:bCs/>
                <w:sz w:val="22"/>
                <w:szCs w:val="22"/>
                <w:lang w:eastAsia="ro-RO"/>
              </w:rPr>
            </w:pPr>
            <w:r w:rsidRPr="002125A5">
              <w:rPr>
                <w:bCs/>
                <w:sz w:val="22"/>
                <w:szCs w:val="22"/>
                <w:lang w:eastAsia="ro-RO"/>
              </w:rPr>
              <w:t>Metodă de detectare - Sondă primer</w:t>
            </w:r>
          </w:p>
          <w:p w14:paraId="667FBFA2" w14:textId="77777777" w:rsidR="00BD3D9B" w:rsidRPr="002125A5" w:rsidRDefault="00BD3D9B" w:rsidP="00BD3D9B">
            <w:pPr>
              <w:suppressLineNumbers/>
              <w:snapToGrid w:val="0"/>
              <w:rPr>
                <w:bCs/>
                <w:sz w:val="22"/>
                <w:szCs w:val="22"/>
                <w:lang w:eastAsia="ro-RO"/>
              </w:rPr>
            </w:pPr>
            <w:r w:rsidRPr="002125A5">
              <w:rPr>
                <w:bCs/>
                <w:sz w:val="22"/>
                <w:szCs w:val="22"/>
                <w:lang w:eastAsia="ro-RO"/>
              </w:rPr>
              <w:t>Passive Reference Dye – Rox</w:t>
            </w:r>
          </w:p>
          <w:p w14:paraId="4DE7918D"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Folosind TaqMan fluorescent cu 2 targete: </w:t>
            </w:r>
          </w:p>
          <w:p w14:paraId="47C7B70C" w14:textId="77777777" w:rsidR="00BD3D9B" w:rsidRPr="002125A5" w:rsidRDefault="00BD3D9B" w:rsidP="00BD3D9B">
            <w:pPr>
              <w:suppressLineNumbers/>
              <w:snapToGrid w:val="0"/>
              <w:rPr>
                <w:bCs/>
                <w:sz w:val="22"/>
                <w:szCs w:val="22"/>
                <w:lang w:eastAsia="ro-RO"/>
              </w:rPr>
            </w:pPr>
            <w:r w:rsidRPr="002125A5">
              <w:rPr>
                <w:bCs/>
                <w:sz w:val="22"/>
                <w:szCs w:val="22"/>
                <w:lang w:eastAsia="ro-RO"/>
              </w:rPr>
              <w:t>3.Virusului ASFV: Reporter – FAM, Quencher - NFQ</w:t>
            </w:r>
          </w:p>
          <w:p w14:paraId="53C6259E" w14:textId="77777777" w:rsidR="00BD3D9B" w:rsidRPr="002125A5" w:rsidRDefault="00BD3D9B" w:rsidP="00BD3D9B">
            <w:pPr>
              <w:suppressLineNumbers/>
              <w:snapToGrid w:val="0"/>
              <w:rPr>
                <w:bCs/>
                <w:sz w:val="22"/>
                <w:szCs w:val="22"/>
                <w:lang w:eastAsia="ro-RO"/>
              </w:rPr>
            </w:pPr>
            <w:r w:rsidRPr="002125A5">
              <w:rPr>
                <w:bCs/>
                <w:sz w:val="22"/>
                <w:szCs w:val="22"/>
                <w:lang w:eastAsia="ro-RO"/>
              </w:rPr>
              <w:t>4.IPC (Control extracției endogen, β-actină): Reporter – VIC, Quencher - Tamra</w:t>
            </w:r>
          </w:p>
          <w:p w14:paraId="739E0B91"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Certificat de Analiza cu valorile Ct la Pozitiv Control și Control de extracție - Pozitiv Control Intern (Exogen</w:t>
            </w:r>
          </w:p>
          <w:p w14:paraId="112EAC78" w14:textId="77777777" w:rsidR="00BD3D9B" w:rsidRPr="002125A5" w:rsidRDefault="00BD3D9B" w:rsidP="00BD3D9B">
            <w:pPr>
              <w:suppressLineNumbers/>
              <w:snapToGrid w:val="0"/>
              <w:rPr>
                <w:bCs/>
                <w:sz w:val="22"/>
                <w:szCs w:val="22"/>
                <w:lang w:eastAsia="ro-RO"/>
              </w:rPr>
            </w:pPr>
            <w:r w:rsidRPr="002125A5">
              <w:rPr>
                <w:bCs/>
                <w:sz w:val="22"/>
                <w:szCs w:val="22"/>
                <w:lang w:eastAsia="ro-RO"/>
              </w:rPr>
              <w:t>Validat și certificat de WOAH (Registrul kiturilor de diagnostic – https://www.woah.org/en/what-we-offer/veterinary-products/diagnostic-kits/the-register-of-diagnostic-kits/)</w:t>
            </w:r>
          </w:p>
          <w:p w14:paraId="469B358F" w14:textId="77777777" w:rsidR="00BD3D9B" w:rsidRPr="002125A5" w:rsidRDefault="00BD3D9B" w:rsidP="00BD3D9B">
            <w:pPr>
              <w:suppressLineNumbers/>
              <w:snapToGrid w:val="0"/>
              <w:rPr>
                <w:bCs/>
                <w:sz w:val="22"/>
                <w:szCs w:val="22"/>
                <w:lang w:eastAsia="ro-RO"/>
              </w:rPr>
            </w:pPr>
            <w:r w:rsidRPr="002125A5">
              <w:rPr>
                <w:bCs/>
                <w:sz w:val="22"/>
                <w:szCs w:val="22"/>
                <w:lang w:eastAsia="ro-RO"/>
              </w:rPr>
              <w:t>Reacția PCR este efectuată într-un tub de reacție.</w:t>
            </w:r>
          </w:p>
          <w:p w14:paraId="4B62911B" w14:textId="77777777" w:rsidR="00BD3D9B" w:rsidRPr="002125A5" w:rsidRDefault="00BD3D9B" w:rsidP="00BD3D9B">
            <w:pPr>
              <w:suppressLineNumbers/>
              <w:snapToGrid w:val="0"/>
              <w:rPr>
                <w:bCs/>
                <w:sz w:val="22"/>
                <w:szCs w:val="22"/>
                <w:lang w:eastAsia="ro-RO"/>
              </w:rPr>
            </w:pPr>
            <w:r w:rsidRPr="002125A5">
              <w:rPr>
                <w:bCs/>
                <w:sz w:val="22"/>
                <w:szCs w:val="22"/>
                <w:lang w:eastAsia="ro-RO"/>
              </w:rPr>
              <w:t>Kitul să fie  compatibil cu instrument QuantStudio 5, MIC (Magnetic Induction Cycler)</w:t>
            </w:r>
          </w:p>
          <w:p w14:paraId="1F6590B4"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w:t>
            </w:r>
          </w:p>
          <w:p w14:paraId="166CFF58"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-instrucțiune/prospect de la producător pentru produsul propus; </w:t>
            </w:r>
          </w:p>
          <w:p w14:paraId="6E8C7E0D" w14:textId="77777777" w:rsidR="00BD3D9B" w:rsidRPr="002125A5" w:rsidRDefault="00BD3D9B" w:rsidP="00BD3D9B">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1ECCA393" w14:textId="77777777" w:rsidR="00BD3D9B" w:rsidRPr="002125A5" w:rsidRDefault="00BD3D9B" w:rsidP="00BD3D9B">
            <w:pPr>
              <w:suppressLineNumbers/>
              <w:snapToGrid w:val="0"/>
              <w:rPr>
                <w:bCs/>
                <w:sz w:val="22"/>
                <w:szCs w:val="22"/>
                <w:lang w:eastAsia="ro-RO"/>
              </w:rPr>
            </w:pPr>
            <w:r w:rsidRPr="002125A5">
              <w:rPr>
                <w:bCs/>
                <w:sz w:val="22"/>
                <w:szCs w:val="22"/>
                <w:lang w:eastAsia="ro-RO"/>
              </w:rPr>
              <w:t>- certificatul de control a calității CE pentru produsul propus.</w:t>
            </w:r>
          </w:p>
          <w:p w14:paraId="2BABF2C7"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 informații complete despre produs (denumire comercială, număr de referință, producător, țara de origine și lotul de producție).</w:t>
            </w:r>
          </w:p>
          <w:p w14:paraId="7E8D94DB" w14:textId="77777777" w:rsidR="00BD3D9B" w:rsidRPr="002125A5" w:rsidRDefault="00BD3D9B" w:rsidP="00BD3D9B">
            <w:pPr>
              <w:suppressLineNumbers/>
              <w:snapToGrid w:val="0"/>
              <w:rPr>
                <w:bCs/>
                <w:sz w:val="22"/>
                <w:szCs w:val="22"/>
                <w:lang w:eastAsia="ro-RO"/>
              </w:rPr>
            </w:pPr>
            <w:r w:rsidRPr="002125A5">
              <w:rPr>
                <w:bCs/>
                <w:sz w:val="22"/>
                <w:szCs w:val="22"/>
                <w:lang w:eastAsia="ro-RO"/>
              </w:rPr>
              <w:t>Unitatea de măsură se consideră o bucată (buc.)</w:t>
            </w:r>
          </w:p>
          <w:p w14:paraId="6899647A" w14:textId="18948A3A" w:rsidR="00BD3D9B" w:rsidRPr="002125A5" w:rsidRDefault="00BD3D9B" w:rsidP="00BD3D9B">
            <w:pPr>
              <w:rPr>
                <w:sz w:val="22"/>
                <w:szCs w:val="22"/>
              </w:rPr>
            </w:pPr>
            <w:r w:rsidRPr="002125A5">
              <w:rPr>
                <w:bCs/>
                <w:sz w:val="22"/>
                <w:szCs w:val="22"/>
                <w:lang w:eastAsia="ro-RO"/>
              </w:rPr>
              <w:t>1buc = 1 test.</w:t>
            </w:r>
            <w:r w:rsidRPr="002125A5">
              <w:rPr>
                <w:bCs/>
                <w:sz w:val="22"/>
                <w:szCs w:val="22"/>
                <w:lang w:eastAsia="ro-RO"/>
              </w:rPr>
              <w:tab/>
            </w:r>
          </w:p>
        </w:tc>
        <w:tc>
          <w:tcPr>
            <w:tcW w:w="740" w:type="pct"/>
            <w:tcBorders>
              <w:top w:val="nil"/>
              <w:left w:val="single" w:sz="2" w:space="0" w:color="000000"/>
              <w:bottom w:val="single" w:sz="2" w:space="0" w:color="000000"/>
              <w:right w:val="single" w:sz="2" w:space="0" w:color="000000"/>
            </w:tcBorders>
          </w:tcPr>
          <w:p w14:paraId="5FB0987A" w14:textId="796A6056"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14D65957" w14:textId="3AB629B2"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3E247A72" w14:textId="6C2BAB12" w:rsidR="00BD3D9B" w:rsidRPr="00C00499" w:rsidRDefault="00BD3D9B" w:rsidP="00BD3D9B">
            <w:pPr>
              <w:spacing w:after="160" w:line="259" w:lineRule="auto"/>
            </w:pPr>
            <w:r w:rsidRPr="00DF2D09">
              <w:rPr>
                <w:rFonts w:cs="Arial"/>
                <w:bCs/>
                <w:lang w:val="ro-MD"/>
              </w:rPr>
              <w:t>121000,00</w:t>
            </w:r>
          </w:p>
        </w:tc>
        <w:tc>
          <w:tcPr>
            <w:tcW w:w="409" w:type="pct"/>
            <w:tcBorders>
              <w:top w:val="nil"/>
              <w:left w:val="single" w:sz="2" w:space="0" w:color="000000"/>
              <w:bottom w:val="single" w:sz="2" w:space="0" w:color="000000"/>
              <w:right w:val="single" w:sz="2" w:space="0" w:color="000000"/>
            </w:tcBorders>
          </w:tcPr>
          <w:p w14:paraId="187A459A" w14:textId="624EC946"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2EFDE213" w14:textId="038C6677"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47420F45" w14:textId="1963382E" w:rsidR="00BD3D9B" w:rsidRPr="002125A5" w:rsidRDefault="00BD3D9B" w:rsidP="00BD3D9B">
            <w:pPr>
              <w:rPr>
                <w:b/>
                <w:sz w:val="22"/>
                <w:szCs w:val="22"/>
              </w:rPr>
            </w:pPr>
            <w:r w:rsidRPr="002125A5">
              <w:rPr>
                <w:b/>
                <w:bCs/>
                <w:noProof w:val="0"/>
                <w:sz w:val="22"/>
                <w:szCs w:val="22"/>
                <w:lang w:val="es-ES" w:eastAsia="ru-RU"/>
              </w:rPr>
              <w:t xml:space="preserve">14. LOT </w:t>
            </w:r>
            <w:r w:rsidRPr="002125A5">
              <w:rPr>
                <w:b/>
                <w:bCs/>
                <w:sz w:val="22"/>
                <w:szCs w:val="22"/>
                <w:lang w:val="fr-FR"/>
              </w:rPr>
              <w:t>Set de diagnostic la Febra West Nile</w:t>
            </w:r>
          </w:p>
        </w:tc>
        <w:tc>
          <w:tcPr>
            <w:tcW w:w="409" w:type="pct"/>
            <w:tcBorders>
              <w:top w:val="single" w:sz="4" w:space="0" w:color="auto"/>
              <w:left w:val="single" w:sz="4" w:space="0" w:color="auto"/>
              <w:bottom w:val="single" w:sz="4" w:space="0" w:color="auto"/>
              <w:right w:val="single" w:sz="4" w:space="0" w:color="auto"/>
            </w:tcBorders>
            <w:vAlign w:val="center"/>
          </w:tcPr>
          <w:p w14:paraId="4C509452"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A56E7DA"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3097CC7"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196A8C87"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Set de diagnostic la virusului West Nile prin real-time RT- PCR . Testul detectează detectarea WNV (virusul West Nile) la cabaline. </w:t>
            </w:r>
          </w:p>
          <w:p w14:paraId="279DD037" w14:textId="77777777" w:rsidR="00BD3D9B" w:rsidRPr="002125A5" w:rsidRDefault="00BD3D9B" w:rsidP="00BD3D9B">
            <w:pPr>
              <w:suppressLineNumbers/>
              <w:snapToGrid w:val="0"/>
              <w:rPr>
                <w:bCs/>
                <w:sz w:val="22"/>
                <w:szCs w:val="22"/>
                <w:lang w:eastAsia="ro-RO"/>
              </w:rPr>
            </w:pPr>
            <w:r w:rsidRPr="002125A5">
              <w:rPr>
                <w:bCs/>
                <w:sz w:val="22"/>
                <w:szCs w:val="22"/>
                <w:lang w:eastAsia="ro-RO"/>
              </w:rPr>
              <w:t>Probe de sânge integral, ser și plasmă, supernatant de cultură celulară, fecale, tampoane traheale și cloacale, organe și lichid cefalorahidian.</w:t>
            </w:r>
          </w:p>
          <w:p w14:paraId="6C499828" w14:textId="77777777" w:rsidR="00BD3D9B" w:rsidRPr="002125A5" w:rsidRDefault="00BD3D9B" w:rsidP="00BD3D9B">
            <w:pPr>
              <w:suppressLineNumbers/>
              <w:snapToGrid w:val="0"/>
              <w:rPr>
                <w:bCs/>
                <w:sz w:val="22"/>
                <w:szCs w:val="22"/>
                <w:lang w:eastAsia="ro-RO"/>
              </w:rPr>
            </w:pPr>
            <w:r w:rsidRPr="002125A5">
              <w:rPr>
                <w:bCs/>
                <w:sz w:val="22"/>
                <w:szCs w:val="22"/>
                <w:lang w:eastAsia="ro-RO"/>
              </w:rPr>
              <w:t>Analiza duplex</w:t>
            </w:r>
          </w:p>
          <w:p w14:paraId="5E5F2FFD"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 xml:space="preserve">Master Mix - Ready to use (include bufer, enzime, primerii și sonde) </w:t>
            </w:r>
          </w:p>
          <w:p w14:paraId="04C0E7B0"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Pozitiv Control </w:t>
            </w:r>
          </w:p>
          <w:p w14:paraId="7784F831"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Pozitiv Control Intern (Exogen) -IPC </w:t>
            </w:r>
          </w:p>
          <w:p w14:paraId="433264EA" w14:textId="77777777" w:rsidR="00BD3D9B" w:rsidRPr="002125A5" w:rsidRDefault="00BD3D9B" w:rsidP="00BD3D9B">
            <w:pPr>
              <w:suppressLineNumbers/>
              <w:snapToGrid w:val="0"/>
              <w:rPr>
                <w:bCs/>
                <w:sz w:val="22"/>
                <w:szCs w:val="22"/>
                <w:lang w:eastAsia="ro-RO"/>
              </w:rPr>
            </w:pPr>
            <w:r w:rsidRPr="002125A5">
              <w:rPr>
                <w:bCs/>
                <w:sz w:val="22"/>
                <w:szCs w:val="22"/>
                <w:lang w:eastAsia="ro-RO"/>
              </w:rPr>
              <w:t>Volum de reacție (Master Mix + Proba/ NTC/Control de extracție/Pozitiv Control) minimal 25 µL</w:t>
            </w:r>
          </w:p>
          <w:p w14:paraId="7F563B3F" w14:textId="77777777" w:rsidR="00BD3D9B" w:rsidRPr="002125A5" w:rsidRDefault="00BD3D9B" w:rsidP="00BD3D9B">
            <w:pPr>
              <w:suppressLineNumbers/>
              <w:snapToGrid w:val="0"/>
              <w:rPr>
                <w:bCs/>
                <w:sz w:val="22"/>
                <w:szCs w:val="22"/>
                <w:lang w:eastAsia="ro-RO"/>
              </w:rPr>
            </w:pPr>
            <w:r w:rsidRPr="002125A5">
              <w:rPr>
                <w:bCs/>
                <w:sz w:val="22"/>
                <w:szCs w:val="22"/>
                <w:lang w:eastAsia="ro-RO"/>
              </w:rPr>
              <w:t>Criterii de validare reacției PCR:</w:t>
            </w:r>
          </w:p>
          <w:p w14:paraId="2A2BE2B7" w14:textId="77777777" w:rsidR="00BD3D9B" w:rsidRPr="002125A5" w:rsidRDefault="00BD3D9B" w:rsidP="00BD3D9B">
            <w:pPr>
              <w:suppressLineNumbers/>
              <w:snapToGrid w:val="0"/>
              <w:rPr>
                <w:bCs/>
                <w:sz w:val="22"/>
                <w:szCs w:val="22"/>
                <w:lang w:eastAsia="ro-RO"/>
              </w:rPr>
            </w:pPr>
            <w:r w:rsidRPr="002125A5">
              <w:rPr>
                <w:bCs/>
                <w:sz w:val="22"/>
                <w:szCs w:val="22"/>
                <w:lang w:eastAsia="ro-RO"/>
              </w:rPr>
              <w:t>1.No-template control (NTC) - Control fără șablon în locul ARN-ului probei cu valoarea Ct la Reporter – FAM și Reporter – VIC</w:t>
            </w:r>
          </w:p>
          <w:p w14:paraId="70A53FA6" w14:textId="77777777" w:rsidR="00BD3D9B" w:rsidRPr="002125A5" w:rsidRDefault="00BD3D9B" w:rsidP="00BD3D9B">
            <w:pPr>
              <w:suppressLineNumbers/>
              <w:snapToGrid w:val="0"/>
              <w:rPr>
                <w:bCs/>
                <w:sz w:val="22"/>
                <w:szCs w:val="22"/>
                <w:lang w:eastAsia="ro-RO"/>
              </w:rPr>
            </w:pPr>
            <w:r w:rsidRPr="002125A5">
              <w:rPr>
                <w:bCs/>
                <w:sz w:val="22"/>
                <w:szCs w:val="22"/>
                <w:lang w:eastAsia="ro-RO"/>
              </w:rPr>
              <w:t>2.Control de extracție cu valoarea Ct la Reporter – FAM și Reporter - VIC cu Pozitiv Control Intern (Exogen - valorile Ct din Certificatul de Analiză pentru lotul de fabricație al setului) sau Ct la Reporter – FAM și Reporter – VIC cu Pozitiv Control Intern (Endogen)</w:t>
            </w:r>
          </w:p>
          <w:p w14:paraId="0E87B3DA" w14:textId="77777777" w:rsidR="00BD3D9B" w:rsidRPr="002125A5" w:rsidRDefault="00BD3D9B" w:rsidP="00BD3D9B">
            <w:pPr>
              <w:suppressLineNumbers/>
              <w:snapToGrid w:val="0"/>
              <w:rPr>
                <w:bCs/>
                <w:sz w:val="22"/>
                <w:szCs w:val="22"/>
                <w:lang w:eastAsia="ro-RO"/>
              </w:rPr>
            </w:pPr>
            <w:r w:rsidRPr="002125A5">
              <w:rPr>
                <w:bCs/>
                <w:sz w:val="22"/>
                <w:szCs w:val="22"/>
                <w:lang w:eastAsia="ro-RO"/>
              </w:rPr>
              <w:t>3.Pozitiv Control cu valoarea Ct (valorile Ct din Certificatul de Analiză pentru lotul de fabricație al setului)  la Reporter – FAM și Reporter – VIC</w:t>
            </w:r>
          </w:p>
          <w:p w14:paraId="070B5F15" w14:textId="77777777" w:rsidR="00BD3D9B" w:rsidRPr="002125A5" w:rsidRDefault="00BD3D9B" w:rsidP="00BD3D9B">
            <w:pPr>
              <w:suppressLineNumbers/>
              <w:snapToGrid w:val="0"/>
              <w:rPr>
                <w:bCs/>
                <w:sz w:val="22"/>
                <w:szCs w:val="22"/>
                <w:lang w:eastAsia="ro-RO"/>
              </w:rPr>
            </w:pPr>
            <w:r w:rsidRPr="002125A5">
              <w:rPr>
                <w:bCs/>
                <w:sz w:val="22"/>
                <w:szCs w:val="22"/>
                <w:lang w:eastAsia="ro-RO"/>
              </w:rPr>
              <w:t>Metodă de detectare - Sondă primer</w:t>
            </w:r>
          </w:p>
          <w:p w14:paraId="5A4B5489" w14:textId="77777777" w:rsidR="00BD3D9B" w:rsidRPr="002125A5" w:rsidRDefault="00BD3D9B" w:rsidP="00BD3D9B">
            <w:pPr>
              <w:suppressLineNumbers/>
              <w:snapToGrid w:val="0"/>
              <w:rPr>
                <w:bCs/>
                <w:sz w:val="22"/>
                <w:szCs w:val="22"/>
                <w:lang w:eastAsia="ro-RO"/>
              </w:rPr>
            </w:pPr>
            <w:r w:rsidRPr="002125A5">
              <w:rPr>
                <w:bCs/>
                <w:sz w:val="22"/>
                <w:szCs w:val="22"/>
                <w:lang w:eastAsia="ro-RO"/>
              </w:rPr>
              <w:t>Passive Reference Dye – Rox</w:t>
            </w:r>
          </w:p>
          <w:p w14:paraId="16F6F68C"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Folosind TaqMan fluorescent cu 2 targete: </w:t>
            </w:r>
          </w:p>
          <w:p w14:paraId="1B5D061E" w14:textId="77777777" w:rsidR="00BD3D9B" w:rsidRPr="002125A5" w:rsidRDefault="00BD3D9B" w:rsidP="00BD3D9B">
            <w:pPr>
              <w:suppressLineNumbers/>
              <w:snapToGrid w:val="0"/>
              <w:rPr>
                <w:bCs/>
                <w:sz w:val="22"/>
                <w:szCs w:val="22"/>
                <w:lang w:eastAsia="ro-RO"/>
              </w:rPr>
            </w:pPr>
            <w:r w:rsidRPr="002125A5">
              <w:rPr>
                <w:bCs/>
                <w:sz w:val="22"/>
                <w:szCs w:val="22"/>
                <w:lang w:eastAsia="ro-RO"/>
              </w:rPr>
              <w:t>1.Virusului PPR: Reporter – FAM, Quencher - NFQ</w:t>
            </w:r>
          </w:p>
          <w:p w14:paraId="5AC07BA6" w14:textId="77777777" w:rsidR="00BD3D9B" w:rsidRPr="002125A5" w:rsidRDefault="00BD3D9B" w:rsidP="00BD3D9B">
            <w:pPr>
              <w:suppressLineNumbers/>
              <w:snapToGrid w:val="0"/>
              <w:rPr>
                <w:bCs/>
                <w:sz w:val="22"/>
                <w:szCs w:val="22"/>
                <w:lang w:eastAsia="ro-RO"/>
              </w:rPr>
            </w:pPr>
            <w:r w:rsidRPr="002125A5">
              <w:rPr>
                <w:bCs/>
                <w:sz w:val="22"/>
                <w:szCs w:val="22"/>
                <w:lang w:eastAsia="ro-RO"/>
              </w:rPr>
              <w:t>2.IPC (Control extracției endogen): Reporter – VIC, Quencher - TAMRA</w:t>
            </w:r>
          </w:p>
          <w:p w14:paraId="25546579" w14:textId="77777777" w:rsidR="00BD3D9B" w:rsidRPr="002125A5" w:rsidRDefault="00BD3D9B" w:rsidP="00BD3D9B">
            <w:pPr>
              <w:suppressLineNumbers/>
              <w:snapToGrid w:val="0"/>
              <w:rPr>
                <w:bCs/>
                <w:sz w:val="22"/>
                <w:szCs w:val="22"/>
                <w:lang w:eastAsia="ro-RO"/>
              </w:rPr>
            </w:pPr>
            <w:r w:rsidRPr="002125A5">
              <w:rPr>
                <w:bCs/>
                <w:sz w:val="22"/>
                <w:szCs w:val="22"/>
                <w:lang w:eastAsia="ro-RO"/>
              </w:rPr>
              <w:t>For veterinary use only</w:t>
            </w:r>
          </w:p>
          <w:p w14:paraId="31C5A874" w14:textId="77777777" w:rsidR="00BD3D9B" w:rsidRPr="002125A5" w:rsidRDefault="00BD3D9B" w:rsidP="00BD3D9B">
            <w:pPr>
              <w:suppressLineNumbers/>
              <w:snapToGrid w:val="0"/>
              <w:rPr>
                <w:bCs/>
                <w:sz w:val="22"/>
                <w:szCs w:val="22"/>
                <w:lang w:eastAsia="ro-RO"/>
              </w:rPr>
            </w:pPr>
            <w:r w:rsidRPr="002125A5">
              <w:rPr>
                <w:bCs/>
                <w:sz w:val="22"/>
                <w:szCs w:val="22"/>
                <w:lang w:eastAsia="ro-RO"/>
              </w:rPr>
              <w:t>Certificat de Analiza cu valorile Ct la Pozitiv Control și cu valorile Ct Control de extracție - Pozitiv Control Intern (Endogen) sau cu valorile Ct Control de extracție - Pozitiv Control Intern (Endogen).</w:t>
            </w:r>
          </w:p>
          <w:p w14:paraId="06DC2749" w14:textId="77777777" w:rsidR="00BD3D9B" w:rsidRPr="002125A5" w:rsidRDefault="00BD3D9B" w:rsidP="00BD3D9B">
            <w:pPr>
              <w:suppressLineNumbers/>
              <w:snapToGrid w:val="0"/>
              <w:rPr>
                <w:bCs/>
                <w:sz w:val="22"/>
                <w:szCs w:val="22"/>
                <w:lang w:eastAsia="ro-RO"/>
              </w:rPr>
            </w:pPr>
            <w:r w:rsidRPr="002125A5">
              <w:rPr>
                <w:bCs/>
                <w:sz w:val="22"/>
                <w:szCs w:val="22"/>
                <w:lang w:eastAsia="ro-RO"/>
              </w:rPr>
              <w:t>Revers transcripția și PCR sunt efectuate într-un tub de reacție.</w:t>
            </w:r>
          </w:p>
          <w:p w14:paraId="46DBD763"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Kitul să fie  compatibil cu instrument QuantStudio 5, MIC (Magnetic Induction Cycler)</w:t>
            </w:r>
          </w:p>
          <w:p w14:paraId="7AE2CFD2"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w:t>
            </w:r>
          </w:p>
          <w:p w14:paraId="6A4BA9D7"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-instrucțiune/prospect de la producător pentru produsul propus; </w:t>
            </w:r>
          </w:p>
          <w:p w14:paraId="73BF955D" w14:textId="77777777" w:rsidR="00BD3D9B" w:rsidRPr="002125A5" w:rsidRDefault="00BD3D9B" w:rsidP="00BD3D9B">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17D1FF15" w14:textId="77777777" w:rsidR="00BD3D9B" w:rsidRPr="002125A5" w:rsidRDefault="00BD3D9B" w:rsidP="00BD3D9B">
            <w:pPr>
              <w:suppressLineNumbers/>
              <w:snapToGrid w:val="0"/>
              <w:rPr>
                <w:bCs/>
                <w:sz w:val="22"/>
                <w:szCs w:val="22"/>
                <w:lang w:eastAsia="ro-RO"/>
              </w:rPr>
            </w:pPr>
            <w:r w:rsidRPr="002125A5">
              <w:rPr>
                <w:bCs/>
                <w:sz w:val="22"/>
                <w:szCs w:val="22"/>
                <w:lang w:eastAsia="ro-RO"/>
              </w:rPr>
              <w:t>- certificatul de control a calității CE pentru produsul propus.</w:t>
            </w:r>
          </w:p>
          <w:p w14:paraId="1E0484F5" w14:textId="6E338A7D" w:rsidR="00BD3D9B" w:rsidRPr="002125A5" w:rsidRDefault="00BD3D9B" w:rsidP="00BD3D9B">
            <w:pPr>
              <w:rPr>
                <w:sz w:val="22"/>
                <w:szCs w:val="22"/>
              </w:rPr>
            </w:pPr>
            <w:r w:rsidRPr="002125A5">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740" w:type="pct"/>
            <w:tcBorders>
              <w:top w:val="nil"/>
              <w:left w:val="single" w:sz="2" w:space="0" w:color="000000"/>
              <w:bottom w:val="single" w:sz="2" w:space="0" w:color="000000"/>
              <w:right w:val="single" w:sz="2" w:space="0" w:color="000000"/>
            </w:tcBorders>
          </w:tcPr>
          <w:p w14:paraId="2E6D7A5B" w14:textId="28E6D640"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38FBCD40" w14:textId="68DE0807"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3C438327" w14:textId="3DA6A6CD" w:rsidR="00BD3D9B" w:rsidRPr="00C00499" w:rsidRDefault="00BD3D9B" w:rsidP="00BD3D9B">
            <w:pPr>
              <w:spacing w:after="160" w:line="259" w:lineRule="auto"/>
            </w:pPr>
            <w:r w:rsidRPr="00DB452D">
              <w:rPr>
                <w:rFonts w:cs="Arial"/>
                <w:bCs/>
                <w:lang w:val="ro-MD"/>
              </w:rPr>
              <w:t>32000,00</w:t>
            </w:r>
          </w:p>
        </w:tc>
        <w:tc>
          <w:tcPr>
            <w:tcW w:w="409" w:type="pct"/>
            <w:tcBorders>
              <w:top w:val="nil"/>
              <w:left w:val="single" w:sz="2" w:space="0" w:color="000000"/>
              <w:bottom w:val="single" w:sz="2" w:space="0" w:color="000000"/>
              <w:right w:val="single" w:sz="2" w:space="0" w:color="000000"/>
            </w:tcBorders>
          </w:tcPr>
          <w:p w14:paraId="050B312F" w14:textId="3D59D85F"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35695886" w14:textId="3ACE7C72"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5CD6B3DD" w14:textId="2EEB8D61" w:rsidR="00BD3D9B" w:rsidRPr="002125A5" w:rsidRDefault="00BD3D9B" w:rsidP="00BD3D9B">
            <w:pPr>
              <w:rPr>
                <w:b/>
                <w:sz w:val="22"/>
                <w:szCs w:val="22"/>
              </w:rPr>
            </w:pPr>
            <w:r w:rsidRPr="002125A5">
              <w:rPr>
                <w:b/>
                <w:sz w:val="22"/>
                <w:szCs w:val="22"/>
              </w:rPr>
              <w:lastRenderedPageBreak/>
              <w:t>15. LOT Set de diagnostic  la Pesta micilor rumegătoare</w:t>
            </w:r>
          </w:p>
        </w:tc>
        <w:tc>
          <w:tcPr>
            <w:tcW w:w="409" w:type="pct"/>
            <w:tcBorders>
              <w:top w:val="single" w:sz="4" w:space="0" w:color="auto"/>
              <w:left w:val="single" w:sz="4" w:space="0" w:color="auto"/>
              <w:bottom w:val="single" w:sz="4" w:space="0" w:color="auto"/>
              <w:right w:val="single" w:sz="4" w:space="0" w:color="auto"/>
            </w:tcBorders>
            <w:vAlign w:val="center"/>
          </w:tcPr>
          <w:p w14:paraId="33BF11A2"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4414405A"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7F5A7FE"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535B72E5" w14:textId="77777777" w:rsidR="00BD3D9B" w:rsidRPr="002125A5" w:rsidRDefault="00BD3D9B" w:rsidP="00BD3D9B">
            <w:pPr>
              <w:suppressLineNumbers/>
              <w:snapToGrid w:val="0"/>
              <w:rPr>
                <w:bCs/>
                <w:sz w:val="22"/>
                <w:szCs w:val="22"/>
                <w:lang w:eastAsia="ro-RO"/>
              </w:rPr>
            </w:pPr>
            <w:r w:rsidRPr="002125A5">
              <w:rPr>
                <w:bCs/>
                <w:sz w:val="22"/>
                <w:szCs w:val="22"/>
                <w:lang w:eastAsia="ro-RO"/>
              </w:rPr>
              <w:t>Set de diagnostic la PPR prin real-time RT- PCR duplex</w:t>
            </w:r>
            <w:r w:rsidRPr="002125A5">
              <w:rPr>
                <w:sz w:val="22"/>
                <w:szCs w:val="22"/>
              </w:rPr>
              <w:t xml:space="preserve"> </w:t>
            </w:r>
            <w:r w:rsidRPr="002125A5">
              <w:rPr>
                <w:bCs/>
                <w:sz w:val="22"/>
                <w:szCs w:val="22"/>
                <w:lang w:eastAsia="ro-RO"/>
              </w:rPr>
              <w:t xml:space="preserve">care amplifică simultan ținta PPRV și cu control intern endogen, cu sondă TaqMan. </w:t>
            </w:r>
          </w:p>
          <w:p w14:paraId="7653AAFB"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Setul să fie pentru detectarea calitativă a PPRV (virusul Pestei Micilor Rumegatoare) la rumegătoarele mici (ovine și caprine). </w:t>
            </w:r>
          </w:p>
          <w:p w14:paraId="02D35FB1" w14:textId="77777777" w:rsidR="00BD3D9B" w:rsidRPr="002125A5" w:rsidRDefault="00BD3D9B" w:rsidP="00BD3D9B">
            <w:pPr>
              <w:suppressLineNumbers/>
              <w:snapToGrid w:val="0"/>
              <w:rPr>
                <w:bCs/>
                <w:sz w:val="22"/>
                <w:szCs w:val="22"/>
                <w:lang w:eastAsia="ro-RO"/>
              </w:rPr>
            </w:pPr>
            <w:r w:rsidRPr="002125A5">
              <w:rPr>
                <w:bCs/>
                <w:sz w:val="22"/>
                <w:szCs w:val="22"/>
                <w:lang w:eastAsia="ro-RO"/>
              </w:rPr>
              <w:t>Probe de sânge recoltat în tuburi cu EDTA, organe și țesuturi și tampoane (oculare și nazale). Toate probele trebuie prelucrate în mod individual.</w:t>
            </w:r>
          </w:p>
          <w:p w14:paraId="020AAA33" w14:textId="77777777" w:rsidR="00BD3D9B" w:rsidRPr="002125A5" w:rsidRDefault="00BD3D9B" w:rsidP="00BD3D9B">
            <w:pPr>
              <w:suppressLineNumbers/>
              <w:snapToGrid w:val="0"/>
              <w:rPr>
                <w:bCs/>
                <w:sz w:val="22"/>
                <w:szCs w:val="22"/>
                <w:lang w:eastAsia="ro-RO"/>
              </w:rPr>
            </w:pPr>
            <w:r w:rsidRPr="002125A5">
              <w:rPr>
                <w:bCs/>
                <w:sz w:val="22"/>
                <w:szCs w:val="22"/>
                <w:lang w:eastAsia="ro-RO"/>
              </w:rPr>
              <w:t>Componența setului</w:t>
            </w:r>
          </w:p>
          <w:p w14:paraId="6E30100A"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-Master mix, amestec de reacție </w:t>
            </w:r>
            <w:r w:rsidRPr="002125A5">
              <w:rPr>
                <w:sz w:val="22"/>
                <w:szCs w:val="22"/>
              </w:rPr>
              <w:t xml:space="preserve"> </w:t>
            </w:r>
            <w:r w:rsidRPr="002125A5">
              <w:rPr>
                <w:bCs/>
                <w:sz w:val="22"/>
                <w:szCs w:val="22"/>
                <w:lang w:eastAsia="ro-RO"/>
              </w:rPr>
              <w:t xml:space="preserve">pentru amplificare gata de utilizat, care conține transcriptaza reversă, polimeraza Taq și oligonucleotide (primeri și sonde) pentru amplificare, detectare </w:t>
            </w:r>
            <w:r w:rsidRPr="002125A5">
              <w:rPr>
                <w:sz w:val="22"/>
                <w:szCs w:val="22"/>
              </w:rPr>
              <w:t xml:space="preserve"> </w:t>
            </w:r>
            <w:r w:rsidRPr="002125A5">
              <w:rPr>
                <w:bCs/>
                <w:sz w:val="22"/>
                <w:szCs w:val="22"/>
                <w:lang w:eastAsia="ro-RO"/>
              </w:rPr>
              <w:t xml:space="preserve">și controlul intern, </w:t>
            </w:r>
            <w:r w:rsidRPr="002125A5">
              <w:rPr>
                <w:sz w:val="22"/>
                <w:szCs w:val="22"/>
              </w:rPr>
              <w:t xml:space="preserve"> </w:t>
            </w:r>
            <w:r w:rsidRPr="002125A5">
              <w:rPr>
                <w:bCs/>
                <w:sz w:val="22"/>
                <w:szCs w:val="22"/>
                <w:lang w:eastAsia="ro-RO"/>
              </w:rPr>
              <w:t>pentru o reacție într-un singur tub.</w:t>
            </w:r>
          </w:p>
          <w:p w14:paraId="44E4323C"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-Pozitiv control țintă, liofilizat, </w:t>
            </w:r>
            <w:r w:rsidRPr="002125A5">
              <w:rPr>
                <w:sz w:val="22"/>
                <w:szCs w:val="22"/>
              </w:rPr>
              <w:t xml:space="preserve"> </w:t>
            </w:r>
            <w:r w:rsidRPr="002125A5">
              <w:rPr>
                <w:bCs/>
                <w:sz w:val="22"/>
                <w:szCs w:val="22"/>
                <w:lang w:eastAsia="ro-RO"/>
              </w:rPr>
              <w:t xml:space="preserve">comprehensiv, calibrat între 1-100x limita de detecție a </w:t>
            </w:r>
            <w:r w:rsidRPr="002125A5">
              <w:rPr>
                <w:bCs/>
                <w:sz w:val="22"/>
                <w:szCs w:val="22"/>
                <w:lang w:eastAsia="ro-RO"/>
              </w:rPr>
              <w:lastRenderedPageBreak/>
              <w:t>metodei care să asigure întregul întregul proces (extracție + PCR). Validare completă end-to-end.</w:t>
            </w:r>
          </w:p>
          <w:p w14:paraId="0167FBA5" w14:textId="77777777" w:rsidR="00BD3D9B" w:rsidRPr="002125A5" w:rsidRDefault="00BD3D9B" w:rsidP="00BD3D9B">
            <w:pPr>
              <w:suppressLineNumbers/>
              <w:snapToGrid w:val="0"/>
              <w:rPr>
                <w:bCs/>
                <w:sz w:val="22"/>
                <w:szCs w:val="22"/>
                <w:lang w:eastAsia="ro-RO"/>
              </w:rPr>
            </w:pPr>
            <w:r w:rsidRPr="002125A5">
              <w:rPr>
                <w:bCs/>
                <w:sz w:val="22"/>
                <w:szCs w:val="22"/>
                <w:lang w:eastAsia="ro-RO"/>
              </w:rPr>
              <w:t>Specificitate diagnostică - 100%</w:t>
            </w:r>
          </w:p>
          <w:p w14:paraId="0D2DA63C" w14:textId="77777777" w:rsidR="00BD3D9B" w:rsidRPr="002125A5" w:rsidRDefault="00BD3D9B" w:rsidP="00BD3D9B">
            <w:pPr>
              <w:suppressLineNumbers/>
              <w:snapToGrid w:val="0"/>
              <w:rPr>
                <w:bCs/>
                <w:sz w:val="22"/>
                <w:szCs w:val="22"/>
                <w:lang w:eastAsia="ro-RO"/>
              </w:rPr>
            </w:pPr>
            <w:r w:rsidRPr="002125A5">
              <w:rPr>
                <w:bCs/>
                <w:sz w:val="22"/>
                <w:szCs w:val="22"/>
                <w:lang w:eastAsia="ro-RO"/>
              </w:rPr>
              <w:t>Sensibilitate diagnostică - 100%</w:t>
            </w:r>
          </w:p>
          <w:p w14:paraId="2B4F159B" w14:textId="77777777" w:rsidR="00BD3D9B" w:rsidRPr="002125A5" w:rsidRDefault="00BD3D9B" w:rsidP="00BD3D9B">
            <w:pPr>
              <w:suppressLineNumbers/>
              <w:snapToGrid w:val="0"/>
              <w:rPr>
                <w:bCs/>
                <w:sz w:val="22"/>
                <w:szCs w:val="22"/>
                <w:lang w:eastAsia="ro-RO"/>
              </w:rPr>
            </w:pPr>
            <w:r w:rsidRPr="002125A5">
              <w:rPr>
                <w:bCs/>
                <w:sz w:val="22"/>
                <w:szCs w:val="22"/>
                <w:lang w:eastAsia="ro-RO"/>
              </w:rPr>
              <w:t>Controale și validare:</w:t>
            </w:r>
          </w:p>
          <w:p w14:paraId="13FC9711" w14:textId="77777777" w:rsidR="00BD3D9B" w:rsidRPr="002125A5" w:rsidRDefault="00BD3D9B" w:rsidP="00BD3D9B">
            <w:pPr>
              <w:suppressLineNumbers/>
              <w:snapToGrid w:val="0"/>
              <w:rPr>
                <w:bCs/>
                <w:sz w:val="22"/>
                <w:szCs w:val="22"/>
                <w:lang w:eastAsia="ro-RO"/>
              </w:rPr>
            </w:pPr>
            <w:r w:rsidRPr="002125A5">
              <w:rPr>
                <w:bCs/>
                <w:sz w:val="22"/>
                <w:szCs w:val="22"/>
                <w:lang w:eastAsia="ro-RO"/>
              </w:rPr>
              <w:t>- No-template control (NTC/NAC) - Control fără șablon în locul ARN-ului probei cu valoarea Ct la Reporter – FAM și Reporter – VIC/HEX</w:t>
            </w:r>
          </w:p>
          <w:p w14:paraId="5C3C2866"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 Control de extracție cu valoarea Ct la Reporter – FAM și Reporter - VIC </w:t>
            </w:r>
          </w:p>
          <w:p w14:paraId="0AE6C29D" w14:textId="77777777" w:rsidR="00BD3D9B" w:rsidRPr="002125A5" w:rsidRDefault="00BD3D9B" w:rsidP="00BD3D9B">
            <w:pPr>
              <w:suppressLineNumbers/>
              <w:snapToGrid w:val="0"/>
              <w:rPr>
                <w:bCs/>
                <w:sz w:val="22"/>
                <w:szCs w:val="22"/>
                <w:lang w:eastAsia="ro-RO"/>
              </w:rPr>
            </w:pPr>
            <w:r w:rsidRPr="002125A5">
              <w:rPr>
                <w:bCs/>
                <w:sz w:val="22"/>
                <w:szCs w:val="22"/>
                <w:lang w:eastAsia="ro-RO"/>
              </w:rPr>
              <w:t>- Pozitiv control cu valoarea Ct (valorile Ct din Certificatul de Analiză pentru lotul de fabricație al setului)  la Reporter – FAM și Reporter – VIC.</w:t>
            </w:r>
          </w:p>
          <w:p w14:paraId="51C4ABE5" w14:textId="77777777" w:rsidR="00BD3D9B" w:rsidRPr="002125A5" w:rsidRDefault="00BD3D9B" w:rsidP="00BD3D9B">
            <w:pPr>
              <w:suppressLineNumbers/>
              <w:snapToGrid w:val="0"/>
              <w:rPr>
                <w:bCs/>
                <w:sz w:val="22"/>
                <w:szCs w:val="22"/>
                <w:lang w:eastAsia="ro-RO"/>
              </w:rPr>
            </w:pPr>
            <w:r w:rsidRPr="002125A5">
              <w:rPr>
                <w:bCs/>
                <w:sz w:val="22"/>
                <w:szCs w:val="22"/>
                <w:lang w:eastAsia="ro-RO"/>
              </w:rPr>
              <w:t>- Reacție one-step RT-PCR într-un singur tub.</w:t>
            </w:r>
          </w:p>
          <w:p w14:paraId="01034623"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Folosind TaqMan fluorescent cu 2 targete: </w:t>
            </w:r>
          </w:p>
          <w:p w14:paraId="75A66D4D" w14:textId="77777777" w:rsidR="00BD3D9B" w:rsidRPr="002125A5" w:rsidRDefault="00BD3D9B" w:rsidP="00BD3D9B">
            <w:pPr>
              <w:suppressLineNumbers/>
              <w:snapToGrid w:val="0"/>
              <w:rPr>
                <w:bCs/>
                <w:sz w:val="22"/>
                <w:szCs w:val="22"/>
                <w:lang w:eastAsia="ro-RO"/>
              </w:rPr>
            </w:pPr>
            <w:r w:rsidRPr="002125A5">
              <w:rPr>
                <w:bCs/>
                <w:sz w:val="22"/>
                <w:szCs w:val="22"/>
                <w:lang w:eastAsia="ro-RO"/>
              </w:rPr>
              <w:t>- Virusului PPR: Reporter – FAM, Quencher –NFQ. Genă ID: FAM- NFQ.</w:t>
            </w:r>
          </w:p>
          <w:p w14:paraId="0CBC12D8"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 IPC (Control extracției endogen) detectat  pe VIC </w:t>
            </w:r>
          </w:p>
          <w:p w14:paraId="262BAED4" w14:textId="77777777" w:rsidR="00BD3D9B" w:rsidRPr="002125A5" w:rsidRDefault="00BD3D9B" w:rsidP="00BD3D9B">
            <w:pPr>
              <w:suppressLineNumbers/>
              <w:snapToGrid w:val="0"/>
              <w:rPr>
                <w:bCs/>
                <w:sz w:val="22"/>
                <w:szCs w:val="22"/>
                <w:lang w:eastAsia="ro-RO"/>
              </w:rPr>
            </w:pPr>
            <w:r w:rsidRPr="002125A5">
              <w:rPr>
                <w:bCs/>
                <w:sz w:val="22"/>
                <w:szCs w:val="22"/>
                <w:lang w:eastAsia="ro-RO"/>
              </w:rPr>
              <w:t>Certificat de Analiza cu valorile Ct la Pozitiv Control și cu valorile Ct Control de extracție - Pozitiv Control Intern (Endogen)</w:t>
            </w:r>
          </w:p>
          <w:p w14:paraId="74DEC3FE"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Revers transcripția și PCR sunt efectuate într-un tub de reacție. </w:t>
            </w:r>
          </w:p>
          <w:p w14:paraId="2111E455" w14:textId="77777777" w:rsidR="00BD3D9B" w:rsidRPr="002125A5" w:rsidRDefault="00BD3D9B" w:rsidP="00BD3D9B">
            <w:pPr>
              <w:suppressLineNumbers/>
              <w:snapToGrid w:val="0"/>
              <w:rPr>
                <w:bCs/>
                <w:sz w:val="22"/>
                <w:szCs w:val="22"/>
                <w:lang w:eastAsia="ro-RO"/>
              </w:rPr>
            </w:pPr>
            <w:r w:rsidRPr="002125A5">
              <w:rPr>
                <w:bCs/>
                <w:sz w:val="22"/>
                <w:szCs w:val="22"/>
                <w:lang w:eastAsia="ro-RO"/>
              </w:rPr>
              <w:t>Setul să fie validat pe următoarele  matrice: sânge integral EDTA (caprine, ovine), tampoane oculare, tampoane nazale, tampoane orale,tampoane rectale, organe (plămâni, splină, ganglioni, etc.), țesuturi.</w:t>
            </w:r>
          </w:p>
          <w:p w14:paraId="46714A80"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Kitul să fie  compatibil cu instrument QuantStudio 5 sau echivalentul acestuia </w:t>
            </w:r>
            <w:r w:rsidRPr="002125A5">
              <w:rPr>
                <w:sz w:val="22"/>
                <w:szCs w:val="22"/>
              </w:rPr>
              <w:t xml:space="preserve"> </w:t>
            </w:r>
            <w:r w:rsidRPr="002125A5">
              <w:rPr>
                <w:bCs/>
                <w:sz w:val="22"/>
                <w:szCs w:val="22"/>
                <w:lang w:eastAsia="ro-RO"/>
              </w:rPr>
              <w:t xml:space="preserve">ABI 7500  sau MIC și să asigure u program mai rapid. </w:t>
            </w:r>
          </w:p>
          <w:p w14:paraId="0343DE21"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Setul să fie</w:t>
            </w:r>
            <w:r w:rsidRPr="002125A5">
              <w:rPr>
                <w:sz w:val="22"/>
                <w:szCs w:val="22"/>
              </w:rPr>
              <w:t xml:space="preserve"> </w:t>
            </w:r>
            <w:r w:rsidRPr="002125A5">
              <w:rPr>
                <w:bCs/>
                <w:sz w:val="22"/>
                <w:szCs w:val="22"/>
                <w:lang w:eastAsia="ro-RO"/>
              </w:rPr>
              <w:t xml:space="preserve">validat un laborator de referință al WOAH/OIE  la boala </w:t>
            </w:r>
            <w:r w:rsidRPr="002125A5">
              <w:rPr>
                <w:sz w:val="22"/>
                <w:szCs w:val="22"/>
              </w:rPr>
              <w:t xml:space="preserve"> </w:t>
            </w:r>
            <w:r w:rsidRPr="002125A5">
              <w:rPr>
                <w:bCs/>
                <w:sz w:val="22"/>
                <w:szCs w:val="22"/>
                <w:lang w:eastAsia="ro-RO"/>
              </w:rPr>
              <w:t>Pesta Micilor Rumegătoare.</w:t>
            </w:r>
          </w:p>
          <w:p w14:paraId="5DAD525B"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w:t>
            </w:r>
          </w:p>
          <w:p w14:paraId="5D3D5A01"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-instrucțiune/prospect de la producător pentru produsul propus; </w:t>
            </w:r>
          </w:p>
          <w:p w14:paraId="15B2CD41" w14:textId="77777777" w:rsidR="00BD3D9B" w:rsidRPr="002125A5" w:rsidRDefault="00BD3D9B" w:rsidP="00BD3D9B">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0778F7E1" w14:textId="77777777" w:rsidR="00BD3D9B" w:rsidRPr="002125A5" w:rsidRDefault="00BD3D9B" w:rsidP="00BD3D9B">
            <w:pPr>
              <w:suppressLineNumbers/>
              <w:snapToGrid w:val="0"/>
              <w:rPr>
                <w:bCs/>
                <w:sz w:val="22"/>
                <w:szCs w:val="22"/>
                <w:lang w:eastAsia="ro-RO"/>
              </w:rPr>
            </w:pPr>
            <w:r w:rsidRPr="002125A5">
              <w:rPr>
                <w:bCs/>
                <w:sz w:val="22"/>
                <w:szCs w:val="22"/>
                <w:lang w:eastAsia="ro-RO"/>
              </w:rPr>
              <w:t>- certificatul de control a calității CE pentru produsul propus.</w:t>
            </w:r>
          </w:p>
          <w:p w14:paraId="063A9950" w14:textId="46CA2E3B" w:rsidR="00BD3D9B" w:rsidRPr="002125A5" w:rsidRDefault="00BD3D9B" w:rsidP="00BD3D9B">
            <w:pPr>
              <w:rPr>
                <w:sz w:val="22"/>
                <w:szCs w:val="22"/>
              </w:rPr>
            </w:pPr>
            <w:r w:rsidRPr="002125A5">
              <w:rPr>
                <w:sz w:val="22"/>
                <w:szCs w:val="22"/>
              </w:rPr>
              <w:t xml:space="preserve"> </w:t>
            </w:r>
            <w:r w:rsidRPr="002125A5">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740" w:type="pct"/>
            <w:tcBorders>
              <w:top w:val="nil"/>
              <w:left w:val="single" w:sz="2" w:space="0" w:color="000000"/>
              <w:bottom w:val="single" w:sz="2" w:space="0" w:color="000000"/>
              <w:right w:val="single" w:sz="2" w:space="0" w:color="000000"/>
            </w:tcBorders>
          </w:tcPr>
          <w:p w14:paraId="111843F8" w14:textId="1B500BB6"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6AF43385" w14:textId="5514D584"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1E88E347" w14:textId="1A35785F" w:rsidR="00BD3D9B" w:rsidRPr="00C00499" w:rsidRDefault="00BD3D9B" w:rsidP="00BD3D9B">
            <w:pPr>
              <w:spacing w:after="160" w:line="259" w:lineRule="auto"/>
            </w:pPr>
            <w:r w:rsidRPr="0059503A">
              <w:rPr>
                <w:rFonts w:cs="Arial"/>
                <w:bCs/>
                <w:lang w:val="ro-MD"/>
              </w:rPr>
              <w:t>57000,00</w:t>
            </w:r>
          </w:p>
        </w:tc>
        <w:tc>
          <w:tcPr>
            <w:tcW w:w="409" w:type="pct"/>
            <w:tcBorders>
              <w:top w:val="nil"/>
              <w:left w:val="single" w:sz="2" w:space="0" w:color="000000"/>
              <w:bottom w:val="single" w:sz="2" w:space="0" w:color="000000"/>
              <w:right w:val="single" w:sz="2" w:space="0" w:color="000000"/>
            </w:tcBorders>
          </w:tcPr>
          <w:p w14:paraId="0483E7AC" w14:textId="1057A716"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2259410D" w14:textId="0DB1B0EA"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2575D30A" w14:textId="69A74889" w:rsidR="00BD3D9B" w:rsidRPr="002125A5" w:rsidRDefault="00BD3D9B" w:rsidP="00BD3D9B">
            <w:pPr>
              <w:rPr>
                <w:b/>
                <w:sz w:val="22"/>
                <w:szCs w:val="22"/>
              </w:rPr>
            </w:pPr>
            <w:r w:rsidRPr="002125A5">
              <w:rPr>
                <w:b/>
                <w:bCs/>
                <w:noProof w:val="0"/>
                <w:sz w:val="22"/>
                <w:szCs w:val="22"/>
                <w:lang w:val="es-ES" w:eastAsia="ru-RU"/>
              </w:rPr>
              <w:lastRenderedPageBreak/>
              <w:t xml:space="preserve">16.LOT. </w:t>
            </w:r>
            <w:r w:rsidRPr="002125A5">
              <w:rPr>
                <w:b/>
                <w:bCs/>
                <w:sz w:val="22"/>
                <w:szCs w:val="22"/>
              </w:rPr>
              <w:t>Set de amplificare a acidului nucleic pentru virusul Influenza A</w:t>
            </w:r>
            <w:r w:rsidRPr="002125A5">
              <w:rPr>
                <w:b/>
                <w:bCs/>
                <w:sz w:val="22"/>
                <w:szCs w:val="22"/>
                <w:lang w:val="en-US"/>
              </w:rPr>
              <w:t xml:space="preserve"> </w:t>
            </w:r>
            <w:r w:rsidRPr="002125A5">
              <w:rPr>
                <w:b/>
                <w:bCs/>
                <w:sz w:val="22"/>
                <w:szCs w:val="22"/>
              </w:rPr>
              <w:t>cu control de extracție integrat</w:t>
            </w:r>
          </w:p>
        </w:tc>
        <w:tc>
          <w:tcPr>
            <w:tcW w:w="409" w:type="pct"/>
            <w:tcBorders>
              <w:top w:val="single" w:sz="4" w:space="0" w:color="auto"/>
              <w:left w:val="single" w:sz="4" w:space="0" w:color="auto"/>
              <w:bottom w:val="single" w:sz="4" w:space="0" w:color="auto"/>
              <w:right w:val="single" w:sz="4" w:space="0" w:color="auto"/>
            </w:tcBorders>
            <w:vAlign w:val="center"/>
          </w:tcPr>
          <w:p w14:paraId="342DEF9D"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14E30BA"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0FB02F7B"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245E4175" w14:textId="77777777" w:rsidR="00BD3D9B" w:rsidRPr="002125A5" w:rsidRDefault="00BD3D9B" w:rsidP="00BD3D9B">
            <w:pPr>
              <w:suppressLineNumbers/>
              <w:snapToGrid w:val="0"/>
              <w:rPr>
                <w:bCs/>
                <w:sz w:val="22"/>
                <w:szCs w:val="22"/>
                <w:lang w:eastAsia="ro-RO"/>
              </w:rPr>
            </w:pPr>
            <w:r w:rsidRPr="002125A5">
              <w:rPr>
                <w:bCs/>
                <w:sz w:val="22"/>
                <w:szCs w:val="22"/>
                <w:lang w:eastAsia="ro-RO"/>
              </w:rPr>
              <w:t>Set de diagnostic RT-PCR în timp real, monofazic pentru detecția calitativă a ARN-ului virusului Influenza A cu utilizare metodologie de amplificare și detectare fluorogenică specifică (sondă TaqMan), asigurând detectarea specifică și sensibilă a ARN-ului virusului Influenza A</w:t>
            </w:r>
            <w:r w:rsidRPr="002125A5">
              <w:rPr>
                <w:sz w:val="22"/>
                <w:szCs w:val="22"/>
              </w:rPr>
              <w:t xml:space="preserve"> </w:t>
            </w:r>
            <w:r w:rsidRPr="002125A5">
              <w:rPr>
                <w:bCs/>
                <w:sz w:val="22"/>
                <w:szCs w:val="22"/>
                <w:lang w:eastAsia="ro-RO"/>
              </w:rPr>
              <w:t>de la păsări (smaturi orofaringiene, traheale și cloacale, individuale sau grupate), mostre fecale, mostre de țesut, de la suine (smaturi nazale, lichid bronhoalveolar, mostre de țesut) și ecvidee.</w:t>
            </w:r>
            <w:r w:rsidRPr="002125A5">
              <w:rPr>
                <w:sz w:val="22"/>
                <w:szCs w:val="22"/>
              </w:rPr>
              <w:t xml:space="preserve"> Setul să d</w:t>
            </w:r>
            <w:r w:rsidRPr="002125A5">
              <w:rPr>
                <w:bCs/>
                <w:sz w:val="22"/>
                <w:szCs w:val="22"/>
                <w:lang w:eastAsia="ro-RO"/>
              </w:rPr>
              <w:t>etecteaze subtipurile de Influenza A (H1-H16 și N1-N9) de la păsări, suine și cai. Să nu prezinte reacții încrucișate cu alți patogeni respiratori comuni (de ex., Paramyxovirus Aviar, PRRSV, Mycoplasma, etc.).</w:t>
            </w:r>
            <w:r w:rsidRPr="002125A5">
              <w:rPr>
                <w:sz w:val="22"/>
                <w:szCs w:val="22"/>
              </w:rPr>
              <w:t xml:space="preserve"> Setul să fie conceput cu s</w:t>
            </w:r>
            <w:r w:rsidRPr="002125A5">
              <w:rPr>
                <w:bCs/>
                <w:sz w:val="22"/>
                <w:szCs w:val="22"/>
                <w:lang w:eastAsia="ro-RO"/>
              </w:rPr>
              <w:t>istemul dual de control intern endogen (β-actin) integrat.</w:t>
            </w:r>
            <w:r w:rsidRPr="002125A5">
              <w:rPr>
                <w:sz w:val="22"/>
                <w:szCs w:val="22"/>
              </w:rPr>
              <w:t xml:space="preserve"> Setul să asigure d</w:t>
            </w:r>
            <w:r w:rsidRPr="002125A5">
              <w:rPr>
                <w:bCs/>
                <w:sz w:val="22"/>
                <w:szCs w:val="22"/>
                <w:lang w:eastAsia="ro-RO"/>
              </w:rPr>
              <w:t>etectarea precoce a infecției</w:t>
            </w:r>
          </w:p>
          <w:p w14:paraId="4F01FC45" w14:textId="77777777" w:rsidR="00BD3D9B" w:rsidRPr="002125A5" w:rsidRDefault="00BD3D9B" w:rsidP="00BD3D9B">
            <w:pPr>
              <w:suppressLineNumbers/>
              <w:snapToGrid w:val="0"/>
              <w:rPr>
                <w:bCs/>
                <w:sz w:val="22"/>
                <w:szCs w:val="22"/>
                <w:lang w:eastAsia="ro-RO"/>
              </w:rPr>
            </w:pPr>
            <w:r w:rsidRPr="002125A5">
              <w:rPr>
                <w:bCs/>
                <w:sz w:val="22"/>
                <w:szCs w:val="22"/>
                <w:lang w:eastAsia="ro-RO"/>
              </w:rPr>
              <w:t>Conținutul setului:</w:t>
            </w:r>
          </w:p>
          <w:p w14:paraId="1A37C9F2"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-Master mix, include enzime, primer-i și sonde</w:t>
            </w:r>
          </w:p>
          <w:p w14:paraId="694B0B73"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-Control pozitiv </w:t>
            </w:r>
          </w:p>
          <w:p w14:paraId="7F032000"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-Control negativ </w:t>
            </w:r>
          </w:p>
          <w:p w14:paraId="35EFAF6A" w14:textId="77777777" w:rsidR="00BD3D9B" w:rsidRPr="002125A5" w:rsidRDefault="00BD3D9B" w:rsidP="00BD3D9B">
            <w:pPr>
              <w:suppressLineNumbers/>
              <w:snapToGrid w:val="0"/>
              <w:rPr>
                <w:bCs/>
                <w:sz w:val="22"/>
                <w:szCs w:val="22"/>
                <w:lang w:eastAsia="ro-RO"/>
              </w:rPr>
            </w:pPr>
            <w:r w:rsidRPr="002125A5">
              <w:rPr>
                <w:bCs/>
                <w:sz w:val="22"/>
                <w:szCs w:val="22"/>
                <w:lang w:eastAsia="ro-RO"/>
              </w:rPr>
              <w:t>Sensibilitate diagnostic min. 99.4%</w:t>
            </w:r>
          </w:p>
          <w:p w14:paraId="47294276" w14:textId="77777777" w:rsidR="00BD3D9B" w:rsidRPr="002125A5" w:rsidRDefault="00BD3D9B" w:rsidP="00BD3D9B">
            <w:pPr>
              <w:suppressLineNumbers/>
              <w:snapToGrid w:val="0"/>
              <w:rPr>
                <w:bCs/>
                <w:sz w:val="22"/>
                <w:szCs w:val="22"/>
                <w:lang w:eastAsia="ro-RO"/>
              </w:rPr>
            </w:pPr>
            <w:r w:rsidRPr="002125A5">
              <w:rPr>
                <w:bCs/>
                <w:sz w:val="22"/>
                <w:szCs w:val="22"/>
                <w:lang w:eastAsia="ro-RO"/>
              </w:rPr>
              <w:t>Specificitate diagnostic - 100%</w:t>
            </w:r>
          </w:p>
          <w:p w14:paraId="14E77140" w14:textId="77777777" w:rsidR="00BD3D9B" w:rsidRPr="002125A5" w:rsidRDefault="00BD3D9B" w:rsidP="00BD3D9B">
            <w:pPr>
              <w:suppressLineNumbers/>
              <w:snapToGrid w:val="0"/>
              <w:rPr>
                <w:bCs/>
                <w:sz w:val="22"/>
                <w:szCs w:val="22"/>
                <w:lang w:eastAsia="ro-RO"/>
              </w:rPr>
            </w:pPr>
            <w:r w:rsidRPr="002125A5">
              <w:rPr>
                <w:bCs/>
                <w:sz w:val="22"/>
                <w:szCs w:val="22"/>
                <w:lang w:eastAsia="ro-RO"/>
              </w:rPr>
              <w:t>Eficiență diagnostică – min. 99.7 %</w:t>
            </w:r>
          </w:p>
          <w:p w14:paraId="0DF06990"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w:t>
            </w:r>
          </w:p>
          <w:p w14:paraId="5B0E6D76"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-instrucțiune/prospect de la producător pentru produsul propus; </w:t>
            </w:r>
          </w:p>
          <w:p w14:paraId="538A31E4" w14:textId="77777777" w:rsidR="00BD3D9B" w:rsidRPr="002125A5" w:rsidRDefault="00BD3D9B" w:rsidP="00BD3D9B">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77A8D27D" w14:textId="77777777" w:rsidR="00BD3D9B" w:rsidRPr="002125A5" w:rsidRDefault="00BD3D9B" w:rsidP="00BD3D9B">
            <w:pPr>
              <w:suppressLineNumbers/>
              <w:snapToGrid w:val="0"/>
              <w:rPr>
                <w:bCs/>
                <w:sz w:val="22"/>
                <w:szCs w:val="22"/>
                <w:lang w:eastAsia="ro-RO"/>
              </w:rPr>
            </w:pPr>
            <w:r w:rsidRPr="002125A5">
              <w:rPr>
                <w:bCs/>
                <w:sz w:val="22"/>
                <w:szCs w:val="22"/>
                <w:lang w:eastAsia="ro-RO"/>
              </w:rPr>
              <w:t>- certificatul de control a calității CE pentru produsul propus.</w:t>
            </w:r>
          </w:p>
          <w:p w14:paraId="751A4857" w14:textId="229FFD5F" w:rsidR="00BD3D9B" w:rsidRPr="002125A5" w:rsidRDefault="00BD3D9B" w:rsidP="00BD3D9B">
            <w:pPr>
              <w:rPr>
                <w:sz w:val="22"/>
                <w:szCs w:val="22"/>
              </w:rPr>
            </w:pPr>
            <w:r w:rsidRPr="002125A5">
              <w:rPr>
                <w:bCs/>
                <w:sz w:val="22"/>
                <w:szCs w:val="22"/>
                <w:lang w:eastAsia="ro-RO"/>
              </w:rPr>
              <w:t>În ofertă se indică denumirea comercială a produsului, nr. de referință din catalog, producatorul, țara de origine și lotul de producere. Destinat laboratoarelor sănătatea animală. Unitatea de măsură se consideră o bucată (buc.) 1buc = 1 test.</w:t>
            </w:r>
          </w:p>
        </w:tc>
        <w:tc>
          <w:tcPr>
            <w:tcW w:w="740" w:type="pct"/>
            <w:tcBorders>
              <w:top w:val="nil"/>
              <w:left w:val="single" w:sz="2" w:space="0" w:color="000000"/>
              <w:bottom w:val="single" w:sz="2" w:space="0" w:color="000000"/>
              <w:right w:val="single" w:sz="2" w:space="0" w:color="000000"/>
            </w:tcBorders>
          </w:tcPr>
          <w:p w14:paraId="0C561676" w14:textId="15294EC8"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5DA87339" w14:textId="47049086"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74DCC424" w14:textId="00FEB8CF" w:rsidR="00BD3D9B" w:rsidRPr="00C00499" w:rsidRDefault="00BD3D9B" w:rsidP="00BD3D9B">
            <w:pPr>
              <w:spacing w:after="160" w:line="259" w:lineRule="auto"/>
            </w:pPr>
          </w:p>
        </w:tc>
        <w:tc>
          <w:tcPr>
            <w:tcW w:w="409" w:type="pct"/>
            <w:tcBorders>
              <w:top w:val="nil"/>
              <w:left w:val="single" w:sz="2" w:space="0" w:color="000000"/>
              <w:bottom w:val="single" w:sz="2" w:space="0" w:color="000000"/>
              <w:right w:val="single" w:sz="2" w:space="0" w:color="000000"/>
            </w:tcBorders>
          </w:tcPr>
          <w:p w14:paraId="545D8FB0" w14:textId="2B8AD47D"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33529EB0" w14:textId="08068B04"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5521666A" w14:textId="4F3188E6" w:rsidR="00BD3D9B" w:rsidRPr="002125A5" w:rsidRDefault="00BD3D9B" w:rsidP="00BD3D9B">
            <w:pPr>
              <w:rPr>
                <w:b/>
                <w:sz w:val="22"/>
                <w:szCs w:val="22"/>
              </w:rPr>
            </w:pPr>
            <w:r w:rsidRPr="002125A5">
              <w:rPr>
                <w:b/>
                <w:bCs/>
                <w:sz w:val="22"/>
                <w:szCs w:val="22"/>
                <w:lang w:val="en-US"/>
              </w:rPr>
              <w:t xml:space="preserve">17. LOT </w:t>
            </w:r>
            <w:r w:rsidRPr="002125A5">
              <w:rPr>
                <w:b/>
                <w:bCs/>
                <w:sz w:val="22"/>
                <w:szCs w:val="22"/>
                <w:lang w:val="fr-CH"/>
              </w:rPr>
              <w:t>Set de diagnostic la boala de Newcastle</w:t>
            </w:r>
          </w:p>
        </w:tc>
        <w:tc>
          <w:tcPr>
            <w:tcW w:w="409" w:type="pct"/>
            <w:tcBorders>
              <w:top w:val="single" w:sz="4" w:space="0" w:color="auto"/>
              <w:left w:val="single" w:sz="4" w:space="0" w:color="auto"/>
              <w:bottom w:val="single" w:sz="4" w:space="0" w:color="auto"/>
              <w:right w:val="single" w:sz="4" w:space="0" w:color="auto"/>
            </w:tcBorders>
            <w:vAlign w:val="center"/>
          </w:tcPr>
          <w:p w14:paraId="7D62D06A"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52E25F87"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5177A2F8"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0324B367"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 xml:space="preserve">Set </w:t>
            </w:r>
            <w:r w:rsidRPr="002125A5">
              <w:rPr>
                <w:sz w:val="22"/>
                <w:szCs w:val="22"/>
                <w:lang w:val="en-US"/>
              </w:rPr>
              <w:t xml:space="preserve"> </w:t>
            </w:r>
            <w:r w:rsidRPr="002125A5">
              <w:rPr>
                <w:bCs/>
                <w:sz w:val="22"/>
                <w:szCs w:val="22"/>
                <w:lang w:val="en-US" w:eastAsia="ro-RO"/>
              </w:rPr>
              <w:t xml:space="preserve">pentru detectarea  Boala de Newcastle type 1 prin real-time RT- PCR.  Tip de probă tampoane: tracheale, orofaringiene, cloacale (probe individuale sau grupuri) și țesut/organe: trahee, plămâni, splină, ficat, creier, amigdale cecale (probe individuale sau grupuri). </w:t>
            </w:r>
            <w:r w:rsidRPr="002125A5">
              <w:rPr>
                <w:sz w:val="22"/>
                <w:szCs w:val="22"/>
                <w:lang w:val="en-US"/>
              </w:rPr>
              <w:t xml:space="preserve"> </w:t>
            </w:r>
            <w:r w:rsidRPr="002125A5">
              <w:rPr>
                <w:bCs/>
                <w:sz w:val="22"/>
                <w:szCs w:val="22"/>
                <w:lang w:val="en-US" w:eastAsia="ro-RO"/>
              </w:rPr>
              <w:t>Sistem de detecție sonda de hidroliză (TaqMan).</w:t>
            </w:r>
            <w:r w:rsidRPr="002125A5">
              <w:rPr>
                <w:sz w:val="22"/>
                <w:szCs w:val="22"/>
                <w:lang w:val="en-US"/>
              </w:rPr>
              <w:t xml:space="preserve"> </w:t>
            </w:r>
          </w:p>
          <w:p w14:paraId="320333B6"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 xml:space="preserve">Master Mix (include bufer, enzime, primerii și sonde) </w:t>
            </w:r>
          </w:p>
          <w:p w14:paraId="3FE396ED"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NDV Primerii concentraţie minimă 25X</w:t>
            </w:r>
          </w:p>
          <w:p w14:paraId="1921C95B"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qRT-PCR Buffer concentraţie minimă 2X</w:t>
            </w:r>
          </w:p>
          <w:p w14:paraId="403677EF"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qRT-PCR Enzyme Mix  concentraţie minimă 25X</w:t>
            </w:r>
          </w:p>
          <w:p w14:paraId="04A3D76E"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Pozitiv control NDV RNA concentraţie minimă 25X</w:t>
            </w:r>
          </w:p>
          <w:p w14:paraId="1C8C5501"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Pozitiv Control Intern (Exogen) -IPC concentraţie minimă 10,000 copies/µL</w:t>
            </w:r>
          </w:p>
          <w:p w14:paraId="4EA5CA20"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lastRenderedPageBreak/>
              <w:t>Nuclease-free Water</w:t>
            </w:r>
          </w:p>
          <w:p w14:paraId="49480165"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 xml:space="preserve">Analiza duplex </w:t>
            </w:r>
          </w:p>
          <w:p w14:paraId="6A6A5C60"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Probe de tampon traheal/cloacal/fecale/ probe de țesuturi de la păsări de curte.</w:t>
            </w:r>
          </w:p>
          <w:p w14:paraId="0D66C32B"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Volum de reacție (Master Mix + Proba/ NTC / Control de extracție / Pozitiv Control) minimal 25 µL</w:t>
            </w:r>
          </w:p>
          <w:p w14:paraId="3A59F880"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Criterii de validare reacției PCR:</w:t>
            </w:r>
          </w:p>
          <w:p w14:paraId="289F22F7"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1.No-template control (NTC) - Control fără șablon în locul ARN-ului probei cu valoarea Ct la Reporter – FAM și Reporter – CAL Fluor Orange 560</w:t>
            </w:r>
          </w:p>
          <w:p w14:paraId="7C0D16BF"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2.Control de extracție cu valoarea Ct la Reporter – FAM și Reporter – CAL Fluor Orange 560</w:t>
            </w:r>
          </w:p>
          <w:p w14:paraId="1D2EA65C"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3.Pozitiv Control cu valoarea Ct la Reporter – FAM și Reporter – CAL Fluor Orange 560</w:t>
            </w:r>
          </w:p>
          <w:p w14:paraId="21B0CC66"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Metodă de detectare - Sondă primer</w:t>
            </w:r>
          </w:p>
          <w:p w14:paraId="169E28A5"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Passive Reference Dye – Rox</w:t>
            </w:r>
          </w:p>
          <w:p w14:paraId="4C89EF46" w14:textId="77777777" w:rsidR="00BD3D9B" w:rsidRPr="002125A5" w:rsidRDefault="00BD3D9B" w:rsidP="00BD3D9B">
            <w:pPr>
              <w:suppressLineNumbers/>
              <w:snapToGrid w:val="0"/>
              <w:rPr>
                <w:bCs/>
                <w:sz w:val="22"/>
                <w:szCs w:val="22"/>
                <w:lang w:val="es-ES" w:eastAsia="ro-RO"/>
              </w:rPr>
            </w:pPr>
            <w:r w:rsidRPr="002125A5">
              <w:rPr>
                <w:bCs/>
                <w:sz w:val="22"/>
                <w:szCs w:val="22"/>
                <w:lang w:val="es-ES" w:eastAsia="ro-RO"/>
              </w:rPr>
              <w:t xml:space="preserve">Folosind TaqMan fluorescent cu 2 targete: </w:t>
            </w:r>
          </w:p>
          <w:p w14:paraId="62AD2625"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3.Boala de Newcastle: Reporter – FAM, Quencher – BHQ-1</w:t>
            </w:r>
          </w:p>
          <w:p w14:paraId="279D51DA"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4.IPC (Control extracției): Reporter – CAL Fluor Orange 560, Quencher – BHQ-1</w:t>
            </w:r>
          </w:p>
          <w:p w14:paraId="5959EE10"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For veterinary use only</w:t>
            </w:r>
          </w:p>
          <w:p w14:paraId="6A0EBBCB"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Revers transcripția și PCR sunt efectuate într-un tub de reacție.</w:t>
            </w:r>
          </w:p>
          <w:p w14:paraId="52474EBC"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Kitul să fie  compatibil cu instrument QuantStudio 5, MIC (Magnetic Induction Cycler)</w:t>
            </w:r>
          </w:p>
          <w:p w14:paraId="14A46308"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Oferta v-a include:</w:t>
            </w:r>
          </w:p>
          <w:p w14:paraId="0177F07E"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 xml:space="preserve">-instrucțiune/prospect de la producător pentru produsul propus; </w:t>
            </w:r>
          </w:p>
          <w:p w14:paraId="7151C94B"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t>- raportul de validare a setului cu indicarea rezultatelor de competență pentru produsul propus;</w:t>
            </w:r>
          </w:p>
          <w:p w14:paraId="69A432F0" w14:textId="77777777" w:rsidR="00BD3D9B" w:rsidRPr="002125A5" w:rsidRDefault="00BD3D9B" w:rsidP="00BD3D9B">
            <w:pPr>
              <w:suppressLineNumbers/>
              <w:snapToGrid w:val="0"/>
              <w:rPr>
                <w:bCs/>
                <w:sz w:val="22"/>
                <w:szCs w:val="22"/>
                <w:lang w:val="en-US" w:eastAsia="ro-RO"/>
              </w:rPr>
            </w:pPr>
            <w:r w:rsidRPr="002125A5">
              <w:rPr>
                <w:bCs/>
                <w:sz w:val="22"/>
                <w:szCs w:val="22"/>
                <w:lang w:val="en-US" w:eastAsia="ro-RO"/>
              </w:rPr>
              <w:lastRenderedPageBreak/>
              <w:t>- certificatul de control a calității CE pentru produsul propus.</w:t>
            </w:r>
          </w:p>
          <w:p w14:paraId="75B3F7A1" w14:textId="5B430DC2" w:rsidR="00BD3D9B" w:rsidRPr="002125A5" w:rsidRDefault="00BD3D9B" w:rsidP="00BD3D9B">
            <w:pPr>
              <w:rPr>
                <w:sz w:val="22"/>
                <w:szCs w:val="22"/>
              </w:rPr>
            </w:pPr>
            <w:r w:rsidRPr="002125A5">
              <w:rPr>
                <w:bCs/>
                <w:sz w:val="22"/>
                <w:szCs w:val="22"/>
                <w:lang w:val="en-US" w:eastAsia="ro-RO"/>
              </w:rPr>
              <w:t>În ofertă se indică denumirea comercială a produsului, nr.de referință din catalog, producatorul, țara de origine și lotul de producere. Destinat laboratoarelor sănătatea animală. Unitatea de măsură se consideră o bucată (buc.) 1buc = 1 test.</w:t>
            </w:r>
          </w:p>
        </w:tc>
        <w:tc>
          <w:tcPr>
            <w:tcW w:w="740" w:type="pct"/>
            <w:tcBorders>
              <w:top w:val="nil"/>
              <w:left w:val="single" w:sz="2" w:space="0" w:color="000000"/>
              <w:bottom w:val="single" w:sz="2" w:space="0" w:color="000000"/>
              <w:right w:val="single" w:sz="2" w:space="0" w:color="000000"/>
            </w:tcBorders>
          </w:tcPr>
          <w:p w14:paraId="142FDF24" w14:textId="7037A18B"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0B90211A" w14:textId="200162CA"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7E0FD67E" w14:textId="6CC01563" w:rsidR="00BD3D9B" w:rsidRPr="00C00499" w:rsidRDefault="00BD3D9B" w:rsidP="00BD3D9B">
            <w:pPr>
              <w:spacing w:after="160" w:line="259" w:lineRule="auto"/>
            </w:pPr>
          </w:p>
        </w:tc>
        <w:tc>
          <w:tcPr>
            <w:tcW w:w="409" w:type="pct"/>
            <w:tcBorders>
              <w:top w:val="nil"/>
              <w:left w:val="single" w:sz="2" w:space="0" w:color="000000"/>
              <w:bottom w:val="single" w:sz="2" w:space="0" w:color="000000"/>
              <w:right w:val="single" w:sz="2" w:space="0" w:color="000000"/>
            </w:tcBorders>
          </w:tcPr>
          <w:p w14:paraId="40A488E6" w14:textId="1A7562AA"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42E85BD7" w14:textId="2456D519"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039EA147" w14:textId="0FC5B97C" w:rsidR="00BD3D9B" w:rsidRPr="002125A5" w:rsidRDefault="00BD3D9B" w:rsidP="00BD3D9B">
            <w:pPr>
              <w:rPr>
                <w:b/>
                <w:sz w:val="22"/>
                <w:szCs w:val="22"/>
              </w:rPr>
            </w:pPr>
            <w:r w:rsidRPr="002125A5">
              <w:rPr>
                <w:b/>
                <w:sz w:val="22"/>
                <w:szCs w:val="22"/>
              </w:rPr>
              <w:lastRenderedPageBreak/>
              <w:t>18. LOT Set de diagnostic la virusului Bluetongue</w:t>
            </w:r>
          </w:p>
        </w:tc>
        <w:tc>
          <w:tcPr>
            <w:tcW w:w="409" w:type="pct"/>
            <w:tcBorders>
              <w:top w:val="single" w:sz="4" w:space="0" w:color="auto"/>
              <w:left w:val="single" w:sz="4" w:space="0" w:color="auto"/>
              <w:bottom w:val="single" w:sz="4" w:space="0" w:color="auto"/>
              <w:right w:val="single" w:sz="4" w:space="0" w:color="auto"/>
            </w:tcBorders>
            <w:vAlign w:val="center"/>
          </w:tcPr>
          <w:p w14:paraId="779DE460"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7F4F30EE"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1C15169F"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401FF549" w14:textId="77777777" w:rsidR="00BD3D9B" w:rsidRPr="002125A5" w:rsidRDefault="00BD3D9B" w:rsidP="00BD3D9B">
            <w:pPr>
              <w:suppressLineNumbers/>
              <w:snapToGrid w:val="0"/>
              <w:rPr>
                <w:bCs/>
                <w:sz w:val="22"/>
                <w:szCs w:val="22"/>
                <w:lang w:eastAsia="ro-RO"/>
              </w:rPr>
            </w:pPr>
            <w:r w:rsidRPr="002125A5">
              <w:rPr>
                <w:bCs/>
                <w:sz w:val="22"/>
                <w:szCs w:val="22"/>
                <w:lang w:eastAsia="ro-RO"/>
              </w:rPr>
              <w:t>Detecția ARN principiul Real time RT PCR multiplex triplu din virusul limbii albastre (BTV)</w:t>
            </w:r>
            <w:r w:rsidRPr="002125A5">
              <w:rPr>
                <w:sz w:val="22"/>
                <w:szCs w:val="22"/>
              </w:rPr>
              <w:t xml:space="preserve"> </w:t>
            </w:r>
            <w:r w:rsidRPr="002125A5">
              <w:rPr>
                <w:bCs/>
                <w:sz w:val="22"/>
                <w:szCs w:val="22"/>
                <w:lang w:eastAsia="ro-RO"/>
              </w:rPr>
              <w:t>și diferențierea serotipului european BTV-8, la bovine, ovine și caprine izolate din matrice: sânge integral, țesut (splina) sau de la fetuși abortați (splina, ficat,cord, ganglioni limftici) IPC endogen.</w:t>
            </w:r>
          </w:p>
          <w:p w14:paraId="2511BE06" w14:textId="77777777" w:rsidR="00BD3D9B" w:rsidRPr="002125A5" w:rsidRDefault="00BD3D9B" w:rsidP="00BD3D9B">
            <w:pPr>
              <w:suppressLineNumbers/>
              <w:snapToGrid w:val="0"/>
              <w:rPr>
                <w:bCs/>
                <w:sz w:val="22"/>
                <w:szCs w:val="22"/>
                <w:lang w:eastAsia="ro-RO"/>
              </w:rPr>
            </w:pPr>
            <w:r w:rsidRPr="002125A5">
              <w:rPr>
                <w:bCs/>
                <w:sz w:val="22"/>
                <w:szCs w:val="22"/>
                <w:lang w:eastAsia="ro-RO"/>
              </w:rPr>
              <w:t>Setul include:</w:t>
            </w:r>
          </w:p>
          <w:p w14:paraId="34B3B11D" w14:textId="77777777" w:rsidR="00BD3D9B" w:rsidRPr="002125A5" w:rsidRDefault="00BD3D9B" w:rsidP="00BD3D9B">
            <w:pPr>
              <w:suppressLineNumbers/>
              <w:snapToGrid w:val="0"/>
              <w:rPr>
                <w:bCs/>
                <w:sz w:val="22"/>
                <w:szCs w:val="22"/>
                <w:lang w:eastAsia="ro-RO"/>
              </w:rPr>
            </w:pPr>
            <w:r w:rsidRPr="002125A5">
              <w:rPr>
                <w:bCs/>
                <w:sz w:val="22"/>
                <w:szCs w:val="22"/>
                <w:lang w:eastAsia="ro-RO"/>
              </w:rPr>
              <w:t>-Master Mix, conține toate enzymele (incluzind transcriptaza inversă), primerii, sondele și bufferii necesari pentru RT-PCR.</w:t>
            </w:r>
          </w:p>
          <w:p w14:paraId="6C9E8391"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-Control pozitiv, conține ARN de BTV serotip 8. </w:t>
            </w:r>
          </w:p>
          <w:p w14:paraId="182A504F" w14:textId="77777777" w:rsidR="00BD3D9B" w:rsidRPr="002125A5" w:rsidRDefault="00BD3D9B" w:rsidP="00BD3D9B">
            <w:pPr>
              <w:suppressLineNumbers/>
              <w:snapToGrid w:val="0"/>
              <w:rPr>
                <w:bCs/>
                <w:sz w:val="22"/>
                <w:szCs w:val="22"/>
                <w:lang w:eastAsia="ro-RO"/>
              </w:rPr>
            </w:pPr>
            <w:r w:rsidRPr="002125A5">
              <w:rPr>
                <w:bCs/>
                <w:sz w:val="22"/>
                <w:szCs w:val="22"/>
                <w:lang w:eastAsia="ro-RO"/>
              </w:rPr>
              <w:t>-Control negativ.</w:t>
            </w:r>
          </w:p>
          <w:p w14:paraId="2A579947" w14:textId="77777777" w:rsidR="00BD3D9B" w:rsidRPr="002125A5" w:rsidRDefault="00BD3D9B" w:rsidP="00BD3D9B">
            <w:pPr>
              <w:suppressLineNumbers/>
              <w:snapToGrid w:val="0"/>
              <w:rPr>
                <w:bCs/>
                <w:sz w:val="22"/>
                <w:szCs w:val="22"/>
                <w:lang w:eastAsia="ro-RO"/>
              </w:rPr>
            </w:pPr>
            <w:r w:rsidRPr="002125A5">
              <w:rPr>
                <w:bCs/>
                <w:sz w:val="22"/>
                <w:szCs w:val="22"/>
                <w:lang w:eastAsia="ro-RO"/>
              </w:rPr>
              <w:t xml:space="preserve">Sonde: canal FAM </w:t>
            </w:r>
            <w:r w:rsidRPr="002125A5">
              <w:rPr>
                <w:sz w:val="22"/>
                <w:szCs w:val="22"/>
                <w:lang w:val="it-IT"/>
              </w:rPr>
              <w:t xml:space="preserve"> </w:t>
            </w:r>
            <w:r w:rsidRPr="002125A5">
              <w:rPr>
                <w:bCs/>
                <w:sz w:val="22"/>
                <w:szCs w:val="22"/>
                <w:lang w:eastAsia="ro-RO"/>
              </w:rPr>
              <w:t xml:space="preserve">pentru ARN-ul tuturor serotipurilor BTV cunoscute 1-36 serotipuri (pan BTV). Canal Cy5, sondă pentru detectarea și diferențierea specifică a serotipului european BTV-8.Canal JOE/VIC: Sondă pentru detectarea Controlului intern endogen ,gena β-actină, prezentă în eșantionul biologic.Setul să fie compatibil cu instrumente PCR : QuantStudio 5 sau MIC. Compatibil speciilor menționate anterior. Setul </w:t>
            </w:r>
            <w:r w:rsidRPr="002125A5">
              <w:rPr>
                <w:sz w:val="22"/>
                <w:szCs w:val="22"/>
              </w:rPr>
              <w:t xml:space="preserve"> </w:t>
            </w:r>
            <w:r w:rsidRPr="002125A5">
              <w:rPr>
                <w:bCs/>
                <w:sz w:val="22"/>
                <w:szCs w:val="22"/>
                <w:lang w:eastAsia="ro-RO"/>
              </w:rPr>
              <w:t>să detecteze pan-BTV, și să poată diferenția  specificul serotip BTV-8.</w:t>
            </w:r>
          </w:p>
          <w:p w14:paraId="7DA00391" w14:textId="77777777" w:rsidR="00BD3D9B" w:rsidRPr="002125A5" w:rsidRDefault="00BD3D9B" w:rsidP="00BD3D9B">
            <w:pPr>
              <w:suppressLineNumbers/>
              <w:snapToGrid w:val="0"/>
              <w:rPr>
                <w:bCs/>
                <w:sz w:val="22"/>
                <w:szCs w:val="22"/>
                <w:lang w:eastAsia="ro-RO"/>
              </w:rPr>
            </w:pPr>
            <w:r w:rsidRPr="002125A5">
              <w:rPr>
                <w:bCs/>
                <w:sz w:val="22"/>
                <w:szCs w:val="22"/>
                <w:lang w:eastAsia="ro-RO"/>
              </w:rPr>
              <w:t>Specificitate - 100%</w:t>
            </w:r>
          </w:p>
          <w:p w14:paraId="7EB5DC84" w14:textId="77777777" w:rsidR="00BD3D9B" w:rsidRPr="002125A5" w:rsidRDefault="00BD3D9B" w:rsidP="00BD3D9B">
            <w:pPr>
              <w:suppressLineNumbers/>
              <w:snapToGrid w:val="0"/>
              <w:rPr>
                <w:bCs/>
                <w:sz w:val="22"/>
                <w:szCs w:val="22"/>
                <w:lang w:eastAsia="ro-RO"/>
              </w:rPr>
            </w:pPr>
            <w:r w:rsidRPr="002125A5">
              <w:rPr>
                <w:bCs/>
                <w:sz w:val="22"/>
                <w:szCs w:val="22"/>
                <w:lang w:eastAsia="ro-RO"/>
              </w:rPr>
              <w:t>Sensibilitate – 100%</w:t>
            </w:r>
          </w:p>
          <w:p w14:paraId="21D9A41F" w14:textId="77777777" w:rsidR="00BD3D9B" w:rsidRPr="002125A5" w:rsidRDefault="00BD3D9B" w:rsidP="00BD3D9B">
            <w:pPr>
              <w:suppressLineNumbers/>
              <w:snapToGrid w:val="0"/>
              <w:rPr>
                <w:bCs/>
                <w:sz w:val="22"/>
                <w:szCs w:val="22"/>
                <w:lang w:eastAsia="ro-RO"/>
              </w:rPr>
            </w:pPr>
            <w:r w:rsidRPr="002125A5">
              <w:rPr>
                <w:bCs/>
                <w:sz w:val="22"/>
                <w:szCs w:val="22"/>
                <w:lang w:eastAsia="ro-RO"/>
              </w:rPr>
              <w:t>Oferta v-a include:</w:t>
            </w:r>
          </w:p>
          <w:p w14:paraId="357A0FF4" w14:textId="77777777" w:rsidR="00BD3D9B" w:rsidRPr="002125A5" w:rsidRDefault="00BD3D9B" w:rsidP="00BD3D9B">
            <w:pPr>
              <w:suppressLineNumbers/>
              <w:snapToGrid w:val="0"/>
              <w:rPr>
                <w:bCs/>
                <w:sz w:val="22"/>
                <w:szCs w:val="22"/>
                <w:lang w:eastAsia="ro-RO"/>
              </w:rPr>
            </w:pPr>
            <w:r w:rsidRPr="002125A5">
              <w:rPr>
                <w:bCs/>
                <w:sz w:val="22"/>
                <w:szCs w:val="22"/>
                <w:lang w:eastAsia="ro-RO"/>
              </w:rPr>
              <w:lastRenderedPageBreak/>
              <w:t xml:space="preserve">-instrucțiune/prospect de la producător pentru produsul propus; </w:t>
            </w:r>
          </w:p>
          <w:p w14:paraId="26C2E38D" w14:textId="77777777" w:rsidR="00BD3D9B" w:rsidRPr="002125A5" w:rsidRDefault="00BD3D9B" w:rsidP="00BD3D9B">
            <w:pPr>
              <w:suppressLineNumbers/>
              <w:snapToGrid w:val="0"/>
              <w:rPr>
                <w:bCs/>
                <w:sz w:val="22"/>
                <w:szCs w:val="22"/>
                <w:lang w:eastAsia="ro-RO"/>
              </w:rPr>
            </w:pPr>
            <w:r w:rsidRPr="002125A5">
              <w:rPr>
                <w:bCs/>
                <w:sz w:val="22"/>
                <w:szCs w:val="22"/>
                <w:lang w:eastAsia="ro-RO"/>
              </w:rPr>
              <w:t>- raportul de validare a setului cu indicarea rezultatelor de competență pentru produsul propus;</w:t>
            </w:r>
          </w:p>
          <w:p w14:paraId="1DA05EE2" w14:textId="77777777" w:rsidR="00BD3D9B" w:rsidRPr="002125A5" w:rsidRDefault="00BD3D9B" w:rsidP="00BD3D9B">
            <w:pPr>
              <w:suppressLineNumbers/>
              <w:snapToGrid w:val="0"/>
              <w:rPr>
                <w:bCs/>
                <w:sz w:val="22"/>
                <w:szCs w:val="22"/>
                <w:lang w:eastAsia="ro-RO"/>
              </w:rPr>
            </w:pPr>
            <w:r w:rsidRPr="002125A5">
              <w:rPr>
                <w:bCs/>
                <w:sz w:val="22"/>
                <w:szCs w:val="22"/>
                <w:lang w:eastAsia="ro-RO"/>
              </w:rPr>
              <w:t>- certificatul de control a calității CE pentru produsul propus.</w:t>
            </w:r>
          </w:p>
          <w:p w14:paraId="7011847C" w14:textId="2C64C298" w:rsidR="00BD3D9B" w:rsidRPr="002125A5" w:rsidRDefault="00BD3D9B" w:rsidP="00BD3D9B">
            <w:pPr>
              <w:rPr>
                <w:sz w:val="22"/>
                <w:szCs w:val="22"/>
              </w:rPr>
            </w:pPr>
            <w:r w:rsidRPr="002125A5">
              <w:rPr>
                <w:bCs/>
                <w:sz w:val="22"/>
                <w:szCs w:val="22"/>
                <w:lang w:eastAsia="ro-RO"/>
              </w:rPr>
              <w:t>În ofertă se indică denumirea comercială a produsului, nr.de referință din catalog, producatorul, țara de origine și lotul de producere. Destinat laboratoarelor sănătatea animală. Unitatea de măsură se consideră o bucată (buc.) 1buc = 1 test.</w:t>
            </w:r>
          </w:p>
        </w:tc>
        <w:tc>
          <w:tcPr>
            <w:tcW w:w="740" w:type="pct"/>
            <w:tcBorders>
              <w:top w:val="nil"/>
              <w:left w:val="single" w:sz="2" w:space="0" w:color="000000"/>
              <w:bottom w:val="single" w:sz="2" w:space="0" w:color="000000"/>
              <w:right w:val="single" w:sz="2" w:space="0" w:color="000000"/>
            </w:tcBorders>
          </w:tcPr>
          <w:p w14:paraId="6B14881F" w14:textId="53C62161"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0DB70FDD" w14:textId="44F05A54"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3239E28B" w14:textId="213D3A40" w:rsidR="00BD3D9B" w:rsidRPr="00C00499" w:rsidRDefault="00BD3D9B" w:rsidP="00BD3D9B">
            <w:pPr>
              <w:spacing w:after="160" w:line="259" w:lineRule="auto"/>
            </w:pPr>
          </w:p>
        </w:tc>
        <w:tc>
          <w:tcPr>
            <w:tcW w:w="409" w:type="pct"/>
            <w:tcBorders>
              <w:top w:val="nil"/>
              <w:left w:val="single" w:sz="2" w:space="0" w:color="000000"/>
              <w:bottom w:val="single" w:sz="2" w:space="0" w:color="000000"/>
              <w:right w:val="single" w:sz="2" w:space="0" w:color="000000"/>
            </w:tcBorders>
          </w:tcPr>
          <w:p w14:paraId="71B4CCC1" w14:textId="4F4665C5" w:rsidR="00BD3D9B" w:rsidRPr="00C00499" w:rsidRDefault="00BD3D9B" w:rsidP="00BD3D9B">
            <w:pPr>
              <w:spacing w:after="160" w:line="259" w:lineRule="auto"/>
            </w:pPr>
            <w:r w:rsidRPr="00DC1B45">
              <w:rPr>
                <w:rFonts w:cs="Arial"/>
                <w:bCs/>
                <w:lang w:eastAsia="ro-RO"/>
              </w:rPr>
              <w:t>Executarea măsurilor strategice de stat</w:t>
            </w:r>
          </w:p>
        </w:tc>
      </w:tr>
      <w:tr w:rsidR="008A60E0" w:rsidRPr="00C00499" w14:paraId="2D3ED893" w14:textId="5ABB0444" w:rsidTr="008A60E0">
        <w:trPr>
          <w:trHeight w:val="397"/>
        </w:trPr>
        <w:tc>
          <w:tcPr>
            <w:tcW w:w="710" w:type="pct"/>
            <w:gridSpan w:val="2"/>
            <w:tcBorders>
              <w:top w:val="single" w:sz="4" w:space="0" w:color="auto"/>
              <w:left w:val="single" w:sz="4" w:space="0" w:color="auto"/>
              <w:bottom w:val="single" w:sz="4" w:space="0" w:color="auto"/>
              <w:right w:val="single" w:sz="4" w:space="0" w:color="auto"/>
            </w:tcBorders>
            <w:vAlign w:val="bottom"/>
          </w:tcPr>
          <w:p w14:paraId="671816AD" w14:textId="2A4CE0A3" w:rsidR="00BD3D9B" w:rsidRPr="002125A5" w:rsidRDefault="00BD3D9B" w:rsidP="00BD3D9B">
            <w:pPr>
              <w:rPr>
                <w:b/>
                <w:sz w:val="22"/>
                <w:szCs w:val="22"/>
              </w:rPr>
            </w:pPr>
            <w:r w:rsidRPr="002125A5">
              <w:rPr>
                <w:b/>
                <w:sz w:val="22"/>
                <w:szCs w:val="22"/>
              </w:rPr>
              <w:t>19. LOT Set de diagnostic a dermatitei  nodulare bovine</w:t>
            </w:r>
          </w:p>
        </w:tc>
        <w:tc>
          <w:tcPr>
            <w:tcW w:w="409" w:type="pct"/>
            <w:tcBorders>
              <w:top w:val="single" w:sz="4" w:space="0" w:color="auto"/>
              <w:left w:val="single" w:sz="4" w:space="0" w:color="auto"/>
              <w:bottom w:val="single" w:sz="4" w:space="0" w:color="auto"/>
              <w:right w:val="single" w:sz="4" w:space="0" w:color="auto"/>
            </w:tcBorders>
            <w:vAlign w:val="center"/>
          </w:tcPr>
          <w:p w14:paraId="222AE74E" w14:textId="77777777" w:rsidR="00BD3D9B" w:rsidRPr="002125A5" w:rsidRDefault="00BD3D9B" w:rsidP="00BD3D9B">
            <w:pPr>
              <w:rPr>
                <w:sz w:val="22"/>
                <w:szCs w:val="22"/>
              </w:rPr>
            </w:pPr>
          </w:p>
        </w:tc>
        <w:tc>
          <w:tcPr>
            <w:tcW w:w="487" w:type="pct"/>
            <w:tcBorders>
              <w:top w:val="single" w:sz="4" w:space="0" w:color="auto"/>
              <w:left w:val="single" w:sz="4" w:space="0" w:color="auto"/>
              <w:bottom w:val="single" w:sz="4" w:space="0" w:color="auto"/>
              <w:right w:val="single" w:sz="4" w:space="0" w:color="auto"/>
            </w:tcBorders>
            <w:vAlign w:val="center"/>
          </w:tcPr>
          <w:p w14:paraId="62F869DC" w14:textId="77777777" w:rsidR="00BD3D9B" w:rsidRPr="002125A5" w:rsidRDefault="00BD3D9B" w:rsidP="00BD3D9B">
            <w:pPr>
              <w:rPr>
                <w:sz w:val="22"/>
                <w:szCs w:val="22"/>
              </w:rPr>
            </w:pPr>
          </w:p>
        </w:tc>
        <w:tc>
          <w:tcPr>
            <w:tcW w:w="371" w:type="pct"/>
            <w:tcBorders>
              <w:top w:val="single" w:sz="4" w:space="0" w:color="auto"/>
              <w:left w:val="single" w:sz="4" w:space="0" w:color="auto"/>
              <w:bottom w:val="single" w:sz="4" w:space="0" w:color="auto"/>
              <w:right w:val="single" w:sz="4" w:space="0" w:color="auto"/>
            </w:tcBorders>
            <w:vAlign w:val="center"/>
          </w:tcPr>
          <w:p w14:paraId="6F02048C" w14:textId="77777777" w:rsidR="00BD3D9B" w:rsidRPr="002125A5" w:rsidRDefault="00BD3D9B" w:rsidP="00BD3D9B">
            <w:pPr>
              <w:rPr>
                <w:sz w:val="22"/>
                <w:szCs w:val="22"/>
              </w:rPr>
            </w:pPr>
          </w:p>
        </w:tc>
        <w:tc>
          <w:tcPr>
            <w:tcW w:w="1156" w:type="pct"/>
            <w:gridSpan w:val="2"/>
            <w:tcBorders>
              <w:top w:val="nil"/>
              <w:left w:val="single" w:sz="2" w:space="0" w:color="000000"/>
              <w:bottom w:val="single" w:sz="2" w:space="0" w:color="000000"/>
              <w:right w:val="nil"/>
            </w:tcBorders>
          </w:tcPr>
          <w:p w14:paraId="10130CC9" w14:textId="77777777" w:rsidR="00BD3D9B" w:rsidRPr="002125A5" w:rsidRDefault="00BD3D9B" w:rsidP="00BD3D9B">
            <w:pPr>
              <w:suppressLineNumbers/>
              <w:snapToGrid w:val="0"/>
              <w:jc w:val="both"/>
              <w:rPr>
                <w:sz w:val="22"/>
                <w:szCs w:val="22"/>
                <w:lang w:eastAsia="ro-RO"/>
              </w:rPr>
            </w:pPr>
            <w:r w:rsidRPr="002125A5">
              <w:rPr>
                <w:sz w:val="22"/>
                <w:szCs w:val="22"/>
                <w:lang w:eastAsia="ro-RO"/>
              </w:rPr>
              <w:t>Set de diagnostic molecular (qPCR) pentru detectarea și diferențierea simultană a ADN-ului virusului Lumpy Skin Disease (LSDV) și a tulpinilor vaccinale bazate pe LSDV, într-o singură reacție triplex.  Kitul utilizează chimia sondelor hidrolizabile (TaqMan).</w:t>
            </w:r>
          </w:p>
          <w:p w14:paraId="45DE41D4" w14:textId="77777777" w:rsidR="00BD3D9B" w:rsidRPr="002125A5" w:rsidRDefault="00BD3D9B" w:rsidP="00BD3D9B">
            <w:pPr>
              <w:suppressLineNumbers/>
              <w:snapToGrid w:val="0"/>
              <w:jc w:val="both"/>
              <w:rPr>
                <w:sz w:val="22"/>
                <w:szCs w:val="22"/>
                <w:lang w:eastAsia="ro-RO"/>
              </w:rPr>
            </w:pPr>
            <w:r w:rsidRPr="002125A5">
              <w:rPr>
                <w:sz w:val="22"/>
                <w:szCs w:val="22"/>
                <w:lang w:eastAsia="ro-RO"/>
              </w:rPr>
              <w:t xml:space="preserve">Gene țintă  conform recomandărilor WOAH: </w:t>
            </w:r>
            <w:r w:rsidRPr="002125A5">
              <w:rPr>
                <w:sz w:val="22"/>
                <w:szCs w:val="22"/>
              </w:rPr>
              <w:t xml:space="preserve"> </w:t>
            </w:r>
            <w:r w:rsidRPr="002125A5">
              <w:rPr>
                <w:sz w:val="22"/>
                <w:szCs w:val="22"/>
                <w:lang w:eastAsia="ro-RO"/>
              </w:rPr>
              <w:t xml:space="preserve">LSDV (tulpini clasice, inclusiv cele recombinante), detectarea specifică a genomului virusului sălbatic cît și a </w:t>
            </w:r>
            <w:r w:rsidRPr="002125A5">
              <w:rPr>
                <w:sz w:val="22"/>
                <w:szCs w:val="22"/>
              </w:rPr>
              <w:t xml:space="preserve"> </w:t>
            </w:r>
            <w:r w:rsidRPr="002125A5">
              <w:rPr>
                <w:sz w:val="22"/>
                <w:szCs w:val="22"/>
                <w:lang w:eastAsia="ro-RO"/>
              </w:rPr>
              <w:t>tulpini vaccinale bazate pe LSDV, inclusiv să d</w:t>
            </w:r>
            <w:r w:rsidRPr="002125A5">
              <w:rPr>
                <w:sz w:val="22"/>
                <w:szCs w:val="22"/>
              </w:rPr>
              <w:t xml:space="preserve">etecteze  tulpini recombinante recente din Asia. </w:t>
            </w:r>
            <w:r w:rsidRPr="002125A5">
              <w:rPr>
                <w:sz w:val="22"/>
                <w:szCs w:val="22"/>
                <w:lang w:eastAsia="ro-RO"/>
              </w:rPr>
              <w:t xml:space="preserve">Detectare și diferențiere simultană: </w:t>
            </w:r>
            <w:r w:rsidRPr="002125A5">
              <w:rPr>
                <w:sz w:val="22"/>
                <w:szCs w:val="22"/>
              </w:rPr>
              <w:t xml:space="preserve"> </w:t>
            </w:r>
            <w:r w:rsidRPr="002125A5">
              <w:rPr>
                <w:sz w:val="22"/>
                <w:szCs w:val="22"/>
                <w:lang w:eastAsia="ro-RO"/>
              </w:rPr>
              <w:t xml:space="preserve">LSDV sălbatic (FAM), tulpini vaccinale (VIC/HEX) și controlul exogen (Cy5). Setul să asigure </w:t>
            </w:r>
            <w:r w:rsidRPr="002125A5">
              <w:rPr>
                <w:sz w:val="22"/>
                <w:szCs w:val="22"/>
              </w:rPr>
              <w:t>un s</w:t>
            </w:r>
            <w:r w:rsidRPr="002125A5">
              <w:rPr>
                <w:sz w:val="22"/>
                <w:szCs w:val="22"/>
                <w:lang w:eastAsia="ro-RO"/>
              </w:rPr>
              <w:t>istem dublu de controle: endogenous + exogenous pentru monitorizarea în timp real a calității extracției și prezenței inhibitorilor.</w:t>
            </w:r>
          </w:p>
          <w:p w14:paraId="7A902E70"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Componența setului:</w:t>
            </w:r>
          </w:p>
          <w:p w14:paraId="08528962"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-Mix de amplifcare, liofilizat (Taq polimerază, dNTPs, primeri, sonde).</w:t>
            </w:r>
          </w:p>
          <w:p w14:paraId="616D3078"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-Tampon de resuspensie</w:t>
            </w:r>
          </w:p>
          <w:p w14:paraId="34E94A74"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xml:space="preserve"> -Microtubul steril pentru stocarea amestecului reconstituit.</w:t>
            </w:r>
          </w:p>
          <w:p w14:paraId="74DA1C54"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lastRenderedPageBreak/>
              <w:t>-Control pozitiv de amplificare (acizi nucleici sintetici cu toate cele trei ținte).</w:t>
            </w:r>
          </w:p>
          <w:p w14:paraId="6E7DBAB3"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-Control pozitiv exogen liofilizat (virus ADN nepatogen).</w:t>
            </w:r>
          </w:p>
          <w:p w14:paraId="68704C5A"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xml:space="preserve">Tip proba validate: </w:t>
            </w:r>
            <w:r w:rsidRPr="002125A5">
              <w:rPr>
                <w:bCs/>
                <w:sz w:val="22"/>
                <w:szCs w:val="22"/>
                <w:lang w:val="it-IT" w:eastAsia="ro-RO"/>
              </w:rPr>
              <w:t>sânge integral</w:t>
            </w:r>
            <w:r w:rsidRPr="002125A5">
              <w:rPr>
                <w:sz w:val="22"/>
                <w:szCs w:val="22"/>
                <w:lang w:val="it-IT" w:eastAsia="ro-RO"/>
              </w:rPr>
              <w:t xml:space="preserve">, </w:t>
            </w:r>
            <w:r w:rsidRPr="002125A5">
              <w:rPr>
                <w:bCs/>
                <w:sz w:val="22"/>
                <w:szCs w:val="22"/>
                <w:lang w:val="it-IT" w:eastAsia="ro-RO"/>
              </w:rPr>
              <w:t>tampoane</w:t>
            </w:r>
            <w:r w:rsidRPr="002125A5">
              <w:rPr>
                <w:sz w:val="22"/>
                <w:szCs w:val="22"/>
                <w:lang w:val="it-IT" w:eastAsia="ro-RO"/>
              </w:rPr>
              <w:t xml:space="preserve"> orale și nazale, </w:t>
            </w:r>
            <w:r w:rsidRPr="002125A5">
              <w:rPr>
                <w:bCs/>
                <w:sz w:val="22"/>
                <w:szCs w:val="22"/>
                <w:lang w:val="it-IT" w:eastAsia="ro-RO"/>
              </w:rPr>
              <w:t>țesuturi</w:t>
            </w:r>
            <w:r w:rsidRPr="002125A5">
              <w:rPr>
                <w:sz w:val="22"/>
                <w:szCs w:val="22"/>
                <w:lang w:val="it-IT" w:eastAsia="ro-RO"/>
              </w:rPr>
              <w:t> prelevate din leziuni/nodulii cutanati.</w:t>
            </w:r>
          </w:p>
          <w:p w14:paraId="372E051E"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xml:space="preserve">Compatibil termociclator (qPCR): canale fluorescență: FAM (LSDV), </w:t>
            </w:r>
            <w:r w:rsidRPr="002125A5">
              <w:rPr>
                <w:sz w:val="22"/>
                <w:szCs w:val="22"/>
                <w:lang w:val="it-IT"/>
              </w:rPr>
              <w:t xml:space="preserve"> </w:t>
            </w:r>
            <w:r w:rsidRPr="002125A5">
              <w:rPr>
                <w:sz w:val="22"/>
                <w:szCs w:val="22"/>
                <w:lang w:val="it-IT" w:eastAsia="ro-RO"/>
              </w:rPr>
              <w:t>VIC/HEX</w:t>
            </w:r>
            <w:r w:rsidRPr="002125A5">
              <w:rPr>
                <w:sz w:val="22"/>
                <w:szCs w:val="22"/>
                <w:lang w:val="it-IT"/>
              </w:rPr>
              <w:t xml:space="preserve"> </w:t>
            </w:r>
            <w:r w:rsidRPr="002125A5">
              <w:rPr>
                <w:sz w:val="22"/>
                <w:szCs w:val="22"/>
                <w:lang w:val="it-IT" w:eastAsia="ro-RO"/>
              </w:rPr>
              <w:t xml:space="preserve">(tulpini vaccinale), </w:t>
            </w:r>
            <w:r w:rsidRPr="002125A5">
              <w:rPr>
                <w:sz w:val="22"/>
                <w:szCs w:val="22"/>
                <w:lang w:val="it-IT"/>
              </w:rPr>
              <w:t xml:space="preserve"> </w:t>
            </w:r>
            <w:r w:rsidRPr="002125A5">
              <w:rPr>
                <w:sz w:val="22"/>
                <w:szCs w:val="22"/>
                <w:lang w:val="it-IT" w:eastAsia="ro-RO"/>
              </w:rPr>
              <w:t>Cy5 (control exogen de proces). Setul să asigure  rezistență sporită împotriva inhibitorilor din probele clinice și sensibilitate analitică extrem de ridicată.</w:t>
            </w:r>
          </w:p>
          <w:p w14:paraId="7B87235E"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Platforme compatibile:  QuantStudio 5sau MIC.</w:t>
            </w:r>
          </w:p>
          <w:p w14:paraId="0A64B454"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Specificitate – 100%</w:t>
            </w:r>
          </w:p>
          <w:p w14:paraId="5466B2A3"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Sensibilitate min. 98%</w:t>
            </w:r>
          </w:p>
          <w:p w14:paraId="02DFF2EE"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Setul să aibă capacitatea de a detecta cantități infime de virus, un număr foarte mic de copii ale virusului în scopul asigurării detecției precoce (identificarea infecției în stadiile foarte incipiente, înainte de apariția simptomelor evidente).</w:t>
            </w:r>
          </w:p>
          <w:p w14:paraId="64775486"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Setul să dețină validare internațională în temeiul confirmării unui laborator WAHO.</w:t>
            </w:r>
          </w:p>
          <w:p w14:paraId="50F27E22"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Oferta v-a include:</w:t>
            </w:r>
          </w:p>
          <w:p w14:paraId="01DDCCF3"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xml:space="preserve">-instrucțiune/prospect de la producător pentru produsul propus; </w:t>
            </w:r>
          </w:p>
          <w:p w14:paraId="350C3DA6"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raportul de validare a setului cu indicarea rezultatelor de competență pentru produsul propus;</w:t>
            </w:r>
          </w:p>
          <w:p w14:paraId="31A5EC10" w14:textId="77777777" w:rsidR="00BD3D9B" w:rsidRPr="002125A5" w:rsidRDefault="00BD3D9B" w:rsidP="00BD3D9B">
            <w:pPr>
              <w:suppressLineNumbers/>
              <w:snapToGrid w:val="0"/>
              <w:jc w:val="both"/>
              <w:rPr>
                <w:sz w:val="22"/>
                <w:szCs w:val="22"/>
                <w:lang w:val="it-IT" w:eastAsia="ro-RO"/>
              </w:rPr>
            </w:pPr>
            <w:r w:rsidRPr="002125A5">
              <w:rPr>
                <w:sz w:val="22"/>
                <w:szCs w:val="22"/>
                <w:lang w:val="it-IT" w:eastAsia="ro-RO"/>
              </w:rPr>
              <w:t>- certificatul de control a calității CE pentru produsul propus.</w:t>
            </w:r>
          </w:p>
          <w:p w14:paraId="455DFBBA" w14:textId="77777777" w:rsidR="00BD3D9B" w:rsidRPr="002125A5" w:rsidRDefault="00BD3D9B" w:rsidP="00BD3D9B">
            <w:pPr>
              <w:suppressLineNumbers/>
              <w:snapToGrid w:val="0"/>
              <w:jc w:val="both"/>
              <w:rPr>
                <w:sz w:val="22"/>
                <w:szCs w:val="22"/>
                <w:lang w:val="en-US" w:eastAsia="ro-RO"/>
              </w:rPr>
            </w:pPr>
            <w:r w:rsidRPr="002125A5">
              <w:rPr>
                <w:sz w:val="22"/>
                <w:szCs w:val="22"/>
                <w:lang w:val="it-IT" w:eastAsia="ro-RO"/>
              </w:rPr>
              <w:t xml:space="preserve">În ofertă se indică denumirea comercială a produsului, nr.de referință din catalog, producatorul, țara de origine și lotul de producere. </w:t>
            </w:r>
            <w:r w:rsidRPr="002125A5">
              <w:rPr>
                <w:sz w:val="22"/>
                <w:szCs w:val="22"/>
                <w:lang w:val="en-US" w:eastAsia="ro-RO"/>
              </w:rPr>
              <w:t xml:space="preserve">Destinat laboratoarelor sănătatea </w:t>
            </w:r>
            <w:r w:rsidRPr="002125A5">
              <w:rPr>
                <w:sz w:val="22"/>
                <w:szCs w:val="22"/>
                <w:lang w:val="en-US" w:eastAsia="ro-RO"/>
              </w:rPr>
              <w:lastRenderedPageBreak/>
              <w:t>animală. Unitatea de măsură se consideră o bucată (buc.) 1buc = 1 test.</w:t>
            </w:r>
          </w:p>
          <w:p w14:paraId="3B7550B7" w14:textId="77777777" w:rsidR="00BD3D9B" w:rsidRPr="002125A5" w:rsidRDefault="00BD3D9B" w:rsidP="00BD3D9B">
            <w:pPr>
              <w:rPr>
                <w:sz w:val="22"/>
                <w:szCs w:val="22"/>
              </w:rPr>
            </w:pPr>
          </w:p>
        </w:tc>
        <w:tc>
          <w:tcPr>
            <w:tcW w:w="740" w:type="pct"/>
            <w:tcBorders>
              <w:top w:val="nil"/>
              <w:left w:val="single" w:sz="2" w:space="0" w:color="000000"/>
              <w:bottom w:val="single" w:sz="2" w:space="0" w:color="000000"/>
              <w:right w:val="single" w:sz="2" w:space="0" w:color="000000"/>
            </w:tcBorders>
          </w:tcPr>
          <w:p w14:paraId="1EA65F03" w14:textId="2E03ECBE" w:rsidR="00BD3D9B" w:rsidRPr="0065496F" w:rsidRDefault="00BD3D9B" w:rsidP="00BD3D9B">
            <w:pPr>
              <w:rPr>
                <w:sz w:val="20"/>
                <w:szCs w:val="20"/>
              </w:rPr>
            </w:pPr>
          </w:p>
        </w:tc>
        <w:tc>
          <w:tcPr>
            <w:tcW w:w="307" w:type="pct"/>
            <w:tcBorders>
              <w:top w:val="nil"/>
              <w:left w:val="single" w:sz="2" w:space="0" w:color="000000"/>
              <w:bottom w:val="single" w:sz="2" w:space="0" w:color="000000"/>
              <w:right w:val="single" w:sz="2" w:space="0" w:color="000000"/>
            </w:tcBorders>
          </w:tcPr>
          <w:p w14:paraId="6F97CA75" w14:textId="331454BF" w:rsidR="00BD3D9B" w:rsidRPr="0065496F" w:rsidRDefault="00BD3D9B" w:rsidP="00BD3D9B">
            <w:pPr>
              <w:rPr>
                <w:sz w:val="20"/>
                <w:szCs w:val="20"/>
              </w:rPr>
            </w:pPr>
          </w:p>
        </w:tc>
        <w:tc>
          <w:tcPr>
            <w:tcW w:w="411" w:type="pct"/>
            <w:gridSpan w:val="2"/>
            <w:tcBorders>
              <w:top w:val="nil"/>
              <w:left w:val="single" w:sz="2" w:space="0" w:color="000000"/>
              <w:bottom w:val="single" w:sz="2" w:space="0" w:color="000000"/>
              <w:right w:val="single" w:sz="2" w:space="0" w:color="000000"/>
            </w:tcBorders>
          </w:tcPr>
          <w:p w14:paraId="539F8C67" w14:textId="72FB7069" w:rsidR="00BD3D9B" w:rsidRPr="00C00499" w:rsidRDefault="00BD3D9B" w:rsidP="00BD3D9B">
            <w:pPr>
              <w:spacing w:after="160" w:line="259" w:lineRule="auto"/>
            </w:pPr>
          </w:p>
        </w:tc>
        <w:tc>
          <w:tcPr>
            <w:tcW w:w="409" w:type="pct"/>
            <w:tcBorders>
              <w:top w:val="nil"/>
              <w:left w:val="single" w:sz="2" w:space="0" w:color="000000"/>
              <w:bottom w:val="single" w:sz="2" w:space="0" w:color="000000"/>
              <w:right w:val="single" w:sz="2" w:space="0" w:color="000000"/>
            </w:tcBorders>
          </w:tcPr>
          <w:p w14:paraId="2ADA343F" w14:textId="094FCA69" w:rsidR="00BD3D9B" w:rsidRPr="00C00499" w:rsidRDefault="00BD3D9B" w:rsidP="00BD3D9B">
            <w:pPr>
              <w:spacing w:after="160" w:line="259" w:lineRule="auto"/>
            </w:pPr>
            <w:r w:rsidRPr="00DC1B45">
              <w:rPr>
                <w:rFonts w:cs="Arial"/>
                <w:bCs/>
                <w:lang w:eastAsia="ro-RO"/>
              </w:rPr>
              <w:t>Executarea măsurilor strategice de stat</w:t>
            </w:r>
          </w:p>
        </w:tc>
      </w:tr>
      <w:tr w:rsidR="00BD3D9B" w:rsidRPr="00C00499" w14:paraId="344D0755" w14:textId="77777777" w:rsidTr="008A60E0">
        <w:trPr>
          <w:gridAfter w:val="3"/>
          <w:wAfter w:w="820" w:type="pct"/>
          <w:trHeight w:val="397"/>
        </w:trPr>
        <w:tc>
          <w:tcPr>
            <w:tcW w:w="710" w:type="pct"/>
            <w:gridSpan w:val="2"/>
            <w:tcBorders>
              <w:top w:val="single" w:sz="4" w:space="0" w:color="auto"/>
              <w:left w:val="single" w:sz="4" w:space="0" w:color="auto"/>
              <w:bottom w:val="single" w:sz="4" w:space="0" w:color="auto"/>
              <w:right w:val="single" w:sz="4" w:space="0" w:color="auto"/>
            </w:tcBorders>
            <w:vAlign w:val="center"/>
          </w:tcPr>
          <w:p w14:paraId="4547B37B" w14:textId="77777777" w:rsidR="00BD3D9B" w:rsidRPr="0065496F" w:rsidRDefault="00BD3D9B" w:rsidP="00BD3D9B">
            <w:pPr>
              <w:rPr>
                <w:b/>
                <w:sz w:val="20"/>
                <w:szCs w:val="20"/>
              </w:rPr>
            </w:pPr>
            <w:r w:rsidRPr="0065496F">
              <w:rPr>
                <w:b/>
                <w:sz w:val="20"/>
                <w:szCs w:val="20"/>
              </w:rPr>
              <w:lastRenderedPageBreak/>
              <w:t>TOTAL</w:t>
            </w:r>
          </w:p>
        </w:tc>
        <w:tc>
          <w:tcPr>
            <w:tcW w:w="409" w:type="pct"/>
            <w:tcBorders>
              <w:top w:val="single" w:sz="4" w:space="0" w:color="auto"/>
              <w:left w:val="single" w:sz="4" w:space="0" w:color="auto"/>
              <w:bottom w:val="single" w:sz="4" w:space="0" w:color="auto"/>
              <w:right w:val="single" w:sz="4" w:space="0" w:color="auto"/>
            </w:tcBorders>
            <w:vAlign w:val="center"/>
          </w:tcPr>
          <w:p w14:paraId="6ABD4CE6" w14:textId="77777777" w:rsidR="00BD3D9B" w:rsidRPr="0065496F" w:rsidRDefault="00BD3D9B" w:rsidP="00BD3D9B">
            <w:pPr>
              <w:rPr>
                <w:sz w:val="20"/>
                <w:szCs w:val="20"/>
              </w:rPr>
            </w:pPr>
          </w:p>
        </w:tc>
        <w:tc>
          <w:tcPr>
            <w:tcW w:w="487" w:type="pct"/>
            <w:tcBorders>
              <w:top w:val="single" w:sz="4" w:space="0" w:color="auto"/>
              <w:left w:val="single" w:sz="4" w:space="0" w:color="auto"/>
              <w:bottom w:val="single" w:sz="4" w:space="0" w:color="auto"/>
              <w:right w:val="single" w:sz="4" w:space="0" w:color="auto"/>
            </w:tcBorders>
            <w:vAlign w:val="center"/>
          </w:tcPr>
          <w:p w14:paraId="7B3BFDE0" w14:textId="77777777" w:rsidR="00BD3D9B" w:rsidRPr="0065496F" w:rsidRDefault="00BD3D9B" w:rsidP="00BD3D9B">
            <w:pPr>
              <w:rPr>
                <w:sz w:val="20"/>
                <w:szCs w:val="20"/>
              </w:rPr>
            </w:pPr>
          </w:p>
        </w:tc>
        <w:tc>
          <w:tcPr>
            <w:tcW w:w="371" w:type="pct"/>
            <w:tcBorders>
              <w:top w:val="single" w:sz="4" w:space="0" w:color="auto"/>
              <w:left w:val="single" w:sz="4" w:space="0" w:color="auto"/>
              <w:bottom w:val="single" w:sz="4" w:space="0" w:color="auto"/>
              <w:right w:val="single" w:sz="4" w:space="0" w:color="auto"/>
            </w:tcBorders>
            <w:vAlign w:val="center"/>
          </w:tcPr>
          <w:p w14:paraId="478770E9" w14:textId="77777777" w:rsidR="00BD3D9B" w:rsidRPr="0065496F" w:rsidRDefault="00BD3D9B" w:rsidP="00BD3D9B">
            <w:pPr>
              <w:rPr>
                <w:sz w:val="20"/>
                <w:szCs w:val="20"/>
              </w:rPr>
            </w:pPr>
          </w:p>
        </w:tc>
        <w:tc>
          <w:tcPr>
            <w:tcW w:w="1156" w:type="pct"/>
            <w:gridSpan w:val="2"/>
            <w:tcBorders>
              <w:top w:val="single" w:sz="4" w:space="0" w:color="auto"/>
              <w:left w:val="single" w:sz="4" w:space="0" w:color="auto"/>
              <w:bottom w:val="single" w:sz="4" w:space="0" w:color="auto"/>
              <w:right w:val="single" w:sz="4" w:space="0" w:color="auto"/>
            </w:tcBorders>
            <w:vAlign w:val="center"/>
          </w:tcPr>
          <w:p w14:paraId="32038246" w14:textId="77777777" w:rsidR="00BD3D9B" w:rsidRPr="0065496F" w:rsidRDefault="00BD3D9B" w:rsidP="00BD3D9B">
            <w:pPr>
              <w:rPr>
                <w:sz w:val="20"/>
                <w:szCs w:val="20"/>
              </w:rPr>
            </w:pPr>
          </w:p>
        </w:tc>
        <w:tc>
          <w:tcPr>
            <w:tcW w:w="740" w:type="pct"/>
            <w:tcBorders>
              <w:top w:val="single" w:sz="4" w:space="0" w:color="auto"/>
              <w:left w:val="single" w:sz="4" w:space="0" w:color="auto"/>
              <w:bottom w:val="single" w:sz="4" w:space="0" w:color="auto"/>
              <w:right w:val="single" w:sz="4" w:space="0" w:color="auto"/>
            </w:tcBorders>
          </w:tcPr>
          <w:p w14:paraId="4BA972EC" w14:textId="77777777" w:rsidR="00BD3D9B" w:rsidRPr="0065496F" w:rsidRDefault="00BD3D9B" w:rsidP="00BD3D9B">
            <w:pPr>
              <w:rPr>
                <w:sz w:val="20"/>
                <w:szCs w:val="20"/>
              </w:rPr>
            </w:pPr>
          </w:p>
        </w:tc>
        <w:tc>
          <w:tcPr>
            <w:tcW w:w="307" w:type="pct"/>
            <w:tcBorders>
              <w:top w:val="single" w:sz="4" w:space="0" w:color="auto"/>
              <w:left w:val="single" w:sz="4" w:space="0" w:color="auto"/>
              <w:bottom w:val="single" w:sz="4" w:space="0" w:color="auto"/>
              <w:right w:val="single" w:sz="4" w:space="0" w:color="auto"/>
            </w:tcBorders>
            <w:vAlign w:val="center"/>
          </w:tcPr>
          <w:p w14:paraId="3EAAAA1E" w14:textId="77777777" w:rsidR="00BD3D9B" w:rsidRPr="0065496F" w:rsidRDefault="00BD3D9B" w:rsidP="00BD3D9B">
            <w:pPr>
              <w:rPr>
                <w:sz w:val="20"/>
                <w:szCs w:val="20"/>
              </w:rPr>
            </w:pPr>
          </w:p>
        </w:tc>
      </w:tr>
      <w:tr w:rsidR="00BD3D9B" w:rsidRPr="00C00499" w14:paraId="20B31147" w14:textId="77777777" w:rsidTr="00BD3D9B">
        <w:trPr>
          <w:gridAfter w:val="2"/>
          <w:wAfter w:w="800" w:type="pct"/>
          <w:trHeight w:val="397"/>
        </w:trPr>
        <w:tc>
          <w:tcPr>
            <w:tcW w:w="4200" w:type="pct"/>
            <w:gridSpan w:val="10"/>
            <w:tcBorders>
              <w:top w:val="single" w:sz="4" w:space="0" w:color="auto"/>
            </w:tcBorders>
            <w:vAlign w:val="center"/>
          </w:tcPr>
          <w:p w14:paraId="0A1F17D5" w14:textId="77777777" w:rsidR="00BD3D9B" w:rsidRPr="00C00499" w:rsidRDefault="00BD3D9B" w:rsidP="00BD3D9B">
            <w:pPr>
              <w:tabs>
                <w:tab w:val="left" w:pos="6120"/>
              </w:tabs>
            </w:pPr>
          </w:p>
          <w:p w14:paraId="282444C7" w14:textId="5D31B093" w:rsidR="00BD3D9B" w:rsidRPr="00D7213E" w:rsidRDefault="00BD3D9B" w:rsidP="00BD3D9B">
            <w:r w:rsidRPr="00C00499">
              <w:t>Semnat:_______________ Numele, Prenumele:_____________________________ În calitate de: ________________</w:t>
            </w:r>
          </w:p>
          <w:p w14:paraId="126F496F" w14:textId="77777777" w:rsidR="00BD3D9B" w:rsidRPr="00C00499" w:rsidRDefault="00BD3D9B" w:rsidP="00BD3D9B">
            <w:pPr>
              <w:rPr>
                <w:bCs/>
                <w:iCs/>
              </w:rPr>
            </w:pPr>
            <w:r w:rsidRPr="00C00499">
              <w:rPr>
                <w:bCs/>
                <w:iCs/>
              </w:rPr>
              <w:t>Ofertantul: _______________________ Adresa: __________________________</w:t>
            </w:r>
          </w:p>
          <w:tbl>
            <w:tblPr>
              <w:tblW w:w="15740" w:type="dxa"/>
              <w:tblLayout w:type="fixed"/>
              <w:tblLook w:val="04A0" w:firstRow="1" w:lastRow="0" w:firstColumn="1" w:lastColumn="0" w:noHBand="0" w:noVBand="1"/>
            </w:tblPr>
            <w:tblGrid>
              <w:gridCol w:w="1256"/>
              <w:gridCol w:w="298"/>
              <w:gridCol w:w="2148"/>
              <w:gridCol w:w="950"/>
              <w:gridCol w:w="855"/>
              <w:gridCol w:w="1113"/>
              <w:gridCol w:w="985"/>
              <w:gridCol w:w="1136"/>
              <w:gridCol w:w="632"/>
              <w:gridCol w:w="54"/>
              <w:gridCol w:w="1080"/>
              <w:gridCol w:w="90"/>
              <w:gridCol w:w="364"/>
              <w:gridCol w:w="2224"/>
              <w:gridCol w:w="63"/>
              <w:gridCol w:w="36"/>
              <w:gridCol w:w="219"/>
              <w:gridCol w:w="1961"/>
              <w:gridCol w:w="36"/>
              <w:gridCol w:w="240"/>
            </w:tblGrid>
            <w:tr w:rsidR="00BD3D9B" w:rsidRPr="00C00499" w14:paraId="61ECE8D3" w14:textId="77777777" w:rsidTr="00895E94">
              <w:trPr>
                <w:gridAfter w:val="2"/>
                <w:wAfter w:w="276" w:type="dxa"/>
                <w:trHeight w:val="697"/>
              </w:trPr>
              <w:tc>
                <w:tcPr>
                  <w:tcW w:w="13185" w:type="dxa"/>
                  <w:gridSpan w:val="14"/>
                  <w:vAlign w:val="center"/>
                </w:tcPr>
                <w:p w14:paraId="10D5C5E0" w14:textId="51311B02" w:rsidR="00BD3D9B" w:rsidRDefault="00BD3D9B" w:rsidP="00BD3D9B">
                  <w:pPr>
                    <w:framePr w:hSpace="180" w:wrap="around" w:vAnchor="page" w:hAnchor="margin" w:y="347"/>
                    <w:rPr>
                      <w:noProof w:val="0"/>
                      <w:lang w:val="it-IT"/>
                    </w:rPr>
                  </w:pPr>
                </w:p>
                <w:p w14:paraId="33AE107B" w14:textId="77777777" w:rsidR="00BD3D9B" w:rsidRDefault="00BD3D9B" w:rsidP="00BD3D9B">
                  <w:pPr>
                    <w:framePr w:hSpace="180" w:wrap="around" w:vAnchor="page" w:hAnchor="margin" w:y="347"/>
                    <w:rPr>
                      <w:noProof w:val="0"/>
                      <w:lang w:val="it-IT"/>
                    </w:rPr>
                  </w:pPr>
                </w:p>
                <w:p w14:paraId="5EC2C2C2" w14:textId="77777777" w:rsidR="00BD3D9B" w:rsidRDefault="00BD3D9B" w:rsidP="00BD3D9B">
                  <w:pPr>
                    <w:framePr w:hSpace="180" w:wrap="around" w:vAnchor="page" w:hAnchor="margin" w:y="347"/>
                    <w:rPr>
                      <w:noProof w:val="0"/>
                      <w:lang w:val="it-IT"/>
                    </w:rPr>
                  </w:pPr>
                </w:p>
                <w:p w14:paraId="39F567E9" w14:textId="77777777" w:rsidR="00BD3D9B" w:rsidRDefault="00BD3D9B" w:rsidP="00BD3D9B">
                  <w:pPr>
                    <w:framePr w:hSpace="180" w:wrap="around" w:vAnchor="page" w:hAnchor="margin" w:y="347"/>
                    <w:rPr>
                      <w:noProof w:val="0"/>
                      <w:lang w:val="it-IT"/>
                    </w:rPr>
                  </w:pPr>
                </w:p>
                <w:p w14:paraId="2057C4E9" w14:textId="77777777" w:rsidR="00BD3D9B" w:rsidRDefault="00BD3D9B" w:rsidP="00BD3D9B">
                  <w:pPr>
                    <w:framePr w:hSpace="180" w:wrap="around" w:vAnchor="page" w:hAnchor="margin" w:y="347"/>
                    <w:rPr>
                      <w:noProof w:val="0"/>
                      <w:lang w:val="it-IT"/>
                    </w:rPr>
                  </w:pPr>
                </w:p>
                <w:p w14:paraId="7C432057" w14:textId="77777777" w:rsidR="00BD3D9B" w:rsidRDefault="00BD3D9B" w:rsidP="00BD3D9B">
                  <w:pPr>
                    <w:framePr w:hSpace="180" w:wrap="around" w:vAnchor="page" w:hAnchor="margin" w:y="347"/>
                    <w:rPr>
                      <w:noProof w:val="0"/>
                      <w:lang w:val="it-IT"/>
                    </w:rPr>
                  </w:pPr>
                </w:p>
                <w:p w14:paraId="68A9CAB6" w14:textId="77777777" w:rsidR="008A60E0" w:rsidRDefault="008A60E0" w:rsidP="00BD3D9B">
                  <w:pPr>
                    <w:framePr w:hSpace="180" w:wrap="around" w:vAnchor="page" w:hAnchor="margin" w:y="347"/>
                    <w:rPr>
                      <w:noProof w:val="0"/>
                      <w:lang w:val="it-IT"/>
                    </w:rPr>
                  </w:pPr>
                </w:p>
                <w:p w14:paraId="2D1ACB4B" w14:textId="77777777" w:rsidR="008A60E0" w:rsidRDefault="008A60E0" w:rsidP="00BD3D9B">
                  <w:pPr>
                    <w:framePr w:hSpace="180" w:wrap="around" w:vAnchor="page" w:hAnchor="margin" w:y="347"/>
                    <w:rPr>
                      <w:noProof w:val="0"/>
                      <w:lang w:val="it-IT"/>
                    </w:rPr>
                  </w:pPr>
                </w:p>
                <w:p w14:paraId="2D9016C0" w14:textId="77777777" w:rsidR="008A60E0" w:rsidRDefault="008A60E0" w:rsidP="00BD3D9B">
                  <w:pPr>
                    <w:framePr w:hSpace="180" w:wrap="around" w:vAnchor="page" w:hAnchor="margin" w:y="347"/>
                    <w:rPr>
                      <w:noProof w:val="0"/>
                      <w:lang w:val="it-IT"/>
                    </w:rPr>
                  </w:pPr>
                </w:p>
                <w:p w14:paraId="36B181BC" w14:textId="77777777" w:rsidR="008A60E0" w:rsidRDefault="008A60E0" w:rsidP="00BD3D9B">
                  <w:pPr>
                    <w:framePr w:hSpace="180" w:wrap="around" w:vAnchor="page" w:hAnchor="margin" w:y="347"/>
                    <w:rPr>
                      <w:noProof w:val="0"/>
                      <w:lang w:val="it-IT"/>
                    </w:rPr>
                  </w:pPr>
                </w:p>
                <w:p w14:paraId="4D4D3DD1" w14:textId="77777777" w:rsidR="008A60E0" w:rsidRDefault="008A60E0" w:rsidP="00BD3D9B">
                  <w:pPr>
                    <w:framePr w:hSpace="180" w:wrap="around" w:vAnchor="page" w:hAnchor="margin" w:y="347"/>
                    <w:rPr>
                      <w:noProof w:val="0"/>
                      <w:lang w:val="it-IT"/>
                    </w:rPr>
                  </w:pPr>
                </w:p>
                <w:p w14:paraId="437F324A" w14:textId="77777777" w:rsidR="008A60E0" w:rsidRDefault="008A60E0" w:rsidP="00BD3D9B">
                  <w:pPr>
                    <w:framePr w:hSpace="180" w:wrap="around" w:vAnchor="page" w:hAnchor="margin" w:y="347"/>
                    <w:rPr>
                      <w:noProof w:val="0"/>
                      <w:lang w:val="it-IT"/>
                    </w:rPr>
                  </w:pPr>
                </w:p>
                <w:p w14:paraId="3457477C" w14:textId="77777777" w:rsidR="008A60E0" w:rsidRDefault="008A60E0" w:rsidP="00BD3D9B">
                  <w:pPr>
                    <w:framePr w:hSpace="180" w:wrap="around" w:vAnchor="page" w:hAnchor="margin" w:y="347"/>
                    <w:rPr>
                      <w:noProof w:val="0"/>
                      <w:lang w:val="it-IT"/>
                    </w:rPr>
                  </w:pPr>
                </w:p>
                <w:p w14:paraId="1FB4AF98" w14:textId="77777777" w:rsidR="008A60E0" w:rsidRDefault="008A60E0" w:rsidP="00BD3D9B">
                  <w:pPr>
                    <w:framePr w:hSpace="180" w:wrap="around" w:vAnchor="page" w:hAnchor="margin" w:y="347"/>
                    <w:rPr>
                      <w:noProof w:val="0"/>
                      <w:lang w:val="it-IT"/>
                    </w:rPr>
                  </w:pPr>
                </w:p>
                <w:p w14:paraId="15C71C62" w14:textId="77777777" w:rsidR="008A60E0" w:rsidRDefault="008A60E0" w:rsidP="00BD3D9B">
                  <w:pPr>
                    <w:framePr w:hSpace="180" w:wrap="around" w:vAnchor="page" w:hAnchor="margin" w:y="347"/>
                    <w:rPr>
                      <w:noProof w:val="0"/>
                      <w:lang w:val="it-IT"/>
                    </w:rPr>
                  </w:pPr>
                </w:p>
                <w:p w14:paraId="02BE380B" w14:textId="77777777" w:rsidR="008A60E0" w:rsidRDefault="008A60E0" w:rsidP="00BD3D9B">
                  <w:pPr>
                    <w:framePr w:hSpace="180" w:wrap="around" w:vAnchor="page" w:hAnchor="margin" w:y="347"/>
                    <w:rPr>
                      <w:noProof w:val="0"/>
                      <w:lang w:val="it-IT"/>
                    </w:rPr>
                  </w:pPr>
                </w:p>
                <w:p w14:paraId="6FD879A5" w14:textId="77777777" w:rsidR="008A60E0" w:rsidRDefault="008A60E0" w:rsidP="00BD3D9B">
                  <w:pPr>
                    <w:framePr w:hSpace="180" w:wrap="around" w:vAnchor="page" w:hAnchor="margin" w:y="347"/>
                    <w:rPr>
                      <w:noProof w:val="0"/>
                      <w:lang w:val="it-IT"/>
                    </w:rPr>
                  </w:pPr>
                </w:p>
                <w:p w14:paraId="17620A0E" w14:textId="77777777" w:rsidR="00FF3D9D" w:rsidRDefault="00FF3D9D" w:rsidP="00BD3D9B">
                  <w:pPr>
                    <w:framePr w:hSpace="180" w:wrap="around" w:vAnchor="page" w:hAnchor="margin" w:y="347"/>
                    <w:rPr>
                      <w:noProof w:val="0"/>
                      <w:lang w:val="it-IT"/>
                    </w:rPr>
                  </w:pPr>
                </w:p>
                <w:p w14:paraId="56AD4A65" w14:textId="77777777" w:rsidR="00FF3D9D" w:rsidRDefault="00FF3D9D" w:rsidP="00BD3D9B">
                  <w:pPr>
                    <w:framePr w:hSpace="180" w:wrap="around" w:vAnchor="page" w:hAnchor="margin" w:y="347"/>
                    <w:rPr>
                      <w:noProof w:val="0"/>
                      <w:lang w:val="it-IT"/>
                    </w:rPr>
                  </w:pPr>
                </w:p>
                <w:p w14:paraId="51927FFD" w14:textId="77777777" w:rsidR="00FF3D9D" w:rsidRDefault="00FF3D9D" w:rsidP="00BD3D9B">
                  <w:pPr>
                    <w:framePr w:hSpace="180" w:wrap="around" w:vAnchor="page" w:hAnchor="margin" w:y="347"/>
                    <w:rPr>
                      <w:noProof w:val="0"/>
                      <w:lang w:val="it-IT"/>
                    </w:rPr>
                  </w:pPr>
                </w:p>
                <w:p w14:paraId="79759E5B" w14:textId="77777777" w:rsidR="008A60E0" w:rsidRDefault="008A60E0" w:rsidP="00BD3D9B">
                  <w:pPr>
                    <w:framePr w:hSpace="180" w:wrap="around" w:vAnchor="page" w:hAnchor="margin" w:y="347"/>
                    <w:rPr>
                      <w:noProof w:val="0"/>
                      <w:lang w:val="it-IT"/>
                    </w:rPr>
                  </w:pPr>
                </w:p>
                <w:p w14:paraId="7D4E3D26" w14:textId="77777777" w:rsidR="008A60E0" w:rsidRDefault="008A60E0" w:rsidP="00BD3D9B">
                  <w:pPr>
                    <w:framePr w:hSpace="180" w:wrap="around" w:vAnchor="page" w:hAnchor="margin" w:y="347"/>
                    <w:rPr>
                      <w:noProof w:val="0"/>
                      <w:lang w:val="it-IT"/>
                    </w:rPr>
                  </w:pPr>
                </w:p>
                <w:p w14:paraId="5FDA4C20" w14:textId="77777777" w:rsidR="008A60E0" w:rsidRDefault="008A60E0" w:rsidP="00BD3D9B">
                  <w:pPr>
                    <w:framePr w:hSpace="180" w:wrap="around" w:vAnchor="page" w:hAnchor="margin" w:y="347"/>
                    <w:rPr>
                      <w:noProof w:val="0"/>
                      <w:lang w:val="it-IT"/>
                    </w:rPr>
                  </w:pPr>
                </w:p>
                <w:p w14:paraId="57648604" w14:textId="77777777" w:rsidR="00BD3D9B" w:rsidRDefault="00BD3D9B" w:rsidP="00BD3D9B">
                  <w:pPr>
                    <w:framePr w:hSpace="180" w:wrap="around" w:vAnchor="page" w:hAnchor="margin" w:y="347"/>
                    <w:rPr>
                      <w:noProof w:val="0"/>
                      <w:lang w:val="it-IT"/>
                    </w:rPr>
                  </w:pPr>
                </w:p>
                <w:p w14:paraId="6E59FB2E" w14:textId="77777777" w:rsidR="00BD3D9B" w:rsidRDefault="00BD3D9B" w:rsidP="00BD3D9B">
                  <w:pPr>
                    <w:framePr w:hSpace="180" w:wrap="around" w:vAnchor="page" w:hAnchor="margin" w:y="347"/>
                    <w:rPr>
                      <w:noProof w:val="0"/>
                      <w:lang w:val="it-IT"/>
                    </w:rPr>
                  </w:pPr>
                </w:p>
                <w:p w14:paraId="393777CC" w14:textId="77777777" w:rsidR="00BD3D9B" w:rsidRDefault="00BD3D9B" w:rsidP="00BD3D9B">
                  <w:pPr>
                    <w:framePr w:hSpace="180" w:wrap="around" w:vAnchor="page" w:hAnchor="margin" w:y="347"/>
                    <w:rPr>
                      <w:noProof w:val="0"/>
                      <w:lang w:val="it-IT"/>
                    </w:rPr>
                  </w:pPr>
                </w:p>
                <w:p w14:paraId="63E5EBF9" w14:textId="77777777" w:rsidR="00BD3D9B" w:rsidRDefault="00BD3D9B" w:rsidP="00BD3D9B">
                  <w:pPr>
                    <w:framePr w:hSpace="180" w:wrap="around" w:vAnchor="page" w:hAnchor="margin" w:y="347"/>
                    <w:rPr>
                      <w:noProof w:val="0"/>
                      <w:lang w:val="it-IT"/>
                    </w:rPr>
                  </w:pPr>
                </w:p>
                <w:p w14:paraId="52E99CC4" w14:textId="3EDBC9B4" w:rsidR="00BD3D9B" w:rsidRPr="00DC35AC" w:rsidRDefault="00BD3D9B" w:rsidP="00BD3D9B">
                  <w:pPr>
                    <w:framePr w:hSpace="180" w:wrap="around" w:vAnchor="page" w:hAnchor="margin" w:y="347"/>
                    <w:ind w:right="-103"/>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672FE27E" w14:textId="646A62AE" w:rsidR="00BD3D9B" w:rsidRPr="00D22624" w:rsidRDefault="00BD3D9B" w:rsidP="00BD3D9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3310F888" w14:textId="7EAD967D" w:rsidR="00BD3D9B" w:rsidRPr="00D22624" w:rsidRDefault="00BD3D9B" w:rsidP="00BD3D9B">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 xml:space="preserve"> 20</w:t>
                  </w:r>
                  <w:r>
                    <w:rPr>
                      <w:noProof w:val="0"/>
                      <w:lang w:val="it-IT"/>
                    </w:rPr>
                    <w:t>21</w:t>
                  </w:r>
                </w:p>
                <w:p w14:paraId="0910EF32" w14:textId="2F853794" w:rsidR="00BD3D9B" w:rsidRPr="00857849" w:rsidRDefault="00BD3D9B" w:rsidP="00BD3D9B">
                  <w:pPr>
                    <w:pStyle w:val="2"/>
                    <w:framePr w:hSpace="180" w:wrap="around" w:vAnchor="page" w:hAnchor="margin" w:y="347"/>
                    <w:rPr>
                      <w:noProof w:val="0"/>
                      <w:lang w:val="it-IT"/>
                    </w:rPr>
                  </w:pPr>
                  <w:r w:rsidRPr="00DC35AC">
                    <w:rPr>
                      <w:noProof w:val="0"/>
                      <w:lang w:val="it-IT"/>
                    </w:rPr>
                    <w:t>Specificații de preț</w:t>
                  </w:r>
                </w:p>
              </w:tc>
              <w:tc>
                <w:tcPr>
                  <w:tcW w:w="2279" w:type="dxa"/>
                  <w:gridSpan w:val="4"/>
                </w:tcPr>
                <w:p w14:paraId="3E5534E1" w14:textId="77777777" w:rsidR="00BD3D9B" w:rsidRDefault="00BD3D9B" w:rsidP="00BD3D9B">
                  <w:pPr>
                    <w:pStyle w:val="2"/>
                    <w:framePr w:hSpace="180" w:wrap="around" w:vAnchor="page" w:hAnchor="margin" w:y="347"/>
                    <w:jc w:val="right"/>
                    <w:rPr>
                      <w:b w:val="0"/>
                      <w:sz w:val="20"/>
                      <w:szCs w:val="20"/>
                      <w:lang w:val="es-ES"/>
                    </w:rPr>
                  </w:pPr>
                </w:p>
                <w:p w14:paraId="054B0AA9" w14:textId="77777777" w:rsidR="00BD3D9B" w:rsidRDefault="00BD3D9B" w:rsidP="00BD3D9B">
                  <w:pPr>
                    <w:framePr w:hSpace="180" w:wrap="around" w:vAnchor="page" w:hAnchor="margin" w:y="347"/>
                    <w:rPr>
                      <w:lang w:val="es-ES"/>
                    </w:rPr>
                  </w:pPr>
                </w:p>
                <w:p w14:paraId="790457EE" w14:textId="77777777" w:rsidR="008A60E0" w:rsidRDefault="008A60E0" w:rsidP="00BD3D9B">
                  <w:pPr>
                    <w:framePr w:hSpace="180" w:wrap="around" w:vAnchor="page" w:hAnchor="margin" w:y="347"/>
                    <w:rPr>
                      <w:lang w:val="es-ES"/>
                    </w:rPr>
                  </w:pPr>
                </w:p>
                <w:p w14:paraId="5873C854" w14:textId="77777777" w:rsidR="008A60E0" w:rsidRDefault="008A60E0" w:rsidP="00BD3D9B">
                  <w:pPr>
                    <w:framePr w:hSpace="180" w:wrap="around" w:vAnchor="page" w:hAnchor="margin" w:y="347"/>
                    <w:rPr>
                      <w:lang w:val="es-ES"/>
                    </w:rPr>
                  </w:pPr>
                </w:p>
                <w:p w14:paraId="61E6B171" w14:textId="77777777" w:rsidR="008A60E0" w:rsidRDefault="008A60E0" w:rsidP="00BD3D9B">
                  <w:pPr>
                    <w:framePr w:hSpace="180" w:wrap="around" w:vAnchor="page" w:hAnchor="margin" w:y="347"/>
                    <w:rPr>
                      <w:lang w:val="es-ES"/>
                    </w:rPr>
                  </w:pPr>
                </w:p>
                <w:p w14:paraId="205BC809" w14:textId="77777777" w:rsidR="008A60E0" w:rsidRDefault="008A60E0" w:rsidP="00BD3D9B">
                  <w:pPr>
                    <w:framePr w:hSpace="180" w:wrap="around" w:vAnchor="page" w:hAnchor="margin" w:y="347"/>
                    <w:rPr>
                      <w:lang w:val="es-ES"/>
                    </w:rPr>
                  </w:pPr>
                </w:p>
                <w:p w14:paraId="21AADF20" w14:textId="77777777" w:rsidR="00BD3D9B" w:rsidRDefault="00BD3D9B" w:rsidP="00BD3D9B">
                  <w:pPr>
                    <w:framePr w:hSpace="180" w:wrap="around" w:vAnchor="page" w:hAnchor="margin" w:y="347"/>
                    <w:rPr>
                      <w:lang w:val="es-ES"/>
                    </w:rPr>
                  </w:pPr>
                </w:p>
                <w:p w14:paraId="69B50E27" w14:textId="2AE4AC18" w:rsidR="00BD3D9B" w:rsidRPr="00E57255" w:rsidRDefault="00BD3D9B" w:rsidP="00BD3D9B">
                  <w:pPr>
                    <w:framePr w:hSpace="180" w:wrap="around" w:vAnchor="page" w:hAnchor="margin" w:y="347"/>
                    <w:rPr>
                      <w:lang w:val="es-ES"/>
                    </w:rPr>
                  </w:pPr>
                </w:p>
              </w:tc>
            </w:tr>
            <w:tr w:rsidR="00BD3D9B" w:rsidRPr="00C00499" w14:paraId="5F8CE219" w14:textId="77777777" w:rsidTr="00895E94">
              <w:trPr>
                <w:gridAfter w:val="2"/>
                <w:wAfter w:w="276" w:type="dxa"/>
              </w:trPr>
              <w:tc>
                <w:tcPr>
                  <w:tcW w:w="13185" w:type="dxa"/>
                  <w:gridSpan w:val="14"/>
                  <w:tcBorders>
                    <w:bottom w:val="single" w:sz="4" w:space="0" w:color="auto"/>
                  </w:tcBorders>
                </w:tcPr>
                <w:p w14:paraId="58ACCDC1" w14:textId="77777777" w:rsidR="00BD3D9B" w:rsidRPr="00DC35AC" w:rsidRDefault="00BD3D9B" w:rsidP="00BD3D9B">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85E3C8D" w14:textId="77777777" w:rsidR="00BD3D9B" w:rsidRPr="00C00499" w:rsidRDefault="00BD3D9B" w:rsidP="00BD3D9B">
                  <w:pPr>
                    <w:framePr w:hSpace="180" w:wrap="around" w:vAnchor="page" w:hAnchor="margin" w:y="347"/>
                    <w:jc w:val="center"/>
                  </w:pPr>
                </w:p>
              </w:tc>
              <w:tc>
                <w:tcPr>
                  <w:tcW w:w="2279" w:type="dxa"/>
                  <w:gridSpan w:val="4"/>
                  <w:tcBorders>
                    <w:bottom w:val="single" w:sz="4" w:space="0" w:color="auto"/>
                  </w:tcBorders>
                </w:tcPr>
                <w:p w14:paraId="5245EC73" w14:textId="77777777" w:rsidR="00BD3D9B" w:rsidRPr="007C0C9D" w:rsidRDefault="00BD3D9B" w:rsidP="00BD3D9B">
                  <w:pPr>
                    <w:framePr w:hSpace="180" w:wrap="around" w:vAnchor="page" w:hAnchor="margin" w:y="347"/>
                    <w:jc w:val="both"/>
                    <w:rPr>
                      <w:i/>
                      <w:iCs/>
                    </w:rPr>
                  </w:pPr>
                </w:p>
              </w:tc>
            </w:tr>
            <w:tr w:rsidR="00BD3D9B" w:rsidRPr="00C00499" w14:paraId="3A7FB04C" w14:textId="77777777" w:rsidTr="00895E9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ACACF9F" w14:textId="77777777" w:rsidR="00BD3D9B" w:rsidRPr="00C00499" w:rsidRDefault="00BD3D9B" w:rsidP="00BD3D9B">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vAlign w:val="center"/>
                </w:tcPr>
                <w:p w14:paraId="118BC7E1" w14:textId="5D72A118" w:rsidR="00BD3D9B" w:rsidRPr="00C00499" w:rsidRDefault="00BD3D9B" w:rsidP="00BD3D9B">
                  <w:pPr>
                    <w:framePr w:hSpace="180" w:wrap="around" w:vAnchor="page" w:hAnchor="margin" w:y="347"/>
                  </w:pPr>
                  <w:r w:rsidRPr="00C00499">
                    <w:t xml:space="preserve">Numărul </w:t>
                  </w:r>
                  <w:r>
                    <w:t xml:space="preserve"> procedurii de achiziție </w:t>
                  </w:r>
                  <w:r w:rsidRPr="00602A95">
                    <w:t xml:space="preserve"> </w:t>
                  </w:r>
                </w:p>
              </w:tc>
            </w:tr>
            <w:tr w:rsidR="00BD3D9B" w:rsidRPr="00C00499" w14:paraId="7FCF02A7" w14:textId="77777777" w:rsidTr="00895E9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4F9B17DE" w14:textId="77777777" w:rsidR="00BD3D9B" w:rsidRDefault="00BD3D9B" w:rsidP="00BD3D9B">
                  <w:pPr>
                    <w:framePr w:hSpace="180" w:wrap="around" w:vAnchor="page" w:hAnchor="margin" w:y="347"/>
                  </w:pPr>
                </w:p>
              </w:tc>
              <w:tc>
                <w:tcPr>
                  <w:tcW w:w="14186" w:type="dxa"/>
                  <w:gridSpan w:val="18"/>
                  <w:tcBorders>
                    <w:top w:val="single" w:sz="4" w:space="0" w:color="auto"/>
                    <w:left w:val="single" w:sz="4" w:space="0" w:color="auto"/>
                    <w:bottom w:val="single" w:sz="4" w:space="0" w:color="auto"/>
                    <w:right w:val="single" w:sz="4" w:space="0" w:color="auto"/>
                  </w:tcBorders>
                  <w:vAlign w:val="center"/>
                </w:tcPr>
                <w:p w14:paraId="0BEF8BB3" w14:textId="018BF4F4" w:rsidR="00BD3D9B" w:rsidRPr="00C00499" w:rsidRDefault="00BD3D9B" w:rsidP="00BD3D9B">
                  <w:pPr>
                    <w:framePr w:hSpace="180" w:wrap="around" w:vAnchor="page" w:hAnchor="margin" w:y="347"/>
                  </w:pPr>
                  <w:r>
                    <w:t xml:space="preserve">Obiectul de achiziției </w:t>
                  </w:r>
                  <w:r w:rsidRPr="00C00499">
                    <w:t>:</w:t>
                  </w:r>
                  <w:r w:rsidRPr="00C02F4F">
                    <w:rPr>
                      <w:b/>
                      <w:noProof w:val="0"/>
                      <w:lang w:eastAsia="ru-RU"/>
                    </w:rPr>
                    <w:t xml:space="preserve"> </w:t>
                  </w:r>
                  <w:r w:rsidRPr="00C02F4F">
                    <w:rPr>
                      <w:b/>
                      <w:noProof w:val="0"/>
                      <w:lang w:eastAsia="ru-RU"/>
                    </w:rPr>
                    <w:t xml:space="preserve">SETURI DE DIAGNOSTIC PENTRU BIOLOGIE </w:t>
                  </w:r>
                  <w:r w:rsidRPr="00C02F4F">
                    <w:rPr>
                      <w:b/>
                      <w:bCs/>
                      <w:noProof w:val="0"/>
                      <w:lang w:val="it-IT" w:eastAsia="ru-RU"/>
                    </w:rPr>
                    <w:t>MOLECULARĂ</w:t>
                  </w:r>
                  <w:r>
                    <w:t xml:space="preserve">  </w:t>
                  </w:r>
                </w:p>
              </w:tc>
            </w:tr>
            <w:tr w:rsidR="00BD3D9B" w:rsidRPr="00C00499" w14:paraId="504EBBFE" w14:textId="77777777" w:rsidTr="00895E94">
              <w:trPr>
                <w:trHeight w:val="567"/>
              </w:trPr>
              <w:tc>
                <w:tcPr>
                  <w:tcW w:w="10961" w:type="dxa"/>
                  <w:gridSpan w:val="13"/>
                </w:tcPr>
                <w:p w14:paraId="43A5BC73" w14:textId="77777777" w:rsidR="00BD3D9B" w:rsidRPr="00C00499" w:rsidRDefault="00BD3D9B" w:rsidP="00BD3D9B">
                  <w:pPr>
                    <w:framePr w:hSpace="180" w:wrap="around" w:vAnchor="page" w:hAnchor="margin" w:y="347"/>
                  </w:pPr>
                </w:p>
              </w:tc>
              <w:tc>
                <w:tcPr>
                  <w:tcW w:w="2542" w:type="dxa"/>
                  <w:gridSpan w:val="4"/>
                </w:tcPr>
                <w:p w14:paraId="483B6450" w14:textId="77777777" w:rsidR="00BD3D9B" w:rsidRPr="00C00499" w:rsidRDefault="00BD3D9B" w:rsidP="00BD3D9B">
                  <w:pPr>
                    <w:framePr w:hSpace="180" w:wrap="around" w:vAnchor="page" w:hAnchor="margin" w:y="347"/>
                  </w:pPr>
                </w:p>
              </w:tc>
              <w:tc>
                <w:tcPr>
                  <w:tcW w:w="2237" w:type="dxa"/>
                  <w:gridSpan w:val="3"/>
                </w:tcPr>
                <w:p w14:paraId="2984376B" w14:textId="77777777" w:rsidR="00BD3D9B" w:rsidRPr="00C00499" w:rsidRDefault="00BD3D9B" w:rsidP="00BD3D9B">
                  <w:pPr>
                    <w:framePr w:hSpace="180" w:wrap="around" w:vAnchor="page" w:hAnchor="margin" w:y="347"/>
                  </w:pPr>
                </w:p>
              </w:tc>
            </w:tr>
            <w:tr w:rsidR="00BD3D9B" w:rsidRPr="006C1FA2" w14:paraId="5A90B4B6" w14:textId="77777777" w:rsidTr="00895E94">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778EDAFC" w14:textId="77777777" w:rsidR="00BD3D9B" w:rsidRPr="0028367D" w:rsidRDefault="00BD3D9B" w:rsidP="00BD3D9B">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3E73DBF9" w14:textId="77777777" w:rsidR="00BD3D9B" w:rsidRPr="0028367D" w:rsidRDefault="00BD3D9B" w:rsidP="00BD3D9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DCAC4FB" w14:textId="77777777" w:rsidR="00BD3D9B" w:rsidRPr="0028367D" w:rsidRDefault="00BD3D9B" w:rsidP="00BD3D9B">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66F3D61B" w14:textId="77777777" w:rsidR="00BD3D9B" w:rsidRPr="0028367D" w:rsidRDefault="00BD3D9B" w:rsidP="00BD3D9B">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3369ACA4" w14:textId="77777777" w:rsidR="00BD3D9B" w:rsidRPr="0028367D" w:rsidRDefault="00BD3D9B" w:rsidP="00BD3D9B">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7810D974" w14:textId="77777777" w:rsidR="00BD3D9B" w:rsidRPr="0028367D" w:rsidRDefault="00BD3D9B" w:rsidP="00BD3D9B">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39733B17" w14:textId="77777777" w:rsidR="00BD3D9B" w:rsidRPr="0028367D" w:rsidRDefault="00BD3D9B" w:rsidP="00BD3D9B">
                  <w:pPr>
                    <w:framePr w:hSpace="180" w:wrap="around" w:vAnchor="page" w:hAnchor="margin" w:y="347"/>
                    <w:jc w:val="center"/>
                    <w:rPr>
                      <w:b/>
                      <w:sz w:val="20"/>
                    </w:rPr>
                  </w:pPr>
                  <w:r w:rsidRPr="0028367D">
                    <w:rPr>
                      <w:b/>
                      <w:sz w:val="20"/>
                    </w:rPr>
                    <w:t>Suma</w:t>
                  </w:r>
                </w:p>
                <w:p w14:paraId="14AEB641" w14:textId="77777777" w:rsidR="00BD3D9B" w:rsidRPr="0028367D" w:rsidRDefault="00BD3D9B" w:rsidP="00BD3D9B">
                  <w:pPr>
                    <w:framePr w:hSpace="180" w:wrap="around" w:vAnchor="page" w:hAnchor="margin" w:y="347"/>
                    <w:jc w:val="center"/>
                    <w:rPr>
                      <w:b/>
                      <w:sz w:val="20"/>
                    </w:rPr>
                  </w:pPr>
                  <w:r w:rsidRPr="0028367D">
                    <w:rPr>
                      <w:b/>
                      <w:sz w:val="20"/>
                    </w:rPr>
                    <w:t>fără</w:t>
                  </w:r>
                </w:p>
                <w:p w14:paraId="0D928760" w14:textId="77777777" w:rsidR="00BD3D9B" w:rsidRPr="0028367D" w:rsidRDefault="00BD3D9B" w:rsidP="00BD3D9B">
                  <w:pPr>
                    <w:framePr w:hSpace="180" w:wrap="around" w:vAnchor="page" w:hAnchor="margin" w:y="347"/>
                    <w:jc w:val="center"/>
                    <w:rPr>
                      <w:b/>
                      <w:sz w:val="20"/>
                    </w:rPr>
                  </w:pPr>
                  <w:r w:rsidRPr="0028367D">
                    <w:rPr>
                      <w:b/>
                      <w:sz w:val="20"/>
                    </w:rPr>
                    <w:t>TVA</w:t>
                  </w:r>
                </w:p>
              </w:tc>
              <w:tc>
                <w:tcPr>
                  <w:tcW w:w="632" w:type="dxa"/>
                  <w:tcBorders>
                    <w:top w:val="single" w:sz="4" w:space="0" w:color="auto"/>
                    <w:left w:val="single" w:sz="4" w:space="0" w:color="auto"/>
                    <w:bottom w:val="single" w:sz="4" w:space="0" w:color="auto"/>
                    <w:right w:val="single" w:sz="4" w:space="0" w:color="auto"/>
                  </w:tcBorders>
                </w:tcPr>
                <w:p w14:paraId="49602459" w14:textId="77777777" w:rsidR="00BD3D9B" w:rsidRPr="0028367D" w:rsidRDefault="00BD3D9B" w:rsidP="00BD3D9B">
                  <w:pPr>
                    <w:framePr w:hSpace="180" w:wrap="around" w:vAnchor="page" w:hAnchor="margin" w:y="347"/>
                    <w:jc w:val="center"/>
                    <w:rPr>
                      <w:b/>
                      <w:sz w:val="20"/>
                    </w:rPr>
                  </w:pPr>
                  <w:r w:rsidRPr="0028367D">
                    <w:rPr>
                      <w:b/>
                      <w:sz w:val="20"/>
                    </w:rPr>
                    <w:t>Suma</w:t>
                  </w:r>
                </w:p>
                <w:p w14:paraId="085F4633" w14:textId="77777777" w:rsidR="00BD3D9B" w:rsidRPr="0028367D" w:rsidRDefault="00BD3D9B" w:rsidP="00BD3D9B">
                  <w:pPr>
                    <w:framePr w:hSpace="180" w:wrap="around" w:vAnchor="page" w:hAnchor="margin" w:y="347"/>
                    <w:jc w:val="center"/>
                    <w:rPr>
                      <w:b/>
                      <w:sz w:val="20"/>
                    </w:rPr>
                  </w:pPr>
                  <w:r w:rsidRPr="0028367D">
                    <w:rPr>
                      <w:b/>
                      <w:sz w:val="20"/>
                    </w:rPr>
                    <w:t>cu TVA</w:t>
                  </w:r>
                </w:p>
              </w:tc>
              <w:tc>
                <w:tcPr>
                  <w:tcW w:w="1134" w:type="dxa"/>
                  <w:gridSpan w:val="2"/>
                  <w:tcBorders>
                    <w:top w:val="single" w:sz="4" w:space="0" w:color="auto"/>
                    <w:left w:val="single" w:sz="4" w:space="0" w:color="auto"/>
                    <w:bottom w:val="single" w:sz="4" w:space="0" w:color="auto"/>
                    <w:right w:val="single" w:sz="4" w:space="0" w:color="auto"/>
                  </w:tcBorders>
                </w:tcPr>
                <w:p w14:paraId="4A14BA2A" w14:textId="77777777" w:rsidR="00BD3D9B" w:rsidRPr="0028367D" w:rsidRDefault="00BD3D9B" w:rsidP="00BD3D9B">
                  <w:pPr>
                    <w:framePr w:hSpace="180" w:wrap="around" w:vAnchor="page" w:hAnchor="margin" w:y="347"/>
                    <w:jc w:val="center"/>
                    <w:rPr>
                      <w:b/>
                      <w:sz w:val="20"/>
                      <w:szCs w:val="28"/>
                    </w:rPr>
                  </w:pPr>
                  <w:r w:rsidRPr="0028367D">
                    <w:rPr>
                      <w:b/>
                      <w:sz w:val="20"/>
                      <w:szCs w:val="28"/>
                    </w:rPr>
                    <w:t xml:space="preserve">Termenul de </w:t>
                  </w:r>
                </w:p>
                <w:p w14:paraId="1836BA79" w14:textId="77777777" w:rsidR="00BD3D9B" w:rsidRPr="0028367D" w:rsidRDefault="00BD3D9B" w:rsidP="00BD3D9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741" w:type="dxa"/>
                  <w:gridSpan w:val="4"/>
                  <w:tcBorders>
                    <w:top w:val="single" w:sz="4" w:space="0" w:color="auto"/>
                    <w:left w:val="single" w:sz="4" w:space="0" w:color="auto"/>
                    <w:bottom w:val="single" w:sz="4" w:space="0" w:color="auto"/>
                    <w:right w:val="single" w:sz="4" w:space="0" w:color="auto"/>
                  </w:tcBorders>
                </w:tcPr>
                <w:p w14:paraId="069C65F0" w14:textId="77777777" w:rsidR="00BD3D9B" w:rsidRPr="006C1FA2" w:rsidRDefault="00BD3D9B" w:rsidP="00BD3D9B">
                  <w:pPr>
                    <w:framePr w:hSpace="180" w:wrap="around" w:vAnchor="page" w:hAnchor="margin" w:y="347"/>
                    <w:rPr>
                      <w:b/>
                      <w:sz w:val="20"/>
                      <w:szCs w:val="28"/>
                    </w:rPr>
                  </w:pPr>
                  <w:r w:rsidRPr="0028367D">
                    <w:rPr>
                      <w:b/>
                      <w:sz w:val="20"/>
                      <w:szCs w:val="28"/>
                    </w:rPr>
                    <w:t>Clasificație bugetară (IBAN)</w:t>
                  </w:r>
                </w:p>
              </w:tc>
              <w:tc>
                <w:tcPr>
                  <w:tcW w:w="2216" w:type="dxa"/>
                  <w:gridSpan w:val="3"/>
                  <w:tcBorders>
                    <w:top w:val="single" w:sz="4" w:space="0" w:color="auto"/>
                    <w:left w:val="single" w:sz="4" w:space="0" w:color="auto"/>
                    <w:bottom w:val="single" w:sz="4" w:space="0" w:color="auto"/>
                    <w:right w:val="single" w:sz="4" w:space="0" w:color="auto"/>
                  </w:tcBorders>
                </w:tcPr>
                <w:p w14:paraId="38FF6195" w14:textId="77777777" w:rsidR="00BD3D9B" w:rsidRDefault="00BD3D9B" w:rsidP="00BD3D9B">
                  <w:pPr>
                    <w:framePr w:hSpace="180" w:wrap="around" w:vAnchor="page" w:hAnchor="margin" w:y="347"/>
                    <w:jc w:val="center"/>
                    <w:rPr>
                      <w:b/>
                      <w:sz w:val="20"/>
                      <w:szCs w:val="28"/>
                    </w:rPr>
                  </w:pPr>
                  <w:r>
                    <w:rPr>
                      <w:b/>
                      <w:sz w:val="20"/>
                      <w:szCs w:val="28"/>
                    </w:rPr>
                    <w:t>Discount</w:t>
                  </w:r>
                </w:p>
                <w:p w14:paraId="384F7037" w14:textId="77777777" w:rsidR="00BD3D9B" w:rsidRPr="0028367D" w:rsidRDefault="00BD3D9B" w:rsidP="00BD3D9B">
                  <w:pPr>
                    <w:framePr w:hSpace="180" w:wrap="around" w:vAnchor="page" w:hAnchor="margin" w:y="347"/>
                    <w:jc w:val="center"/>
                    <w:rPr>
                      <w:b/>
                      <w:sz w:val="20"/>
                      <w:szCs w:val="28"/>
                    </w:rPr>
                  </w:pPr>
                  <w:r>
                    <w:rPr>
                      <w:b/>
                      <w:sz w:val="20"/>
                      <w:szCs w:val="28"/>
                    </w:rPr>
                    <w:t>%</w:t>
                  </w:r>
                </w:p>
              </w:tc>
            </w:tr>
            <w:tr w:rsidR="00BD3D9B" w:rsidRPr="006C1FA2" w14:paraId="1C57F3B4" w14:textId="77777777" w:rsidTr="00895E94">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7C7195F0" w14:textId="77777777" w:rsidR="00BD3D9B" w:rsidRPr="0028367D" w:rsidRDefault="00BD3D9B" w:rsidP="00BD3D9B">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C9200A4" w14:textId="77777777" w:rsidR="00BD3D9B" w:rsidRPr="0028367D" w:rsidRDefault="00BD3D9B" w:rsidP="00BD3D9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82F4F25" w14:textId="77777777" w:rsidR="00BD3D9B" w:rsidRPr="0028367D" w:rsidRDefault="00BD3D9B" w:rsidP="00BD3D9B">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49FC27CA" w14:textId="77777777" w:rsidR="00BD3D9B" w:rsidRPr="0028367D" w:rsidRDefault="00BD3D9B" w:rsidP="00BD3D9B">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698F5935" w14:textId="77777777" w:rsidR="00BD3D9B" w:rsidRPr="0028367D" w:rsidRDefault="00BD3D9B" w:rsidP="00BD3D9B">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3B5E2484" w14:textId="77777777" w:rsidR="00BD3D9B" w:rsidRPr="0028367D" w:rsidRDefault="00BD3D9B" w:rsidP="00BD3D9B">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25ABA2C3" w14:textId="77777777" w:rsidR="00BD3D9B" w:rsidRPr="0028367D" w:rsidRDefault="00BD3D9B" w:rsidP="00BD3D9B">
                  <w:pPr>
                    <w:framePr w:hSpace="180" w:wrap="around" w:vAnchor="page" w:hAnchor="margin" w:y="347"/>
                    <w:jc w:val="center"/>
                    <w:rPr>
                      <w:sz w:val="20"/>
                    </w:rPr>
                  </w:pPr>
                  <w:r w:rsidRPr="0028367D">
                    <w:rPr>
                      <w:sz w:val="20"/>
                    </w:rPr>
                    <w:t>7</w:t>
                  </w:r>
                </w:p>
              </w:tc>
              <w:tc>
                <w:tcPr>
                  <w:tcW w:w="632" w:type="dxa"/>
                  <w:tcBorders>
                    <w:top w:val="single" w:sz="4" w:space="0" w:color="auto"/>
                    <w:left w:val="single" w:sz="4" w:space="0" w:color="auto"/>
                    <w:bottom w:val="single" w:sz="4" w:space="0" w:color="auto"/>
                    <w:right w:val="single" w:sz="4" w:space="0" w:color="auto"/>
                  </w:tcBorders>
                  <w:vAlign w:val="center"/>
                </w:tcPr>
                <w:p w14:paraId="448FDF44" w14:textId="77777777" w:rsidR="00BD3D9B" w:rsidRPr="0028367D" w:rsidRDefault="00BD3D9B" w:rsidP="00BD3D9B">
                  <w:pPr>
                    <w:framePr w:hSpace="180" w:wrap="around" w:vAnchor="page" w:hAnchor="margin" w:y="347"/>
                    <w:jc w:val="center"/>
                    <w:rPr>
                      <w:sz w:val="20"/>
                    </w:rPr>
                  </w:pPr>
                  <w:r w:rsidRPr="0028367D">
                    <w:rPr>
                      <w:sz w:val="20"/>
                    </w:rPr>
                    <w:t>8</w:t>
                  </w:r>
                </w:p>
              </w:tc>
              <w:tc>
                <w:tcPr>
                  <w:tcW w:w="1134" w:type="dxa"/>
                  <w:gridSpan w:val="2"/>
                  <w:tcBorders>
                    <w:top w:val="single" w:sz="4" w:space="0" w:color="auto"/>
                    <w:left w:val="single" w:sz="4" w:space="0" w:color="auto"/>
                    <w:bottom w:val="single" w:sz="4" w:space="0" w:color="auto"/>
                    <w:right w:val="single" w:sz="4" w:space="0" w:color="auto"/>
                  </w:tcBorders>
                </w:tcPr>
                <w:p w14:paraId="5E751808" w14:textId="77777777" w:rsidR="00BD3D9B" w:rsidRPr="0028367D" w:rsidRDefault="00BD3D9B" w:rsidP="00BD3D9B">
                  <w:pPr>
                    <w:framePr w:hSpace="180" w:wrap="around" w:vAnchor="page" w:hAnchor="margin" w:y="347"/>
                    <w:jc w:val="center"/>
                    <w:rPr>
                      <w:sz w:val="20"/>
                    </w:rPr>
                  </w:pPr>
                  <w:r w:rsidRPr="0028367D">
                    <w:rPr>
                      <w:sz w:val="20"/>
                    </w:rPr>
                    <w:t>9</w:t>
                  </w:r>
                </w:p>
              </w:tc>
              <w:tc>
                <w:tcPr>
                  <w:tcW w:w="2741" w:type="dxa"/>
                  <w:gridSpan w:val="4"/>
                  <w:tcBorders>
                    <w:top w:val="single" w:sz="4" w:space="0" w:color="auto"/>
                    <w:left w:val="single" w:sz="4" w:space="0" w:color="auto"/>
                    <w:bottom w:val="single" w:sz="4" w:space="0" w:color="auto"/>
                    <w:right w:val="single" w:sz="4" w:space="0" w:color="auto"/>
                  </w:tcBorders>
                </w:tcPr>
                <w:p w14:paraId="4D27CD10" w14:textId="77777777" w:rsidR="00BD3D9B" w:rsidRPr="006C1FA2" w:rsidRDefault="00BD3D9B" w:rsidP="00BD3D9B">
                  <w:pPr>
                    <w:framePr w:hSpace="180" w:wrap="around" w:vAnchor="page" w:hAnchor="margin" w:y="347"/>
                    <w:jc w:val="center"/>
                    <w:rPr>
                      <w:sz w:val="20"/>
                    </w:rPr>
                  </w:pPr>
                  <w:r>
                    <w:rPr>
                      <w:sz w:val="20"/>
                    </w:rPr>
                    <w:t>10</w:t>
                  </w:r>
                </w:p>
              </w:tc>
              <w:tc>
                <w:tcPr>
                  <w:tcW w:w="2216" w:type="dxa"/>
                  <w:gridSpan w:val="3"/>
                  <w:tcBorders>
                    <w:top w:val="single" w:sz="4" w:space="0" w:color="auto"/>
                    <w:left w:val="single" w:sz="4" w:space="0" w:color="auto"/>
                    <w:bottom w:val="single" w:sz="4" w:space="0" w:color="auto"/>
                    <w:right w:val="single" w:sz="4" w:space="0" w:color="auto"/>
                  </w:tcBorders>
                </w:tcPr>
                <w:p w14:paraId="0AF2B6B5" w14:textId="77777777" w:rsidR="00BD3D9B" w:rsidRDefault="00BD3D9B" w:rsidP="00BD3D9B">
                  <w:pPr>
                    <w:framePr w:hSpace="180" w:wrap="around" w:vAnchor="page" w:hAnchor="margin" w:y="347"/>
                    <w:jc w:val="center"/>
                    <w:rPr>
                      <w:sz w:val="20"/>
                    </w:rPr>
                  </w:pPr>
                  <w:r>
                    <w:rPr>
                      <w:sz w:val="20"/>
                    </w:rPr>
                    <w:t>11</w:t>
                  </w:r>
                </w:p>
              </w:tc>
            </w:tr>
            <w:tr w:rsidR="00BD3D9B" w:rsidRPr="006C1FA2" w14:paraId="5C1C544C" w14:textId="77777777" w:rsidTr="00895E9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752D11D6" w14:textId="1A16CDA5" w:rsidR="00BD3D9B" w:rsidRPr="0028367D" w:rsidRDefault="00503036" w:rsidP="00BD3D9B">
                  <w:pPr>
                    <w:framePr w:hSpace="180" w:wrap="around" w:vAnchor="page" w:hAnchor="margin" w:y="347"/>
                    <w:rPr>
                      <w:sz w:val="20"/>
                    </w:rPr>
                  </w:pPr>
                  <w:r w:rsidRPr="00F11DEB">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D122997" w14:textId="0AF67BAB" w:rsidR="00BD3D9B" w:rsidRPr="0028367D" w:rsidRDefault="00E0122C" w:rsidP="00BD3D9B">
                  <w:pPr>
                    <w:framePr w:hSpace="180" w:wrap="around" w:vAnchor="page" w:hAnchor="margin" w:y="347"/>
                    <w:rPr>
                      <w:b/>
                      <w:sz w:val="20"/>
                    </w:rPr>
                  </w:pPr>
                  <w:r w:rsidRPr="00F11DEB">
                    <w:rPr>
                      <w:b/>
                      <w:bCs/>
                      <w:noProof w:val="0"/>
                      <w:sz w:val="22"/>
                      <w:szCs w:val="22"/>
                      <w:lang w:val="es-ES" w:eastAsia="ru-RU"/>
                    </w:rPr>
                    <w:t xml:space="preserve">1. LOT </w:t>
                  </w:r>
                  <w:r w:rsidRPr="00F11DEB">
                    <w:rPr>
                      <w:b/>
                      <w:bCs/>
                      <w:sz w:val="22"/>
                      <w:szCs w:val="22"/>
                      <w:lang w:eastAsia="ro-RO"/>
                    </w:rPr>
                    <w:t>Primer pentru tipizarea virusului gripal Aviar subtip H7</w:t>
                  </w:r>
                </w:p>
              </w:tc>
              <w:tc>
                <w:tcPr>
                  <w:tcW w:w="950" w:type="dxa"/>
                  <w:tcBorders>
                    <w:top w:val="single" w:sz="4" w:space="0" w:color="auto"/>
                    <w:left w:val="single" w:sz="4" w:space="0" w:color="auto"/>
                    <w:bottom w:val="single" w:sz="4" w:space="0" w:color="auto"/>
                    <w:right w:val="single" w:sz="4" w:space="0" w:color="auto"/>
                  </w:tcBorders>
                  <w:vAlign w:val="center"/>
                </w:tcPr>
                <w:p w14:paraId="1CD26099" w14:textId="77777777" w:rsidR="00BD3D9B" w:rsidRPr="0028367D" w:rsidRDefault="00BD3D9B" w:rsidP="00BD3D9B">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DD07FC9" w14:textId="77777777" w:rsidR="00BD3D9B" w:rsidRPr="0028367D" w:rsidRDefault="00BD3D9B" w:rsidP="00BD3D9B">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2C31052" w14:textId="77777777" w:rsidR="00BD3D9B" w:rsidRPr="0028367D" w:rsidRDefault="00BD3D9B" w:rsidP="00BD3D9B">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55EC83" w14:textId="77777777" w:rsidR="00BD3D9B" w:rsidRPr="0028367D" w:rsidRDefault="00BD3D9B" w:rsidP="00BD3D9B">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B5F2573" w14:textId="77777777" w:rsidR="00BD3D9B" w:rsidRPr="0028367D" w:rsidRDefault="00BD3D9B" w:rsidP="00BD3D9B">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C2C67AC" w14:textId="77777777" w:rsidR="00BD3D9B" w:rsidRPr="0028367D" w:rsidRDefault="00BD3D9B" w:rsidP="00BD3D9B">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E92027B" w14:textId="77777777" w:rsidR="00BD3D9B" w:rsidRPr="0028367D" w:rsidRDefault="00BD3D9B" w:rsidP="00BD3D9B">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02761017" w14:textId="77777777" w:rsidR="00BD3D9B" w:rsidRPr="006C1FA2" w:rsidRDefault="00BD3D9B" w:rsidP="00BD3D9B">
                  <w:pPr>
                    <w:framePr w:hSpace="180" w:wrap="around" w:vAnchor="page" w:hAnchor="margin" w:y="347"/>
                    <w:rPr>
                      <w:sz w:val="20"/>
                    </w:rPr>
                  </w:pPr>
                </w:p>
              </w:tc>
              <w:tc>
                <w:tcPr>
                  <w:tcW w:w="2216" w:type="dxa"/>
                  <w:gridSpan w:val="3"/>
                  <w:tcBorders>
                    <w:top w:val="single" w:sz="4" w:space="0" w:color="auto"/>
                    <w:left w:val="single" w:sz="4" w:space="0" w:color="auto"/>
                    <w:bottom w:val="single" w:sz="4" w:space="0" w:color="auto"/>
                    <w:right w:val="single" w:sz="4" w:space="0" w:color="auto"/>
                  </w:tcBorders>
                </w:tcPr>
                <w:p w14:paraId="0653E8F3" w14:textId="77777777" w:rsidR="00BD3D9B" w:rsidRPr="006C1FA2" w:rsidRDefault="00BD3D9B" w:rsidP="00BD3D9B">
                  <w:pPr>
                    <w:framePr w:hSpace="180" w:wrap="around" w:vAnchor="page" w:hAnchor="margin" w:y="347"/>
                    <w:rPr>
                      <w:sz w:val="20"/>
                    </w:rPr>
                  </w:pPr>
                </w:p>
              </w:tc>
            </w:tr>
            <w:tr w:rsidR="006E645A" w:rsidRPr="006C1FA2" w14:paraId="27958135" w14:textId="77777777" w:rsidTr="000340E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45DAC3E9" w14:textId="52C69D67" w:rsidR="006E645A" w:rsidRPr="0028367D" w:rsidRDefault="006E645A" w:rsidP="006E645A">
                  <w:pPr>
                    <w:framePr w:hSpace="180" w:wrap="around" w:vAnchor="page" w:hAnchor="margin" w:y="347"/>
                    <w:rPr>
                      <w:sz w:val="20"/>
                    </w:rPr>
                  </w:pPr>
                  <w:r w:rsidRPr="00F11DEB">
                    <w:rPr>
                      <w:sz w:val="22"/>
                      <w:szCs w:val="22"/>
                    </w:rPr>
                    <w:t>33694000-1</w:t>
                  </w:r>
                </w:p>
              </w:tc>
              <w:tc>
                <w:tcPr>
                  <w:tcW w:w="2446" w:type="dxa"/>
                  <w:gridSpan w:val="2"/>
                  <w:tcBorders>
                    <w:top w:val="nil"/>
                    <w:left w:val="single" w:sz="2" w:space="0" w:color="000000"/>
                    <w:bottom w:val="single" w:sz="2" w:space="0" w:color="000000"/>
                    <w:right w:val="nil"/>
                  </w:tcBorders>
                </w:tcPr>
                <w:p w14:paraId="749AAA2B" w14:textId="23635294" w:rsidR="006E645A" w:rsidRPr="0028367D" w:rsidRDefault="006E645A" w:rsidP="006E645A">
                  <w:pPr>
                    <w:framePr w:hSpace="180" w:wrap="around" w:vAnchor="page" w:hAnchor="margin" w:y="347"/>
                    <w:rPr>
                      <w:sz w:val="20"/>
                    </w:rPr>
                  </w:pPr>
                  <w:r w:rsidRPr="002125A5">
                    <w:rPr>
                      <w:sz w:val="22"/>
                      <w:szCs w:val="22"/>
                    </w:rPr>
                    <w:t>1.1 H7-F</w:t>
                  </w:r>
                </w:p>
              </w:tc>
              <w:tc>
                <w:tcPr>
                  <w:tcW w:w="950" w:type="dxa"/>
                  <w:tcBorders>
                    <w:top w:val="nil"/>
                    <w:left w:val="single" w:sz="2" w:space="0" w:color="000000"/>
                    <w:right w:val="single" w:sz="2" w:space="0" w:color="000000"/>
                  </w:tcBorders>
                </w:tcPr>
                <w:p w14:paraId="0FA178A2" w14:textId="17AFF434" w:rsidR="006E645A" w:rsidRPr="00DA2D67" w:rsidRDefault="006E645A" w:rsidP="006E645A">
                  <w:pPr>
                    <w:suppressLineNumbers/>
                    <w:snapToGrid w:val="0"/>
                    <w:jc w:val="center"/>
                    <w:rPr>
                      <w:rFonts w:cs="Arial"/>
                      <w:lang w:eastAsia="ro-RO"/>
                    </w:rPr>
                  </w:pPr>
                  <w:r w:rsidRPr="00DA2D67">
                    <w:rPr>
                      <w:rFonts w:cs="Arial"/>
                      <w:lang w:eastAsia="ro-RO"/>
                    </w:rPr>
                    <w:t>B</w:t>
                  </w:r>
                  <w:r w:rsidRPr="00DA2D67">
                    <w:rPr>
                      <w:rFonts w:cs="Arial"/>
                      <w:lang w:eastAsia="ro-RO"/>
                    </w:rPr>
                    <w:t>ucată</w:t>
                  </w:r>
                  <w:r>
                    <w:rPr>
                      <w:rFonts w:cs="Arial"/>
                      <w:lang w:eastAsia="ro-RO"/>
                    </w:rPr>
                    <w:t xml:space="preserve"> </w:t>
                  </w:r>
                </w:p>
                <w:p w14:paraId="6C7F1C5E" w14:textId="308158A7" w:rsidR="006E645A" w:rsidRPr="0028367D" w:rsidRDefault="006E645A" w:rsidP="006E645A">
                  <w:pPr>
                    <w:framePr w:hSpace="180" w:wrap="around" w:vAnchor="page" w:hAnchor="margin" w:y="347"/>
                    <w:jc w:val="center"/>
                    <w:rPr>
                      <w:sz w:val="20"/>
                    </w:rPr>
                  </w:pPr>
                </w:p>
              </w:tc>
              <w:tc>
                <w:tcPr>
                  <w:tcW w:w="855" w:type="dxa"/>
                  <w:tcBorders>
                    <w:top w:val="nil"/>
                    <w:left w:val="single" w:sz="2" w:space="0" w:color="000000"/>
                    <w:right w:val="single" w:sz="2" w:space="0" w:color="000000"/>
                  </w:tcBorders>
                </w:tcPr>
                <w:p w14:paraId="63703FF4" w14:textId="409DA2E3" w:rsidR="006E645A" w:rsidRPr="0028367D" w:rsidRDefault="006E645A" w:rsidP="006E645A">
                  <w:pPr>
                    <w:framePr w:hSpace="180" w:wrap="around" w:vAnchor="page" w:hAnchor="margin" w:y="347"/>
                    <w:rPr>
                      <w:sz w:val="20"/>
                    </w:rPr>
                  </w:pPr>
                  <w:r w:rsidRPr="00DA2D67">
                    <w:rPr>
                      <w:rFonts w:cs="Arial"/>
                      <w:lang w:eastAsia="ro-RO"/>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64524C94"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450BAE8"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81F3AC2"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11E1493"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0A7DE7" w14:textId="77777777" w:rsidR="006E645A" w:rsidRPr="00E57255" w:rsidRDefault="006E645A" w:rsidP="006E645A">
                  <w:pPr>
                    <w:framePr w:hSpace="180" w:wrap="around" w:vAnchor="page" w:hAnchor="margin" w:y="347"/>
                    <w:rPr>
                      <w:sz w:val="20"/>
                      <w:lang w:val="es-ES"/>
                    </w:rPr>
                  </w:pPr>
                  <w:r w:rsidRPr="00E57255">
                    <w:rPr>
                      <w:sz w:val="20"/>
                      <w:lang w:val="es-ES"/>
                    </w:rPr>
                    <w:t xml:space="preserve">Conform </w:t>
                  </w:r>
                </w:p>
                <w:p w14:paraId="2E42E100" w14:textId="47FC5169" w:rsidR="006E645A" w:rsidRPr="00CF13DA" w:rsidRDefault="006E645A" w:rsidP="006E645A">
                  <w:pPr>
                    <w:framePr w:hSpace="180" w:wrap="around" w:vAnchor="page" w:hAnchor="margin" w:y="347"/>
                    <w:rPr>
                      <w:sz w:val="20"/>
                      <w:lang w:val="es-ES"/>
                    </w:rPr>
                  </w:pPr>
                  <w:r w:rsidRPr="00E57255">
                    <w:rPr>
                      <w:sz w:val="20"/>
                      <w:lang w:val="es-ES"/>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6BE8767" w14:textId="4484290D"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65D626B" w14:textId="77777777" w:rsidR="006E645A" w:rsidRPr="006C1FA2" w:rsidRDefault="006E645A" w:rsidP="006E645A">
                  <w:pPr>
                    <w:framePr w:hSpace="180" w:wrap="around" w:vAnchor="page" w:hAnchor="margin" w:y="347"/>
                    <w:rPr>
                      <w:sz w:val="20"/>
                    </w:rPr>
                  </w:pPr>
                </w:p>
              </w:tc>
            </w:tr>
            <w:tr w:rsidR="00193825" w:rsidRPr="006C1FA2" w14:paraId="0792EABE" w14:textId="77777777" w:rsidTr="002261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D8A9C08" w14:textId="6B832ED5" w:rsidR="00193825" w:rsidRPr="00965A7B" w:rsidRDefault="00193825" w:rsidP="00193825">
                  <w:pPr>
                    <w:framePr w:hSpace="180" w:wrap="around" w:vAnchor="page" w:hAnchor="margin" w:y="347"/>
                    <w:rPr>
                      <w:sz w:val="20"/>
                      <w:szCs w:val="20"/>
                    </w:rPr>
                  </w:pPr>
                  <w:r w:rsidRPr="00F11DEB">
                    <w:rPr>
                      <w:sz w:val="22"/>
                      <w:szCs w:val="22"/>
                    </w:rPr>
                    <w:t>33694000-1</w:t>
                  </w:r>
                </w:p>
              </w:tc>
              <w:tc>
                <w:tcPr>
                  <w:tcW w:w="2446" w:type="dxa"/>
                  <w:gridSpan w:val="2"/>
                  <w:tcBorders>
                    <w:top w:val="nil"/>
                    <w:left w:val="single" w:sz="2" w:space="0" w:color="000000"/>
                    <w:bottom w:val="single" w:sz="2" w:space="0" w:color="000000"/>
                    <w:right w:val="nil"/>
                  </w:tcBorders>
                </w:tcPr>
                <w:p w14:paraId="7D6BA751" w14:textId="3463AA45" w:rsidR="00193825" w:rsidRPr="0028367D" w:rsidRDefault="00193825" w:rsidP="00193825">
                  <w:pPr>
                    <w:framePr w:hSpace="180" w:wrap="around" w:vAnchor="page" w:hAnchor="margin" w:y="347"/>
                    <w:rPr>
                      <w:b/>
                      <w:sz w:val="20"/>
                    </w:rPr>
                  </w:pPr>
                  <w:r w:rsidRPr="002125A5">
                    <w:rPr>
                      <w:sz w:val="22"/>
                      <w:szCs w:val="22"/>
                      <w:lang w:eastAsia="ro-RO"/>
                    </w:rPr>
                    <w:t xml:space="preserve">1.2  </w:t>
                  </w:r>
                  <w:r w:rsidRPr="002125A5">
                    <w:rPr>
                      <w:rStyle w:val="FontStyle11"/>
                      <w:rFonts w:ascii="Times New Roman" w:hAnsi="Times New Roman" w:cs="Times New Roman"/>
                      <w:sz w:val="22"/>
                      <w:szCs w:val="22"/>
                      <w:lang w:val="en-US"/>
                    </w:rPr>
                    <w:t>H7-FAM</w:t>
                  </w:r>
                </w:p>
              </w:tc>
              <w:tc>
                <w:tcPr>
                  <w:tcW w:w="950" w:type="dxa"/>
                  <w:tcBorders>
                    <w:top w:val="single" w:sz="4" w:space="0" w:color="auto"/>
                    <w:left w:val="single" w:sz="2" w:space="0" w:color="000000"/>
                    <w:bottom w:val="single" w:sz="4" w:space="0" w:color="auto"/>
                    <w:right w:val="nil"/>
                  </w:tcBorders>
                </w:tcPr>
                <w:p w14:paraId="25FED36D" w14:textId="60EC90E7" w:rsidR="00193825" w:rsidRPr="0028367D" w:rsidRDefault="00193825" w:rsidP="00193825">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3C01BFF5" w14:textId="5B40D307" w:rsidR="00193825" w:rsidRPr="0028367D" w:rsidRDefault="00193825" w:rsidP="0019382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A2DFF29" w14:textId="77777777" w:rsidR="00193825" w:rsidRPr="0028367D" w:rsidRDefault="00193825" w:rsidP="0019382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A2839D" w14:textId="77777777" w:rsidR="00193825" w:rsidRPr="0028367D" w:rsidRDefault="00193825" w:rsidP="001938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9FEEF6" w14:textId="77777777" w:rsidR="00193825" w:rsidRPr="0028367D" w:rsidRDefault="00193825" w:rsidP="0019382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C9F0D70" w14:textId="77777777" w:rsidR="00193825" w:rsidRPr="0028367D" w:rsidRDefault="00193825" w:rsidP="0019382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59D1775" w14:textId="77777777" w:rsidR="00193825" w:rsidRPr="00916546" w:rsidRDefault="00193825" w:rsidP="00193825">
                  <w:pPr>
                    <w:framePr w:hSpace="180" w:wrap="around" w:vAnchor="page" w:hAnchor="margin" w:y="347"/>
                    <w:rPr>
                      <w:sz w:val="20"/>
                    </w:rPr>
                  </w:pPr>
                  <w:r w:rsidRPr="00916546">
                    <w:rPr>
                      <w:sz w:val="20"/>
                    </w:rPr>
                    <w:t xml:space="preserve">Conform </w:t>
                  </w:r>
                </w:p>
                <w:p w14:paraId="721ACAD8" w14:textId="769998C6" w:rsidR="00193825" w:rsidRPr="0028367D" w:rsidRDefault="00193825" w:rsidP="00193825">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8E4AFAB" w14:textId="1D27BE74" w:rsidR="00193825" w:rsidRPr="00584F2C" w:rsidRDefault="00193825" w:rsidP="00193825">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833D583" w14:textId="77777777" w:rsidR="00193825" w:rsidRPr="006C1FA2" w:rsidRDefault="00193825" w:rsidP="00193825">
                  <w:pPr>
                    <w:framePr w:hSpace="180" w:wrap="around" w:vAnchor="page" w:hAnchor="margin" w:y="347"/>
                    <w:rPr>
                      <w:sz w:val="20"/>
                    </w:rPr>
                  </w:pPr>
                </w:p>
              </w:tc>
            </w:tr>
            <w:tr w:rsidR="00193825" w:rsidRPr="006C1FA2" w14:paraId="39772227" w14:textId="77777777" w:rsidTr="002261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4440EF" w14:textId="3A6E2153" w:rsidR="00193825" w:rsidRPr="00366477" w:rsidRDefault="00193825" w:rsidP="00193825">
                  <w:pPr>
                    <w:framePr w:hSpace="180" w:wrap="around" w:vAnchor="page" w:hAnchor="margin" w:y="347"/>
                    <w:rPr>
                      <w:sz w:val="20"/>
                      <w:szCs w:val="20"/>
                    </w:rPr>
                  </w:pPr>
                  <w:r w:rsidRPr="00F11DEB">
                    <w:rPr>
                      <w:sz w:val="22"/>
                      <w:szCs w:val="22"/>
                    </w:rPr>
                    <w:t>33694000-1</w:t>
                  </w:r>
                </w:p>
              </w:tc>
              <w:tc>
                <w:tcPr>
                  <w:tcW w:w="2446" w:type="dxa"/>
                  <w:gridSpan w:val="2"/>
                  <w:tcBorders>
                    <w:top w:val="nil"/>
                    <w:left w:val="single" w:sz="2" w:space="0" w:color="000000"/>
                    <w:bottom w:val="single" w:sz="2" w:space="0" w:color="000000"/>
                    <w:right w:val="nil"/>
                  </w:tcBorders>
                </w:tcPr>
                <w:p w14:paraId="04DB507B" w14:textId="6E87DCE0" w:rsidR="00193825" w:rsidRPr="0028367D" w:rsidRDefault="00193825" w:rsidP="00193825">
                  <w:pPr>
                    <w:framePr w:hSpace="180" w:wrap="around" w:vAnchor="page" w:hAnchor="margin" w:y="347"/>
                    <w:rPr>
                      <w:b/>
                      <w:sz w:val="20"/>
                    </w:rPr>
                  </w:pPr>
                  <w:r w:rsidRPr="002125A5">
                    <w:rPr>
                      <w:sz w:val="22"/>
                      <w:szCs w:val="22"/>
                      <w:lang w:eastAsia="ro-RO"/>
                    </w:rPr>
                    <w:t>1.3</w:t>
                  </w:r>
                  <w:r w:rsidRPr="002125A5">
                    <w:rPr>
                      <w:rStyle w:val="FontStyle11"/>
                      <w:rFonts w:ascii="Times New Roman" w:hAnsi="Times New Roman" w:cs="Times New Roman"/>
                      <w:sz w:val="22"/>
                      <w:szCs w:val="22"/>
                    </w:rPr>
                    <w:t xml:space="preserve"> H7-R1</w:t>
                  </w:r>
                </w:p>
              </w:tc>
              <w:tc>
                <w:tcPr>
                  <w:tcW w:w="950" w:type="dxa"/>
                  <w:tcBorders>
                    <w:top w:val="single" w:sz="4" w:space="0" w:color="auto"/>
                    <w:left w:val="single" w:sz="2" w:space="0" w:color="000000"/>
                    <w:bottom w:val="single" w:sz="4" w:space="0" w:color="auto"/>
                    <w:right w:val="nil"/>
                  </w:tcBorders>
                </w:tcPr>
                <w:p w14:paraId="6CAB35FA" w14:textId="331DB40D" w:rsidR="00193825" w:rsidRPr="0028367D" w:rsidRDefault="00193825" w:rsidP="00193825">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7F42B9F8" w14:textId="4409480B" w:rsidR="00193825" w:rsidRPr="0028367D" w:rsidRDefault="00193825" w:rsidP="00193825">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DE54C90" w14:textId="77777777" w:rsidR="00193825" w:rsidRPr="0028367D" w:rsidRDefault="00193825" w:rsidP="0019382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0B718B1" w14:textId="77777777" w:rsidR="00193825" w:rsidRPr="0028367D" w:rsidRDefault="00193825" w:rsidP="001938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3AF2C1" w14:textId="77777777" w:rsidR="00193825" w:rsidRPr="0028367D" w:rsidRDefault="00193825" w:rsidP="0019382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F7F8F49" w14:textId="77777777" w:rsidR="00193825" w:rsidRPr="0028367D" w:rsidRDefault="00193825" w:rsidP="0019382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6944975" w14:textId="77777777" w:rsidR="00193825" w:rsidRPr="00916546" w:rsidRDefault="00193825" w:rsidP="00193825">
                  <w:pPr>
                    <w:framePr w:hSpace="180" w:wrap="around" w:vAnchor="page" w:hAnchor="margin" w:y="347"/>
                    <w:rPr>
                      <w:sz w:val="20"/>
                    </w:rPr>
                  </w:pPr>
                  <w:r w:rsidRPr="00916546">
                    <w:rPr>
                      <w:sz w:val="20"/>
                    </w:rPr>
                    <w:t xml:space="preserve">Conform </w:t>
                  </w:r>
                </w:p>
                <w:p w14:paraId="011C7F21" w14:textId="01D2B4FF" w:rsidR="00193825" w:rsidRPr="0028367D" w:rsidRDefault="00193825" w:rsidP="00193825">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D45B2F6" w14:textId="18C21CBE" w:rsidR="00193825" w:rsidRPr="00584F2C" w:rsidRDefault="00193825" w:rsidP="00193825">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5EF5405" w14:textId="77777777" w:rsidR="00193825" w:rsidRPr="006C1FA2" w:rsidRDefault="00193825" w:rsidP="00193825">
                  <w:pPr>
                    <w:framePr w:hSpace="180" w:wrap="around" w:vAnchor="page" w:hAnchor="margin" w:y="347"/>
                    <w:rPr>
                      <w:sz w:val="20"/>
                    </w:rPr>
                  </w:pPr>
                </w:p>
              </w:tc>
            </w:tr>
            <w:tr w:rsidR="00193825" w:rsidRPr="006C1FA2" w14:paraId="745999E2" w14:textId="77777777" w:rsidTr="002261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A65FFF2" w14:textId="015DF7D7" w:rsidR="00193825" w:rsidRPr="00366477" w:rsidRDefault="00193825" w:rsidP="00193825">
                  <w:pPr>
                    <w:framePr w:hSpace="180" w:wrap="around" w:vAnchor="page" w:hAnchor="margin" w:y="347"/>
                    <w:rPr>
                      <w:sz w:val="20"/>
                      <w:szCs w:val="20"/>
                    </w:rPr>
                  </w:pPr>
                  <w:r w:rsidRPr="00F11DEB">
                    <w:rPr>
                      <w:sz w:val="22"/>
                      <w:szCs w:val="22"/>
                    </w:rPr>
                    <w:t>33694000-1</w:t>
                  </w:r>
                </w:p>
              </w:tc>
              <w:tc>
                <w:tcPr>
                  <w:tcW w:w="2446" w:type="dxa"/>
                  <w:gridSpan w:val="2"/>
                  <w:tcBorders>
                    <w:top w:val="nil"/>
                    <w:left w:val="single" w:sz="2" w:space="0" w:color="000000"/>
                    <w:bottom w:val="single" w:sz="2" w:space="0" w:color="000000"/>
                    <w:right w:val="nil"/>
                  </w:tcBorders>
                </w:tcPr>
                <w:p w14:paraId="1C06DC0D" w14:textId="6D3165F9" w:rsidR="00193825" w:rsidRPr="0028367D" w:rsidRDefault="00193825" w:rsidP="00193825">
                  <w:pPr>
                    <w:framePr w:hSpace="180" w:wrap="around" w:vAnchor="page" w:hAnchor="margin" w:y="347"/>
                    <w:rPr>
                      <w:b/>
                      <w:sz w:val="20"/>
                    </w:rPr>
                  </w:pPr>
                  <w:r w:rsidRPr="002125A5">
                    <w:rPr>
                      <w:sz w:val="22"/>
                      <w:szCs w:val="22"/>
                      <w:lang w:eastAsia="ro-RO"/>
                    </w:rPr>
                    <w:t>1.4</w:t>
                  </w:r>
                  <w:r w:rsidRPr="002125A5">
                    <w:rPr>
                      <w:rStyle w:val="FontStyle11"/>
                      <w:rFonts w:ascii="Times New Roman" w:hAnsi="Times New Roman" w:cs="Times New Roman"/>
                      <w:sz w:val="22"/>
                      <w:szCs w:val="22"/>
                    </w:rPr>
                    <w:t xml:space="preserve"> H7-R2</w:t>
                  </w:r>
                </w:p>
              </w:tc>
              <w:tc>
                <w:tcPr>
                  <w:tcW w:w="950" w:type="dxa"/>
                  <w:tcBorders>
                    <w:top w:val="single" w:sz="4" w:space="0" w:color="auto"/>
                    <w:left w:val="single" w:sz="2" w:space="0" w:color="000000"/>
                    <w:bottom w:val="single" w:sz="4" w:space="0" w:color="auto"/>
                    <w:right w:val="nil"/>
                  </w:tcBorders>
                </w:tcPr>
                <w:p w14:paraId="4E3496FE" w14:textId="783A8FA0" w:rsidR="00193825" w:rsidRPr="0028367D" w:rsidRDefault="00193825" w:rsidP="00193825">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529177EC" w14:textId="77D9C3D4" w:rsidR="00193825" w:rsidRPr="0028367D" w:rsidRDefault="00193825" w:rsidP="00193825">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1B276EC" w14:textId="77777777" w:rsidR="00193825" w:rsidRPr="0028367D" w:rsidRDefault="00193825" w:rsidP="0019382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688FB93" w14:textId="77777777" w:rsidR="00193825" w:rsidRPr="0028367D" w:rsidRDefault="00193825" w:rsidP="001938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02806F3" w14:textId="77777777" w:rsidR="00193825" w:rsidRPr="0028367D" w:rsidRDefault="00193825" w:rsidP="0019382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4A9F7C3B" w14:textId="77777777" w:rsidR="00193825" w:rsidRPr="0028367D" w:rsidRDefault="00193825" w:rsidP="0019382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E196AC3" w14:textId="77777777" w:rsidR="00193825" w:rsidRPr="00916546" w:rsidRDefault="00193825" w:rsidP="00193825">
                  <w:pPr>
                    <w:framePr w:hSpace="180" w:wrap="around" w:vAnchor="page" w:hAnchor="margin" w:y="347"/>
                    <w:rPr>
                      <w:sz w:val="20"/>
                    </w:rPr>
                  </w:pPr>
                  <w:r w:rsidRPr="00916546">
                    <w:rPr>
                      <w:sz w:val="20"/>
                    </w:rPr>
                    <w:t xml:space="preserve">Conform </w:t>
                  </w:r>
                </w:p>
                <w:p w14:paraId="05CEE36A" w14:textId="40219906" w:rsidR="00193825" w:rsidRPr="0028367D" w:rsidRDefault="00193825" w:rsidP="00193825">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CF70557" w14:textId="69D56C21" w:rsidR="00193825" w:rsidRPr="00584F2C" w:rsidRDefault="00193825" w:rsidP="00193825">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B94BE69" w14:textId="77777777" w:rsidR="00193825" w:rsidRPr="006C1FA2" w:rsidRDefault="00193825" w:rsidP="00193825">
                  <w:pPr>
                    <w:framePr w:hSpace="180" w:wrap="around" w:vAnchor="page" w:hAnchor="margin" w:y="347"/>
                    <w:rPr>
                      <w:sz w:val="20"/>
                    </w:rPr>
                  </w:pPr>
                </w:p>
              </w:tc>
            </w:tr>
            <w:tr w:rsidR="00193825" w:rsidRPr="006C1FA2" w14:paraId="201FEC97" w14:textId="77777777" w:rsidTr="002261F1">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2C7167D7" w14:textId="5DD4F231" w:rsidR="00193825" w:rsidRPr="00366477" w:rsidRDefault="00193825" w:rsidP="00193825">
                  <w:pPr>
                    <w:framePr w:hSpace="180" w:wrap="around" w:vAnchor="page" w:hAnchor="margin" w:y="347"/>
                    <w:rPr>
                      <w:sz w:val="20"/>
                      <w:szCs w:val="20"/>
                    </w:rPr>
                  </w:pPr>
                  <w:r w:rsidRPr="00F11DEB">
                    <w:rPr>
                      <w:sz w:val="22"/>
                      <w:szCs w:val="22"/>
                    </w:rPr>
                    <w:lastRenderedPageBreak/>
                    <w:t>33694000-1</w:t>
                  </w:r>
                </w:p>
              </w:tc>
              <w:tc>
                <w:tcPr>
                  <w:tcW w:w="2446" w:type="dxa"/>
                  <w:gridSpan w:val="2"/>
                  <w:tcBorders>
                    <w:top w:val="nil"/>
                    <w:left w:val="single" w:sz="2" w:space="0" w:color="000000"/>
                    <w:bottom w:val="single" w:sz="2" w:space="0" w:color="000000"/>
                    <w:right w:val="nil"/>
                  </w:tcBorders>
                </w:tcPr>
                <w:p w14:paraId="222B2197" w14:textId="1B21F12D" w:rsidR="00193825" w:rsidRPr="0028367D" w:rsidRDefault="00193825" w:rsidP="00193825">
                  <w:pPr>
                    <w:framePr w:hSpace="180" w:wrap="around" w:vAnchor="page" w:hAnchor="margin" w:y="347"/>
                    <w:rPr>
                      <w:b/>
                      <w:sz w:val="20"/>
                    </w:rPr>
                  </w:pPr>
                  <w:r w:rsidRPr="002125A5">
                    <w:rPr>
                      <w:sz w:val="22"/>
                      <w:szCs w:val="22"/>
                      <w:lang w:eastAsia="ro-RO"/>
                    </w:rPr>
                    <w:t>1.5</w:t>
                  </w:r>
                  <w:r w:rsidRPr="002125A5">
                    <w:rPr>
                      <w:rStyle w:val="FontStyle11"/>
                      <w:rFonts w:ascii="Times New Roman" w:hAnsi="Times New Roman" w:cs="Times New Roman"/>
                      <w:sz w:val="22"/>
                      <w:szCs w:val="22"/>
                    </w:rPr>
                    <w:t xml:space="preserve"> H7-R3</w:t>
                  </w:r>
                </w:p>
              </w:tc>
              <w:tc>
                <w:tcPr>
                  <w:tcW w:w="950" w:type="dxa"/>
                  <w:tcBorders>
                    <w:top w:val="single" w:sz="4" w:space="0" w:color="auto"/>
                    <w:left w:val="single" w:sz="2" w:space="0" w:color="000000"/>
                    <w:bottom w:val="single" w:sz="4" w:space="0" w:color="auto"/>
                    <w:right w:val="nil"/>
                  </w:tcBorders>
                </w:tcPr>
                <w:p w14:paraId="6BB450E1" w14:textId="5810A463" w:rsidR="00193825" w:rsidRPr="0028367D" w:rsidRDefault="00193825" w:rsidP="00193825">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7F8FBC53" w14:textId="1FBAB078" w:rsidR="00193825" w:rsidRPr="0028367D" w:rsidRDefault="00193825" w:rsidP="0019382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838AE45" w14:textId="77777777" w:rsidR="00193825" w:rsidRPr="0028367D" w:rsidRDefault="00193825" w:rsidP="0019382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182591E" w14:textId="77777777" w:rsidR="00193825" w:rsidRPr="0028367D" w:rsidRDefault="00193825" w:rsidP="001938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A1BBC0" w14:textId="77777777" w:rsidR="00193825" w:rsidRPr="0028367D" w:rsidRDefault="00193825" w:rsidP="0019382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7AC8527" w14:textId="77777777" w:rsidR="00193825" w:rsidRPr="0028367D" w:rsidRDefault="00193825" w:rsidP="0019382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35D6AC" w14:textId="77777777" w:rsidR="00193825" w:rsidRPr="00916546" w:rsidRDefault="00193825" w:rsidP="00193825">
                  <w:pPr>
                    <w:framePr w:hSpace="180" w:wrap="around" w:vAnchor="page" w:hAnchor="margin" w:y="347"/>
                    <w:rPr>
                      <w:sz w:val="20"/>
                    </w:rPr>
                  </w:pPr>
                  <w:r w:rsidRPr="00916546">
                    <w:rPr>
                      <w:sz w:val="20"/>
                    </w:rPr>
                    <w:t xml:space="preserve">Conform </w:t>
                  </w:r>
                </w:p>
                <w:p w14:paraId="6096DE35" w14:textId="07795530" w:rsidR="00193825" w:rsidRPr="0028367D" w:rsidRDefault="00193825" w:rsidP="00193825">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6D78301" w14:textId="3BA2164A" w:rsidR="00193825" w:rsidRPr="00584F2C" w:rsidRDefault="00193825" w:rsidP="00193825">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4C9787B" w14:textId="77777777" w:rsidR="00193825" w:rsidRPr="006C1FA2" w:rsidRDefault="00193825" w:rsidP="00193825">
                  <w:pPr>
                    <w:framePr w:hSpace="180" w:wrap="around" w:vAnchor="page" w:hAnchor="margin" w:y="347"/>
                    <w:rPr>
                      <w:sz w:val="20"/>
                    </w:rPr>
                  </w:pPr>
                </w:p>
              </w:tc>
            </w:tr>
            <w:tr w:rsidR="006E645A" w:rsidRPr="006C1FA2" w14:paraId="46C35B2E" w14:textId="77777777" w:rsidTr="00E75B87">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tcPr>
                <w:p w14:paraId="03C41189" w14:textId="64AC80F8" w:rsidR="006E645A" w:rsidRPr="00366477" w:rsidRDefault="006E645A" w:rsidP="006E645A">
                  <w:pPr>
                    <w:framePr w:hSpace="180" w:wrap="around" w:vAnchor="page" w:hAnchor="margin" w:y="347"/>
                    <w:rPr>
                      <w:sz w:val="20"/>
                      <w:szCs w:val="20"/>
                    </w:rPr>
                  </w:pPr>
                  <w:r w:rsidRPr="00F11DEB">
                    <w:rPr>
                      <w:sz w:val="22"/>
                      <w:szCs w:val="22"/>
                    </w:rPr>
                    <w:t>33694000-1</w:t>
                  </w:r>
                </w:p>
              </w:tc>
              <w:tc>
                <w:tcPr>
                  <w:tcW w:w="2446" w:type="dxa"/>
                  <w:gridSpan w:val="2"/>
                  <w:tcBorders>
                    <w:top w:val="nil"/>
                    <w:left w:val="single" w:sz="2" w:space="0" w:color="000000"/>
                    <w:bottom w:val="single" w:sz="2" w:space="0" w:color="000000"/>
                    <w:right w:val="nil"/>
                  </w:tcBorders>
                </w:tcPr>
                <w:p w14:paraId="002E1E99" w14:textId="77777777" w:rsidR="006E645A" w:rsidRPr="002125A5" w:rsidRDefault="006E645A" w:rsidP="006E645A">
                  <w:pPr>
                    <w:framePr w:hSpace="180" w:wrap="around" w:vAnchor="page" w:hAnchor="margin" w:y="347"/>
                    <w:rPr>
                      <w:rStyle w:val="FontStyle11"/>
                      <w:rFonts w:ascii="Times New Roman" w:hAnsi="Times New Roman" w:cs="Times New Roman"/>
                      <w:color w:val="FF0000"/>
                      <w:sz w:val="22"/>
                      <w:szCs w:val="22"/>
                      <w:lang w:val="en-US"/>
                    </w:rPr>
                  </w:pPr>
                  <w:r w:rsidRPr="002125A5">
                    <w:rPr>
                      <w:sz w:val="22"/>
                      <w:szCs w:val="22"/>
                      <w:lang w:eastAsia="ro-RO"/>
                    </w:rPr>
                    <w:t>1.6</w:t>
                  </w:r>
                  <w:r w:rsidRPr="002125A5">
                    <w:rPr>
                      <w:sz w:val="22"/>
                      <w:szCs w:val="22"/>
                      <w:shd w:val="clear" w:color="auto" w:fill="FFFFFF"/>
                      <w:lang w:val="en-US"/>
                    </w:rPr>
                    <w:t xml:space="preserve"> Reagent One-step RT-PCR pentru detecția ARN</w:t>
                  </w:r>
                </w:p>
                <w:p w14:paraId="3C97F881" w14:textId="65CC7BF8" w:rsidR="006E645A" w:rsidRPr="0028367D" w:rsidRDefault="006E645A" w:rsidP="006E645A">
                  <w:pPr>
                    <w:framePr w:hSpace="180" w:wrap="around" w:vAnchor="page" w:hAnchor="margin" w:y="347"/>
                    <w:rPr>
                      <w:b/>
                      <w:sz w:val="20"/>
                    </w:rPr>
                  </w:pPr>
                </w:p>
              </w:tc>
              <w:tc>
                <w:tcPr>
                  <w:tcW w:w="950" w:type="dxa"/>
                  <w:tcBorders>
                    <w:top w:val="nil"/>
                    <w:left w:val="single" w:sz="2" w:space="0" w:color="000000"/>
                    <w:bottom w:val="single" w:sz="2" w:space="0" w:color="000000"/>
                    <w:right w:val="single" w:sz="2" w:space="0" w:color="000000"/>
                  </w:tcBorders>
                </w:tcPr>
                <w:p w14:paraId="2D254CFF" w14:textId="09862861" w:rsidR="006E645A" w:rsidRPr="0028367D" w:rsidRDefault="006E645A" w:rsidP="006E645A">
                  <w:pPr>
                    <w:framePr w:hSpace="180" w:wrap="around" w:vAnchor="page" w:hAnchor="margin" w:y="347"/>
                    <w:jc w:val="center"/>
                    <w:rPr>
                      <w:sz w:val="20"/>
                    </w:rPr>
                  </w:pPr>
                  <w:r w:rsidRPr="00DA2D67">
                    <w:rPr>
                      <w:rFonts w:cs="Arial"/>
                      <w:lang w:eastAsia="ro-RO"/>
                    </w:rPr>
                    <w:t>buc</w:t>
                  </w:r>
                </w:p>
              </w:tc>
              <w:tc>
                <w:tcPr>
                  <w:tcW w:w="855" w:type="dxa"/>
                  <w:tcBorders>
                    <w:top w:val="nil"/>
                    <w:left w:val="single" w:sz="2" w:space="0" w:color="000000"/>
                    <w:bottom w:val="single" w:sz="2" w:space="0" w:color="000000"/>
                    <w:right w:val="single" w:sz="2" w:space="0" w:color="000000"/>
                  </w:tcBorders>
                </w:tcPr>
                <w:p w14:paraId="0B07AE34" w14:textId="7AC7D558" w:rsidR="006E645A" w:rsidRPr="0028367D" w:rsidRDefault="006E645A" w:rsidP="006E645A">
                  <w:pPr>
                    <w:framePr w:hSpace="180" w:wrap="around" w:vAnchor="page" w:hAnchor="margin" w:y="347"/>
                    <w:rPr>
                      <w:sz w:val="20"/>
                    </w:rPr>
                  </w:pPr>
                  <w:r w:rsidRPr="00DA2D67">
                    <w:rPr>
                      <w:rFonts w:cs="Arial"/>
                      <w:lang w:eastAsia="ro-RO"/>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40B2B305"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8A8E26"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7C1EA6"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CB08DCA"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B7C953E" w14:textId="77777777" w:rsidR="006E645A" w:rsidRPr="00916546" w:rsidRDefault="006E645A" w:rsidP="006E645A">
                  <w:pPr>
                    <w:framePr w:hSpace="180" w:wrap="around" w:vAnchor="page" w:hAnchor="margin" w:y="347"/>
                    <w:rPr>
                      <w:sz w:val="20"/>
                    </w:rPr>
                  </w:pPr>
                  <w:r w:rsidRPr="00916546">
                    <w:rPr>
                      <w:sz w:val="20"/>
                    </w:rPr>
                    <w:t xml:space="preserve">Conform </w:t>
                  </w:r>
                </w:p>
                <w:p w14:paraId="5DF543B6" w14:textId="05763BED" w:rsidR="006E645A" w:rsidRPr="0028367D" w:rsidRDefault="006E645A" w:rsidP="006E645A">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53382A6" w14:textId="543DE8BA"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427D280" w14:textId="77777777" w:rsidR="006E645A" w:rsidRPr="006C1FA2" w:rsidRDefault="006E645A" w:rsidP="006E645A">
                  <w:pPr>
                    <w:framePr w:hSpace="180" w:wrap="around" w:vAnchor="page" w:hAnchor="margin" w:y="347"/>
                    <w:rPr>
                      <w:sz w:val="20"/>
                    </w:rPr>
                  </w:pPr>
                </w:p>
              </w:tc>
            </w:tr>
            <w:tr w:rsidR="009D352F" w:rsidRPr="006C1FA2" w14:paraId="76948F8E" w14:textId="77777777" w:rsidTr="00C43011">
              <w:trPr>
                <w:gridAfter w:val="2"/>
                <w:wAfter w:w="276" w:type="dxa"/>
                <w:trHeight w:val="747"/>
              </w:trPr>
              <w:tc>
                <w:tcPr>
                  <w:tcW w:w="1256" w:type="dxa"/>
                  <w:tcBorders>
                    <w:top w:val="nil"/>
                    <w:left w:val="single" w:sz="4" w:space="0" w:color="auto"/>
                    <w:bottom w:val="single" w:sz="4" w:space="0" w:color="auto"/>
                    <w:right w:val="single" w:sz="4" w:space="0" w:color="auto"/>
                  </w:tcBorders>
                </w:tcPr>
                <w:p w14:paraId="4F8DD604" w14:textId="460928A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4733C73A" w14:textId="04587F7E" w:rsidR="009D352F" w:rsidRPr="0028367D" w:rsidRDefault="009D352F" w:rsidP="009D352F">
                  <w:pPr>
                    <w:framePr w:hSpace="180" w:wrap="around" w:vAnchor="page" w:hAnchor="margin" w:y="347"/>
                    <w:rPr>
                      <w:b/>
                      <w:sz w:val="20"/>
                    </w:rPr>
                  </w:pPr>
                  <w:r w:rsidRPr="002125A5">
                    <w:rPr>
                      <w:b/>
                      <w:bCs/>
                      <w:noProof w:val="0"/>
                      <w:sz w:val="22"/>
                      <w:szCs w:val="22"/>
                      <w:lang w:val="es-ES" w:eastAsia="ru-RU"/>
                    </w:rPr>
                    <w:t xml:space="preserve">2. LOT </w:t>
                  </w:r>
                  <w:r w:rsidRPr="002125A5">
                    <w:rPr>
                      <w:b/>
                      <w:bCs/>
                      <w:sz w:val="22"/>
                      <w:szCs w:val="22"/>
                      <w:lang w:eastAsia="ro-RO"/>
                    </w:rPr>
                    <w:t>Primer pentru tipizarea virusului gripal Aviar subtip N1</w:t>
                  </w:r>
                </w:p>
              </w:tc>
              <w:tc>
                <w:tcPr>
                  <w:tcW w:w="950" w:type="dxa"/>
                  <w:tcBorders>
                    <w:top w:val="single" w:sz="4" w:space="0" w:color="auto"/>
                    <w:left w:val="single" w:sz="2" w:space="0" w:color="000000"/>
                    <w:bottom w:val="single" w:sz="4" w:space="0" w:color="auto"/>
                    <w:right w:val="nil"/>
                  </w:tcBorders>
                </w:tcPr>
                <w:p w14:paraId="286ECE45" w14:textId="23EA665F" w:rsidR="009D352F" w:rsidRPr="0028367D" w:rsidRDefault="009D352F" w:rsidP="009D352F">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3DEBEA82" w14:textId="13BBBA65"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9054F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187C79"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06BE149"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5AE7141"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CF21614" w14:textId="77777777" w:rsidR="009D352F" w:rsidRPr="00916546" w:rsidRDefault="009D352F" w:rsidP="009D352F">
                  <w:pPr>
                    <w:framePr w:hSpace="180" w:wrap="around" w:vAnchor="page" w:hAnchor="margin" w:y="347"/>
                    <w:rPr>
                      <w:sz w:val="20"/>
                    </w:rPr>
                  </w:pPr>
                  <w:r w:rsidRPr="00916546">
                    <w:rPr>
                      <w:sz w:val="20"/>
                    </w:rPr>
                    <w:t xml:space="preserve">Conform </w:t>
                  </w:r>
                </w:p>
                <w:p w14:paraId="3C4BBA5D" w14:textId="2E45D4B5" w:rsidR="009D352F" w:rsidRPr="0028367D" w:rsidRDefault="009D352F" w:rsidP="009D352F">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03954BB" w14:textId="66160B39"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27466B1" w14:textId="77777777" w:rsidR="009D352F" w:rsidRPr="006C1FA2" w:rsidRDefault="009D352F" w:rsidP="009D352F">
                  <w:pPr>
                    <w:framePr w:hSpace="180" w:wrap="around" w:vAnchor="page" w:hAnchor="margin" w:y="347"/>
                    <w:rPr>
                      <w:sz w:val="20"/>
                    </w:rPr>
                  </w:pPr>
                </w:p>
              </w:tc>
            </w:tr>
            <w:tr w:rsidR="006E645A" w:rsidRPr="006C1FA2" w14:paraId="76144C29" w14:textId="77777777" w:rsidTr="00802FE9">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C543325" w14:textId="6869FCA3"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53AF653" w14:textId="521FC92F" w:rsidR="006E645A" w:rsidRPr="0028367D" w:rsidRDefault="006E645A" w:rsidP="006E645A">
                  <w:pPr>
                    <w:framePr w:hSpace="180" w:wrap="around" w:vAnchor="page" w:hAnchor="margin" w:y="347"/>
                    <w:rPr>
                      <w:b/>
                      <w:sz w:val="20"/>
                    </w:rPr>
                  </w:pPr>
                  <w:r w:rsidRPr="002125A5">
                    <w:rPr>
                      <w:sz w:val="22"/>
                      <w:szCs w:val="22"/>
                      <w:lang w:eastAsia="ro-RO"/>
                    </w:rPr>
                    <w:t>2.1</w:t>
                  </w:r>
                  <w:r w:rsidRPr="002125A5">
                    <w:rPr>
                      <w:rStyle w:val="FontStyle29"/>
                      <w:rFonts w:ascii="Times New Roman" w:hAnsi="Times New Roman" w:cs="Times New Roman"/>
                      <w:sz w:val="22"/>
                      <w:szCs w:val="22"/>
                    </w:rPr>
                    <w:t xml:space="preserve"> N1-F</w:t>
                  </w:r>
                </w:p>
              </w:tc>
              <w:tc>
                <w:tcPr>
                  <w:tcW w:w="950" w:type="dxa"/>
                  <w:tcBorders>
                    <w:top w:val="nil"/>
                    <w:left w:val="single" w:sz="2" w:space="0" w:color="000000"/>
                    <w:right w:val="single" w:sz="2" w:space="0" w:color="000000"/>
                  </w:tcBorders>
                </w:tcPr>
                <w:p w14:paraId="42088680" w14:textId="2F76DFD6" w:rsidR="006E645A" w:rsidRPr="0028367D" w:rsidRDefault="006E645A" w:rsidP="006E645A">
                  <w:pPr>
                    <w:framePr w:hSpace="180" w:wrap="around" w:vAnchor="page" w:hAnchor="margin" w:y="347"/>
                    <w:jc w:val="center"/>
                    <w:rPr>
                      <w:sz w:val="20"/>
                    </w:rPr>
                  </w:pPr>
                  <w:r>
                    <w:rPr>
                      <w:rFonts w:cs="Arial"/>
                      <w:lang w:eastAsia="ro-RO"/>
                    </w:rPr>
                    <w:t>B</w:t>
                  </w:r>
                  <w:r>
                    <w:rPr>
                      <w:rFonts w:cs="Arial"/>
                      <w:lang w:eastAsia="ro-RO"/>
                    </w:rPr>
                    <w:t>ucata</w:t>
                  </w:r>
                  <w:r>
                    <w:rPr>
                      <w:rFonts w:cs="Arial"/>
                      <w:lang w:eastAsia="ro-RO"/>
                    </w:rPr>
                    <w:t xml:space="preserve"> </w:t>
                  </w:r>
                </w:p>
              </w:tc>
              <w:tc>
                <w:tcPr>
                  <w:tcW w:w="855" w:type="dxa"/>
                  <w:tcBorders>
                    <w:top w:val="nil"/>
                    <w:left w:val="single" w:sz="2" w:space="0" w:color="000000"/>
                    <w:right w:val="single" w:sz="2" w:space="0" w:color="000000"/>
                  </w:tcBorders>
                </w:tcPr>
                <w:p w14:paraId="5C1CA6C1" w14:textId="709177D9" w:rsidR="006E645A" w:rsidRPr="0028367D" w:rsidRDefault="006E645A" w:rsidP="006E645A">
                  <w:pPr>
                    <w:framePr w:hSpace="180" w:wrap="around" w:vAnchor="page" w:hAnchor="margin" w:y="347"/>
                    <w:rPr>
                      <w:sz w:val="20"/>
                    </w:rPr>
                  </w:pPr>
                  <w:r>
                    <w:rPr>
                      <w:rFonts w:cs="Arial"/>
                      <w:lang w:eastAsia="ro-RO"/>
                    </w:rPr>
                    <w:t>500</w:t>
                  </w:r>
                </w:p>
              </w:tc>
              <w:tc>
                <w:tcPr>
                  <w:tcW w:w="1113" w:type="dxa"/>
                  <w:tcBorders>
                    <w:top w:val="single" w:sz="4" w:space="0" w:color="auto"/>
                    <w:left w:val="single" w:sz="4" w:space="0" w:color="auto"/>
                    <w:bottom w:val="single" w:sz="4" w:space="0" w:color="auto"/>
                    <w:right w:val="single" w:sz="4" w:space="0" w:color="auto"/>
                  </w:tcBorders>
                  <w:vAlign w:val="center"/>
                </w:tcPr>
                <w:p w14:paraId="5236142D"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FB0E8EC"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E49920"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CD32FFA"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18F91E4" w14:textId="77777777" w:rsidR="006E645A" w:rsidRPr="00916546" w:rsidRDefault="006E645A" w:rsidP="006E645A">
                  <w:pPr>
                    <w:framePr w:hSpace="180" w:wrap="around" w:vAnchor="page" w:hAnchor="margin" w:y="347"/>
                    <w:rPr>
                      <w:sz w:val="20"/>
                    </w:rPr>
                  </w:pPr>
                  <w:r w:rsidRPr="00916546">
                    <w:rPr>
                      <w:sz w:val="20"/>
                    </w:rPr>
                    <w:t xml:space="preserve">Conform </w:t>
                  </w:r>
                </w:p>
                <w:p w14:paraId="0D1E669E" w14:textId="2BDCC048" w:rsidR="006E645A" w:rsidRPr="0028367D" w:rsidRDefault="006E645A" w:rsidP="006E645A">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2537B9C" w14:textId="76B979DF"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7BA0310" w14:textId="77777777" w:rsidR="006E645A" w:rsidRPr="006C1FA2" w:rsidRDefault="006E645A" w:rsidP="006E645A">
                  <w:pPr>
                    <w:framePr w:hSpace="180" w:wrap="around" w:vAnchor="page" w:hAnchor="margin" w:y="347"/>
                    <w:rPr>
                      <w:sz w:val="20"/>
                    </w:rPr>
                  </w:pPr>
                </w:p>
              </w:tc>
            </w:tr>
            <w:tr w:rsidR="009D352F" w:rsidRPr="006C1FA2" w14:paraId="4ACCFF2F"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3BAA873" w14:textId="450DF539"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7A344836" w14:textId="2875F211" w:rsidR="009D352F" w:rsidRPr="0028367D" w:rsidRDefault="009D352F" w:rsidP="009D352F">
                  <w:pPr>
                    <w:framePr w:hSpace="180" w:wrap="around" w:vAnchor="page" w:hAnchor="margin" w:y="347"/>
                    <w:rPr>
                      <w:b/>
                      <w:sz w:val="20"/>
                    </w:rPr>
                  </w:pPr>
                  <w:r w:rsidRPr="002125A5">
                    <w:rPr>
                      <w:sz w:val="22"/>
                      <w:szCs w:val="22"/>
                      <w:lang w:eastAsia="ro-RO"/>
                    </w:rPr>
                    <w:t>2.2</w:t>
                  </w:r>
                  <w:r w:rsidRPr="002125A5">
                    <w:rPr>
                      <w:rStyle w:val="FontStyle29"/>
                      <w:rFonts w:ascii="Times New Roman" w:hAnsi="Times New Roman" w:cs="Times New Roman"/>
                      <w:sz w:val="22"/>
                      <w:szCs w:val="22"/>
                    </w:rPr>
                    <w:t xml:space="preserve"> N1-FAM</w:t>
                  </w:r>
                </w:p>
              </w:tc>
              <w:tc>
                <w:tcPr>
                  <w:tcW w:w="950" w:type="dxa"/>
                  <w:tcBorders>
                    <w:top w:val="single" w:sz="4" w:space="0" w:color="auto"/>
                    <w:left w:val="single" w:sz="2" w:space="0" w:color="000000"/>
                    <w:bottom w:val="single" w:sz="4" w:space="0" w:color="auto"/>
                    <w:right w:val="nil"/>
                  </w:tcBorders>
                </w:tcPr>
                <w:p w14:paraId="42C34A29" w14:textId="37FE474D" w:rsidR="009D352F" w:rsidRPr="0028367D" w:rsidRDefault="009D352F" w:rsidP="009D352F">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5900DB30" w14:textId="17F89F27"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0E5A78B"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5593093"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9A95044"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4F792AE0"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FA1314E" w14:textId="77777777" w:rsidR="009D352F" w:rsidRPr="00916546" w:rsidRDefault="009D352F" w:rsidP="009D352F">
                  <w:pPr>
                    <w:framePr w:hSpace="180" w:wrap="around" w:vAnchor="page" w:hAnchor="margin" w:y="347"/>
                    <w:rPr>
                      <w:sz w:val="20"/>
                    </w:rPr>
                  </w:pPr>
                  <w:r w:rsidRPr="00916546">
                    <w:rPr>
                      <w:sz w:val="20"/>
                    </w:rPr>
                    <w:t xml:space="preserve">Conform </w:t>
                  </w:r>
                </w:p>
                <w:p w14:paraId="112E2F2E" w14:textId="75ED52D3" w:rsidR="009D352F" w:rsidRPr="0028367D" w:rsidRDefault="009D352F" w:rsidP="009D352F">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3D4A498" w14:textId="44855CFE"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FBB2D7D" w14:textId="77777777" w:rsidR="009D352F" w:rsidRPr="006C1FA2" w:rsidRDefault="009D352F" w:rsidP="009D352F">
                  <w:pPr>
                    <w:framePr w:hSpace="180" w:wrap="around" w:vAnchor="page" w:hAnchor="margin" w:y="347"/>
                    <w:rPr>
                      <w:sz w:val="20"/>
                    </w:rPr>
                  </w:pPr>
                </w:p>
              </w:tc>
            </w:tr>
            <w:tr w:rsidR="009D352F" w:rsidRPr="006C1FA2" w14:paraId="2F61BB73"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56681C5" w14:textId="438556C9"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CB51A92" w14:textId="4FD44FA4" w:rsidR="009D352F" w:rsidRPr="0028367D" w:rsidRDefault="009D352F" w:rsidP="009D352F">
                  <w:pPr>
                    <w:framePr w:hSpace="180" w:wrap="around" w:vAnchor="page" w:hAnchor="margin" w:y="347"/>
                    <w:rPr>
                      <w:b/>
                      <w:sz w:val="20"/>
                    </w:rPr>
                  </w:pPr>
                  <w:r w:rsidRPr="002125A5">
                    <w:rPr>
                      <w:sz w:val="22"/>
                      <w:szCs w:val="22"/>
                      <w:lang w:eastAsia="ro-RO"/>
                    </w:rPr>
                    <w:t>2.3</w:t>
                  </w:r>
                  <w:r w:rsidRPr="002125A5">
                    <w:rPr>
                      <w:rStyle w:val="FontStyle29"/>
                      <w:rFonts w:ascii="Times New Roman" w:hAnsi="Times New Roman" w:cs="Times New Roman"/>
                      <w:sz w:val="22"/>
                      <w:szCs w:val="22"/>
                    </w:rPr>
                    <w:t xml:space="preserve"> N1-RS</w:t>
                  </w:r>
                </w:p>
              </w:tc>
              <w:tc>
                <w:tcPr>
                  <w:tcW w:w="950" w:type="dxa"/>
                  <w:tcBorders>
                    <w:top w:val="single" w:sz="4" w:space="0" w:color="auto"/>
                    <w:left w:val="single" w:sz="2" w:space="0" w:color="000000"/>
                    <w:bottom w:val="single" w:sz="4" w:space="0" w:color="auto"/>
                    <w:right w:val="nil"/>
                  </w:tcBorders>
                </w:tcPr>
                <w:p w14:paraId="6AC9028B" w14:textId="3E24743E" w:rsidR="009D352F" w:rsidRPr="0028367D" w:rsidRDefault="009D352F" w:rsidP="009D352F">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3C736E7B" w14:textId="665DF8F3"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3623263"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933C14D"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18B8FCC"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218635E"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31756A7" w14:textId="77777777" w:rsidR="009D352F" w:rsidRPr="00916546" w:rsidRDefault="009D352F" w:rsidP="009D352F">
                  <w:pPr>
                    <w:framePr w:hSpace="180" w:wrap="around" w:vAnchor="page" w:hAnchor="margin" w:y="347"/>
                    <w:rPr>
                      <w:sz w:val="20"/>
                    </w:rPr>
                  </w:pPr>
                  <w:r w:rsidRPr="00916546">
                    <w:rPr>
                      <w:sz w:val="20"/>
                    </w:rPr>
                    <w:t xml:space="preserve">Conform </w:t>
                  </w:r>
                </w:p>
                <w:p w14:paraId="4997E837" w14:textId="41642A92" w:rsidR="009D352F" w:rsidRPr="0028367D" w:rsidRDefault="009D352F" w:rsidP="009D352F">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3B46A4F" w14:textId="4B4D5537"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B5F3ADC" w14:textId="77777777" w:rsidR="009D352F" w:rsidRPr="006C1FA2" w:rsidRDefault="009D352F" w:rsidP="009D352F">
                  <w:pPr>
                    <w:framePr w:hSpace="180" w:wrap="around" w:vAnchor="page" w:hAnchor="margin" w:y="347"/>
                    <w:rPr>
                      <w:sz w:val="20"/>
                    </w:rPr>
                  </w:pPr>
                </w:p>
              </w:tc>
            </w:tr>
            <w:tr w:rsidR="006E645A" w:rsidRPr="006C1FA2" w14:paraId="5B709333" w14:textId="77777777" w:rsidTr="00DD71B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3610717" w14:textId="6D5F3702"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F001BC6" w14:textId="77777777" w:rsidR="006E645A" w:rsidRPr="002125A5" w:rsidRDefault="006E645A" w:rsidP="006E645A">
                  <w:pPr>
                    <w:framePr w:hSpace="180" w:wrap="around" w:vAnchor="page" w:hAnchor="margin" w:y="347"/>
                    <w:rPr>
                      <w:sz w:val="22"/>
                      <w:szCs w:val="22"/>
                      <w:shd w:val="clear" w:color="auto" w:fill="FFFFFF"/>
                      <w:lang w:val="en-US"/>
                    </w:rPr>
                  </w:pPr>
                  <w:r w:rsidRPr="002125A5">
                    <w:rPr>
                      <w:sz w:val="22"/>
                      <w:szCs w:val="22"/>
                      <w:lang w:eastAsia="ro-RO"/>
                    </w:rPr>
                    <w:t>2.4</w:t>
                  </w:r>
                  <w:r w:rsidRPr="002125A5">
                    <w:rPr>
                      <w:sz w:val="22"/>
                      <w:szCs w:val="22"/>
                      <w:shd w:val="clear" w:color="auto" w:fill="FFFFFF"/>
                      <w:lang w:val="en-US"/>
                    </w:rPr>
                    <w:t xml:space="preserve"> Reagent One-step RT-PCR pentru detecția ARN</w:t>
                  </w:r>
                </w:p>
                <w:p w14:paraId="65BE1960" w14:textId="63B52C77" w:rsidR="006E645A" w:rsidRPr="0028367D" w:rsidRDefault="006E645A" w:rsidP="006E645A">
                  <w:pPr>
                    <w:framePr w:hSpace="180" w:wrap="around" w:vAnchor="page" w:hAnchor="margin" w:y="347"/>
                    <w:rPr>
                      <w:b/>
                      <w:sz w:val="20"/>
                    </w:rPr>
                  </w:pPr>
                </w:p>
              </w:tc>
              <w:tc>
                <w:tcPr>
                  <w:tcW w:w="950" w:type="dxa"/>
                  <w:tcBorders>
                    <w:top w:val="nil"/>
                    <w:left w:val="single" w:sz="2" w:space="0" w:color="000000"/>
                    <w:right w:val="single" w:sz="2" w:space="0" w:color="000000"/>
                  </w:tcBorders>
                </w:tcPr>
                <w:p w14:paraId="48E068DE" w14:textId="42E1D7AF" w:rsidR="006E645A" w:rsidRPr="0028367D" w:rsidRDefault="006E645A" w:rsidP="006E645A">
                  <w:pPr>
                    <w:framePr w:hSpace="180" w:wrap="around" w:vAnchor="page" w:hAnchor="margin" w:y="347"/>
                    <w:jc w:val="center"/>
                    <w:rPr>
                      <w:sz w:val="20"/>
                    </w:rPr>
                  </w:pPr>
                  <w:r>
                    <w:rPr>
                      <w:rFonts w:cs="Arial"/>
                      <w:lang w:eastAsia="ro-RO"/>
                    </w:rPr>
                    <w:t>B</w:t>
                  </w:r>
                  <w:r>
                    <w:rPr>
                      <w:rFonts w:cs="Arial"/>
                      <w:lang w:eastAsia="ro-RO"/>
                    </w:rPr>
                    <w:t>ucata</w:t>
                  </w:r>
                  <w:r>
                    <w:rPr>
                      <w:rFonts w:cs="Arial"/>
                      <w:lang w:eastAsia="ro-RO"/>
                    </w:rPr>
                    <w:t xml:space="preserve"> </w:t>
                  </w:r>
                </w:p>
              </w:tc>
              <w:tc>
                <w:tcPr>
                  <w:tcW w:w="855" w:type="dxa"/>
                  <w:tcBorders>
                    <w:top w:val="nil"/>
                    <w:left w:val="single" w:sz="2" w:space="0" w:color="000000"/>
                    <w:right w:val="single" w:sz="2" w:space="0" w:color="000000"/>
                  </w:tcBorders>
                </w:tcPr>
                <w:p w14:paraId="6423E330" w14:textId="6591A0CE" w:rsidR="006E645A" w:rsidRPr="0028367D" w:rsidRDefault="006E645A" w:rsidP="006E645A">
                  <w:pPr>
                    <w:framePr w:hSpace="180" w:wrap="around" w:vAnchor="page" w:hAnchor="margin" w:y="347"/>
                    <w:rPr>
                      <w:sz w:val="20"/>
                    </w:rPr>
                  </w:pPr>
                  <w:r>
                    <w:rPr>
                      <w:rFonts w:cs="Arial"/>
                      <w:lang w:eastAsia="ro-RO"/>
                    </w:rPr>
                    <w:t>3</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4FCFA0C6"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B579AD4"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DB9B1F"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5DAC183"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A242E25" w14:textId="77777777" w:rsidR="006E645A" w:rsidRPr="00916546" w:rsidRDefault="006E645A" w:rsidP="006E645A">
                  <w:pPr>
                    <w:framePr w:hSpace="180" w:wrap="around" w:vAnchor="page" w:hAnchor="margin" w:y="347"/>
                    <w:rPr>
                      <w:sz w:val="20"/>
                    </w:rPr>
                  </w:pPr>
                  <w:r w:rsidRPr="00916546">
                    <w:rPr>
                      <w:sz w:val="20"/>
                    </w:rPr>
                    <w:t xml:space="preserve">Conform </w:t>
                  </w:r>
                </w:p>
                <w:p w14:paraId="51FA13CE" w14:textId="090B2639" w:rsidR="006E645A" w:rsidRPr="0028367D" w:rsidRDefault="006E645A" w:rsidP="006E645A">
                  <w:pPr>
                    <w:framePr w:hSpace="180" w:wrap="around" w:vAnchor="page" w:hAnchor="margin" w:y="347"/>
                    <w:rPr>
                      <w:sz w:val="20"/>
                    </w:rPr>
                  </w:pPr>
                  <w:r w:rsidRPr="0091654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1D6AFCA" w14:textId="70CAE9C2"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42285B7" w14:textId="77777777" w:rsidR="006E645A" w:rsidRPr="006C1FA2" w:rsidRDefault="006E645A" w:rsidP="006E645A">
                  <w:pPr>
                    <w:framePr w:hSpace="180" w:wrap="around" w:vAnchor="page" w:hAnchor="margin" w:y="347"/>
                    <w:rPr>
                      <w:sz w:val="20"/>
                    </w:rPr>
                  </w:pPr>
                </w:p>
              </w:tc>
            </w:tr>
            <w:tr w:rsidR="009D352F" w:rsidRPr="006C1FA2" w14:paraId="6E36EA8C"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8CBF495" w14:textId="78CE2755"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445E2A59" w14:textId="6236428F" w:rsidR="009D352F" w:rsidRPr="0028367D" w:rsidRDefault="009D352F" w:rsidP="009D352F">
                  <w:pPr>
                    <w:framePr w:hSpace="180" w:wrap="around" w:vAnchor="page" w:hAnchor="margin" w:y="347"/>
                    <w:rPr>
                      <w:b/>
                      <w:sz w:val="20"/>
                    </w:rPr>
                  </w:pPr>
                  <w:r w:rsidRPr="002125A5">
                    <w:rPr>
                      <w:b/>
                      <w:sz w:val="22"/>
                      <w:szCs w:val="22"/>
                    </w:rPr>
                    <w:t>3. LOT Primer pentru tipizarea virusului gripal Aviar subtip H9</w:t>
                  </w:r>
                </w:p>
              </w:tc>
              <w:tc>
                <w:tcPr>
                  <w:tcW w:w="950" w:type="dxa"/>
                  <w:tcBorders>
                    <w:top w:val="single" w:sz="4" w:space="0" w:color="auto"/>
                    <w:left w:val="single" w:sz="2" w:space="0" w:color="000000"/>
                    <w:bottom w:val="single" w:sz="4" w:space="0" w:color="auto"/>
                    <w:right w:val="nil"/>
                  </w:tcBorders>
                </w:tcPr>
                <w:p w14:paraId="6B8B6309" w14:textId="0E770D23" w:rsidR="009D352F" w:rsidRPr="0028367D" w:rsidRDefault="009D352F" w:rsidP="009D352F">
                  <w:pPr>
                    <w:framePr w:hSpace="180" w:wrap="around" w:vAnchor="page" w:hAnchor="margin" w:y="347"/>
                    <w:jc w:val="center"/>
                    <w:rPr>
                      <w:sz w:val="20"/>
                    </w:rPr>
                  </w:pPr>
                </w:p>
              </w:tc>
              <w:tc>
                <w:tcPr>
                  <w:tcW w:w="855" w:type="dxa"/>
                  <w:tcBorders>
                    <w:top w:val="nil"/>
                    <w:left w:val="single" w:sz="4" w:space="0" w:color="auto"/>
                    <w:bottom w:val="single" w:sz="4" w:space="0" w:color="auto"/>
                    <w:right w:val="single" w:sz="4" w:space="0" w:color="auto"/>
                  </w:tcBorders>
                  <w:vAlign w:val="center"/>
                </w:tcPr>
                <w:p w14:paraId="5D632DC7" w14:textId="66EF8966" w:rsidR="009D352F" w:rsidRPr="00B14857" w:rsidRDefault="009D352F" w:rsidP="009D352F">
                  <w:pPr>
                    <w:framePr w:hSpace="180" w:wrap="around" w:vAnchor="page" w:hAnchor="margin" w:y="347"/>
                    <w:shd w:val="clear" w:color="auto" w:fill="FFFFFF" w:themeFill="background1"/>
                    <w:spacing w:before="120"/>
                    <w:rPr>
                      <w:b/>
                      <w:sz w:val="22"/>
                      <w:szCs w:val="22"/>
                    </w:rPr>
                  </w:pPr>
                </w:p>
              </w:tc>
              <w:tc>
                <w:tcPr>
                  <w:tcW w:w="1113" w:type="dxa"/>
                  <w:tcBorders>
                    <w:top w:val="single" w:sz="4" w:space="0" w:color="auto"/>
                    <w:left w:val="single" w:sz="4" w:space="0" w:color="auto"/>
                    <w:bottom w:val="single" w:sz="4" w:space="0" w:color="auto"/>
                    <w:right w:val="single" w:sz="4" w:space="0" w:color="auto"/>
                  </w:tcBorders>
                  <w:vAlign w:val="center"/>
                </w:tcPr>
                <w:p w14:paraId="40E01F82"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1258D7F"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B2481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A842CB6"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18FD50" w14:textId="77777777" w:rsidR="009D352F" w:rsidRPr="004A1736" w:rsidRDefault="009D352F" w:rsidP="009D352F">
                  <w:pPr>
                    <w:framePr w:hSpace="180" w:wrap="around" w:vAnchor="page" w:hAnchor="margin" w:y="347"/>
                    <w:rPr>
                      <w:sz w:val="20"/>
                    </w:rPr>
                  </w:pPr>
                  <w:r w:rsidRPr="004A1736">
                    <w:rPr>
                      <w:sz w:val="20"/>
                    </w:rPr>
                    <w:t xml:space="preserve">Conform </w:t>
                  </w:r>
                </w:p>
                <w:p w14:paraId="0A841671" w14:textId="04BAB32B" w:rsidR="009D352F" w:rsidRPr="0028367D" w:rsidRDefault="009D352F" w:rsidP="009D352F">
                  <w:pPr>
                    <w:framePr w:hSpace="180" w:wrap="around" w:vAnchor="page" w:hAnchor="margin" w:y="347"/>
                    <w:rPr>
                      <w:sz w:val="20"/>
                    </w:rPr>
                  </w:pPr>
                  <w:r w:rsidRPr="004A173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85DAF24" w14:textId="33769BF5"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0D14B380" w14:textId="77777777" w:rsidR="009D352F" w:rsidRPr="006C1FA2" w:rsidRDefault="009D352F" w:rsidP="009D352F">
                  <w:pPr>
                    <w:framePr w:hSpace="180" w:wrap="around" w:vAnchor="page" w:hAnchor="margin" w:y="347"/>
                    <w:rPr>
                      <w:sz w:val="20"/>
                    </w:rPr>
                  </w:pPr>
                </w:p>
              </w:tc>
            </w:tr>
            <w:tr w:rsidR="006E645A" w:rsidRPr="006C1FA2" w14:paraId="34DA48B1" w14:textId="77777777" w:rsidTr="00D1548A">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BD0EDC7" w14:textId="17C7DF64"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0E509B1" w14:textId="56A45AAA" w:rsidR="006E645A" w:rsidRPr="0028367D" w:rsidRDefault="006E645A" w:rsidP="006E645A">
                  <w:pPr>
                    <w:framePr w:hSpace="180" w:wrap="around" w:vAnchor="page" w:hAnchor="margin" w:y="347"/>
                    <w:rPr>
                      <w:b/>
                      <w:sz w:val="20"/>
                    </w:rPr>
                  </w:pPr>
                  <w:r w:rsidRPr="002125A5">
                    <w:rPr>
                      <w:sz w:val="22"/>
                      <w:szCs w:val="22"/>
                      <w:lang w:val="en-US" w:eastAsia="ro-RO"/>
                    </w:rPr>
                    <w:t>3.1</w:t>
                  </w:r>
                  <w:r w:rsidRPr="002125A5">
                    <w:rPr>
                      <w:rStyle w:val="FontStyle11"/>
                      <w:rFonts w:ascii="Times New Roman" w:hAnsi="Times New Roman" w:cs="Times New Roman"/>
                      <w:sz w:val="22"/>
                      <w:szCs w:val="22"/>
                      <w:lang w:val="en-US"/>
                    </w:rPr>
                    <w:t xml:space="preserve"> Sense primer Pan-H9 for  </w:t>
                  </w:r>
                </w:p>
              </w:tc>
              <w:tc>
                <w:tcPr>
                  <w:tcW w:w="950" w:type="dxa"/>
                  <w:tcBorders>
                    <w:top w:val="nil"/>
                    <w:left w:val="single" w:sz="2" w:space="0" w:color="000000"/>
                    <w:right w:val="single" w:sz="2" w:space="0" w:color="000000"/>
                  </w:tcBorders>
                </w:tcPr>
                <w:p w14:paraId="6DB18345" w14:textId="68ABFCEE" w:rsidR="006E645A" w:rsidRPr="0028367D" w:rsidRDefault="006E645A" w:rsidP="006E645A">
                  <w:pPr>
                    <w:framePr w:hSpace="180" w:wrap="around" w:vAnchor="page" w:hAnchor="margin" w:y="347"/>
                    <w:jc w:val="center"/>
                    <w:rPr>
                      <w:sz w:val="20"/>
                    </w:rPr>
                  </w:pPr>
                  <w:r>
                    <w:rPr>
                      <w:rFonts w:cs="Arial"/>
                      <w:lang w:eastAsia="ro-RO"/>
                    </w:rPr>
                    <w:t xml:space="preserve">Bucata </w:t>
                  </w:r>
                </w:p>
              </w:tc>
              <w:tc>
                <w:tcPr>
                  <w:tcW w:w="855" w:type="dxa"/>
                  <w:tcBorders>
                    <w:top w:val="nil"/>
                    <w:left w:val="single" w:sz="2" w:space="0" w:color="000000"/>
                    <w:right w:val="single" w:sz="2" w:space="0" w:color="000000"/>
                  </w:tcBorders>
                </w:tcPr>
                <w:p w14:paraId="4E05E235" w14:textId="6833FF08" w:rsidR="006E645A" w:rsidRPr="0028367D" w:rsidRDefault="006E645A" w:rsidP="006E645A">
                  <w:pPr>
                    <w:framePr w:hSpace="180" w:wrap="around" w:vAnchor="page" w:hAnchor="margin" w:y="347"/>
                    <w:rPr>
                      <w:sz w:val="20"/>
                    </w:rPr>
                  </w:pPr>
                  <w:r>
                    <w:rPr>
                      <w:rFonts w:cs="Arial"/>
                      <w:lang w:eastAsia="ro-RO"/>
                    </w:rPr>
                    <w:t>5</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52C3DF19"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F52A5BD"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0AD0D76"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9EA64D8"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E358322" w14:textId="77777777" w:rsidR="006E645A" w:rsidRPr="004A1736" w:rsidRDefault="006E645A" w:rsidP="006E645A">
                  <w:pPr>
                    <w:framePr w:hSpace="180" w:wrap="around" w:vAnchor="page" w:hAnchor="margin" w:y="347"/>
                    <w:rPr>
                      <w:sz w:val="20"/>
                    </w:rPr>
                  </w:pPr>
                  <w:r w:rsidRPr="004A1736">
                    <w:rPr>
                      <w:sz w:val="20"/>
                    </w:rPr>
                    <w:t xml:space="preserve">Conform </w:t>
                  </w:r>
                </w:p>
                <w:p w14:paraId="074FC3B6" w14:textId="65F49E9E" w:rsidR="006E645A" w:rsidRPr="0028367D" w:rsidRDefault="006E645A" w:rsidP="006E645A">
                  <w:pPr>
                    <w:framePr w:hSpace="180" w:wrap="around" w:vAnchor="page" w:hAnchor="margin" w:y="347"/>
                    <w:rPr>
                      <w:sz w:val="20"/>
                    </w:rPr>
                  </w:pPr>
                  <w:r w:rsidRPr="004A1736">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A13DB3C" w14:textId="6849CFCE"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06CE5688" w14:textId="77777777" w:rsidR="006E645A" w:rsidRPr="006C1FA2" w:rsidRDefault="006E645A" w:rsidP="006E645A">
                  <w:pPr>
                    <w:framePr w:hSpace="180" w:wrap="around" w:vAnchor="page" w:hAnchor="margin" w:y="347"/>
                    <w:rPr>
                      <w:sz w:val="20"/>
                    </w:rPr>
                  </w:pPr>
                </w:p>
              </w:tc>
            </w:tr>
            <w:tr w:rsidR="009D352F" w:rsidRPr="006C1FA2" w14:paraId="7F83FDE8"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C85F76E" w14:textId="69D1CE60"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6A7230F1" w14:textId="7A37091E" w:rsidR="009D352F" w:rsidRPr="0028367D" w:rsidRDefault="009D352F" w:rsidP="009D352F">
                  <w:pPr>
                    <w:framePr w:hSpace="180" w:wrap="around" w:vAnchor="page" w:hAnchor="margin" w:y="347"/>
                    <w:rPr>
                      <w:b/>
                      <w:sz w:val="20"/>
                    </w:rPr>
                  </w:pPr>
                  <w:r w:rsidRPr="002125A5">
                    <w:rPr>
                      <w:sz w:val="22"/>
                      <w:szCs w:val="22"/>
                      <w:lang w:eastAsia="ro-RO"/>
                    </w:rPr>
                    <w:t>3.2</w:t>
                  </w:r>
                  <w:r w:rsidRPr="002125A5">
                    <w:rPr>
                      <w:rStyle w:val="FontStyle11"/>
                      <w:rFonts w:ascii="Times New Roman" w:hAnsi="Times New Roman" w:cs="Times New Roman"/>
                      <w:sz w:val="22"/>
                      <w:szCs w:val="22"/>
                      <w:lang w:val="da-DK"/>
                    </w:rPr>
                    <w:t xml:space="preserve"> Antisense primer Pan-H9 rev1</w:t>
                  </w:r>
                </w:p>
              </w:tc>
              <w:tc>
                <w:tcPr>
                  <w:tcW w:w="950" w:type="dxa"/>
                  <w:tcBorders>
                    <w:top w:val="single" w:sz="4" w:space="0" w:color="auto"/>
                    <w:left w:val="single" w:sz="2" w:space="0" w:color="000000"/>
                    <w:bottom w:val="single" w:sz="4" w:space="0" w:color="auto"/>
                    <w:right w:val="nil"/>
                  </w:tcBorders>
                </w:tcPr>
                <w:p w14:paraId="39CC82AA" w14:textId="0072F4F8"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75BD89EC" w14:textId="142F94FA" w:rsidR="009D352F" w:rsidRPr="00B14857" w:rsidRDefault="009D352F" w:rsidP="009D352F">
                  <w:pPr>
                    <w:framePr w:hSpace="180" w:wrap="around" w:vAnchor="page" w:hAnchor="margin" w:y="347"/>
                    <w:rPr>
                      <w:sz w:val="20"/>
                      <w:szCs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3611E9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FDF6A6F"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9030D8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52AA86C"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D6C52F7" w14:textId="77777777" w:rsidR="009D352F" w:rsidRPr="006C29AF" w:rsidRDefault="009D352F" w:rsidP="009D352F">
                  <w:pPr>
                    <w:framePr w:hSpace="180" w:wrap="around" w:vAnchor="page" w:hAnchor="margin" w:y="347"/>
                    <w:rPr>
                      <w:sz w:val="20"/>
                    </w:rPr>
                  </w:pPr>
                  <w:r w:rsidRPr="006C29AF">
                    <w:rPr>
                      <w:sz w:val="20"/>
                    </w:rPr>
                    <w:t xml:space="preserve">Conform </w:t>
                  </w:r>
                </w:p>
                <w:p w14:paraId="508BE983" w14:textId="2FB7A95E"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28A1BDC" w14:textId="72B60ED0"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75B9586" w14:textId="77777777" w:rsidR="009D352F" w:rsidRPr="006C1FA2" w:rsidRDefault="009D352F" w:rsidP="009D352F">
                  <w:pPr>
                    <w:framePr w:hSpace="180" w:wrap="around" w:vAnchor="page" w:hAnchor="margin" w:y="347"/>
                    <w:rPr>
                      <w:sz w:val="20"/>
                    </w:rPr>
                  </w:pPr>
                </w:p>
              </w:tc>
            </w:tr>
            <w:tr w:rsidR="009D352F" w:rsidRPr="006C1FA2" w14:paraId="2021CCF7"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5E42E61" w14:textId="30E72AEB" w:rsidR="009D352F" w:rsidRPr="00366477" w:rsidRDefault="009D352F" w:rsidP="009D352F">
                  <w:pPr>
                    <w:framePr w:hSpace="180" w:wrap="around" w:vAnchor="page" w:hAnchor="margin" w:y="347"/>
                    <w:rPr>
                      <w:sz w:val="20"/>
                      <w:szCs w:val="20"/>
                    </w:rPr>
                  </w:pPr>
                  <w:r w:rsidRPr="009E4026">
                    <w:rPr>
                      <w:sz w:val="22"/>
                      <w:szCs w:val="22"/>
                    </w:rPr>
                    <w:lastRenderedPageBreak/>
                    <w:t>33694000-1</w:t>
                  </w:r>
                </w:p>
              </w:tc>
              <w:tc>
                <w:tcPr>
                  <w:tcW w:w="2446" w:type="dxa"/>
                  <w:gridSpan w:val="2"/>
                  <w:tcBorders>
                    <w:top w:val="nil"/>
                    <w:left w:val="single" w:sz="2" w:space="0" w:color="000000"/>
                    <w:bottom w:val="single" w:sz="2" w:space="0" w:color="000000"/>
                    <w:right w:val="nil"/>
                  </w:tcBorders>
                </w:tcPr>
                <w:p w14:paraId="7DD42BF5" w14:textId="2C65AA2D" w:rsidR="009D352F" w:rsidRPr="0028367D" w:rsidRDefault="009D352F" w:rsidP="009D352F">
                  <w:pPr>
                    <w:framePr w:hSpace="180" w:wrap="around" w:vAnchor="page" w:hAnchor="margin" w:y="347"/>
                    <w:rPr>
                      <w:b/>
                      <w:sz w:val="20"/>
                    </w:rPr>
                  </w:pPr>
                  <w:r w:rsidRPr="002125A5">
                    <w:rPr>
                      <w:sz w:val="22"/>
                      <w:szCs w:val="22"/>
                      <w:lang w:eastAsia="ro-RO"/>
                    </w:rPr>
                    <w:t>3.3</w:t>
                  </w:r>
                  <w:r w:rsidRPr="002125A5">
                    <w:rPr>
                      <w:rStyle w:val="FontStyle11"/>
                      <w:rFonts w:ascii="Times New Roman" w:hAnsi="Times New Roman" w:cs="Times New Roman"/>
                      <w:sz w:val="22"/>
                      <w:szCs w:val="22"/>
                      <w:lang w:val="da-DK"/>
                    </w:rPr>
                    <w:t xml:space="preserve"> Antisense primer Pan-H9 rev2</w:t>
                  </w:r>
                </w:p>
              </w:tc>
              <w:tc>
                <w:tcPr>
                  <w:tcW w:w="950" w:type="dxa"/>
                  <w:tcBorders>
                    <w:top w:val="single" w:sz="4" w:space="0" w:color="auto"/>
                    <w:left w:val="single" w:sz="2" w:space="0" w:color="000000"/>
                    <w:bottom w:val="single" w:sz="4" w:space="0" w:color="auto"/>
                    <w:right w:val="nil"/>
                  </w:tcBorders>
                </w:tcPr>
                <w:p w14:paraId="4FA74559" w14:textId="1B2C1ACD"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F1C3E2C" w14:textId="40C33098"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98A0BD4"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FF4A8CC"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7FC595A"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6FC90DB"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EC953C1" w14:textId="77777777" w:rsidR="009D352F" w:rsidRPr="006C29AF" w:rsidRDefault="009D352F" w:rsidP="009D352F">
                  <w:pPr>
                    <w:framePr w:hSpace="180" w:wrap="around" w:vAnchor="page" w:hAnchor="margin" w:y="347"/>
                    <w:rPr>
                      <w:sz w:val="20"/>
                    </w:rPr>
                  </w:pPr>
                  <w:r w:rsidRPr="006C29AF">
                    <w:rPr>
                      <w:sz w:val="20"/>
                    </w:rPr>
                    <w:t xml:space="preserve">Conform </w:t>
                  </w:r>
                </w:p>
                <w:p w14:paraId="524E267B" w14:textId="5C9ED460"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B271F84" w14:textId="4D6340DD"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6F0D4D5" w14:textId="77777777" w:rsidR="009D352F" w:rsidRPr="006C1FA2" w:rsidRDefault="009D352F" w:rsidP="009D352F">
                  <w:pPr>
                    <w:framePr w:hSpace="180" w:wrap="around" w:vAnchor="page" w:hAnchor="margin" w:y="347"/>
                    <w:rPr>
                      <w:sz w:val="20"/>
                    </w:rPr>
                  </w:pPr>
                </w:p>
              </w:tc>
            </w:tr>
            <w:tr w:rsidR="009D352F" w:rsidRPr="006C1FA2" w14:paraId="7759BB45"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A9568CE" w14:textId="2F663E62"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0E27A4F" w14:textId="533E57F0" w:rsidR="009D352F" w:rsidRPr="0028367D" w:rsidRDefault="009D352F" w:rsidP="009D352F">
                  <w:pPr>
                    <w:framePr w:hSpace="180" w:wrap="around" w:vAnchor="page" w:hAnchor="margin" w:y="347"/>
                    <w:rPr>
                      <w:b/>
                      <w:sz w:val="20"/>
                    </w:rPr>
                  </w:pPr>
                  <w:r w:rsidRPr="002125A5">
                    <w:rPr>
                      <w:sz w:val="22"/>
                      <w:szCs w:val="22"/>
                      <w:lang w:eastAsia="ro-RO"/>
                    </w:rPr>
                    <w:t>3.4</w:t>
                  </w:r>
                  <w:r w:rsidRPr="002125A5">
                    <w:rPr>
                      <w:rStyle w:val="FontStyle11"/>
                      <w:rFonts w:ascii="Times New Roman" w:hAnsi="Times New Roman" w:cs="Times New Roman"/>
                      <w:sz w:val="22"/>
                      <w:szCs w:val="22"/>
                    </w:rPr>
                    <w:t xml:space="preserve"> Probe Pan-H9  </w:t>
                  </w:r>
                </w:p>
              </w:tc>
              <w:tc>
                <w:tcPr>
                  <w:tcW w:w="950" w:type="dxa"/>
                  <w:tcBorders>
                    <w:top w:val="single" w:sz="4" w:space="0" w:color="auto"/>
                    <w:left w:val="single" w:sz="2" w:space="0" w:color="000000"/>
                    <w:bottom w:val="single" w:sz="4" w:space="0" w:color="auto"/>
                    <w:right w:val="nil"/>
                  </w:tcBorders>
                </w:tcPr>
                <w:p w14:paraId="7B7AE982" w14:textId="7938A2E9"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355D2500" w14:textId="3B7B0341"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6145BE"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BBD7493"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E2DEA1E"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27B5C03"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7D40D0E" w14:textId="77777777" w:rsidR="009D352F" w:rsidRPr="006C29AF" w:rsidRDefault="009D352F" w:rsidP="009D352F">
                  <w:pPr>
                    <w:framePr w:hSpace="180" w:wrap="around" w:vAnchor="page" w:hAnchor="margin" w:y="347"/>
                    <w:rPr>
                      <w:sz w:val="20"/>
                    </w:rPr>
                  </w:pPr>
                  <w:r w:rsidRPr="006C29AF">
                    <w:rPr>
                      <w:sz w:val="20"/>
                    </w:rPr>
                    <w:t xml:space="preserve">Conform </w:t>
                  </w:r>
                </w:p>
                <w:p w14:paraId="6185B422" w14:textId="3D057E4B"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15C5C68" w14:textId="73BC4F80"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F51FCBD" w14:textId="77777777" w:rsidR="009D352F" w:rsidRPr="006C1FA2" w:rsidRDefault="009D352F" w:rsidP="009D352F">
                  <w:pPr>
                    <w:framePr w:hSpace="180" w:wrap="around" w:vAnchor="page" w:hAnchor="margin" w:y="347"/>
                    <w:rPr>
                      <w:sz w:val="20"/>
                    </w:rPr>
                  </w:pPr>
                </w:p>
              </w:tc>
            </w:tr>
            <w:tr w:rsidR="006E645A" w:rsidRPr="006C1FA2" w14:paraId="39CD0E9B" w14:textId="77777777" w:rsidTr="00C2375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9C57C7E" w14:textId="0073F43F"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9C078FE" w14:textId="77777777" w:rsidR="006E645A" w:rsidRPr="002125A5" w:rsidRDefault="006E645A" w:rsidP="006E645A">
                  <w:pPr>
                    <w:pStyle w:val="yiv3944766970msonormal"/>
                    <w:framePr w:hSpace="180" w:wrap="around" w:vAnchor="page" w:hAnchor="margin" w:y="347"/>
                    <w:shd w:val="clear" w:color="auto" w:fill="FFFFFF"/>
                    <w:spacing w:before="0" w:beforeAutospacing="0" w:after="0" w:afterAutospacing="0"/>
                    <w:rPr>
                      <w:sz w:val="22"/>
                      <w:szCs w:val="22"/>
                      <w:shd w:val="clear" w:color="auto" w:fill="FFFFFF"/>
                    </w:rPr>
                  </w:pPr>
                  <w:r w:rsidRPr="002125A5">
                    <w:rPr>
                      <w:sz w:val="22"/>
                      <w:szCs w:val="22"/>
                      <w:lang w:val="ro-RO" w:eastAsia="ro-RO"/>
                    </w:rPr>
                    <w:t>3.5</w:t>
                  </w:r>
                  <w:r w:rsidRPr="002125A5">
                    <w:rPr>
                      <w:sz w:val="22"/>
                      <w:szCs w:val="22"/>
                      <w:shd w:val="clear" w:color="auto" w:fill="FFFFFF"/>
                    </w:rPr>
                    <w:t xml:space="preserve"> Reagent One-step RT-PCR pentru detecția ARN</w:t>
                  </w:r>
                </w:p>
                <w:p w14:paraId="1845B3C2" w14:textId="304C268C" w:rsidR="006E645A" w:rsidRPr="0028367D" w:rsidRDefault="006E645A" w:rsidP="006E645A">
                  <w:pPr>
                    <w:framePr w:hSpace="180" w:wrap="around" w:vAnchor="page" w:hAnchor="margin" w:y="347"/>
                    <w:rPr>
                      <w:b/>
                      <w:sz w:val="20"/>
                    </w:rPr>
                  </w:pPr>
                </w:p>
              </w:tc>
              <w:tc>
                <w:tcPr>
                  <w:tcW w:w="950" w:type="dxa"/>
                  <w:tcBorders>
                    <w:top w:val="nil"/>
                    <w:left w:val="single" w:sz="2" w:space="0" w:color="000000"/>
                    <w:right w:val="single" w:sz="2" w:space="0" w:color="000000"/>
                  </w:tcBorders>
                </w:tcPr>
                <w:p w14:paraId="450DE5FA" w14:textId="638064EE" w:rsidR="006E645A" w:rsidRPr="005606C8" w:rsidRDefault="006E645A" w:rsidP="006E645A">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413C931E" w14:textId="4FACE2A4" w:rsidR="006E645A" w:rsidRPr="0028367D" w:rsidRDefault="006E645A" w:rsidP="006E645A">
                  <w:pPr>
                    <w:framePr w:hSpace="180" w:wrap="around" w:vAnchor="page" w:hAnchor="margin" w:y="347"/>
                    <w:rPr>
                      <w:sz w:val="20"/>
                    </w:rPr>
                  </w:pPr>
                  <w:r>
                    <w:rPr>
                      <w:rFonts w:cs="Arial"/>
                      <w:lang w:eastAsia="ro-RO"/>
                    </w:rPr>
                    <w:t>300</w:t>
                  </w:r>
                </w:p>
              </w:tc>
              <w:tc>
                <w:tcPr>
                  <w:tcW w:w="1113" w:type="dxa"/>
                  <w:tcBorders>
                    <w:top w:val="single" w:sz="4" w:space="0" w:color="auto"/>
                    <w:left w:val="single" w:sz="4" w:space="0" w:color="auto"/>
                    <w:bottom w:val="single" w:sz="4" w:space="0" w:color="auto"/>
                    <w:right w:val="single" w:sz="4" w:space="0" w:color="auto"/>
                  </w:tcBorders>
                  <w:vAlign w:val="center"/>
                </w:tcPr>
                <w:p w14:paraId="4BE4C3EF"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3D8018"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67CB26"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4E92DA6"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23E48E6" w14:textId="77777777" w:rsidR="006E645A" w:rsidRPr="006C29AF" w:rsidRDefault="006E645A" w:rsidP="006E645A">
                  <w:pPr>
                    <w:framePr w:hSpace="180" w:wrap="around" w:vAnchor="page" w:hAnchor="margin" w:y="347"/>
                    <w:rPr>
                      <w:sz w:val="20"/>
                    </w:rPr>
                  </w:pPr>
                  <w:r w:rsidRPr="006C29AF">
                    <w:rPr>
                      <w:sz w:val="20"/>
                    </w:rPr>
                    <w:t xml:space="preserve">Conform </w:t>
                  </w:r>
                </w:p>
                <w:p w14:paraId="2088FFAA" w14:textId="7A7F592C" w:rsidR="006E645A" w:rsidRPr="004A1736" w:rsidRDefault="006E645A" w:rsidP="006E645A">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2C4E5BD" w14:textId="1A42CCF3"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6AE5A5B" w14:textId="77777777" w:rsidR="006E645A" w:rsidRPr="006C1FA2" w:rsidRDefault="006E645A" w:rsidP="006E645A">
                  <w:pPr>
                    <w:framePr w:hSpace="180" w:wrap="around" w:vAnchor="page" w:hAnchor="margin" w:y="347"/>
                    <w:rPr>
                      <w:sz w:val="20"/>
                    </w:rPr>
                  </w:pPr>
                </w:p>
              </w:tc>
            </w:tr>
            <w:tr w:rsidR="006E645A" w:rsidRPr="006C1FA2" w14:paraId="4A495F6F" w14:textId="77777777" w:rsidTr="00D00818">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2AA6387" w14:textId="7B6DC2AA"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7DB904FC" w14:textId="07EE63D8" w:rsidR="006E645A" w:rsidRPr="0028367D" w:rsidRDefault="006E645A" w:rsidP="006E645A">
                  <w:pPr>
                    <w:framePr w:hSpace="180" w:wrap="around" w:vAnchor="page" w:hAnchor="margin" w:y="347"/>
                    <w:rPr>
                      <w:b/>
                      <w:sz w:val="20"/>
                    </w:rPr>
                  </w:pPr>
                  <w:r w:rsidRPr="002125A5">
                    <w:rPr>
                      <w:b/>
                      <w:bCs/>
                      <w:sz w:val="22"/>
                      <w:szCs w:val="22"/>
                    </w:rPr>
                    <w:t>4. LOT Tipizarea simultană a ARN-ului viral al tulpinilor înalt patogene H5, H7, H9</w:t>
                  </w:r>
                </w:p>
              </w:tc>
              <w:tc>
                <w:tcPr>
                  <w:tcW w:w="950" w:type="dxa"/>
                  <w:tcBorders>
                    <w:top w:val="nil"/>
                    <w:left w:val="single" w:sz="2" w:space="0" w:color="000000"/>
                    <w:right w:val="single" w:sz="2" w:space="0" w:color="000000"/>
                  </w:tcBorders>
                </w:tcPr>
                <w:p w14:paraId="3E013AAC" w14:textId="3482A39F" w:rsidR="006E645A" w:rsidRPr="005606C8" w:rsidRDefault="006E645A" w:rsidP="006E645A">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5034AD87" w14:textId="013DC2C3" w:rsidR="006E645A" w:rsidRPr="0028367D" w:rsidRDefault="006E645A" w:rsidP="006E645A">
                  <w:pPr>
                    <w:framePr w:hSpace="180" w:wrap="around" w:vAnchor="page" w:hAnchor="margin" w:y="347"/>
                    <w:rPr>
                      <w:sz w:val="20"/>
                    </w:rPr>
                  </w:pPr>
                  <w:r>
                    <w:rPr>
                      <w:rFonts w:cs="Arial"/>
                      <w:lang w:eastAsia="ro-RO"/>
                    </w:rPr>
                    <w:t>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0FF1F41B"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2E5E0A"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DDA823F"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2C371D8"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228B325" w14:textId="77777777" w:rsidR="006E645A" w:rsidRPr="006C29AF" w:rsidRDefault="006E645A" w:rsidP="006E645A">
                  <w:pPr>
                    <w:framePr w:hSpace="180" w:wrap="around" w:vAnchor="page" w:hAnchor="margin" w:y="347"/>
                    <w:rPr>
                      <w:sz w:val="20"/>
                    </w:rPr>
                  </w:pPr>
                  <w:r w:rsidRPr="006C29AF">
                    <w:rPr>
                      <w:sz w:val="20"/>
                    </w:rPr>
                    <w:t xml:space="preserve">Conform </w:t>
                  </w:r>
                </w:p>
                <w:p w14:paraId="7EF345D4" w14:textId="0E6D45FF" w:rsidR="006E645A" w:rsidRPr="004A1736" w:rsidRDefault="006E645A" w:rsidP="006E645A">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5CAD877" w14:textId="0FBD4C0A"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1DF3036" w14:textId="77777777" w:rsidR="006E645A" w:rsidRPr="006C1FA2" w:rsidRDefault="006E645A" w:rsidP="006E645A">
                  <w:pPr>
                    <w:framePr w:hSpace="180" w:wrap="around" w:vAnchor="page" w:hAnchor="margin" w:y="347"/>
                    <w:rPr>
                      <w:sz w:val="20"/>
                    </w:rPr>
                  </w:pPr>
                </w:p>
              </w:tc>
            </w:tr>
            <w:tr w:rsidR="006E645A" w:rsidRPr="006C1FA2" w14:paraId="4CB05D04" w14:textId="77777777" w:rsidTr="00DD35DA">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F6CF681" w14:textId="3CD1F34A"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4239AA39" w14:textId="5F791874" w:rsidR="006E645A" w:rsidRPr="0028367D" w:rsidRDefault="006E645A" w:rsidP="006E645A">
                  <w:pPr>
                    <w:framePr w:hSpace="180" w:wrap="around" w:vAnchor="page" w:hAnchor="margin" w:y="347"/>
                    <w:rPr>
                      <w:b/>
                      <w:sz w:val="20"/>
                    </w:rPr>
                  </w:pPr>
                  <w:r w:rsidRPr="002125A5">
                    <w:rPr>
                      <w:b/>
                      <w:bCs/>
                      <w:sz w:val="22"/>
                      <w:szCs w:val="22"/>
                    </w:rPr>
                    <w:t xml:space="preserve">5. LOT  </w:t>
                  </w:r>
                  <w:r w:rsidRPr="002125A5">
                    <w:rPr>
                      <w:b/>
                      <w:sz w:val="22"/>
                      <w:szCs w:val="22"/>
                      <w:lang w:val="it-IT" w:eastAsia="ro-RO"/>
                    </w:rPr>
                    <w:t>Primer pentru tipizarea virusului rabic EBLV-1,2,BBLV</w:t>
                  </w:r>
                </w:p>
              </w:tc>
              <w:tc>
                <w:tcPr>
                  <w:tcW w:w="950" w:type="dxa"/>
                  <w:tcBorders>
                    <w:top w:val="nil"/>
                    <w:left w:val="single" w:sz="2" w:space="0" w:color="000000"/>
                    <w:right w:val="single" w:sz="2" w:space="0" w:color="000000"/>
                  </w:tcBorders>
                </w:tcPr>
                <w:p w14:paraId="3944342F" w14:textId="33A68154" w:rsidR="006E645A" w:rsidRPr="005606C8" w:rsidRDefault="006E645A" w:rsidP="006E645A">
                  <w:pPr>
                    <w:framePr w:hSpace="180" w:wrap="around" w:vAnchor="page" w:hAnchor="margin" w:y="347"/>
                    <w:jc w:val="center"/>
                  </w:pPr>
                </w:p>
              </w:tc>
              <w:tc>
                <w:tcPr>
                  <w:tcW w:w="855" w:type="dxa"/>
                  <w:tcBorders>
                    <w:top w:val="nil"/>
                    <w:left w:val="single" w:sz="2" w:space="0" w:color="000000"/>
                    <w:right w:val="single" w:sz="2" w:space="0" w:color="000000"/>
                  </w:tcBorders>
                </w:tcPr>
                <w:p w14:paraId="0892C2FF" w14:textId="05D0BB1A" w:rsidR="006E645A" w:rsidRPr="0028367D" w:rsidRDefault="006E645A" w:rsidP="006E645A">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14F74E7"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044613D"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533827"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59E110D"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6D6C87" w14:textId="77777777" w:rsidR="006E645A" w:rsidRPr="006C29AF" w:rsidRDefault="006E645A" w:rsidP="006E645A">
                  <w:pPr>
                    <w:framePr w:hSpace="180" w:wrap="around" w:vAnchor="page" w:hAnchor="margin" w:y="347"/>
                    <w:rPr>
                      <w:sz w:val="20"/>
                    </w:rPr>
                  </w:pPr>
                  <w:r w:rsidRPr="006C29AF">
                    <w:rPr>
                      <w:sz w:val="20"/>
                    </w:rPr>
                    <w:t xml:space="preserve">Conform </w:t>
                  </w:r>
                </w:p>
                <w:p w14:paraId="3C00F43E" w14:textId="09E93F94" w:rsidR="006E645A" w:rsidRPr="004A1736" w:rsidRDefault="006E645A" w:rsidP="006E645A">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BA6C42C" w14:textId="6C1AD33A"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7C070B4" w14:textId="77777777" w:rsidR="006E645A" w:rsidRPr="006C1FA2" w:rsidRDefault="006E645A" w:rsidP="006E645A">
                  <w:pPr>
                    <w:framePr w:hSpace="180" w:wrap="around" w:vAnchor="page" w:hAnchor="margin" w:y="347"/>
                    <w:rPr>
                      <w:sz w:val="20"/>
                    </w:rPr>
                  </w:pPr>
                </w:p>
              </w:tc>
            </w:tr>
            <w:tr w:rsidR="006E645A" w:rsidRPr="006C1FA2" w14:paraId="53B5BF06" w14:textId="77777777" w:rsidTr="0026619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8D01FCA" w14:textId="5D6F22BE"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53605D6D" w14:textId="43AC02D1" w:rsidR="006E645A" w:rsidRPr="0028367D" w:rsidRDefault="006E645A" w:rsidP="006E645A">
                  <w:pPr>
                    <w:framePr w:hSpace="180" w:wrap="around" w:vAnchor="page" w:hAnchor="margin" w:y="347"/>
                    <w:rPr>
                      <w:b/>
                      <w:sz w:val="20"/>
                    </w:rPr>
                  </w:pPr>
                  <w:r w:rsidRPr="002125A5">
                    <w:rPr>
                      <w:sz w:val="22"/>
                      <w:szCs w:val="22"/>
                      <w:lang w:eastAsia="ro-RO"/>
                    </w:rPr>
                    <w:t>5.1</w:t>
                  </w:r>
                  <w:r w:rsidRPr="002125A5">
                    <w:rPr>
                      <w:sz w:val="22"/>
                      <w:szCs w:val="22"/>
                      <w:lang w:val="it-IT"/>
                    </w:rPr>
                    <w:t xml:space="preserve"> EBLV1-353F</w:t>
                  </w:r>
                </w:p>
              </w:tc>
              <w:tc>
                <w:tcPr>
                  <w:tcW w:w="950" w:type="dxa"/>
                  <w:tcBorders>
                    <w:top w:val="nil"/>
                    <w:left w:val="single" w:sz="2" w:space="0" w:color="000000"/>
                    <w:right w:val="single" w:sz="2" w:space="0" w:color="000000"/>
                  </w:tcBorders>
                </w:tcPr>
                <w:p w14:paraId="32ECFEA8" w14:textId="47B88926" w:rsidR="006E645A" w:rsidRPr="005606C8" w:rsidRDefault="006E645A" w:rsidP="006E645A">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48F247A0" w14:textId="0692F539" w:rsidR="006E645A" w:rsidRPr="0028367D" w:rsidRDefault="006E645A" w:rsidP="006E645A">
                  <w:pPr>
                    <w:framePr w:hSpace="180" w:wrap="around" w:vAnchor="page" w:hAnchor="margin" w:y="347"/>
                    <w:rPr>
                      <w:sz w:val="20"/>
                    </w:rPr>
                  </w:pPr>
                  <w:r>
                    <w:rPr>
                      <w:rFonts w:cs="Arial"/>
                      <w:lang w:eastAsia="ro-RO"/>
                    </w:rPr>
                    <w:t>10</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1B2A1BD"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CF3969F"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7E605C2"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4E77E5ED"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9F6AD1E" w14:textId="77777777" w:rsidR="006E645A" w:rsidRPr="006C29AF" w:rsidRDefault="006E645A" w:rsidP="006E645A">
                  <w:pPr>
                    <w:framePr w:hSpace="180" w:wrap="around" w:vAnchor="page" w:hAnchor="margin" w:y="347"/>
                    <w:rPr>
                      <w:sz w:val="20"/>
                    </w:rPr>
                  </w:pPr>
                  <w:r w:rsidRPr="006C29AF">
                    <w:rPr>
                      <w:sz w:val="20"/>
                    </w:rPr>
                    <w:t xml:space="preserve">Conform </w:t>
                  </w:r>
                </w:p>
                <w:p w14:paraId="68BC9813" w14:textId="275C09BA" w:rsidR="006E645A" w:rsidRPr="004A1736" w:rsidRDefault="006E645A" w:rsidP="006E645A">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6230F15" w14:textId="5C264FBB" w:rsidR="006E645A" w:rsidRPr="00584F2C" w:rsidRDefault="006E645A" w:rsidP="006E645A">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A066DF9" w14:textId="77777777" w:rsidR="006E645A" w:rsidRPr="006C1FA2" w:rsidRDefault="006E645A" w:rsidP="006E645A">
                  <w:pPr>
                    <w:framePr w:hSpace="180" w:wrap="around" w:vAnchor="page" w:hAnchor="margin" w:y="347"/>
                    <w:rPr>
                      <w:sz w:val="20"/>
                    </w:rPr>
                  </w:pPr>
                </w:p>
              </w:tc>
            </w:tr>
            <w:tr w:rsidR="009D352F" w:rsidRPr="006C1FA2" w14:paraId="306DE4C7"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CDE64B2" w14:textId="0B94AA18"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AC9E85F" w14:textId="38F4DC40" w:rsidR="009D352F" w:rsidRPr="0028367D" w:rsidRDefault="009D352F" w:rsidP="009D352F">
                  <w:pPr>
                    <w:framePr w:hSpace="180" w:wrap="around" w:vAnchor="page" w:hAnchor="margin" w:y="347"/>
                    <w:rPr>
                      <w:b/>
                      <w:sz w:val="20"/>
                    </w:rPr>
                  </w:pPr>
                  <w:r w:rsidRPr="002125A5">
                    <w:rPr>
                      <w:sz w:val="22"/>
                      <w:szCs w:val="22"/>
                      <w:lang w:eastAsia="ro-RO"/>
                    </w:rPr>
                    <w:t>5.2</w:t>
                  </w:r>
                  <w:r w:rsidRPr="002125A5">
                    <w:rPr>
                      <w:sz w:val="22"/>
                      <w:szCs w:val="22"/>
                      <w:lang w:val="it-IT"/>
                    </w:rPr>
                    <w:t xml:space="preserve"> EBLV1-440R</w:t>
                  </w:r>
                </w:p>
              </w:tc>
              <w:tc>
                <w:tcPr>
                  <w:tcW w:w="950" w:type="dxa"/>
                  <w:tcBorders>
                    <w:top w:val="single" w:sz="4" w:space="0" w:color="auto"/>
                    <w:left w:val="single" w:sz="2" w:space="0" w:color="000000"/>
                    <w:bottom w:val="single" w:sz="4" w:space="0" w:color="auto"/>
                    <w:right w:val="nil"/>
                  </w:tcBorders>
                </w:tcPr>
                <w:p w14:paraId="7EE42E3E" w14:textId="5DA808CA"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2CF0766" w14:textId="7D486718"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B5B85BC"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126412E"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39F714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6C99C76"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2C66F13" w14:textId="77777777" w:rsidR="009D352F" w:rsidRPr="006C29AF" w:rsidRDefault="009D352F" w:rsidP="009D352F">
                  <w:pPr>
                    <w:framePr w:hSpace="180" w:wrap="around" w:vAnchor="page" w:hAnchor="margin" w:y="347"/>
                    <w:rPr>
                      <w:sz w:val="20"/>
                    </w:rPr>
                  </w:pPr>
                  <w:r w:rsidRPr="006C29AF">
                    <w:rPr>
                      <w:sz w:val="20"/>
                    </w:rPr>
                    <w:t xml:space="preserve">Conform </w:t>
                  </w:r>
                </w:p>
                <w:p w14:paraId="2F845BBF" w14:textId="71A01B3E"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3C0720D" w14:textId="44CD95EB"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08E41107" w14:textId="77777777" w:rsidR="009D352F" w:rsidRPr="006C1FA2" w:rsidRDefault="009D352F" w:rsidP="009D352F">
                  <w:pPr>
                    <w:framePr w:hSpace="180" w:wrap="around" w:vAnchor="page" w:hAnchor="margin" w:y="347"/>
                    <w:rPr>
                      <w:sz w:val="20"/>
                    </w:rPr>
                  </w:pPr>
                </w:p>
              </w:tc>
            </w:tr>
            <w:tr w:rsidR="009D352F" w:rsidRPr="006C1FA2" w14:paraId="569C290B"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9B20E9" w14:textId="614E10BE"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54A5175" w14:textId="24B2524D" w:rsidR="009D352F" w:rsidRPr="0028367D" w:rsidRDefault="009D352F" w:rsidP="009D352F">
                  <w:pPr>
                    <w:framePr w:hSpace="180" w:wrap="around" w:vAnchor="page" w:hAnchor="margin" w:y="347"/>
                    <w:rPr>
                      <w:b/>
                      <w:sz w:val="20"/>
                    </w:rPr>
                  </w:pPr>
                  <w:r w:rsidRPr="002125A5">
                    <w:rPr>
                      <w:sz w:val="22"/>
                      <w:szCs w:val="22"/>
                      <w:lang w:eastAsia="ro-RO"/>
                    </w:rPr>
                    <w:t>5.3</w:t>
                  </w:r>
                  <w:r w:rsidRPr="002125A5">
                    <w:rPr>
                      <w:sz w:val="22"/>
                      <w:szCs w:val="22"/>
                      <w:lang w:val="it-IT"/>
                    </w:rPr>
                    <w:t xml:space="preserve"> EBLV1-392 FAM</w:t>
                  </w:r>
                </w:p>
              </w:tc>
              <w:tc>
                <w:tcPr>
                  <w:tcW w:w="950" w:type="dxa"/>
                  <w:tcBorders>
                    <w:top w:val="single" w:sz="4" w:space="0" w:color="auto"/>
                    <w:left w:val="single" w:sz="2" w:space="0" w:color="000000"/>
                    <w:bottom w:val="single" w:sz="4" w:space="0" w:color="auto"/>
                    <w:right w:val="nil"/>
                  </w:tcBorders>
                </w:tcPr>
                <w:p w14:paraId="0F239B92" w14:textId="726A256D"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413EE01" w14:textId="0F6A0C65"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B9E7E84"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A688C35"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7D7A9A4"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793D0FF"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276AE54" w14:textId="77777777" w:rsidR="009D352F" w:rsidRPr="006C29AF" w:rsidRDefault="009D352F" w:rsidP="009D352F">
                  <w:pPr>
                    <w:framePr w:hSpace="180" w:wrap="around" w:vAnchor="page" w:hAnchor="margin" w:y="347"/>
                    <w:rPr>
                      <w:sz w:val="20"/>
                    </w:rPr>
                  </w:pPr>
                  <w:r w:rsidRPr="006C29AF">
                    <w:rPr>
                      <w:sz w:val="20"/>
                    </w:rPr>
                    <w:t xml:space="preserve">Conform </w:t>
                  </w:r>
                </w:p>
                <w:p w14:paraId="4CC58700" w14:textId="3E0A9858"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0D8E5F6" w14:textId="1DFD422C"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BFAFBD7" w14:textId="77777777" w:rsidR="009D352F" w:rsidRPr="006C1FA2" w:rsidRDefault="009D352F" w:rsidP="009D352F">
                  <w:pPr>
                    <w:framePr w:hSpace="180" w:wrap="around" w:vAnchor="page" w:hAnchor="margin" w:y="347"/>
                    <w:rPr>
                      <w:sz w:val="20"/>
                    </w:rPr>
                  </w:pPr>
                </w:p>
              </w:tc>
            </w:tr>
            <w:tr w:rsidR="009D352F" w:rsidRPr="006C1FA2" w14:paraId="33604897"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88DD435" w14:textId="0AE52171"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412B4A5" w14:textId="680C1FA6" w:rsidR="009D352F" w:rsidRPr="0028367D" w:rsidRDefault="009D352F" w:rsidP="009D352F">
                  <w:pPr>
                    <w:framePr w:hSpace="180" w:wrap="around" w:vAnchor="page" w:hAnchor="margin" w:y="347"/>
                    <w:rPr>
                      <w:b/>
                      <w:sz w:val="20"/>
                    </w:rPr>
                  </w:pPr>
                  <w:r w:rsidRPr="002125A5">
                    <w:rPr>
                      <w:sz w:val="22"/>
                      <w:szCs w:val="22"/>
                      <w:lang w:eastAsia="ro-RO"/>
                    </w:rPr>
                    <w:t>5.4</w:t>
                  </w:r>
                  <w:r w:rsidRPr="002125A5">
                    <w:rPr>
                      <w:sz w:val="22"/>
                      <w:szCs w:val="22"/>
                      <w:lang w:val="it-IT"/>
                    </w:rPr>
                    <w:t xml:space="preserve"> EBLV2-42F</w:t>
                  </w:r>
                </w:p>
              </w:tc>
              <w:tc>
                <w:tcPr>
                  <w:tcW w:w="950" w:type="dxa"/>
                  <w:tcBorders>
                    <w:top w:val="single" w:sz="4" w:space="0" w:color="auto"/>
                    <w:left w:val="single" w:sz="2" w:space="0" w:color="000000"/>
                    <w:bottom w:val="single" w:sz="4" w:space="0" w:color="auto"/>
                    <w:right w:val="nil"/>
                  </w:tcBorders>
                </w:tcPr>
                <w:p w14:paraId="1CA8EB0C" w14:textId="3F4A6BF2"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74DDB51" w14:textId="36358C0C"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0E36F7F"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0391009"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8290C40"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9C7CB12"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9B64CE8" w14:textId="77777777" w:rsidR="009D352F" w:rsidRPr="006C29AF" w:rsidRDefault="009D352F" w:rsidP="009D352F">
                  <w:pPr>
                    <w:framePr w:hSpace="180" w:wrap="around" w:vAnchor="page" w:hAnchor="margin" w:y="347"/>
                    <w:rPr>
                      <w:sz w:val="20"/>
                    </w:rPr>
                  </w:pPr>
                  <w:r w:rsidRPr="006C29AF">
                    <w:rPr>
                      <w:sz w:val="20"/>
                    </w:rPr>
                    <w:t xml:space="preserve">Conform </w:t>
                  </w:r>
                </w:p>
                <w:p w14:paraId="20C62085" w14:textId="31B11961"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BDA63E2" w14:textId="17E057BF"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436BF93" w14:textId="77777777" w:rsidR="009D352F" w:rsidRPr="006C1FA2" w:rsidRDefault="009D352F" w:rsidP="009D352F">
                  <w:pPr>
                    <w:framePr w:hSpace="180" w:wrap="around" w:vAnchor="page" w:hAnchor="margin" w:y="347"/>
                    <w:rPr>
                      <w:sz w:val="20"/>
                    </w:rPr>
                  </w:pPr>
                </w:p>
              </w:tc>
            </w:tr>
            <w:tr w:rsidR="009D352F" w:rsidRPr="006C1FA2" w14:paraId="32EBF118"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476C8D6" w14:textId="1340AC6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5C0360A1" w14:textId="34270EAE" w:rsidR="009D352F" w:rsidRPr="0028367D" w:rsidRDefault="009D352F" w:rsidP="009D352F">
                  <w:pPr>
                    <w:framePr w:hSpace="180" w:wrap="around" w:vAnchor="page" w:hAnchor="margin" w:y="347"/>
                    <w:rPr>
                      <w:b/>
                      <w:sz w:val="20"/>
                    </w:rPr>
                  </w:pPr>
                  <w:r w:rsidRPr="002125A5">
                    <w:rPr>
                      <w:sz w:val="22"/>
                      <w:szCs w:val="22"/>
                      <w:lang w:eastAsia="ro-RO"/>
                    </w:rPr>
                    <w:t>5.5</w:t>
                  </w:r>
                  <w:r w:rsidRPr="002125A5">
                    <w:rPr>
                      <w:sz w:val="22"/>
                      <w:szCs w:val="22"/>
                      <w:lang w:val="it-IT"/>
                    </w:rPr>
                    <w:t xml:space="preserve"> EBLV2-173F</w:t>
                  </w:r>
                </w:p>
              </w:tc>
              <w:tc>
                <w:tcPr>
                  <w:tcW w:w="950" w:type="dxa"/>
                  <w:tcBorders>
                    <w:top w:val="single" w:sz="4" w:space="0" w:color="auto"/>
                    <w:left w:val="single" w:sz="2" w:space="0" w:color="000000"/>
                    <w:bottom w:val="single" w:sz="4" w:space="0" w:color="auto"/>
                    <w:right w:val="nil"/>
                  </w:tcBorders>
                </w:tcPr>
                <w:p w14:paraId="089EE4BF" w14:textId="3DD142BE"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2BA2836" w14:textId="28D99260"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AA57BA1"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984AB6D"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B14992"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96018C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35F592C" w14:textId="77777777" w:rsidR="009D352F" w:rsidRPr="006C29AF" w:rsidRDefault="009D352F" w:rsidP="009D352F">
                  <w:pPr>
                    <w:framePr w:hSpace="180" w:wrap="around" w:vAnchor="page" w:hAnchor="margin" w:y="347"/>
                    <w:rPr>
                      <w:sz w:val="20"/>
                    </w:rPr>
                  </w:pPr>
                  <w:r w:rsidRPr="006C29AF">
                    <w:rPr>
                      <w:sz w:val="20"/>
                    </w:rPr>
                    <w:t xml:space="preserve">Conform </w:t>
                  </w:r>
                </w:p>
                <w:p w14:paraId="46A2EFEC" w14:textId="7BECA10E" w:rsidR="009D352F" w:rsidRPr="004A1736" w:rsidRDefault="009D352F" w:rsidP="009D352F">
                  <w:pPr>
                    <w:framePr w:hSpace="180" w:wrap="around" w:vAnchor="page" w:hAnchor="margin" w:y="347"/>
                    <w:rPr>
                      <w:sz w:val="20"/>
                    </w:rPr>
                  </w:pPr>
                  <w:r w:rsidRPr="006C29AF">
                    <w:rPr>
                      <w:sz w:val="20"/>
                    </w:rPr>
                    <w:lastRenderedPageBreak/>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3DAFD99" w14:textId="1492F1FD" w:rsidR="009D352F" w:rsidRPr="00584F2C" w:rsidRDefault="009D352F" w:rsidP="009D352F">
                  <w:pPr>
                    <w:framePr w:hSpace="180" w:wrap="around" w:vAnchor="page" w:hAnchor="margin" w:y="347"/>
                    <w:rPr>
                      <w:b/>
                      <w:bCs/>
                      <w:sz w:val="16"/>
                      <w:szCs w:val="16"/>
                    </w:rPr>
                  </w:pPr>
                  <w:r w:rsidRPr="00584F2C">
                    <w:rPr>
                      <w:sz w:val="16"/>
                      <w:szCs w:val="16"/>
                    </w:rPr>
                    <w:lastRenderedPageBreak/>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33FD570" w14:textId="77777777" w:rsidR="009D352F" w:rsidRPr="006C1FA2" w:rsidRDefault="009D352F" w:rsidP="009D352F">
                  <w:pPr>
                    <w:framePr w:hSpace="180" w:wrap="around" w:vAnchor="page" w:hAnchor="margin" w:y="347"/>
                    <w:rPr>
                      <w:sz w:val="20"/>
                    </w:rPr>
                  </w:pPr>
                </w:p>
              </w:tc>
            </w:tr>
            <w:tr w:rsidR="009D352F" w:rsidRPr="006C1FA2" w14:paraId="2815BA42"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9FF37C" w14:textId="33233979"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E4CAFD1" w14:textId="596AE7DA" w:rsidR="009D352F" w:rsidRPr="0028367D" w:rsidRDefault="009D352F" w:rsidP="009D352F">
                  <w:pPr>
                    <w:framePr w:hSpace="180" w:wrap="around" w:vAnchor="page" w:hAnchor="margin" w:y="347"/>
                    <w:rPr>
                      <w:b/>
                      <w:sz w:val="20"/>
                    </w:rPr>
                  </w:pPr>
                  <w:r w:rsidRPr="002125A5">
                    <w:rPr>
                      <w:sz w:val="22"/>
                      <w:szCs w:val="22"/>
                      <w:lang w:eastAsia="ro-RO"/>
                    </w:rPr>
                    <w:t>5.6</w:t>
                  </w:r>
                  <w:r w:rsidRPr="002125A5">
                    <w:rPr>
                      <w:sz w:val="22"/>
                      <w:szCs w:val="22"/>
                      <w:lang w:val="it-IT"/>
                    </w:rPr>
                    <w:t xml:space="preserve"> EBLV2-N Cy5</w:t>
                  </w:r>
                </w:p>
              </w:tc>
              <w:tc>
                <w:tcPr>
                  <w:tcW w:w="950" w:type="dxa"/>
                  <w:tcBorders>
                    <w:top w:val="single" w:sz="4" w:space="0" w:color="auto"/>
                    <w:left w:val="single" w:sz="2" w:space="0" w:color="000000"/>
                    <w:bottom w:val="single" w:sz="4" w:space="0" w:color="auto"/>
                    <w:right w:val="nil"/>
                  </w:tcBorders>
                </w:tcPr>
                <w:p w14:paraId="1F01C19D" w14:textId="46B6148B"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216D71F6" w14:textId="388AFA6E"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EB9C09B"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71EFD22"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AE1E0E3"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67D2EA6"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0E8CE88" w14:textId="77777777" w:rsidR="009D352F" w:rsidRPr="006C29AF" w:rsidRDefault="009D352F" w:rsidP="009D352F">
                  <w:pPr>
                    <w:framePr w:hSpace="180" w:wrap="around" w:vAnchor="page" w:hAnchor="margin" w:y="347"/>
                    <w:rPr>
                      <w:sz w:val="20"/>
                    </w:rPr>
                  </w:pPr>
                  <w:r w:rsidRPr="006C29AF">
                    <w:rPr>
                      <w:sz w:val="20"/>
                    </w:rPr>
                    <w:t xml:space="preserve">Conform </w:t>
                  </w:r>
                </w:p>
                <w:p w14:paraId="0B73430A" w14:textId="0E480915"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FDF9AF7" w14:textId="645A21D8"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048E8BF" w14:textId="77777777" w:rsidR="009D352F" w:rsidRPr="006C1FA2" w:rsidRDefault="009D352F" w:rsidP="009D352F">
                  <w:pPr>
                    <w:framePr w:hSpace="180" w:wrap="around" w:vAnchor="page" w:hAnchor="margin" w:y="347"/>
                    <w:rPr>
                      <w:sz w:val="20"/>
                    </w:rPr>
                  </w:pPr>
                </w:p>
              </w:tc>
            </w:tr>
            <w:tr w:rsidR="009D352F" w:rsidRPr="006C1FA2" w14:paraId="0694E436"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9F4ADA6" w14:textId="69609E10"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AB6958B" w14:textId="754D6A56" w:rsidR="009D352F" w:rsidRPr="0028367D" w:rsidRDefault="009D352F" w:rsidP="009D352F">
                  <w:pPr>
                    <w:framePr w:hSpace="180" w:wrap="around" w:vAnchor="page" w:hAnchor="margin" w:y="347"/>
                    <w:rPr>
                      <w:b/>
                      <w:sz w:val="20"/>
                    </w:rPr>
                  </w:pPr>
                  <w:r w:rsidRPr="002125A5">
                    <w:rPr>
                      <w:sz w:val="22"/>
                      <w:szCs w:val="22"/>
                      <w:lang w:eastAsia="ro-RO"/>
                    </w:rPr>
                    <w:t>5.7</w:t>
                  </w:r>
                  <w:r w:rsidRPr="002125A5">
                    <w:rPr>
                      <w:sz w:val="22"/>
                      <w:szCs w:val="22"/>
                      <w:lang w:val="it-IT"/>
                    </w:rPr>
                    <w:t xml:space="preserve"> BBLV-2F</w:t>
                  </w:r>
                </w:p>
              </w:tc>
              <w:tc>
                <w:tcPr>
                  <w:tcW w:w="950" w:type="dxa"/>
                  <w:tcBorders>
                    <w:top w:val="single" w:sz="4" w:space="0" w:color="auto"/>
                    <w:left w:val="single" w:sz="4" w:space="0" w:color="auto"/>
                    <w:bottom w:val="single" w:sz="2" w:space="0" w:color="000000"/>
                    <w:right w:val="single" w:sz="2" w:space="0" w:color="000000"/>
                  </w:tcBorders>
                </w:tcPr>
                <w:p w14:paraId="5993BFF9" w14:textId="15B6123B"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438A26E" w14:textId="212EA67F"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BBC09CF"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7D13EB6"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15FB74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0067BCE"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61C4515" w14:textId="77777777" w:rsidR="009D352F" w:rsidRPr="006C29AF" w:rsidRDefault="009D352F" w:rsidP="009D352F">
                  <w:pPr>
                    <w:framePr w:hSpace="180" w:wrap="around" w:vAnchor="page" w:hAnchor="margin" w:y="347"/>
                    <w:rPr>
                      <w:sz w:val="20"/>
                    </w:rPr>
                  </w:pPr>
                  <w:r w:rsidRPr="006C29AF">
                    <w:rPr>
                      <w:sz w:val="20"/>
                    </w:rPr>
                    <w:t xml:space="preserve">Conform </w:t>
                  </w:r>
                </w:p>
                <w:p w14:paraId="33C847FB" w14:textId="75930EBE"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57E403A" w14:textId="70D13861"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772B4F4" w14:textId="77777777" w:rsidR="009D352F" w:rsidRPr="006C1FA2" w:rsidRDefault="009D352F" w:rsidP="009D352F">
                  <w:pPr>
                    <w:framePr w:hSpace="180" w:wrap="around" w:vAnchor="page" w:hAnchor="margin" w:y="347"/>
                    <w:rPr>
                      <w:sz w:val="20"/>
                    </w:rPr>
                  </w:pPr>
                </w:p>
              </w:tc>
            </w:tr>
            <w:tr w:rsidR="009D352F" w:rsidRPr="006C1FA2" w14:paraId="3D2D5F9F"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F970AA2" w14:textId="3A9CB41D"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07FADF0" w14:textId="35F564C5" w:rsidR="009D352F" w:rsidRPr="007E39F3" w:rsidRDefault="009D352F" w:rsidP="009D352F">
                  <w:pPr>
                    <w:framePr w:hSpace="180" w:wrap="around" w:vAnchor="page" w:hAnchor="margin" w:y="347"/>
                    <w:rPr>
                      <w:b/>
                      <w:sz w:val="19"/>
                    </w:rPr>
                  </w:pPr>
                  <w:r w:rsidRPr="002125A5">
                    <w:rPr>
                      <w:sz w:val="22"/>
                      <w:szCs w:val="22"/>
                      <w:lang w:eastAsia="ro-RO"/>
                    </w:rPr>
                    <w:t>5.8</w:t>
                  </w:r>
                  <w:r w:rsidRPr="002125A5">
                    <w:rPr>
                      <w:sz w:val="22"/>
                      <w:szCs w:val="22"/>
                      <w:lang w:val="it-IT"/>
                    </w:rPr>
                    <w:t xml:space="preserve"> BBLV-2R</w:t>
                  </w:r>
                </w:p>
              </w:tc>
              <w:tc>
                <w:tcPr>
                  <w:tcW w:w="950" w:type="dxa"/>
                  <w:tcBorders>
                    <w:top w:val="single" w:sz="2" w:space="0" w:color="000000"/>
                    <w:left w:val="single" w:sz="4" w:space="0" w:color="auto"/>
                    <w:bottom w:val="single" w:sz="2" w:space="0" w:color="000000"/>
                    <w:right w:val="single" w:sz="2" w:space="0" w:color="000000"/>
                  </w:tcBorders>
                  <w:vAlign w:val="center"/>
                </w:tcPr>
                <w:p w14:paraId="5D4095CB" w14:textId="4C31124F"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1BF8323" w14:textId="3DED1AFC"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B1688E3"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A8E6EFE"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544C9EF"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B03B07D"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F269DEE" w14:textId="77777777" w:rsidR="009D352F" w:rsidRPr="006C29AF" w:rsidRDefault="009D352F" w:rsidP="009D352F">
                  <w:pPr>
                    <w:framePr w:hSpace="180" w:wrap="around" w:vAnchor="page" w:hAnchor="margin" w:y="347"/>
                    <w:rPr>
                      <w:sz w:val="20"/>
                    </w:rPr>
                  </w:pPr>
                  <w:r w:rsidRPr="006C29AF">
                    <w:rPr>
                      <w:sz w:val="20"/>
                    </w:rPr>
                    <w:t xml:space="preserve">Conform </w:t>
                  </w:r>
                </w:p>
                <w:p w14:paraId="47967D02" w14:textId="578574DF"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3468825" w14:textId="256CC412"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3E1EC26" w14:textId="77777777" w:rsidR="009D352F" w:rsidRPr="006C1FA2" w:rsidRDefault="009D352F" w:rsidP="009D352F">
                  <w:pPr>
                    <w:framePr w:hSpace="180" w:wrap="around" w:vAnchor="page" w:hAnchor="margin" w:y="347"/>
                    <w:rPr>
                      <w:sz w:val="20"/>
                    </w:rPr>
                  </w:pPr>
                </w:p>
              </w:tc>
            </w:tr>
            <w:tr w:rsidR="009D352F" w:rsidRPr="006C1FA2" w14:paraId="0D3E12C6"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2E5A165" w14:textId="28B69062"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5E6D6838" w14:textId="2227B967" w:rsidR="009D352F" w:rsidRPr="0028367D" w:rsidRDefault="009D352F" w:rsidP="009D352F">
                  <w:pPr>
                    <w:framePr w:hSpace="180" w:wrap="around" w:vAnchor="page" w:hAnchor="margin" w:y="347"/>
                    <w:rPr>
                      <w:b/>
                      <w:sz w:val="20"/>
                    </w:rPr>
                  </w:pPr>
                  <w:r w:rsidRPr="002125A5">
                    <w:rPr>
                      <w:sz w:val="22"/>
                      <w:szCs w:val="22"/>
                      <w:lang w:eastAsia="ro-RO"/>
                    </w:rPr>
                    <w:t>5.9</w:t>
                  </w:r>
                  <w:r w:rsidRPr="002125A5">
                    <w:rPr>
                      <w:sz w:val="22"/>
                      <w:szCs w:val="22"/>
                      <w:lang w:val="it-IT"/>
                    </w:rPr>
                    <w:t xml:space="preserve"> BBLV-2 TEX</w:t>
                  </w:r>
                </w:p>
              </w:tc>
              <w:tc>
                <w:tcPr>
                  <w:tcW w:w="950" w:type="dxa"/>
                  <w:tcBorders>
                    <w:top w:val="single" w:sz="2" w:space="0" w:color="000000"/>
                    <w:left w:val="single" w:sz="4" w:space="0" w:color="auto"/>
                    <w:bottom w:val="single" w:sz="2" w:space="0" w:color="000000"/>
                    <w:right w:val="single" w:sz="2" w:space="0" w:color="000000"/>
                  </w:tcBorders>
                </w:tcPr>
                <w:p w14:paraId="264425F4" w14:textId="79F382E9"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F70D3EA" w14:textId="7A611870"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67E7C6B"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D77E87D"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C1EF88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4B3102EC"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CDEFE6B" w14:textId="77777777" w:rsidR="009D352F" w:rsidRPr="006C29AF" w:rsidRDefault="009D352F" w:rsidP="009D352F">
                  <w:pPr>
                    <w:framePr w:hSpace="180" w:wrap="around" w:vAnchor="page" w:hAnchor="margin" w:y="347"/>
                    <w:rPr>
                      <w:sz w:val="20"/>
                    </w:rPr>
                  </w:pPr>
                  <w:r w:rsidRPr="006C29AF">
                    <w:rPr>
                      <w:sz w:val="20"/>
                    </w:rPr>
                    <w:t xml:space="preserve">Conform </w:t>
                  </w:r>
                </w:p>
                <w:p w14:paraId="3249F446" w14:textId="61D3190C"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A2CE16B" w14:textId="58AAB07E"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06D0A45C" w14:textId="77777777" w:rsidR="009D352F" w:rsidRPr="006C1FA2" w:rsidRDefault="009D352F" w:rsidP="009D352F">
                  <w:pPr>
                    <w:framePr w:hSpace="180" w:wrap="around" w:vAnchor="page" w:hAnchor="margin" w:y="347"/>
                    <w:rPr>
                      <w:sz w:val="20"/>
                    </w:rPr>
                  </w:pPr>
                </w:p>
              </w:tc>
            </w:tr>
            <w:tr w:rsidR="009D352F" w:rsidRPr="006C1FA2" w14:paraId="094F868C"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9379476" w14:textId="7ECDBCE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744749B5" w14:textId="6900641B" w:rsidR="009D352F" w:rsidRPr="0028367D" w:rsidRDefault="009D352F" w:rsidP="009D352F">
                  <w:pPr>
                    <w:framePr w:hSpace="180" w:wrap="around" w:vAnchor="page" w:hAnchor="margin" w:y="347"/>
                    <w:rPr>
                      <w:b/>
                      <w:sz w:val="20"/>
                    </w:rPr>
                  </w:pPr>
                  <w:r w:rsidRPr="002125A5">
                    <w:rPr>
                      <w:sz w:val="22"/>
                      <w:szCs w:val="22"/>
                      <w:lang w:eastAsia="ro-RO"/>
                    </w:rPr>
                    <w:t>5.10</w:t>
                  </w:r>
                  <w:r w:rsidRPr="002125A5">
                    <w:rPr>
                      <w:sz w:val="22"/>
                      <w:szCs w:val="22"/>
                    </w:rPr>
                    <w:t xml:space="preserve"> ACT-1005-F</w:t>
                  </w:r>
                </w:p>
              </w:tc>
              <w:tc>
                <w:tcPr>
                  <w:tcW w:w="950" w:type="dxa"/>
                  <w:tcBorders>
                    <w:top w:val="single" w:sz="2" w:space="0" w:color="000000"/>
                    <w:left w:val="single" w:sz="4" w:space="0" w:color="auto"/>
                    <w:bottom w:val="single" w:sz="2" w:space="0" w:color="000000"/>
                    <w:right w:val="single" w:sz="2" w:space="0" w:color="000000"/>
                  </w:tcBorders>
                </w:tcPr>
                <w:p w14:paraId="6DE39299" w14:textId="3F520619"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4E7BDC83" w14:textId="1629092F" w:rsidR="009D352F" w:rsidRPr="0028367D" w:rsidRDefault="009D352F" w:rsidP="009D352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0C75AD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AF4CE5B"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C9D7A9D"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0759A4C"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C1CD582" w14:textId="77777777" w:rsidR="009D352F" w:rsidRPr="006C29AF" w:rsidRDefault="009D352F" w:rsidP="009D352F">
                  <w:pPr>
                    <w:framePr w:hSpace="180" w:wrap="around" w:vAnchor="page" w:hAnchor="margin" w:y="347"/>
                    <w:rPr>
                      <w:sz w:val="20"/>
                    </w:rPr>
                  </w:pPr>
                  <w:r w:rsidRPr="006C29AF">
                    <w:rPr>
                      <w:sz w:val="20"/>
                    </w:rPr>
                    <w:t xml:space="preserve">Conform </w:t>
                  </w:r>
                </w:p>
                <w:p w14:paraId="1AAD3778" w14:textId="6937A102"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235B29E" w14:textId="2741B654"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111F777" w14:textId="77777777" w:rsidR="009D352F" w:rsidRPr="006C1FA2" w:rsidRDefault="009D352F" w:rsidP="009D352F">
                  <w:pPr>
                    <w:framePr w:hSpace="180" w:wrap="around" w:vAnchor="page" w:hAnchor="margin" w:y="347"/>
                    <w:rPr>
                      <w:sz w:val="20"/>
                    </w:rPr>
                  </w:pPr>
                </w:p>
              </w:tc>
            </w:tr>
            <w:tr w:rsidR="009D352F" w:rsidRPr="006C1FA2" w14:paraId="24D02283"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26E0EAA" w14:textId="35D466FF"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335822D" w14:textId="4F0D48C8" w:rsidR="009D352F" w:rsidRPr="0028367D" w:rsidRDefault="009D352F" w:rsidP="009D352F">
                  <w:pPr>
                    <w:framePr w:hSpace="180" w:wrap="around" w:vAnchor="page" w:hAnchor="margin" w:y="347"/>
                    <w:rPr>
                      <w:b/>
                      <w:sz w:val="20"/>
                    </w:rPr>
                  </w:pPr>
                  <w:r w:rsidRPr="002125A5">
                    <w:rPr>
                      <w:sz w:val="22"/>
                      <w:szCs w:val="22"/>
                      <w:lang w:eastAsia="ro-RO"/>
                    </w:rPr>
                    <w:t>5.11</w:t>
                  </w:r>
                  <w:r w:rsidRPr="002125A5">
                    <w:rPr>
                      <w:sz w:val="22"/>
                      <w:szCs w:val="22"/>
                      <w:lang w:val="it-IT"/>
                    </w:rPr>
                    <w:t xml:space="preserve"> AC2-1135-R</w:t>
                  </w:r>
                </w:p>
              </w:tc>
              <w:tc>
                <w:tcPr>
                  <w:tcW w:w="950" w:type="dxa"/>
                  <w:tcBorders>
                    <w:top w:val="single" w:sz="2" w:space="0" w:color="000000"/>
                    <w:left w:val="single" w:sz="4" w:space="0" w:color="auto"/>
                    <w:bottom w:val="single" w:sz="2" w:space="0" w:color="000000"/>
                    <w:right w:val="single" w:sz="2" w:space="0" w:color="000000"/>
                  </w:tcBorders>
                </w:tcPr>
                <w:p w14:paraId="26CFB9D6" w14:textId="23338A5C"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0A191725" w14:textId="1EE71C40"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99961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22004A4"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15ECD09"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CECBAB9"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00A6816" w14:textId="77777777" w:rsidR="009D352F" w:rsidRPr="006C29AF" w:rsidRDefault="009D352F" w:rsidP="009D352F">
                  <w:pPr>
                    <w:framePr w:hSpace="180" w:wrap="around" w:vAnchor="page" w:hAnchor="margin" w:y="347"/>
                    <w:rPr>
                      <w:sz w:val="20"/>
                    </w:rPr>
                  </w:pPr>
                  <w:r w:rsidRPr="006C29AF">
                    <w:rPr>
                      <w:sz w:val="20"/>
                    </w:rPr>
                    <w:t xml:space="preserve">Conform </w:t>
                  </w:r>
                </w:p>
                <w:p w14:paraId="70C4069F" w14:textId="4A47D4A8" w:rsidR="009D352F" w:rsidRPr="004A1736" w:rsidRDefault="009D352F" w:rsidP="009D352F">
                  <w:pPr>
                    <w:framePr w:hSpace="180" w:wrap="around" w:vAnchor="page" w:hAnchor="margin" w:y="347"/>
                    <w:rPr>
                      <w:sz w:val="20"/>
                    </w:rPr>
                  </w:pPr>
                  <w:r w:rsidRPr="006C29AF">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B3F038A" w14:textId="1EFC8537"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B778FB0" w14:textId="77777777" w:rsidR="009D352F" w:rsidRPr="006C1FA2" w:rsidRDefault="009D352F" w:rsidP="009D352F">
                  <w:pPr>
                    <w:framePr w:hSpace="180" w:wrap="around" w:vAnchor="page" w:hAnchor="margin" w:y="347"/>
                    <w:rPr>
                      <w:sz w:val="20"/>
                    </w:rPr>
                  </w:pPr>
                </w:p>
              </w:tc>
            </w:tr>
            <w:tr w:rsidR="009D352F" w:rsidRPr="006C1FA2" w14:paraId="19965AC3"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5D610E8" w14:textId="30801B5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05386FF" w14:textId="4BAE0CDA" w:rsidR="009D352F" w:rsidRDefault="009D352F" w:rsidP="009D352F">
                  <w:pPr>
                    <w:framePr w:hSpace="180" w:wrap="around" w:vAnchor="page" w:hAnchor="margin" w:y="347"/>
                    <w:rPr>
                      <w:color w:val="000000"/>
                      <w:sz w:val="20"/>
                      <w:szCs w:val="20"/>
                    </w:rPr>
                  </w:pPr>
                  <w:r w:rsidRPr="002125A5">
                    <w:rPr>
                      <w:sz w:val="22"/>
                      <w:szCs w:val="22"/>
                      <w:lang w:eastAsia="ro-RO"/>
                    </w:rPr>
                    <w:t>5.12</w:t>
                  </w:r>
                  <w:r w:rsidRPr="002125A5">
                    <w:rPr>
                      <w:sz w:val="22"/>
                      <w:szCs w:val="22"/>
                    </w:rPr>
                    <w:t xml:space="preserve"> ACT-1081-HEX</w:t>
                  </w:r>
                </w:p>
              </w:tc>
              <w:tc>
                <w:tcPr>
                  <w:tcW w:w="950" w:type="dxa"/>
                  <w:tcBorders>
                    <w:top w:val="single" w:sz="2" w:space="0" w:color="000000"/>
                    <w:left w:val="single" w:sz="4" w:space="0" w:color="auto"/>
                    <w:bottom w:val="single" w:sz="2" w:space="0" w:color="000000"/>
                    <w:right w:val="single" w:sz="2" w:space="0" w:color="000000"/>
                  </w:tcBorders>
                </w:tcPr>
                <w:p w14:paraId="0F6EC213" w14:textId="7EF97D39"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271819C9" w14:textId="2E57F25C"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A2076A"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D034DB6"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C94804"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EDC6F88"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DF63F6C" w14:textId="77777777" w:rsidR="009D352F" w:rsidRPr="00584F2C" w:rsidRDefault="009D352F" w:rsidP="009D352F">
                  <w:pPr>
                    <w:framePr w:hSpace="180" w:wrap="around" w:vAnchor="page" w:hAnchor="margin" w:y="347"/>
                    <w:rPr>
                      <w:sz w:val="20"/>
                    </w:rPr>
                  </w:pPr>
                  <w:r w:rsidRPr="00584F2C">
                    <w:rPr>
                      <w:sz w:val="20"/>
                    </w:rPr>
                    <w:t xml:space="preserve">Conform </w:t>
                  </w:r>
                </w:p>
                <w:p w14:paraId="69AFA972" w14:textId="2AEBE482" w:rsidR="009D352F" w:rsidRPr="006C29AF"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30460B2" w14:textId="588F5A82" w:rsidR="009D352F" w:rsidRPr="00584F2C" w:rsidRDefault="009D352F" w:rsidP="009D352F">
                  <w:pPr>
                    <w:framePr w:hSpace="180" w:wrap="around" w:vAnchor="page" w:hAnchor="margin" w:y="347"/>
                    <w:rPr>
                      <w:b/>
                      <w:bCs/>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9FE3DD2" w14:textId="77777777" w:rsidR="009D352F" w:rsidRPr="006C1FA2" w:rsidRDefault="009D352F" w:rsidP="009D352F">
                  <w:pPr>
                    <w:framePr w:hSpace="180" w:wrap="around" w:vAnchor="page" w:hAnchor="margin" w:y="347"/>
                    <w:rPr>
                      <w:sz w:val="20"/>
                    </w:rPr>
                  </w:pPr>
                </w:p>
              </w:tc>
            </w:tr>
            <w:tr w:rsidR="006E645A" w:rsidRPr="006C1FA2" w14:paraId="1AA4151A" w14:textId="77777777" w:rsidTr="00485A1F">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82CE80" w14:textId="3DA5456D" w:rsidR="006E645A" w:rsidRPr="00366477" w:rsidRDefault="006E645A" w:rsidP="006E645A">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6F2FEC1F" w14:textId="77777777" w:rsidR="006E645A" w:rsidRPr="002125A5" w:rsidRDefault="006E645A" w:rsidP="006E645A">
                  <w:pPr>
                    <w:pStyle w:val="yiv3944766970msonormal"/>
                    <w:framePr w:hSpace="180" w:wrap="around" w:vAnchor="page" w:hAnchor="margin" w:y="347"/>
                    <w:shd w:val="clear" w:color="auto" w:fill="FFFFFF"/>
                    <w:spacing w:before="0" w:beforeAutospacing="0" w:after="0" w:afterAutospacing="0"/>
                    <w:rPr>
                      <w:sz w:val="22"/>
                      <w:szCs w:val="22"/>
                      <w:shd w:val="clear" w:color="auto" w:fill="FFFFFF"/>
                    </w:rPr>
                  </w:pPr>
                  <w:r w:rsidRPr="002125A5">
                    <w:rPr>
                      <w:sz w:val="22"/>
                      <w:szCs w:val="22"/>
                      <w:lang w:val="ro-RO" w:eastAsia="ro-RO"/>
                    </w:rPr>
                    <w:t>5.13</w:t>
                  </w:r>
                  <w:r w:rsidRPr="002125A5">
                    <w:rPr>
                      <w:sz w:val="22"/>
                      <w:szCs w:val="22"/>
                      <w:shd w:val="clear" w:color="auto" w:fill="FFFFFF"/>
                    </w:rPr>
                    <w:t xml:space="preserve"> Reagent One-step RT-PCR pentru detecția ARN</w:t>
                  </w:r>
                </w:p>
                <w:p w14:paraId="6C38C0D1" w14:textId="77777777" w:rsidR="006E645A" w:rsidRDefault="006E645A" w:rsidP="006E645A">
                  <w:pPr>
                    <w:framePr w:hSpace="180" w:wrap="around" w:vAnchor="page" w:hAnchor="margin" w:y="347"/>
                    <w:rPr>
                      <w:color w:val="000000"/>
                      <w:sz w:val="20"/>
                      <w:szCs w:val="20"/>
                    </w:rPr>
                  </w:pPr>
                </w:p>
              </w:tc>
              <w:tc>
                <w:tcPr>
                  <w:tcW w:w="950" w:type="dxa"/>
                  <w:tcBorders>
                    <w:top w:val="nil"/>
                    <w:left w:val="single" w:sz="2" w:space="0" w:color="000000"/>
                    <w:right w:val="single" w:sz="2" w:space="0" w:color="000000"/>
                  </w:tcBorders>
                </w:tcPr>
                <w:p w14:paraId="5849F43B" w14:textId="0DD81F0F" w:rsidR="006E645A" w:rsidRPr="005606C8" w:rsidRDefault="006E645A" w:rsidP="006E645A">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282B6143" w14:textId="76EDFFDC" w:rsidR="006E645A" w:rsidRPr="0028367D" w:rsidRDefault="006E645A" w:rsidP="006E645A">
                  <w:pPr>
                    <w:framePr w:hSpace="180" w:wrap="around" w:vAnchor="page" w:hAnchor="margin" w:y="347"/>
                    <w:jc w:val="center"/>
                    <w:rPr>
                      <w:sz w:val="20"/>
                    </w:rPr>
                  </w:pPr>
                  <w:r>
                    <w:rPr>
                      <w:rFonts w:cs="Arial"/>
                      <w:lang w:eastAsia="ro-RO"/>
                    </w:rPr>
                    <w:t>5</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233F1B69" w14:textId="77777777" w:rsidR="006E645A" w:rsidRPr="0028367D" w:rsidRDefault="006E645A" w:rsidP="006E645A">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0B5D57" w14:textId="77777777" w:rsidR="006E645A" w:rsidRPr="0028367D" w:rsidRDefault="006E645A" w:rsidP="006E645A">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A08B66A" w14:textId="77777777" w:rsidR="006E645A" w:rsidRPr="0028367D" w:rsidRDefault="006E645A" w:rsidP="006E645A">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B4AB1E2" w14:textId="77777777" w:rsidR="006E645A" w:rsidRPr="0028367D" w:rsidRDefault="006E645A" w:rsidP="006E645A">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1FBE7F6" w14:textId="77777777" w:rsidR="006E645A" w:rsidRPr="00584F2C" w:rsidRDefault="006E645A" w:rsidP="006E645A">
                  <w:pPr>
                    <w:framePr w:hSpace="180" w:wrap="around" w:vAnchor="page" w:hAnchor="margin" w:y="347"/>
                    <w:rPr>
                      <w:sz w:val="20"/>
                    </w:rPr>
                  </w:pPr>
                  <w:r w:rsidRPr="00584F2C">
                    <w:rPr>
                      <w:sz w:val="20"/>
                    </w:rPr>
                    <w:t xml:space="preserve">Conform </w:t>
                  </w:r>
                </w:p>
                <w:p w14:paraId="5B971FD7" w14:textId="77FE9BE9" w:rsidR="006E645A" w:rsidRPr="00584F2C" w:rsidRDefault="006E645A" w:rsidP="006E645A">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FAD54CB" w14:textId="7DB027C9" w:rsidR="006E645A" w:rsidRPr="00584F2C" w:rsidRDefault="006E645A" w:rsidP="006E645A">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79AD9D8" w14:textId="77777777" w:rsidR="006E645A" w:rsidRPr="006C1FA2" w:rsidRDefault="006E645A" w:rsidP="006E645A">
                  <w:pPr>
                    <w:framePr w:hSpace="180" w:wrap="around" w:vAnchor="page" w:hAnchor="margin" w:y="347"/>
                    <w:rPr>
                      <w:sz w:val="20"/>
                    </w:rPr>
                  </w:pPr>
                </w:p>
              </w:tc>
            </w:tr>
            <w:tr w:rsidR="009D352F" w:rsidRPr="006C1FA2" w14:paraId="3C1B3FC1"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3CA53EC" w14:textId="08652D42"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24025788" w14:textId="1C8254CE" w:rsidR="009D352F" w:rsidRDefault="009D352F" w:rsidP="009D352F">
                  <w:pPr>
                    <w:framePr w:hSpace="180" w:wrap="around" w:vAnchor="page" w:hAnchor="margin" w:y="347"/>
                    <w:rPr>
                      <w:color w:val="000000"/>
                      <w:sz w:val="20"/>
                      <w:szCs w:val="20"/>
                    </w:rPr>
                  </w:pPr>
                  <w:r w:rsidRPr="002125A5">
                    <w:rPr>
                      <w:b/>
                      <w:bCs/>
                      <w:sz w:val="22"/>
                      <w:szCs w:val="22"/>
                    </w:rPr>
                    <w:t>6. LOT</w:t>
                  </w:r>
                  <w:r w:rsidRPr="002125A5">
                    <w:rPr>
                      <w:b/>
                      <w:sz w:val="22"/>
                      <w:szCs w:val="22"/>
                      <w:lang w:val="it-IT" w:eastAsia="ro-RO"/>
                    </w:rPr>
                    <w:t xml:space="preserve"> Primer pentru tipizarea virusului rabic RABV</w:t>
                  </w:r>
                </w:p>
              </w:tc>
              <w:tc>
                <w:tcPr>
                  <w:tcW w:w="950" w:type="dxa"/>
                  <w:tcBorders>
                    <w:top w:val="single" w:sz="2" w:space="0" w:color="000000"/>
                    <w:left w:val="single" w:sz="4" w:space="0" w:color="auto"/>
                    <w:bottom w:val="single" w:sz="2" w:space="0" w:color="000000"/>
                    <w:right w:val="single" w:sz="2" w:space="0" w:color="000000"/>
                  </w:tcBorders>
                </w:tcPr>
                <w:p w14:paraId="08E4CB3C"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4C557392"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3F796A"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F219505"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5EE5E3"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1A6261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9F34AD2" w14:textId="77777777" w:rsidR="009D352F" w:rsidRPr="00584F2C" w:rsidRDefault="009D352F" w:rsidP="009D352F">
                  <w:pPr>
                    <w:framePr w:hSpace="180" w:wrap="around" w:vAnchor="page" w:hAnchor="margin" w:y="347"/>
                    <w:rPr>
                      <w:sz w:val="20"/>
                    </w:rPr>
                  </w:pPr>
                  <w:r w:rsidRPr="00584F2C">
                    <w:rPr>
                      <w:sz w:val="20"/>
                    </w:rPr>
                    <w:t xml:space="preserve">Conform </w:t>
                  </w:r>
                </w:p>
                <w:p w14:paraId="4E0FCDC4" w14:textId="358A3D6C"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F55C5BF" w14:textId="136317A0"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8901FA8" w14:textId="77777777" w:rsidR="009D352F" w:rsidRPr="006C1FA2" w:rsidRDefault="009D352F" w:rsidP="009D352F">
                  <w:pPr>
                    <w:framePr w:hSpace="180" w:wrap="around" w:vAnchor="page" w:hAnchor="margin" w:y="347"/>
                    <w:rPr>
                      <w:sz w:val="20"/>
                    </w:rPr>
                  </w:pPr>
                </w:p>
              </w:tc>
            </w:tr>
            <w:tr w:rsidR="00215FD5" w:rsidRPr="006C1FA2" w14:paraId="6A3C796F" w14:textId="77777777" w:rsidTr="00F67E88">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C69B324" w14:textId="2C85FB78" w:rsidR="00215FD5" w:rsidRPr="00366477" w:rsidRDefault="00215FD5" w:rsidP="00215FD5">
                  <w:pPr>
                    <w:framePr w:hSpace="180" w:wrap="around" w:vAnchor="page" w:hAnchor="margin" w:y="347"/>
                    <w:rPr>
                      <w:sz w:val="20"/>
                      <w:szCs w:val="20"/>
                    </w:rPr>
                  </w:pPr>
                  <w:r w:rsidRPr="009E4026">
                    <w:rPr>
                      <w:sz w:val="22"/>
                      <w:szCs w:val="22"/>
                    </w:rPr>
                    <w:lastRenderedPageBreak/>
                    <w:t>33694000-1</w:t>
                  </w:r>
                </w:p>
              </w:tc>
              <w:tc>
                <w:tcPr>
                  <w:tcW w:w="2446" w:type="dxa"/>
                  <w:gridSpan w:val="2"/>
                  <w:tcBorders>
                    <w:top w:val="nil"/>
                    <w:left w:val="single" w:sz="2" w:space="0" w:color="000000"/>
                    <w:bottom w:val="single" w:sz="2" w:space="0" w:color="000000"/>
                    <w:right w:val="nil"/>
                  </w:tcBorders>
                </w:tcPr>
                <w:p w14:paraId="7E0A58B8" w14:textId="4EFC19E8" w:rsidR="00215FD5" w:rsidRDefault="00215FD5" w:rsidP="00215FD5">
                  <w:pPr>
                    <w:framePr w:hSpace="180" w:wrap="around" w:vAnchor="page" w:hAnchor="margin" w:y="347"/>
                    <w:rPr>
                      <w:color w:val="000000"/>
                      <w:sz w:val="20"/>
                      <w:szCs w:val="20"/>
                    </w:rPr>
                  </w:pPr>
                  <w:r w:rsidRPr="002125A5">
                    <w:rPr>
                      <w:sz w:val="22"/>
                      <w:szCs w:val="22"/>
                      <w:lang w:eastAsia="ro-RO"/>
                    </w:rPr>
                    <w:t>6.1</w:t>
                  </w:r>
                  <w:r w:rsidRPr="002125A5">
                    <w:rPr>
                      <w:sz w:val="22"/>
                      <w:szCs w:val="22"/>
                      <w:lang w:val="da-DK"/>
                    </w:rPr>
                    <w:t xml:space="preserve"> RV-N-196-F</w:t>
                  </w:r>
                </w:p>
              </w:tc>
              <w:tc>
                <w:tcPr>
                  <w:tcW w:w="950" w:type="dxa"/>
                  <w:tcBorders>
                    <w:top w:val="nil"/>
                    <w:left w:val="single" w:sz="2" w:space="0" w:color="000000"/>
                    <w:right w:val="single" w:sz="2" w:space="0" w:color="000000"/>
                  </w:tcBorders>
                </w:tcPr>
                <w:p w14:paraId="6DFA99BB" w14:textId="09D69B39" w:rsidR="00215FD5" w:rsidRPr="005606C8" w:rsidRDefault="00215FD5" w:rsidP="00215FD5">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41E883C2" w14:textId="6818C8FB" w:rsidR="00215FD5" w:rsidRPr="0028367D" w:rsidRDefault="00215FD5" w:rsidP="00215FD5">
                  <w:pPr>
                    <w:framePr w:hSpace="180" w:wrap="around" w:vAnchor="page" w:hAnchor="margin" w:y="347"/>
                    <w:jc w:val="center"/>
                    <w:rPr>
                      <w:sz w:val="20"/>
                    </w:rPr>
                  </w:pPr>
                  <w:r>
                    <w:rPr>
                      <w:rFonts w:cs="Arial"/>
                      <w:lang w:eastAsia="ro-RO"/>
                    </w:rPr>
                    <w:t>10</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01387D1" w14:textId="77777777" w:rsidR="00215FD5" w:rsidRPr="0028367D" w:rsidRDefault="00215FD5" w:rsidP="00215FD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84E0456" w14:textId="77777777" w:rsidR="00215FD5" w:rsidRPr="0028367D" w:rsidRDefault="00215FD5" w:rsidP="00215FD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0945E9" w14:textId="77777777" w:rsidR="00215FD5" w:rsidRPr="0028367D" w:rsidRDefault="00215FD5" w:rsidP="00215FD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2CBE059" w14:textId="77777777" w:rsidR="00215FD5" w:rsidRPr="0028367D" w:rsidRDefault="00215FD5" w:rsidP="00215FD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B8E223A" w14:textId="77777777" w:rsidR="00215FD5" w:rsidRPr="00584F2C" w:rsidRDefault="00215FD5" w:rsidP="00215FD5">
                  <w:pPr>
                    <w:framePr w:hSpace="180" w:wrap="around" w:vAnchor="page" w:hAnchor="margin" w:y="347"/>
                    <w:rPr>
                      <w:sz w:val="20"/>
                    </w:rPr>
                  </w:pPr>
                  <w:r w:rsidRPr="00584F2C">
                    <w:rPr>
                      <w:sz w:val="20"/>
                    </w:rPr>
                    <w:t xml:space="preserve">Conform </w:t>
                  </w:r>
                </w:p>
                <w:p w14:paraId="526A94F7" w14:textId="76C3E162" w:rsidR="00215FD5" w:rsidRPr="00584F2C" w:rsidRDefault="00215FD5" w:rsidP="00215FD5">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DE1B161" w14:textId="53AA7665" w:rsidR="00215FD5" w:rsidRPr="00584F2C" w:rsidRDefault="00215FD5" w:rsidP="00215FD5">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65EB46D" w14:textId="77777777" w:rsidR="00215FD5" w:rsidRPr="006C1FA2" w:rsidRDefault="00215FD5" w:rsidP="00215FD5">
                  <w:pPr>
                    <w:framePr w:hSpace="180" w:wrap="around" w:vAnchor="page" w:hAnchor="margin" w:y="347"/>
                    <w:rPr>
                      <w:sz w:val="20"/>
                    </w:rPr>
                  </w:pPr>
                </w:p>
              </w:tc>
            </w:tr>
            <w:tr w:rsidR="009D352F" w:rsidRPr="006C1FA2" w14:paraId="4F79EB85"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D0B8E3D" w14:textId="2B0CF0CE"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F5C77C1" w14:textId="387AC687" w:rsidR="009D352F" w:rsidRDefault="009D352F" w:rsidP="009D352F">
                  <w:pPr>
                    <w:framePr w:hSpace="180" w:wrap="around" w:vAnchor="page" w:hAnchor="margin" w:y="347"/>
                    <w:rPr>
                      <w:color w:val="000000"/>
                      <w:sz w:val="20"/>
                      <w:szCs w:val="20"/>
                    </w:rPr>
                  </w:pPr>
                  <w:r w:rsidRPr="002125A5">
                    <w:rPr>
                      <w:sz w:val="22"/>
                      <w:szCs w:val="22"/>
                      <w:lang w:eastAsia="ro-RO"/>
                    </w:rPr>
                    <w:t>6.2</w:t>
                  </w:r>
                  <w:r w:rsidRPr="002125A5">
                    <w:rPr>
                      <w:sz w:val="22"/>
                      <w:szCs w:val="22"/>
                      <w:lang w:val="da-DK"/>
                    </w:rPr>
                    <w:t xml:space="preserve"> RV-N-283-R</w:t>
                  </w:r>
                </w:p>
              </w:tc>
              <w:tc>
                <w:tcPr>
                  <w:tcW w:w="950" w:type="dxa"/>
                  <w:tcBorders>
                    <w:top w:val="single" w:sz="2" w:space="0" w:color="000000"/>
                    <w:left w:val="single" w:sz="4" w:space="0" w:color="auto"/>
                    <w:bottom w:val="single" w:sz="2" w:space="0" w:color="000000"/>
                    <w:right w:val="single" w:sz="2" w:space="0" w:color="000000"/>
                  </w:tcBorders>
                </w:tcPr>
                <w:p w14:paraId="096AE66E"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516D018"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73A032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97F896"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C28714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68E8204"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D8CDC07" w14:textId="77777777" w:rsidR="009D352F" w:rsidRPr="00584F2C" w:rsidRDefault="009D352F" w:rsidP="009D352F">
                  <w:pPr>
                    <w:framePr w:hSpace="180" w:wrap="around" w:vAnchor="page" w:hAnchor="margin" w:y="347"/>
                    <w:rPr>
                      <w:sz w:val="20"/>
                    </w:rPr>
                  </w:pPr>
                  <w:r w:rsidRPr="00584F2C">
                    <w:rPr>
                      <w:sz w:val="20"/>
                    </w:rPr>
                    <w:t xml:space="preserve">Conform </w:t>
                  </w:r>
                </w:p>
                <w:p w14:paraId="441EA965" w14:textId="2FE1E27E"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7556EA4" w14:textId="07BACF79"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3827972" w14:textId="77777777" w:rsidR="009D352F" w:rsidRPr="006C1FA2" w:rsidRDefault="009D352F" w:rsidP="009D352F">
                  <w:pPr>
                    <w:framePr w:hSpace="180" w:wrap="around" w:vAnchor="page" w:hAnchor="margin" w:y="347"/>
                    <w:rPr>
                      <w:sz w:val="20"/>
                    </w:rPr>
                  </w:pPr>
                </w:p>
              </w:tc>
            </w:tr>
            <w:tr w:rsidR="009D352F" w:rsidRPr="006C1FA2" w14:paraId="58DA2DC5"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34D36BE" w14:textId="2A7EC9E2"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439E04E" w14:textId="591EFC70" w:rsidR="009D352F" w:rsidRDefault="009D352F" w:rsidP="009D352F">
                  <w:pPr>
                    <w:framePr w:hSpace="180" w:wrap="around" w:vAnchor="page" w:hAnchor="margin" w:y="347"/>
                    <w:rPr>
                      <w:color w:val="000000"/>
                      <w:sz w:val="20"/>
                      <w:szCs w:val="20"/>
                    </w:rPr>
                  </w:pPr>
                  <w:r w:rsidRPr="002125A5">
                    <w:rPr>
                      <w:sz w:val="22"/>
                      <w:szCs w:val="22"/>
                      <w:lang w:eastAsia="ro-RO"/>
                    </w:rPr>
                    <w:t>6.3</w:t>
                  </w:r>
                  <w:r w:rsidRPr="002125A5">
                    <w:rPr>
                      <w:sz w:val="22"/>
                      <w:szCs w:val="22"/>
                      <w:lang w:val="da-DK"/>
                    </w:rPr>
                    <w:t xml:space="preserve"> RabGT1-B-FAM</w:t>
                  </w:r>
                </w:p>
              </w:tc>
              <w:tc>
                <w:tcPr>
                  <w:tcW w:w="950" w:type="dxa"/>
                  <w:tcBorders>
                    <w:top w:val="single" w:sz="2" w:space="0" w:color="000000"/>
                    <w:left w:val="single" w:sz="4" w:space="0" w:color="auto"/>
                    <w:bottom w:val="single" w:sz="2" w:space="0" w:color="000000"/>
                    <w:right w:val="single" w:sz="2" w:space="0" w:color="000000"/>
                  </w:tcBorders>
                </w:tcPr>
                <w:p w14:paraId="0B5EDC8B"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13F698E"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8C15B1C"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CD0F192"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6D07B4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7163BC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4B60450" w14:textId="77777777" w:rsidR="009D352F" w:rsidRPr="00584F2C" w:rsidRDefault="009D352F" w:rsidP="009D352F">
                  <w:pPr>
                    <w:framePr w:hSpace="180" w:wrap="around" w:vAnchor="page" w:hAnchor="margin" w:y="347"/>
                    <w:rPr>
                      <w:sz w:val="20"/>
                    </w:rPr>
                  </w:pPr>
                  <w:r w:rsidRPr="00584F2C">
                    <w:rPr>
                      <w:sz w:val="20"/>
                    </w:rPr>
                    <w:t xml:space="preserve">Conform </w:t>
                  </w:r>
                </w:p>
                <w:p w14:paraId="6AFFBA79" w14:textId="75D0431B"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FA19FDA" w14:textId="51AB5F0A"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67E5D9E" w14:textId="77777777" w:rsidR="009D352F" w:rsidRPr="006C1FA2" w:rsidRDefault="009D352F" w:rsidP="009D352F">
                  <w:pPr>
                    <w:framePr w:hSpace="180" w:wrap="around" w:vAnchor="page" w:hAnchor="margin" w:y="347"/>
                    <w:rPr>
                      <w:sz w:val="20"/>
                    </w:rPr>
                  </w:pPr>
                </w:p>
              </w:tc>
            </w:tr>
            <w:tr w:rsidR="009D352F" w:rsidRPr="006C1FA2" w14:paraId="15FB9F52"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51AC152" w14:textId="5D139BAC"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E775011" w14:textId="14C734E6" w:rsidR="009D352F" w:rsidRDefault="009D352F" w:rsidP="009D352F">
                  <w:pPr>
                    <w:framePr w:hSpace="180" w:wrap="around" w:vAnchor="page" w:hAnchor="margin" w:y="347"/>
                    <w:rPr>
                      <w:color w:val="000000"/>
                      <w:sz w:val="20"/>
                      <w:szCs w:val="20"/>
                    </w:rPr>
                  </w:pPr>
                  <w:r w:rsidRPr="002125A5">
                    <w:rPr>
                      <w:sz w:val="22"/>
                      <w:szCs w:val="22"/>
                      <w:lang w:eastAsia="ro-RO"/>
                    </w:rPr>
                    <w:t>6.4</w:t>
                  </w:r>
                  <w:r w:rsidRPr="002125A5">
                    <w:rPr>
                      <w:sz w:val="22"/>
                      <w:szCs w:val="22"/>
                      <w:lang w:val="fr-FR"/>
                    </w:rPr>
                    <w:t xml:space="preserve"> RV-N-JW12</w:t>
                  </w:r>
                </w:p>
              </w:tc>
              <w:tc>
                <w:tcPr>
                  <w:tcW w:w="950" w:type="dxa"/>
                  <w:tcBorders>
                    <w:top w:val="single" w:sz="2" w:space="0" w:color="000000"/>
                    <w:left w:val="single" w:sz="4" w:space="0" w:color="auto"/>
                    <w:bottom w:val="single" w:sz="2" w:space="0" w:color="000000"/>
                    <w:right w:val="single" w:sz="2" w:space="0" w:color="000000"/>
                  </w:tcBorders>
                </w:tcPr>
                <w:p w14:paraId="32475785"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75F55DC2"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11AD083"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CBE274D"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5F69C8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0DF9B91"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669E2C4" w14:textId="77777777" w:rsidR="009D352F" w:rsidRPr="00584F2C" w:rsidRDefault="009D352F" w:rsidP="009D352F">
                  <w:pPr>
                    <w:framePr w:hSpace="180" w:wrap="around" w:vAnchor="page" w:hAnchor="margin" w:y="347"/>
                    <w:rPr>
                      <w:sz w:val="20"/>
                    </w:rPr>
                  </w:pPr>
                  <w:r w:rsidRPr="00584F2C">
                    <w:rPr>
                      <w:sz w:val="20"/>
                    </w:rPr>
                    <w:t xml:space="preserve">Conform </w:t>
                  </w:r>
                </w:p>
                <w:p w14:paraId="7D5FF02D" w14:textId="172D54C5"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48DDAC4" w14:textId="4119BBB2"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10E8B1D" w14:textId="77777777" w:rsidR="009D352F" w:rsidRPr="006C1FA2" w:rsidRDefault="009D352F" w:rsidP="009D352F">
                  <w:pPr>
                    <w:framePr w:hSpace="180" w:wrap="around" w:vAnchor="page" w:hAnchor="margin" w:y="347"/>
                    <w:rPr>
                      <w:sz w:val="20"/>
                    </w:rPr>
                  </w:pPr>
                </w:p>
              </w:tc>
            </w:tr>
            <w:tr w:rsidR="009D352F" w:rsidRPr="006C1FA2" w14:paraId="6EF0D097"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16BEB3C" w14:textId="5447F4A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42C287A" w14:textId="394517B9" w:rsidR="009D352F" w:rsidRDefault="009D352F" w:rsidP="009D352F">
                  <w:pPr>
                    <w:framePr w:hSpace="180" w:wrap="around" w:vAnchor="page" w:hAnchor="margin" w:y="347"/>
                    <w:rPr>
                      <w:color w:val="000000"/>
                      <w:sz w:val="20"/>
                      <w:szCs w:val="20"/>
                    </w:rPr>
                  </w:pPr>
                  <w:r w:rsidRPr="002125A5">
                    <w:rPr>
                      <w:sz w:val="22"/>
                      <w:szCs w:val="22"/>
                      <w:lang w:eastAsia="ro-RO"/>
                    </w:rPr>
                    <w:t>6.5</w:t>
                  </w:r>
                  <w:r w:rsidRPr="002125A5">
                    <w:rPr>
                      <w:sz w:val="22"/>
                      <w:szCs w:val="22"/>
                    </w:rPr>
                    <w:t xml:space="preserve"> RV-N-165-146</w:t>
                  </w:r>
                </w:p>
              </w:tc>
              <w:tc>
                <w:tcPr>
                  <w:tcW w:w="950" w:type="dxa"/>
                  <w:tcBorders>
                    <w:top w:val="single" w:sz="2" w:space="0" w:color="000000"/>
                    <w:left w:val="single" w:sz="4" w:space="0" w:color="auto"/>
                    <w:bottom w:val="single" w:sz="2" w:space="0" w:color="000000"/>
                    <w:right w:val="single" w:sz="2" w:space="0" w:color="000000"/>
                  </w:tcBorders>
                </w:tcPr>
                <w:p w14:paraId="7D199553"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9829C85"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2BB6E77"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B897E08"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B4D898"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8E607F9"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3426300" w14:textId="77777777" w:rsidR="009D352F" w:rsidRPr="00584F2C" w:rsidRDefault="009D352F" w:rsidP="009D352F">
                  <w:pPr>
                    <w:framePr w:hSpace="180" w:wrap="around" w:vAnchor="page" w:hAnchor="margin" w:y="347"/>
                    <w:rPr>
                      <w:sz w:val="20"/>
                    </w:rPr>
                  </w:pPr>
                  <w:r w:rsidRPr="00584F2C">
                    <w:rPr>
                      <w:sz w:val="20"/>
                    </w:rPr>
                    <w:t xml:space="preserve">Conform </w:t>
                  </w:r>
                </w:p>
                <w:p w14:paraId="2BCCC39C" w14:textId="74DCA77A"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978FDBA" w14:textId="5011E12A"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1AAC267" w14:textId="77777777" w:rsidR="009D352F" w:rsidRPr="006C1FA2" w:rsidRDefault="009D352F" w:rsidP="009D352F">
                  <w:pPr>
                    <w:framePr w:hSpace="180" w:wrap="around" w:vAnchor="page" w:hAnchor="margin" w:y="347"/>
                    <w:rPr>
                      <w:sz w:val="20"/>
                    </w:rPr>
                  </w:pPr>
                </w:p>
              </w:tc>
            </w:tr>
            <w:tr w:rsidR="009D352F" w:rsidRPr="006C1FA2" w14:paraId="1E9D1D51"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E4C023" w14:textId="67812BA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DABDB67" w14:textId="2AABE894" w:rsidR="009D352F" w:rsidRDefault="009D352F" w:rsidP="009D352F">
                  <w:pPr>
                    <w:framePr w:hSpace="180" w:wrap="around" w:vAnchor="page" w:hAnchor="margin" w:y="347"/>
                    <w:rPr>
                      <w:color w:val="000000"/>
                      <w:sz w:val="20"/>
                      <w:szCs w:val="20"/>
                    </w:rPr>
                  </w:pPr>
                  <w:r w:rsidRPr="002125A5">
                    <w:rPr>
                      <w:sz w:val="22"/>
                      <w:szCs w:val="22"/>
                      <w:lang w:eastAsia="ro-RO"/>
                    </w:rPr>
                    <w:t>6.6</w:t>
                  </w:r>
                  <w:r w:rsidRPr="002125A5">
                    <w:rPr>
                      <w:sz w:val="22"/>
                      <w:szCs w:val="22"/>
                      <w:lang w:val="da-DK"/>
                    </w:rPr>
                    <w:t xml:space="preserve"> LysGT-B-FAM</w:t>
                  </w:r>
                </w:p>
              </w:tc>
              <w:tc>
                <w:tcPr>
                  <w:tcW w:w="950" w:type="dxa"/>
                  <w:tcBorders>
                    <w:top w:val="single" w:sz="2" w:space="0" w:color="000000"/>
                    <w:left w:val="single" w:sz="4" w:space="0" w:color="auto"/>
                    <w:bottom w:val="single" w:sz="2" w:space="0" w:color="000000"/>
                    <w:right w:val="single" w:sz="2" w:space="0" w:color="000000"/>
                  </w:tcBorders>
                </w:tcPr>
                <w:p w14:paraId="350CCC58"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47082236"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E154E15"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26134A7"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62DA6E9"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06913FC"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8F7ED2F" w14:textId="77777777" w:rsidR="009D352F" w:rsidRPr="00584F2C" w:rsidRDefault="009D352F" w:rsidP="009D352F">
                  <w:pPr>
                    <w:framePr w:hSpace="180" w:wrap="around" w:vAnchor="page" w:hAnchor="margin" w:y="347"/>
                    <w:rPr>
                      <w:sz w:val="20"/>
                    </w:rPr>
                  </w:pPr>
                  <w:r w:rsidRPr="00584F2C">
                    <w:rPr>
                      <w:sz w:val="20"/>
                    </w:rPr>
                    <w:t xml:space="preserve">Conform </w:t>
                  </w:r>
                </w:p>
                <w:p w14:paraId="4A306E22" w14:textId="3A53179D"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EFDE20C" w14:textId="20BDBF53"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CD5BC14" w14:textId="77777777" w:rsidR="009D352F" w:rsidRPr="006C1FA2" w:rsidRDefault="009D352F" w:rsidP="009D352F">
                  <w:pPr>
                    <w:framePr w:hSpace="180" w:wrap="around" w:vAnchor="page" w:hAnchor="margin" w:y="347"/>
                    <w:rPr>
                      <w:sz w:val="20"/>
                    </w:rPr>
                  </w:pPr>
                </w:p>
              </w:tc>
            </w:tr>
            <w:tr w:rsidR="009D352F" w:rsidRPr="006C1FA2" w14:paraId="3B094EEC"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C7A5BEF" w14:textId="61741A47"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D259972" w14:textId="20063D79" w:rsidR="009D352F" w:rsidRDefault="009D352F" w:rsidP="009D352F">
                  <w:pPr>
                    <w:framePr w:hSpace="180" w:wrap="around" w:vAnchor="page" w:hAnchor="margin" w:y="347"/>
                    <w:rPr>
                      <w:color w:val="000000"/>
                      <w:sz w:val="20"/>
                      <w:szCs w:val="20"/>
                    </w:rPr>
                  </w:pPr>
                  <w:r w:rsidRPr="002125A5">
                    <w:rPr>
                      <w:sz w:val="22"/>
                      <w:szCs w:val="22"/>
                      <w:lang w:eastAsia="ro-RO"/>
                    </w:rPr>
                    <w:t>6.7</w:t>
                  </w:r>
                  <w:r w:rsidRPr="002125A5">
                    <w:rPr>
                      <w:color w:val="000000"/>
                      <w:sz w:val="22"/>
                      <w:szCs w:val="22"/>
                    </w:rPr>
                    <w:t xml:space="preserve"> ACT-1005- F</w:t>
                  </w:r>
                </w:p>
              </w:tc>
              <w:tc>
                <w:tcPr>
                  <w:tcW w:w="950" w:type="dxa"/>
                  <w:tcBorders>
                    <w:top w:val="single" w:sz="2" w:space="0" w:color="000000"/>
                    <w:left w:val="single" w:sz="4" w:space="0" w:color="auto"/>
                    <w:bottom w:val="single" w:sz="2" w:space="0" w:color="000000"/>
                    <w:right w:val="single" w:sz="2" w:space="0" w:color="000000"/>
                  </w:tcBorders>
                </w:tcPr>
                <w:p w14:paraId="367C780A"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015F85D"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5E5F4BB"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1EA87D2"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D694D9E"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BD3876F"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A618C19" w14:textId="77777777" w:rsidR="009D352F" w:rsidRPr="00584F2C" w:rsidRDefault="009D352F" w:rsidP="009D352F">
                  <w:pPr>
                    <w:framePr w:hSpace="180" w:wrap="around" w:vAnchor="page" w:hAnchor="margin" w:y="347"/>
                    <w:rPr>
                      <w:sz w:val="20"/>
                    </w:rPr>
                  </w:pPr>
                  <w:r w:rsidRPr="00584F2C">
                    <w:rPr>
                      <w:sz w:val="20"/>
                    </w:rPr>
                    <w:t xml:space="preserve">Conform </w:t>
                  </w:r>
                </w:p>
                <w:p w14:paraId="4CFF696B" w14:textId="7B4876B7"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D7BFB45" w14:textId="25FF504E"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8637843" w14:textId="77777777" w:rsidR="009D352F" w:rsidRPr="006C1FA2" w:rsidRDefault="009D352F" w:rsidP="009D352F">
                  <w:pPr>
                    <w:framePr w:hSpace="180" w:wrap="around" w:vAnchor="page" w:hAnchor="margin" w:y="347"/>
                    <w:rPr>
                      <w:sz w:val="20"/>
                    </w:rPr>
                  </w:pPr>
                </w:p>
              </w:tc>
            </w:tr>
            <w:tr w:rsidR="009D352F" w:rsidRPr="006C1FA2" w14:paraId="05617C96"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F25907E" w14:textId="3E20FE9E"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F252D09" w14:textId="2A711E47" w:rsidR="009D352F" w:rsidRDefault="009D352F" w:rsidP="009D352F">
                  <w:pPr>
                    <w:framePr w:hSpace="180" w:wrap="around" w:vAnchor="page" w:hAnchor="margin" w:y="347"/>
                    <w:rPr>
                      <w:color w:val="000000"/>
                      <w:sz w:val="20"/>
                      <w:szCs w:val="20"/>
                    </w:rPr>
                  </w:pPr>
                  <w:r w:rsidRPr="002125A5">
                    <w:rPr>
                      <w:sz w:val="22"/>
                      <w:szCs w:val="22"/>
                      <w:lang w:eastAsia="ro-RO"/>
                    </w:rPr>
                    <w:t>6.8</w:t>
                  </w:r>
                  <w:r w:rsidRPr="002125A5">
                    <w:rPr>
                      <w:color w:val="000000"/>
                      <w:sz w:val="22"/>
                      <w:szCs w:val="22"/>
                    </w:rPr>
                    <w:t xml:space="preserve"> AC2-1135-R</w:t>
                  </w:r>
                </w:p>
              </w:tc>
              <w:tc>
                <w:tcPr>
                  <w:tcW w:w="950" w:type="dxa"/>
                  <w:tcBorders>
                    <w:top w:val="single" w:sz="2" w:space="0" w:color="000000"/>
                    <w:left w:val="single" w:sz="4" w:space="0" w:color="auto"/>
                    <w:bottom w:val="single" w:sz="2" w:space="0" w:color="000000"/>
                    <w:right w:val="single" w:sz="2" w:space="0" w:color="000000"/>
                  </w:tcBorders>
                </w:tcPr>
                <w:p w14:paraId="203D5E1B"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D4FEF3F"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E9A41FE"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EE27BB9"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B148DE"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9452C6B"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EB883B2" w14:textId="77777777" w:rsidR="009D352F" w:rsidRPr="00584F2C" w:rsidRDefault="009D352F" w:rsidP="009D352F">
                  <w:pPr>
                    <w:framePr w:hSpace="180" w:wrap="around" w:vAnchor="page" w:hAnchor="margin" w:y="347"/>
                    <w:rPr>
                      <w:sz w:val="20"/>
                    </w:rPr>
                  </w:pPr>
                  <w:r w:rsidRPr="00584F2C">
                    <w:rPr>
                      <w:sz w:val="20"/>
                    </w:rPr>
                    <w:t xml:space="preserve">Conform </w:t>
                  </w:r>
                </w:p>
                <w:p w14:paraId="3DC5A817" w14:textId="17A128D2"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2CE530F" w14:textId="1CA7BC02"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05559C4" w14:textId="77777777" w:rsidR="009D352F" w:rsidRPr="006C1FA2" w:rsidRDefault="009D352F" w:rsidP="009D352F">
                  <w:pPr>
                    <w:framePr w:hSpace="180" w:wrap="around" w:vAnchor="page" w:hAnchor="margin" w:y="347"/>
                    <w:rPr>
                      <w:sz w:val="20"/>
                    </w:rPr>
                  </w:pPr>
                </w:p>
              </w:tc>
            </w:tr>
            <w:tr w:rsidR="009D352F" w:rsidRPr="006C1FA2" w14:paraId="00A80D14"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7F54BCE" w14:textId="12D4D1A9"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6869D1FC" w14:textId="50A36308" w:rsidR="009D352F" w:rsidRDefault="009D352F" w:rsidP="009D352F">
                  <w:pPr>
                    <w:framePr w:hSpace="180" w:wrap="around" w:vAnchor="page" w:hAnchor="margin" w:y="347"/>
                    <w:rPr>
                      <w:color w:val="000000"/>
                      <w:sz w:val="20"/>
                      <w:szCs w:val="20"/>
                    </w:rPr>
                  </w:pPr>
                  <w:r w:rsidRPr="002125A5">
                    <w:rPr>
                      <w:sz w:val="22"/>
                      <w:szCs w:val="22"/>
                      <w:lang w:eastAsia="ro-RO"/>
                    </w:rPr>
                    <w:t>6.9</w:t>
                  </w:r>
                  <w:r w:rsidRPr="002125A5">
                    <w:rPr>
                      <w:color w:val="000000"/>
                      <w:sz w:val="22"/>
                      <w:szCs w:val="22"/>
                    </w:rPr>
                    <w:t xml:space="preserve"> ACT-1081-HEX</w:t>
                  </w:r>
                </w:p>
              </w:tc>
              <w:tc>
                <w:tcPr>
                  <w:tcW w:w="950" w:type="dxa"/>
                  <w:tcBorders>
                    <w:top w:val="single" w:sz="2" w:space="0" w:color="000000"/>
                    <w:left w:val="single" w:sz="4" w:space="0" w:color="auto"/>
                    <w:bottom w:val="single" w:sz="2" w:space="0" w:color="000000"/>
                    <w:right w:val="single" w:sz="2" w:space="0" w:color="000000"/>
                  </w:tcBorders>
                </w:tcPr>
                <w:p w14:paraId="3EA99A92"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0B9BADB5"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E63A3FC"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F96F354"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D01D639"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A843A86"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9E469A6" w14:textId="77777777" w:rsidR="009D352F" w:rsidRPr="00584F2C" w:rsidRDefault="009D352F" w:rsidP="009D352F">
                  <w:pPr>
                    <w:framePr w:hSpace="180" w:wrap="around" w:vAnchor="page" w:hAnchor="margin" w:y="347"/>
                    <w:rPr>
                      <w:sz w:val="20"/>
                    </w:rPr>
                  </w:pPr>
                  <w:r w:rsidRPr="00584F2C">
                    <w:rPr>
                      <w:sz w:val="20"/>
                    </w:rPr>
                    <w:t xml:space="preserve">Conform </w:t>
                  </w:r>
                </w:p>
                <w:p w14:paraId="2DC5FD26" w14:textId="7AB5E5BC"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F8D65CF" w14:textId="2F3B54BC"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0E878939" w14:textId="77777777" w:rsidR="009D352F" w:rsidRPr="006C1FA2" w:rsidRDefault="009D352F" w:rsidP="009D352F">
                  <w:pPr>
                    <w:framePr w:hSpace="180" w:wrap="around" w:vAnchor="page" w:hAnchor="margin" w:y="347"/>
                    <w:rPr>
                      <w:sz w:val="20"/>
                    </w:rPr>
                  </w:pPr>
                </w:p>
              </w:tc>
            </w:tr>
            <w:tr w:rsidR="00CA0F90" w:rsidRPr="006C1FA2" w14:paraId="79FF2528" w14:textId="77777777" w:rsidTr="0019018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A0A62AD" w14:textId="097C0735" w:rsidR="00CA0F90" w:rsidRPr="00366477" w:rsidRDefault="00CA0F90" w:rsidP="00CA0F90">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B785959" w14:textId="271B108F" w:rsidR="00CA0F90" w:rsidRDefault="00CA0F90" w:rsidP="00CA0F90">
                  <w:pPr>
                    <w:framePr w:hSpace="180" w:wrap="around" w:vAnchor="page" w:hAnchor="margin" w:y="347"/>
                    <w:rPr>
                      <w:color w:val="000000"/>
                      <w:sz w:val="20"/>
                      <w:szCs w:val="20"/>
                    </w:rPr>
                  </w:pPr>
                  <w:r w:rsidRPr="002125A5">
                    <w:rPr>
                      <w:sz w:val="22"/>
                      <w:szCs w:val="22"/>
                      <w:lang w:eastAsia="ro-RO"/>
                    </w:rPr>
                    <w:t>6.10</w:t>
                  </w:r>
                  <w:r w:rsidRPr="002125A5">
                    <w:rPr>
                      <w:sz w:val="22"/>
                      <w:szCs w:val="22"/>
                      <w:shd w:val="clear" w:color="auto" w:fill="FFFFFF"/>
                    </w:rPr>
                    <w:t xml:space="preserve"> Reagent One-step RT-PCR pentru detecția ARN</w:t>
                  </w:r>
                </w:p>
              </w:tc>
              <w:tc>
                <w:tcPr>
                  <w:tcW w:w="950" w:type="dxa"/>
                  <w:tcBorders>
                    <w:top w:val="nil"/>
                    <w:left w:val="single" w:sz="2" w:space="0" w:color="000000"/>
                    <w:right w:val="single" w:sz="2" w:space="0" w:color="000000"/>
                  </w:tcBorders>
                </w:tcPr>
                <w:p w14:paraId="230869C0" w14:textId="284BFB44" w:rsidR="00CA0F90" w:rsidRPr="005606C8" w:rsidRDefault="00CA0F90" w:rsidP="00CA0F9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14CDA9FE" w14:textId="29D6CBCD" w:rsidR="00CA0F90" w:rsidRPr="0028367D" w:rsidRDefault="00CA0F90" w:rsidP="00CA0F90">
                  <w:pPr>
                    <w:framePr w:hSpace="180" w:wrap="around" w:vAnchor="page" w:hAnchor="margin" w:y="347"/>
                    <w:jc w:val="center"/>
                    <w:rPr>
                      <w:sz w:val="20"/>
                    </w:rPr>
                  </w:pPr>
                  <w:r>
                    <w:rPr>
                      <w:rFonts w:cs="Arial"/>
                      <w:lang w:eastAsia="ro-RO"/>
                    </w:rPr>
                    <w:t>5</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30FF3470" w14:textId="77777777" w:rsidR="00CA0F90" w:rsidRPr="0028367D" w:rsidRDefault="00CA0F90" w:rsidP="00CA0F9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98B8B3F" w14:textId="77777777" w:rsidR="00CA0F90" w:rsidRPr="0028367D" w:rsidRDefault="00CA0F90" w:rsidP="00CA0F9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969D292" w14:textId="77777777" w:rsidR="00CA0F90" w:rsidRPr="0028367D" w:rsidRDefault="00CA0F90" w:rsidP="00CA0F9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BBFE6FB" w14:textId="77777777" w:rsidR="00CA0F90" w:rsidRPr="0028367D" w:rsidRDefault="00CA0F90" w:rsidP="00CA0F9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22E7875" w14:textId="77777777" w:rsidR="00CA0F90" w:rsidRPr="00584F2C" w:rsidRDefault="00CA0F90" w:rsidP="00CA0F90">
                  <w:pPr>
                    <w:framePr w:hSpace="180" w:wrap="around" w:vAnchor="page" w:hAnchor="margin" w:y="347"/>
                    <w:rPr>
                      <w:sz w:val="20"/>
                    </w:rPr>
                  </w:pPr>
                  <w:r w:rsidRPr="00584F2C">
                    <w:rPr>
                      <w:sz w:val="20"/>
                    </w:rPr>
                    <w:t xml:space="preserve">Conform </w:t>
                  </w:r>
                </w:p>
                <w:p w14:paraId="4C0D1103" w14:textId="1BCFD0E9" w:rsidR="00CA0F90" w:rsidRPr="00584F2C" w:rsidRDefault="00CA0F90" w:rsidP="00CA0F9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C527429" w14:textId="0E8E3B29" w:rsidR="00CA0F90" w:rsidRPr="00584F2C" w:rsidRDefault="00CA0F90" w:rsidP="00CA0F9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23F1B17" w14:textId="77777777" w:rsidR="00CA0F90" w:rsidRPr="006C1FA2" w:rsidRDefault="00CA0F90" w:rsidP="00CA0F90">
                  <w:pPr>
                    <w:framePr w:hSpace="180" w:wrap="around" w:vAnchor="page" w:hAnchor="margin" w:y="347"/>
                    <w:rPr>
                      <w:sz w:val="20"/>
                    </w:rPr>
                  </w:pPr>
                </w:p>
              </w:tc>
            </w:tr>
            <w:tr w:rsidR="009D352F" w:rsidRPr="006C1FA2" w14:paraId="5DBFBB85"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C416DA3" w14:textId="762D2251" w:rsidR="009D352F" w:rsidRPr="00366477" w:rsidRDefault="009D352F" w:rsidP="009D352F">
                  <w:pPr>
                    <w:framePr w:hSpace="180" w:wrap="around" w:vAnchor="page" w:hAnchor="margin" w:y="347"/>
                    <w:rPr>
                      <w:sz w:val="20"/>
                      <w:szCs w:val="20"/>
                    </w:rPr>
                  </w:pPr>
                  <w:r w:rsidRPr="009E4026">
                    <w:rPr>
                      <w:sz w:val="22"/>
                      <w:szCs w:val="22"/>
                    </w:rPr>
                    <w:lastRenderedPageBreak/>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0517D4AB" w14:textId="545711F1" w:rsidR="009D352F" w:rsidRDefault="009D352F" w:rsidP="009D352F">
                  <w:pPr>
                    <w:framePr w:hSpace="180" w:wrap="around" w:vAnchor="page" w:hAnchor="margin" w:y="347"/>
                    <w:rPr>
                      <w:color w:val="000000"/>
                      <w:sz w:val="20"/>
                      <w:szCs w:val="20"/>
                    </w:rPr>
                  </w:pPr>
                  <w:r w:rsidRPr="002125A5">
                    <w:rPr>
                      <w:b/>
                      <w:noProof w:val="0"/>
                      <w:sz w:val="22"/>
                      <w:szCs w:val="22"/>
                      <w:lang w:val="es-ES" w:eastAsia="ru-RU"/>
                    </w:rPr>
                    <w:t xml:space="preserve">7. LOT </w:t>
                  </w:r>
                  <w:r w:rsidRPr="002125A5">
                    <w:rPr>
                      <w:b/>
                      <w:sz w:val="22"/>
                      <w:szCs w:val="22"/>
                      <w:lang w:eastAsia="ro-RO"/>
                    </w:rPr>
                    <w:t xml:space="preserve">Primer pentru tipizarea </w:t>
                  </w:r>
                  <w:r w:rsidRPr="002125A5">
                    <w:rPr>
                      <w:b/>
                      <w:sz w:val="22"/>
                      <w:szCs w:val="22"/>
                      <w:lang w:val="en-US" w:eastAsia="ro-RO"/>
                    </w:rPr>
                    <w:t>virusului FMDV</w:t>
                  </w:r>
                </w:p>
              </w:tc>
              <w:tc>
                <w:tcPr>
                  <w:tcW w:w="950" w:type="dxa"/>
                  <w:tcBorders>
                    <w:top w:val="single" w:sz="2" w:space="0" w:color="000000"/>
                    <w:left w:val="single" w:sz="4" w:space="0" w:color="auto"/>
                    <w:bottom w:val="single" w:sz="2" w:space="0" w:color="000000"/>
                    <w:right w:val="single" w:sz="2" w:space="0" w:color="000000"/>
                  </w:tcBorders>
                </w:tcPr>
                <w:p w14:paraId="7E465E69"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CA0EE7C"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4E9ED20"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3ADBFC"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6163A0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DBCCC19"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180566F" w14:textId="77777777" w:rsidR="009D352F" w:rsidRPr="00584F2C" w:rsidRDefault="009D352F" w:rsidP="009D352F">
                  <w:pPr>
                    <w:framePr w:hSpace="180" w:wrap="around" w:vAnchor="page" w:hAnchor="margin" w:y="347"/>
                    <w:rPr>
                      <w:sz w:val="20"/>
                    </w:rPr>
                  </w:pPr>
                  <w:r w:rsidRPr="00584F2C">
                    <w:rPr>
                      <w:sz w:val="20"/>
                    </w:rPr>
                    <w:t xml:space="preserve">Conform </w:t>
                  </w:r>
                </w:p>
                <w:p w14:paraId="4EEEC5B4" w14:textId="33809F31"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9237683" w14:textId="6867DD7C"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0865D8D" w14:textId="77777777" w:rsidR="009D352F" w:rsidRPr="006C1FA2" w:rsidRDefault="009D352F" w:rsidP="009D352F">
                  <w:pPr>
                    <w:framePr w:hSpace="180" w:wrap="around" w:vAnchor="page" w:hAnchor="margin" w:y="347"/>
                    <w:rPr>
                      <w:sz w:val="20"/>
                    </w:rPr>
                  </w:pPr>
                </w:p>
              </w:tc>
            </w:tr>
            <w:tr w:rsidR="00E3721F" w:rsidRPr="006C1FA2" w14:paraId="5F41410D" w14:textId="77777777" w:rsidTr="0004326C">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F89BA3B" w14:textId="3C8A61C1" w:rsidR="00E3721F" w:rsidRPr="00366477" w:rsidRDefault="00E3721F" w:rsidP="00E3721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1BA25E8" w14:textId="2B583C25" w:rsidR="00E3721F" w:rsidRDefault="00E3721F" w:rsidP="00E3721F">
                  <w:pPr>
                    <w:framePr w:hSpace="180" w:wrap="around" w:vAnchor="page" w:hAnchor="margin" w:y="347"/>
                    <w:rPr>
                      <w:color w:val="000000"/>
                      <w:sz w:val="20"/>
                      <w:szCs w:val="20"/>
                    </w:rPr>
                  </w:pPr>
                  <w:r w:rsidRPr="002125A5">
                    <w:rPr>
                      <w:sz w:val="22"/>
                      <w:szCs w:val="22"/>
                      <w:lang w:eastAsia="ro-RO"/>
                    </w:rPr>
                    <w:t>7.1</w:t>
                  </w:r>
                  <w:r w:rsidRPr="002125A5">
                    <w:rPr>
                      <w:sz w:val="22"/>
                      <w:szCs w:val="22"/>
                      <w:lang w:val="da-DK"/>
                    </w:rPr>
                    <w:t xml:space="preserve"> FMD-IRES-F forward primer</w:t>
                  </w:r>
                </w:p>
              </w:tc>
              <w:tc>
                <w:tcPr>
                  <w:tcW w:w="950" w:type="dxa"/>
                  <w:tcBorders>
                    <w:top w:val="nil"/>
                    <w:left w:val="single" w:sz="2" w:space="0" w:color="000000"/>
                    <w:right w:val="single" w:sz="2" w:space="0" w:color="000000"/>
                  </w:tcBorders>
                </w:tcPr>
                <w:p w14:paraId="5D4CD8CC" w14:textId="13DC3177" w:rsidR="00E3721F" w:rsidRPr="005606C8" w:rsidRDefault="00E3721F" w:rsidP="00E3721F">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6825E7B2" w14:textId="314E19FF" w:rsidR="00E3721F" w:rsidRPr="0028367D" w:rsidRDefault="00E3721F" w:rsidP="00E3721F">
                  <w:pPr>
                    <w:framePr w:hSpace="180" w:wrap="around" w:vAnchor="page" w:hAnchor="margin" w:y="347"/>
                    <w:jc w:val="center"/>
                    <w:rPr>
                      <w:sz w:val="20"/>
                    </w:rPr>
                  </w:pPr>
                  <w:r>
                    <w:rPr>
                      <w:rFonts w:cs="Arial"/>
                      <w:lang w:eastAsia="ro-RO"/>
                    </w:rPr>
                    <w:t>10</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136837D" w14:textId="77777777" w:rsidR="00E3721F" w:rsidRPr="0028367D" w:rsidRDefault="00E3721F" w:rsidP="00E3721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35F147E" w14:textId="77777777" w:rsidR="00E3721F" w:rsidRPr="0028367D" w:rsidRDefault="00E3721F" w:rsidP="00E3721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1A22DEC" w14:textId="77777777" w:rsidR="00E3721F" w:rsidRPr="0028367D" w:rsidRDefault="00E3721F" w:rsidP="00E3721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5C86BDB" w14:textId="77777777" w:rsidR="00E3721F" w:rsidRPr="0028367D" w:rsidRDefault="00E3721F" w:rsidP="00E3721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3A8DCB6" w14:textId="77777777" w:rsidR="00E3721F" w:rsidRPr="00584F2C" w:rsidRDefault="00E3721F" w:rsidP="00E3721F">
                  <w:pPr>
                    <w:framePr w:hSpace="180" w:wrap="around" w:vAnchor="page" w:hAnchor="margin" w:y="347"/>
                    <w:rPr>
                      <w:sz w:val="20"/>
                    </w:rPr>
                  </w:pPr>
                  <w:r w:rsidRPr="00584F2C">
                    <w:rPr>
                      <w:sz w:val="20"/>
                    </w:rPr>
                    <w:t xml:space="preserve">Conform </w:t>
                  </w:r>
                </w:p>
                <w:p w14:paraId="54DEA871" w14:textId="3028219D" w:rsidR="00E3721F" w:rsidRPr="00584F2C" w:rsidRDefault="00E3721F" w:rsidP="00E3721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CF0E8DD" w14:textId="0E9E424E" w:rsidR="00E3721F" w:rsidRPr="00584F2C" w:rsidRDefault="00E3721F" w:rsidP="00E3721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122631E" w14:textId="77777777" w:rsidR="00E3721F" w:rsidRPr="006C1FA2" w:rsidRDefault="00E3721F" w:rsidP="00E3721F">
                  <w:pPr>
                    <w:framePr w:hSpace="180" w:wrap="around" w:vAnchor="page" w:hAnchor="margin" w:y="347"/>
                    <w:rPr>
                      <w:sz w:val="20"/>
                    </w:rPr>
                  </w:pPr>
                </w:p>
              </w:tc>
            </w:tr>
            <w:tr w:rsidR="009D352F" w:rsidRPr="006C1FA2" w14:paraId="34B964CC"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77F35A1" w14:textId="23D50B59"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5639363B" w14:textId="73081900" w:rsidR="009D352F" w:rsidRDefault="009D352F" w:rsidP="009D352F">
                  <w:pPr>
                    <w:framePr w:hSpace="180" w:wrap="around" w:vAnchor="page" w:hAnchor="margin" w:y="347"/>
                    <w:rPr>
                      <w:color w:val="000000"/>
                      <w:sz w:val="20"/>
                      <w:szCs w:val="20"/>
                    </w:rPr>
                  </w:pPr>
                  <w:r w:rsidRPr="002125A5">
                    <w:rPr>
                      <w:sz w:val="22"/>
                      <w:szCs w:val="22"/>
                      <w:lang w:eastAsia="ro-RO"/>
                    </w:rPr>
                    <w:t>7.2</w:t>
                  </w:r>
                  <w:r w:rsidRPr="002125A5">
                    <w:rPr>
                      <w:sz w:val="22"/>
                      <w:szCs w:val="22"/>
                      <w:lang w:val="da-DK"/>
                    </w:rPr>
                    <w:t xml:space="preserve"> FMD-IRES-R reverse primer</w:t>
                  </w:r>
                </w:p>
              </w:tc>
              <w:tc>
                <w:tcPr>
                  <w:tcW w:w="950" w:type="dxa"/>
                  <w:tcBorders>
                    <w:top w:val="single" w:sz="2" w:space="0" w:color="000000"/>
                    <w:left w:val="single" w:sz="4" w:space="0" w:color="auto"/>
                    <w:bottom w:val="single" w:sz="2" w:space="0" w:color="000000"/>
                    <w:right w:val="single" w:sz="2" w:space="0" w:color="000000"/>
                  </w:tcBorders>
                </w:tcPr>
                <w:p w14:paraId="6BE25FFB"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6890543"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19BB687"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DB6350E"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21E360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C0B5926"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8625BA3" w14:textId="77777777" w:rsidR="009D352F" w:rsidRPr="00584F2C" w:rsidRDefault="009D352F" w:rsidP="009D352F">
                  <w:pPr>
                    <w:framePr w:hSpace="180" w:wrap="around" w:vAnchor="page" w:hAnchor="margin" w:y="347"/>
                    <w:rPr>
                      <w:sz w:val="20"/>
                    </w:rPr>
                  </w:pPr>
                  <w:r w:rsidRPr="00584F2C">
                    <w:rPr>
                      <w:sz w:val="20"/>
                    </w:rPr>
                    <w:t xml:space="preserve">Conform </w:t>
                  </w:r>
                </w:p>
                <w:p w14:paraId="4A67DFE5" w14:textId="206269FD"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E052CE9" w14:textId="7A88C65B"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7989C84" w14:textId="77777777" w:rsidR="009D352F" w:rsidRPr="006C1FA2" w:rsidRDefault="009D352F" w:rsidP="009D352F">
                  <w:pPr>
                    <w:framePr w:hSpace="180" w:wrap="around" w:vAnchor="page" w:hAnchor="margin" w:y="347"/>
                    <w:rPr>
                      <w:sz w:val="20"/>
                    </w:rPr>
                  </w:pPr>
                </w:p>
              </w:tc>
            </w:tr>
            <w:tr w:rsidR="009D352F" w:rsidRPr="006C1FA2" w14:paraId="79C2FE35"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5CAEDD" w14:textId="3F210DD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9AD3C6F" w14:textId="18B412BB" w:rsidR="009D352F" w:rsidRDefault="009D352F" w:rsidP="009D352F">
                  <w:pPr>
                    <w:framePr w:hSpace="180" w:wrap="around" w:vAnchor="page" w:hAnchor="margin" w:y="347"/>
                    <w:rPr>
                      <w:color w:val="000000"/>
                      <w:sz w:val="20"/>
                      <w:szCs w:val="20"/>
                    </w:rPr>
                  </w:pPr>
                  <w:r w:rsidRPr="002125A5">
                    <w:rPr>
                      <w:sz w:val="22"/>
                      <w:szCs w:val="22"/>
                      <w:lang w:eastAsia="ro-RO"/>
                    </w:rPr>
                    <w:t>7.3</w:t>
                  </w:r>
                  <w:r w:rsidRPr="002125A5">
                    <w:rPr>
                      <w:sz w:val="22"/>
                      <w:szCs w:val="22"/>
                      <w:lang w:val="da-DK"/>
                    </w:rPr>
                    <w:t xml:space="preserve"> FMD-IRES-P probe FAM</w:t>
                  </w:r>
                </w:p>
              </w:tc>
              <w:tc>
                <w:tcPr>
                  <w:tcW w:w="950" w:type="dxa"/>
                  <w:tcBorders>
                    <w:top w:val="single" w:sz="2" w:space="0" w:color="000000"/>
                    <w:left w:val="single" w:sz="4" w:space="0" w:color="auto"/>
                    <w:bottom w:val="single" w:sz="2" w:space="0" w:color="000000"/>
                    <w:right w:val="single" w:sz="2" w:space="0" w:color="000000"/>
                  </w:tcBorders>
                </w:tcPr>
                <w:p w14:paraId="15F45A99"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A44651D"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CE7F8F5"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A46864D"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9B13C3"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E51E6DF"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C2E7AC8" w14:textId="77777777" w:rsidR="009D352F" w:rsidRPr="00584F2C" w:rsidRDefault="009D352F" w:rsidP="009D352F">
                  <w:pPr>
                    <w:framePr w:hSpace="180" w:wrap="around" w:vAnchor="page" w:hAnchor="margin" w:y="347"/>
                    <w:rPr>
                      <w:sz w:val="20"/>
                    </w:rPr>
                  </w:pPr>
                  <w:r w:rsidRPr="00584F2C">
                    <w:rPr>
                      <w:sz w:val="20"/>
                    </w:rPr>
                    <w:t xml:space="preserve">Conform </w:t>
                  </w:r>
                </w:p>
                <w:p w14:paraId="0712DA59" w14:textId="4E292FE2"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94F39EE" w14:textId="1D1EDA3A"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F6E691A" w14:textId="77777777" w:rsidR="009D352F" w:rsidRPr="006C1FA2" w:rsidRDefault="009D352F" w:rsidP="009D352F">
                  <w:pPr>
                    <w:framePr w:hSpace="180" w:wrap="around" w:vAnchor="page" w:hAnchor="margin" w:y="347"/>
                    <w:rPr>
                      <w:sz w:val="20"/>
                    </w:rPr>
                  </w:pPr>
                </w:p>
              </w:tc>
            </w:tr>
            <w:tr w:rsidR="009D352F" w:rsidRPr="006C1FA2" w14:paraId="02C5BE2D"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89F2985" w14:textId="721C563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1D08AD4F" w14:textId="4F3F61FB" w:rsidR="009D352F" w:rsidRDefault="009D352F" w:rsidP="009D352F">
                  <w:pPr>
                    <w:framePr w:hSpace="180" w:wrap="around" w:vAnchor="page" w:hAnchor="margin" w:y="347"/>
                    <w:rPr>
                      <w:color w:val="000000"/>
                      <w:sz w:val="20"/>
                      <w:szCs w:val="20"/>
                    </w:rPr>
                  </w:pPr>
                  <w:r w:rsidRPr="002125A5">
                    <w:rPr>
                      <w:sz w:val="22"/>
                      <w:szCs w:val="22"/>
                      <w:lang w:eastAsia="ro-RO"/>
                    </w:rPr>
                    <w:t>7.4</w:t>
                  </w:r>
                  <w:r w:rsidRPr="002125A5">
                    <w:rPr>
                      <w:sz w:val="22"/>
                      <w:szCs w:val="22"/>
                      <w:lang w:val="da-DK"/>
                    </w:rPr>
                    <w:t xml:space="preserve"> FMD-3D-F forward primer</w:t>
                  </w:r>
                </w:p>
              </w:tc>
              <w:tc>
                <w:tcPr>
                  <w:tcW w:w="950" w:type="dxa"/>
                  <w:tcBorders>
                    <w:top w:val="single" w:sz="2" w:space="0" w:color="000000"/>
                    <w:left w:val="single" w:sz="4" w:space="0" w:color="auto"/>
                    <w:bottom w:val="single" w:sz="2" w:space="0" w:color="000000"/>
                    <w:right w:val="single" w:sz="2" w:space="0" w:color="000000"/>
                  </w:tcBorders>
                </w:tcPr>
                <w:p w14:paraId="70ED68F1"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EDFDD0F"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D307DDD"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85952F6"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5D092BD"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D9A41A9"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3A6B6D7" w14:textId="77777777" w:rsidR="009D352F" w:rsidRPr="00584F2C" w:rsidRDefault="009D352F" w:rsidP="009D352F">
                  <w:pPr>
                    <w:framePr w:hSpace="180" w:wrap="around" w:vAnchor="page" w:hAnchor="margin" w:y="347"/>
                    <w:rPr>
                      <w:sz w:val="20"/>
                    </w:rPr>
                  </w:pPr>
                  <w:r w:rsidRPr="00584F2C">
                    <w:rPr>
                      <w:sz w:val="20"/>
                    </w:rPr>
                    <w:t xml:space="preserve">Conform </w:t>
                  </w:r>
                </w:p>
                <w:p w14:paraId="01D5EAE8" w14:textId="6DC132CA"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06A17916" w14:textId="27C663AC"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BAEFA50" w14:textId="77777777" w:rsidR="009D352F" w:rsidRPr="006C1FA2" w:rsidRDefault="009D352F" w:rsidP="009D352F">
                  <w:pPr>
                    <w:framePr w:hSpace="180" w:wrap="around" w:vAnchor="page" w:hAnchor="margin" w:y="347"/>
                    <w:rPr>
                      <w:sz w:val="20"/>
                    </w:rPr>
                  </w:pPr>
                </w:p>
              </w:tc>
            </w:tr>
            <w:tr w:rsidR="009D352F" w:rsidRPr="006C1FA2" w14:paraId="3F5C48C3"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71D76EC" w14:textId="44240113"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0682CE1" w14:textId="4D9EB00D" w:rsidR="009D352F" w:rsidRDefault="009D352F" w:rsidP="009D352F">
                  <w:pPr>
                    <w:framePr w:hSpace="180" w:wrap="around" w:vAnchor="page" w:hAnchor="margin" w:y="347"/>
                    <w:rPr>
                      <w:color w:val="000000"/>
                      <w:sz w:val="20"/>
                      <w:szCs w:val="20"/>
                    </w:rPr>
                  </w:pPr>
                  <w:r w:rsidRPr="002125A5">
                    <w:rPr>
                      <w:sz w:val="22"/>
                      <w:szCs w:val="22"/>
                      <w:lang w:eastAsia="ro-RO"/>
                    </w:rPr>
                    <w:t>7.5</w:t>
                  </w:r>
                  <w:r w:rsidRPr="002125A5">
                    <w:rPr>
                      <w:sz w:val="22"/>
                      <w:szCs w:val="22"/>
                      <w:lang w:val="it-IT"/>
                    </w:rPr>
                    <w:t xml:space="preserve"> MD-3D-R reverse primer</w:t>
                  </w:r>
                </w:p>
              </w:tc>
              <w:tc>
                <w:tcPr>
                  <w:tcW w:w="950" w:type="dxa"/>
                  <w:tcBorders>
                    <w:top w:val="single" w:sz="2" w:space="0" w:color="000000"/>
                    <w:left w:val="single" w:sz="4" w:space="0" w:color="auto"/>
                    <w:bottom w:val="single" w:sz="2" w:space="0" w:color="000000"/>
                    <w:right w:val="single" w:sz="2" w:space="0" w:color="000000"/>
                  </w:tcBorders>
                </w:tcPr>
                <w:p w14:paraId="778E88EE"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32280075"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43A654DB"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F1232EB"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83847A6"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22182D3"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0EA93BB" w14:textId="77777777" w:rsidR="009D352F" w:rsidRPr="00584F2C" w:rsidRDefault="009D352F" w:rsidP="009D352F">
                  <w:pPr>
                    <w:framePr w:hSpace="180" w:wrap="around" w:vAnchor="page" w:hAnchor="margin" w:y="347"/>
                    <w:rPr>
                      <w:sz w:val="20"/>
                    </w:rPr>
                  </w:pPr>
                  <w:r w:rsidRPr="00584F2C">
                    <w:rPr>
                      <w:sz w:val="20"/>
                    </w:rPr>
                    <w:t xml:space="preserve">Conform </w:t>
                  </w:r>
                </w:p>
                <w:p w14:paraId="5AA4921F" w14:textId="42322308"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6869550" w14:textId="1876C94B"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41B1E0B" w14:textId="77777777" w:rsidR="009D352F" w:rsidRPr="006C1FA2" w:rsidRDefault="009D352F" w:rsidP="009D352F">
                  <w:pPr>
                    <w:framePr w:hSpace="180" w:wrap="around" w:vAnchor="page" w:hAnchor="margin" w:y="347"/>
                    <w:rPr>
                      <w:sz w:val="20"/>
                    </w:rPr>
                  </w:pPr>
                </w:p>
              </w:tc>
            </w:tr>
            <w:tr w:rsidR="009D352F" w:rsidRPr="006C1FA2" w14:paraId="2481B3F0"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4060B48" w14:textId="344A1D3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56EBC04B" w14:textId="5BD4C2B4" w:rsidR="009D352F" w:rsidRDefault="009D352F" w:rsidP="009D352F">
                  <w:pPr>
                    <w:framePr w:hSpace="180" w:wrap="around" w:vAnchor="page" w:hAnchor="margin" w:y="347"/>
                    <w:rPr>
                      <w:color w:val="000000"/>
                      <w:sz w:val="20"/>
                      <w:szCs w:val="20"/>
                    </w:rPr>
                  </w:pPr>
                  <w:r w:rsidRPr="002125A5">
                    <w:rPr>
                      <w:sz w:val="22"/>
                      <w:szCs w:val="22"/>
                      <w:lang w:eastAsia="ro-RO"/>
                    </w:rPr>
                    <w:t>7.6</w:t>
                  </w:r>
                  <w:r w:rsidRPr="002125A5">
                    <w:rPr>
                      <w:sz w:val="22"/>
                      <w:szCs w:val="22"/>
                      <w:lang w:val="it-IT"/>
                    </w:rPr>
                    <w:t xml:space="preserve"> FMD-3D-P probe</w:t>
                  </w:r>
                </w:p>
              </w:tc>
              <w:tc>
                <w:tcPr>
                  <w:tcW w:w="950" w:type="dxa"/>
                  <w:tcBorders>
                    <w:top w:val="single" w:sz="2" w:space="0" w:color="000000"/>
                    <w:left w:val="single" w:sz="4" w:space="0" w:color="auto"/>
                    <w:bottom w:val="single" w:sz="2" w:space="0" w:color="000000"/>
                    <w:right w:val="single" w:sz="2" w:space="0" w:color="000000"/>
                  </w:tcBorders>
                </w:tcPr>
                <w:p w14:paraId="2D3CCFBE"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10FA8557"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5DA21DC"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C51EB29"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DB74FA5"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C775F47"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01509F4" w14:textId="77777777" w:rsidR="009D352F" w:rsidRPr="00584F2C" w:rsidRDefault="009D352F" w:rsidP="009D352F">
                  <w:pPr>
                    <w:framePr w:hSpace="180" w:wrap="around" w:vAnchor="page" w:hAnchor="margin" w:y="347"/>
                    <w:rPr>
                      <w:sz w:val="20"/>
                    </w:rPr>
                  </w:pPr>
                  <w:r w:rsidRPr="00584F2C">
                    <w:rPr>
                      <w:sz w:val="20"/>
                    </w:rPr>
                    <w:t xml:space="preserve">Conform </w:t>
                  </w:r>
                </w:p>
                <w:p w14:paraId="0A8F2E31" w14:textId="622BA8F6"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1EBC9F8" w14:textId="3FFDBE9B"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DB00377" w14:textId="77777777" w:rsidR="009D352F" w:rsidRPr="006C1FA2" w:rsidRDefault="009D352F" w:rsidP="009D352F">
                  <w:pPr>
                    <w:framePr w:hSpace="180" w:wrap="around" w:vAnchor="page" w:hAnchor="margin" w:y="347"/>
                    <w:rPr>
                      <w:sz w:val="20"/>
                    </w:rPr>
                  </w:pPr>
                </w:p>
              </w:tc>
            </w:tr>
            <w:tr w:rsidR="009D352F" w:rsidRPr="006C1FA2" w14:paraId="0813BEEA"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EE0D183" w14:textId="1A50266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1D24178" w14:textId="0C3E6762" w:rsidR="009D352F" w:rsidRDefault="009D352F" w:rsidP="009D352F">
                  <w:pPr>
                    <w:framePr w:hSpace="180" w:wrap="around" w:vAnchor="page" w:hAnchor="margin" w:y="347"/>
                    <w:rPr>
                      <w:color w:val="000000"/>
                      <w:sz w:val="20"/>
                      <w:szCs w:val="20"/>
                    </w:rPr>
                  </w:pPr>
                  <w:r w:rsidRPr="002125A5">
                    <w:rPr>
                      <w:sz w:val="22"/>
                      <w:szCs w:val="22"/>
                      <w:lang w:eastAsia="ro-RO"/>
                    </w:rPr>
                    <w:t>7.7</w:t>
                  </w:r>
                  <w:r w:rsidRPr="002125A5">
                    <w:rPr>
                      <w:sz w:val="22"/>
                      <w:szCs w:val="22"/>
                    </w:rPr>
                    <w:t xml:space="preserve"> ACT-1005-F</w:t>
                  </w:r>
                </w:p>
              </w:tc>
              <w:tc>
                <w:tcPr>
                  <w:tcW w:w="950" w:type="dxa"/>
                  <w:tcBorders>
                    <w:top w:val="single" w:sz="2" w:space="0" w:color="000000"/>
                    <w:left w:val="single" w:sz="4" w:space="0" w:color="auto"/>
                    <w:bottom w:val="single" w:sz="2" w:space="0" w:color="000000"/>
                    <w:right w:val="single" w:sz="2" w:space="0" w:color="000000"/>
                  </w:tcBorders>
                </w:tcPr>
                <w:p w14:paraId="6A2658E1"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C2CAA18"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8864C50"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32A5AA1"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AE3837D"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5384AAB"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48626F7" w14:textId="77777777" w:rsidR="009D352F" w:rsidRPr="00584F2C" w:rsidRDefault="009D352F" w:rsidP="009D352F">
                  <w:pPr>
                    <w:framePr w:hSpace="180" w:wrap="around" w:vAnchor="page" w:hAnchor="margin" w:y="347"/>
                    <w:rPr>
                      <w:sz w:val="20"/>
                    </w:rPr>
                  </w:pPr>
                  <w:r w:rsidRPr="00584F2C">
                    <w:rPr>
                      <w:sz w:val="20"/>
                    </w:rPr>
                    <w:t xml:space="preserve">Conform </w:t>
                  </w:r>
                </w:p>
                <w:p w14:paraId="3B95706B" w14:textId="29917F5D"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F067ABB" w14:textId="4DCFDE03"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69F4B2C" w14:textId="77777777" w:rsidR="009D352F" w:rsidRPr="006C1FA2" w:rsidRDefault="009D352F" w:rsidP="009D352F">
                  <w:pPr>
                    <w:framePr w:hSpace="180" w:wrap="around" w:vAnchor="page" w:hAnchor="margin" w:y="347"/>
                    <w:rPr>
                      <w:sz w:val="20"/>
                    </w:rPr>
                  </w:pPr>
                </w:p>
              </w:tc>
            </w:tr>
            <w:tr w:rsidR="009D352F" w:rsidRPr="006C1FA2" w14:paraId="79269C46"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88FC802" w14:textId="0FDEA360"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EF8ECFD" w14:textId="5110D4F8" w:rsidR="009D352F" w:rsidRDefault="009D352F" w:rsidP="009D352F">
                  <w:pPr>
                    <w:framePr w:hSpace="180" w:wrap="around" w:vAnchor="page" w:hAnchor="margin" w:y="347"/>
                    <w:rPr>
                      <w:color w:val="000000"/>
                      <w:sz w:val="20"/>
                      <w:szCs w:val="20"/>
                    </w:rPr>
                  </w:pPr>
                  <w:r w:rsidRPr="002125A5">
                    <w:rPr>
                      <w:sz w:val="22"/>
                      <w:szCs w:val="22"/>
                      <w:lang w:eastAsia="ro-RO"/>
                    </w:rPr>
                    <w:t>7.8</w:t>
                  </w:r>
                  <w:r w:rsidRPr="002125A5">
                    <w:rPr>
                      <w:sz w:val="22"/>
                      <w:szCs w:val="22"/>
                      <w:lang w:val="it-IT"/>
                    </w:rPr>
                    <w:t xml:space="preserve"> AC2-1135-R</w:t>
                  </w:r>
                </w:p>
              </w:tc>
              <w:tc>
                <w:tcPr>
                  <w:tcW w:w="950" w:type="dxa"/>
                  <w:tcBorders>
                    <w:top w:val="single" w:sz="2" w:space="0" w:color="000000"/>
                    <w:left w:val="single" w:sz="4" w:space="0" w:color="auto"/>
                    <w:bottom w:val="single" w:sz="2" w:space="0" w:color="000000"/>
                    <w:right w:val="single" w:sz="2" w:space="0" w:color="000000"/>
                  </w:tcBorders>
                </w:tcPr>
                <w:p w14:paraId="6EA86DEA"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4E8D9933"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93B28A6"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D932A17"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1C2A0A0"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299060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A850104" w14:textId="77777777" w:rsidR="009D352F" w:rsidRPr="00584F2C" w:rsidRDefault="009D352F" w:rsidP="009D352F">
                  <w:pPr>
                    <w:framePr w:hSpace="180" w:wrap="around" w:vAnchor="page" w:hAnchor="margin" w:y="347"/>
                    <w:rPr>
                      <w:sz w:val="20"/>
                    </w:rPr>
                  </w:pPr>
                  <w:r w:rsidRPr="00584F2C">
                    <w:rPr>
                      <w:sz w:val="20"/>
                    </w:rPr>
                    <w:t xml:space="preserve">Conform </w:t>
                  </w:r>
                </w:p>
                <w:p w14:paraId="5388DD3C" w14:textId="1B84CDD2"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49C2475" w14:textId="50D8C32F"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52F784B" w14:textId="77777777" w:rsidR="009D352F" w:rsidRPr="006C1FA2" w:rsidRDefault="009D352F" w:rsidP="009D352F">
                  <w:pPr>
                    <w:framePr w:hSpace="180" w:wrap="around" w:vAnchor="page" w:hAnchor="margin" w:y="347"/>
                    <w:rPr>
                      <w:sz w:val="20"/>
                    </w:rPr>
                  </w:pPr>
                </w:p>
              </w:tc>
            </w:tr>
            <w:tr w:rsidR="009D352F" w:rsidRPr="006C1FA2" w14:paraId="02F10C6C"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9463120" w14:textId="6B2E5ECF"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74D770AA" w14:textId="0DC71B0B" w:rsidR="009D352F" w:rsidRDefault="009D352F" w:rsidP="009D352F">
                  <w:pPr>
                    <w:framePr w:hSpace="180" w:wrap="around" w:vAnchor="page" w:hAnchor="margin" w:y="347"/>
                    <w:rPr>
                      <w:color w:val="000000"/>
                      <w:sz w:val="20"/>
                      <w:szCs w:val="20"/>
                    </w:rPr>
                  </w:pPr>
                  <w:r w:rsidRPr="002125A5">
                    <w:rPr>
                      <w:sz w:val="22"/>
                      <w:szCs w:val="22"/>
                      <w:lang w:eastAsia="ro-RO"/>
                    </w:rPr>
                    <w:t>7.9</w:t>
                  </w:r>
                  <w:r w:rsidRPr="002125A5">
                    <w:rPr>
                      <w:sz w:val="22"/>
                      <w:szCs w:val="22"/>
                    </w:rPr>
                    <w:t xml:space="preserve"> ACT-P probe</w:t>
                  </w:r>
                </w:p>
              </w:tc>
              <w:tc>
                <w:tcPr>
                  <w:tcW w:w="950" w:type="dxa"/>
                  <w:tcBorders>
                    <w:top w:val="single" w:sz="2" w:space="0" w:color="000000"/>
                    <w:left w:val="single" w:sz="4" w:space="0" w:color="auto"/>
                    <w:bottom w:val="single" w:sz="2" w:space="0" w:color="000000"/>
                    <w:right w:val="single" w:sz="2" w:space="0" w:color="000000"/>
                  </w:tcBorders>
                </w:tcPr>
                <w:p w14:paraId="080A1403"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05AE5A16"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CC2AACE"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31F45C7"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C4ABD4"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10090E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6C4D05F" w14:textId="77777777" w:rsidR="009D352F" w:rsidRPr="00584F2C" w:rsidRDefault="009D352F" w:rsidP="009D352F">
                  <w:pPr>
                    <w:framePr w:hSpace="180" w:wrap="around" w:vAnchor="page" w:hAnchor="margin" w:y="347"/>
                    <w:rPr>
                      <w:sz w:val="20"/>
                    </w:rPr>
                  </w:pPr>
                  <w:r w:rsidRPr="00584F2C">
                    <w:rPr>
                      <w:sz w:val="20"/>
                    </w:rPr>
                    <w:t xml:space="preserve">Conform </w:t>
                  </w:r>
                </w:p>
                <w:p w14:paraId="3DC399D4" w14:textId="677A8E5F"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3F13582" w14:textId="63B4C5C0"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79E6763" w14:textId="77777777" w:rsidR="009D352F" w:rsidRPr="006C1FA2" w:rsidRDefault="009D352F" w:rsidP="009D352F">
                  <w:pPr>
                    <w:framePr w:hSpace="180" w:wrap="around" w:vAnchor="page" w:hAnchor="margin" w:y="347"/>
                    <w:rPr>
                      <w:sz w:val="20"/>
                    </w:rPr>
                  </w:pPr>
                </w:p>
              </w:tc>
            </w:tr>
            <w:tr w:rsidR="00E3721F" w:rsidRPr="006C1FA2" w14:paraId="1BDA9621" w14:textId="77777777" w:rsidTr="00A46BC8">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4763B56" w14:textId="6CF8093B" w:rsidR="00E3721F" w:rsidRPr="00366477" w:rsidRDefault="00E3721F" w:rsidP="00E3721F">
                  <w:pPr>
                    <w:framePr w:hSpace="180" w:wrap="around" w:vAnchor="page" w:hAnchor="margin" w:y="347"/>
                    <w:rPr>
                      <w:sz w:val="20"/>
                      <w:szCs w:val="20"/>
                    </w:rPr>
                  </w:pPr>
                  <w:r w:rsidRPr="009E4026">
                    <w:rPr>
                      <w:sz w:val="22"/>
                      <w:szCs w:val="22"/>
                    </w:rPr>
                    <w:lastRenderedPageBreak/>
                    <w:t>33694000-1</w:t>
                  </w:r>
                </w:p>
              </w:tc>
              <w:tc>
                <w:tcPr>
                  <w:tcW w:w="2446" w:type="dxa"/>
                  <w:gridSpan w:val="2"/>
                  <w:tcBorders>
                    <w:top w:val="nil"/>
                    <w:left w:val="single" w:sz="2" w:space="0" w:color="000000"/>
                    <w:bottom w:val="single" w:sz="2" w:space="0" w:color="000000"/>
                    <w:right w:val="nil"/>
                  </w:tcBorders>
                </w:tcPr>
                <w:p w14:paraId="76CF439C" w14:textId="2A652C85" w:rsidR="00E3721F" w:rsidRDefault="00E3721F" w:rsidP="00E3721F">
                  <w:pPr>
                    <w:framePr w:hSpace="180" w:wrap="around" w:vAnchor="page" w:hAnchor="margin" w:y="347"/>
                    <w:rPr>
                      <w:color w:val="000000"/>
                      <w:sz w:val="20"/>
                      <w:szCs w:val="20"/>
                    </w:rPr>
                  </w:pPr>
                  <w:r w:rsidRPr="002125A5">
                    <w:rPr>
                      <w:sz w:val="22"/>
                      <w:szCs w:val="22"/>
                      <w:lang w:eastAsia="ro-RO"/>
                    </w:rPr>
                    <w:t>7.10</w:t>
                  </w:r>
                  <w:r w:rsidRPr="002125A5">
                    <w:rPr>
                      <w:sz w:val="22"/>
                      <w:szCs w:val="22"/>
                      <w:shd w:val="clear" w:color="auto" w:fill="FFFFFF"/>
                      <w:lang w:val="en-US"/>
                    </w:rPr>
                    <w:t xml:space="preserve"> Reagent One-step RT-PCR pentru detecția ARN </w:t>
                  </w:r>
                </w:p>
              </w:tc>
              <w:tc>
                <w:tcPr>
                  <w:tcW w:w="950" w:type="dxa"/>
                  <w:tcBorders>
                    <w:top w:val="nil"/>
                    <w:left w:val="single" w:sz="2" w:space="0" w:color="000000"/>
                    <w:right w:val="single" w:sz="2" w:space="0" w:color="000000"/>
                  </w:tcBorders>
                </w:tcPr>
                <w:p w14:paraId="0861A1B3" w14:textId="1F1AF1B4" w:rsidR="00E3721F" w:rsidRPr="005606C8" w:rsidRDefault="00E3721F" w:rsidP="00E3721F">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24850467" w14:textId="4B9BFBB8" w:rsidR="00E3721F" w:rsidRPr="0028367D" w:rsidRDefault="00E3721F" w:rsidP="00E3721F">
                  <w:pPr>
                    <w:framePr w:hSpace="180" w:wrap="around" w:vAnchor="page" w:hAnchor="margin" w:y="347"/>
                    <w:jc w:val="center"/>
                    <w:rPr>
                      <w:sz w:val="20"/>
                    </w:rPr>
                  </w:pPr>
                  <w:r>
                    <w:rPr>
                      <w:rFonts w:cs="Arial"/>
                      <w:lang w:eastAsia="ro-RO"/>
                    </w:rPr>
                    <w:t>5</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E06BBFC" w14:textId="77777777" w:rsidR="00E3721F" w:rsidRPr="0028367D" w:rsidRDefault="00E3721F" w:rsidP="00E3721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36680DA" w14:textId="77777777" w:rsidR="00E3721F" w:rsidRPr="0028367D" w:rsidRDefault="00E3721F" w:rsidP="00E3721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E69D78E" w14:textId="77777777" w:rsidR="00E3721F" w:rsidRPr="0028367D" w:rsidRDefault="00E3721F" w:rsidP="00E3721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D7F2A72" w14:textId="77777777" w:rsidR="00E3721F" w:rsidRPr="0028367D" w:rsidRDefault="00E3721F" w:rsidP="00E3721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9133E87" w14:textId="77777777" w:rsidR="00E3721F" w:rsidRPr="00584F2C" w:rsidRDefault="00E3721F" w:rsidP="00E3721F">
                  <w:pPr>
                    <w:framePr w:hSpace="180" w:wrap="around" w:vAnchor="page" w:hAnchor="margin" w:y="347"/>
                    <w:rPr>
                      <w:sz w:val="20"/>
                    </w:rPr>
                  </w:pPr>
                  <w:r w:rsidRPr="00584F2C">
                    <w:rPr>
                      <w:sz w:val="20"/>
                    </w:rPr>
                    <w:t xml:space="preserve">Conform </w:t>
                  </w:r>
                </w:p>
                <w:p w14:paraId="628C124E" w14:textId="62528A79" w:rsidR="00E3721F" w:rsidRPr="00584F2C" w:rsidRDefault="00E3721F" w:rsidP="00E3721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2A731B3" w14:textId="13971E19" w:rsidR="00E3721F" w:rsidRPr="00584F2C" w:rsidRDefault="00E3721F" w:rsidP="00E3721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32A6110" w14:textId="77777777" w:rsidR="00E3721F" w:rsidRPr="006C1FA2" w:rsidRDefault="00E3721F" w:rsidP="00E3721F">
                  <w:pPr>
                    <w:framePr w:hSpace="180" w:wrap="around" w:vAnchor="page" w:hAnchor="margin" w:y="347"/>
                    <w:rPr>
                      <w:sz w:val="20"/>
                    </w:rPr>
                  </w:pPr>
                </w:p>
              </w:tc>
            </w:tr>
            <w:tr w:rsidR="009D352F" w:rsidRPr="006C1FA2" w14:paraId="5497B811"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BBE385F" w14:textId="02871B24"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3B8559D2" w14:textId="0669B4A6" w:rsidR="009D352F" w:rsidRDefault="009D352F" w:rsidP="009D352F">
                  <w:pPr>
                    <w:framePr w:hSpace="180" w:wrap="around" w:vAnchor="page" w:hAnchor="margin" w:y="347"/>
                    <w:rPr>
                      <w:color w:val="000000"/>
                      <w:sz w:val="20"/>
                      <w:szCs w:val="20"/>
                    </w:rPr>
                  </w:pPr>
                  <w:r w:rsidRPr="002125A5">
                    <w:rPr>
                      <w:b/>
                      <w:bCs/>
                      <w:noProof w:val="0"/>
                      <w:sz w:val="22"/>
                      <w:szCs w:val="22"/>
                      <w:lang w:val="es-ES" w:eastAsia="ru-RU"/>
                    </w:rPr>
                    <w:t>8. LOT Primer pentru tipizarea virusului LSDV genul Capripoxvirus</w:t>
                  </w:r>
                </w:p>
              </w:tc>
              <w:tc>
                <w:tcPr>
                  <w:tcW w:w="950" w:type="dxa"/>
                  <w:tcBorders>
                    <w:top w:val="single" w:sz="2" w:space="0" w:color="000000"/>
                    <w:left w:val="single" w:sz="4" w:space="0" w:color="auto"/>
                    <w:bottom w:val="single" w:sz="2" w:space="0" w:color="000000"/>
                    <w:right w:val="single" w:sz="2" w:space="0" w:color="000000"/>
                  </w:tcBorders>
                </w:tcPr>
                <w:p w14:paraId="05D3A7CE"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23D94D80"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627EDBCC"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7C31912"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2A599F6"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61044B7"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6A6C44" w14:textId="77777777" w:rsidR="009D352F" w:rsidRPr="00584F2C" w:rsidRDefault="009D352F" w:rsidP="009D352F">
                  <w:pPr>
                    <w:framePr w:hSpace="180" w:wrap="around" w:vAnchor="page" w:hAnchor="margin" w:y="347"/>
                    <w:rPr>
                      <w:sz w:val="20"/>
                    </w:rPr>
                  </w:pPr>
                  <w:r w:rsidRPr="00584F2C">
                    <w:rPr>
                      <w:sz w:val="20"/>
                    </w:rPr>
                    <w:t xml:space="preserve">Conform </w:t>
                  </w:r>
                </w:p>
                <w:p w14:paraId="2928EBDC" w14:textId="38C8359C"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1ED266C" w14:textId="73BD7165"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1E7CC5C" w14:textId="77777777" w:rsidR="009D352F" w:rsidRPr="006C1FA2" w:rsidRDefault="009D352F" w:rsidP="009D352F">
                  <w:pPr>
                    <w:framePr w:hSpace="180" w:wrap="around" w:vAnchor="page" w:hAnchor="margin" w:y="347"/>
                    <w:rPr>
                      <w:sz w:val="20"/>
                    </w:rPr>
                  </w:pPr>
                </w:p>
              </w:tc>
            </w:tr>
            <w:tr w:rsidR="00E3721F" w:rsidRPr="006C1FA2" w14:paraId="1E69B4A1" w14:textId="77777777" w:rsidTr="009320D8">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B7D4B6D" w14:textId="1428ED8D" w:rsidR="00E3721F" w:rsidRPr="00366477" w:rsidRDefault="00E3721F" w:rsidP="00E3721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70C379F9" w14:textId="2043FEFA" w:rsidR="00E3721F" w:rsidRDefault="00E3721F" w:rsidP="00E3721F">
                  <w:pPr>
                    <w:framePr w:hSpace="180" w:wrap="around" w:vAnchor="page" w:hAnchor="margin" w:y="347"/>
                    <w:rPr>
                      <w:color w:val="000000"/>
                      <w:sz w:val="20"/>
                      <w:szCs w:val="20"/>
                    </w:rPr>
                  </w:pPr>
                  <w:r w:rsidRPr="002125A5">
                    <w:rPr>
                      <w:sz w:val="22"/>
                      <w:szCs w:val="22"/>
                      <w:lang w:eastAsia="ro-RO"/>
                    </w:rPr>
                    <w:t>8.1</w:t>
                  </w:r>
                  <w:r w:rsidRPr="002125A5">
                    <w:rPr>
                      <w:color w:val="000000"/>
                      <w:sz w:val="22"/>
                      <w:szCs w:val="22"/>
                      <w:lang w:val="it-IT"/>
                    </w:rPr>
                    <w:t xml:space="preserve"> Capri-P32for</w:t>
                  </w:r>
                </w:p>
              </w:tc>
              <w:tc>
                <w:tcPr>
                  <w:tcW w:w="950" w:type="dxa"/>
                  <w:tcBorders>
                    <w:top w:val="nil"/>
                    <w:left w:val="single" w:sz="2" w:space="0" w:color="000000"/>
                    <w:right w:val="single" w:sz="2" w:space="0" w:color="000000"/>
                  </w:tcBorders>
                </w:tcPr>
                <w:p w14:paraId="162B3C72" w14:textId="289C91B4" w:rsidR="00E3721F" w:rsidRPr="005606C8" w:rsidRDefault="00E3721F" w:rsidP="00E3721F">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13BAA5FA" w14:textId="081A47E3" w:rsidR="00E3721F" w:rsidRPr="0028367D" w:rsidRDefault="00E3721F" w:rsidP="00E3721F">
                  <w:pPr>
                    <w:framePr w:hSpace="180" w:wrap="around" w:vAnchor="page" w:hAnchor="margin" w:y="347"/>
                    <w:jc w:val="center"/>
                    <w:rPr>
                      <w:sz w:val="20"/>
                    </w:rPr>
                  </w:pPr>
                  <w:r>
                    <w:rPr>
                      <w:rFonts w:cs="Arial"/>
                      <w:lang w:eastAsia="ro-RO"/>
                    </w:rPr>
                    <w:t>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7A7E2303" w14:textId="77777777" w:rsidR="00E3721F" w:rsidRPr="0028367D" w:rsidRDefault="00E3721F" w:rsidP="00E3721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41216F6" w14:textId="77777777" w:rsidR="00E3721F" w:rsidRPr="0028367D" w:rsidRDefault="00E3721F" w:rsidP="00E3721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507B25C" w14:textId="77777777" w:rsidR="00E3721F" w:rsidRPr="0028367D" w:rsidRDefault="00E3721F" w:rsidP="00E3721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35248D8" w14:textId="77777777" w:rsidR="00E3721F" w:rsidRPr="0028367D" w:rsidRDefault="00E3721F" w:rsidP="00E3721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5B413B8" w14:textId="77777777" w:rsidR="00E3721F" w:rsidRPr="00584F2C" w:rsidRDefault="00E3721F" w:rsidP="00E3721F">
                  <w:pPr>
                    <w:framePr w:hSpace="180" w:wrap="around" w:vAnchor="page" w:hAnchor="margin" w:y="347"/>
                    <w:rPr>
                      <w:sz w:val="20"/>
                    </w:rPr>
                  </w:pPr>
                  <w:r w:rsidRPr="00584F2C">
                    <w:rPr>
                      <w:sz w:val="20"/>
                    </w:rPr>
                    <w:t xml:space="preserve">Conform </w:t>
                  </w:r>
                </w:p>
                <w:p w14:paraId="26C13CA5" w14:textId="28656691" w:rsidR="00E3721F" w:rsidRPr="00584F2C" w:rsidRDefault="00E3721F" w:rsidP="00E3721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E4045EE" w14:textId="551C91A8" w:rsidR="00E3721F" w:rsidRPr="00584F2C" w:rsidRDefault="00E3721F" w:rsidP="00E3721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62C799F2" w14:textId="77777777" w:rsidR="00E3721F" w:rsidRPr="006C1FA2" w:rsidRDefault="00E3721F" w:rsidP="00E3721F">
                  <w:pPr>
                    <w:framePr w:hSpace="180" w:wrap="around" w:vAnchor="page" w:hAnchor="margin" w:y="347"/>
                    <w:rPr>
                      <w:sz w:val="20"/>
                    </w:rPr>
                  </w:pPr>
                </w:p>
              </w:tc>
            </w:tr>
            <w:tr w:rsidR="009D352F" w:rsidRPr="006C1FA2" w14:paraId="4B13EC81"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843448D" w14:textId="012DF9E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7A9BAAD" w14:textId="6B9978E9" w:rsidR="009D352F" w:rsidRDefault="009D352F" w:rsidP="009D352F">
                  <w:pPr>
                    <w:framePr w:hSpace="180" w:wrap="around" w:vAnchor="page" w:hAnchor="margin" w:y="347"/>
                    <w:rPr>
                      <w:color w:val="000000"/>
                      <w:sz w:val="20"/>
                      <w:szCs w:val="20"/>
                    </w:rPr>
                  </w:pPr>
                  <w:r w:rsidRPr="002125A5">
                    <w:rPr>
                      <w:sz w:val="22"/>
                      <w:szCs w:val="22"/>
                      <w:lang w:eastAsia="ro-RO"/>
                    </w:rPr>
                    <w:t>8.2</w:t>
                  </w:r>
                  <w:r w:rsidRPr="002125A5">
                    <w:rPr>
                      <w:color w:val="000000"/>
                      <w:sz w:val="22"/>
                      <w:szCs w:val="22"/>
                      <w:lang w:val="it-IT"/>
                    </w:rPr>
                    <w:t xml:space="preserve"> Capri-P32rev</w:t>
                  </w:r>
                </w:p>
              </w:tc>
              <w:tc>
                <w:tcPr>
                  <w:tcW w:w="950" w:type="dxa"/>
                  <w:tcBorders>
                    <w:top w:val="single" w:sz="2" w:space="0" w:color="000000"/>
                    <w:left w:val="single" w:sz="4" w:space="0" w:color="auto"/>
                    <w:bottom w:val="single" w:sz="2" w:space="0" w:color="000000"/>
                    <w:right w:val="single" w:sz="2" w:space="0" w:color="000000"/>
                  </w:tcBorders>
                </w:tcPr>
                <w:p w14:paraId="356B5671"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71DFED7D"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6A6B658"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4AE1108"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4D02930"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0C8E2A5"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40CB0B9" w14:textId="77777777" w:rsidR="009D352F" w:rsidRPr="00584F2C" w:rsidRDefault="009D352F" w:rsidP="009D352F">
                  <w:pPr>
                    <w:framePr w:hSpace="180" w:wrap="around" w:vAnchor="page" w:hAnchor="margin" w:y="347"/>
                    <w:rPr>
                      <w:sz w:val="20"/>
                    </w:rPr>
                  </w:pPr>
                  <w:r w:rsidRPr="00584F2C">
                    <w:rPr>
                      <w:sz w:val="20"/>
                    </w:rPr>
                    <w:t xml:space="preserve">Conform </w:t>
                  </w:r>
                </w:p>
                <w:p w14:paraId="05AB7D02" w14:textId="35E4891E"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EE75786" w14:textId="1B6D0A8F"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C156016" w14:textId="77777777" w:rsidR="009D352F" w:rsidRPr="006C1FA2" w:rsidRDefault="009D352F" w:rsidP="009D352F">
                  <w:pPr>
                    <w:framePr w:hSpace="180" w:wrap="around" w:vAnchor="page" w:hAnchor="margin" w:y="347"/>
                    <w:rPr>
                      <w:sz w:val="20"/>
                    </w:rPr>
                  </w:pPr>
                </w:p>
              </w:tc>
            </w:tr>
            <w:tr w:rsidR="009D352F" w:rsidRPr="006C1FA2" w14:paraId="2EAC9F9B"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664F9C3" w14:textId="5BD95F9F"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7ACE9311" w14:textId="79C07668" w:rsidR="009D352F" w:rsidRDefault="009D352F" w:rsidP="009D352F">
                  <w:pPr>
                    <w:framePr w:hSpace="180" w:wrap="around" w:vAnchor="page" w:hAnchor="margin" w:y="347"/>
                    <w:rPr>
                      <w:color w:val="000000"/>
                      <w:sz w:val="20"/>
                      <w:szCs w:val="20"/>
                    </w:rPr>
                  </w:pPr>
                  <w:r w:rsidRPr="002125A5">
                    <w:rPr>
                      <w:sz w:val="22"/>
                      <w:szCs w:val="22"/>
                      <w:lang w:eastAsia="ro-RO"/>
                    </w:rPr>
                    <w:t>8.3</w:t>
                  </w:r>
                  <w:r w:rsidRPr="002125A5">
                    <w:rPr>
                      <w:color w:val="000000"/>
                      <w:sz w:val="22"/>
                      <w:szCs w:val="22"/>
                      <w:lang w:val="it-IT"/>
                    </w:rPr>
                    <w:t xml:space="preserve"> Capri-P32-FAM</w:t>
                  </w:r>
                </w:p>
              </w:tc>
              <w:tc>
                <w:tcPr>
                  <w:tcW w:w="950" w:type="dxa"/>
                  <w:tcBorders>
                    <w:top w:val="single" w:sz="2" w:space="0" w:color="000000"/>
                    <w:left w:val="single" w:sz="4" w:space="0" w:color="auto"/>
                    <w:bottom w:val="single" w:sz="2" w:space="0" w:color="000000"/>
                    <w:right w:val="single" w:sz="2" w:space="0" w:color="000000"/>
                  </w:tcBorders>
                </w:tcPr>
                <w:p w14:paraId="61ECDC39"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6C96A05"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7F53090"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54C99F"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3C7B34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F356E74"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13ACE71" w14:textId="77777777" w:rsidR="009D352F" w:rsidRPr="00584F2C" w:rsidRDefault="009D352F" w:rsidP="009D352F">
                  <w:pPr>
                    <w:framePr w:hSpace="180" w:wrap="around" w:vAnchor="page" w:hAnchor="margin" w:y="347"/>
                    <w:rPr>
                      <w:sz w:val="20"/>
                    </w:rPr>
                  </w:pPr>
                  <w:r w:rsidRPr="00584F2C">
                    <w:rPr>
                      <w:sz w:val="20"/>
                    </w:rPr>
                    <w:t xml:space="preserve">Conform </w:t>
                  </w:r>
                </w:p>
                <w:p w14:paraId="7FDB32CD" w14:textId="080E8B43"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738DA70" w14:textId="31014462"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B20A6D1" w14:textId="77777777" w:rsidR="009D352F" w:rsidRPr="006C1FA2" w:rsidRDefault="009D352F" w:rsidP="009D352F">
                  <w:pPr>
                    <w:framePr w:hSpace="180" w:wrap="around" w:vAnchor="page" w:hAnchor="margin" w:y="347"/>
                    <w:rPr>
                      <w:sz w:val="20"/>
                    </w:rPr>
                  </w:pPr>
                </w:p>
              </w:tc>
            </w:tr>
            <w:tr w:rsidR="009D352F" w:rsidRPr="006C1FA2" w14:paraId="6ACC0133"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F73C491" w14:textId="3D3639E5"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748BE8E" w14:textId="678B660B" w:rsidR="009D352F" w:rsidRDefault="009D352F" w:rsidP="009D352F">
                  <w:pPr>
                    <w:framePr w:hSpace="180" w:wrap="around" w:vAnchor="page" w:hAnchor="margin" w:y="347"/>
                    <w:rPr>
                      <w:color w:val="000000"/>
                      <w:sz w:val="20"/>
                      <w:szCs w:val="20"/>
                    </w:rPr>
                  </w:pPr>
                  <w:r w:rsidRPr="002125A5">
                    <w:rPr>
                      <w:sz w:val="22"/>
                      <w:szCs w:val="22"/>
                      <w:lang w:eastAsia="ro-RO"/>
                    </w:rPr>
                    <w:t>8.4</w:t>
                  </w:r>
                  <w:r w:rsidRPr="002125A5">
                    <w:rPr>
                      <w:color w:val="000000"/>
                      <w:sz w:val="22"/>
                      <w:szCs w:val="22"/>
                    </w:rPr>
                    <w:t xml:space="preserve"> ACT2-1030-F</w:t>
                  </w:r>
                </w:p>
              </w:tc>
              <w:tc>
                <w:tcPr>
                  <w:tcW w:w="950" w:type="dxa"/>
                  <w:tcBorders>
                    <w:top w:val="single" w:sz="2" w:space="0" w:color="000000"/>
                    <w:left w:val="single" w:sz="4" w:space="0" w:color="auto"/>
                    <w:bottom w:val="single" w:sz="2" w:space="0" w:color="000000"/>
                    <w:right w:val="single" w:sz="2" w:space="0" w:color="000000"/>
                  </w:tcBorders>
                </w:tcPr>
                <w:p w14:paraId="0CC2F2D4"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2DEA6D0F"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669B37"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C5D3A64"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95C4A7"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FA60897"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8A9428A" w14:textId="77777777" w:rsidR="009D352F" w:rsidRPr="00584F2C" w:rsidRDefault="009D352F" w:rsidP="009D352F">
                  <w:pPr>
                    <w:framePr w:hSpace="180" w:wrap="around" w:vAnchor="page" w:hAnchor="margin" w:y="347"/>
                    <w:rPr>
                      <w:sz w:val="20"/>
                    </w:rPr>
                  </w:pPr>
                  <w:r w:rsidRPr="00584F2C">
                    <w:rPr>
                      <w:sz w:val="20"/>
                    </w:rPr>
                    <w:t xml:space="preserve">Conform </w:t>
                  </w:r>
                </w:p>
                <w:p w14:paraId="4FA48576" w14:textId="306A60EE"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5A0DC67" w14:textId="7C155829"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73441C5" w14:textId="77777777" w:rsidR="009D352F" w:rsidRPr="006C1FA2" w:rsidRDefault="009D352F" w:rsidP="009D352F">
                  <w:pPr>
                    <w:framePr w:hSpace="180" w:wrap="around" w:vAnchor="page" w:hAnchor="margin" w:y="347"/>
                    <w:rPr>
                      <w:sz w:val="20"/>
                    </w:rPr>
                  </w:pPr>
                </w:p>
              </w:tc>
            </w:tr>
            <w:tr w:rsidR="009D352F" w:rsidRPr="006C1FA2" w14:paraId="2FFC1A0B"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F56EB2D" w14:textId="6457D10B"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488FBAF" w14:textId="69D6B459" w:rsidR="009D352F" w:rsidRDefault="009D352F" w:rsidP="009D352F">
                  <w:pPr>
                    <w:framePr w:hSpace="180" w:wrap="around" w:vAnchor="page" w:hAnchor="margin" w:y="347"/>
                    <w:rPr>
                      <w:color w:val="000000"/>
                      <w:sz w:val="20"/>
                      <w:szCs w:val="20"/>
                    </w:rPr>
                  </w:pPr>
                  <w:r w:rsidRPr="002125A5">
                    <w:rPr>
                      <w:sz w:val="22"/>
                      <w:szCs w:val="22"/>
                      <w:lang w:eastAsia="ro-RO"/>
                    </w:rPr>
                    <w:t>8.5</w:t>
                  </w:r>
                  <w:r w:rsidRPr="002125A5">
                    <w:rPr>
                      <w:color w:val="000000"/>
                      <w:sz w:val="22"/>
                      <w:szCs w:val="22"/>
                    </w:rPr>
                    <w:t xml:space="preserve"> ACT2-1135-R</w:t>
                  </w:r>
                </w:p>
              </w:tc>
              <w:tc>
                <w:tcPr>
                  <w:tcW w:w="950" w:type="dxa"/>
                  <w:tcBorders>
                    <w:top w:val="single" w:sz="2" w:space="0" w:color="000000"/>
                    <w:left w:val="single" w:sz="4" w:space="0" w:color="auto"/>
                    <w:bottom w:val="single" w:sz="2" w:space="0" w:color="000000"/>
                    <w:right w:val="single" w:sz="2" w:space="0" w:color="000000"/>
                  </w:tcBorders>
                </w:tcPr>
                <w:p w14:paraId="062C365B"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692DE300"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06A5BB5"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B4CE707"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47BAD4"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AD73534"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9E40498" w14:textId="77777777" w:rsidR="009D352F" w:rsidRPr="00584F2C" w:rsidRDefault="009D352F" w:rsidP="009D352F">
                  <w:pPr>
                    <w:framePr w:hSpace="180" w:wrap="around" w:vAnchor="page" w:hAnchor="margin" w:y="347"/>
                    <w:rPr>
                      <w:sz w:val="20"/>
                    </w:rPr>
                  </w:pPr>
                  <w:r w:rsidRPr="00584F2C">
                    <w:rPr>
                      <w:sz w:val="20"/>
                    </w:rPr>
                    <w:t xml:space="preserve">Conform </w:t>
                  </w:r>
                </w:p>
                <w:p w14:paraId="4D20CBBB" w14:textId="1B91240C"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E34957A" w14:textId="2A209842"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25773A3" w14:textId="77777777" w:rsidR="009D352F" w:rsidRPr="006C1FA2" w:rsidRDefault="009D352F" w:rsidP="009D352F">
                  <w:pPr>
                    <w:framePr w:hSpace="180" w:wrap="around" w:vAnchor="page" w:hAnchor="margin" w:y="347"/>
                    <w:rPr>
                      <w:sz w:val="20"/>
                    </w:rPr>
                  </w:pPr>
                </w:p>
              </w:tc>
            </w:tr>
            <w:tr w:rsidR="009D352F" w:rsidRPr="006C1FA2" w14:paraId="15E9006E"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57FEC10" w14:textId="17FB7E72"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7901A5F" w14:textId="6CD199F0" w:rsidR="009D352F" w:rsidRDefault="009D352F" w:rsidP="009D352F">
                  <w:pPr>
                    <w:framePr w:hSpace="180" w:wrap="around" w:vAnchor="page" w:hAnchor="margin" w:y="347"/>
                    <w:rPr>
                      <w:color w:val="000000"/>
                      <w:sz w:val="20"/>
                      <w:szCs w:val="20"/>
                    </w:rPr>
                  </w:pPr>
                  <w:r w:rsidRPr="002125A5">
                    <w:rPr>
                      <w:sz w:val="22"/>
                      <w:szCs w:val="22"/>
                      <w:lang w:eastAsia="ro-RO"/>
                    </w:rPr>
                    <w:t>8.6</w:t>
                  </w:r>
                  <w:r w:rsidRPr="002125A5">
                    <w:rPr>
                      <w:sz w:val="22"/>
                      <w:szCs w:val="22"/>
                    </w:rPr>
                    <w:t xml:space="preserve"> ACT-1081-HEX</w:t>
                  </w:r>
                </w:p>
              </w:tc>
              <w:tc>
                <w:tcPr>
                  <w:tcW w:w="950" w:type="dxa"/>
                  <w:tcBorders>
                    <w:top w:val="single" w:sz="2" w:space="0" w:color="000000"/>
                    <w:left w:val="single" w:sz="4" w:space="0" w:color="auto"/>
                    <w:bottom w:val="single" w:sz="2" w:space="0" w:color="000000"/>
                    <w:right w:val="single" w:sz="2" w:space="0" w:color="000000"/>
                  </w:tcBorders>
                </w:tcPr>
                <w:p w14:paraId="7E509263"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740CE509"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2DBB7AE3"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C66309B"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763717E"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4D05B7AE"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3F7DE2C9" w14:textId="77777777" w:rsidR="009D352F" w:rsidRPr="00584F2C" w:rsidRDefault="009D352F" w:rsidP="009D352F">
                  <w:pPr>
                    <w:framePr w:hSpace="180" w:wrap="around" w:vAnchor="page" w:hAnchor="margin" w:y="347"/>
                    <w:rPr>
                      <w:sz w:val="20"/>
                    </w:rPr>
                  </w:pPr>
                  <w:r w:rsidRPr="00584F2C">
                    <w:rPr>
                      <w:sz w:val="20"/>
                    </w:rPr>
                    <w:t xml:space="preserve">Conform </w:t>
                  </w:r>
                </w:p>
                <w:p w14:paraId="6F645DEF" w14:textId="5B720572"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8747DDA" w14:textId="4047CABE"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80D00EB" w14:textId="77777777" w:rsidR="009D352F" w:rsidRPr="006C1FA2" w:rsidRDefault="009D352F" w:rsidP="009D352F">
                  <w:pPr>
                    <w:framePr w:hSpace="180" w:wrap="around" w:vAnchor="page" w:hAnchor="margin" w:y="347"/>
                    <w:rPr>
                      <w:sz w:val="20"/>
                    </w:rPr>
                  </w:pPr>
                </w:p>
              </w:tc>
            </w:tr>
            <w:tr w:rsidR="005B4280" w:rsidRPr="006C1FA2" w14:paraId="068B33F3" w14:textId="77777777" w:rsidTr="002472BD">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6C23343" w14:textId="262EA106" w:rsidR="005B4280" w:rsidRPr="00366477" w:rsidRDefault="005B4280" w:rsidP="005B4280">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033546C5" w14:textId="400B83B3" w:rsidR="005B4280" w:rsidRDefault="005B4280" w:rsidP="005B4280">
                  <w:pPr>
                    <w:framePr w:hSpace="180" w:wrap="around" w:vAnchor="page" w:hAnchor="margin" w:y="347"/>
                    <w:rPr>
                      <w:color w:val="000000"/>
                      <w:sz w:val="20"/>
                      <w:szCs w:val="20"/>
                    </w:rPr>
                  </w:pPr>
                  <w:r w:rsidRPr="002125A5">
                    <w:rPr>
                      <w:sz w:val="22"/>
                      <w:szCs w:val="22"/>
                      <w:lang w:eastAsia="ro-RO"/>
                    </w:rPr>
                    <w:t>8.7</w:t>
                  </w:r>
                  <w:r w:rsidRPr="002125A5">
                    <w:rPr>
                      <w:sz w:val="22"/>
                      <w:szCs w:val="22"/>
                      <w:shd w:val="clear" w:color="auto" w:fill="FFFFFF"/>
                    </w:rPr>
                    <w:t xml:space="preserve"> Reagent Multiplex PCR Kit pentru detecția AND</w:t>
                  </w:r>
                </w:p>
              </w:tc>
              <w:tc>
                <w:tcPr>
                  <w:tcW w:w="950" w:type="dxa"/>
                  <w:tcBorders>
                    <w:top w:val="nil"/>
                    <w:left w:val="single" w:sz="2" w:space="0" w:color="000000"/>
                    <w:right w:val="single" w:sz="2" w:space="0" w:color="000000"/>
                  </w:tcBorders>
                </w:tcPr>
                <w:p w14:paraId="2DE8943D" w14:textId="0CD390AD" w:rsidR="005B4280" w:rsidRPr="005606C8" w:rsidRDefault="005B4280" w:rsidP="005B428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4E8BA321" w14:textId="292C89BA" w:rsidR="005B4280" w:rsidRPr="0028367D" w:rsidRDefault="005B4280" w:rsidP="005B4280">
                  <w:pPr>
                    <w:framePr w:hSpace="180" w:wrap="around" w:vAnchor="page" w:hAnchor="margin" w:y="347"/>
                    <w:jc w:val="center"/>
                    <w:rPr>
                      <w:sz w:val="20"/>
                    </w:rPr>
                  </w:pPr>
                  <w:r>
                    <w:rPr>
                      <w:rFonts w:cs="Arial"/>
                      <w:lang w:eastAsia="ro-RO"/>
                    </w:rPr>
                    <w:t>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5DFE17F5" w14:textId="77777777" w:rsidR="005B4280" w:rsidRPr="0028367D" w:rsidRDefault="005B4280" w:rsidP="005B42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7E9EC37" w14:textId="77777777" w:rsidR="005B4280" w:rsidRPr="0028367D" w:rsidRDefault="005B4280" w:rsidP="005B42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6417EE7E" w14:textId="77777777" w:rsidR="005B4280" w:rsidRPr="0028367D" w:rsidRDefault="005B4280" w:rsidP="005B428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5254300" w14:textId="77777777" w:rsidR="005B4280" w:rsidRPr="0028367D" w:rsidRDefault="005B4280" w:rsidP="005B428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1D39BD2F" w14:textId="77777777" w:rsidR="005B4280" w:rsidRPr="00584F2C" w:rsidRDefault="005B4280" w:rsidP="005B4280">
                  <w:pPr>
                    <w:framePr w:hSpace="180" w:wrap="around" w:vAnchor="page" w:hAnchor="margin" w:y="347"/>
                    <w:rPr>
                      <w:sz w:val="20"/>
                    </w:rPr>
                  </w:pPr>
                  <w:r w:rsidRPr="00584F2C">
                    <w:rPr>
                      <w:sz w:val="20"/>
                    </w:rPr>
                    <w:t xml:space="preserve">Conform </w:t>
                  </w:r>
                </w:p>
                <w:p w14:paraId="018807B5" w14:textId="4B1B659A" w:rsidR="005B4280" w:rsidRPr="00584F2C" w:rsidRDefault="005B4280" w:rsidP="005B428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A9C60C7" w14:textId="7515A141" w:rsidR="005B4280" w:rsidRPr="00584F2C" w:rsidRDefault="005B4280" w:rsidP="005B428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C398AB6" w14:textId="77777777" w:rsidR="005B4280" w:rsidRPr="006C1FA2" w:rsidRDefault="005B4280" w:rsidP="005B4280">
                  <w:pPr>
                    <w:framePr w:hSpace="180" w:wrap="around" w:vAnchor="page" w:hAnchor="margin" w:y="347"/>
                    <w:rPr>
                      <w:sz w:val="20"/>
                    </w:rPr>
                  </w:pPr>
                </w:p>
              </w:tc>
            </w:tr>
            <w:tr w:rsidR="009D352F" w:rsidRPr="006C1FA2" w14:paraId="7736AD0E"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5549DDD" w14:textId="65E43333"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3A38DDAF" w14:textId="14C83914" w:rsidR="009D352F" w:rsidRDefault="009D352F" w:rsidP="009D352F">
                  <w:pPr>
                    <w:framePr w:hSpace="180" w:wrap="around" w:vAnchor="page" w:hAnchor="margin" w:y="347"/>
                    <w:rPr>
                      <w:color w:val="000000"/>
                      <w:sz w:val="20"/>
                      <w:szCs w:val="20"/>
                    </w:rPr>
                  </w:pPr>
                  <w:r w:rsidRPr="002125A5">
                    <w:rPr>
                      <w:b/>
                      <w:bCs/>
                      <w:noProof w:val="0"/>
                      <w:sz w:val="22"/>
                      <w:szCs w:val="22"/>
                      <w:lang w:val="es-ES" w:eastAsia="ru-RU"/>
                    </w:rPr>
                    <w:t xml:space="preserve">9 LOT </w:t>
                  </w:r>
                  <w:r w:rsidRPr="002125A5">
                    <w:rPr>
                      <w:b/>
                      <w:sz w:val="22"/>
                      <w:szCs w:val="22"/>
                      <w:lang w:eastAsia="ro-RO"/>
                    </w:rPr>
                    <w:t>S</w:t>
                  </w:r>
                  <w:r w:rsidRPr="002125A5">
                    <w:rPr>
                      <w:b/>
                      <w:sz w:val="22"/>
                      <w:szCs w:val="22"/>
                      <w:lang w:val="en-US" w:eastAsia="ro-RO"/>
                    </w:rPr>
                    <w:t xml:space="preserve">istem dual de </w:t>
                  </w:r>
                  <w:r w:rsidRPr="002125A5">
                    <w:rPr>
                      <w:b/>
                      <w:sz w:val="22"/>
                      <w:szCs w:val="22"/>
                      <w:lang w:eastAsia="ro-RO"/>
                    </w:rPr>
                    <w:t>a</w:t>
                  </w:r>
                  <w:r w:rsidRPr="002125A5">
                    <w:rPr>
                      <w:b/>
                      <w:sz w:val="22"/>
                      <w:szCs w:val="22"/>
                      <w:lang w:val="en-US" w:eastAsia="ro-RO"/>
                    </w:rPr>
                    <w:t xml:space="preserve">mplificare </w:t>
                  </w:r>
                  <w:r w:rsidRPr="002125A5">
                    <w:rPr>
                      <w:b/>
                      <w:sz w:val="22"/>
                      <w:szCs w:val="22"/>
                    </w:rPr>
                    <w:t>ADN/ARN</w:t>
                  </w:r>
                  <w:r w:rsidRPr="002125A5">
                    <w:rPr>
                      <w:sz w:val="22"/>
                      <w:szCs w:val="22"/>
                    </w:rPr>
                    <w:t xml:space="preserve"> </w:t>
                  </w:r>
                  <w:r w:rsidRPr="002125A5">
                    <w:rPr>
                      <w:b/>
                      <w:sz w:val="22"/>
                      <w:szCs w:val="22"/>
                      <w:lang w:val="en-US" w:eastAsia="ro-RO"/>
                    </w:rPr>
                    <w:t xml:space="preserve"> cu control intern </w:t>
                  </w:r>
                  <w:r w:rsidRPr="002125A5">
                    <w:rPr>
                      <w:b/>
                      <w:sz w:val="22"/>
                      <w:szCs w:val="22"/>
                      <w:lang w:val="en-US" w:eastAsia="ro-RO"/>
                    </w:rPr>
                    <w:lastRenderedPageBreak/>
                    <w:t>incorporat. Se va procura de la un producător</w:t>
                  </w:r>
                </w:p>
              </w:tc>
              <w:tc>
                <w:tcPr>
                  <w:tcW w:w="950" w:type="dxa"/>
                  <w:tcBorders>
                    <w:top w:val="single" w:sz="2" w:space="0" w:color="000000"/>
                    <w:left w:val="single" w:sz="4" w:space="0" w:color="auto"/>
                    <w:bottom w:val="single" w:sz="2" w:space="0" w:color="000000"/>
                    <w:right w:val="single" w:sz="2" w:space="0" w:color="000000"/>
                  </w:tcBorders>
                </w:tcPr>
                <w:p w14:paraId="329D5778"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593168B7"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78B1151"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D242C4B"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FC3E0E2"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8971B50"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9D8326C" w14:textId="77777777" w:rsidR="009D352F" w:rsidRPr="00584F2C" w:rsidRDefault="009D352F" w:rsidP="009D352F">
                  <w:pPr>
                    <w:framePr w:hSpace="180" w:wrap="around" w:vAnchor="page" w:hAnchor="margin" w:y="347"/>
                    <w:rPr>
                      <w:sz w:val="20"/>
                    </w:rPr>
                  </w:pPr>
                  <w:r w:rsidRPr="00584F2C">
                    <w:rPr>
                      <w:sz w:val="20"/>
                    </w:rPr>
                    <w:t xml:space="preserve">Conform </w:t>
                  </w:r>
                </w:p>
                <w:p w14:paraId="37FFA467" w14:textId="56134428"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552E32D" w14:textId="3C2A9417"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7E2146F" w14:textId="77777777" w:rsidR="009D352F" w:rsidRPr="006C1FA2" w:rsidRDefault="009D352F" w:rsidP="009D352F">
                  <w:pPr>
                    <w:framePr w:hSpace="180" w:wrap="around" w:vAnchor="page" w:hAnchor="margin" w:y="347"/>
                    <w:rPr>
                      <w:sz w:val="20"/>
                    </w:rPr>
                  </w:pPr>
                </w:p>
              </w:tc>
            </w:tr>
            <w:tr w:rsidR="005B4280" w:rsidRPr="006C1FA2" w14:paraId="5DF78210" w14:textId="77777777" w:rsidTr="00B6704F">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799DDE9" w14:textId="7E8D2B6D" w:rsidR="005B4280" w:rsidRPr="00366477" w:rsidRDefault="005B4280" w:rsidP="005B4280">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34E2F5CF" w14:textId="60427FF1" w:rsidR="005B4280" w:rsidRDefault="005B4280" w:rsidP="005B4280">
                  <w:pPr>
                    <w:framePr w:hSpace="180" w:wrap="around" w:vAnchor="page" w:hAnchor="margin" w:y="347"/>
                    <w:rPr>
                      <w:color w:val="000000"/>
                      <w:sz w:val="20"/>
                      <w:szCs w:val="20"/>
                    </w:rPr>
                  </w:pPr>
                  <w:r w:rsidRPr="002125A5">
                    <w:rPr>
                      <w:sz w:val="22"/>
                      <w:szCs w:val="22"/>
                      <w:lang w:eastAsia="ro-RO"/>
                    </w:rPr>
                    <w:t>9.1</w:t>
                  </w:r>
                  <w:r w:rsidRPr="002125A5">
                    <w:rPr>
                      <w:bCs/>
                      <w:sz w:val="22"/>
                      <w:szCs w:val="22"/>
                      <w:lang w:val="fr-FR"/>
                    </w:rPr>
                    <w:t xml:space="preserve"> Control pozitiv heterolog de  ARN pentru amplificarii și extracții RT-PCR</w:t>
                  </w:r>
                </w:p>
              </w:tc>
              <w:tc>
                <w:tcPr>
                  <w:tcW w:w="950" w:type="dxa"/>
                  <w:tcBorders>
                    <w:top w:val="nil"/>
                    <w:left w:val="single" w:sz="2" w:space="0" w:color="000000"/>
                    <w:right w:val="single" w:sz="2" w:space="0" w:color="000000"/>
                  </w:tcBorders>
                </w:tcPr>
                <w:p w14:paraId="01FCC897" w14:textId="5DC1838E" w:rsidR="005B4280" w:rsidRPr="005606C8" w:rsidRDefault="005B4280" w:rsidP="005B428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59A7F9C8" w14:textId="1EBA4ED7" w:rsidR="005B4280" w:rsidRPr="0028367D" w:rsidRDefault="005B4280" w:rsidP="005B4280">
                  <w:pPr>
                    <w:framePr w:hSpace="180" w:wrap="around" w:vAnchor="page" w:hAnchor="margin" w:y="347"/>
                    <w:jc w:val="center"/>
                    <w:rPr>
                      <w:sz w:val="20"/>
                    </w:rPr>
                  </w:pPr>
                  <w:r>
                    <w:rPr>
                      <w:rFonts w:cs="Arial"/>
                      <w:lang w:eastAsia="ro-RO"/>
                    </w:rPr>
                    <w:t>1</w:t>
                  </w:r>
                  <w:r>
                    <w:rPr>
                      <w:rFonts w:cs="Arial"/>
                      <w:lang w:eastAsia="ro-RO"/>
                    </w:rPr>
                    <w:t>0</w:t>
                  </w:r>
                </w:p>
              </w:tc>
              <w:tc>
                <w:tcPr>
                  <w:tcW w:w="1113" w:type="dxa"/>
                  <w:tcBorders>
                    <w:top w:val="single" w:sz="4" w:space="0" w:color="auto"/>
                    <w:left w:val="single" w:sz="4" w:space="0" w:color="auto"/>
                    <w:bottom w:val="single" w:sz="4" w:space="0" w:color="auto"/>
                    <w:right w:val="single" w:sz="4" w:space="0" w:color="auto"/>
                  </w:tcBorders>
                  <w:vAlign w:val="center"/>
                </w:tcPr>
                <w:p w14:paraId="1C265EF4" w14:textId="77777777" w:rsidR="005B4280" w:rsidRPr="0028367D" w:rsidRDefault="005B4280" w:rsidP="005B42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7157356" w14:textId="77777777" w:rsidR="005B4280" w:rsidRPr="0028367D" w:rsidRDefault="005B4280" w:rsidP="005B42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CF662A9" w14:textId="77777777" w:rsidR="005B4280" w:rsidRPr="0028367D" w:rsidRDefault="005B4280" w:rsidP="005B428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333E4FA" w14:textId="77777777" w:rsidR="005B4280" w:rsidRPr="0028367D" w:rsidRDefault="005B4280" w:rsidP="005B428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87FFCDD" w14:textId="77777777" w:rsidR="005B4280" w:rsidRPr="00584F2C" w:rsidRDefault="005B4280" w:rsidP="005B4280">
                  <w:pPr>
                    <w:framePr w:hSpace="180" w:wrap="around" w:vAnchor="page" w:hAnchor="margin" w:y="347"/>
                    <w:rPr>
                      <w:sz w:val="20"/>
                    </w:rPr>
                  </w:pPr>
                  <w:r w:rsidRPr="00584F2C">
                    <w:rPr>
                      <w:sz w:val="20"/>
                    </w:rPr>
                    <w:t xml:space="preserve">Conform </w:t>
                  </w:r>
                </w:p>
                <w:p w14:paraId="28E44721" w14:textId="71148133" w:rsidR="005B4280" w:rsidRPr="00584F2C" w:rsidRDefault="005B4280" w:rsidP="005B428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58897DA6" w14:textId="3AAD7657" w:rsidR="005B4280" w:rsidRPr="00584F2C" w:rsidRDefault="005B4280" w:rsidP="005B428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DA64024" w14:textId="77777777" w:rsidR="005B4280" w:rsidRPr="006C1FA2" w:rsidRDefault="005B4280" w:rsidP="005B4280">
                  <w:pPr>
                    <w:framePr w:hSpace="180" w:wrap="around" w:vAnchor="page" w:hAnchor="margin" w:y="347"/>
                    <w:rPr>
                      <w:sz w:val="20"/>
                    </w:rPr>
                  </w:pPr>
                </w:p>
              </w:tc>
            </w:tr>
            <w:tr w:rsidR="005B4280" w:rsidRPr="006C1FA2" w14:paraId="2946128B" w14:textId="77777777" w:rsidTr="00CA5DB8">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B45899C" w14:textId="08C7F720" w:rsidR="005B4280" w:rsidRPr="00366477" w:rsidRDefault="005B4280" w:rsidP="005B4280">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2" w:space="0" w:color="000000"/>
                    <w:bottom w:val="single" w:sz="2" w:space="0" w:color="000000"/>
                    <w:right w:val="nil"/>
                  </w:tcBorders>
                </w:tcPr>
                <w:p w14:paraId="35BD11CB" w14:textId="72332BEC" w:rsidR="005B4280" w:rsidRDefault="005B4280" w:rsidP="005B4280">
                  <w:pPr>
                    <w:framePr w:hSpace="180" w:wrap="around" w:vAnchor="page" w:hAnchor="margin" w:y="347"/>
                    <w:rPr>
                      <w:color w:val="000000"/>
                      <w:sz w:val="20"/>
                      <w:szCs w:val="20"/>
                    </w:rPr>
                  </w:pPr>
                  <w:r w:rsidRPr="002125A5">
                    <w:rPr>
                      <w:sz w:val="22"/>
                      <w:szCs w:val="22"/>
                      <w:lang w:eastAsia="ro-RO"/>
                    </w:rPr>
                    <w:t>9.2</w:t>
                  </w:r>
                  <w:r w:rsidRPr="002125A5">
                    <w:rPr>
                      <w:bCs/>
                      <w:sz w:val="22"/>
                      <w:szCs w:val="22"/>
                    </w:rPr>
                    <w:t xml:space="preserve"> Mix PCR cu control intern incorporat</w:t>
                  </w:r>
                </w:p>
              </w:tc>
              <w:tc>
                <w:tcPr>
                  <w:tcW w:w="950" w:type="dxa"/>
                  <w:tcBorders>
                    <w:top w:val="nil"/>
                    <w:left w:val="single" w:sz="2" w:space="0" w:color="000000"/>
                    <w:right w:val="single" w:sz="2" w:space="0" w:color="000000"/>
                  </w:tcBorders>
                </w:tcPr>
                <w:p w14:paraId="316076C8" w14:textId="16DDB9DC" w:rsidR="005B4280" w:rsidRPr="005606C8" w:rsidRDefault="005B4280" w:rsidP="005B428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5CB9AEEC" w14:textId="27EA74CF" w:rsidR="005B4280" w:rsidRPr="0028367D" w:rsidRDefault="005B4280" w:rsidP="005B4280">
                  <w:pPr>
                    <w:framePr w:hSpace="180" w:wrap="around" w:vAnchor="page" w:hAnchor="margin" w:y="347"/>
                    <w:jc w:val="center"/>
                    <w:rPr>
                      <w:sz w:val="20"/>
                    </w:rPr>
                  </w:pPr>
                  <w:r>
                    <w:t>2</w:t>
                  </w:r>
                </w:p>
              </w:tc>
              <w:tc>
                <w:tcPr>
                  <w:tcW w:w="1113" w:type="dxa"/>
                  <w:tcBorders>
                    <w:top w:val="single" w:sz="4" w:space="0" w:color="auto"/>
                    <w:left w:val="single" w:sz="4" w:space="0" w:color="auto"/>
                    <w:bottom w:val="single" w:sz="4" w:space="0" w:color="auto"/>
                    <w:right w:val="single" w:sz="4" w:space="0" w:color="auto"/>
                  </w:tcBorders>
                  <w:vAlign w:val="center"/>
                </w:tcPr>
                <w:p w14:paraId="5A786C86" w14:textId="77777777" w:rsidR="005B4280" w:rsidRPr="0028367D" w:rsidRDefault="005B4280" w:rsidP="005B42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8E833E2" w14:textId="77777777" w:rsidR="005B4280" w:rsidRPr="0028367D" w:rsidRDefault="005B4280" w:rsidP="005B42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F1B51D2" w14:textId="77777777" w:rsidR="005B4280" w:rsidRPr="0028367D" w:rsidRDefault="005B4280" w:rsidP="005B428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61ED4A2" w14:textId="77777777" w:rsidR="005B4280" w:rsidRPr="0028367D" w:rsidRDefault="005B4280" w:rsidP="005B428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BA1C857" w14:textId="77777777" w:rsidR="005B4280" w:rsidRPr="00584F2C" w:rsidRDefault="005B4280" w:rsidP="005B4280">
                  <w:pPr>
                    <w:framePr w:hSpace="180" w:wrap="around" w:vAnchor="page" w:hAnchor="margin" w:y="347"/>
                    <w:rPr>
                      <w:sz w:val="20"/>
                    </w:rPr>
                  </w:pPr>
                  <w:r w:rsidRPr="00584F2C">
                    <w:rPr>
                      <w:sz w:val="20"/>
                    </w:rPr>
                    <w:t xml:space="preserve">Conform </w:t>
                  </w:r>
                </w:p>
                <w:p w14:paraId="57D0218B" w14:textId="788F782F" w:rsidR="005B4280" w:rsidRPr="00584F2C" w:rsidRDefault="005B4280" w:rsidP="005B428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6A3B167" w14:textId="3302A753" w:rsidR="005B4280" w:rsidRPr="00584F2C" w:rsidRDefault="005B4280" w:rsidP="005B428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0D9A971" w14:textId="77777777" w:rsidR="005B4280" w:rsidRPr="006C1FA2" w:rsidRDefault="005B4280" w:rsidP="005B4280">
                  <w:pPr>
                    <w:framePr w:hSpace="180" w:wrap="around" w:vAnchor="page" w:hAnchor="margin" w:y="347"/>
                    <w:rPr>
                      <w:sz w:val="20"/>
                    </w:rPr>
                  </w:pPr>
                </w:p>
              </w:tc>
            </w:tr>
            <w:tr w:rsidR="009D352F" w:rsidRPr="006C1FA2" w14:paraId="77174D4F" w14:textId="77777777" w:rsidTr="00C43011">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004224B5" w14:textId="7A604A48" w:rsidR="009D352F" w:rsidRPr="00366477" w:rsidRDefault="009D352F" w:rsidP="009D352F">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0486EECD" w14:textId="3028E1BD" w:rsidR="009D352F" w:rsidRDefault="009D352F" w:rsidP="009D352F">
                  <w:pPr>
                    <w:framePr w:hSpace="180" w:wrap="around" w:vAnchor="page" w:hAnchor="margin" w:y="347"/>
                    <w:rPr>
                      <w:color w:val="000000"/>
                      <w:sz w:val="20"/>
                      <w:szCs w:val="20"/>
                    </w:rPr>
                  </w:pPr>
                  <w:r w:rsidRPr="002125A5">
                    <w:rPr>
                      <w:b/>
                      <w:sz w:val="22"/>
                      <w:szCs w:val="22"/>
                    </w:rPr>
                    <w:t>10. LOT Sistem de extracție DNA/RNA  compatibil cu testarea PCR în timp real.</w:t>
                  </w:r>
                </w:p>
              </w:tc>
              <w:tc>
                <w:tcPr>
                  <w:tcW w:w="950" w:type="dxa"/>
                  <w:tcBorders>
                    <w:top w:val="single" w:sz="2" w:space="0" w:color="000000"/>
                    <w:left w:val="single" w:sz="4" w:space="0" w:color="auto"/>
                    <w:bottom w:val="single" w:sz="2" w:space="0" w:color="000000"/>
                    <w:right w:val="single" w:sz="2" w:space="0" w:color="000000"/>
                  </w:tcBorders>
                </w:tcPr>
                <w:p w14:paraId="4783E70B" w14:textId="77777777" w:rsidR="009D352F" w:rsidRPr="005606C8" w:rsidRDefault="009D352F" w:rsidP="009D352F">
                  <w:pPr>
                    <w:framePr w:hSpace="180" w:wrap="around" w:vAnchor="page" w:hAnchor="margin" w:y="347"/>
                    <w:jc w:val="center"/>
                  </w:pPr>
                </w:p>
              </w:tc>
              <w:tc>
                <w:tcPr>
                  <w:tcW w:w="855" w:type="dxa"/>
                  <w:tcBorders>
                    <w:top w:val="nil"/>
                    <w:left w:val="single" w:sz="4" w:space="0" w:color="auto"/>
                    <w:bottom w:val="single" w:sz="4" w:space="0" w:color="auto"/>
                    <w:right w:val="single" w:sz="4" w:space="0" w:color="auto"/>
                  </w:tcBorders>
                  <w:vAlign w:val="center"/>
                </w:tcPr>
                <w:p w14:paraId="2A437E87" w14:textId="77777777" w:rsidR="009D352F" w:rsidRPr="0028367D" w:rsidRDefault="009D352F" w:rsidP="009D352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A59D975" w14:textId="77777777" w:rsidR="009D352F" w:rsidRPr="0028367D" w:rsidRDefault="009D352F" w:rsidP="009D352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3F8443B" w14:textId="77777777" w:rsidR="009D352F" w:rsidRPr="0028367D" w:rsidRDefault="009D352F" w:rsidP="009D352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65E6679" w14:textId="77777777" w:rsidR="009D352F" w:rsidRPr="0028367D" w:rsidRDefault="009D352F" w:rsidP="009D352F">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2E8DFE09" w14:textId="77777777" w:rsidR="009D352F" w:rsidRPr="0028367D" w:rsidRDefault="009D352F" w:rsidP="009D352F">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7D9E58F" w14:textId="77777777" w:rsidR="009D352F" w:rsidRPr="00584F2C" w:rsidRDefault="009D352F" w:rsidP="009D352F">
                  <w:pPr>
                    <w:framePr w:hSpace="180" w:wrap="around" w:vAnchor="page" w:hAnchor="margin" w:y="347"/>
                    <w:rPr>
                      <w:sz w:val="20"/>
                    </w:rPr>
                  </w:pPr>
                  <w:r w:rsidRPr="00584F2C">
                    <w:rPr>
                      <w:sz w:val="20"/>
                    </w:rPr>
                    <w:t xml:space="preserve">Conform </w:t>
                  </w:r>
                </w:p>
                <w:p w14:paraId="18575D17" w14:textId="4D486096" w:rsidR="009D352F" w:rsidRPr="00584F2C" w:rsidRDefault="009D352F" w:rsidP="009D352F">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A9AE936" w14:textId="6CAE38D3" w:rsidR="009D352F" w:rsidRPr="00584F2C" w:rsidRDefault="009D352F" w:rsidP="009D352F">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3F19CC0" w14:textId="77777777" w:rsidR="009D352F" w:rsidRPr="006C1FA2" w:rsidRDefault="009D352F" w:rsidP="009D352F">
                  <w:pPr>
                    <w:framePr w:hSpace="180" w:wrap="around" w:vAnchor="page" w:hAnchor="margin" w:y="347"/>
                    <w:rPr>
                      <w:sz w:val="20"/>
                    </w:rPr>
                  </w:pPr>
                </w:p>
              </w:tc>
            </w:tr>
            <w:tr w:rsidR="005B4280" w:rsidRPr="006C1FA2" w14:paraId="1D3CF8F1" w14:textId="77777777" w:rsidTr="00D37174">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53FDCE8D" w14:textId="5B0EAD2E" w:rsidR="005B4280" w:rsidRPr="00366477" w:rsidRDefault="005B4280" w:rsidP="005B4280">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4AE9E4FE" w14:textId="2B68E3CE" w:rsidR="005B4280" w:rsidRDefault="005B4280" w:rsidP="005B4280">
                  <w:pPr>
                    <w:framePr w:hSpace="180" w:wrap="around" w:vAnchor="page" w:hAnchor="margin" w:y="347"/>
                    <w:rPr>
                      <w:color w:val="000000"/>
                      <w:sz w:val="20"/>
                      <w:szCs w:val="20"/>
                    </w:rPr>
                  </w:pPr>
                  <w:r w:rsidRPr="002125A5">
                    <w:rPr>
                      <w:sz w:val="22"/>
                      <w:szCs w:val="22"/>
                      <w:lang w:eastAsia="ro-RO"/>
                    </w:rPr>
                    <w:t>10.1 Set de extracție a acizilor nucleici</w:t>
                  </w:r>
                  <w:r w:rsidRPr="002125A5">
                    <w:rPr>
                      <w:sz w:val="22"/>
                      <w:szCs w:val="22"/>
                      <w:lang w:val="it-IT"/>
                    </w:rPr>
                    <w:t xml:space="preserve"> </w:t>
                  </w:r>
                  <w:r w:rsidRPr="002125A5">
                    <w:rPr>
                      <w:sz w:val="22"/>
                      <w:szCs w:val="22"/>
                      <w:lang w:eastAsia="ro-RO"/>
                    </w:rPr>
                    <w:t xml:space="preserve">patogeni </w:t>
                  </w:r>
                </w:p>
              </w:tc>
              <w:tc>
                <w:tcPr>
                  <w:tcW w:w="950" w:type="dxa"/>
                  <w:tcBorders>
                    <w:top w:val="nil"/>
                    <w:left w:val="single" w:sz="2" w:space="0" w:color="000000"/>
                    <w:right w:val="single" w:sz="2" w:space="0" w:color="000000"/>
                  </w:tcBorders>
                </w:tcPr>
                <w:p w14:paraId="0A02C216" w14:textId="43D8DF27" w:rsidR="005B4280" w:rsidRPr="005606C8" w:rsidRDefault="005B4280" w:rsidP="005B428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26DC895B" w14:textId="71F5A4D2" w:rsidR="005B4280" w:rsidRPr="0028367D" w:rsidRDefault="005B4280" w:rsidP="005B4280">
                  <w:pPr>
                    <w:framePr w:hSpace="180" w:wrap="around" w:vAnchor="page" w:hAnchor="margin" w:y="347"/>
                    <w:jc w:val="center"/>
                    <w:rPr>
                      <w:sz w:val="20"/>
                    </w:rPr>
                  </w:pPr>
                  <w:r>
                    <w:rPr>
                      <w:rFonts w:cs="Arial"/>
                      <w:lang w:eastAsia="ro-RO"/>
                    </w:rPr>
                    <w:t>300</w:t>
                  </w:r>
                </w:p>
              </w:tc>
              <w:tc>
                <w:tcPr>
                  <w:tcW w:w="1113" w:type="dxa"/>
                  <w:tcBorders>
                    <w:top w:val="single" w:sz="4" w:space="0" w:color="auto"/>
                    <w:left w:val="single" w:sz="4" w:space="0" w:color="auto"/>
                    <w:bottom w:val="single" w:sz="4" w:space="0" w:color="auto"/>
                    <w:right w:val="single" w:sz="4" w:space="0" w:color="auto"/>
                  </w:tcBorders>
                  <w:vAlign w:val="center"/>
                </w:tcPr>
                <w:p w14:paraId="758E26D8" w14:textId="77777777" w:rsidR="005B4280" w:rsidRPr="0028367D" w:rsidRDefault="005B4280" w:rsidP="005B42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97534E9" w14:textId="77777777" w:rsidR="005B4280" w:rsidRPr="0028367D" w:rsidRDefault="005B4280" w:rsidP="005B42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507BC601" w14:textId="77777777" w:rsidR="005B4280" w:rsidRPr="0028367D" w:rsidRDefault="005B4280" w:rsidP="005B428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767FBC4" w14:textId="77777777" w:rsidR="005B4280" w:rsidRPr="0028367D" w:rsidRDefault="005B4280" w:rsidP="005B428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2C6EACA" w14:textId="77777777" w:rsidR="005B4280" w:rsidRPr="00584F2C" w:rsidRDefault="005B4280" w:rsidP="005B4280">
                  <w:pPr>
                    <w:framePr w:hSpace="180" w:wrap="around" w:vAnchor="page" w:hAnchor="margin" w:y="347"/>
                    <w:rPr>
                      <w:sz w:val="20"/>
                    </w:rPr>
                  </w:pPr>
                  <w:r w:rsidRPr="00584F2C">
                    <w:rPr>
                      <w:sz w:val="20"/>
                    </w:rPr>
                    <w:t xml:space="preserve">Conform </w:t>
                  </w:r>
                </w:p>
                <w:p w14:paraId="2B325B28" w14:textId="542A3633" w:rsidR="005B4280" w:rsidRPr="00584F2C" w:rsidRDefault="005B4280" w:rsidP="005B428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5DFD5E9" w14:textId="726E353D" w:rsidR="005B4280" w:rsidRPr="00584F2C" w:rsidRDefault="005B4280" w:rsidP="005B428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71E3751" w14:textId="77777777" w:rsidR="005B4280" w:rsidRPr="006C1FA2" w:rsidRDefault="005B4280" w:rsidP="005B4280">
                  <w:pPr>
                    <w:framePr w:hSpace="180" w:wrap="around" w:vAnchor="page" w:hAnchor="margin" w:y="347"/>
                    <w:rPr>
                      <w:sz w:val="20"/>
                    </w:rPr>
                  </w:pPr>
                </w:p>
              </w:tc>
            </w:tr>
            <w:tr w:rsidR="005B4280" w:rsidRPr="006C1FA2" w14:paraId="75C2490A" w14:textId="77777777" w:rsidTr="00636549">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8ABF2A2" w14:textId="5D16B5D2" w:rsidR="005B4280" w:rsidRPr="00366477" w:rsidRDefault="005B4280" w:rsidP="005B4280">
                  <w:pPr>
                    <w:framePr w:hSpace="180" w:wrap="around" w:vAnchor="page" w:hAnchor="margin" w:y="347"/>
                    <w:rPr>
                      <w:sz w:val="20"/>
                      <w:szCs w:val="20"/>
                    </w:rPr>
                  </w:pPr>
                  <w:r w:rsidRPr="009E4026">
                    <w:rPr>
                      <w:sz w:val="22"/>
                      <w:szCs w:val="22"/>
                    </w:rPr>
                    <w:t>33694000-1</w:t>
                  </w:r>
                </w:p>
              </w:tc>
              <w:tc>
                <w:tcPr>
                  <w:tcW w:w="2446" w:type="dxa"/>
                  <w:gridSpan w:val="2"/>
                  <w:tcBorders>
                    <w:top w:val="nil"/>
                    <w:left w:val="single" w:sz="2" w:space="0" w:color="000000"/>
                    <w:bottom w:val="single" w:sz="2" w:space="0" w:color="000000"/>
                    <w:right w:val="nil"/>
                  </w:tcBorders>
                </w:tcPr>
                <w:p w14:paraId="278813AF" w14:textId="71F82EFF" w:rsidR="005B4280" w:rsidRDefault="005B4280" w:rsidP="005B4280">
                  <w:pPr>
                    <w:framePr w:hSpace="180" w:wrap="around" w:vAnchor="page" w:hAnchor="margin" w:y="347"/>
                    <w:rPr>
                      <w:color w:val="000000"/>
                      <w:sz w:val="20"/>
                      <w:szCs w:val="20"/>
                    </w:rPr>
                  </w:pPr>
                  <w:r w:rsidRPr="002125A5">
                    <w:rPr>
                      <w:sz w:val="22"/>
                      <w:szCs w:val="22"/>
                      <w:lang w:eastAsia="ro-RO"/>
                    </w:rPr>
                    <w:t xml:space="preserve">10.2 Set universal de extracție ARN/ADN  gazdă și patogeni </w:t>
                  </w:r>
                </w:p>
              </w:tc>
              <w:tc>
                <w:tcPr>
                  <w:tcW w:w="950" w:type="dxa"/>
                  <w:tcBorders>
                    <w:top w:val="nil"/>
                    <w:left w:val="single" w:sz="2" w:space="0" w:color="000000"/>
                    <w:right w:val="single" w:sz="2" w:space="0" w:color="000000"/>
                  </w:tcBorders>
                </w:tcPr>
                <w:p w14:paraId="2A67EA75" w14:textId="6D8D3977" w:rsidR="005B4280" w:rsidRPr="005606C8" w:rsidRDefault="005B4280" w:rsidP="005B4280">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6F9A41B9" w14:textId="7074411D" w:rsidR="005B4280" w:rsidRPr="0028367D" w:rsidRDefault="005B4280" w:rsidP="005B4280">
                  <w:pPr>
                    <w:framePr w:hSpace="180" w:wrap="around" w:vAnchor="page" w:hAnchor="margin" w:y="347"/>
                    <w:jc w:val="center"/>
                    <w:rPr>
                      <w:sz w:val="20"/>
                    </w:rPr>
                  </w:pPr>
                  <w:r>
                    <w:rPr>
                      <w:rFonts w:cs="Arial"/>
                      <w:lang w:eastAsia="ro-RO"/>
                    </w:rPr>
                    <w:t>1</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0BD85165" w14:textId="77777777" w:rsidR="005B4280" w:rsidRPr="0028367D" w:rsidRDefault="005B4280" w:rsidP="005B4280">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04B7347C" w14:textId="77777777" w:rsidR="005B4280" w:rsidRPr="0028367D" w:rsidRDefault="005B4280" w:rsidP="005B4280">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36533A5" w14:textId="77777777" w:rsidR="005B4280" w:rsidRPr="0028367D" w:rsidRDefault="005B4280" w:rsidP="005B4280">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C7AF610" w14:textId="77777777" w:rsidR="005B4280" w:rsidRPr="0028367D" w:rsidRDefault="005B4280" w:rsidP="005B4280">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8FD68E3" w14:textId="77777777" w:rsidR="005B4280" w:rsidRPr="00584F2C" w:rsidRDefault="005B4280" w:rsidP="005B4280">
                  <w:pPr>
                    <w:framePr w:hSpace="180" w:wrap="around" w:vAnchor="page" w:hAnchor="margin" w:y="347"/>
                    <w:rPr>
                      <w:sz w:val="20"/>
                    </w:rPr>
                  </w:pPr>
                  <w:r w:rsidRPr="00584F2C">
                    <w:rPr>
                      <w:sz w:val="20"/>
                    </w:rPr>
                    <w:t xml:space="preserve">Conform </w:t>
                  </w:r>
                </w:p>
                <w:p w14:paraId="743EBBB2" w14:textId="7CAD8C86" w:rsidR="005B4280" w:rsidRPr="00584F2C" w:rsidRDefault="005B4280" w:rsidP="005B4280">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25B38D7B" w14:textId="28F4FC7F" w:rsidR="005B4280" w:rsidRPr="00584F2C" w:rsidRDefault="005B4280" w:rsidP="005B4280">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4477E39" w14:textId="77777777" w:rsidR="005B4280" w:rsidRPr="006C1FA2" w:rsidRDefault="005B4280" w:rsidP="005B4280">
                  <w:pPr>
                    <w:framePr w:hSpace="180" w:wrap="around" w:vAnchor="page" w:hAnchor="margin" w:y="347"/>
                    <w:rPr>
                      <w:sz w:val="20"/>
                    </w:rPr>
                  </w:pPr>
                </w:p>
              </w:tc>
            </w:tr>
            <w:tr w:rsidR="00D70239" w:rsidRPr="006C1FA2" w14:paraId="75214F23" w14:textId="77777777" w:rsidTr="00732FA2">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978FA0C" w14:textId="4B4A19A5" w:rsidR="00D70239" w:rsidRPr="00366477" w:rsidRDefault="00D70239" w:rsidP="00D7023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711D6A1C" w14:textId="592FF2AF" w:rsidR="00D70239" w:rsidRDefault="00D70239" w:rsidP="00D70239">
                  <w:pPr>
                    <w:framePr w:hSpace="180" w:wrap="around" w:vAnchor="page" w:hAnchor="margin" w:y="347"/>
                    <w:rPr>
                      <w:color w:val="000000"/>
                      <w:sz w:val="20"/>
                      <w:szCs w:val="20"/>
                    </w:rPr>
                  </w:pPr>
                  <w:r w:rsidRPr="002125A5">
                    <w:rPr>
                      <w:b/>
                      <w:sz w:val="22"/>
                      <w:szCs w:val="22"/>
                      <w:lang w:val="ro-MD"/>
                    </w:rPr>
                    <w:t>11. LOT Set de diagnostic gripa aviară</w:t>
                  </w:r>
                </w:p>
              </w:tc>
              <w:tc>
                <w:tcPr>
                  <w:tcW w:w="950" w:type="dxa"/>
                  <w:tcBorders>
                    <w:top w:val="nil"/>
                    <w:left w:val="single" w:sz="2" w:space="0" w:color="000000"/>
                    <w:right w:val="single" w:sz="2" w:space="0" w:color="000000"/>
                  </w:tcBorders>
                </w:tcPr>
                <w:p w14:paraId="107CA684" w14:textId="252CEFCA" w:rsidR="00D70239" w:rsidRPr="005606C8" w:rsidRDefault="00D70239" w:rsidP="00D7023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190CD0A0" w14:textId="01D13B6B" w:rsidR="00D70239" w:rsidRPr="0028367D" w:rsidRDefault="00D70239" w:rsidP="00D70239">
                  <w:pPr>
                    <w:framePr w:hSpace="180" w:wrap="around" w:vAnchor="page" w:hAnchor="margin" w:y="347"/>
                    <w:jc w:val="center"/>
                    <w:rPr>
                      <w:sz w:val="20"/>
                    </w:rPr>
                  </w:pPr>
                  <w:r>
                    <w:rPr>
                      <w:rFonts w:cs="Arial"/>
                      <w:lang w:eastAsia="ro-RO"/>
                    </w:rPr>
                    <w:t>12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BAC4638" w14:textId="77777777" w:rsidR="00D70239" w:rsidRPr="0028367D" w:rsidRDefault="00D70239" w:rsidP="00D7023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B0E9FBF" w14:textId="77777777" w:rsidR="00D70239" w:rsidRPr="0028367D" w:rsidRDefault="00D70239" w:rsidP="00D7023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B132E37" w14:textId="77777777" w:rsidR="00D70239" w:rsidRPr="0028367D" w:rsidRDefault="00D70239" w:rsidP="00D7023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9E0C6ED" w14:textId="77777777" w:rsidR="00D70239" w:rsidRPr="0028367D" w:rsidRDefault="00D70239" w:rsidP="00D7023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9876BE0" w14:textId="77777777" w:rsidR="00D70239" w:rsidRPr="00584F2C" w:rsidRDefault="00D70239" w:rsidP="00D70239">
                  <w:pPr>
                    <w:framePr w:hSpace="180" w:wrap="around" w:vAnchor="page" w:hAnchor="margin" w:y="347"/>
                    <w:rPr>
                      <w:sz w:val="20"/>
                    </w:rPr>
                  </w:pPr>
                  <w:r w:rsidRPr="00584F2C">
                    <w:rPr>
                      <w:sz w:val="20"/>
                    </w:rPr>
                    <w:t xml:space="preserve">Conform </w:t>
                  </w:r>
                </w:p>
                <w:p w14:paraId="6F3C4EDB" w14:textId="3B42651D" w:rsidR="00D70239" w:rsidRPr="00584F2C" w:rsidRDefault="00D70239" w:rsidP="00D7023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7AA22D0" w14:textId="7D2DE339" w:rsidR="00D70239" w:rsidRPr="00584F2C" w:rsidRDefault="00D70239" w:rsidP="00D7023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5067E1F" w14:textId="77777777" w:rsidR="00D70239" w:rsidRPr="006C1FA2" w:rsidRDefault="00D70239" w:rsidP="00D70239">
                  <w:pPr>
                    <w:framePr w:hSpace="180" w:wrap="around" w:vAnchor="page" w:hAnchor="margin" w:y="347"/>
                    <w:rPr>
                      <w:sz w:val="20"/>
                    </w:rPr>
                  </w:pPr>
                </w:p>
              </w:tc>
            </w:tr>
            <w:tr w:rsidR="00D70239" w:rsidRPr="006C1FA2" w14:paraId="5B3750CF" w14:textId="77777777" w:rsidTr="002C5755">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19E5F6CA" w14:textId="74C6BF68" w:rsidR="00D70239" w:rsidRPr="00366477" w:rsidRDefault="00D70239" w:rsidP="00D7023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26396DA3" w14:textId="1F7DFBC4" w:rsidR="00D70239" w:rsidRDefault="00D70239" w:rsidP="00D70239">
                  <w:pPr>
                    <w:framePr w:hSpace="180" w:wrap="around" w:vAnchor="page" w:hAnchor="margin" w:y="347"/>
                    <w:rPr>
                      <w:color w:val="000000"/>
                      <w:sz w:val="20"/>
                      <w:szCs w:val="20"/>
                    </w:rPr>
                  </w:pPr>
                  <w:r w:rsidRPr="002125A5">
                    <w:rPr>
                      <w:b/>
                      <w:bCs/>
                      <w:noProof w:val="0"/>
                      <w:sz w:val="22"/>
                      <w:szCs w:val="22"/>
                      <w:lang w:val="es-ES" w:eastAsia="ru-RU"/>
                    </w:rPr>
                    <w:t>12. LOT Set pentru detectarea virusului Pestei Porcine Clasice</w:t>
                  </w:r>
                </w:p>
              </w:tc>
              <w:tc>
                <w:tcPr>
                  <w:tcW w:w="950" w:type="dxa"/>
                  <w:tcBorders>
                    <w:top w:val="nil"/>
                    <w:left w:val="single" w:sz="2" w:space="0" w:color="000000"/>
                    <w:right w:val="single" w:sz="2" w:space="0" w:color="000000"/>
                  </w:tcBorders>
                </w:tcPr>
                <w:p w14:paraId="042FE048" w14:textId="2E36DC5B" w:rsidR="00D70239" w:rsidRPr="005606C8" w:rsidRDefault="00D70239" w:rsidP="00D7023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3BBBEA5F" w14:textId="320B6EC7" w:rsidR="00D70239" w:rsidRPr="0028367D" w:rsidRDefault="00D70239" w:rsidP="00D70239">
                  <w:pPr>
                    <w:framePr w:hSpace="180" w:wrap="around" w:vAnchor="page" w:hAnchor="margin" w:y="347"/>
                    <w:jc w:val="center"/>
                    <w:rPr>
                      <w:sz w:val="20"/>
                    </w:rPr>
                  </w:pPr>
                  <w:r>
                    <w:rPr>
                      <w:rFonts w:cs="Arial"/>
                      <w:lang w:eastAsia="ro-RO"/>
                    </w:rPr>
                    <w:t>28</w:t>
                  </w:r>
                  <w:r>
                    <w:rPr>
                      <w:rFonts w:cs="Arial"/>
                      <w:lang w:eastAsia="ro-RO"/>
                    </w:rPr>
                    <w:t>0</w:t>
                  </w:r>
                </w:p>
              </w:tc>
              <w:tc>
                <w:tcPr>
                  <w:tcW w:w="1113" w:type="dxa"/>
                  <w:tcBorders>
                    <w:top w:val="single" w:sz="4" w:space="0" w:color="auto"/>
                    <w:left w:val="single" w:sz="4" w:space="0" w:color="auto"/>
                    <w:bottom w:val="single" w:sz="4" w:space="0" w:color="auto"/>
                    <w:right w:val="single" w:sz="4" w:space="0" w:color="auto"/>
                  </w:tcBorders>
                  <w:vAlign w:val="center"/>
                </w:tcPr>
                <w:p w14:paraId="331B0B8A" w14:textId="77777777" w:rsidR="00D70239" w:rsidRPr="0028367D" w:rsidRDefault="00D70239" w:rsidP="00D7023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F967C7C" w14:textId="77777777" w:rsidR="00D70239" w:rsidRPr="0028367D" w:rsidRDefault="00D70239" w:rsidP="00D7023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B32623C" w14:textId="77777777" w:rsidR="00D70239" w:rsidRPr="0028367D" w:rsidRDefault="00D70239" w:rsidP="00D7023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16EF72B0" w14:textId="77777777" w:rsidR="00D70239" w:rsidRPr="0028367D" w:rsidRDefault="00D70239" w:rsidP="00D7023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6472EBCE" w14:textId="77777777" w:rsidR="00D70239" w:rsidRPr="00584F2C" w:rsidRDefault="00D70239" w:rsidP="00D70239">
                  <w:pPr>
                    <w:framePr w:hSpace="180" w:wrap="around" w:vAnchor="page" w:hAnchor="margin" w:y="347"/>
                    <w:rPr>
                      <w:sz w:val="20"/>
                    </w:rPr>
                  </w:pPr>
                  <w:r w:rsidRPr="00584F2C">
                    <w:rPr>
                      <w:sz w:val="20"/>
                    </w:rPr>
                    <w:t xml:space="preserve">Conform </w:t>
                  </w:r>
                </w:p>
                <w:p w14:paraId="7B0F8A13" w14:textId="27CD1F78" w:rsidR="00D70239" w:rsidRPr="00584F2C" w:rsidRDefault="00D70239" w:rsidP="00D7023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E30E753" w14:textId="033D0C13" w:rsidR="00D70239" w:rsidRPr="00584F2C" w:rsidRDefault="00D70239" w:rsidP="00D7023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5272EB2" w14:textId="77777777" w:rsidR="00D70239" w:rsidRPr="006C1FA2" w:rsidRDefault="00D70239" w:rsidP="00D70239">
                  <w:pPr>
                    <w:framePr w:hSpace="180" w:wrap="around" w:vAnchor="page" w:hAnchor="margin" w:y="347"/>
                    <w:rPr>
                      <w:sz w:val="20"/>
                    </w:rPr>
                  </w:pPr>
                </w:p>
              </w:tc>
            </w:tr>
            <w:tr w:rsidR="007D7EC9" w:rsidRPr="006C1FA2" w14:paraId="193FBD12" w14:textId="77777777" w:rsidTr="00AB1F8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7423EF7C" w14:textId="07A9EB47"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21A76388" w14:textId="3F306006" w:rsidR="007D7EC9" w:rsidRDefault="007D7EC9" w:rsidP="007D7EC9">
                  <w:pPr>
                    <w:framePr w:hSpace="180" w:wrap="around" w:vAnchor="page" w:hAnchor="margin" w:y="347"/>
                    <w:rPr>
                      <w:color w:val="000000"/>
                      <w:sz w:val="20"/>
                      <w:szCs w:val="20"/>
                    </w:rPr>
                  </w:pPr>
                  <w:r w:rsidRPr="002125A5">
                    <w:rPr>
                      <w:b/>
                      <w:bCs/>
                      <w:kern w:val="2"/>
                      <w:sz w:val="22"/>
                      <w:szCs w:val="22"/>
                      <w:lang w:val="en-US" w:eastAsia="ar-SA"/>
                    </w:rPr>
                    <w:t>13. LOT Set de diagnostic la pesta porcină africană</w:t>
                  </w:r>
                </w:p>
              </w:tc>
              <w:tc>
                <w:tcPr>
                  <w:tcW w:w="950" w:type="dxa"/>
                  <w:tcBorders>
                    <w:top w:val="nil"/>
                    <w:left w:val="single" w:sz="2" w:space="0" w:color="000000"/>
                    <w:right w:val="single" w:sz="2" w:space="0" w:color="000000"/>
                  </w:tcBorders>
                </w:tcPr>
                <w:p w14:paraId="2DA21912" w14:textId="1AD32A41"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3EA89803" w14:textId="17477725" w:rsidR="007D7EC9" w:rsidRPr="0028367D" w:rsidRDefault="007D7EC9" w:rsidP="007D7EC9">
                  <w:pPr>
                    <w:framePr w:hSpace="180" w:wrap="around" w:vAnchor="page" w:hAnchor="margin" w:y="347"/>
                    <w:jc w:val="center"/>
                    <w:rPr>
                      <w:sz w:val="20"/>
                    </w:rPr>
                  </w:pPr>
                  <w:r>
                    <w:rPr>
                      <w:rFonts w:cs="Arial"/>
                      <w:lang w:eastAsia="ro-RO"/>
                    </w:rPr>
                    <w:t>17</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64DC8813"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B5D2AB3"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03C0126"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5904ECD7"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5804E155" w14:textId="77777777" w:rsidR="007D7EC9" w:rsidRPr="00584F2C" w:rsidRDefault="007D7EC9" w:rsidP="007D7EC9">
                  <w:pPr>
                    <w:framePr w:hSpace="180" w:wrap="around" w:vAnchor="page" w:hAnchor="margin" w:y="347"/>
                    <w:rPr>
                      <w:sz w:val="20"/>
                    </w:rPr>
                  </w:pPr>
                  <w:r w:rsidRPr="00584F2C">
                    <w:rPr>
                      <w:sz w:val="20"/>
                    </w:rPr>
                    <w:t xml:space="preserve">Conform </w:t>
                  </w:r>
                </w:p>
                <w:p w14:paraId="2CFECC5F" w14:textId="4E456F12"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5F3314D" w14:textId="58C2D350"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DB73A2E" w14:textId="77777777" w:rsidR="007D7EC9" w:rsidRPr="006C1FA2" w:rsidRDefault="007D7EC9" w:rsidP="007D7EC9">
                  <w:pPr>
                    <w:framePr w:hSpace="180" w:wrap="around" w:vAnchor="page" w:hAnchor="margin" w:y="347"/>
                    <w:rPr>
                      <w:sz w:val="20"/>
                    </w:rPr>
                  </w:pPr>
                </w:p>
              </w:tc>
            </w:tr>
            <w:tr w:rsidR="007D7EC9" w:rsidRPr="006C1FA2" w14:paraId="2B5DC8C5" w14:textId="77777777" w:rsidTr="00DB1D83">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3D452485" w14:textId="1CB3A4E3"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2096D903" w14:textId="3DE0AD82" w:rsidR="007D7EC9" w:rsidRDefault="007D7EC9" w:rsidP="007D7EC9">
                  <w:pPr>
                    <w:framePr w:hSpace="180" w:wrap="around" w:vAnchor="page" w:hAnchor="margin" w:y="347"/>
                    <w:rPr>
                      <w:color w:val="000000"/>
                      <w:sz w:val="20"/>
                      <w:szCs w:val="20"/>
                    </w:rPr>
                  </w:pPr>
                  <w:r w:rsidRPr="002125A5">
                    <w:rPr>
                      <w:b/>
                      <w:bCs/>
                      <w:noProof w:val="0"/>
                      <w:sz w:val="22"/>
                      <w:szCs w:val="22"/>
                      <w:lang w:val="es-ES" w:eastAsia="ru-RU"/>
                    </w:rPr>
                    <w:t xml:space="preserve">14. LOT </w:t>
                  </w:r>
                  <w:r w:rsidRPr="002125A5">
                    <w:rPr>
                      <w:b/>
                      <w:bCs/>
                      <w:sz w:val="22"/>
                      <w:szCs w:val="22"/>
                      <w:lang w:val="fr-FR"/>
                    </w:rPr>
                    <w:t>Set de diagnostic la Febra West Nile</w:t>
                  </w:r>
                </w:p>
              </w:tc>
              <w:tc>
                <w:tcPr>
                  <w:tcW w:w="950" w:type="dxa"/>
                  <w:tcBorders>
                    <w:top w:val="nil"/>
                    <w:left w:val="single" w:sz="2" w:space="0" w:color="000000"/>
                    <w:right w:val="single" w:sz="2" w:space="0" w:color="000000"/>
                  </w:tcBorders>
                </w:tcPr>
                <w:p w14:paraId="561001A2" w14:textId="66AFA1CC"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3F1B90DF" w14:textId="514A3EB4" w:rsidR="007D7EC9" w:rsidRPr="0028367D" w:rsidRDefault="007D7EC9" w:rsidP="007D7EC9">
                  <w:pPr>
                    <w:framePr w:hSpace="180" w:wrap="around" w:vAnchor="page" w:hAnchor="margin" w:y="347"/>
                    <w:jc w:val="center"/>
                    <w:rPr>
                      <w:sz w:val="20"/>
                    </w:rPr>
                  </w:pPr>
                  <w:r>
                    <w:rPr>
                      <w:rFonts w:cs="Arial"/>
                      <w:lang w:eastAsia="ro-RO"/>
                    </w:rPr>
                    <w:t>1</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1F919FDE"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0AECDDC"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D1C2BF7"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CCF81A9"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53192BB" w14:textId="77777777" w:rsidR="007D7EC9" w:rsidRPr="00584F2C" w:rsidRDefault="007D7EC9" w:rsidP="007D7EC9">
                  <w:pPr>
                    <w:framePr w:hSpace="180" w:wrap="around" w:vAnchor="page" w:hAnchor="margin" w:y="347"/>
                    <w:rPr>
                      <w:sz w:val="20"/>
                    </w:rPr>
                  </w:pPr>
                  <w:r w:rsidRPr="00584F2C">
                    <w:rPr>
                      <w:sz w:val="20"/>
                    </w:rPr>
                    <w:t xml:space="preserve">Conform </w:t>
                  </w:r>
                </w:p>
                <w:p w14:paraId="3FAE35EB" w14:textId="19D6F4A4"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19574639" w14:textId="6673EFD9"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442DC7FB" w14:textId="77777777" w:rsidR="007D7EC9" w:rsidRPr="006C1FA2" w:rsidRDefault="007D7EC9" w:rsidP="007D7EC9">
                  <w:pPr>
                    <w:framePr w:hSpace="180" w:wrap="around" w:vAnchor="page" w:hAnchor="margin" w:y="347"/>
                    <w:rPr>
                      <w:sz w:val="20"/>
                    </w:rPr>
                  </w:pPr>
                </w:p>
              </w:tc>
            </w:tr>
            <w:tr w:rsidR="007D7EC9" w:rsidRPr="006C1FA2" w14:paraId="18D55493" w14:textId="77777777" w:rsidTr="00947217">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7EBE636" w14:textId="32C964BE" w:rsidR="007D7EC9" w:rsidRPr="00366477" w:rsidRDefault="007D7EC9" w:rsidP="007D7EC9">
                  <w:pPr>
                    <w:framePr w:hSpace="180" w:wrap="around" w:vAnchor="page" w:hAnchor="margin" w:y="347"/>
                    <w:rPr>
                      <w:sz w:val="20"/>
                      <w:szCs w:val="20"/>
                    </w:rPr>
                  </w:pPr>
                  <w:r w:rsidRPr="009E4026">
                    <w:rPr>
                      <w:sz w:val="22"/>
                      <w:szCs w:val="22"/>
                    </w:rPr>
                    <w:lastRenderedPageBreak/>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3FEB8BBF" w14:textId="6F6D1A35" w:rsidR="007D7EC9" w:rsidRDefault="007D7EC9" w:rsidP="007D7EC9">
                  <w:pPr>
                    <w:framePr w:hSpace="180" w:wrap="around" w:vAnchor="page" w:hAnchor="margin" w:y="347"/>
                    <w:rPr>
                      <w:color w:val="000000"/>
                      <w:sz w:val="20"/>
                      <w:szCs w:val="20"/>
                    </w:rPr>
                  </w:pPr>
                  <w:r w:rsidRPr="002125A5">
                    <w:rPr>
                      <w:b/>
                      <w:sz w:val="22"/>
                      <w:szCs w:val="22"/>
                    </w:rPr>
                    <w:t>15. LOT Set de diagnostic  la Pesta micilor rumegătoare</w:t>
                  </w:r>
                </w:p>
              </w:tc>
              <w:tc>
                <w:tcPr>
                  <w:tcW w:w="950" w:type="dxa"/>
                  <w:tcBorders>
                    <w:top w:val="nil"/>
                    <w:left w:val="single" w:sz="2" w:space="0" w:color="000000"/>
                    <w:right w:val="single" w:sz="2" w:space="0" w:color="000000"/>
                  </w:tcBorders>
                </w:tcPr>
                <w:p w14:paraId="4A5CE7F7" w14:textId="1D855894"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693BD6CE" w14:textId="0D9F2A5F" w:rsidR="007D7EC9" w:rsidRPr="0028367D" w:rsidRDefault="007D7EC9" w:rsidP="007D7EC9">
                  <w:pPr>
                    <w:framePr w:hSpace="180" w:wrap="around" w:vAnchor="page" w:hAnchor="margin" w:y="347"/>
                    <w:jc w:val="center"/>
                    <w:rPr>
                      <w:sz w:val="20"/>
                    </w:rPr>
                  </w:pPr>
                  <w:r>
                    <w:rPr>
                      <w:rFonts w:cs="Arial"/>
                      <w:lang w:eastAsia="ro-RO"/>
                    </w:rPr>
                    <w:t>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37AC8224"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700968BB"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403BCFA"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E75A428"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8C5417C" w14:textId="77777777" w:rsidR="007D7EC9" w:rsidRPr="00584F2C" w:rsidRDefault="007D7EC9" w:rsidP="007D7EC9">
                  <w:pPr>
                    <w:framePr w:hSpace="180" w:wrap="around" w:vAnchor="page" w:hAnchor="margin" w:y="347"/>
                    <w:rPr>
                      <w:sz w:val="20"/>
                    </w:rPr>
                  </w:pPr>
                  <w:r w:rsidRPr="00584F2C">
                    <w:rPr>
                      <w:sz w:val="20"/>
                    </w:rPr>
                    <w:t xml:space="preserve">Conform </w:t>
                  </w:r>
                </w:p>
                <w:p w14:paraId="52274422" w14:textId="126DE9DF"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476DAFA2" w14:textId="1DB1CFDA"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55F7A72D" w14:textId="77777777" w:rsidR="007D7EC9" w:rsidRPr="006C1FA2" w:rsidRDefault="007D7EC9" w:rsidP="007D7EC9">
                  <w:pPr>
                    <w:framePr w:hSpace="180" w:wrap="around" w:vAnchor="page" w:hAnchor="margin" w:y="347"/>
                    <w:rPr>
                      <w:sz w:val="20"/>
                    </w:rPr>
                  </w:pPr>
                </w:p>
              </w:tc>
            </w:tr>
            <w:tr w:rsidR="007D7EC9" w:rsidRPr="006C1FA2" w14:paraId="4BEA184F" w14:textId="77777777" w:rsidTr="001911E2">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B1A3C1B" w14:textId="732AA36A"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4880B432" w14:textId="4793561E" w:rsidR="007D7EC9" w:rsidRDefault="007D7EC9" w:rsidP="007D7EC9">
                  <w:pPr>
                    <w:framePr w:hSpace="180" w:wrap="around" w:vAnchor="page" w:hAnchor="margin" w:y="347"/>
                    <w:rPr>
                      <w:color w:val="000000"/>
                      <w:sz w:val="20"/>
                      <w:szCs w:val="20"/>
                    </w:rPr>
                  </w:pPr>
                  <w:r w:rsidRPr="002125A5">
                    <w:rPr>
                      <w:b/>
                      <w:bCs/>
                      <w:noProof w:val="0"/>
                      <w:sz w:val="22"/>
                      <w:szCs w:val="22"/>
                      <w:lang w:val="es-ES" w:eastAsia="ru-RU"/>
                    </w:rPr>
                    <w:t xml:space="preserve">16.LOT. </w:t>
                  </w:r>
                  <w:r w:rsidRPr="002125A5">
                    <w:rPr>
                      <w:b/>
                      <w:bCs/>
                      <w:sz w:val="22"/>
                      <w:szCs w:val="22"/>
                    </w:rPr>
                    <w:t>Set de amplificare a acidului nucleic pentru virusul Influenza A</w:t>
                  </w:r>
                  <w:r w:rsidRPr="002125A5">
                    <w:rPr>
                      <w:b/>
                      <w:bCs/>
                      <w:sz w:val="22"/>
                      <w:szCs w:val="22"/>
                      <w:lang w:val="en-US"/>
                    </w:rPr>
                    <w:t xml:space="preserve"> </w:t>
                  </w:r>
                  <w:r w:rsidRPr="002125A5">
                    <w:rPr>
                      <w:b/>
                      <w:bCs/>
                      <w:sz w:val="22"/>
                      <w:szCs w:val="22"/>
                    </w:rPr>
                    <w:t>cu control de extracție integrat</w:t>
                  </w:r>
                </w:p>
              </w:tc>
              <w:tc>
                <w:tcPr>
                  <w:tcW w:w="950" w:type="dxa"/>
                  <w:tcBorders>
                    <w:top w:val="nil"/>
                    <w:left w:val="single" w:sz="2" w:space="0" w:color="000000"/>
                    <w:right w:val="single" w:sz="2" w:space="0" w:color="000000"/>
                  </w:tcBorders>
                </w:tcPr>
                <w:p w14:paraId="0C8DBA95" w14:textId="44112183"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343BA67E" w14:textId="546FA63B" w:rsidR="007D7EC9" w:rsidRPr="0028367D" w:rsidRDefault="007D7EC9" w:rsidP="007D7EC9">
                  <w:pPr>
                    <w:framePr w:hSpace="180" w:wrap="around" w:vAnchor="page" w:hAnchor="margin" w:y="347"/>
                    <w:jc w:val="center"/>
                    <w:rPr>
                      <w:sz w:val="20"/>
                    </w:rPr>
                  </w:pPr>
                  <w:r>
                    <w:rPr>
                      <w:rFonts w:cs="Arial"/>
                      <w:lang w:eastAsia="ro-RO"/>
                    </w:rPr>
                    <w:t>48</w:t>
                  </w:r>
                  <w:r>
                    <w:rPr>
                      <w:rFonts w:cs="Arial"/>
                      <w:lang w:eastAsia="ro-RO"/>
                    </w:rPr>
                    <w:t>0</w:t>
                  </w:r>
                </w:p>
              </w:tc>
              <w:tc>
                <w:tcPr>
                  <w:tcW w:w="1113" w:type="dxa"/>
                  <w:tcBorders>
                    <w:top w:val="single" w:sz="4" w:space="0" w:color="auto"/>
                    <w:left w:val="single" w:sz="4" w:space="0" w:color="auto"/>
                    <w:bottom w:val="single" w:sz="4" w:space="0" w:color="auto"/>
                    <w:right w:val="single" w:sz="4" w:space="0" w:color="auto"/>
                  </w:tcBorders>
                  <w:vAlign w:val="center"/>
                </w:tcPr>
                <w:p w14:paraId="6F6F0ABC"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1FBBBC5"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15F3695"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CBDA694"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97FAEBE" w14:textId="77777777" w:rsidR="007D7EC9" w:rsidRPr="00584F2C" w:rsidRDefault="007D7EC9" w:rsidP="007D7EC9">
                  <w:pPr>
                    <w:framePr w:hSpace="180" w:wrap="around" w:vAnchor="page" w:hAnchor="margin" w:y="347"/>
                    <w:rPr>
                      <w:sz w:val="20"/>
                    </w:rPr>
                  </w:pPr>
                  <w:r w:rsidRPr="00584F2C">
                    <w:rPr>
                      <w:sz w:val="20"/>
                    </w:rPr>
                    <w:t xml:space="preserve">Conform </w:t>
                  </w:r>
                </w:p>
                <w:p w14:paraId="52AC5B4D" w14:textId="425F92FA"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39376E9E" w14:textId="6796667F"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1E9B6E7B" w14:textId="77777777" w:rsidR="007D7EC9" w:rsidRPr="006C1FA2" w:rsidRDefault="007D7EC9" w:rsidP="007D7EC9">
                  <w:pPr>
                    <w:framePr w:hSpace="180" w:wrap="around" w:vAnchor="page" w:hAnchor="margin" w:y="347"/>
                    <w:rPr>
                      <w:sz w:val="20"/>
                    </w:rPr>
                  </w:pPr>
                </w:p>
              </w:tc>
            </w:tr>
            <w:tr w:rsidR="007D7EC9" w:rsidRPr="006C1FA2" w14:paraId="7073F4FF" w14:textId="77777777" w:rsidTr="006F5FFA">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6EB36E4E" w14:textId="45CC03E8"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749B9DD8" w14:textId="7A5BA844" w:rsidR="007D7EC9" w:rsidRDefault="007D7EC9" w:rsidP="007D7EC9">
                  <w:pPr>
                    <w:framePr w:hSpace="180" w:wrap="around" w:vAnchor="page" w:hAnchor="margin" w:y="347"/>
                    <w:rPr>
                      <w:color w:val="000000"/>
                      <w:sz w:val="20"/>
                      <w:szCs w:val="20"/>
                    </w:rPr>
                  </w:pPr>
                  <w:r w:rsidRPr="002125A5">
                    <w:rPr>
                      <w:b/>
                      <w:bCs/>
                      <w:sz w:val="22"/>
                      <w:szCs w:val="22"/>
                      <w:lang w:val="en-US"/>
                    </w:rPr>
                    <w:t xml:space="preserve">17. LOT </w:t>
                  </w:r>
                  <w:r w:rsidRPr="002125A5">
                    <w:rPr>
                      <w:b/>
                      <w:bCs/>
                      <w:sz w:val="22"/>
                      <w:szCs w:val="22"/>
                      <w:lang w:val="fr-CH"/>
                    </w:rPr>
                    <w:t>Set de diagnostic la boala de Newcastle</w:t>
                  </w:r>
                </w:p>
              </w:tc>
              <w:tc>
                <w:tcPr>
                  <w:tcW w:w="950" w:type="dxa"/>
                  <w:tcBorders>
                    <w:top w:val="nil"/>
                    <w:left w:val="single" w:sz="2" w:space="0" w:color="000000"/>
                    <w:right w:val="single" w:sz="2" w:space="0" w:color="000000"/>
                  </w:tcBorders>
                </w:tcPr>
                <w:p w14:paraId="11035CE2" w14:textId="50C36445"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490F15DB" w14:textId="6F4C34F5" w:rsidR="007D7EC9" w:rsidRPr="0028367D" w:rsidRDefault="007D7EC9" w:rsidP="007D7EC9">
                  <w:pPr>
                    <w:framePr w:hSpace="180" w:wrap="around" w:vAnchor="page" w:hAnchor="margin" w:y="347"/>
                    <w:jc w:val="center"/>
                    <w:rPr>
                      <w:sz w:val="20"/>
                    </w:rPr>
                  </w:pPr>
                  <w:r>
                    <w:rPr>
                      <w:rFonts w:cs="Arial"/>
                      <w:lang w:eastAsia="ro-RO"/>
                    </w:rPr>
                    <w:t>2</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62C63E89"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A59EEA6"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7255131"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0DA87415"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0FE702A3" w14:textId="77777777" w:rsidR="007D7EC9" w:rsidRPr="00584F2C" w:rsidRDefault="007D7EC9" w:rsidP="007D7EC9">
                  <w:pPr>
                    <w:framePr w:hSpace="180" w:wrap="around" w:vAnchor="page" w:hAnchor="margin" w:y="347"/>
                    <w:rPr>
                      <w:sz w:val="20"/>
                    </w:rPr>
                  </w:pPr>
                  <w:r w:rsidRPr="00584F2C">
                    <w:rPr>
                      <w:sz w:val="20"/>
                    </w:rPr>
                    <w:t xml:space="preserve">Conform </w:t>
                  </w:r>
                </w:p>
                <w:p w14:paraId="127A14B6" w14:textId="2C5CDB4B"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0793DBD" w14:textId="015588F1"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764281A1" w14:textId="77777777" w:rsidR="007D7EC9" w:rsidRPr="006C1FA2" w:rsidRDefault="007D7EC9" w:rsidP="007D7EC9">
                  <w:pPr>
                    <w:framePr w:hSpace="180" w:wrap="around" w:vAnchor="page" w:hAnchor="margin" w:y="347"/>
                    <w:rPr>
                      <w:sz w:val="20"/>
                    </w:rPr>
                  </w:pPr>
                </w:p>
              </w:tc>
            </w:tr>
            <w:tr w:rsidR="007D7EC9" w:rsidRPr="006C1FA2" w14:paraId="743C41BD" w14:textId="77777777" w:rsidTr="00EA6F45">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2B8AD00D" w14:textId="3EBEB26C"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075C4E7B" w14:textId="29534412" w:rsidR="007D7EC9" w:rsidRDefault="007D7EC9" w:rsidP="007D7EC9">
                  <w:pPr>
                    <w:framePr w:hSpace="180" w:wrap="around" w:vAnchor="page" w:hAnchor="margin" w:y="347"/>
                    <w:rPr>
                      <w:color w:val="000000"/>
                      <w:sz w:val="20"/>
                      <w:szCs w:val="20"/>
                    </w:rPr>
                  </w:pPr>
                  <w:r w:rsidRPr="002125A5">
                    <w:rPr>
                      <w:b/>
                      <w:sz w:val="22"/>
                      <w:szCs w:val="22"/>
                    </w:rPr>
                    <w:t>18. LOT Set de diagnostic la virusului Bluetongue</w:t>
                  </w:r>
                </w:p>
              </w:tc>
              <w:tc>
                <w:tcPr>
                  <w:tcW w:w="950" w:type="dxa"/>
                  <w:tcBorders>
                    <w:top w:val="nil"/>
                    <w:left w:val="single" w:sz="2" w:space="0" w:color="000000"/>
                    <w:right w:val="single" w:sz="2" w:space="0" w:color="000000"/>
                  </w:tcBorders>
                </w:tcPr>
                <w:p w14:paraId="7B3B6A4B" w14:textId="0262204A"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3169C67E" w14:textId="6E543493" w:rsidR="007D7EC9" w:rsidRPr="0028367D" w:rsidRDefault="007D7EC9" w:rsidP="007D7EC9">
                  <w:pPr>
                    <w:framePr w:hSpace="180" w:wrap="around" w:vAnchor="page" w:hAnchor="margin" w:y="347"/>
                    <w:jc w:val="center"/>
                    <w:rPr>
                      <w:sz w:val="20"/>
                    </w:rPr>
                  </w:pPr>
                  <w:r>
                    <w:rPr>
                      <w:rFonts w:cs="Arial"/>
                      <w:lang w:eastAsia="ro-RO"/>
                    </w:rPr>
                    <w:t>4</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41F0A45E"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7DE86C2"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3EE4ADCC"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65EC4579"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49733DF9" w14:textId="77777777" w:rsidR="007D7EC9" w:rsidRPr="00584F2C" w:rsidRDefault="007D7EC9" w:rsidP="007D7EC9">
                  <w:pPr>
                    <w:framePr w:hSpace="180" w:wrap="around" w:vAnchor="page" w:hAnchor="margin" w:y="347"/>
                    <w:rPr>
                      <w:sz w:val="20"/>
                    </w:rPr>
                  </w:pPr>
                  <w:r w:rsidRPr="00584F2C">
                    <w:rPr>
                      <w:sz w:val="20"/>
                    </w:rPr>
                    <w:t xml:space="preserve">Conform </w:t>
                  </w:r>
                </w:p>
                <w:p w14:paraId="34320F0C" w14:textId="651D4AAE"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7F77FBE6" w14:textId="2FC6D69E"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39079DC4" w14:textId="77777777" w:rsidR="007D7EC9" w:rsidRPr="006C1FA2" w:rsidRDefault="007D7EC9" w:rsidP="007D7EC9">
                  <w:pPr>
                    <w:framePr w:hSpace="180" w:wrap="around" w:vAnchor="page" w:hAnchor="margin" w:y="347"/>
                    <w:rPr>
                      <w:sz w:val="20"/>
                    </w:rPr>
                  </w:pPr>
                </w:p>
              </w:tc>
            </w:tr>
            <w:tr w:rsidR="007D7EC9" w:rsidRPr="006C1FA2" w14:paraId="330C6024" w14:textId="77777777" w:rsidTr="00EA6F45">
              <w:trPr>
                <w:gridAfter w:val="2"/>
                <w:wAfter w:w="276" w:type="dxa"/>
                <w:trHeight w:val="397"/>
              </w:trPr>
              <w:tc>
                <w:tcPr>
                  <w:tcW w:w="1256" w:type="dxa"/>
                  <w:tcBorders>
                    <w:top w:val="nil"/>
                    <w:left w:val="single" w:sz="4" w:space="0" w:color="auto"/>
                    <w:bottom w:val="single" w:sz="4" w:space="0" w:color="auto"/>
                    <w:right w:val="single" w:sz="4" w:space="0" w:color="auto"/>
                  </w:tcBorders>
                </w:tcPr>
                <w:p w14:paraId="46B2F22F" w14:textId="34CFBC97" w:rsidR="007D7EC9" w:rsidRPr="00366477" w:rsidRDefault="007D7EC9" w:rsidP="007D7EC9">
                  <w:pPr>
                    <w:framePr w:hSpace="180" w:wrap="around" w:vAnchor="page" w:hAnchor="margin" w:y="347"/>
                    <w:rPr>
                      <w:sz w:val="20"/>
                      <w:szCs w:val="20"/>
                    </w:rPr>
                  </w:pPr>
                  <w:r w:rsidRPr="009E4026">
                    <w:rPr>
                      <w:sz w:val="22"/>
                      <w:szCs w:val="22"/>
                    </w:rPr>
                    <w:t>33694000-1</w:t>
                  </w:r>
                </w:p>
              </w:tc>
              <w:tc>
                <w:tcPr>
                  <w:tcW w:w="2446" w:type="dxa"/>
                  <w:gridSpan w:val="2"/>
                  <w:tcBorders>
                    <w:top w:val="single" w:sz="4" w:space="0" w:color="auto"/>
                    <w:left w:val="single" w:sz="4" w:space="0" w:color="auto"/>
                    <w:bottom w:val="single" w:sz="4" w:space="0" w:color="auto"/>
                    <w:right w:val="single" w:sz="4" w:space="0" w:color="auto"/>
                  </w:tcBorders>
                  <w:vAlign w:val="bottom"/>
                </w:tcPr>
                <w:p w14:paraId="5A01DF19" w14:textId="7A673AAE" w:rsidR="007D7EC9" w:rsidRDefault="007D7EC9" w:rsidP="007D7EC9">
                  <w:pPr>
                    <w:framePr w:hSpace="180" w:wrap="around" w:vAnchor="page" w:hAnchor="margin" w:y="347"/>
                    <w:rPr>
                      <w:color w:val="000000"/>
                      <w:sz w:val="20"/>
                      <w:szCs w:val="20"/>
                    </w:rPr>
                  </w:pPr>
                  <w:r w:rsidRPr="002125A5">
                    <w:rPr>
                      <w:b/>
                      <w:sz w:val="22"/>
                      <w:szCs w:val="22"/>
                    </w:rPr>
                    <w:t>19. LOT Set de diagnostic a dermatitei  nodulare bovine</w:t>
                  </w:r>
                </w:p>
              </w:tc>
              <w:tc>
                <w:tcPr>
                  <w:tcW w:w="950" w:type="dxa"/>
                  <w:tcBorders>
                    <w:top w:val="nil"/>
                    <w:left w:val="single" w:sz="2" w:space="0" w:color="000000"/>
                    <w:right w:val="single" w:sz="2" w:space="0" w:color="000000"/>
                  </w:tcBorders>
                </w:tcPr>
                <w:p w14:paraId="14D89CC0" w14:textId="2A3B2A8C" w:rsidR="007D7EC9" w:rsidRPr="005606C8" w:rsidRDefault="007D7EC9" w:rsidP="007D7EC9">
                  <w:pPr>
                    <w:framePr w:hSpace="180" w:wrap="around" w:vAnchor="page" w:hAnchor="margin" w:y="347"/>
                    <w:jc w:val="center"/>
                  </w:pPr>
                  <w:r>
                    <w:rPr>
                      <w:rFonts w:cs="Arial"/>
                      <w:lang w:eastAsia="ro-RO"/>
                    </w:rPr>
                    <w:t xml:space="preserve">Bucata </w:t>
                  </w:r>
                </w:p>
              </w:tc>
              <w:tc>
                <w:tcPr>
                  <w:tcW w:w="855" w:type="dxa"/>
                  <w:tcBorders>
                    <w:top w:val="nil"/>
                    <w:left w:val="single" w:sz="2" w:space="0" w:color="000000"/>
                    <w:right w:val="single" w:sz="2" w:space="0" w:color="000000"/>
                  </w:tcBorders>
                </w:tcPr>
                <w:p w14:paraId="55021CFC" w14:textId="3C2F9BAF" w:rsidR="007D7EC9" w:rsidRPr="0028367D" w:rsidRDefault="007D7EC9" w:rsidP="007D7EC9">
                  <w:pPr>
                    <w:framePr w:hSpace="180" w:wrap="around" w:vAnchor="page" w:hAnchor="margin" w:y="347"/>
                    <w:jc w:val="center"/>
                    <w:rPr>
                      <w:sz w:val="20"/>
                    </w:rPr>
                  </w:pPr>
                  <w:r>
                    <w:rPr>
                      <w:rFonts w:cs="Arial"/>
                      <w:lang w:eastAsia="ro-RO"/>
                    </w:rPr>
                    <w:t>1</w:t>
                  </w:r>
                  <w:r>
                    <w:rPr>
                      <w:rFonts w:cs="Arial"/>
                      <w:lang w:eastAsia="ro-RO"/>
                    </w:rPr>
                    <w:t>00</w:t>
                  </w:r>
                </w:p>
              </w:tc>
              <w:tc>
                <w:tcPr>
                  <w:tcW w:w="1113" w:type="dxa"/>
                  <w:tcBorders>
                    <w:top w:val="single" w:sz="4" w:space="0" w:color="auto"/>
                    <w:left w:val="single" w:sz="4" w:space="0" w:color="auto"/>
                    <w:bottom w:val="single" w:sz="4" w:space="0" w:color="auto"/>
                    <w:right w:val="single" w:sz="4" w:space="0" w:color="auto"/>
                  </w:tcBorders>
                  <w:vAlign w:val="center"/>
                </w:tcPr>
                <w:p w14:paraId="4D1EC1F8" w14:textId="77777777" w:rsidR="007D7EC9" w:rsidRPr="0028367D" w:rsidRDefault="007D7EC9" w:rsidP="007D7EC9">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30041971" w14:textId="77777777" w:rsidR="007D7EC9" w:rsidRPr="0028367D" w:rsidRDefault="007D7EC9" w:rsidP="007D7EC9">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850CF6E" w14:textId="77777777" w:rsidR="007D7EC9" w:rsidRPr="0028367D" w:rsidRDefault="007D7EC9" w:rsidP="007D7EC9">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3F327E76" w14:textId="77777777" w:rsidR="007D7EC9" w:rsidRPr="0028367D" w:rsidRDefault="007D7EC9" w:rsidP="007D7EC9">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7A244A54" w14:textId="77777777" w:rsidR="007D7EC9" w:rsidRPr="00584F2C" w:rsidRDefault="007D7EC9" w:rsidP="007D7EC9">
                  <w:pPr>
                    <w:framePr w:hSpace="180" w:wrap="around" w:vAnchor="page" w:hAnchor="margin" w:y="347"/>
                    <w:rPr>
                      <w:sz w:val="20"/>
                    </w:rPr>
                  </w:pPr>
                  <w:r w:rsidRPr="00584F2C">
                    <w:rPr>
                      <w:sz w:val="20"/>
                    </w:rPr>
                    <w:t xml:space="preserve">Conform </w:t>
                  </w:r>
                </w:p>
                <w:p w14:paraId="0F2A43FF" w14:textId="5D447E09" w:rsidR="007D7EC9" w:rsidRPr="00584F2C" w:rsidRDefault="007D7EC9" w:rsidP="007D7EC9">
                  <w:pPr>
                    <w:framePr w:hSpace="180" w:wrap="around" w:vAnchor="page" w:hAnchor="margin" w:y="347"/>
                    <w:rPr>
                      <w:sz w:val="20"/>
                    </w:rPr>
                  </w:pPr>
                  <w:r w:rsidRPr="00584F2C">
                    <w:rPr>
                      <w:sz w:val="20"/>
                    </w:rPr>
                    <w:t>Pct.12 din Anuntul de participare</w:t>
                  </w:r>
                </w:p>
              </w:tc>
              <w:tc>
                <w:tcPr>
                  <w:tcW w:w="2741" w:type="dxa"/>
                  <w:gridSpan w:val="4"/>
                  <w:tcBorders>
                    <w:top w:val="single" w:sz="4" w:space="0" w:color="auto"/>
                    <w:left w:val="single" w:sz="4" w:space="0" w:color="auto"/>
                    <w:bottom w:val="single" w:sz="4" w:space="0" w:color="auto"/>
                    <w:right w:val="single" w:sz="4" w:space="0" w:color="auto"/>
                  </w:tcBorders>
                </w:tcPr>
                <w:p w14:paraId="637F39EB" w14:textId="27A4137C" w:rsidR="007D7EC9" w:rsidRPr="00584F2C" w:rsidRDefault="007D7EC9" w:rsidP="007D7EC9">
                  <w:pPr>
                    <w:framePr w:hSpace="180" w:wrap="around" w:vAnchor="page" w:hAnchor="margin" w:y="347"/>
                    <w:rPr>
                      <w:sz w:val="16"/>
                      <w:szCs w:val="16"/>
                    </w:rPr>
                  </w:pPr>
                  <w:r w:rsidRPr="00584F2C">
                    <w:rPr>
                      <w:sz w:val="16"/>
                      <w:szCs w:val="16"/>
                    </w:rPr>
                    <w:t>MD64TRPCCC518430A00412AA</w:t>
                  </w:r>
                </w:p>
              </w:tc>
              <w:tc>
                <w:tcPr>
                  <w:tcW w:w="2216" w:type="dxa"/>
                  <w:gridSpan w:val="3"/>
                  <w:tcBorders>
                    <w:top w:val="single" w:sz="4" w:space="0" w:color="auto"/>
                    <w:left w:val="single" w:sz="4" w:space="0" w:color="auto"/>
                    <w:bottom w:val="single" w:sz="4" w:space="0" w:color="auto"/>
                    <w:right w:val="single" w:sz="4" w:space="0" w:color="auto"/>
                  </w:tcBorders>
                </w:tcPr>
                <w:p w14:paraId="22DDD3A0" w14:textId="77777777" w:rsidR="007D7EC9" w:rsidRPr="006C1FA2" w:rsidRDefault="007D7EC9" w:rsidP="007D7EC9">
                  <w:pPr>
                    <w:framePr w:hSpace="180" w:wrap="around" w:vAnchor="page" w:hAnchor="margin" w:y="347"/>
                    <w:rPr>
                      <w:sz w:val="20"/>
                    </w:rPr>
                  </w:pPr>
                </w:p>
              </w:tc>
            </w:tr>
            <w:tr w:rsidR="00193825" w:rsidRPr="006C1FA2" w14:paraId="5A1DEE09" w14:textId="77777777" w:rsidTr="00895E94">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7A050E8" w14:textId="77777777" w:rsidR="00193825" w:rsidRPr="0028367D" w:rsidRDefault="00193825" w:rsidP="00193825">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4C4C9CF6" w14:textId="77777777" w:rsidR="00193825" w:rsidRPr="0028367D" w:rsidRDefault="00193825" w:rsidP="0019382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322E6A8D" w14:textId="77777777" w:rsidR="00193825" w:rsidRPr="0028367D" w:rsidRDefault="00193825" w:rsidP="00193825">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39BA6D41" w14:textId="77777777" w:rsidR="00193825" w:rsidRPr="0028367D" w:rsidRDefault="00193825" w:rsidP="00193825">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3FFE1BC6" w14:textId="77777777" w:rsidR="00193825" w:rsidRPr="0028367D" w:rsidRDefault="00193825" w:rsidP="00193825">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127C4782" w14:textId="77777777" w:rsidR="00193825" w:rsidRPr="0028367D" w:rsidRDefault="00193825" w:rsidP="00193825">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4D01221" w14:textId="77777777" w:rsidR="00193825" w:rsidRPr="0028367D" w:rsidRDefault="00193825" w:rsidP="00193825">
                  <w:pPr>
                    <w:framePr w:hSpace="180" w:wrap="around" w:vAnchor="page" w:hAnchor="margin" w:y="347"/>
                    <w:rPr>
                      <w:sz w:val="20"/>
                    </w:rPr>
                  </w:pPr>
                </w:p>
              </w:tc>
              <w:tc>
                <w:tcPr>
                  <w:tcW w:w="632" w:type="dxa"/>
                  <w:tcBorders>
                    <w:top w:val="single" w:sz="4" w:space="0" w:color="auto"/>
                    <w:left w:val="single" w:sz="4" w:space="0" w:color="auto"/>
                    <w:bottom w:val="single" w:sz="4" w:space="0" w:color="auto"/>
                    <w:right w:val="single" w:sz="4" w:space="0" w:color="auto"/>
                  </w:tcBorders>
                  <w:vAlign w:val="center"/>
                </w:tcPr>
                <w:p w14:paraId="7D5455E6" w14:textId="77777777" w:rsidR="00193825" w:rsidRPr="0028367D" w:rsidRDefault="00193825" w:rsidP="00193825">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tcPr>
                <w:p w14:paraId="2770578F" w14:textId="77777777" w:rsidR="00193825" w:rsidRPr="0028367D" w:rsidRDefault="00193825" w:rsidP="00193825">
                  <w:pPr>
                    <w:framePr w:hSpace="180" w:wrap="around" w:vAnchor="page" w:hAnchor="margin" w:y="347"/>
                    <w:rPr>
                      <w:sz w:val="20"/>
                    </w:rPr>
                  </w:pPr>
                </w:p>
              </w:tc>
              <w:tc>
                <w:tcPr>
                  <w:tcW w:w="2741" w:type="dxa"/>
                  <w:gridSpan w:val="4"/>
                  <w:tcBorders>
                    <w:top w:val="single" w:sz="4" w:space="0" w:color="auto"/>
                    <w:left w:val="single" w:sz="4" w:space="0" w:color="auto"/>
                    <w:bottom w:val="single" w:sz="4" w:space="0" w:color="auto"/>
                    <w:right w:val="single" w:sz="4" w:space="0" w:color="auto"/>
                  </w:tcBorders>
                </w:tcPr>
                <w:p w14:paraId="1BDBDE4C" w14:textId="77777777" w:rsidR="00193825" w:rsidRPr="006C1FA2" w:rsidRDefault="00193825" w:rsidP="00193825">
                  <w:pPr>
                    <w:framePr w:hSpace="180" w:wrap="around" w:vAnchor="page" w:hAnchor="margin" w:y="347"/>
                    <w:rPr>
                      <w:sz w:val="20"/>
                    </w:rPr>
                  </w:pPr>
                </w:p>
              </w:tc>
              <w:tc>
                <w:tcPr>
                  <w:tcW w:w="2216" w:type="dxa"/>
                  <w:gridSpan w:val="3"/>
                  <w:tcBorders>
                    <w:top w:val="single" w:sz="4" w:space="0" w:color="auto"/>
                    <w:left w:val="single" w:sz="4" w:space="0" w:color="auto"/>
                    <w:bottom w:val="single" w:sz="4" w:space="0" w:color="auto"/>
                    <w:right w:val="single" w:sz="4" w:space="0" w:color="auto"/>
                  </w:tcBorders>
                </w:tcPr>
                <w:p w14:paraId="5CEBB8D0" w14:textId="77777777" w:rsidR="00193825" w:rsidRPr="006C1FA2" w:rsidRDefault="00193825" w:rsidP="00193825">
                  <w:pPr>
                    <w:framePr w:hSpace="180" w:wrap="around" w:vAnchor="page" w:hAnchor="margin" w:y="347"/>
                    <w:rPr>
                      <w:sz w:val="20"/>
                    </w:rPr>
                  </w:pPr>
                </w:p>
              </w:tc>
            </w:tr>
            <w:tr w:rsidR="00193825" w:rsidRPr="00845C1B" w14:paraId="49CEB3FD" w14:textId="77777777" w:rsidTr="00895E94">
              <w:trPr>
                <w:gridAfter w:val="1"/>
                <w:wAfter w:w="240" w:type="dxa"/>
                <w:trHeight w:val="397"/>
              </w:trPr>
              <w:tc>
                <w:tcPr>
                  <w:tcW w:w="9427" w:type="dxa"/>
                  <w:gridSpan w:val="10"/>
                  <w:tcBorders>
                    <w:top w:val="single" w:sz="4" w:space="0" w:color="auto"/>
                  </w:tcBorders>
                  <w:vAlign w:val="center"/>
                </w:tcPr>
                <w:p w14:paraId="4941AD61" w14:textId="77777777" w:rsidR="00193825" w:rsidRPr="00845C1B" w:rsidRDefault="00193825" w:rsidP="00193825">
                  <w:pPr>
                    <w:framePr w:hSpace="180" w:wrap="around" w:vAnchor="page" w:hAnchor="margin" w:y="347"/>
                    <w:tabs>
                      <w:tab w:val="left" w:pos="6120"/>
                    </w:tabs>
                    <w:rPr>
                      <w:sz w:val="20"/>
                    </w:rPr>
                  </w:pPr>
                </w:p>
                <w:p w14:paraId="19CD93A1" w14:textId="49918471" w:rsidR="00193825" w:rsidRPr="00845C1B" w:rsidRDefault="00193825" w:rsidP="00193825">
                  <w:pPr>
                    <w:framePr w:hSpace="180" w:wrap="around" w:vAnchor="page" w:hAnchor="margin" w:y="347"/>
                    <w:rPr>
                      <w:sz w:val="20"/>
                    </w:rPr>
                  </w:pPr>
                  <w:r w:rsidRPr="00845C1B">
                    <w:rPr>
                      <w:sz w:val="20"/>
                    </w:rPr>
                    <w:t>Semnat:_______________ Numele, Prenumele:_____________________________ În calitate de: ____________</w:t>
                  </w:r>
                </w:p>
                <w:p w14:paraId="7EA544DA" w14:textId="77777777" w:rsidR="00193825" w:rsidRPr="00845C1B" w:rsidRDefault="00193825" w:rsidP="00193825">
                  <w:pPr>
                    <w:framePr w:hSpace="180" w:wrap="around" w:vAnchor="page" w:hAnchor="margin" w:y="347"/>
                    <w:rPr>
                      <w:iCs/>
                      <w:sz w:val="20"/>
                    </w:rPr>
                  </w:pPr>
                  <w:r w:rsidRPr="00845C1B">
                    <w:rPr>
                      <w:iCs/>
                      <w:sz w:val="20"/>
                    </w:rPr>
                    <w:t>Ofertantul: ___________________             Adresa: ________________________________________________________</w:t>
                  </w:r>
                </w:p>
              </w:tc>
              <w:tc>
                <w:tcPr>
                  <w:tcW w:w="1170" w:type="dxa"/>
                  <w:gridSpan w:val="2"/>
                  <w:tcBorders>
                    <w:top w:val="single" w:sz="4" w:space="0" w:color="auto"/>
                  </w:tcBorders>
                </w:tcPr>
                <w:p w14:paraId="254F5655" w14:textId="77777777" w:rsidR="00193825" w:rsidRPr="00845C1B" w:rsidRDefault="00193825" w:rsidP="00193825">
                  <w:pPr>
                    <w:framePr w:hSpace="180" w:wrap="around" w:vAnchor="page" w:hAnchor="margin" w:y="347"/>
                    <w:tabs>
                      <w:tab w:val="left" w:pos="6120"/>
                    </w:tabs>
                    <w:rPr>
                      <w:sz w:val="20"/>
                    </w:rPr>
                  </w:pPr>
                </w:p>
              </w:tc>
              <w:tc>
                <w:tcPr>
                  <w:tcW w:w="2687" w:type="dxa"/>
                  <w:gridSpan w:val="4"/>
                  <w:tcBorders>
                    <w:top w:val="single" w:sz="4" w:space="0" w:color="auto"/>
                  </w:tcBorders>
                </w:tcPr>
                <w:p w14:paraId="6FAFCD86" w14:textId="77777777" w:rsidR="00193825" w:rsidRPr="00845C1B" w:rsidRDefault="00193825" w:rsidP="00193825">
                  <w:pPr>
                    <w:framePr w:hSpace="180" w:wrap="around" w:vAnchor="page" w:hAnchor="margin" w:y="347"/>
                    <w:tabs>
                      <w:tab w:val="left" w:pos="6120"/>
                    </w:tabs>
                    <w:rPr>
                      <w:sz w:val="20"/>
                    </w:rPr>
                  </w:pPr>
                </w:p>
              </w:tc>
              <w:tc>
                <w:tcPr>
                  <w:tcW w:w="2216" w:type="dxa"/>
                  <w:gridSpan w:val="3"/>
                  <w:tcBorders>
                    <w:top w:val="single" w:sz="4" w:space="0" w:color="auto"/>
                  </w:tcBorders>
                </w:tcPr>
                <w:p w14:paraId="466C74EE" w14:textId="77777777" w:rsidR="00193825" w:rsidRPr="00845C1B" w:rsidRDefault="00193825" w:rsidP="00193825">
                  <w:pPr>
                    <w:framePr w:hSpace="180" w:wrap="around" w:vAnchor="page" w:hAnchor="margin" w:y="347"/>
                    <w:tabs>
                      <w:tab w:val="left" w:pos="6120"/>
                    </w:tabs>
                    <w:rPr>
                      <w:sz w:val="20"/>
                    </w:rPr>
                  </w:pPr>
                </w:p>
              </w:tc>
            </w:tr>
          </w:tbl>
          <w:p w14:paraId="19DBCF79" w14:textId="77777777" w:rsidR="00BD3D9B" w:rsidRPr="00C00499" w:rsidRDefault="00BD3D9B" w:rsidP="00BD3D9B">
            <w:pPr>
              <w:rPr>
                <w:bCs/>
                <w:iCs/>
              </w:rPr>
            </w:pPr>
          </w:p>
        </w:tc>
      </w:tr>
      <w:tr w:rsidR="00BD3D9B" w:rsidRPr="00C60D06" w14:paraId="16662003" w14:textId="77777777" w:rsidTr="00BD3D9B">
        <w:trPr>
          <w:gridAfter w:val="3"/>
          <w:wAfter w:w="820" w:type="pct"/>
          <w:trHeight w:val="397"/>
        </w:trPr>
        <w:tc>
          <w:tcPr>
            <w:tcW w:w="527" w:type="pct"/>
            <w:tcBorders>
              <w:top w:val="single" w:sz="4" w:space="0" w:color="auto"/>
            </w:tcBorders>
          </w:tcPr>
          <w:p w14:paraId="10AA8CBD" w14:textId="77777777" w:rsidR="00BD3D9B" w:rsidRPr="00C60D06" w:rsidRDefault="00BD3D9B" w:rsidP="00BD3D9B">
            <w:pPr>
              <w:tabs>
                <w:tab w:val="left" w:pos="6120"/>
              </w:tabs>
            </w:pPr>
          </w:p>
        </w:tc>
        <w:tc>
          <w:tcPr>
            <w:tcW w:w="183" w:type="pct"/>
            <w:tcBorders>
              <w:top w:val="single" w:sz="4" w:space="0" w:color="auto"/>
            </w:tcBorders>
          </w:tcPr>
          <w:p w14:paraId="79E5EE1F" w14:textId="77777777" w:rsidR="00BD3D9B" w:rsidRPr="00C60D06" w:rsidRDefault="00BD3D9B" w:rsidP="00BD3D9B">
            <w:pPr>
              <w:tabs>
                <w:tab w:val="left" w:pos="6120"/>
              </w:tabs>
            </w:pPr>
          </w:p>
        </w:tc>
        <w:tc>
          <w:tcPr>
            <w:tcW w:w="3470" w:type="pct"/>
            <w:gridSpan w:val="7"/>
            <w:tcBorders>
              <w:top w:val="single" w:sz="4" w:space="0" w:color="auto"/>
            </w:tcBorders>
            <w:vAlign w:val="center"/>
          </w:tcPr>
          <w:p w14:paraId="04ED15B3" w14:textId="77777777" w:rsidR="00BD3D9B" w:rsidRPr="00C60D06" w:rsidRDefault="00BD3D9B" w:rsidP="00BD3D9B">
            <w:pPr>
              <w:rPr>
                <w:bCs/>
                <w:iCs/>
              </w:rPr>
            </w:pPr>
          </w:p>
        </w:tc>
      </w:tr>
    </w:tbl>
    <w:p w14:paraId="66E6DE77" w14:textId="77777777" w:rsidR="004A1736" w:rsidRDefault="004A1736" w:rsidP="004A1736">
      <w:pPr>
        <w:framePr w:h="9569" w:hRule="exact" w:wrap="auto" w:hAnchor="text" w:y="-589"/>
        <w:jc w:val="center"/>
        <w:rPr>
          <w:b/>
          <w:noProof w:val="0"/>
        </w:rPr>
        <w:sectPr w:rsidR="004A1736" w:rsidSect="009E70E3">
          <w:pgSz w:w="16838" w:h="11906" w:orient="landscape"/>
          <w:pgMar w:top="993" w:right="1440" w:bottom="1440" w:left="709" w:header="709" w:footer="709" w:gutter="0"/>
          <w:cols w:space="708"/>
          <w:docGrid w:linePitch="360"/>
        </w:sectPr>
      </w:pPr>
    </w:p>
    <w:p w14:paraId="1967E151" w14:textId="77777777" w:rsidR="00916546" w:rsidRPr="004B16DD" w:rsidRDefault="00916546" w:rsidP="00916546">
      <w:pPr>
        <w:jc w:val="right"/>
        <w:rPr>
          <w:noProof w:val="0"/>
          <w:sz w:val="22"/>
          <w:szCs w:val="22"/>
          <w:lang w:val="it-IT"/>
        </w:rPr>
      </w:pPr>
      <w:bookmarkStart w:id="4" w:name="_Toc449692095"/>
      <w:r w:rsidRPr="00A30B00">
        <w:rPr>
          <w:noProof w:val="0"/>
          <w:lang w:val="it-IT"/>
        </w:rPr>
        <w:lastRenderedPageBreak/>
        <w:t>Anexa nr.</w:t>
      </w:r>
      <w:r>
        <w:rPr>
          <w:noProof w:val="0"/>
          <w:lang w:val="it-IT"/>
        </w:rPr>
        <w:t xml:space="preserve"> 7</w:t>
      </w:r>
    </w:p>
    <w:p w14:paraId="413BA669" w14:textId="77777777" w:rsidR="00916546" w:rsidRPr="00D22624" w:rsidRDefault="00916546" w:rsidP="00916546">
      <w:pPr>
        <w:jc w:val="right"/>
        <w:rPr>
          <w:noProof w:val="0"/>
          <w:lang w:val="it-IT"/>
        </w:rPr>
      </w:pPr>
      <w:r w:rsidRPr="0003591A">
        <w:rPr>
          <w:noProof w:val="0"/>
          <w:lang w:val="it-IT"/>
        </w:rPr>
        <w:t xml:space="preserve">la </w:t>
      </w:r>
      <w:r>
        <w:rPr>
          <w:noProof w:val="0"/>
          <w:lang w:val="it-IT"/>
        </w:rPr>
        <w:t>Documentația standard nr._____</w:t>
      </w:r>
    </w:p>
    <w:p w14:paraId="286BD6A6" w14:textId="77777777" w:rsidR="00916546" w:rsidRPr="00D22624" w:rsidRDefault="00916546" w:rsidP="00916546">
      <w:pPr>
        <w:jc w:val="right"/>
        <w:rPr>
          <w:noProof w:val="0"/>
          <w:lang w:val="it-IT"/>
        </w:rPr>
      </w:pPr>
      <w:r w:rsidRPr="0003591A">
        <w:rPr>
          <w:noProof w:val="0"/>
          <w:lang w:val="it-IT"/>
        </w:rPr>
        <w:t>din “____” ________ 20___</w:t>
      </w:r>
    </w:p>
    <w:p w14:paraId="4C16633D"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p w14:paraId="11E9F933" w14:textId="77777777" w:rsidR="00916546" w:rsidRDefault="00916546" w:rsidP="00916546">
      <w:pPr>
        <w:pStyle w:val="Style3"/>
        <w:tabs>
          <w:tab w:val="left" w:pos="567"/>
        </w:tabs>
        <w:spacing w:before="0" w:beforeAutospacing="0" w:after="0"/>
        <w:ind w:left="0" w:firstLine="0"/>
        <w:jc w:val="center"/>
        <w:rPr>
          <w:rFonts w:eastAsia="PMingLiU"/>
          <w:lang w:val="it-IT" w:eastAsia="zh-CN"/>
        </w:rPr>
      </w:pPr>
    </w:p>
    <w:bookmarkEnd w:id="4"/>
    <w:p w14:paraId="5809CB6E" w14:textId="77777777" w:rsidR="00916546" w:rsidRPr="005D708F" w:rsidRDefault="00916546" w:rsidP="00916546">
      <w:pPr>
        <w:pStyle w:val="a4"/>
        <w:tabs>
          <w:tab w:val="left" w:pos="567"/>
        </w:tabs>
        <w:rPr>
          <w:rFonts w:asciiTheme="majorHAnsi" w:hAnsiTheme="majorHAnsi" w:cstheme="majorHAnsi"/>
          <w:b/>
          <w:szCs w:val="24"/>
        </w:rPr>
      </w:pPr>
    </w:p>
    <w:p w14:paraId="0ACE13C1" w14:textId="77777777" w:rsidR="00916546" w:rsidRPr="008B330F" w:rsidRDefault="00916546" w:rsidP="00916546">
      <w:pPr>
        <w:pStyle w:val="a4"/>
        <w:tabs>
          <w:tab w:val="left" w:pos="567"/>
        </w:tabs>
        <w:jc w:val="center"/>
        <w:rPr>
          <w:rFonts w:ascii="Times New Roman" w:hAnsi="Times New Roman"/>
          <w:sz w:val="28"/>
          <w:szCs w:val="28"/>
        </w:rPr>
      </w:pPr>
      <w:bookmarkStart w:id="5" w:name="_Hlk77771042"/>
      <w:r w:rsidRPr="008B330F">
        <w:rPr>
          <w:rFonts w:ascii="Times New Roman" w:hAnsi="Times New Roman"/>
          <w:b/>
          <w:sz w:val="28"/>
          <w:szCs w:val="28"/>
        </w:rPr>
        <w:t>CERERE DE PARTICIPARE</w:t>
      </w:r>
    </w:p>
    <w:bookmarkEnd w:id="5"/>
    <w:p w14:paraId="1ED88FF5" w14:textId="77777777" w:rsidR="00916546" w:rsidRDefault="00916546" w:rsidP="00916546">
      <w:pPr>
        <w:pStyle w:val="a4"/>
        <w:tabs>
          <w:tab w:val="left" w:pos="-142"/>
        </w:tabs>
        <w:spacing w:before="240"/>
        <w:jc w:val="center"/>
        <w:rPr>
          <w:rFonts w:asciiTheme="majorHAnsi" w:hAnsiTheme="majorHAnsi" w:cstheme="majorHAnsi"/>
          <w:szCs w:val="24"/>
        </w:rPr>
      </w:pPr>
    </w:p>
    <w:p w14:paraId="7517705C" w14:textId="77777777" w:rsidR="00916546" w:rsidRPr="009637D1" w:rsidRDefault="00916546" w:rsidP="00916546">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F3E68C5" w14:textId="77777777" w:rsidR="00916546" w:rsidRPr="009637D1" w:rsidRDefault="00916546" w:rsidP="00916546">
      <w:pPr>
        <w:pStyle w:val="a4"/>
        <w:tabs>
          <w:tab w:val="left" w:pos="567"/>
        </w:tabs>
        <w:spacing w:line="360" w:lineRule="auto"/>
        <w:jc w:val="both"/>
        <w:rPr>
          <w:rFonts w:ascii="Times New Roman" w:hAnsi="Times New Roman"/>
          <w:szCs w:val="24"/>
        </w:rPr>
      </w:pPr>
    </w:p>
    <w:p w14:paraId="3845FE0C"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02FD9D7" w14:textId="77777777" w:rsidR="00916546" w:rsidRPr="009637D1" w:rsidRDefault="00916546" w:rsidP="00916546">
      <w:pPr>
        <w:pStyle w:val="a4"/>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6C4F1E2" w14:textId="63DF0139" w:rsidR="00916546" w:rsidRDefault="00916546" w:rsidP="00916546">
      <w:pPr>
        <w:pStyle w:val="a4"/>
        <w:tabs>
          <w:tab w:val="left" w:pos="567"/>
        </w:tabs>
        <w:spacing w:line="360" w:lineRule="auto"/>
        <w:rPr>
          <w:rFonts w:ascii="Times New Roman" w:hAnsi="Times New Roman"/>
          <w:szCs w:val="24"/>
        </w:rPr>
      </w:pPr>
    </w:p>
    <w:p w14:paraId="7D3EDA7E" w14:textId="77777777" w:rsidR="00056427" w:rsidRDefault="00056427" w:rsidP="00916546">
      <w:pPr>
        <w:pStyle w:val="a4"/>
        <w:tabs>
          <w:tab w:val="left" w:pos="567"/>
        </w:tabs>
        <w:spacing w:line="360" w:lineRule="auto"/>
        <w:rPr>
          <w:rFonts w:ascii="Times New Roman" w:hAnsi="Times New Roman"/>
          <w:szCs w:val="24"/>
        </w:rPr>
      </w:pPr>
    </w:p>
    <w:p w14:paraId="7C8050C7" w14:textId="7585FE23" w:rsidR="00916546" w:rsidRDefault="00916546" w:rsidP="00916546">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0738D4F" w14:textId="5C00EEA2" w:rsidR="00056427" w:rsidRDefault="00056427" w:rsidP="00916546">
      <w:pPr>
        <w:pStyle w:val="a4"/>
        <w:tabs>
          <w:tab w:val="left" w:pos="567"/>
        </w:tabs>
        <w:spacing w:line="360" w:lineRule="auto"/>
        <w:rPr>
          <w:rFonts w:ascii="Times New Roman" w:hAnsi="Times New Roman"/>
          <w:szCs w:val="24"/>
        </w:rPr>
      </w:pPr>
    </w:p>
    <w:p w14:paraId="2ACF9C03" w14:textId="79A0ECCA" w:rsidR="00056427" w:rsidRDefault="00056427" w:rsidP="00916546">
      <w:pPr>
        <w:pStyle w:val="a4"/>
        <w:tabs>
          <w:tab w:val="left" w:pos="567"/>
        </w:tabs>
        <w:spacing w:line="360" w:lineRule="auto"/>
        <w:rPr>
          <w:rFonts w:ascii="Times New Roman" w:hAnsi="Times New Roman"/>
          <w:szCs w:val="24"/>
        </w:rPr>
      </w:pPr>
    </w:p>
    <w:p w14:paraId="2DA8E916" w14:textId="4402B374" w:rsidR="00056427" w:rsidRDefault="00056427" w:rsidP="00916546">
      <w:pPr>
        <w:pStyle w:val="a4"/>
        <w:tabs>
          <w:tab w:val="left" w:pos="567"/>
        </w:tabs>
        <w:spacing w:line="360" w:lineRule="auto"/>
        <w:rPr>
          <w:rFonts w:ascii="Times New Roman" w:hAnsi="Times New Roman"/>
          <w:szCs w:val="24"/>
        </w:rPr>
      </w:pPr>
    </w:p>
    <w:p w14:paraId="36AB4767" w14:textId="77777777" w:rsidR="00056427" w:rsidRPr="009637D1" w:rsidRDefault="00056427" w:rsidP="00916546">
      <w:pPr>
        <w:pStyle w:val="a4"/>
        <w:tabs>
          <w:tab w:val="left" w:pos="567"/>
        </w:tabs>
        <w:spacing w:line="360" w:lineRule="auto"/>
        <w:rPr>
          <w:rFonts w:ascii="Times New Roman" w:hAnsi="Times New Roman"/>
          <w:szCs w:val="24"/>
        </w:rPr>
      </w:pPr>
    </w:p>
    <w:p w14:paraId="61A7CEDD"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DB7D5C3"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090A61C" w14:textId="77777777" w:rsidR="00916546" w:rsidRPr="009637D1" w:rsidRDefault="00916546" w:rsidP="00916546">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4134D9" w14:textId="77777777" w:rsidR="00916546" w:rsidRDefault="00916546" w:rsidP="00916546">
      <w:pPr>
        <w:pStyle w:val="a4"/>
        <w:tabs>
          <w:tab w:val="left" w:pos="567"/>
        </w:tabs>
        <w:spacing w:line="360" w:lineRule="auto"/>
        <w:rPr>
          <w:rFonts w:ascii="Times New Roman" w:hAnsi="Times New Roman"/>
          <w:szCs w:val="24"/>
        </w:rPr>
      </w:pPr>
    </w:p>
    <w:p w14:paraId="189536E9" w14:textId="77777777" w:rsidR="00916546" w:rsidRDefault="00916546" w:rsidP="00916546">
      <w:pPr>
        <w:pStyle w:val="a4"/>
        <w:tabs>
          <w:tab w:val="left" w:pos="567"/>
        </w:tabs>
        <w:spacing w:line="360" w:lineRule="auto"/>
        <w:rPr>
          <w:rFonts w:ascii="Times New Roman" w:hAnsi="Times New Roman"/>
          <w:szCs w:val="24"/>
        </w:rPr>
      </w:pPr>
    </w:p>
    <w:p w14:paraId="2F684676" w14:textId="77777777" w:rsidR="00916546" w:rsidRDefault="00916546" w:rsidP="00916546">
      <w:pPr>
        <w:pStyle w:val="a4"/>
        <w:tabs>
          <w:tab w:val="left" w:pos="567"/>
        </w:tabs>
        <w:spacing w:line="360" w:lineRule="auto"/>
        <w:rPr>
          <w:rFonts w:ascii="Times New Roman" w:hAnsi="Times New Roman"/>
          <w:szCs w:val="24"/>
        </w:rPr>
      </w:pPr>
    </w:p>
    <w:p w14:paraId="4E63F116" w14:textId="77777777" w:rsidR="00916546" w:rsidRDefault="00916546" w:rsidP="00916546">
      <w:pPr>
        <w:pStyle w:val="a4"/>
        <w:tabs>
          <w:tab w:val="left" w:pos="567"/>
        </w:tabs>
        <w:spacing w:line="360" w:lineRule="auto"/>
        <w:rPr>
          <w:rFonts w:ascii="Times New Roman" w:hAnsi="Times New Roman"/>
          <w:szCs w:val="24"/>
        </w:rPr>
      </w:pPr>
    </w:p>
    <w:p w14:paraId="6B24B91F" w14:textId="77777777" w:rsidR="00916546" w:rsidRDefault="00916546" w:rsidP="00916546">
      <w:pPr>
        <w:pStyle w:val="a4"/>
        <w:tabs>
          <w:tab w:val="left" w:pos="567"/>
        </w:tabs>
        <w:spacing w:line="360" w:lineRule="auto"/>
        <w:rPr>
          <w:rFonts w:ascii="Times New Roman" w:hAnsi="Times New Roman"/>
          <w:szCs w:val="24"/>
        </w:rPr>
      </w:pPr>
    </w:p>
    <w:p w14:paraId="7ADEDC2F" w14:textId="77777777" w:rsidR="00916546" w:rsidRDefault="00916546" w:rsidP="00916546">
      <w:pPr>
        <w:pStyle w:val="a4"/>
        <w:tabs>
          <w:tab w:val="left" w:pos="567"/>
        </w:tabs>
        <w:spacing w:line="360" w:lineRule="auto"/>
        <w:rPr>
          <w:rFonts w:ascii="Times New Roman" w:hAnsi="Times New Roman"/>
          <w:szCs w:val="24"/>
        </w:rPr>
      </w:pPr>
    </w:p>
    <w:p w14:paraId="52B1F614" w14:textId="77777777" w:rsidR="00916546" w:rsidRDefault="00916546" w:rsidP="00916546">
      <w:pPr>
        <w:pStyle w:val="a4"/>
        <w:tabs>
          <w:tab w:val="left" w:pos="567"/>
        </w:tabs>
        <w:spacing w:line="360" w:lineRule="auto"/>
        <w:rPr>
          <w:rFonts w:ascii="Times New Roman" w:hAnsi="Times New Roman"/>
          <w:szCs w:val="24"/>
        </w:rPr>
      </w:pPr>
    </w:p>
    <w:p w14:paraId="103A329D" w14:textId="77777777" w:rsidR="00916546" w:rsidRDefault="00916546" w:rsidP="00916546">
      <w:pPr>
        <w:pStyle w:val="a4"/>
        <w:tabs>
          <w:tab w:val="left" w:pos="567"/>
        </w:tabs>
        <w:spacing w:line="360" w:lineRule="auto"/>
        <w:rPr>
          <w:rFonts w:ascii="Times New Roman" w:hAnsi="Times New Roman"/>
          <w:szCs w:val="24"/>
        </w:rPr>
      </w:pPr>
    </w:p>
    <w:p w14:paraId="23B4603E" w14:textId="77777777" w:rsidR="00916546" w:rsidRDefault="00916546" w:rsidP="00916546">
      <w:pPr>
        <w:pStyle w:val="a4"/>
        <w:tabs>
          <w:tab w:val="left" w:pos="567"/>
        </w:tabs>
        <w:spacing w:line="360" w:lineRule="auto"/>
        <w:rPr>
          <w:rFonts w:ascii="Times New Roman" w:hAnsi="Times New Roman"/>
          <w:szCs w:val="24"/>
        </w:rPr>
      </w:pPr>
    </w:p>
    <w:p w14:paraId="41F17118" w14:textId="39C8E7B7" w:rsidR="004A1736" w:rsidRPr="004B16DD" w:rsidRDefault="004A1736" w:rsidP="004A1736">
      <w:pPr>
        <w:jc w:val="center"/>
        <w:rPr>
          <w:noProof w:val="0"/>
          <w:sz w:val="22"/>
          <w:szCs w:val="22"/>
          <w:lang w:val="it-IT"/>
        </w:rPr>
      </w:pPr>
    </w:p>
    <w:p w14:paraId="13F8AF3A" w14:textId="77777777" w:rsidR="00056427" w:rsidRPr="004B16DD" w:rsidRDefault="00056427" w:rsidP="00056427">
      <w:pPr>
        <w:jc w:val="right"/>
        <w:rPr>
          <w:noProof w:val="0"/>
          <w:sz w:val="22"/>
          <w:szCs w:val="22"/>
          <w:lang w:val="it-IT"/>
        </w:rPr>
      </w:pPr>
      <w:r w:rsidRPr="00A30B00">
        <w:rPr>
          <w:noProof w:val="0"/>
          <w:lang w:val="it-IT"/>
        </w:rPr>
        <w:t>Anexa nr.</w:t>
      </w:r>
      <w:r>
        <w:rPr>
          <w:noProof w:val="0"/>
          <w:lang w:val="it-IT"/>
        </w:rPr>
        <w:t xml:space="preserve"> 8</w:t>
      </w:r>
    </w:p>
    <w:p w14:paraId="46670B8D" w14:textId="77777777" w:rsidR="00056427" w:rsidRPr="00D22624" w:rsidRDefault="00056427" w:rsidP="00056427">
      <w:pPr>
        <w:jc w:val="right"/>
        <w:rPr>
          <w:noProof w:val="0"/>
          <w:lang w:val="it-IT"/>
        </w:rPr>
      </w:pPr>
      <w:r w:rsidRPr="0003591A">
        <w:rPr>
          <w:noProof w:val="0"/>
          <w:lang w:val="it-IT"/>
        </w:rPr>
        <w:t xml:space="preserve">la </w:t>
      </w:r>
      <w:r>
        <w:rPr>
          <w:noProof w:val="0"/>
          <w:lang w:val="it-IT"/>
        </w:rPr>
        <w:t>Documentația standard nr._____</w:t>
      </w:r>
    </w:p>
    <w:p w14:paraId="7A3304FF" w14:textId="77777777" w:rsidR="00056427" w:rsidRPr="00D22624" w:rsidRDefault="00056427" w:rsidP="00056427">
      <w:pPr>
        <w:jc w:val="right"/>
        <w:rPr>
          <w:noProof w:val="0"/>
          <w:lang w:val="it-IT"/>
        </w:rPr>
      </w:pPr>
      <w:r w:rsidRPr="0003591A">
        <w:rPr>
          <w:noProof w:val="0"/>
          <w:lang w:val="it-IT"/>
        </w:rPr>
        <w:t>din “____” ________ 20___</w:t>
      </w:r>
    </w:p>
    <w:p w14:paraId="1253B69B" w14:textId="77777777" w:rsidR="00056427" w:rsidRDefault="00056427" w:rsidP="00056427">
      <w:pPr>
        <w:pStyle w:val="a4"/>
        <w:tabs>
          <w:tab w:val="left" w:pos="567"/>
        </w:tabs>
        <w:spacing w:line="360" w:lineRule="auto"/>
        <w:rPr>
          <w:rFonts w:ascii="Times New Roman" w:hAnsi="Times New Roman"/>
          <w:szCs w:val="24"/>
        </w:rPr>
      </w:pPr>
    </w:p>
    <w:p w14:paraId="30911779" w14:textId="77777777" w:rsidR="00056427" w:rsidRDefault="00056427" w:rsidP="00056427">
      <w:pPr>
        <w:pStyle w:val="a4"/>
        <w:tabs>
          <w:tab w:val="left" w:pos="567"/>
        </w:tabs>
        <w:spacing w:line="360" w:lineRule="auto"/>
        <w:rPr>
          <w:rFonts w:ascii="Times New Roman" w:hAnsi="Times New Roman"/>
          <w:szCs w:val="24"/>
        </w:rPr>
      </w:pPr>
    </w:p>
    <w:p w14:paraId="493E5B84" w14:textId="77777777" w:rsidR="00056427" w:rsidRPr="00B927F6" w:rsidRDefault="00056427" w:rsidP="00056427">
      <w:pPr>
        <w:pStyle w:val="2"/>
        <w:tabs>
          <w:tab w:val="left" w:pos="567"/>
        </w:tabs>
        <w:spacing w:before="0"/>
        <w:jc w:val="center"/>
        <w:rPr>
          <w:rFonts w:ascii="Times New Roman" w:hAnsi="Times New Roman" w:cs="Times New Roman"/>
          <w:color w:val="auto"/>
          <w:sz w:val="24"/>
          <w:szCs w:val="24"/>
        </w:rPr>
      </w:pPr>
      <w:bookmarkStart w:id="6" w:name="_Hlk77771056"/>
      <w:r w:rsidRPr="00A227F2">
        <w:rPr>
          <w:rFonts w:ascii="Times New Roman" w:hAnsi="Times New Roman" w:cs="Times New Roman"/>
          <w:color w:val="auto"/>
          <w:sz w:val="24"/>
          <w:szCs w:val="24"/>
        </w:rPr>
        <w:t>DECLARAŢIE</w:t>
      </w:r>
    </w:p>
    <w:p w14:paraId="7849B9A1" w14:textId="77777777" w:rsidR="00056427" w:rsidRPr="00BB1EC7" w:rsidRDefault="00056427" w:rsidP="0005642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
    <w:p w14:paraId="3F635E28" w14:textId="77777777" w:rsidR="00056427" w:rsidRDefault="00056427" w:rsidP="00056427">
      <w:pPr>
        <w:pStyle w:val="a4"/>
        <w:tabs>
          <w:tab w:val="left" w:pos="567"/>
        </w:tabs>
        <w:spacing w:line="360" w:lineRule="auto"/>
        <w:rPr>
          <w:rFonts w:ascii="Times New Roman" w:hAnsi="Times New Roman"/>
          <w:szCs w:val="24"/>
        </w:rPr>
      </w:pPr>
    </w:p>
    <w:p w14:paraId="62200A5B" w14:textId="77777777" w:rsidR="00056427" w:rsidRPr="009637D1" w:rsidRDefault="00056427" w:rsidP="0005642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023A3F7F" w14:textId="77777777" w:rsidR="00056427" w:rsidRDefault="00056427" w:rsidP="00056427">
      <w:pPr>
        <w:pStyle w:val="a4"/>
        <w:tabs>
          <w:tab w:val="left" w:pos="567"/>
        </w:tabs>
        <w:spacing w:line="360" w:lineRule="auto"/>
        <w:jc w:val="both"/>
        <w:rPr>
          <w:rFonts w:ascii="Times New Roman" w:hAnsi="Times New Roman"/>
          <w:szCs w:val="24"/>
        </w:rPr>
      </w:pPr>
    </w:p>
    <w:p w14:paraId="0FA296F9" w14:textId="77777777" w:rsidR="00056427" w:rsidRPr="009637D1" w:rsidRDefault="00056427" w:rsidP="00056427">
      <w:pPr>
        <w:pStyle w:val="a4"/>
        <w:tabs>
          <w:tab w:val="left" w:pos="567"/>
        </w:tabs>
        <w:spacing w:line="360" w:lineRule="auto"/>
        <w:jc w:val="both"/>
        <w:rPr>
          <w:rFonts w:ascii="Times New Roman" w:hAnsi="Times New Roman"/>
          <w:szCs w:val="24"/>
        </w:rPr>
      </w:pPr>
    </w:p>
    <w:p w14:paraId="6B868BE6" w14:textId="77777777" w:rsidR="00056427" w:rsidRPr="009637D1" w:rsidRDefault="00056427" w:rsidP="0005642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3B1E54D" w14:textId="77777777" w:rsidR="00056427" w:rsidRDefault="00056427" w:rsidP="00056427">
      <w:pPr>
        <w:pStyle w:val="a4"/>
        <w:tabs>
          <w:tab w:val="left" w:pos="567"/>
        </w:tabs>
        <w:spacing w:line="360" w:lineRule="auto"/>
        <w:rPr>
          <w:rFonts w:ascii="Times New Roman" w:hAnsi="Times New Roman"/>
          <w:szCs w:val="24"/>
        </w:rPr>
      </w:pPr>
    </w:p>
    <w:p w14:paraId="7AB6806E" w14:textId="77777777" w:rsidR="00056427" w:rsidRPr="00BE362C" w:rsidRDefault="00056427" w:rsidP="0005642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669E469" w14:textId="77777777" w:rsidR="00056427" w:rsidRPr="00211C74" w:rsidRDefault="00056427" w:rsidP="0005642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676C7213" w14:textId="77777777" w:rsidR="00056427" w:rsidRDefault="00056427" w:rsidP="00056427">
      <w:pPr>
        <w:pStyle w:val="a4"/>
        <w:tabs>
          <w:tab w:val="left" w:pos="567"/>
        </w:tabs>
        <w:spacing w:line="360" w:lineRule="auto"/>
        <w:rPr>
          <w:rFonts w:ascii="Times New Roman" w:hAnsi="Times New Roman"/>
          <w:szCs w:val="24"/>
        </w:rPr>
      </w:pPr>
    </w:p>
    <w:p w14:paraId="46612C40" w14:textId="77777777" w:rsidR="00056427" w:rsidRDefault="00056427" w:rsidP="00056427">
      <w:pPr>
        <w:pStyle w:val="a4"/>
        <w:tabs>
          <w:tab w:val="left" w:pos="567"/>
        </w:tabs>
        <w:spacing w:line="360" w:lineRule="auto"/>
        <w:rPr>
          <w:rFonts w:ascii="Times New Roman" w:hAnsi="Times New Roman"/>
          <w:szCs w:val="24"/>
        </w:rPr>
      </w:pPr>
    </w:p>
    <w:p w14:paraId="18EB7BED" w14:textId="77777777" w:rsidR="00056427" w:rsidRDefault="00056427" w:rsidP="00056427">
      <w:pPr>
        <w:pStyle w:val="a4"/>
        <w:tabs>
          <w:tab w:val="left" w:pos="567"/>
        </w:tabs>
        <w:spacing w:line="360" w:lineRule="auto"/>
        <w:rPr>
          <w:rFonts w:ascii="Times New Roman" w:hAnsi="Times New Roman"/>
          <w:szCs w:val="24"/>
        </w:rPr>
      </w:pPr>
    </w:p>
    <w:p w14:paraId="1CFE036C" w14:textId="77777777" w:rsidR="00056427" w:rsidRDefault="00056427" w:rsidP="00056427">
      <w:pPr>
        <w:pStyle w:val="a4"/>
        <w:tabs>
          <w:tab w:val="left" w:pos="567"/>
        </w:tabs>
        <w:spacing w:line="360" w:lineRule="auto"/>
        <w:rPr>
          <w:rFonts w:ascii="Times New Roman" w:hAnsi="Times New Roman"/>
          <w:szCs w:val="24"/>
        </w:rPr>
      </w:pPr>
    </w:p>
    <w:p w14:paraId="57D61548" w14:textId="77777777" w:rsidR="00056427" w:rsidRDefault="00056427" w:rsidP="00056427">
      <w:pPr>
        <w:pStyle w:val="a4"/>
        <w:tabs>
          <w:tab w:val="left" w:pos="567"/>
        </w:tabs>
        <w:spacing w:line="360" w:lineRule="auto"/>
        <w:rPr>
          <w:rFonts w:ascii="Times New Roman" w:hAnsi="Times New Roman"/>
          <w:szCs w:val="24"/>
        </w:rPr>
      </w:pPr>
    </w:p>
    <w:p w14:paraId="4AFB5D32" w14:textId="77777777" w:rsidR="00056427" w:rsidRDefault="00056427" w:rsidP="00056427">
      <w:pPr>
        <w:pStyle w:val="a4"/>
        <w:tabs>
          <w:tab w:val="left" w:pos="567"/>
        </w:tabs>
        <w:spacing w:line="360" w:lineRule="auto"/>
        <w:rPr>
          <w:rFonts w:ascii="Times New Roman" w:hAnsi="Times New Roman"/>
          <w:szCs w:val="24"/>
        </w:rPr>
      </w:pPr>
    </w:p>
    <w:p w14:paraId="2833328A" w14:textId="77777777" w:rsidR="00056427" w:rsidRPr="009637D1" w:rsidRDefault="00056427" w:rsidP="0005642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2696C6"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672FE14"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489F811" w14:textId="77777777" w:rsidR="00056427" w:rsidRPr="009637D1" w:rsidRDefault="00056427" w:rsidP="0005642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AB0D3AE" w14:textId="77777777" w:rsidR="00E30E6E" w:rsidRPr="004A1736" w:rsidRDefault="00E30E6E"/>
    <w:sectPr w:rsidR="00E30E6E" w:rsidRPr="004A1736" w:rsidSect="009E70E3">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Baltica RR">
    <w:altName w:val="Times New Roman"/>
    <w:panose1 w:val="00000000000000000000"/>
    <w:charset w:val="00"/>
    <w:family w:val="auto"/>
    <w:notTrueType/>
    <w:pitch w:val="variable"/>
    <w:sig w:usb0="00000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99240E"/>
    <w:multiLevelType w:val="multilevel"/>
    <w:tmpl w:val="4D99240E"/>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abstractNum w:abstractNumId="1" w15:restartNumberingAfterBreak="0">
    <w:nsid w:val="66B800C6"/>
    <w:multiLevelType w:val="multilevel"/>
    <w:tmpl w:val="66B800C6"/>
    <w:lvl w:ilvl="0">
      <w:numFmt w:val="bullet"/>
      <w:lvlText w:val="–"/>
      <w:lvlJc w:val="left"/>
      <w:pPr>
        <w:ind w:left="720" w:hanging="360"/>
      </w:pPr>
      <w:rPr>
        <w:rFonts w:ascii="Times New Roman" w:eastAsia="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 w15:restartNumberingAfterBreak="0">
    <w:nsid w:val="73D50EC5"/>
    <w:multiLevelType w:val="multilevel"/>
    <w:tmpl w:val="73D50EC5"/>
    <w:lvl w:ilvl="0">
      <w:numFmt w:val="bullet"/>
      <w:lvlText w:val="–"/>
      <w:lvlJc w:val="left"/>
      <w:pPr>
        <w:ind w:left="684" w:hanging="360"/>
      </w:pPr>
      <w:rPr>
        <w:rFonts w:ascii="Times New Roman" w:eastAsia="Times New Roman" w:hAnsi="Times New Roman"/>
      </w:rPr>
    </w:lvl>
    <w:lvl w:ilvl="1">
      <w:numFmt w:val="bullet"/>
      <w:lvlText w:val="o"/>
      <w:lvlJc w:val="left"/>
      <w:pPr>
        <w:ind w:left="1404" w:hanging="360"/>
      </w:pPr>
      <w:rPr>
        <w:rFonts w:ascii="Courier New" w:hAnsi="Courier New"/>
      </w:rPr>
    </w:lvl>
    <w:lvl w:ilvl="2">
      <w:numFmt w:val="bullet"/>
      <w:lvlText w:val=""/>
      <w:lvlJc w:val="left"/>
      <w:pPr>
        <w:ind w:left="2124" w:hanging="360"/>
      </w:pPr>
      <w:rPr>
        <w:rFonts w:ascii="Wingdings" w:hAnsi="Wingdings"/>
      </w:rPr>
    </w:lvl>
    <w:lvl w:ilvl="3">
      <w:numFmt w:val="bullet"/>
      <w:lvlText w:val=""/>
      <w:lvlJc w:val="left"/>
      <w:pPr>
        <w:ind w:left="2844" w:hanging="360"/>
      </w:pPr>
      <w:rPr>
        <w:rFonts w:ascii="Symbol" w:hAnsi="Symbol"/>
      </w:rPr>
    </w:lvl>
    <w:lvl w:ilvl="4">
      <w:numFmt w:val="bullet"/>
      <w:lvlText w:val="o"/>
      <w:lvlJc w:val="left"/>
      <w:pPr>
        <w:ind w:left="3564" w:hanging="360"/>
      </w:pPr>
      <w:rPr>
        <w:rFonts w:ascii="Courier New" w:hAnsi="Courier New"/>
      </w:rPr>
    </w:lvl>
    <w:lvl w:ilvl="5">
      <w:numFmt w:val="bullet"/>
      <w:lvlText w:val=""/>
      <w:lvlJc w:val="left"/>
      <w:pPr>
        <w:ind w:left="4284" w:hanging="360"/>
      </w:pPr>
      <w:rPr>
        <w:rFonts w:ascii="Wingdings" w:hAnsi="Wingdings"/>
      </w:rPr>
    </w:lvl>
    <w:lvl w:ilvl="6">
      <w:numFmt w:val="bullet"/>
      <w:lvlText w:val=""/>
      <w:lvlJc w:val="left"/>
      <w:pPr>
        <w:ind w:left="5004" w:hanging="360"/>
      </w:pPr>
      <w:rPr>
        <w:rFonts w:ascii="Symbol" w:hAnsi="Symbol"/>
      </w:rPr>
    </w:lvl>
    <w:lvl w:ilvl="7">
      <w:numFmt w:val="bullet"/>
      <w:lvlText w:val="o"/>
      <w:lvlJc w:val="left"/>
      <w:pPr>
        <w:ind w:left="5724" w:hanging="360"/>
      </w:pPr>
      <w:rPr>
        <w:rFonts w:ascii="Courier New" w:hAnsi="Courier New"/>
      </w:rPr>
    </w:lvl>
    <w:lvl w:ilvl="8">
      <w:numFmt w:val="bullet"/>
      <w:lvlText w:val=""/>
      <w:lvlJc w:val="left"/>
      <w:pPr>
        <w:ind w:left="6444" w:hanging="360"/>
      </w:pPr>
      <w:rPr>
        <w:rFonts w:ascii="Wingdings" w:hAnsi="Wingdings"/>
      </w:rPr>
    </w:lvl>
  </w:abstractNum>
  <w:num w:numId="1" w16cid:durableId="1549150013">
    <w:abstractNumId w:val="2"/>
  </w:num>
  <w:num w:numId="2" w16cid:durableId="1050036770">
    <w:abstractNumId w:val="1"/>
  </w:num>
  <w:num w:numId="3" w16cid:durableId="566770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B25"/>
    <w:rsid w:val="00024119"/>
    <w:rsid w:val="00056427"/>
    <w:rsid w:val="00082530"/>
    <w:rsid w:val="000A7516"/>
    <w:rsid w:val="000E0C86"/>
    <w:rsid w:val="000E2C34"/>
    <w:rsid w:val="000E3349"/>
    <w:rsid w:val="000F6BA4"/>
    <w:rsid w:val="00107736"/>
    <w:rsid w:val="0014530E"/>
    <w:rsid w:val="00154266"/>
    <w:rsid w:val="00193825"/>
    <w:rsid w:val="001D780C"/>
    <w:rsid w:val="001F3EB6"/>
    <w:rsid w:val="00206976"/>
    <w:rsid w:val="002125A5"/>
    <w:rsid w:val="00215FD5"/>
    <w:rsid w:val="00265310"/>
    <w:rsid w:val="00291649"/>
    <w:rsid w:val="002D40D3"/>
    <w:rsid w:val="002E26CD"/>
    <w:rsid w:val="002E27E6"/>
    <w:rsid w:val="002F00E1"/>
    <w:rsid w:val="00305E10"/>
    <w:rsid w:val="003203CA"/>
    <w:rsid w:val="00366477"/>
    <w:rsid w:val="003B2171"/>
    <w:rsid w:val="003E48EE"/>
    <w:rsid w:val="00410DCC"/>
    <w:rsid w:val="00492CD4"/>
    <w:rsid w:val="004A1736"/>
    <w:rsid w:val="004A5E31"/>
    <w:rsid w:val="004E0AE6"/>
    <w:rsid w:val="00503036"/>
    <w:rsid w:val="005031A0"/>
    <w:rsid w:val="0051666A"/>
    <w:rsid w:val="00532D6E"/>
    <w:rsid w:val="00584F2C"/>
    <w:rsid w:val="005B05F7"/>
    <w:rsid w:val="005B4280"/>
    <w:rsid w:val="00600BF8"/>
    <w:rsid w:val="00602A95"/>
    <w:rsid w:val="00606E18"/>
    <w:rsid w:val="00666B31"/>
    <w:rsid w:val="0067218C"/>
    <w:rsid w:val="00675FD0"/>
    <w:rsid w:val="00690A7A"/>
    <w:rsid w:val="00693CEE"/>
    <w:rsid w:val="006C29AF"/>
    <w:rsid w:val="006D04B7"/>
    <w:rsid w:val="006E645A"/>
    <w:rsid w:val="006F226C"/>
    <w:rsid w:val="006F2D6D"/>
    <w:rsid w:val="00702E3D"/>
    <w:rsid w:val="00735C85"/>
    <w:rsid w:val="007828A6"/>
    <w:rsid w:val="007B2318"/>
    <w:rsid w:val="007D7EC9"/>
    <w:rsid w:val="007E39F3"/>
    <w:rsid w:val="00834F7A"/>
    <w:rsid w:val="00857849"/>
    <w:rsid w:val="00895E94"/>
    <w:rsid w:val="008A60E0"/>
    <w:rsid w:val="008B1222"/>
    <w:rsid w:val="008F54A4"/>
    <w:rsid w:val="00916546"/>
    <w:rsid w:val="00920C86"/>
    <w:rsid w:val="00982BBC"/>
    <w:rsid w:val="00985C2B"/>
    <w:rsid w:val="00991E51"/>
    <w:rsid w:val="009A305A"/>
    <w:rsid w:val="009C057B"/>
    <w:rsid w:val="009C6F17"/>
    <w:rsid w:val="009D352F"/>
    <w:rsid w:val="009E134C"/>
    <w:rsid w:val="009E70E3"/>
    <w:rsid w:val="00A53D19"/>
    <w:rsid w:val="00A64C25"/>
    <w:rsid w:val="00A71256"/>
    <w:rsid w:val="00AA468C"/>
    <w:rsid w:val="00AB75AB"/>
    <w:rsid w:val="00AF528F"/>
    <w:rsid w:val="00B02A10"/>
    <w:rsid w:val="00B14857"/>
    <w:rsid w:val="00B27BE4"/>
    <w:rsid w:val="00B54B25"/>
    <w:rsid w:val="00B70DB3"/>
    <w:rsid w:val="00B74181"/>
    <w:rsid w:val="00B83C8D"/>
    <w:rsid w:val="00B95A39"/>
    <w:rsid w:val="00BD3D9B"/>
    <w:rsid w:val="00BD5AC0"/>
    <w:rsid w:val="00C25DAE"/>
    <w:rsid w:val="00C2616F"/>
    <w:rsid w:val="00CA0F90"/>
    <w:rsid w:val="00CC60B0"/>
    <w:rsid w:val="00CD79FC"/>
    <w:rsid w:val="00CF716E"/>
    <w:rsid w:val="00D620B6"/>
    <w:rsid w:val="00D64EF5"/>
    <w:rsid w:val="00D70239"/>
    <w:rsid w:val="00D7213E"/>
    <w:rsid w:val="00DB2F78"/>
    <w:rsid w:val="00DB3344"/>
    <w:rsid w:val="00DD12DD"/>
    <w:rsid w:val="00DD5199"/>
    <w:rsid w:val="00DF0E91"/>
    <w:rsid w:val="00E0122C"/>
    <w:rsid w:val="00E30E6E"/>
    <w:rsid w:val="00E3721F"/>
    <w:rsid w:val="00E411D5"/>
    <w:rsid w:val="00E505A7"/>
    <w:rsid w:val="00E57255"/>
    <w:rsid w:val="00EB47F8"/>
    <w:rsid w:val="00EB51A3"/>
    <w:rsid w:val="00ED4BE9"/>
    <w:rsid w:val="00F86431"/>
    <w:rsid w:val="00F86F44"/>
    <w:rsid w:val="00FA4C54"/>
    <w:rsid w:val="00FB1C89"/>
    <w:rsid w:val="00FF3542"/>
    <w:rsid w:val="00FF3D9D"/>
    <w:rsid w:val="00FF75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BB4304"/>
  <w15:chartTrackingRefBased/>
  <w15:docId w15:val="{E63D7CDD-FD77-4D75-9538-6456396D7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1736"/>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4A1736"/>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3">
    <w:name w:val="heading 3"/>
    <w:basedOn w:val="a"/>
    <w:next w:val="a"/>
    <w:link w:val="30"/>
    <w:uiPriority w:val="9"/>
    <w:semiHidden/>
    <w:unhideWhenUsed/>
    <w:qFormat/>
    <w:rsid w:val="00916546"/>
    <w:pPr>
      <w:keepNext/>
      <w:keepLines/>
      <w:spacing w:before="40"/>
      <w:outlineLvl w:val="2"/>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A1736"/>
    <w:rPr>
      <w:rFonts w:asciiTheme="majorHAnsi" w:eastAsiaTheme="majorEastAsia" w:hAnsiTheme="majorHAnsi" w:cstheme="majorBidi"/>
      <w:b/>
      <w:bCs/>
      <w:noProof/>
      <w:color w:val="4472C4" w:themeColor="accent1"/>
      <w:sz w:val="26"/>
      <w:szCs w:val="26"/>
      <w:lang w:val="ro-RO"/>
    </w:rPr>
  </w:style>
  <w:style w:type="paragraph" w:customStyle="1" w:styleId="a3">
    <w:name w:val="Содержимое таблицы"/>
    <w:basedOn w:val="a"/>
    <w:rsid w:val="004A1736"/>
    <w:pPr>
      <w:widowControl w:val="0"/>
      <w:suppressLineNumbers/>
      <w:suppressAutoHyphens/>
    </w:pPr>
    <w:rPr>
      <w:rFonts w:ascii="Arial" w:eastAsia="Lucida Sans Unicode" w:hAnsi="Arial"/>
      <w:noProof w:val="0"/>
      <w:kern w:val="1"/>
      <w:sz w:val="20"/>
      <w:lang w:val="ru-RU"/>
    </w:rPr>
  </w:style>
  <w:style w:type="paragraph" w:styleId="a4">
    <w:name w:val="Body Text"/>
    <w:basedOn w:val="a"/>
    <w:link w:val="a5"/>
    <w:rsid w:val="00916546"/>
    <w:rPr>
      <w:rFonts w:ascii="Baltica RR" w:hAnsi="Baltica RR"/>
      <w:noProof w:val="0"/>
      <w:szCs w:val="20"/>
    </w:rPr>
  </w:style>
  <w:style w:type="character" w:customStyle="1" w:styleId="a5">
    <w:name w:val="Основной текст Знак"/>
    <w:basedOn w:val="a0"/>
    <w:link w:val="a4"/>
    <w:rsid w:val="00916546"/>
    <w:rPr>
      <w:rFonts w:ascii="Baltica RR" w:eastAsia="Times New Roman" w:hAnsi="Baltica RR" w:cs="Times New Roman"/>
      <w:sz w:val="24"/>
      <w:szCs w:val="20"/>
      <w:lang w:val="ro-RO"/>
    </w:rPr>
  </w:style>
  <w:style w:type="paragraph" w:customStyle="1" w:styleId="Style3">
    <w:name w:val="Style3"/>
    <w:basedOn w:val="3"/>
    <w:link w:val="Style3Char"/>
    <w:qFormat/>
    <w:rsid w:val="00916546"/>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916546"/>
    <w:rPr>
      <w:rFonts w:ascii="Times New Roman" w:eastAsia="Times New Roman" w:hAnsi="Times New Roman" w:cs="Times New Roman"/>
      <w:b/>
      <w:sz w:val="24"/>
      <w:szCs w:val="24"/>
      <w:lang w:val="en-US" w:eastAsia="ru-RU"/>
    </w:rPr>
  </w:style>
  <w:style w:type="character" w:customStyle="1" w:styleId="30">
    <w:name w:val="Заголовок 3 Знак"/>
    <w:basedOn w:val="a0"/>
    <w:link w:val="3"/>
    <w:uiPriority w:val="9"/>
    <w:semiHidden/>
    <w:rsid w:val="00916546"/>
    <w:rPr>
      <w:rFonts w:asciiTheme="majorHAnsi" w:eastAsiaTheme="majorEastAsia" w:hAnsiTheme="majorHAnsi" w:cstheme="majorBidi"/>
      <w:noProof/>
      <w:color w:val="1F3763" w:themeColor="accent1" w:themeShade="7F"/>
      <w:sz w:val="24"/>
      <w:szCs w:val="24"/>
      <w:lang w:val="ro-RO"/>
    </w:rPr>
  </w:style>
  <w:style w:type="character" w:customStyle="1" w:styleId="FontStyle11">
    <w:name w:val="Font Style11"/>
    <w:uiPriority w:val="99"/>
    <w:rsid w:val="00107736"/>
    <w:rPr>
      <w:rFonts w:ascii="Microsoft Sans Serif" w:hAnsi="Microsoft Sans Serif" w:cs="Microsoft Sans Serif"/>
      <w:sz w:val="18"/>
      <w:szCs w:val="18"/>
    </w:rPr>
  </w:style>
  <w:style w:type="character" w:customStyle="1" w:styleId="FontStyle29">
    <w:name w:val="Font Style29"/>
    <w:uiPriority w:val="99"/>
    <w:rsid w:val="00C25DAE"/>
    <w:rPr>
      <w:rFonts w:ascii="Arial" w:hAnsi="Arial" w:cs="Arial"/>
      <w:sz w:val="18"/>
      <w:szCs w:val="18"/>
    </w:rPr>
  </w:style>
  <w:style w:type="paragraph" w:customStyle="1" w:styleId="yiv3944766970msonormal">
    <w:name w:val="yiv3944766970msonormal"/>
    <w:basedOn w:val="a"/>
    <w:rsid w:val="00082530"/>
    <w:pPr>
      <w:spacing w:before="100" w:beforeAutospacing="1" w:after="100" w:afterAutospacing="1"/>
    </w:pPr>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60</Pages>
  <Words>10728</Words>
  <Characters>61154</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Vadim</cp:lastModifiedBy>
  <cp:revision>93</cp:revision>
  <dcterms:created xsi:type="dcterms:W3CDTF">2025-12-05T07:09:00Z</dcterms:created>
  <dcterms:modified xsi:type="dcterms:W3CDTF">2025-12-05T09:15:00Z</dcterms:modified>
</cp:coreProperties>
</file>