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428" w:type="pct"/>
        <w:tblLook w:val="04A0" w:firstRow="1" w:lastRow="0" w:firstColumn="1" w:lastColumn="0" w:noHBand="0" w:noVBand="1"/>
      </w:tblPr>
      <w:tblGrid>
        <w:gridCol w:w="4430"/>
        <w:gridCol w:w="1779"/>
        <w:gridCol w:w="1276"/>
        <w:gridCol w:w="1229"/>
        <w:gridCol w:w="619"/>
        <w:gridCol w:w="2395"/>
        <w:gridCol w:w="2904"/>
        <w:gridCol w:w="1121"/>
        <w:gridCol w:w="53"/>
      </w:tblGrid>
      <w:tr w:rsidR="00385D5A" w:rsidRPr="00C00499" w14:paraId="4C788A63" w14:textId="77777777" w:rsidTr="001C4C49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76097B7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1FA8FAF5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30B05AAD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7893783C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1C4C49" w14:paraId="4FBE5E81" w14:textId="77777777" w:rsidTr="001C4C49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1C4C49" w14:paraId="0C9E35D3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761C3B8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C839A2C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1C4C49" w14:paraId="05E9564F" w14:textId="77777777" w:rsidTr="001C4C49">
        <w:trPr>
          <w:gridAfter w:val="1"/>
          <w:wAfter w:w="17" w:type="pct"/>
          <w:trHeight w:val="397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5081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2A31F7C3" w14:textId="77777777" w:rsidTr="001C4C49">
        <w:trPr>
          <w:gridAfter w:val="1"/>
          <w:wAfter w:w="17" w:type="pct"/>
          <w:trHeight w:val="397"/>
        </w:trPr>
        <w:tc>
          <w:tcPr>
            <w:tcW w:w="4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C853" w14:textId="77777777" w:rsidR="00385D5A" w:rsidRPr="00C00499" w:rsidRDefault="00385D5A" w:rsidP="00385D5A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385D5A" w:rsidRPr="00C00499" w14:paraId="0883852E" w14:textId="77777777" w:rsidTr="001C4C49">
        <w:trPr>
          <w:trHeight w:val="567"/>
        </w:trPr>
        <w:tc>
          <w:tcPr>
            <w:tcW w:w="2951" w:type="pct"/>
            <w:gridSpan w:val="5"/>
            <w:shd w:val="clear" w:color="auto" w:fill="auto"/>
          </w:tcPr>
          <w:p w14:paraId="59FAC4FC" w14:textId="77777777" w:rsidR="00385D5A" w:rsidRPr="00C00499" w:rsidRDefault="00385D5A" w:rsidP="00385D5A"/>
        </w:tc>
        <w:tc>
          <w:tcPr>
            <w:tcW w:w="2049" w:type="pct"/>
            <w:gridSpan w:val="4"/>
            <w:shd w:val="clear" w:color="auto" w:fill="auto"/>
          </w:tcPr>
          <w:p w14:paraId="0463ECE3" w14:textId="77777777" w:rsidR="00385D5A" w:rsidRPr="00C00499" w:rsidRDefault="00385D5A" w:rsidP="00385D5A"/>
        </w:tc>
      </w:tr>
      <w:tr w:rsidR="00385D5A" w:rsidRPr="0065496F" w14:paraId="77D59318" w14:textId="77777777" w:rsidTr="001C4C49">
        <w:trPr>
          <w:gridAfter w:val="1"/>
          <w:wAfter w:w="17" w:type="pct"/>
          <w:trHeight w:val="1043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D87A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A4F3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D5F3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D6C51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16399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2BB6CE4F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6B7E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13C97C7F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9BEB2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3969322A" w14:textId="77777777" w:rsidTr="001C4C49">
        <w:trPr>
          <w:gridAfter w:val="1"/>
          <w:wAfter w:w="17" w:type="pct"/>
          <w:trHeight w:val="283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F727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81B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13B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C744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64AD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2D1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C3CB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926A2" w:rsidRPr="001C4C49" w14:paraId="3F964416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ADB3C" w14:textId="38BDA494" w:rsidR="005926A2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45</w:t>
            </w:r>
            <w:r w:rsidR="005926A2">
              <w:rPr>
                <w:sz w:val="20"/>
                <w:szCs w:val="20"/>
                <w:lang w:val="ro-MD"/>
              </w:rPr>
              <w:t xml:space="preserve"> Pîine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5A0C" w14:textId="77777777" w:rsidR="005926A2" w:rsidRPr="0065496F" w:rsidRDefault="005926A2" w:rsidP="00385D5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629E" w14:textId="77777777" w:rsidR="005926A2" w:rsidRPr="0065496F" w:rsidRDefault="005926A2" w:rsidP="00385D5A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FC39" w14:textId="77777777" w:rsidR="005926A2" w:rsidRPr="0065496F" w:rsidRDefault="005926A2" w:rsidP="00385D5A">
            <w:pPr>
              <w:rPr>
                <w:sz w:val="2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F2B7" w14:textId="5E5F972F" w:rsidR="005926A2" w:rsidRDefault="005926A2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Din făină de grîu, calitatea superioară, co</w:t>
            </w:r>
            <w:r w:rsidR="001C4C49">
              <w:rPr>
                <w:sz w:val="20"/>
                <w:szCs w:val="20"/>
                <w:lang w:val="ro-MD"/>
              </w:rPr>
              <w:t>a</w:t>
            </w:r>
            <w:r>
              <w:rPr>
                <w:sz w:val="20"/>
                <w:szCs w:val="20"/>
                <w:lang w:val="ro-MD"/>
              </w:rPr>
              <w:t>ptă în formă, greutatea 350-800gr., conform HG 775 din 03.07.2007 în ambalaj, cu marcarea conținutului componentelor produsului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58C8" w14:textId="77777777" w:rsidR="005926A2" w:rsidRPr="005926A2" w:rsidRDefault="005926A2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C5B3" w14:textId="77777777" w:rsidR="005926A2" w:rsidRPr="005926A2" w:rsidRDefault="005926A2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926A2" w:rsidRPr="001C4C49" w14:paraId="6B653F89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A6D2" w14:textId="3A31C106" w:rsidR="005926A2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46</w:t>
            </w:r>
            <w:r w:rsidR="005926A2">
              <w:rPr>
                <w:sz w:val="20"/>
                <w:szCs w:val="20"/>
                <w:lang w:val="ro-MD"/>
              </w:rPr>
              <w:t xml:space="preserve"> Pîine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830F" w14:textId="77777777" w:rsidR="005926A2" w:rsidRPr="0065496F" w:rsidRDefault="005926A2" w:rsidP="00385D5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95D6" w14:textId="77777777" w:rsidR="005926A2" w:rsidRPr="0065496F" w:rsidRDefault="005926A2" w:rsidP="00385D5A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2635" w14:textId="77777777" w:rsidR="005926A2" w:rsidRPr="0065496F" w:rsidRDefault="005926A2" w:rsidP="00385D5A">
            <w:pPr>
              <w:rPr>
                <w:sz w:val="2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9592" w14:textId="37EE1DE3" w:rsidR="005926A2" w:rsidRDefault="005926A2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Din amestec de făină de grîu de calitatea I și făină de secară sau din făină de grîu de calitatea</w:t>
            </w:r>
            <w:r w:rsidR="00F449F0">
              <w:rPr>
                <w:sz w:val="20"/>
                <w:szCs w:val="20"/>
                <w:lang w:val="ro-MD"/>
              </w:rPr>
              <w:t xml:space="preserve"> 1 și 2 și făină de secară, coaptă în formă, conform HG 775 din 03.07.2007, în ambalaj, cu </w:t>
            </w:r>
            <w:r w:rsidR="00F449F0">
              <w:rPr>
                <w:sz w:val="20"/>
                <w:szCs w:val="20"/>
                <w:lang w:val="ro-MD"/>
              </w:rPr>
              <w:lastRenderedPageBreak/>
              <w:t>marcarea conținutului componentelor produsului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E579" w14:textId="77777777" w:rsidR="005926A2" w:rsidRPr="005926A2" w:rsidRDefault="005926A2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07DB" w14:textId="77777777" w:rsidR="005926A2" w:rsidRPr="005926A2" w:rsidRDefault="005926A2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F449F0" w:rsidRPr="001C4C49" w14:paraId="4227B555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E4CC" w14:textId="65CC1278" w:rsidR="00F449F0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Lotul 47</w:t>
            </w:r>
            <w:r w:rsidR="00F449F0">
              <w:rPr>
                <w:sz w:val="20"/>
                <w:szCs w:val="20"/>
                <w:lang w:val="ro-MD"/>
              </w:rPr>
              <w:t xml:space="preserve"> Chiflă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201B" w14:textId="77777777" w:rsidR="00F449F0" w:rsidRPr="0065496F" w:rsidRDefault="00F449F0" w:rsidP="00385D5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75EA" w14:textId="77777777" w:rsidR="00F449F0" w:rsidRPr="0065496F" w:rsidRDefault="00F449F0" w:rsidP="00385D5A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5E22" w14:textId="77777777" w:rsidR="00F449F0" w:rsidRPr="0065496F" w:rsidRDefault="00F449F0" w:rsidP="00385D5A">
            <w:pPr>
              <w:rPr>
                <w:sz w:val="2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52D2C" w14:textId="2AD5C101" w:rsidR="00F449F0" w:rsidRDefault="00F449F0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Dulce, cu stafide sau magiun, conform HG 775 din 03.07.2007, în ambalaj, greutatea 100gr.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BD43" w14:textId="77777777" w:rsidR="00F449F0" w:rsidRPr="005926A2" w:rsidRDefault="00F449F0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89BB" w14:textId="77777777" w:rsidR="00F449F0" w:rsidRPr="005926A2" w:rsidRDefault="00F449F0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1C4C49" w:rsidRPr="001C4C49" w14:paraId="0E440A65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BDAB" w14:textId="64C5E2CE" w:rsidR="001C4C49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48 Biscuiți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1F23" w14:textId="77777777" w:rsidR="001C4C49" w:rsidRPr="0065496F" w:rsidRDefault="001C4C49" w:rsidP="00385D5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6FA2" w14:textId="77777777" w:rsidR="001C4C49" w:rsidRPr="0065496F" w:rsidRDefault="001C4C49" w:rsidP="00385D5A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859A" w14:textId="77777777" w:rsidR="001C4C49" w:rsidRPr="0065496F" w:rsidRDefault="001C4C49" w:rsidP="00385D5A">
            <w:pPr>
              <w:rPr>
                <w:sz w:val="2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2010" w14:textId="7FDA3BAD" w:rsidR="001C4C49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Cu lapte topit, fără adaosuri de aromatizatori, întregi, ambalaj cutii 3,5-5,0kg, conform HG nr.775 din 03.07.2007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EBB7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FA685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1C4C49" w:rsidRPr="001C4C49" w14:paraId="5582FFBF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ACE4" w14:textId="1D5172DD" w:rsidR="001C4C49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49 Pesmeți dulci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99D7" w14:textId="77777777" w:rsidR="001C4C49" w:rsidRPr="001C4C49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C66A" w14:textId="77777777" w:rsidR="001C4C49" w:rsidRPr="001C4C49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AD46" w14:textId="77777777" w:rsidR="001C4C49" w:rsidRPr="001C4C49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04F5" w14:textId="4983C025" w:rsidR="001C4C49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Dulci, cu stafide, fără adaosuri de aromatizatori, calitate superioară, ambalaj cutii 3,0-5,0kg, conform HG nr.775 din 03.07.2007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237D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4F40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1C4C49" w:rsidRPr="001C4C49" w14:paraId="32A35862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8305" w14:textId="7249E4DE" w:rsidR="001C4C49" w:rsidRPr="001C4C49" w:rsidRDefault="001C4C49" w:rsidP="00385D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50 </w:t>
            </w:r>
            <w:proofErr w:type="spellStart"/>
            <w:r>
              <w:rPr>
                <w:sz w:val="20"/>
                <w:szCs w:val="20"/>
                <w:lang w:val="en-US"/>
              </w:rPr>
              <w:t>Biscuiți</w:t>
            </w:r>
            <w:proofErr w:type="spellEnd"/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1935" w14:textId="77777777" w:rsidR="001C4C49" w:rsidRPr="001C4C49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B72E" w14:textId="77777777" w:rsidR="001C4C49" w:rsidRPr="001C4C49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5101" w14:textId="77777777" w:rsidR="001C4C49" w:rsidRPr="001C4C49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5F6A" w14:textId="0D702C0A" w:rsidR="001C4C49" w:rsidRDefault="001C4C49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De ovăs, fără adaosuri de aromatizatori, întregi, ambalaj cutii 4,0-6,0kg, conform HG nr.775 din 03.07.2007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4D5B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92D3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482184" w:rsidRPr="001C4C49" w14:paraId="6ADDF1F0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B17F" w14:textId="71654B69" w:rsidR="00482184" w:rsidRDefault="00482184" w:rsidP="00385D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51 </w:t>
            </w:r>
            <w:proofErr w:type="spellStart"/>
            <w:r>
              <w:rPr>
                <w:sz w:val="20"/>
                <w:szCs w:val="20"/>
                <w:lang w:val="en-US"/>
              </w:rPr>
              <w:t>Covrigei</w:t>
            </w:r>
            <w:proofErr w:type="spellEnd"/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47DA" w14:textId="77777777" w:rsidR="00482184" w:rsidRPr="001C4C49" w:rsidRDefault="0048218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538F" w14:textId="77777777" w:rsidR="00482184" w:rsidRPr="001C4C49" w:rsidRDefault="0048218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54DD" w14:textId="77777777" w:rsidR="00482184" w:rsidRPr="001C4C49" w:rsidRDefault="0048218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79CE" w14:textId="5172453C" w:rsidR="00482184" w:rsidRDefault="0048218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Din făină integrală, fără adaosuri de aromatizatori și zahăr, întregi, ambalaj cutii 0,5kg, conform HG nr.775 din 03.07.2007</w:t>
            </w:r>
            <w:bookmarkStart w:id="4" w:name="_GoBack"/>
            <w:bookmarkEnd w:id="4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8D4E" w14:textId="77777777" w:rsidR="00482184" w:rsidRPr="005926A2" w:rsidRDefault="0048218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CF63" w14:textId="77777777" w:rsidR="00482184" w:rsidRPr="005926A2" w:rsidRDefault="00482184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1C4C49" w:rsidRPr="001C4C49" w14:paraId="4C6E2587" w14:textId="77777777" w:rsidTr="001C4C49">
        <w:trPr>
          <w:gridAfter w:val="1"/>
          <w:wAfter w:w="17" w:type="pct"/>
          <w:trHeight w:val="397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3EA9" w14:textId="77777777" w:rsidR="001C4C49" w:rsidRDefault="001C4C49" w:rsidP="001C4C4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:_______________ </w:t>
            </w:r>
            <w:proofErr w:type="spellStart"/>
            <w:r>
              <w:rPr>
                <w:lang w:val="en-US"/>
              </w:rPr>
              <w:t>Numele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Prenumele</w:t>
            </w:r>
            <w:proofErr w:type="spellEnd"/>
            <w:r>
              <w:rPr>
                <w:lang w:val="en-US"/>
              </w:rPr>
              <w:t xml:space="preserve">:_____________________________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de: ________________</w:t>
            </w:r>
          </w:p>
          <w:p w14:paraId="611BB0D6" w14:textId="77777777" w:rsidR="001C4C49" w:rsidRDefault="001C4C49" w:rsidP="001C4C49">
            <w:pPr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Ofertantul</w:t>
            </w:r>
            <w:proofErr w:type="spellEnd"/>
            <w:r>
              <w:rPr>
                <w:bCs/>
                <w:iCs/>
              </w:rPr>
              <w:t xml:space="preserve">: _______________________ </w:t>
            </w:r>
            <w:proofErr w:type="spellStart"/>
            <w:r>
              <w:rPr>
                <w:bCs/>
                <w:iCs/>
              </w:rPr>
              <w:t>Adresa</w:t>
            </w:r>
            <w:proofErr w:type="spellEnd"/>
            <w:r>
              <w:rPr>
                <w:bCs/>
                <w:iCs/>
              </w:rPr>
              <w:t>: __________________________</w:t>
            </w:r>
          </w:p>
          <w:p w14:paraId="7E5BDA9B" w14:textId="77777777" w:rsidR="001C4C49" w:rsidRDefault="001C4C49" w:rsidP="001C4C49"/>
          <w:p w14:paraId="7ABA1AB4" w14:textId="77777777" w:rsidR="001C4C49" w:rsidRDefault="001C4C49" w:rsidP="00385D5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5869" w14:textId="77777777" w:rsidR="001C4C49" w:rsidRPr="0065496F" w:rsidRDefault="001C4C49" w:rsidP="00385D5A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9914" w14:textId="77777777" w:rsidR="001C4C49" w:rsidRPr="0065496F" w:rsidRDefault="001C4C49" w:rsidP="00385D5A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03B14" w14:textId="77777777" w:rsidR="001C4C49" w:rsidRPr="0065496F" w:rsidRDefault="001C4C49" w:rsidP="00385D5A">
            <w:pPr>
              <w:rPr>
                <w:sz w:val="20"/>
                <w:szCs w:val="20"/>
              </w:rPr>
            </w:pP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4B8D" w14:textId="77777777" w:rsidR="001C4C49" w:rsidRDefault="001C4C49" w:rsidP="00385D5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3F87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200B" w14:textId="77777777" w:rsidR="001C4C49" w:rsidRPr="005926A2" w:rsidRDefault="001C4C49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524C056A" w14:textId="77777777" w:rsidR="00385D5A" w:rsidRPr="001C4C49" w:rsidRDefault="00385D5A">
      <w:pPr>
        <w:rPr>
          <w:lang w:val="en-US"/>
        </w:rPr>
      </w:pPr>
    </w:p>
    <w:sectPr w:rsidR="00385D5A" w:rsidRPr="001C4C49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5A"/>
    <w:rsid w:val="001C4C49"/>
    <w:rsid w:val="00385D5A"/>
    <w:rsid w:val="00444923"/>
    <w:rsid w:val="00482184"/>
    <w:rsid w:val="0050708A"/>
    <w:rsid w:val="005926A2"/>
    <w:rsid w:val="0064024F"/>
    <w:rsid w:val="006C5E60"/>
    <w:rsid w:val="0071493D"/>
    <w:rsid w:val="007467DE"/>
    <w:rsid w:val="007E2F05"/>
    <w:rsid w:val="00A90D11"/>
    <w:rsid w:val="00AA3331"/>
    <w:rsid w:val="00BF6783"/>
    <w:rsid w:val="00F10AF5"/>
    <w:rsid w:val="00F449F0"/>
    <w:rsid w:val="00F8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61FC5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2024-06-05T16:54:00Z</dcterms:created>
  <dcterms:modified xsi:type="dcterms:W3CDTF">2024-06-05T16:54:00Z</dcterms:modified>
</cp:coreProperties>
</file>