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97065" w14:textId="1B227B2E" w:rsidR="00221932" w:rsidRPr="009B2816" w:rsidRDefault="00221932" w:rsidP="003D014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Anexa</w:t>
      </w:r>
      <w:r w:rsidRPr="009B2816">
        <w:rPr>
          <w:rFonts w:ascii="Times New Roman" w:hAnsi="Times New Roman" w:cs="Times New Roman"/>
          <w:i/>
          <w:spacing w:val="1"/>
        </w:rPr>
        <w:t xml:space="preserve"> </w:t>
      </w:r>
      <w:r w:rsidRPr="009B2816">
        <w:rPr>
          <w:rFonts w:ascii="Times New Roman" w:hAnsi="Times New Roman" w:cs="Times New Roman"/>
          <w:i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60C0E" w:rsidRPr="00C60C0E" w14:paraId="4E241062" w14:textId="77777777" w:rsidTr="002C2356">
        <w:tc>
          <w:tcPr>
            <w:tcW w:w="4624" w:type="dxa"/>
          </w:tcPr>
          <w:p w14:paraId="15D9A623" w14:textId="2B6F0581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59C74EBA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5356A349" w14:textId="77777777" w:rsidTr="002C2356">
        <w:tc>
          <w:tcPr>
            <w:tcW w:w="4624" w:type="dxa"/>
          </w:tcPr>
          <w:p w14:paraId="58955F2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756F8BE4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75BF0565" w14:textId="77777777" w:rsidTr="002C2356">
        <w:tc>
          <w:tcPr>
            <w:tcW w:w="4624" w:type="dxa"/>
          </w:tcPr>
          <w:p w14:paraId="3DC3124B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FA19ADD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60FC21CB" w14:textId="77777777" w:rsidTr="002C2356">
        <w:tc>
          <w:tcPr>
            <w:tcW w:w="4624" w:type="dxa"/>
          </w:tcPr>
          <w:p w14:paraId="3C3EF04C" w14:textId="77777777" w:rsidR="00C60C0E" w:rsidRPr="00C60C0E" w:rsidRDefault="00C60C0E" w:rsidP="002C2356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5595702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3CDA37DE" w14:textId="77777777" w:rsidTr="002C2356">
        <w:tc>
          <w:tcPr>
            <w:tcW w:w="4624" w:type="dxa"/>
          </w:tcPr>
          <w:p w14:paraId="43A9473B" w14:textId="77777777" w:rsidR="00C60C0E" w:rsidRPr="00C60C0E" w:rsidRDefault="00C60C0E" w:rsidP="002C2356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501E7E2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2EACF613" w14:textId="77777777" w:rsidTr="002C2356">
        <w:tc>
          <w:tcPr>
            <w:tcW w:w="4624" w:type="dxa"/>
          </w:tcPr>
          <w:p w14:paraId="1A9E251B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0022E09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0251DC3B" w14:textId="77777777" w:rsidTr="002C2356">
        <w:tc>
          <w:tcPr>
            <w:tcW w:w="4624" w:type="dxa"/>
          </w:tcPr>
          <w:p w14:paraId="3C68F279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12ACEF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683623D7" w14:textId="77777777" w:rsidTr="002C2356">
        <w:tc>
          <w:tcPr>
            <w:tcW w:w="4624" w:type="dxa"/>
          </w:tcPr>
          <w:p w14:paraId="197A6D6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08C38ABF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0AE7DB4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511944B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16D467E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3F184229" w14:textId="77777777" w:rsidR="00221932" w:rsidRPr="009B2816" w:rsidRDefault="00221932" w:rsidP="003D014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20AEF357" w14:textId="77777777" w:rsidR="00221932" w:rsidRPr="009B2816" w:rsidRDefault="00221932" w:rsidP="003D014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2816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72BA1F47" w14:textId="77777777" w:rsidR="00221932" w:rsidRPr="009B2816" w:rsidRDefault="00221932" w:rsidP="003D0144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9B2816">
        <w:rPr>
          <w:rFonts w:ascii="Times New Roman" w:hAnsi="Times New Roman" w:cs="Times New Roman"/>
          <w:spacing w:val="-3"/>
        </w:rPr>
        <w:t>Către:</w:t>
      </w:r>
      <w:r w:rsidRPr="009B2816">
        <w:rPr>
          <w:rFonts w:ascii="Times New Roman" w:hAnsi="Times New Roman" w:cs="Times New Roman"/>
          <w:spacing w:val="3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mun.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str.</w:t>
      </w:r>
      <w:r w:rsidRPr="009B2816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V.</w:t>
      </w:r>
      <w:r w:rsidRPr="009B2816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9B2816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694EDC5A" w14:textId="77777777" w:rsidR="00221932" w:rsidRPr="009B2816" w:rsidRDefault="00221932" w:rsidP="003D0144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(denumirea</w:t>
      </w:r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beneficiarului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9B2816">
        <w:rPr>
          <w:rFonts w:ascii="Times New Roman" w:hAnsi="Times New Roman" w:cs="Times New Roman"/>
          <w:i/>
        </w:rPr>
        <w:t>şi</w:t>
      </w:r>
      <w:proofErr w:type="spellEnd"/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adresa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r w:rsidRPr="009B2816">
        <w:rPr>
          <w:rFonts w:ascii="Times New Roman" w:hAnsi="Times New Roman" w:cs="Times New Roman"/>
          <w:i/>
        </w:rPr>
        <w:t>completă)</w:t>
      </w:r>
    </w:p>
    <w:p w14:paraId="116868C0" w14:textId="77777777" w:rsidR="00221932" w:rsidRPr="0045288B" w:rsidRDefault="00221932" w:rsidP="003D0144">
      <w:pPr>
        <w:pStyle w:val="ab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Examinând</w:t>
      </w:r>
      <w:r w:rsidRPr="009B2816">
        <w:rPr>
          <w:spacing w:val="-5"/>
          <w:sz w:val="22"/>
          <w:szCs w:val="22"/>
        </w:rPr>
        <w:t xml:space="preserve"> </w:t>
      </w:r>
      <w:r w:rsidRPr="0045288B">
        <w:rPr>
          <w:sz w:val="22"/>
          <w:szCs w:val="22"/>
        </w:rPr>
        <w:t>documentația</w:t>
      </w:r>
      <w:r w:rsidRPr="0045288B">
        <w:rPr>
          <w:spacing w:val="-5"/>
          <w:sz w:val="22"/>
          <w:szCs w:val="22"/>
        </w:rPr>
        <w:t xml:space="preserve"> </w:t>
      </w:r>
      <w:r w:rsidRPr="0045288B">
        <w:rPr>
          <w:sz w:val="22"/>
          <w:szCs w:val="22"/>
        </w:rPr>
        <w:t>de</w:t>
      </w:r>
      <w:r w:rsidRPr="0045288B">
        <w:rPr>
          <w:spacing w:val="-5"/>
          <w:sz w:val="22"/>
          <w:szCs w:val="22"/>
        </w:rPr>
        <w:t xml:space="preserve"> </w:t>
      </w:r>
      <w:r w:rsidRPr="0045288B">
        <w:rPr>
          <w:sz w:val="22"/>
          <w:szCs w:val="22"/>
        </w:rPr>
        <w:t>achiziție</w:t>
      </w:r>
      <w:r w:rsidRPr="0045288B">
        <w:rPr>
          <w:spacing w:val="-4"/>
          <w:sz w:val="22"/>
          <w:szCs w:val="22"/>
        </w:rPr>
        <w:t xml:space="preserve"> </w:t>
      </w:r>
      <w:r w:rsidRPr="0045288B">
        <w:rPr>
          <w:sz w:val="22"/>
          <w:szCs w:val="22"/>
        </w:rPr>
        <w:t>referitor</w:t>
      </w:r>
      <w:r w:rsidRPr="0045288B">
        <w:rPr>
          <w:spacing w:val="-4"/>
          <w:sz w:val="22"/>
          <w:szCs w:val="22"/>
        </w:rPr>
        <w:t xml:space="preserve"> </w:t>
      </w:r>
      <w:r w:rsidRPr="0045288B">
        <w:rPr>
          <w:sz w:val="22"/>
          <w:szCs w:val="22"/>
        </w:rPr>
        <w:t>la</w:t>
      </w:r>
      <w:r w:rsidRPr="0045288B">
        <w:rPr>
          <w:spacing w:val="-5"/>
          <w:sz w:val="22"/>
          <w:szCs w:val="22"/>
        </w:rPr>
        <w:t xml:space="preserve"> </w:t>
      </w:r>
      <w:r w:rsidRPr="0045288B">
        <w:rPr>
          <w:sz w:val="22"/>
          <w:szCs w:val="22"/>
        </w:rPr>
        <w:t>achiziția:</w:t>
      </w:r>
    </w:p>
    <w:p w14:paraId="6D87517C" w14:textId="1F7D0420" w:rsidR="00221932" w:rsidRPr="0045288B" w:rsidRDefault="00595103" w:rsidP="003D0144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052C2D"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</w:t>
      </w:r>
      <w:r w:rsidR="0045288B"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75</w:t>
      </w:r>
      <w:r w:rsidR="00221932"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</w:t>
      </w:r>
      <w:r w:rsidR="0013456A"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</w:t>
      </w:r>
      <w:r w:rsidR="006A6752"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7</w:t>
      </w:r>
      <w:r w:rsidR="00221932"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</w:t>
      </w:r>
      <w:r w:rsidR="007C4C87"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6</w:t>
      </w:r>
      <w:r w:rsidR="00221932" w:rsidRPr="0045288B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="00F3042D" w:rsidRPr="004528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Materiale electrice pentru anul 2026 (Repetat)</w:t>
      </w:r>
    </w:p>
    <w:p w14:paraId="7B4DE3AD" w14:textId="77777777" w:rsidR="00221932" w:rsidRPr="009B2816" w:rsidRDefault="00221932" w:rsidP="003D0144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45288B">
        <w:rPr>
          <w:rFonts w:ascii="Times New Roman" w:hAnsi="Times New Roman" w:cs="Times New Roman"/>
          <w:i/>
        </w:rPr>
        <w:t>(denumirea</w:t>
      </w:r>
      <w:r w:rsidRPr="0045288B">
        <w:rPr>
          <w:rFonts w:ascii="Times New Roman" w:hAnsi="Times New Roman" w:cs="Times New Roman"/>
          <w:i/>
          <w:spacing w:val="-1"/>
        </w:rPr>
        <w:t xml:space="preserve"> </w:t>
      </w:r>
      <w:r w:rsidRPr="0045288B">
        <w:rPr>
          <w:rFonts w:ascii="Times New Roman" w:hAnsi="Times New Roman" w:cs="Times New Roman"/>
          <w:i/>
        </w:rPr>
        <w:t>contractului de</w:t>
      </w:r>
      <w:r w:rsidRPr="009B2816">
        <w:rPr>
          <w:rFonts w:ascii="Times New Roman" w:hAnsi="Times New Roman" w:cs="Times New Roman"/>
          <w:i/>
        </w:rPr>
        <w:t xml:space="preserve"> achiziție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anunțate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de</w:t>
      </w:r>
      <w:r w:rsidRPr="009B2816">
        <w:rPr>
          <w:rFonts w:ascii="Times New Roman" w:hAnsi="Times New Roman" w:cs="Times New Roman"/>
          <w:i/>
          <w:spacing w:val="-2"/>
        </w:rPr>
        <w:t xml:space="preserve"> </w:t>
      </w:r>
      <w:r w:rsidRPr="009B2816">
        <w:rPr>
          <w:rFonts w:ascii="Times New Roman" w:hAnsi="Times New Roman" w:cs="Times New Roman"/>
          <w:i/>
        </w:rPr>
        <w:t>beneficiar)</w:t>
      </w:r>
    </w:p>
    <w:p w14:paraId="762457C2" w14:textId="77777777" w:rsidR="00221932" w:rsidRPr="009B2816" w:rsidRDefault="00221932" w:rsidP="003D0144">
      <w:pPr>
        <w:pStyle w:val="ab"/>
        <w:spacing w:line="275" w:lineRule="exact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prezentăm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oferta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privind</w:t>
      </w:r>
      <w:r w:rsidRPr="009B2816">
        <w:rPr>
          <w:spacing w:val="-1"/>
          <w:sz w:val="22"/>
          <w:szCs w:val="22"/>
        </w:rPr>
        <w:t xml:space="preserve"> </w:t>
      </w:r>
      <w:r w:rsidRPr="009B2816">
        <w:rPr>
          <w:sz w:val="22"/>
          <w:szCs w:val="22"/>
        </w:rPr>
        <w:t>executarea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contractului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de</w:t>
      </w:r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achiziţie</w:t>
      </w:r>
      <w:proofErr w:type="spellEnd"/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susmenţionat</w:t>
      </w:r>
      <w:proofErr w:type="spellEnd"/>
      <w:r w:rsidRPr="009B2816">
        <w:rPr>
          <w:sz w:val="22"/>
          <w:szCs w:val="22"/>
        </w:rPr>
        <w:t>,</w:t>
      </w:r>
      <w:r w:rsidRPr="009B2816">
        <w:rPr>
          <w:spacing w:val="1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şi</w:t>
      </w:r>
      <w:proofErr w:type="spellEnd"/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anume:</w:t>
      </w:r>
    </w:p>
    <w:p w14:paraId="6260DDA1" w14:textId="6237A21D" w:rsidR="0026030F" w:rsidRPr="0026030F" w:rsidRDefault="00221932" w:rsidP="0026030F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9B2816">
        <w:rPr>
          <w:rFonts w:ascii="Times New Roman" w:hAnsi="Times New Roman" w:cs="Times New Roman"/>
        </w:rPr>
        <w:t>Furnizarea</w:t>
      </w:r>
      <w:r w:rsidRPr="009B2816">
        <w:rPr>
          <w:rFonts w:ascii="Times New Roman" w:hAnsi="Times New Roman" w:cs="Times New Roman"/>
          <w:spacing w:val="-4"/>
        </w:rPr>
        <w:t xml:space="preserve"> </w:t>
      </w:r>
      <w:r w:rsidRPr="009B2816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34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850"/>
        <w:gridCol w:w="851"/>
        <w:gridCol w:w="1134"/>
        <w:gridCol w:w="1417"/>
        <w:gridCol w:w="1418"/>
        <w:gridCol w:w="1275"/>
      </w:tblGrid>
      <w:tr w:rsidR="00F3042D" w:rsidRPr="00F3042D" w14:paraId="4C639D5D" w14:textId="77777777" w:rsidTr="00F3042D">
        <w:trPr>
          <w:trHeight w:val="1005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E3584C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spacing w:val="-2"/>
                <w:kern w:val="1"/>
                <w:sz w:val="22"/>
                <w:szCs w:val="22"/>
                <w:lang w:eastAsia="hi-IN" w:bidi="hi-IN"/>
              </w:rPr>
              <w:t>Nr.</w:t>
            </w:r>
            <w:r w:rsidRPr="00F3042D">
              <w:rPr>
                <w:rFonts w:eastAsia="Arial MT"/>
                <w:bCs/>
                <w:spacing w:val="-58"/>
                <w:kern w:val="1"/>
                <w:sz w:val="22"/>
                <w:szCs w:val="22"/>
                <w:lang w:eastAsia="hi-IN" w:bidi="hi-IN"/>
              </w:rPr>
              <w:t xml:space="preserve"> </w:t>
            </w: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d/o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33784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Denumirea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99CED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Cantitatea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A053B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U.M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B94064" w14:textId="77777777" w:rsidR="00F3042D" w:rsidRPr="00F3042D" w:rsidRDefault="00F3042D" w:rsidP="00F3042D">
            <w:pPr>
              <w:jc w:val="center"/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</w:pPr>
            <w:proofErr w:type="spellStart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>Pret</w:t>
            </w:r>
            <w:proofErr w:type="spellEnd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 xml:space="preserve"> </w:t>
            </w:r>
            <w:proofErr w:type="spellStart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>unitar</w:t>
            </w:r>
            <w:proofErr w:type="spellEnd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>,</w:t>
            </w:r>
          </w:p>
          <w:p w14:paraId="34E8282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val="en-US" w:eastAsia="ru-RU" w:bidi="hi-IN"/>
              </w:rPr>
              <w:t xml:space="preserve">Lei </w:t>
            </w:r>
            <w:proofErr w:type="spellStart"/>
            <w:r w:rsidRPr="00F3042D">
              <w:rPr>
                <w:rFonts w:eastAsia="Arial MT"/>
                <w:bCs/>
                <w:kern w:val="1"/>
                <w:sz w:val="22"/>
                <w:szCs w:val="22"/>
                <w:lang w:val="en-US" w:eastAsia="ru-RU" w:bidi="hi-IN"/>
              </w:rPr>
              <w:t>fără</w:t>
            </w:r>
            <w:proofErr w:type="spellEnd"/>
            <w:r w:rsidRPr="00F3042D">
              <w:rPr>
                <w:rFonts w:eastAsia="Arial MT"/>
                <w:bCs/>
                <w:kern w:val="1"/>
                <w:sz w:val="22"/>
                <w:szCs w:val="22"/>
                <w:lang w:val="en-US" w:eastAsia="ru-RU" w:bidi="hi-IN"/>
              </w:rPr>
              <w:t xml:space="preserve"> TVA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59224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val="en-US" w:eastAsia="ru-RU" w:bidi="hi-IN"/>
              </w:rPr>
              <w:t xml:space="preserve">Suma, Lei </w:t>
            </w:r>
            <w:proofErr w:type="spellStart"/>
            <w:proofErr w:type="gramStart"/>
            <w:r w:rsidRPr="00F3042D">
              <w:rPr>
                <w:rFonts w:eastAsia="Arial MT"/>
                <w:bCs/>
                <w:kern w:val="1"/>
                <w:sz w:val="22"/>
                <w:szCs w:val="22"/>
                <w:lang w:val="en-US" w:eastAsia="ru-RU" w:bidi="hi-IN"/>
              </w:rPr>
              <w:t>fără</w:t>
            </w:r>
            <w:proofErr w:type="spellEnd"/>
            <w:r w:rsidRPr="00F3042D">
              <w:rPr>
                <w:rFonts w:eastAsia="Arial MT"/>
                <w:bCs/>
                <w:kern w:val="1"/>
                <w:sz w:val="22"/>
                <w:szCs w:val="22"/>
                <w:lang w:val="en-US" w:eastAsia="ru-RU" w:bidi="hi-IN"/>
              </w:rPr>
              <w:t xml:space="preserve">  TVA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14:paraId="7B83F964" w14:textId="77777777" w:rsidR="00F3042D" w:rsidRPr="00F3042D" w:rsidRDefault="00F3042D" w:rsidP="00F3042D">
            <w:pPr>
              <w:jc w:val="center"/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</w:pPr>
            <w:proofErr w:type="spellStart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>Pret</w:t>
            </w:r>
            <w:proofErr w:type="spellEnd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 xml:space="preserve"> </w:t>
            </w:r>
            <w:proofErr w:type="spellStart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>unitar</w:t>
            </w:r>
            <w:proofErr w:type="spellEnd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>, Lei cu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03731B" w14:textId="77777777" w:rsidR="00F3042D" w:rsidRPr="00F3042D" w:rsidRDefault="00F3042D" w:rsidP="00F3042D">
            <w:pPr>
              <w:jc w:val="center"/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</w:pPr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 xml:space="preserve">Suma, Lei </w:t>
            </w:r>
            <w:proofErr w:type="gramStart"/>
            <w:r w:rsidRPr="00F3042D">
              <w:rPr>
                <w:rFonts w:eastAsia="Times New Roman"/>
                <w:kern w:val="1"/>
                <w:sz w:val="22"/>
                <w:szCs w:val="22"/>
                <w:lang w:val="en-US" w:eastAsia="ru-RU" w:bidi="hi-IN"/>
              </w:rPr>
              <w:t>cu  TVA</w:t>
            </w:r>
            <w:proofErr w:type="gramEnd"/>
          </w:p>
        </w:tc>
      </w:tr>
      <w:tr w:rsidR="00F3042D" w:rsidRPr="00F3042D" w14:paraId="2780DB3B" w14:textId="77777777" w:rsidTr="00F3042D">
        <w:trPr>
          <w:trHeight w:val="153"/>
          <w:jc w:val="center"/>
        </w:trPr>
        <w:tc>
          <w:tcPr>
            <w:tcW w:w="10347" w:type="dxa"/>
            <w:gridSpan w:val="8"/>
            <w:vAlign w:val="center"/>
          </w:tcPr>
          <w:p w14:paraId="2FDF605F" w14:textId="22A71D1A" w:rsidR="00F3042D" w:rsidRPr="00F3042D" w:rsidRDefault="00F3042D" w:rsidP="00F3042D">
            <w:pPr>
              <w:jc w:val="center"/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 xml:space="preserve">Lotul </w:t>
            </w:r>
            <w:r w:rsidR="003551AD" w:rsidRPr="003551A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1</w:t>
            </w: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: Comutatoare</w:t>
            </w:r>
          </w:p>
        </w:tc>
      </w:tr>
      <w:tr w:rsidR="00F3042D" w:rsidRPr="00F3042D" w14:paraId="3F8EA1C3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15671B3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8AAF1F" w14:textId="77777777" w:rsidR="00F3042D" w:rsidRPr="00F3042D" w:rsidRDefault="00F3042D" w:rsidP="00F3042D">
            <w:pPr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Comutator cu came 4P 12A</w:t>
            </w:r>
          </w:p>
        </w:tc>
        <w:tc>
          <w:tcPr>
            <w:tcW w:w="850" w:type="dxa"/>
            <w:vAlign w:val="center"/>
          </w:tcPr>
          <w:p w14:paraId="766CF1F4" w14:textId="70AD4EC6" w:rsidR="00F3042D" w:rsidRPr="00F3042D" w:rsidRDefault="00167568" w:rsidP="00F3042D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4</w:t>
            </w:r>
          </w:p>
        </w:tc>
        <w:tc>
          <w:tcPr>
            <w:tcW w:w="851" w:type="dxa"/>
            <w:vAlign w:val="center"/>
          </w:tcPr>
          <w:p w14:paraId="4C8B189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</w:t>
            </w:r>
          </w:p>
        </w:tc>
        <w:tc>
          <w:tcPr>
            <w:tcW w:w="1134" w:type="dxa"/>
            <w:vAlign w:val="center"/>
          </w:tcPr>
          <w:p w14:paraId="0F3B8246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79015EF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44A60C8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313B007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60C9E885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DE0945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0FDE" w14:textId="77777777" w:rsidR="00F3042D" w:rsidRPr="00F3042D" w:rsidRDefault="00F3042D" w:rsidP="00F3042D">
            <w:pPr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Comutator de transfer automat ATS 3P 100A 220-240V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77B7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669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562CC6A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0ECCF55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67EDD9A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2AC4F3C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2A6EF88F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3CEA297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6347D" w14:textId="77777777" w:rsidR="00F3042D" w:rsidRPr="00F3042D" w:rsidRDefault="00F3042D" w:rsidP="00F3042D">
            <w:pPr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 xml:space="preserve">Comutator 3P+N, FS </w:t>
            </w:r>
            <w:proofErr w:type="spellStart"/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Phase</w:t>
            </w:r>
            <w:proofErr w:type="spellEnd"/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/Phase-0-Phase/N, 45°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9352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B0F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214AD1F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4E650A7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154EE04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DFFD3D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1001D2A5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E425FC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9A0E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Comutator 4P 25A 60° 400V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E4A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2AA4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13DB9C6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6B0B9B6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75631B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0BDE4D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027B190C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30FACE0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F79FE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Comutator 6,3A 380V AC, 220V DC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7B60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842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33B042A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0BF9D7E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0ADBE36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30B09CC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3E967467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477C8EE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91A3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Comutator cu came 4P 12A 400V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6D08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0C0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657A71B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25686FC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2946B3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2E24C5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C643A40" w14:textId="77777777" w:rsidTr="00F3042D">
        <w:trPr>
          <w:trHeight w:val="153"/>
          <w:jc w:val="center"/>
        </w:trPr>
        <w:tc>
          <w:tcPr>
            <w:tcW w:w="5103" w:type="dxa"/>
            <w:gridSpan w:val="4"/>
            <w:vAlign w:val="center"/>
          </w:tcPr>
          <w:p w14:paraId="2CFC5702" w14:textId="57EC5EFE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 xml:space="preserve">Total Lot </w:t>
            </w:r>
            <w:r w:rsidR="003551A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1134" w:type="dxa"/>
          </w:tcPr>
          <w:p w14:paraId="67A2AC0F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417" w:type="dxa"/>
          </w:tcPr>
          <w:p w14:paraId="66AFAE76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7CC4DE19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275" w:type="dxa"/>
          </w:tcPr>
          <w:p w14:paraId="2789613D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1655BCF8" w14:textId="77777777" w:rsidTr="00F3042D">
        <w:trPr>
          <w:trHeight w:val="153"/>
          <w:jc w:val="center"/>
        </w:trPr>
        <w:tc>
          <w:tcPr>
            <w:tcW w:w="10347" w:type="dxa"/>
            <w:gridSpan w:val="8"/>
            <w:vAlign w:val="center"/>
          </w:tcPr>
          <w:p w14:paraId="0C1B81F8" w14:textId="1F2F8EDE" w:rsidR="00F3042D" w:rsidRPr="00F3042D" w:rsidRDefault="00F3042D" w:rsidP="00F3042D">
            <w:pPr>
              <w:jc w:val="center"/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 xml:space="preserve">Lotul </w:t>
            </w:r>
            <w:r w:rsidR="003551A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2</w:t>
            </w: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: Panouri și cutii distribuție, accesorii</w:t>
            </w:r>
          </w:p>
        </w:tc>
      </w:tr>
      <w:tr w:rsidR="00167568" w:rsidRPr="00F3042D" w14:paraId="2F7BB03E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23F4092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1001" w14:textId="63E7DC61" w:rsidR="00167568" w:rsidRPr="00F3042D" w:rsidRDefault="00167568" w:rsidP="00167568">
            <w:pPr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de distribuție (dulap) pentru 12 module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BF704" w14:textId="49180DD3" w:rsidR="00167568" w:rsidRPr="00F3042D" w:rsidRDefault="00167568" w:rsidP="00167568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29A5" w14:textId="6A61F9A9" w:rsidR="00167568" w:rsidRPr="00F3042D" w:rsidRDefault="00167568" w:rsidP="00167568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5C0A8CEF" w14:textId="77777777" w:rsidR="00167568" w:rsidRPr="00F3042D" w:rsidRDefault="00167568" w:rsidP="00167568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1BCD9F8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A6E4E7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34C61E0D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236E5232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3724F3FF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3D54" w14:textId="4AC48B85" w:rsidR="00167568" w:rsidRPr="00F3042D" w:rsidRDefault="00167568" w:rsidP="00167568">
            <w:pPr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de distribuție (dulap) pentru 24 module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8220" w14:textId="5AAC57E5" w:rsidR="00167568" w:rsidRPr="00F3042D" w:rsidRDefault="00167568" w:rsidP="00167568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F1D2" w14:textId="55EF469B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537FEA3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6D49339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2C4D327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2896274C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470DC605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A541BDC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9CA3" w14:textId="2E5DDEB3" w:rsidR="00167568" w:rsidRPr="00F3042D" w:rsidRDefault="00167568" w:rsidP="00167568">
            <w:pPr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de distribuție (dulap) pentru 36 module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119F" w14:textId="2F66069A" w:rsidR="00167568" w:rsidRPr="00F3042D" w:rsidRDefault="00167568" w:rsidP="00167568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FCFE" w14:textId="4EB28DEB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71CD7C6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732A7D5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4017719C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5E6E4303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25034A73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672984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2CFF" w14:textId="6C3B5838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pentru automate neechipată metalică 500*400*220 mm IP54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EB83" w14:textId="0FC28A75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AEE6" w14:textId="6787983E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30E46AC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45E107C5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64F3E23C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7B3B178C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57C61CBE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0A4BE98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4AD263" w14:textId="09F538E6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 xml:space="preserve">Cutie de distribuție (dulap) pentru contorizare </w:t>
            </w:r>
            <w:r w:rsidRPr="00AC5F9F">
              <w:rPr>
                <w:rFonts w:eastAsia="Times New Roman"/>
                <w:kern w:val="1"/>
                <w:sz w:val="22"/>
                <w:szCs w:val="22"/>
                <w:lang w:eastAsia="hi-IN" w:bidi="hi-IN"/>
              </w:rPr>
              <w:t>570 x 960 x 290 mm</w:t>
            </w:r>
          </w:p>
        </w:tc>
        <w:tc>
          <w:tcPr>
            <w:tcW w:w="850" w:type="dxa"/>
            <w:vAlign w:val="center"/>
          </w:tcPr>
          <w:p w14:paraId="5A75DA7C" w14:textId="1EEC81A9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</w:t>
            </w:r>
          </w:p>
        </w:tc>
        <w:tc>
          <w:tcPr>
            <w:tcW w:w="851" w:type="dxa"/>
            <w:vAlign w:val="center"/>
          </w:tcPr>
          <w:p w14:paraId="764B9B90" w14:textId="3F07513A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set</w:t>
            </w:r>
          </w:p>
        </w:tc>
        <w:tc>
          <w:tcPr>
            <w:tcW w:w="1134" w:type="dxa"/>
            <w:vAlign w:val="center"/>
          </w:tcPr>
          <w:p w14:paraId="4D9BDF51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6FD317F1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104A5983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F58ABD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1F5786F5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66498E9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5ACD" w14:textId="76BFBAAD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 xml:space="preserve">Cutie de distribuție 4 module </w:t>
            </w: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lastRenderedPageBreak/>
              <w:t>exterior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82E6E" w14:textId="4CF9F5F4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287F" w14:textId="1819320A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2670779D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43A995F4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5BEA9C43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5279A263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427D545A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BE13A6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1DC6" w14:textId="5E0DB1E3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de distribuție 6 module exterior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F4FF" w14:textId="7485B53C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99B9" w14:textId="75938693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51B64C2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5994A7B2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6F2399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5986592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46418C14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D19D104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7BDE" w14:textId="5A851CDA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de distribuție 8 module exterior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BF54" w14:textId="78761896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BE86" w14:textId="64DD27C3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2D31FFAF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722AB0B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6ACA5C02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7038988F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40538E13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BA7A4E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BA6A" w14:textId="491127CE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de distribuție 12 module exterior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55B1" w14:textId="18421988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3154" w14:textId="605A1FB1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0F474F0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3DAFFF3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23DE868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2ADB763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2F5AB2A8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607E442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1A95" w14:textId="2405AE11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Încălzitor rezistență pentru panouri  electrice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B4BA" w14:textId="02D22CDB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FAF0" w14:textId="7209C59D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691ED24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5E76E3C2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120C791F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38F667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249D5063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45849F30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DBCB35" w14:textId="1C84E4E0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de testare cu capac transparent</w:t>
            </w:r>
          </w:p>
        </w:tc>
        <w:tc>
          <w:tcPr>
            <w:tcW w:w="850" w:type="dxa"/>
            <w:vAlign w:val="center"/>
          </w:tcPr>
          <w:p w14:paraId="0A0F70C5" w14:textId="77DB9C8D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22</w:t>
            </w:r>
          </w:p>
        </w:tc>
        <w:tc>
          <w:tcPr>
            <w:tcW w:w="851" w:type="dxa"/>
            <w:vAlign w:val="center"/>
          </w:tcPr>
          <w:p w14:paraId="0D65F81B" w14:textId="27D1EE0E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1BEBE2AD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4363C98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66375992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747416D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65EC9C7D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42219971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0855BA" w14:textId="77879B20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hi-IN" w:bidi="hi-IN"/>
              </w:rPr>
              <w:t>Cutie de borne cu capac transparent</w:t>
            </w:r>
          </w:p>
        </w:tc>
        <w:tc>
          <w:tcPr>
            <w:tcW w:w="850" w:type="dxa"/>
            <w:vAlign w:val="center"/>
          </w:tcPr>
          <w:p w14:paraId="40CD7399" w14:textId="2D12525A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12</w:t>
            </w:r>
          </w:p>
        </w:tc>
        <w:tc>
          <w:tcPr>
            <w:tcW w:w="851" w:type="dxa"/>
            <w:vAlign w:val="center"/>
          </w:tcPr>
          <w:p w14:paraId="24D882CF" w14:textId="736EA46E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211F0AF4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3EF3FE9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17BD44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768BA2AC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4DEC55A9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413C58ED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5D0E" w14:textId="02D3450B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Șina de conectare de tip FORK (100cm) 1P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BD93" w14:textId="3FE158AA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81EE" w14:textId="53905D8D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17502C8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79C9F3B0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5396984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535DBB6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313CDC0D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E9F010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FC3B" w14:textId="15946C86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Șina de conectare de tip FORK (100cm) 3P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3961" w14:textId="6C100E4A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FED3" w14:textId="278820A4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5261D485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0E22D36D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6915BFA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2667FA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6B0240AF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06D2AE2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C6F6" w14:textId="6F3F3539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Șina de conectare de tip PIN (100cm) 1P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0BF6E" w14:textId="2EB7040E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C6A9" w14:textId="6E308F4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2FCE2A3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133684A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2D8CD4FD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ED3B63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368513D6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0785835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D2FB" w14:textId="01168430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Șina de conectare de tip PIN (100cm) 3P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A5F9" w14:textId="5A4107BE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2389" w14:textId="345F6FE8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79E2360D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76409784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27019A7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38F964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303ED793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2A56BDC1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53C0" w14:textId="6EA5271C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Sina zero izolată DIN -35 8*12 - 10P  albastra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E741" w14:textId="5FADF220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A823" w14:textId="2CC3460B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02664CEA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29A16CC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0D6B183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3764C74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6E2C26AA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5E0ECE1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62B5" w14:textId="1FC9A23C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Sina zero izolată DIN -35 8*12 - 10P  verde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940C" w14:textId="5EE2F7A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3F1E" w14:textId="75158954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78B9228F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716FBEC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66F7022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2D1A89F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1212DD72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2ED448B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38D3" w14:textId="4AB1546C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Șină de montare DIN 125 125 cm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EADCD" w14:textId="7EB294C5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5F52" w14:textId="086A2A02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13EBC26E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568EB054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B0F737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5ACD53C0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6EF811B6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8C61914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1D15" w14:textId="2E41C10A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distribuție plastic 180*106*50 mm exterioară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1A28C" w14:textId="6AE2A60F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8843" w14:textId="4D529400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52993D0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5BC7AC81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1631C514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E625F8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637E2AC9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3DCC787D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3989" w14:textId="71FC9DB2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Cutie distribuție plastic 100*100*50 mm exterioară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2CB7" w14:textId="7B6339CB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2A32" w14:textId="135D63F9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633E7F1A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6F9EF87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40AEB5E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9858CF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0030C639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A3C444C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0B4C" w14:textId="6C40141B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 xml:space="preserve">Limitator șina DIN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4DD5" w14:textId="2F2ED66B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BB85" w14:textId="041F2406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53DBC0AC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307B5AC8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07566B6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1962D923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5EDCC4FA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6A31162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BEC4" w14:textId="084169D0" w:rsidR="00167568" w:rsidRPr="00F3042D" w:rsidRDefault="00167568" w:rsidP="00167568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kern w:val="1"/>
                <w:sz w:val="22"/>
                <w:szCs w:val="22"/>
                <w:lang w:eastAsia="ru-RU" w:bidi="hi-IN"/>
              </w:rPr>
              <w:t>Bloc de distribuție 100 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2634F" w14:textId="1A21037F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9C27" w14:textId="4E5882A2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AC5F9F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38BB3E77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02581AD9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090AB27B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7A6DBC46" w14:textId="77777777" w:rsidR="00167568" w:rsidRPr="00F3042D" w:rsidRDefault="00167568" w:rsidP="00167568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B372149" w14:textId="77777777" w:rsidTr="00F3042D">
        <w:trPr>
          <w:trHeight w:val="153"/>
          <w:jc w:val="center"/>
        </w:trPr>
        <w:tc>
          <w:tcPr>
            <w:tcW w:w="5103" w:type="dxa"/>
            <w:gridSpan w:val="4"/>
            <w:vAlign w:val="center"/>
          </w:tcPr>
          <w:p w14:paraId="567D899B" w14:textId="1B8A22FF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 xml:space="preserve">Total Lot </w:t>
            </w:r>
            <w:r w:rsidR="00EF4109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1134" w:type="dxa"/>
          </w:tcPr>
          <w:p w14:paraId="2914D088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417" w:type="dxa"/>
          </w:tcPr>
          <w:p w14:paraId="1E90C75A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33C8849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275" w:type="dxa"/>
          </w:tcPr>
          <w:p w14:paraId="34452206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4B64485F" w14:textId="77777777" w:rsidTr="00F3042D">
        <w:trPr>
          <w:trHeight w:val="153"/>
          <w:jc w:val="center"/>
        </w:trPr>
        <w:tc>
          <w:tcPr>
            <w:tcW w:w="10347" w:type="dxa"/>
            <w:gridSpan w:val="8"/>
            <w:vAlign w:val="center"/>
          </w:tcPr>
          <w:p w14:paraId="2579C416" w14:textId="04287AB8" w:rsidR="00F3042D" w:rsidRPr="00F3042D" w:rsidRDefault="00F3042D" w:rsidP="00F3042D">
            <w:pPr>
              <w:jc w:val="center"/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 xml:space="preserve">Lotul </w:t>
            </w:r>
            <w:r w:rsidR="00EF4109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3</w:t>
            </w: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: Contactoare, contacte de forță, relee, accesorii</w:t>
            </w:r>
          </w:p>
        </w:tc>
      </w:tr>
      <w:tr w:rsidR="00F3042D" w:rsidRPr="00F3042D" w14:paraId="61B4D1D0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6139502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596" w14:textId="77777777" w:rsidR="00F3042D" w:rsidRPr="00F3042D" w:rsidRDefault="00F3042D" w:rsidP="00F3042D">
            <w:pPr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Contactor 12 A 50 Hz 230 V IP20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6584" w14:textId="77777777" w:rsidR="00F3042D" w:rsidRPr="00F3042D" w:rsidRDefault="00F3042D" w:rsidP="00F3042D">
            <w:pPr>
              <w:jc w:val="center"/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53B2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19F185DE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61A963F2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A6C340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6413ABD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4E73CB8C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0E20FE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B823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Bloc de contacte auxiliare 2NO + 2NC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E3AA" w14:textId="77777777" w:rsidR="00F3042D" w:rsidRPr="00F3042D" w:rsidRDefault="00F3042D" w:rsidP="00F3042D">
            <w:pPr>
              <w:jc w:val="center"/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DF8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0D3E1D2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22F1FB8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384A212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EE6FC9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4BC9A988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4B548C4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7882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Contactor 18 A 50 Hz 6 kW 220 V IP20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B83D" w14:textId="77777777" w:rsidR="00F3042D" w:rsidRPr="00F3042D" w:rsidRDefault="00F3042D" w:rsidP="00F3042D">
            <w:pPr>
              <w:jc w:val="center"/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F20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2F7A9F6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0E4125D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7455FF5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2230F8E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3D1590F2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1279AAA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F095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 xml:space="preserve">Contactor 25 A 50 Hz 11 kW 220 V IP20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6024" w14:textId="77777777" w:rsidR="00F3042D" w:rsidRPr="00F3042D" w:rsidRDefault="00F3042D" w:rsidP="00F3042D">
            <w:pPr>
              <w:jc w:val="center"/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210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4DCE6B6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02FBE75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14E633D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5E60A7E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F38E76C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7F6679D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C21F7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Contact auxiliar lateral 6A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CEE1" w14:textId="77777777" w:rsidR="00F3042D" w:rsidRPr="00F3042D" w:rsidRDefault="00F3042D" w:rsidP="00F3042D">
            <w:pPr>
              <w:jc w:val="center"/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78E2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232A6CB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2D9970A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7282F3F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24D6CB1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3C0A1036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2513066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A8EE3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Contactor 3P 160А 380V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8E00" w14:textId="77777777" w:rsidR="00F3042D" w:rsidRPr="00F3042D" w:rsidRDefault="00F3042D" w:rsidP="00F3042D">
            <w:pPr>
              <w:jc w:val="center"/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99A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30CF54B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1CF0C68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5BFD9DD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2B9CDE5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6B5C11E2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691CBD5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5E4B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Contactor 2,2 kW 6,0 A 230 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12C1" w14:textId="77777777" w:rsidR="00F3042D" w:rsidRPr="00F3042D" w:rsidRDefault="00F3042D" w:rsidP="00F3042D">
            <w:pPr>
              <w:jc w:val="center"/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2FB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77360CE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6F9A9A7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1924B44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3023E02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0A01BF1C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46270EC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BB22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Contactor 40 A 50/60 Hz 18.5 kW 220-690 V 110 V IP20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E9F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375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30B3EE8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01D3914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2C794CE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4486FF6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A656E90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000D45B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BF06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Contactor 32 A 50 Hz 380 V IP20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037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2C9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7AB2793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2BE217F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1BBD38E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453D43F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1358B690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004F729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4E2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Contactor modular 32 A 50/60 Hz 220 – 240 V IP20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CF6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2DD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43A95E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2695D39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5CE296A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7BB96B5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41772106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4D607BD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E209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Releu termic 16A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365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7242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3FF3051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69175F8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40B7C662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6542745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663839A2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123ACC1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007E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 xml:space="preserve">Demaror 25A U(bobinei)- </w:t>
            </w: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lastRenderedPageBreak/>
              <w:t>110V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CAD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lastRenderedPageBreak/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CD9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73C47BB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53C9FA9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06A00D4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45298DF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48C64259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1607F43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A456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Demaror 10A U(bobinei)- 24V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05B5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329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740A626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4D6D24C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6F29357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1AF51F8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4002FD8A" w14:textId="77777777" w:rsidTr="00F3042D">
        <w:trPr>
          <w:trHeight w:val="328"/>
          <w:jc w:val="center"/>
        </w:trPr>
        <w:tc>
          <w:tcPr>
            <w:tcW w:w="567" w:type="dxa"/>
            <w:vAlign w:val="center"/>
          </w:tcPr>
          <w:p w14:paraId="78EC29C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4C4E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color w:val="000000"/>
                <w:kern w:val="1"/>
                <w:sz w:val="22"/>
                <w:szCs w:val="22"/>
                <w:lang w:eastAsia="hi-IN" w:bidi="hi-IN"/>
              </w:rPr>
              <w:t>Demaror 9A U(bobinei)-220V, (cu revers)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140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BD5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vAlign w:val="center"/>
          </w:tcPr>
          <w:p w14:paraId="26BCA5A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</w:tcPr>
          <w:p w14:paraId="2E2C517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753EDD02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</w:tcPr>
          <w:p w14:paraId="07B1833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67568" w:rsidRPr="00F3042D" w14:paraId="0D502293" w14:textId="77777777" w:rsidTr="00F9418C">
        <w:trPr>
          <w:trHeight w:val="153"/>
          <w:jc w:val="center"/>
        </w:trPr>
        <w:tc>
          <w:tcPr>
            <w:tcW w:w="5103" w:type="dxa"/>
            <w:gridSpan w:val="4"/>
            <w:tcBorders>
              <w:right w:val="single" w:sz="4" w:space="0" w:color="auto"/>
            </w:tcBorders>
            <w:vAlign w:val="center"/>
          </w:tcPr>
          <w:p w14:paraId="2AB13073" w14:textId="1F79ADA5" w:rsidR="00167568" w:rsidRPr="00F3042D" w:rsidRDefault="00167568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 xml:space="preserve">Total Lot </w:t>
            </w:r>
            <w:r w:rsidR="00EF4109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A9C75F4" w14:textId="77777777" w:rsidR="00167568" w:rsidRPr="00F3042D" w:rsidRDefault="00167568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F660B1A" w14:textId="77777777" w:rsidR="00167568" w:rsidRPr="00F3042D" w:rsidRDefault="00167568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58C4A8C7" w14:textId="77777777" w:rsidR="00167568" w:rsidRPr="00F3042D" w:rsidRDefault="00167568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0B8BCD50" w14:textId="77777777" w:rsidR="00167568" w:rsidRPr="00F3042D" w:rsidRDefault="00167568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3B36B870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64B10D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9780" w:type="dxa"/>
            <w:gridSpan w:val="7"/>
            <w:shd w:val="clear" w:color="auto" w:fill="auto"/>
            <w:vAlign w:val="center"/>
          </w:tcPr>
          <w:p w14:paraId="18D19465" w14:textId="25085E54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 xml:space="preserve">Lotul </w:t>
            </w:r>
            <w:r w:rsidR="00EF4109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4</w:t>
            </w: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: Termostate, higrostate, relee</w:t>
            </w:r>
          </w:p>
        </w:tc>
      </w:tr>
      <w:tr w:rsidR="00F3042D" w:rsidRPr="00F3042D" w14:paraId="73E9AB1B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3D4E810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7378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Higrostat digital 5A 220V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685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59E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DBBD91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6A8424B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6A8166C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014FF7F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2EA081EB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665610D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BC70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RELEU 1048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D97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C70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47E449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2B1A534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2BF8F54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08E75B2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03A9C02C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EA4E84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4981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RELEU 1012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C5E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52C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6F5CC6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3EAE532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40B97FB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2765B3A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5DD3990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223E1BC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2359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Releu 5230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1D6B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11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A4F8A7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088032D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392BA87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5AE9C952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23F046BC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22F61CE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CB93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Termostat 0-60 grade 68 x 33 x 44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9C92" w14:textId="77777777" w:rsidR="00F3042D" w:rsidRPr="00F3042D" w:rsidRDefault="00F3042D" w:rsidP="00F3042D">
            <w:pPr>
              <w:jc w:val="center"/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628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DA5DEE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4F6572E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01F4DA3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296507F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5FFE57D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3D6724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579E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Releu de control al tensiunii monofazat 40A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03C17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033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34E2C0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38FCA4B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4F490BC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40569E3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059E5D2C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513D9E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9A7509" w14:textId="1A12F3B6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 xml:space="preserve">Total Lot </w:t>
            </w:r>
            <w:r w:rsidR="00EF4109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88D47A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4C300D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3ADC337F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2CB061A2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7706A4E" w14:textId="77777777" w:rsidTr="00F3042D">
        <w:trPr>
          <w:trHeight w:val="153"/>
          <w:jc w:val="center"/>
        </w:trPr>
        <w:tc>
          <w:tcPr>
            <w:tcW w:w="10347" w:type="dxa"/>
            <w:gridSpan w:val="8"/>
            <w:vAlign w:val="center"/>
          </w:tcPr>
          <w:p w14:paraId="6FA992C4" w14:textId="74BE24E5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 xml:space="preserve">Lotul </w:t>
            </w:r>
            <w:r w:rsidR="00EF4109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5</w:t>
            </w: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: Transformatoare, stabilizatoare, încărcătoare</w:t>
            </w:r>
          </w:p>
        </w:tc>
      </w:tr>
      <w:tr w:rsidR="00F3042D" w:rsidRPr="00F3042D" w14:paraId="22BA07F6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0EAB0AF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EE16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Transformator de curent 0,66 kV, 200/5, cl. 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B6F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9D3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5F1E48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3BD9182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1280C62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713F415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4261975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5D0371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5011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 xml:space="preserve">Reglator de tensiune (Autotransformator)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F71A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90A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E212C5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59AF7DE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3C7E78B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5AE9BDE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756DC4E2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4AB8A9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F0FB67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Stabilizator de tensiune 1,5kW</w:t>
            </w:r>
          </w:p>
        </w:tc>
        <w:tc>
          <w:tcPr>
            <w:tcW w:w="850" w:type="dxa"/>
            <w:vAlign w:val="center"/>
          </w:tcPr>
          <w:p w14:paraId="5EE986D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3</w:t>
            </w:r>
          </w:p>
        </w:tc>
        <w:tc>
          <w:tcPr>
            <w:tcW w:w="851" w:type="dxa"/>
            <w:vAlign w:val="center"/>
          </w:tcPr>
          <w:p w14:paraId="3FE7D46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BCD5B60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50373C6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7216178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5491B8D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5F1DC433" w14:textId="77777777" w:rsidTr="00F3042D">
        <w:trPr>
          <w:trHeight w:val="153"/>
          <w:jc w:val="center"/>
        </w:trPr>
        <w:tc>
          <w:tcPr>
            <w:tcW w:w="5103" w:type="dxa"/>
            <w:gridSpan w:val="4"/>
            <w:tcBorders>
              <w:right w:val="single" w:sz="4" w:space="0" w:color="auto"/>
            </w:tcBorders>
            <w:vAlign w:val="center"/>
          </w:tcPr>
          <w:p w14:paraId="0F2700B3" w14:textId="702B3859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 xml:space="preserve">Total Lot </w:t>
            </w:r>
            <w:r w:rsidR="00EF4109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6528A66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07944DD0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5F79E779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62B1EEA9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646702E0" w14:textId="77777777" w:rsidTr="00F3042D">
        <w:trPr>
          <w:trHeight w:val="153"/>
          <w:jc w:val="center"/>
        </w:trPr>
        <w:tc>
          <w:tcPr>
            <w:tcW w:w="10347" w:type="dxa"/>
            <w:gridSpan w:val="8"/>
            <w:vAlign w:val="center"/>
          </w:tcPr>
          <w:p w14:paraId="13FCCD91" w14:textId="2C8E65D6" w:rsidR="00F3042D" w:rsidRPr="00F3042D" w:rsidRDefault="00F3042D" w:rsidP="00F3042D">
            <w:pPr>
              <w:jc w:val="center"/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</w:pP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 xml:space="preserve">Lotul </w:t>
            </w:r>
            <w:r w:rsidR="00EF4109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6</w:t>
            </w:r>
            <w:r w:rsidRPr="00F3042D">
              <w:rPr>
                <w:rFonts w:eastAsia="Times New Roman"/>
                <w:b/>
                <w:bCs/>
                <w:kern w:val="1"/>
                <w:sz w:val="22"/>
                <w:szCs w:val="22"/>
                <w:lang w:eastAsia="ru-RU" w:bidi="hi-IN"/>
              </w:rPr>
              <w:t>: Elemente de încălzire</w:t>
            </w:r>
          </w:p>
        </w:tc>
      </w:tr>
      <w:tr w:rsidR="00F3042D" w:rsidRPr="00F3042D" w14:paraId="1C36E2A0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5EE624FD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E10A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Rezistență electrică(element de încălzire) – 2,0kW, 220V (cu filet)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226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FD1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9AF4B7F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24F00435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26DE1A28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319E2D2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6CE3409C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00A0C31C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B861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Rezistență electrică(element de încălzire) – 1kW, 220V, ( cu filet)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255A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B0F1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82CFB6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70B6A68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2A1F040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02EA2D9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1DFD24D3" w14:textId="77777777" w:rsidTr="00F3042D">
        <w:trPr>
          <w:trHeight w:val="153"/>
          <w:jc w:val="center"/>
        </w:trPr>
        <w:tc>
          <w:tcPr>
            <w:tcW w:w="567" w:type="dxa"/>
            <w:vAlign w:val="center"/>
          </w:tcPr>
          <w:p w14:paraId="65328334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4D43" w14:textId="77777777" w:rsidR="00F3042D" w:rsidRPr="00F3042D" w:rsidRDefault="00F3042D" w:rsidP="00F3042D">
            <w:pPr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Rezistență electrică(element de încălzire) – 3,0kW, 220V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E859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4C1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Times New Roman"/>
                <w:bCs/>
                <w:kern w:val="1"/>
                <w:sz w:val="22"/>
                <w:szCs w:val="22"/>
                <w:lang w:eastAsia="ru-RU" w:bidi="hi-IN"/>
              </w:rPr>
              <w:t>buc.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D1ACDB3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68523736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351CF96B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33995FCE" w14:textId="77777777" w:rsidR="00F3042D" w:rsidRPr="00F3042D" w:rsidRDefault="00F3042D" w:rsidP="00F3042D">
            <w:pPr>
              <w:jc w:val="center"/>
              <w:rPr>
                <w:rFonts w:eastAsia="Arial MT"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13327D09" w14:textId="77777777" w:rsidTr="00F3042D">
        <w:trPr>
          <w:trHeight w:val="153"/>
          <w:jc w:val="center"/>
        </w:trPr>
        <w:tc>
          <w:tcPr>
            <w:tcW w:w="5103" w:type="dxa"/>
            <w:gridSpan w:val="4"/>
            <w:tcBorders>
              <w:right w:val="single" w:sz="4" w:space="0" w:color="auto"/>
            </w:tcBorders>
            <w:vAlign w:val="center"/>
          </w:tcPr>
          <w:p w14:paraId="137A74F8" w14:textId="547826A1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 xml:space="preserve">Total Lot </w:t>
            </w:r>
            <w:r w:rsidR="00EF4109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BE5F80D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206A0023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1D940A65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535F89B3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3042D" w:rsidRPr="00F3042D" w14:paraId="37D70FBD" w14:textId="77777777" w:rsidTr="00F3042D">
        <w:trPr>
          <w:trHeight w:val="165"/>
          <w:jc w:val="center"/>
        </w:trPr>
        <w:tc>
          <w:tcPr>
            <w:tcW w:w="5103" w:type="dxa"/>
            <w:gridSpan w:val="4"/>
            <w:vAlign w:val="center"/>
          </w:tcPr>
          <w:p w14:paraId="7D0B62CB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Total ofertă</w:t>
            </w:r>
          </w:p>
        </w:tc>
        <w:tc>
          <w:tcPr>
            <w:tcW w:w="1134" w:type="dxa"/>
          </w:tcPr>
          <w:p w14:paraId="38DA08B9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417" w:type="dxa"/>
          </w:tcPr>
          <w:p w14:paraId="1F8D682B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418" w:type="dxa"/>
          </w:tcPr>
          <w:p w14:paraId="0EE1EDA0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  <w:r w:rsidRPr="00F3042D"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  <w:t>x</w:t>
            </w:r>
          </w:p>
        </w:tc>
        <w:tc>
          <w:tcPr>
            <w:tcW w:w="1275" w:type="dxa"/>
          </w:tcPr>
          <w:p w14:paraId="0C65C8DA" w14:textId="77777777" w:rsidR="00F3042D" w:rsidRPr="00F3042D" w:rsidRDefault="00F3042D" w:rsidP="00F3042D">
            <w:pPr>
              <w:jc w:val="center"/>
              <w:rPr>
                <w:rFonts w:eastAsia="Arial MT"/>
                <w:b/>
                <w:kern w:val="1"/>
                <w:sz w:val="22"/>
                <w:szCs w:val="22"/>
                <w:lang w:eastAsia="hi-IN" w:bidi="hi-IN"/>
              </w:rPr>
            </w:pPr>
          </w:p>
        </w:tc>
      </w:tr>
    </w:tbl>
    <w:p w14:paraId="21E32809" w14:textId="77777777" w:rsidR="00F3042D" w:rsidRDefault="00F3042D" w:rsidP="008F060F">
      <w:pPr>
        <w:spacing w:before="120" w:after="120" w:line="240" w:lineRule="auto"/>
        <w:rPr>
          <w:rFonts w:ascii="Times New Roman" w:hAnsi="Times New Roman" w:cs="Times New Roman"/>
        </w:rPr>
      </w:pPr>
    </w:p>
    <w:p w14:paraId="0531C77F" w14:textId="6E64BD1A" w:rsidR="008F060F" w:rsidRPr="00221932" w:rsidRDefault="008F060F" w:rsidP="008F060F">
      <w:pPr>
        <w:spacing w:before="120" w:after="12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221932">
        <w:rPr>
          <w:rFonts w:ascii="Times New Roman" w:hAnsi="Times New Roman" w:cs="Times New Roman"/>
        </w:rPr>
        <w:t>achiziţii</w:t>
      </w:r>
      <w:proofErr w:type="spellEnd"/>
      <w:r w:rsidRPr="00221932">
        <w:rPr>
          <w:rFonts w:ascii="Times New Roman" w:hAnsi="Times New Roman" w:cs="Times New Roman"/>
        </w:rPr>
        <w:t xml:space="preserve"> este:</w:t>
      </w:r>
    </w:p>
    <w:p w14:paraId="61BEFAFF" w14:textId="77777777" w:rsidR="008F060F" w:rsidRPr="00221932" w:rsidRDefault="008F060F" w:rsidP="008F060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___________________________________________________________lei, fără TVA</w:t>
      </w:r>
    </w:p>
    <w:p w14:paraId="76AFFAC0" w14:textId="77777777" w:rsidR="008F060F" w:rsidRPr="00221932" w:rsidRDefault="008F060F" w:rsidP="008F060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221932">
        <w:rPr>
          <w:rFonts w:ascii="Times New Roman" w:hAnsi="Times New Roman" w:cs="Times New Roman"/>
          <w:i/>
        </w:rPr>
        <w:t>şi</w:t>
      </w:r>
      <w:proofErr w:type="spellEnd"/>
      <w:r w:rsidRPr="00221932">
        <w:rPr>
          <w:rFonts w:ascii="Times New Roman" w:hAnsi="Times New Roman" w:cs="Times New Roman"/>
          <w:i/>
        </w:rPr>
        <w:t xml:space="preserve"> în cifre)</w:t>
      </w:r>
    </w:p>
    <w:p w14:paraId="58338A17" w14:textId="77777777" w:rsidR="008F060F" w:rsidRPr="00FC105D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la care se </w:t>
      </w:r>
      <w:r w:rsidRPr="00FC105D">
        <w:rPr>
          <w:rFonts w:ascii="Times New Roman" w:hAnsi="Times New Roman" w:cs="Times New Roman"/>
        </w:rPr>
        <w:t xml:space="preserve">adaugă TVA în sumă </w:t>
      </w:r>
      <w:proofErr w:type="spellStart"/>
      <w:r w:rsidRPr="00FC105D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FC105D">
        <w:rPr>
          <w:rFonts w:ascii="Times New Roman" w:hAnsi="Times New Roman" w:cs="Times New Roman"/>
        </w:rPr>
        <w:t>,</w:t>
      </w:r>
    </w:p>
    <w:p w14:paraId="4C457563" w14:textId="77777777" w:rsidR="008F060F" w:rsidRPr="00FC105D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FC105D">
        <w:rPr>
          <w:rFonts w:ascii="Times New Roman" w:hAnsi="Times New Roman" w:cs="Times New Roman"/>
          <w:i/>
        </w:rPr>
        <w:t>şi</w:t>
      </w:r>
      <w:proofErr w:type="spellEnd"/>
      <w:r w:rsidRPr="00FC105D">
        <w:rPr>
          <w:rFonts w:ascii="Times New Roman" w:hAnsi="Times New Roman" w:cs="Times New Roman"/>
          <w:i/>
        </w:rPr>
        <w:t xml:space="preserve"> în cifre)</w:t>
      </w:r>
    </w:p>
    <w:p w14:paraId="41D59D1E" w14:textId="77777777" w:rsidR="006A6752" w:rsidRDefault="006A6752" w:rsidP="006A6752">
      <w:pPr>
        <w:spacing w:after="0"/>
        <w:rPr>
          <w:rFonts w:ascii="Times New Roman" w:hAnsi="Times New Roman" w:cs="Times New Roman"/>
        </w:rPr>
      </w:pPr>
    </w:p>
    <w:p w14:paraId="741CB718" w14:textId="4A88E491" w:rsidR="006A6752" w:rsidRDefault="006A6752" w:rsidP="006A6752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III. Termen livrare</w:t>
      </w:r>
      <w:r>
        <w:rPr>
          <w:rFonts w:ascii="Times New Roman" w:hAnsi="Times New Roman" w:cs="Times New Roman"/>
        </w:rPr>
        <w:t xml:space="preserve"> </w:t>
      </w:r>
      <w:r w:rsidRPr="00EA1D1E">
        <w:rPr>
          <w:rFonts w:ascii="Times New Roman" w:hAnsi="Times New Roman" w:cs="Times New Roman"/>
          <w:i/>
        </w:rPr>
        <w:t xml:space="preserve">(termen de </w:t>
      </w:r>
      <w:r w:rsidRPr="006E1F17">
        <w:rPr>
          <w:rFonts w:ascii="Times New Roman" w:hAnsi="Times New Roman" w:cs="Times New Roman"/>
          <w:i/>
        </w:rPr>
        <w:t xml:space="preserve">livrare acceptat: maxim </w:t>
      </w:r>
      <w:r w:rsidR="00167568">
        <w:rPr>
          <w:rFonts w:ascii="Times New Roman" w:hAnsi="Times New Roman" w:cs="Times New Roman"/>
          <w:i/>
        </w:rPr>
        <w:t>3</w:t>
      </w:r>
      <w:r w:rsidRPr="006E1F17">
        <w:rPr>
          <w:rFonts w:ascii="Times New Roman" w:hAnsi="Times New Roman" w:cs="Times New Roman"/>
          <w:i/>
        </w:rPr>
        <w:t>0 zile din data semnării contractului)</w:t>
      </w:r>
      <w:r w:rsidRPr="006E1F17">
        <w:rPr>
          <w:rFonts w:ascii="Times New Roman" w:hAnsi="Times New Roman" w:cs="Times New Roman"/>
        </w:rPr>
        <w:t>:</w:t>
      </w:r>
    </w:p>
    <w:p w14:paraId="3E410C51" w14:textId="25544C5A" w:rsidR="006A6752" w:rsidRDefault="006A6752" w:rsidP="006A6752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  <w:r w:rsidRPr="006A6752">
        <w:rPr>
          <w:rFonts w:ascii="Times New Roman" w:hAnsi="Times New Roman" w:cs="Times New Roman"/>
          <w:i/>
        </w:rPr>
        <w:t xml:space="preserve"> </w:t>
      </w:r>
    </w:p>
    <w:p w14:paraId="0668B1A4" w14:textId="4FC16663" w:rsidR="008F060F" w:rsidRPr="00FC105D" w:rsidRDefault="006A6752" w:rsidP="006A6752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</w:t>
      </w:r>
      <w:r w:rsidRPr="00FC105D">
        <w:rPr>
          <w:rFonts w:ascii="Times New Roman" w:hAnsi="Times New Roman" w:cs="Times New Roman"/>
          <w:i/>
        </w:rPr>
        <w:t>(se completează în mod obligatoriu)</w:t>
      </w:r>
      <w:r w:rsidR="008F060F" w:rsidRPr="00FC105D">
        <w:rPr>
          <w:rFonts w:ascii="Times New Roman" w:hAnsi="Times New Roman" w:cs="Times New Roman"/>
          <w:i/>
        </w:rPr>
        <w:t xml:space="preserve">                                                      </w:t>
      </w:r>
      <w:r>
        <w:rPr>
          <w:rFonts w:ascii="Times New Roman" w:hAnsi="Times New Roman" w:cs="Times New Roman"/>
          <w:i/>
        </w:rPr>
        <w:t xml:space="preserve"> </w:t>
      </w:r>
    </w:p>
    <w:p w14:paraId="34E4C863" w14:textId="1EF6148D" w:rsidR="008F060F" w:rsidRPr="00221932" w:rsidRDefault="008F060F" w:rsidP="006A6752">
      <w:pPr>
        <w:tabs>
          <w:tab w:val="left" w:pos="8520"/>
        </w:tabs>
        <w:spacing w:before="120" w:after="120"/>
        <w:rPr>
          <w:rFonts w:ascii="Times New Roman" w:hAnsi="Times New Roman" w:cs="Times New Roman"/>
        </w:rPr>
      </w:pPr>
      <w:r w:rsidRPr="00FC105D">
        <w:rPr>
          <w:rFonts w:ascii="Times New Roman" w:hAnsi="Times New Roman" w:cs="Times New Roman"/>
        </w:rPr>
        <w:t>Data completării:______________</w:t>
      </w:r>
      <w:r w:rsidR="006A6752">
        <w:rPr>
          <w:rFonts w:ascii="Times New Roman" w:hAnsi="Times New Roman" w:cs="Times New Roman"/>
        </w:rPr>
        <w:tab/>
      </w:r>
    </w:p>
    <w:p w14:paraId="47E859D4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</w:t>
      </w:r>
    </w:p>
    <w:p w14:paraId="37CAE804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(Numele, prenumele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funcţia</w:t>
      </w:r>
      <w:proofErr w:type="spellEnd"/>
      <w:r w:rsidRPr="00221932">
        <w:rPr>
          <w:rFonts w:ascii="Times New Roman" w:hAnsi="Times New Roman" w:cs="Times New Roman"/>
        </w:rPr>
        <w:t xml:space="preserve"> persoanei autorizate să reprezinte operatorul economic)</w:t>
      </w:r>
    </w:p>
    <w:p w14:paraId="7E33BEA9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</w:p>
    <w:p w14:paraId="3D0D6F34" w14:textId="39C62B15" w:rsidR="00931BCD" w:rsidRDefault="008F060F" w:rsidP="00EF410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(semnătura)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L.Ş.</w:t>
      </w:r>
    </w:p>
    <w:p w14:paraId="1FF2FC1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D7EACA2" w14:textId="72F566C9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B752CB2" w14:textId="77777777" w:rsidR="0045288B" w:rsidRDefault="0045288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60B806E" w14:textId="39C82FEC" w:rsidR="00622796" w:rsidRDefault="00D958FA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Anexa </w:t>
      </w:r>
      <w:r w:rsidR="0003307A" w:rsidRPr="00221932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614E1F53" w14:textId="0D14A26D" w:rsidR="004F69F9" w:rsidRDefault="004F69F9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BA7D8F5" w14:textId="77777777" w:rsidR="004F69F9" w:rsidRPr="00221932" w:rsidRDefault="004F69F9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24AE0E4" w14:textId="77777777" w:rsidR="00622796" w:rsidRPr="0016756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kern w:val="1"/>
          <w:lang w:eastAsia="hi-IN" w:bidi="hi-IN"/>
        </w:rPr>
      </w:pPr>
      <w:r w:rsidRPr="00167568">
        <w:rPr>
          <w:rFonts w:ascii="Times New Roman" w:eastAsia="Times New Roman" w:hAnsi="Times New Roman" w:cs="Times New Roman"/>
          <w:b/>
          <w:bCs/>
          <w:kern w:val="1"/>
          <w:lang w:eastAsia="hi-IN" w:bidi="hi-IN"/>
        </w:rPr>
        <w:t>INFORMAŢIE GENERALĂ</w:t>
      </w:r>
    </w:p>
    <w:p w14:paraId="4DA2580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816FBA6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54C0EE9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88ED8A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B1B1DF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0A58902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29DF2E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007CEC4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5382120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3FFA6F0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05823A23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6FFCF4F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564F17B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334E0C9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5446DF4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3DF013B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3E30149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5591B90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5274C7F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6527466F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EC6010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7D21D77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1654928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5852C6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2105B846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737B202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8C95D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D5E0D2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6C2AC6F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020B87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425298D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5BEF6A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3A09507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1261B3F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940C093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54289EB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355CDD98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6ADDC4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16E82AE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3C349C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5F1E09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B41A20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5FF2921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7DBF74A" w14:textId="77777777" w:rsidR="00622796" w:rsidRPr="00221932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3C32423F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D6A855F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F828189" w14:textId="69409648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6DD23E64" w14:textId="35B0744C" w:rsidR="0045288B" w:rsidRDefault="0045288B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D6A45B9" w14:textId="0101BA4E" w:rsidR="0045288B" w:rsidRDefault="0045288B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A54EB9F" w14:textId="66E00FD2" w:rsidR="0045288B" w:rsidRDefault="0045288B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CCBE785" w14:textId="757DB94C" w:rsidR="0045288B" w:rsidRDefault="0045288B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33A8C98" w14:textId="77777777" w:rsidR="0045288B" w:rsidRDefault="0045288B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CAAB7C9" w14:textId="30FE49BA" w:rsidR="00487427" w:rsidRPr="00221932" w:rsidRDefault="00F5233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221932">
        <w:rPr>
          <w:rFonts w:ascii="Times New Roman" w:eastAsia="Times New Roman" w:hAnsi="Times New Roman" w:cs="Times New Roman"/>
          <w:i/>
          <w:lang w:val="en-US" w:eastAsia="ru-RU"/>
        </w:rPr>
        <w:t>A</w:t>
      </w:r>
      <w:r w:rsidR="00054B7F" w:rsidRPr="00221932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221932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03307A" w:rsidRPr="00221932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4C59750F" w14:textId="77777777" w:rsidR="00487427" w:rsidRPr="00221932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EEC8E87" w14:textId="77777777" w:rsidR="009F735F" w:rsidRPr="00221932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</w:t>
      </w:r>
    </w:p>
    <w:p w14:paraId="74248EDB" w14:textId="77777777" w:rsidR="009F735F" w:rsidRPr="00221932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(denumirea/numele operatorului economic)</w:t>
      </w:r>
    </w:p>
    <w:p w14:paraId="39896224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6686DF36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>DECLARAŢIE</w:t>
      </w:r>
    </w:p>
    <w:p w14:paraId="5F2DF62E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221932">
        <w:rPr>
          <w:rFonts w:ascii="Times New Roman" w:hAnsi="Times New Roman" w:cs="Times New Roman"/>
          <w:b/>
        </w:rPr>
        <w:t>situaţiile</w:t>
      </w:r>
      <w:proofErr w:type="spellEnd"/>
      <w:r w:rsidRPr="0022193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221932">
        <w:rPr>
          <w:rFonts w:ascii="Times New Roman" w:hAnsi="Times New Roman" w:cs="Times New Roman"/>
          <w:b/>
        </w:rPr>
        <w:t>lit.a</w:t>
      </w:r>
      <w:proofErr w:type="spellEnd"/>
      <w:r w:rsidRPr="00221932">
        <w:rPr>
          <w:rFonts w:ascii="Times New Roman" w:hAnsi="Times New Roman" w:cs="Times New Roman"/>
          <w:b/>
        </w:rPr>
        <w:t>) din</w:t>
      </w:r>
    </w:p>
    <w:p w14:paraId="014A1B35" w14:textId="77777777" w:rsidR="009F735F" w:rsidRPr="0045288B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 xml:space="preserve">Legea </w:t>
      </w:r>
      <w:r w:rsidRPr="0045288B">
        <w:rPr>
          <w:rFonts w:ascii="Times New Roman" w:hAnsi="Times New Roman" w:cs="Times New Roman"/>
          <w:b/>
        </w:rPr>
        <w:t>nr.246/2017 cu privire la întreprinderea de stat</w:t>
      </w:r>
    </w:p>
    <w:p w14:paraId="1302613A" w14:textId="77777777" w:rsidR="009F735F" w:rsidRPr="0045288B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45288B">
        <w:rPr>
          <w:rFonts w:ascii="Times New Roman" w:hAnsi="Times New Roman" w:cs="Times New Roman"/>
          <w:b/>
        </w:rPr>
        <w:t>şi</w:t>
      </w:r>
      <w:proofErr w:type="spellEnd"/>
      <w:r w:rsidRPr="0045288B">
        <w:rPr>
          <w:rFonts w:ascii="Times New Roman" w:hAnsi="Times New Roman" w:cs="Times New Roman"/>
          <w:b/>
        </w:rPr>
        <w:t xml:space="preserve"> întreprinderea municipală</w:t>
      </w:r>
    </w:p>
    <w:p w14:paraId="5D589E8C" w14:textId="77777777" w:rsidR="009F735F" w:rsidRPr="0045288B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2BC75A35" w14:textId="7790867B" w:rsidR="009F735F" w:rsidRPr="00221932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45288B">
        <w:rPr>
          <w:rFonts w:ascii="Times New Roman" w:hAnsi="Times New Roman" w:cs="Times New Roman"/>
        </w:rPr>
        <w:t xml:space="preserve">Titlul </w:t>
      </w:r>
      <w:proofErr w:type="spellStart"/>
      <w:r w:rsidRPr="0045288B">
        <w:rPr>
          <w:rFonts w:ascii="Times New Roman" w:hAnsi="Times New Roman" w:cs="Times New Roman"/>
        </w:rPr>
        <w:t>achiziţiei</w:t>
      </w:r>
      <w:proofErr w:type="spellEnd"/>
      <w:r w:rsidRPr="0045288B">
        <w:rPr>
          <w:rFonts w:ascii="Times New Roman" w:hAnsi="Times New Roman" w:cs="Times New Roman"/>
        </w:rPr>
        <w:t xml:space="preserve">: </w:t>
      </w:r>
      <w:r w:rsidR="00FB5126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52C2D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45288B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75</w:t>
      </w:r>
      <w:r w:rsidR="00221932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</w:t>
      </w:r>
      <w:r w:rsidR="0013456A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0</w:t>
      </w:r>
      <w:r w:rsidR="00350382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</w:t>
      </w:r>
      <w:r w:rsidR="00FB5126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</w:t>
      </w:r>
      <w:r w:rsidR="003458FB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B45B5F"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45288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167568" w:rsidRPr="0045288B">
        <w:rPr>
          <w:rFonts w:ascii="Times New Roman" w:hAnsi="Times New Roman" w:cs="Times New Roman"/>
          <w:b/>
          <w:kern w:val="1"/>
          <w:u w:val="single"/>
          <w:lang w:eastAsia="hi-IN" w:bidi="hi-IN"/>
        </w:rPr>
        <w:t>Materiale</w:t>
      </w:r>
      <w:r w:rsidR="00167568" w:rsidRPr="00167568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electrice pentru anul 2026 (Repetat</w:t>
      </w:r>
      <w:r w:rsidR="00167568">
        <w:rPr>
          <w:rFonts w:ascii="Times New Roman" w:hAnsi="Times New Roman" w:cs="Times New Roman"/>
          <w:b/>
          <w:kern w:val="1"/>
          <w:u w:val="single"/>
          <w:lang w:eastAsia="hi-IN" w:bidi="hi-IN"/>
        </w:rPr>
        <w:t>)</w:t>
      </w:r>
    </w:p>
    <w:p w14:paraId="19DC7048" w14:textId="77777777" w:rsidR="009F735F" w:rsidRPr="00221932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38CC4982" w14:textId="77777777" w:rsidR="009F735F" w:rsidRPr="00221932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                  </w:t>
      </w:r>
      <w:r w:rsidRPr="0042725F">
        <w:rPr>
          <w:rFonts w:ascii="Times New Roman" w:hAnsi="Times New Roman" w:cs="Times New Roman"/>
          <w:i/>
        </w:rPr>
        <w:t xml:space="preserve">(numele </w:t>
      </w:r>
      <w:proofErr w:type="spellStart"/>
      <w:r w:rsidRPr="0042725F">
        <w:rPr>
          <w:rFonts w:ascii="Times New Roman" w:hAnsi="Times New Roman" w:cs="Times New Roman"/>
          <w:i/>
        </w:rPr>
        <w:t>şi</w:t>
      </w:r>
      <w:proofErr w:type="spellEnd"/>
      <w:r w:rsidRPr="0042725F">
        <w:rPr>
          <w:rFonts w:ascii="Times New Roman" w:hAnsi="Times New Roman" w:cs="Times New Roman"/>
          <w:i/>
        </w:rPr>
        <w:t xml:space="preserve"> prenumele)</w:t>
      </w:r>
      <w:r w:rsidRPr="00221932">
        <w:rPr>
          <w:rFonts w:ascii="Times New Roman" w:hAnsi="Times New Roman" w:cs="Times New Roman"/>
        </w:rPr>
        <w:t xml:space="preserve">                                      </w:t>
      </w:r>
      <w:r w:rsidRPr="0042725F">
        <w:rPr>
          <w:rFonts w:ascii="Times New Roman" w:hAnsi="Times New Roman" w:cs="Times New Roman"/>
          <w:i/>
        </w:rPr>
        <w:t>(denumirea operatorului economic)</w:t>
      </w:r>
    </w:p>
    <w:p w14:paraId="102CC16B" w14:textId="0BF83E05" w:rsidR="009F735F" w:rsidRPr="00221932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221932">
        <w:rPr>
          <w:rFonts w:ascii="Times New Roman" w:hAnsi="Times New Roman" w:cs="Times New Roman"/>
        </w:rPr>
        <w:t>achiziţia</w:t>
      </w:r>
      <w:proofErr w:type="spellEnd"/>
      <w:r w:rsidRPr="00221932">
        <w:rPr>
          <w:rFonts w:ascii="Times New Roman" w:hAnsi="Times New Roman" w:cs="Times New Roman"/>
        </w:rPr>
        <w:t xml:space="preserve">: </w:t>
      </w:r>
      <w:r w:rsidR="00167568" w:rsidRPr="00167568">
        <w:rPr>
          <w:rFonts w:ascii="Times New Roman" w:hAnsi="Times New Roman" w:cs="Times New Roman"/>
          <w:b/>
          <w:kern w:val="1"/>
          <w:u w:val="single"/>
          <w:lang w:eastAsia="hi-IN" w:bidi="hi-IN"/>
        </w:rPr>
        <w:t>Materiale electrice pentru anul 2026 (Repetat</w:t>
      </w:r>
      <w:r w:rsidR="00167568">
        <w:rPr>
          <w:rFonts w:ascii="Times New Roman" w:hAnsi="Times New Roman" w:cs="Times New Roman"/>
          <w:b/>
          <w:kern w:val="1"/>
          <w:u w:val="single"/>
          <w:lang w:eastAsia="hi-IN" w:bidi="hi-IN"/>
        </w:rPr>
        <w:t>)</w:t>
      </w:r>
    </w:p>
    <w:p w14:paraId="2004DA66" w14:textId="77777777" w:rsidR="009F735F" w:rsidRPr="0042725F" w:rsidRDefault="003458FB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</w:rPr>
        <w:t xml:space="preserve">                                             </w:t>
      </w:r>
      <w:r w:rsidR="009F735F" w:rsidRPr="00221932">
        <w:rPr>
          <w:rFonts w:ascii="Times New Roman" w:hAnsi="Times New Roman" w:cs="Times New Roman"/>
        </w:rPr>
        <w:t xml:space="preserve"> </w:t>
      </w:r>
      <w:r w:rsidR="009F735F" w:rsidRPr="0042725F">
        <w:rPr>
          <w:rFonts w:ascii="Times New Roman" w:hAnsi="Times New Roman" w:cs="Times New Roman"/>
          <w:i/>
        </w:rPr>
        <w:t xml:space="preserve">(denumirea </w:t>
      </w:r>
      <w:proofErr w:type="spellStart"/>
      <w:r w:rsidR="009F735F" w:rsidRPr="0042725F">
        <w:rPr>
          <w:rFonts w:ascii="Times New Roman" w:hAnsi="Times New Roman" w:cs="Times New Roman"/>
          <w:i/>
        </w:rPr>
        <w:t>achiziţiei</w:t>
      </w:r>
      <w:proofErr w:type="spellEnd"/>
      <w:r w:rsidR="009F735F" w:rsidRPr="0042725F">
        <w:rPr>
          <w:rFonts w:ascii="Times New Roman" w:hAnsi="Times New Roman" w:cs="Times New Roman"/>
          <w:i/>
        </w:rPr>
        <w:t>)</w:t>
      </w:r>
    </w:p>
    <w:p w14:paraId="753B3B31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5AB338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221932">
        <w:rPr>
          <w:rFonts w:ascii="Times New Roman" w:hAnsi="Times New Roman" w:cs="Times New Roman"/>
        </w:rPr>
        <w:t>sancţiunea</w:t>
      </w:r>
      <w:proofErr w:type="spellEnd"/>
      <w:r w:rsidRPr="00221932">
        <w:rPr>
          <w:rFonts w:ascii="Times New Roman" w:hAnsi="Times New Roman" w:cs="Times New Roman"/>
        </w:rPr>
        <w:t xml:space="preserve"> excluderii din procedură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a </w:t>
      </w:r>
      <w:proofErr w:type="spellStart"/>
      <w:r w:rsidRPr="00221932">
        <w:rPr>
          <w:rFonts w:ascii="Times New Roman" w:hAnsi="Times New Roman" w:cs="Times New Roman"/>
        </w:rPr>
        <w:t>sancţiunilor</w:t>
      </w:r>
      <w:proofErr w:type="spellEnd"/>
      <w:r w:rsidRPr="0022193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221932">
        <w:rPr>
          <w:rFonts w:ascii="Times New Roman" w:hAnsi="Times New Roman" w:cs="Times New Roman"/>
        </w:rPr>
        <w:t>situaţiile</w:t>
      </w:r>
      <w:proofErr w:type="spellEnd"/>
      <w:r w:rsidRPr="0022193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221932">
        <w:rPr>
          <w:rFonts w:ascii="Times New Roman" w:hAnsi="Times New Roman" w:cs="Times New Roman"/>
        </w:rPr>
        <w:t>lit.a</w:t>
      </w:r>
      <w:proofErr w:type="spellEnd"/>
      <w:r w:rsidRPr="0022193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întreprinderea municipală, respectiv ofertantul:</w:t>
      </w:r>
    </w:p>
    <w:p w14:paraId="3E9A6541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221932">
        <w:rPr>
          <w:rFonts w:ascii="Times New Roman" w:hAnsi="Times New Roman" w:cs="Times New Roman"/>
        </w:rPr>
        <w:t>administraţie</w:t>
      </w:r>
      <w:proofErr w:type="spellEnd"/>
      <w:r w:rsidRPr="00221932">
        <w:rPr>
          <w:rFonts w:ascii="Times New Roman" w:hAnsi="Times New Roman" w:cs="Times New Roman"/>
        </w:rPr>
        <w:t xml:space="preserve">/organului de conducere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221932">
        <w:rPr>
          <w:rFonts w:ascii="Times New Roman" w:hAnsi="Times New Roman" w:cs="Times New Roman"/>
        </w:rPr>
        <w:t>soţ</w:t>
      </w:r>
      <w:proofErr w:type="spellEnd"/>
      <w:r w:rsidRPr="00221932">
        <w:rPr>
          <w:rFonts w:ascii="Times New Roman" w:hAnsi="Times New Roman" w:cs="Times New Roman"/>
        </w:rPr>
        <w:t>/</w:t>
      </w:r>
      <w:proofErr w:type="spellStart"/>
      <w:r w:rsidRPr="00221932">
        <w:rPr>
          <w:rFonts w:ascii="Times New Roman" w:hAnsi="Times New Roman" w:cs="Times New Roman"/>
        </w:rPr>
        <w:t>soţie</w:t>
      </w:r>
      <w:proofErr w:type="spellEnd"/>
      <w:r w:rsidRPr="0022193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1932">
        <w:rPr>
          <w:rFonts w:ascii="Times New Roman" w:hAnsi="Times New Roman" w:cs="Times New Roman"/>
        </w:rPr>
        <w:t>adopţie</w:t>
      </w:r>
      <w:proofErr w:type="spellEnd"/>
      <w:r w:rsidRPr="0022193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1932">
        <w:rPr>
          <w:rFonts w:ascii="Times New Roman" w:hAnsi="Times New Roman" w:cs="Times New Roman"/>
        </w:rPr>
        <w:t>mătuşă</w:t>
      </w:r>
      <w:proofErr w:type="spellEnd"/>
      <w:r w:rsidRPr="00221932">
        <w:rPr>
          <w:rFonts w:ascii="Times New Roman" w:hAnsi="Times New Roman" w:cs="Times New Roman"/>
        </w:rPr>
        <w:t xml:space="preserve">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1932">
        <w:rPr>
          <w:rFonts w:ascii="Times New Roman" w:hAnsi="Times New Roman" w:cs="Times New Roman"/>
        </w:rPr>
        <w:t>relaţii</w:t>
      </w:r>
      <w:proofErr w:type="spellEnd"/>
      <w:r w:rsidRPr="00221932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1932">
        <w:rPr>
          <w:rFonts w:ascii="Times New Roman" w:hAnsi="Times New Roman" w:cs="Times New Roman"/>
        </w:rPr>
        <w:t>achiziţie</w:t>
      </w:r>
      <w:proofErr w:type="spellEnd"/>
      <w:r w:rsidRPr="00221932">
        <w:rPr>
          <w:rFonts w:ascii="Times New Roman" w:hAnsi="Times New Roman" w:cs="Times New Roman"/>
        </w:rPr>
        <w:t xml:space="preserve"> implicat în procedura de atribuire.</w:t>
      </w:r>
    </w:p>
    <w:p w14:paraId="442B3678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221932">
        <w:rPr>
          <w:rFonts w:ascii="Times New Roman" w:hAnsi="Times New Roman" w:cs="Times New Roman"/>
        </w:rPr>
        <w:t>soţ</w:t>
      </w:r>
      <w:proofErr w:type="spellEnd"/>
      <w:r w:rsidRPr="00221932">
        <w:rPr>
          <w:rFonts w:ascii="Times New Roman" w:hAnsi="Times New Roman" w:cs="Times New Roman"/>
        </w:rPr>
        <w:t>/</w:t>
      </w:r>
      <w:proofErr w:type="spellStart"/>
      <w:r w:rsidRPr="00221932">
        <w:rPr>
          <w:rFonts w:ascii="Times New Roman" w:hAnsi="Times New Roman" w:cs="Times New Roman"/>
        </w:rPr>
        <w:t>soţie</w:t>
      </w:r>
      <w:proofErr w:type="spellEnd"/>
      <w:r w:rsidRPr="0022193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1932">
        <w:rPr>
          <w:rFonts w:ascii="Times New Roman" w:hAnsi="Times New Roman" w:cs="Times New Roman"/>
        </w:rPr>
        <w:t>adopţie</w:t>
      </w:r>
      <w:proofErr w:type="spellEnd"/>
      <w:r w:rsidRPr="0022193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1932">
        <w:rPr>
          <w:rFonts w:ascii="Times New Roman" w:hAnsi="Times New Roman" w:cs="Times New Roman"/>
        </w:rPr>
        <w:t>mătuşă</w:t>
      </w:r>
      <w:proofErr w:type="spellEnd"/>
      <w:r w:rsidRPr="00221932">
        <w:rPr>
          <w:rFonts w:ascii="Times New Roman" w:hAnsi="Times New Roman" w:cs="Times New Roman"/>
        </w:rPr>
        <w:t xml:space="preserve">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1932">
        <w:rPr>
          <w:rFonts w:ascii="Times New Roman" w:hAnsi="Times New Roman" w:cs="Times New Roman"/>
        </w:rPr>
        <w:t>relaţii</w:t>
      </w:r>
      <w:proofErr w:type="spellEnd"/>
      <w:r w:rsidRPr="00221932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1932">
        <w:rPr>
          <w:rFonts w:ascii="Times New Roman" w:hAnsi="Times New Roman" w:cs="Times New Roman"/>
        </w:rPr>
        <w:t>achiziţie</w:t>
      </w:r>
      <w:proofErr w:type="spellEnd"/>
      <w:r w:rsidRPr="00221932">
        <w:rPr>
          <w:rFonts w:ascii="Times New Roman" w:hAnsi="Times New Roman" w:cs="Times New Roman"/>
        </w:rPr>
        <w:t xml:space="preserve"> implicat în procedura de atribuire,</w:t>
      </w:r>
    </w:p>
    <w:p w14:paraId="48D57ADA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Declar că </w:t>
      </w:r>
      <w:proofErr w:type="spellStart"/>
      <w:r w:rsidRPr="00221932">
        <w:rPr>
          <w:rFonts w:ascii="Times New Roman" w:hAnsi="Times New Roman" w:cs="Times New Roman"/>
        </w:rPr>
        <w:t>informaţiile</w:t>
      </w:r>
      <w:proofErr w:type="spellEnd"/>
      <w:r w:rsidRPr="0022193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înţeleg</w:t>
      </w:r>
      <w:proofErr w:type="spellEnd"/>
      <w:r w:rsidRPr="0022193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confirmării </w:t>
      </w:r>
      <w:proofErr w:type="spellStart"/>
      <w:r w:rsidRPr="00221932">
        <w:rPr>
          <w:rFonts w:ascii="Times New Roman" w:hAnsi="Times New Roman" w:cs="Times New Roman"/>
        </w:rPr>
        <w:t>declaraţiilor</w:t>
      </w:r>
      <w:proofErr w:type="spellEnd"/>
      <w:r w:rsidRPr="00221932">
        <w:rPr>
          <w:rFonts w:ascii="Times New Roman" w:hAnsi="Times New Roman" w:cs="Times New Roman"/>
        </w:rPr>
        <w:t>, orice documente doveditoare de care dispun.</w:t>
      </w:r>
    </w:p>
    <w:p w14:paraId="40D6CE31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0BB11535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Data completării ________________________________ </w:t>
      </w:r>
    </w:p>
    <w:p w14:paraId="238738D8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Operator economic ______________________________ </w:t>
      </w:r>
    </w:p>
    <w:p w14:paraId="159C7EDA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FBB3681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Persoanele care </w:t>
      </w:r>
      <w:proofErr w:type="spellStart"/>
      <w:r w:rsidRPr="00221932">
        <w:rPr>
          <w:rFonts w:ascii="Times New Roman" w:hAnsi="Times New Roman" w:cs="Times New Roman"/>
        </w:rPr>
        <w:t>deţin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221932">
        <w:rPr>
          <w:rFonts w:ascii="Times New Roman" w:hAnsi="Times New Roman" w:cs="Times New Roman"/>
        </w:rPr>
        <w:t>achiziţia</w:t>
      </w:r>
      <w:proofErr w:type="spellEnd"/>
      <w:r w:rsidRPr="00221932">
        <w:rPr>
          <w:rFonts w:ascii="Times New Roman" w:hAnsi="Times New Roman" w:cs="Times New Roman"/>
        </w:rPr>
        <w:t xml:space="preserve">: </w:t>
      </w:r>
    </w:p>
    <w:p w14:paraId="3C26CD61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__________________________________________</w:t>
      </w:r>
    </w:p>
    <w:p w14:paraId="37A1C5E6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__________________________________________</w:t>
      </w:r>
    </w:p>
    <w:p w14:paraId="5431E338" w14:textId="77777777" w:rsidR="00622796" w:rsidRPr="00221932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</w:t>
      </w:r>
      <w:r w:rsidR="00487427" w:rsidRPr="00221932">
        <w:rPr>
          <w:rFonts w:ascii="Times New Roman" w:hAnsi="Times New Roman" w:cs="Times New Roman"/>
        </w:rPr>
        <w:t>______________________________</w:t>
      </w:r>
      <w:r w:rsidR="00762311" w:rsidRPr="00221932">
        <w:rPr>
          <w:rFonts w:ascii="Times New Roman" w:hAnsi="Times New Roman" w:cs="Times New Roman"/>
        </w:rPr>
        <w:t>_</w:t>
      </w:r>
    </w:p>
    <w:p w14:paraId="18E6ACF2" w14:textId="77777777" w:rsidR="007B2903" w:rsidRPr="00221932" w:rsidRDefault="007B2903" w:rsidP="00FB5126">
      <w:pPr>
        <w:spacing w:after="0" w:line="240" w:lineRule="auto"/>
        <w:rPr>
          <w:rFonts w:ascii="Times New Roman" w:hAnsi="Times New Roman" w:cs="Times New Roman"/>
        </w:rPr>
      </w:pPr>
    </w:p>
    <w:p w14:paraId="64856BF8" w14:textId="77777777" w:rsidR="007B2903" w:rsidRPr="00221932" w:rsidRDefault="007B2903" w:rsidP="00FB5126">
      <w:pPr>
        <w:spacing w:after="0" w:line="240" w:lineRule="auto"/>
        <w:rPr>
          <w:rFonts w:ascii="Times New Roman" w:hAnsi="Times New Roman" w:cs="Times New Roman"/>
        </w:rPr>
      </w:pPr>
    </w:p>
    <w:p w14:paraId="03B04FF7" w14:textId="3EFCB652" w:rsidR="007B2903" w:rsidRPr="00221932" w:rsidRDefault="007B2903">
      <w:pPr>
        <w:rPr>
          <w:rFonts w:ascii="Times New Roman" w:hAnsi="Times New Roman" w:cs="Times New Roman"/>
        </w:rPr>
        <w:sectPr w:rsidR="007B2903" w:rsidRPr="00221932" w:rsidSect="00903386">
          <w:pgSz w:w="12240" w:h="15840"/>
          <w:pgMar w:top="709" w:right="1080" w:bottom="993" w:left="1080" w:header="708" w:footer="708" w:gutter="0"/>
          <w:cols w:space="708"/>
          <w:docGrid w:linePitch="360"/>
        </w:sectPr>
      </w:pPr>
    </w:p>
    <w:p w14:paraId="1DF85E38" w14:textId="77777777" w:rsidR="00C1097A" w:rsidRPr="00C1097A" w:rsidRDefault="00C1097A" w:rsidP="003D3E0F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C1097A">
        <w:rPr>
          <w:rFonts w:ascii="Times New Roman" w:hAnsi="Times New Roman" w:cs="Times New Roman"/>
          <w:i/>
          <w:color w:val="000000" w:themeColor="text1"/>
          <w:sz w:val="22"/>
          <w:szCs w:val="22"/>
        </w:rPr>
        <w:lastRenderedPageBreak/>
        <w:t>Anexa 4</w:t>
      </w:r>
    </w:p>
    <w:p w14:paraId="1ED1E2FC" w14:textId="61A3711D" w:rsidR="00C1097A" w:rsidRPr="00C41412" w:rsidRDefault="00167568" w:rsidP="003D3E0F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4141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SPECIFICAȚIA</w:t>
      </w:r>
      <w:r w:rsidRPr="00C41412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C4141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TEHNICĂ</w:t>
      </w:r>
    </w:p>
    <w:p w14:paraId="06D9AF0D" w14:textId="77777777" w:rsidR="00CB2277" w:rsidRPr="00C41412" w:rsidRDefault="00CB2277" w:rsidP="00CB2277"/>
    <w:p w14:paraId="12A4DA46" w14:textId="12153C89" w:rsidR="00CB2277" w:rsidRPr="00C41412" w:rsidRDefault="00CB2277" w:rsidP="00CB2277">
      <w:pPr>
        <w:jc w:val="center"/>
        <w:rPr>
          <w:rFonts w:ascii="Times New Roman" w:hAnsi="Times New Roman" w:cs="Times New Roman"/>
          <w:b/>
          <w:kern w:val="1"/>
          <w:u w:val="single"/>
          <w:lang w:eastAsia="hi-IN" w:bidi="hi-IN"/>
        </w:rPr>
      </w:pPr>
      <w:r w:rsidRPr="00C4141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52C2D" w:rsidRPr="00C4141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BE0D33" w:rsidRPr="00C4141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75</w:t>
      </w:r>
      <w:r w:rsidRPr="00C4141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350382" w:rsidRPr="00C4141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</w:t>
      </w:r>
      <w:r w:rsidRPr="00C4141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B45B5F" w:rsidRPr="00C4141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C4141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167568" w:rsidRPr="00C41412">
        <w:rPr>
          <w:rFonts w:ascii="Times New Roman" w:hAnsi="Times New Roman" w:cs="Times New Roman"/>
          <w:b/>
          <w:kern w:val="1"/>
          <w:u w:val="single"/>
          <w:lang w:eastAsia="hi-IN" w:bidi="hi-IN"/>
        </w:rPr>
        <w:t>Materiale electrice pentru anul 2026 (Repetat</w:t>
      </w:r>
      <w:r w:rsidR="00E91181" w:rsidRPr="00C41412">
        <w:rPr>
          <w:rFonts w:ascii="Times New Roman" w:hAnsi="Times New Roman" w:cs="Times New Roman"/>
          <w:b/>
          <w:kern w:val="1"/>
          <w:u w:val="single"/>
          <w:lang w:eastAsia="hi-IN" w:bidi="hi-IN"/>
        </w:rPr>
        <w:t>)</w:t>
      </w:r>
    </w:p>
    <w:p w14:paraId="73511A70" w14:textId="77777777" w:rsidR="00E91181" w:rsidRPr="00C41412" w:rsidRDefault="00E91181" w:rsidP="00E91181">
      <w:pPr>
        <w:rPr>
          <w:rFonts w:ascii="Times New Roman" w:hAnsi="Times New Roman"/>
          <w:b/>
          <w:i/>
          <w:iCs/>
        </w:rPr>
      </w:pPr>
      <w:r w:rsidRPr="00C41412">
        <w:rPr>
          <w:rFonts w:ascii="Times New Roman" w:hAnsi="Times New Roman"/>
          <w:i/>
          <w:iCs/>
        </w:rPr>
        <w:t>[Acest tabel va fi completat de către ofertant în coloanele 3, 4, 6]</w:t>
      </w:r>
    </w:p>
    <w:tbl>
      <w:tblPr>
        <w:tblStyle w:val="a3"/>
        <w:tblW w:w="14312" w:type="dxa"/>
        <w:tblLook w:val="04A0" w:firstRow="1" w:lastRow="0" w:firstColumn="1" w:lastColumn="0" w:noHBand="0" w:noVBand="1"/>
      </w:tblPr>
      <w:tblGrid>
        <w:gridCol w:w="14312"/>
      </w:tblGrid>
      <w:tr w:rsidR="00E91181" w:rsidRPr="005A113F" w14:paraId="2EB8CF5F" w14:textId="77777777" w:rsidTr="00E91181">
        <w:trPr>
          <w:trHeight w:val="452"/>
        </w:trPr>
        <w:tc>
          <w:tcPr>
            <w:tcW w:w="14312" w:type="dxa"/>
          </w:tcPr>
          <w:p w14:paraId="097027F0" w14:textId="77777777" w:rsidR="00E91181" w:rsidRPr="005A113F" w:rsidRDefault="00E91181" w:rsidP="00537F1B">
            <w:pPr>
              <w:rPr>
                <w:rFonts w:ascii="Times New Roman" w:hAnsi="Times New Roman"/>
                <w:i/>
                <w:iCs/>
              </w:rPr>
            </w:pPr>
            <w:r w:rsidRPr="00C41412">
              <w:rPr>
                <w:rFonts w:ascii="Times New Roman" w:hAnsi="Times New Roman"/>
              </w:rPr>
              <w:t>Numărul procedurii de achiziție_ _____________din_________</w:t>
            </w:r>
          </w:p>
        </w:tc>
      </w:tr>
      <w:tr w:rsidR="00E91181" w:rsidRPr="005A113F" w14:paraId="076E128A" w14:textId="77777777" w:rsidTr="00E91181">
        <w:trPr>
          <w:trHeight w:val="416"/>
        </w:trPr>
        <w:tc>
          <w:tcPr>
            <w:tcW w:w="14312" w:type="dxa"/>
          </w:tcPr>
          <w:p w14:paraId="02F8374C" w14:textId="2C2BAC8D" w:rsidR="00E91181" w:rsidRPr="005A113F" w:rsidRDefault="00E91181" w:rsidP="00537F1B">
            <w:pPr>
              <w:rPr>
                <w:rFonts w:ascii="Times New Roman" w:hAnsi="Times New Roman"/>
                <w:i/>
                <w:iCs/>
              </w:rPr>
            </w:pPr>
            <w:r w:rsidRPr="005A113F">
              <w:rPr>
                <w:rFonts w:ascii="Times New Roman" w:hAnsi="Times New Roman"/>
              </w:rPr>
              <w:t xml:space="preserve">Obiectul achiziției: </w:t>
            </w:r>
            <w:r w:rsidRPr="005A113F">
              <w:rPr>
                <w:rFonts w:ascii="Times New Roman" w:hAnsi="Times New Roman"/>
                <w:b/>
              </w:rPr>
              <w:t>Materiale electrice pentru anul 2026</w:t>
            </w:r>
            <w:r>
              <w:rPr>
                <w:rFonts w:ascii="Times New Roman" w:hAnsi="Times New Roman"/>
                <w:b/>
              </w:rPr>
              <w:t xml:space="preserve"> (Repetat)</w:t>
            </w:r>
          </w:p>
        </w:tc>
      </w:tr>
    </w:tbl>
    <w:p w14:paraId="74FD9631" w14:textId="77777777" w:rsidR="00C1097A" w:rsidRPr="00C1097A" w:rsidRDefault="00C1097A" w:rsidP="00C1097A">
      <w:pPr>
        <w:pStyle w:val="ab"/>
        <w:spacing w:line="200" w:lineRule="atLeast"/>
        <w:ind w:left="-283" w:hanging="426"/>
        <w:rPr>
          <w:sz w:val="22"/>
          <w:szCs w:val="22"/>
        </w:rPr>
      </w:pPr>
    </w:p>
    <w:tbl>
      <w:tblPr>
        <w:tblW w:w="4965" w:type="pct"/>
        <w:tblLayout w:type="fixed"/>
        <w:tblLook w:val="04A0" w:firstRow="1" w:lastRow="0" w:firstColumn="1" w:lastColumn="0" w:noHBand="0" w:noVBand="1"/>
      </w:tblPr>
      <w:tblGrid>
        <w:gridCol w:w="552"/>
        <w:gridCol w:w="2702"/>
        <w:gridCol w:w="1417"/>
        <w:gridCol w:w="1277"/>
        <w:gridCol w:w="2058"/>
        <w:gridCol w:w="924"/>
        <w:gridCol w:w="137"/>
        <w:gridCol w:w="175"/>
        <w:gridCol w:w="959"/>
        <w:gridCol w:w="1045"/>
        <w:gridCol w:w="3065"/>
      </w:tblGrid>
      <w:tr w:rsidR="00E91181" w:rsidRPr="00E91181" w14:paraId="39C83487" w14:textId="77777777" w:rsidTr="00E91181">
        <w:trPr>
          <w:trHeight w:val="51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074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Nr. d/o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D093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Denumirea bunurilor solicitate de către entitatea contractantă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645B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Ţara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B1A55" w14:textId="77777777" w:rsid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Producă</w:t>
            </w:r>
          </w:p>
          <w:p w14:paraId="54DD37B3" w14:textId="6170257D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torul</w:t>
            </w: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EAD1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Specificarea tehnică deplină solicitată de către entitatea contractantă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F84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Specificarea tehnică deplină propusă de către ofertant</w:t>
            </w:r>
          </w:p>
        </w:tc>
      </w:tr>
      <w:tr w:rsidR="00E91181" w:rsidRPr="00E91181" w14:paraId="4136056E" w14:textId="77777777" w:rsidTr="00E91181">
        <w:trPr>
          <w:trHeight w:val="7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E12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90C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2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B0F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57B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4</w:t>
            </w: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BD3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5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7CE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6</w:t>
            </w:r>
          </w:p>
        </w:tc>
      </w:tr>
      <w:tr w:rsidR="00E91181" w:rsidRPr="00E91181" w14:paraId="610280D5" w14:textId="77777777" w:rsidTr="00E91181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D8CE2" w14:textId="464C7E7A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Lotul </w:t>
            </w:r>
            <w:r w:rsidR="00EF4109" w:rsidRPr="00EF4109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1:</w:t>
            </w: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 Comutatoare</w:t>
            </w:r>
          </w:p>
        </w:tc>
      </w:tr>
      <w:tr w:rsidR="00E91181" w:rsidRPr="00E91181" w14:paraId="76339022" w14:textId="77777777" w:rsidTr="00796888">
        <w:trPr>
          <w:trHeight w:val="255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562B4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8642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Comutator cu came 4P 12A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71C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3D26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8D3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Numărul de poli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26D3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4P</w:t>
            </w: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C91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D7519F6" w14:textId="77777777" w:rsidTr="00796888">
        <w:trPr>
          <w:trHeight w:val="6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5034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AB7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CBA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386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4C1D9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Tipul de fixare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D9A65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Montaj în fața sau la șina de montare tip DIN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D23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B67A160" w14:textId="77777777" w:rsidTr="00796888">
        <w:trPr>
          <w:trHeight w:val="6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E2FD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B79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C24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DE4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1924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Tipul capului comutatorului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61A1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 placă frontală 45 × 45 mm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386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19C6759" w14:textId="77777777" w:rsidTr="00796888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CC4C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531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0D7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8867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319C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Caracteristici speciale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183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Comutator: fără poziție 0, 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016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F5300C2" w14:textId="77777777" w:rsidTr="00796888">
        <w:trPr>
          <w:trHeight w:val="6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59661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6C0E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656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967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DA0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832B9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Unghi de pas 60°: (stânga - 330°, dreapta - 30°)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E5C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54A463B" w14:textId="77777777" w:rsidTr="00796888">
        <w:trPr>
          <w:trHeight w:val="6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BBAF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250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728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AD8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11F1C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Prezentarea legendei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353CE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 metalic legenda, 1 - 2 negru marcaj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EF7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34CCC76" w14:textId="77777777" w:rsidTr="00796888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2BA3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7DCC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08C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396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2D0BB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de operator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E705F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Negru mâner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CF9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DCF2D4E" w14:textId="77777777" w:rsidTr="00796888">
        <w:trPr>
          <w:trHeight w:val="51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9C17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CF44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EE8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D3D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ADA1C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Conexiune electrica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2E34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Terminale captive cu șurub, capacitate de prindere: 2 x 2,5 mm²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460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13E0E23" w14:textId="77777777" w:rsidTr="00796888">
        <w:trPr>
          <w:trHeight w:val="1256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9AEE0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6A14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66C8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260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89C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Schema de comutare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4ED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 </w:t>
            </w:r>
            <w:r w:rsidRPr="00E91181">
              <w:rPr>
                <w:rFonts w:ascii="Times New Roman" w:eastAsia="Times New Roman" w:hAnsi="Times New Roman" w:cs="Times New Roman"/>
                <w:noProof/>
                <w:kern w:val="1"/>
                <w:lang w:eastAsia="ru-RU" w:bidi="hi-IN"/>
              </w:rPr>
              <w:drawing>
                <wp:inline distT="0" distB="0" distL="0" distR="0" wp14:anchorId="7E42C99B" wp14:editId="633D3F49">
                  <wp:extent cx="1304014" cy="1318588"/>
                  <wp:effectExtent l="0" t="0" r="0" b="0"/>
                  <wp:docPr id="1" name="Imagin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861" cy="15580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2C0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186D134" w14:textId="77777777" w:rsidTr="00796888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14FBF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361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EDC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91D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2D65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nominal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C1CF6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12 A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D5B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AD28EE1" w14:textId="77777777" w:rsidTr="00796888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49E51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A6EE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857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98E2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E8F02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Tensiunea nominală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25B5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440 V ~AC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4C7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FF61026" w14:textId="77777777" w:rsidTr="00796888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2E2C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2A8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16A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7CC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E1C3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Frecvența nominală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D40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50 Hz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D06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FF81077" w14:textId="77777777" w:rsidTr="00796888">
        <w:trPr>
          <w:trHeight w:val="51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665C1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AA92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29B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191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C801C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mediului ambiant la exploatare, °C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B9155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– 20</w:t>
            </w:r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ru-RU" w:bidi="hi-IN"/>
              </w:rPr>
              <w:t xml:space="preserve">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ru-RU" w:bidi="hi-IN"/>
              </w:rPr>
              <w:t>о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С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...+55</w:t>
            </w:r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ru-RU" w:bidi="hi-IN"/>
              </w:rPr>
              <w:t xml:space="preserve">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ru-RU" w:bidi="hi-IN"/>
              </w:rPr>
              <w:t>о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С</w:t>
            </w:r>
            <w:proofErr w:type="spellEnd"/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379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2D52EFB" w14:textId="77777777" w:rsidTr="00796888">
        <w:trPr>
          <w:trHeight w:val="51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8E0F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8D6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360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D96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CF36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Clasa de protecție la electrocutare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2659F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Clasa II conformitate cu IEC 60536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6F3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6B9E46E" w14:textId="77777777" w:rsidTr="00796888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3976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13B6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FE6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CE6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21FF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 , IP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2DD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Bloc de contacte: IP20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9B2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B4522BB" w14:textId="77777777" w:rsidTr="00796888">
        <w:trPr>
          <w:trHeight w:val="51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2695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D4B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EE8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BBE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9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BD4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D6B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Cap de acționare: IP65 conformând SR EN 60529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D08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A2C2283" w14:textId="77777777" w:rsidTr="00E91181">
        <w:trPr>
          <w:trHeight w:val="419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446A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603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Comutator de transfer automat ATS 3P 100A 220-240V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D3C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894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B99B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Lățime, mm 420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Înălțime, mm 241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Adâncime, mm 141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Clasa de protecție (IP) IP20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Număr de intrări 2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Număr de ieșiri 1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Întrerupător de curent rezidual (RCCB/RCD/RCD) Nu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Temperatura de funcționare, °C -5...40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Frecvență 50/60 Hz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Cu indicație LED Da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Tensiune nominală de intrare, V 400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Curent nominal de intrare de la rețeaua staționară externă, A 25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Timpul de deschidere a contactelor rețelei principale, ms 0...30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Timpul de închidere a contactelor de rezervă, ms 0...30 De tip: АVR EKF TCM-100 3P 100 A 220 - 240 V sau echivalentul</w:t>
            </w: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F60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3FEB634" w14:textId="77777777" w:rsidTr="00E91181">
        <w:trPr>
          <w:trHeight w:val="4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EFBA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DA13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85D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4DE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1A0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100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FD7E95B" w14:textId="77777777" w:rsidTr="00E91181">
        <w:trPr>
          <w:trHeight w:val="4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0B971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E1A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364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481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4349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27B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5ACE5F2" w14:textId="77777777" w:rsidTr="00E91181">
        <w:trPr>
          <w:trHeight w:val="4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1948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6B51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670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8DC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2C60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30B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E29ECFC" w14:textId="77777777" w:rsidTr="00E91181">
        <w:trPr>
          <w:trHeight w:val="4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411E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EB5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974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887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9241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B08B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061037D" w14:textId="77777777" w:rsidTr="00E91181">
        <w:trPr>
          <w:trHeight w:val="4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424F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A47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6C4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D41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5FFD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EA7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BAACF2E" w14:textId="77777777" w:rsidTr="00E91181">
        <w:trPr>
          <w:trHeight w:val="4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C2F4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DDE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1FB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5A1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82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4BA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19A70F9" w14:textId="77777777" w:rsidTr="00E91181">
        <w:trPr>
          <w:trHeight w:val="1264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B1A9D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8B91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Comutator 3P+N, FS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Phase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/Phase-0-Phase/N, 45°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D98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348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53F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Comutator voltmetru, 3P+N, FS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Phase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/Phase-0-Phase/N, 45°, 48x48mm, montare centrală</w:t>
            </w:r>
          </w:p>
          <w:p w14:paraId="745C049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Măsurarea între fază și neutru Da</w:t>
            </w:r>
          </w:p>
          <w:p w14:paraId="092826B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Posibilitate de măsurare a interfazei Da</w:t>
            </w:r>
          </w:p>
          <w:p w14:paraId="6461FB7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 poziție zero Da</w:t>
            </w:r>
          </w:p>
          <w:p w14:paraId="1DF80A6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 de protecție IP IP65</w:t>
            </w:r>
          </w:p>
          <w:p w14:paraId="4FB3B78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Proiecta Pentru montaj frontal</w:t>
            </w:r>
          </w:p>
          <w:p w14:paraId="3C95ADE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 unitate de control Da</w:t>
            </w:r>
          </w:p>
          <w:p w14:paraId="553C952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 T0-3-8007/EZ EATON sau cu parametri tehnici analogici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237F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8F1E910" w14:textId="77777777" w:rsidTr="00E91181">
        <w:trPr>
          <w:trHeight w:val="2884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CE3A9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6B71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Comutator 4P 25A 60° 400V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C2E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086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43D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Comutator cu came</w:t>
            </w:r>
          </w:p>
          <w:p w14:paraId="0A8888A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nominală de lucru, V 400</w:t>
            </w:r>
          </w:p>
          <w:p w14:paraId="32EFECF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nominală de izolație, V 690</w:t>
            </w:r>
          </w:p>
          <w:p w14:paraId="3962F90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Frecvența nominală, Hz 50/60</w:t>
            </w:r>
          </w:p>
          <w:p w14:paraId="24F862F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Curentul nominal, A 25</w:t>
            </w:r>
          </w:p>
          <w:p w14:paraId="67F8E33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Numărul de poli 4</w:t>
            </w:r>
          </w:p>
          <w:p w14:paraId="52316DC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Numărul de contacte 8</w:t>
            </w:r>
          </w:p>
          <w:p w14:paraId="4D4D38F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terminal Bloc de borne cu șurub</w:t>
            </w:r>
          </w:p>
          <w:p w14:paraId="26904FF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Tip de montare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Montare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ușă, cu zăvoare</w:t>
            </w:r>
          </w:p>
          <w:p w14:paraId="0958EC4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mâner de control Controlul mânerului</w:t>
            </w:r>
          </w:p>
          <w:p w14:paraId="336D646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Sistem 1-2 Particularitate 60°</w:t>
            </w:r>
          </w:p>
          <w:p w14:paraId="06B223A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 de protecție, IP IP20</w:t>
            </w:r>
          </w:p>
          <w:p w14:paraId="7B0F96A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Lățime, mm 48</w:t>
            </w:r>
          </w:p>
          <w:p w14:paraId="2012CF8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Înălțime, mm 48</w:t>
            </w:r>
          </w:p>
          <w:p w14:paraId="0CB0E9B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Adâncime, mm 116</w:t>
            </w:r>
          </w:p>
          <w:p w14:paraId="7A03636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 ONWS4PB sau cu parametri tehnici analogici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4B2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131012C" w14:textId="77777777" w:rsidTr="00E91181">
        <w:trPr>
          <w:trHeight w:val="27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6F92E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48F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Comutator 6,3A 380V AC, 220V DC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94F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4C2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693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Comutator de pachete PMO</w:t>
            </w:r>
          </w:p>
          <w:p w14:paraId="390B0B8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Curentul nominal de funcționare, 6.3A</w:t>
            </w:r>
          </w:p>
          <w:p w14:paraId="77C6D12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Tensiune nominală de lucru,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, 380V AC, 220V DC</w:t>
            </w:r>
          </w:p>
          <w:p w14:paraId="2152901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Metoda de prindere instalare din partea de montare a panoului</w:t>
            </w:r>
          </w:p>
          <w:p w14:paraId="776EDB2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Dimensiuni montaj, mm 58x58</w:t>
            </w:r>
          </w:p>
          <w:p w14:paraId="72D98F3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 de protective IP10</w:t>
            </w:r>
          </w:p>
          <w:p w14:paraId="1F578E7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Termeni de utilizare în interior</w:t>
            </w:r>
          </w:p>
          <w:p w14:paraId="7D0042B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Numărul de secțiuni 6</w:t>
            </w:r>
          </w:p>
          <w:p w14:paraId="0E0C532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Material carcasă: plastic rezistent la impact, neinflamabil</w:t>
            </w:r>
          </w:p>
          <w:p w14:paraId="09DDDB2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Poziția de fixare -45°...0°...45°</w:t>
            </w:r>
          </w:p>
          <w:p w14:paraId="1F2D298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Dimensiuni de gabarit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LxLxD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, mm 72x72x160</w:t>
            </w:r>
          </w:p>
          <w:p w14:paraId="22A003E1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 ПМОВ-222222 sau cu parametri tehnici analogici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99A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F8706D8" w14:textId="77777777" w:rsidTr="00E91181">
        <w:trPr>
          <w:trHeight w:val="6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DCEA" w14:textId="77777777" w:rsidR="00E91181" w:rsidRPr="00E91181" w:rsidRDefault="00E91181" w:rsidP="00E91181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AE1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Comutator cu came 4P 12A 400V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5AD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7B5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AFF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Comutator cu came</w:t>
            </w:r>
          </w:p>
          <w:p w14:paraId="21BFA43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nominală de lucru, V 400</w:t>
            </w:r>
          </w:p>
          <w:p w14:paraId="500C0FB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nominală de izolație, V 690</w:t>
            </w:r>
          </w:p>
          <w:p w14:paraId="79C31C9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Frecvența nominală, Hz 50/60</w:t>
            </w:r>
          </w:p>
          <w:p w14:paraId="4D2BDF0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lastRenderedPageBreak/>
              <w:t>Curentul nominal, A 12</w:t>
            </w:r>
          </w:p>
          <w:p w14:paraId="2717452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Numărul de poli 4P</w:t>
            </w:r>
          </w:p>
          <w:p w14:paraId="42C441C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terminal Bloc de borne cu șurub</w:t>
            </w:r>
          </w:p>
          <w:p w14:paraId="7E1B747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de montare pe ușă</w:t>
            </w:r>
          </w:p>
          <w:p w14:paraId="7E509E0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mâner de control Mâner negru, lungime = 35 mm</w:t>
            </w:r>
          </w:p>
          <w:p w14:paraId="75CC2CD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Sistem 2-0-1</w:t>
            </w:r>
          </w:p>
          <w:p w14:paraId="34E219E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 de protecție, IP IP40</w:t>
            </w:r>
          </w:p>
          <w:p w14:paraId="6108003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Lățime, mm 45</w:t>
            </w:r>
          </w:p>
          <w:p w14:paraId="0AFC32C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Înălțime, mm 45</w:t>
            </w:r>
          </w:p>
          <w:p w14:paraId="0834505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 K1H004ULH sau cu parametri tehnici analogici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CF0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CC0456E" w14:textId="77777777" w:rsidTr="00E91181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E701F" w14:textId="21B350CA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Lotul </w:t>
            </w:r>
            <w:r w:rsidR="00EF4109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2:</w:t>
            </w: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 Panouri și cutii distribuție, accesorii</w:t>
            </w:r>
          </w:p>
        </w:tc>
      </w:tr>
      <w:tr w:rsidR="00E91181" w:rsidRPr="00E91181" w14:paraId="5DCE18BA" w14:textId="77777777" w:rsidTr="00E91181">
        <w:trPr>
          <w:trHeight w:val="68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46394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CFDB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de distribuție (dulap) pentru 12 module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DD38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8ECE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8A3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Dulap metalic exterior</w:t>
            </w:r>
          </w:p>
          <w:p w14:paraId="57866FD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protecție: IP54</w:t>
            </w:r>
          </w:p>
          <w:p w14:paraId="5B7C5B9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Culoare: gri</w:t>
            </w:r>
          </w:p>
          <w:p w14:paraId="4CD3D38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Dimensiuni: 335*310*130 mm</w:t>
            </w:r>
          </w:p>
          <w:p w14:paraId="7566CA0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tip: ЩРн-12з-1 74 У2 IP54 sau echivalentul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E65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8336152" w14:textId="77777777" w:rsidTr="00E91181">
        <w:trPr>
          <w:trHeight w:val="36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8D35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10AD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de distribuție (dulap) pentru 24 module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92C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B5E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1425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Dulap metalic exterior</w:t>
            </w:r>
          </w:p>
          <w:p w14:paraId="196A058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protecție: IP54</w:t>
            </w:r>
          </w:p>
          <w:p w14:paraId="1361E4C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Culoare: gri</w:t>
            </w:r>
          </w:p>
          <w:p w14:paraId="2D937C7E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Dimensiuni: 454*310*135 mm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B67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3CC8664" w14:textId="77777777" w:rsidTr="00E91181">
        <w:trPr>
          <w:trHeight w:val="20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9772E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E0B3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de distribuție (dulap) pentru 36 module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C95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33C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333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Dulap metalic exterior</w:t>
            </w:r>
          </w:p>
          <w:p w14:paraId="634B50E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protecție: IP54</w:t>
            </w:r>
          </w:p>
          <w:p w14:paraId="5B6B367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Culoare: gri</w:t>
            </w:r>
          </w:p>
          <w:p w14:paraId="3B151B78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Dimensiuni: 540*330*120 mm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B92D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9B02BC1" w14:textId="77777777" w:rsidTr="00E91181">
        <w:trPr>
          <w:trHeight w:val="105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C66B8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8A1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pentru automate neechipată metalică 500*400*220 mm IP54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82A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289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4CA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Cutie pentru automate neechipată metalică </w:t>
            </w:r>
          </w:p>
          <w:p w14:paraId="0BCB7EC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Dimensiuni: 500*400*220 mm </w:t>
            </w:r>
          </w:p>
          <w:p w14:paraId="18CBBB1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 de protecție: IP54</w:t>
            </w:r>
          </w:p>
          <w:p w14:paraId="5AD6160F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Culoare: gri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251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8821438" w14:textId="77777777" w:rsidTr="00796888">
        <w:trPr>
          <w:trHeight w:val="250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93DB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256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Cutie de distribuție (dulap) pentru contorizare 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570 x 960 x 290 mm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C3F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63D0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44F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hi-IN" w:bidi="hi-IN"/>
              </w:rPr>
              <w:t>Compoziția și denumirea materialelor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5DE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hi-IN" w:bidi="hi-IN"/>
              </w:rPr>
              <w:t>caracteristici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1F0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hi-IN" w:bidi="hi-IN"/>
              </w:rPr>
              <w:t>Unitate de măsură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9E5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hi-IN" w:bidi="hi-IN"/>
              </w:rPr>
              <w:t>Cantitate</w:t>
            </w: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57C6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7686FC8" w14:textId="77777777" w:rsidTr="00796888">
        <w:trPr>
          <w:trHeight w:val="112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86E7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2E9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85E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3B4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805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Cablu SIPt-4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759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 x 70 mm², aluminiu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38A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CA4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40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432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2E7B877" w14:textId="77777777" w:rsidTr="00796888">
        <w:trPr>
          <w:trHeight w:val="1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50BD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370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D49F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09B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4C3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Tub gofrat 320N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8DA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32 mm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0CB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D80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40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D2A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0CBA19C" w14:textId="77777777" w:rsidTr="00796888">
        <w:trPr>
          <w:trHeight w:val="162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93BC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595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CB8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E13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FFD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Bandă de oțel pentru împământare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43B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40 x 4 mm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1D0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482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15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51D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C9E08AD" w14:textId="77777777" w:rsidTr="00796888">
        <w:trPr>
          <w:trHeight w:val="7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999E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01D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4F5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284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3297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Set de împământare cu țăruș ascuțit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A57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20 mm x 1.5 m x 3 m, cupru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504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set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740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1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63F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77F0A2D" w14:textId="77777777" w:rsidTr="00796888">
        <w:trPr>
          <w:trHeight w:val="106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A2EC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1BE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B43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F53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A77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Papuc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cablu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E5A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DL, 70 mm², aluminiu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3F4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A4C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15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9CB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0920071" w14:textId="77777777" w:rsidTr="00796888">
        <w:trPr>
          <w:trHeight w:val="137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6426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46E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2C8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54D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AA9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Papuc de cablu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92E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DL, 16 mm², aluminiu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1BD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710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15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1D0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875A88D" w14:textId="77777777" w:rsidTr="00796888">
        <w:trPr>
          <w:trHeight w:val="271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D9F9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2070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3EAF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9B65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BCD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Întreruptor automat 3P,  IP30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60A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250A, 400V 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Cat. decl. electromagnetic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 – „A”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59E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DDF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1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68A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3F2CDF9" w14:textId="77777777" w:rsidTr="00796888">
        <w:trPr>
          <w:trHeight w:val="93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0EAC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DA7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E17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5A5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4A50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Întreruptor automat 3P,  IP30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ED2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63A, 400V C 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Cat. decl. electromagnetic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 – „C”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16A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611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2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0B6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F431650" w14:textId="77777777" w:rsidTr="00E91181">
        <w:trPr>
          <w:trHeight w:val="138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B0B6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BF52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E9F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E06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7CAC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object w:dxaOrig="2220" w:dyaOrig="2880" w14:anchorId="5D7567C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9.5pt;height:100.5pt" o:ole="">
                  <v:imagedata r:id="rId7" o:title=""/>
                </v:shape>
                <o:OLEObject Type="Embed" ProgID="PBrush" ShapeID="_x0000_i1025" DrawAspect="Content" ObjectID="_1845529230" r:id="rId8"/>
              </w:objec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BA9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6DFE26A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BEFE0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451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de distribuție 4 module exterior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09C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90EF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13D5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material: plastic</w:t>
            </w:r>
          </w:p>
          <w:p w14:paraId="1D0AA08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Culoare: alb/gri/negru</w:t>
            </w:r>
          </w:p>
          <w:p w14:paraId="3BBDFD5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protecție: IP20</w:t>
            </w:r>
          </w:p>
          <w:p w14:paraId="02ABD9D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Instalare: pe perete (exterior)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065D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A2B8141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F047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7795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de distribuție 6 module exterior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8BC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C36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D823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material: plastic</w:t>
            </w:r>
          </w:p>
          <w:p w14:paraId="7D1A068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Culoare: alb/gri/negru</w:t>
            </w:r>
          </w:p>
          <w:p w14:paraId="6A79FF1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protecție: IP20</w:t>
            </w:r>
          </w:p>
          <w:p w14:paraId="653C64F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Instalare: pe perete (exterior)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D78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57DB600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A7653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349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de distribuție 8 module exterior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F73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F6F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D15B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material: plastic</w:t>
            </w:r>
          </w:p>
          <w:p w14:paraId="7B665CE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Culoare: alb/gri/negru</w:t>
            </w:r>
          </w:p>
          <w:p w14:paraId="2107D55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protecție: IP20</w:t>
            </w:r>
          </w:p>
          <w:p w14:paraId="448FBA4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Instalare: pe perete (exterior)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099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0070111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EBEC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B95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de distribuție 12 module exterior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1B1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3A8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628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material: plastic</w:t>
            </w:r>
          </w:p>
          <w:p w14:paraId="6300BCE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Culoare: alb/gri/negru</w:t>
            </w:r>
          </w:p>
          <w:p w14:paraId="2E5C93A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protecție: IP20</w:t>
            </w:r>
          </w:p>
          <w:p w14:paraId="309A744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Instalare: pe perete (exterior)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50C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1E18B73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0BF0B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DE8F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Încălzitor rezistență pentru panouri  electrice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B2C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8FE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D8A6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Grad de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protectie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(IP) - IP 20;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Adâncime (mm) - 60 mm;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Lățimea (mm) - 70 mm;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Înălțimea (mm) - 184 mm;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Puterea nominală (W) - 100W;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Tip de instalare - Șină DIN;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Tensiunea nominală (V) - 230V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95A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4B5D081" w14:textId="77777777" w:rsidTr="00E91181">
        <w:trPr>
          <w:trHeight w:val="255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F9BC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F936A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de testare cu capac transparent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986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63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D8F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Material 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142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carbolit</w:t>
            </w:r>
            <w:proofErr w:type="spellEnd"/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34AB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3219524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BB09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6FF76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E78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3B2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32A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nominal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C31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10 A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8A2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C3C2F1E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36EE6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A2722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15A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1B7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2402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Tensiunea nominală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3B4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380 V AC 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23D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D07C559" w14:textId="77777777" w:rsidTr="00E91181">
        <w:trPr>
          <w:trHeight w:val="141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86718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C7CB5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080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91C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C05F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de cleme pentru conectarea la circuitele de putere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B4A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cleme cu șurub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FB5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0D4BFD0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964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D550A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1B1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ED3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545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 , IP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3CA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IP20 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3FBE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F10087E" w14:textId="77777777" w:rsidTr="00E91181">
        <w:trPr>
          <w:trHeight w:val="63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6D0C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97411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35F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2A2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E24D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mediului ambiant la exploatare, °C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7344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– 40</w:t>
            </w:r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hi-IN" w:bidi="hi-IN"/>
              </w:rPr>
              <w:t xml:space="preserve">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hi-IN" w:bidi="hi-IN"/>
              </w:rPr>
              <w:t>о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С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 … +60</w:t>
            </w:r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hi-IN" w:bidi="hi-IN"/>
              </w:rPr>
              <w:t xml:space="preserve">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hi-IN" w:bidi="hi-IN"/>
              </w:rPr>
              <w:t>о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С</w:t>
            </w:r>
            <w:proofErr w:type="spellEnd"/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47A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8290C07" w14:textId="77777777" w:rsidTr="00E91181">
        <w:trPr>
          <w:trHeight w:val="96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AB69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16824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F0C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4AAC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8B3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Transversala firului conectat la bornele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E7A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 xml:space="preserve">6 mm </w:t>
            </w:r>
            <w:r w:rsidRPr="00E91181">
              <w:rPr>
                <w:rFonts w:ascii="Times New Roman" w:eastAsia="Times New Roman" w:hAnsi="Times New Roman" w:cs="Times New Roman"/>
                <w:kern w:val="1"/>
                <w:vertAlign w:val="superscript"/>
                <w:lang w:eastAsia="hi-IN" w:bidi="hi-IN"/>
              </w:rPr>
              <w:t>2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A2C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71D4260" w14:textId="77777777" w:rsidTr="00E91181">
        <w:trPr>
          <w:trHeight w:val="6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F5112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95E1E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186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7F4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D30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Numărul de cleme de conectare/terminale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9B6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11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421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3D79C05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8246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9EA7BB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B03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D3B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F551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Materialul terminalelor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3B5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alamă</w:t>
            </w:r>
            <w:proofErr w:type="spellEnd"/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CA6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36AFCFF" w14:textId="77777777" w:rsidTr="00E91181">
        <w:trPr>
          <w:trHeight w:val="6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28C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EF617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05D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39D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DFD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Grosimea punților de conectare din alamă, mm 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126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C41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31135C4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9249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90D79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398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FE6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BA1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Dimensiuni, mm</w:t>
            </w:r>
          </w:p>
        </w:tc>
        <w:tc>
          <w:tcPr>
            <w:tcW w:w="8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DEC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68 х 220 х 33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C3B0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DC0A52E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58D9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8562F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57F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E44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AAA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noProof/>
                <w:kern w:val="1"/>
                <w:lang w:val="en-US" w:eastAsia="hi-IN" w:bidi="hi-IN"/>
              </w:rPr>
              <w:drawing>
                <wp:inline distT="0" distB="0" distL="0" distR="0" wp14:anchorId="3FB1B6A6" wp14:editId="1FB8E40F">
                  <wp:extent cx="971550" cy="9715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6BE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E824651" w14:textId="77777777" w:rsidTr="00E91181">
        <w:trPr>
          <w:trHeight w:val="255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94A7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C945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Cutie de borne cu capac transparent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FCD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58B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A161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Material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06E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>Termoplast</w:t>
            </w: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E5F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6DEF7D5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0687E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45862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AB5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DC6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1C9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Curent nominal, A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5876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 xml:space="preserve">125/41 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FC2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1527215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63AB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BA874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F88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F7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8FCD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Tensiunea nominală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835A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 xml:space="preserve">380 V AC 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D29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804D08B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4714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868DA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184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3DE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8B4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Numărul de poli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C30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4E1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00E459B" w14:textId="77777777" w:rsidTr="00E91181">
        <w:trPr>
          <w:trHeight w:val="6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53B0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B4760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DF5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CD0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5DAD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Tip de cleme pentru conectarea la circuitele de putere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93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>cleme cu șurub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D1F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0F1DB40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005C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C793F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BB0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FA4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822A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Gradul de protecție , IP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5F30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 xml:space="preserve">IP20 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1A4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9256D60" w14:textId="77777777" w:rsidTr="00E91181">
        <w:trPr>
          <w:trHeight w:val="6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50EC7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C4AAC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78C6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05B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D70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Temperatura mediului ambiant la exploatare, °C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FF5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>– 40</w:t>
            </w:r>
            <w:r w:rsidRPr="00E91181">
              <w:rPr>
                <w:rFonts w:ascii="Times New Roman" w:eastAsia="Calibri" w:hAnsi="Times New Roman" w:cs="Times New Roman"/>
                <w:vertAlign w:val="superscript"/>
              </w:rPr>
              <w:t xml:space="preserve"> </w:t>
            </w:r>
            <w:proofErr w:type="spellStart"/>
            <w:r w:rsidRPr="00E91181">
              <w:rPr>
                <w:rFonts w:ascii="Times New Roman" w:eastAsia="Calibri" w:hAnsi="Times New Roman" w:cs="Times New Roman"/>
                <w:vertAlign w:val="superscript"/>
              </w:rPr>
              <w:t>о</w:t>
            </w:r>
            <w:r w:rsidRPr="00E91181">
              <w:rPr>
                <w:rFonts w:ascii="Times New Roman" w:eastAsia="Calibri" w:hAnsi="Times New Roman" w:cs="Times New Roman"/>
              </w:rPr>
              <w:t>С</w:t>
            </w:r>
            <w:proofErr w:type="spellEnd"/>
            <w:r w:rsidRPr="00E91181">
              <w:rPr>
                <w:rFonts w:ascii="Times New Roman" w:eastAsia="Calibri" w:hAnsi="Times New Roman" w:cs="Times New Roman"/>
              </w:rPr>
              <w:t xml:space="preserve"> … +60</w:t>
            </w:r>
            <w:r w:rsidRPr="00E91181">
              <w:rPr>
                <w:rFonts w:ascii="Times New Roman" w:eastAsia="Calibri" w:hAnsi="Times New Roman" w:cs="Times New Roman"/>
                <w:vertAlign w:val="superscript"/>
              </w:rPr>
              <w:t xml:space="preserve"> </w:t>
            </w:r>
            <w:proofErr w:type="spellStart"/>
            <w:r w:rsidRPr="00E91181">
              <w:rPr>
                <w:rFonts w:ascii="Times New Roman" w:eastAsia="Calibri" w:hAnsi="Times New Roman" w:cs="Times New Roman"/>
                <w:vertAlign w:val="superscript"/>
              </w:rPr>
              <w:t>о</w:t>
            </w:r>
            <w:r w:rsidRPr="00E91181">
              <w:rPr>
                <w:rFonts w:ascii="Times New Roman" w:eastAsia="Calibri" w:hAnsi="Times New Roman" w:cs="Times New Roman"/>
              </w:rPr>
              <w:t>С</w:t>
            </w:r>
            <w:proofErr w:type="spellEnd"/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1BA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C39F6A9" w14:textId="77777777" w:rsidTr="00E91181">
        <w:trPr>
          <w:trHeight w:val="463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D82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2F7AE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1AF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B6D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C444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 xml:space="preserve">Transversala firului conectat la bornele, mm </w:t>
            </w:r>
            <w:r w:rsidRPr="00E91181">
              <w:rPr>
                <w:rFonts w:ascii="Times New Roman" w:eastAsia="Calibri" w:hAnsi="Times New Roman" w:cs="Times New Roman"/>
                <w:vertAlign w:val="superscript"/>
                <w:lang w:eastAsia="ru-RU"/>
              </w:rPr>
              <w:t>2</w:t>
            </w:r>
          </w:p>
          <w:p w14:paraId="58644BA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- fir de intrare (principal)</w:t>
            </w:r>
          </w:p>
          <w:p w14:paraId="1AB658A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- fir de derivație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A72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FDF7A2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91181">
              <w:rPr>
                <w:rFonts w:ascii="Times New Roman" w:eastAsia="Calibri" w:hAnsi="Times New Roman" w:cs="Times New Roman"/>
              </w:rPr>
              <w:t xml:space="preserve">10 - 35 </w:t>
            </w:r>
          </w:p>
          <w:p w14:paraId="4B5CEEF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 xml:space="preserve">4 - 10 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908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88A5C12" w14:textId="77777777" w:rsidTr="00E91181">
        <w:trPr>
          <w:trHeight w:val="34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8A204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2C273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C99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7B7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EEC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Numărul de cleme de conectare</w:t>
            </w:r>
          </w:p>
          <w:p w14:paraId="57DA0A4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- fir de intrare (principal)</w:t>
            </w:r>
          </w:p>
          <w:p w14:paraId="62C8735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- fir de derivație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E4D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39E0A6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91181">
              <w:rPr>
                <w:rFonts w:ascii="Times New Roman" w:eastAsia="Calibri" w:hAnsi="Times New Roman" w:cs="Times New Roman"/>
              </w:rPr>
              <w:t xml:space="preserve">4 </w:t>
            </w:r>
          </w:p>
          <w:p w14:paraId="7103279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91181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32A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5521A0E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1BF7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6CD5A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67E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617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C37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Materialul terminalelor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464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>alamă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004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89A555C" w14:textId="77777777" w:rsidTr="00E91181">
        <w:trPr>
          <w:trHeight w:val="25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4D65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AC126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E24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FCA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1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C53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Dimensiuni, mm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C9A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</w:rPr>
              <w:t>70 х 150 х 35</w:t>
            </w: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131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E63AA99" w14:textId="77777777" w:rsidTr="00E91181">
        <w:trPr>
          <w:trHeight w:val="264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9BF0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70272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91E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28F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A170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object w:dxaOrig="12002" w:dyaOrig="10201" w14:anchorId="7C1A5C68">
                <v:shape id="_x0000_i1026" type="#_x0000_t75" style="width:129.75pt;height:93.75pt" o:ole="">
                  <v:imagedata r:id="rId10" o:title=""/>
                </v:shape>
                <o:OLEObject Type="Embed" ProgID="PBrush" ShapeID="_x0000_i1026" DrawAspect="Content" ObjectID="_1845529231" r:id="rId11"/>
              </w:objec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317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A684584" w14:textId="77777777" w:rsidTr="00E91181">
        <w:trPr>
          <w:trHeight w:val="6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49FE6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71F2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Șina de conectare de tip FORK (100cm) 1P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425B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B19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668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Șina de conectare de tip FORK (100cm) 1P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911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79D3EFC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BAF5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395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Șina de conectare de tip FORK (100cm) 3P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E35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77A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A6A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Șina de conectare de tip FORK (100cm) 3P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0BB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47628BF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5FD8C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CBFF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Șina de conectare de tip PIN (100cm) 1P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89D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0E2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2E4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Șina de conectare de tip PIN (100cm) 1P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A4FD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7EFC0D5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61D53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CF3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Șina de conectare de tip PIN (100cm) 3P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726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0DC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5206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Șina de conectare de tip PIN (100cm) 3P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B19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5C25632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57B55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181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Sina zero izolată DIN -35 8*12 - 10P  albastra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E44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3AE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08CB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Sina zero izolată DIN -35 8*12 - 10P  albastra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EA4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CC6CC62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1A30A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89F8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Sina zero izolată DIN -35 8*12 - 10P  verde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09A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74E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C9A4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Sina zero izolată DIN -35 8*12 - 10P  verde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B5B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07B98E6" w14:textId="77777777" w:rsidTr="00796888">
        <w:trPr>
          <w:trHeight w:val="7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B9255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B2B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Șină de montare DIN 125 125 cm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657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DB1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4FD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Șină de montare DIN 125 125 cm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757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58AAC4E" w14:textId="77777777" w:rsidTr="00796888">
        <w:trPr>
          <w:trHeight w:val="7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5F48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420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distribuție plastic 180*106*50 mm exterioară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879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C09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84FC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distribuție plastic 180*106*50 mm exterioară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721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37563A9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0FEE8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FEA9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distribuție plastic 100*100*50 mm exterioară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7FD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1EC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4D9A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Cutie distribuție plastic 100*100*50 mm exterioară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5EB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F577181" w14:textId="77777777" w:rsidTr="00796888">
        <w:trPr>
          <w:trHeight w:val="7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D0C8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8C5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Limitator șina DIN 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968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D0C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C0EF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E/NS 35N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640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6AF2192" w14:textId="77777777" w:rsidTr="00E91181">
        <w:trPr>
          <w:trHeight w:val="419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A0DFF" w14:textId="77777777" w:rsidR="00E91181" w:rsidRPr="00E91181" w:rsidRDefault="00E91181" w:rsidP="00E91181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C8F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Bloc de distribuție 100 A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FFE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EA6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499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2 x 7</w:t>
            </w:r>
          </w:p>
          <w:p w14:paraId="4B79FDB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(A) 100 A</w:t>
            </w:r>
          </w:p>
          <w:p w14:paraId="22073E9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Grupul de contact al blocului este realizat din cupru electric conservat</w:t>
            </w:r>
          </w:p>
          <w:p w14:paraId="0AF9941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 posibilitatea de fixare pe șină DIN – 35</w:t>
            </w: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29FF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71E5699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8DE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C4CD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66C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297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5D5C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10C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9896064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43C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5ECA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81B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A0F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0599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7CE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FFA069E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3B83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FDC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7EA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D7E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0BC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3D4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D88CFEF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CA0D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DA0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60A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F66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7CFE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0145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CDD6150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DA92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E8F1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240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C1C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EED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1CE2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77564900" w14:textId="77777777" w:rsidTr="00796888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230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BFC7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462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601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6FD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D0F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B498403" w14:textId="77777777" w:rsidTr="00E91181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B8AD2" w14:textId="02FB91AF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Lotul </w:t>
            </w:r>
            <w:r w:rsidR="00EF4109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3:</w:t>
            </w: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 Contactoare, contacte de forță, relee, accesorii</w:t>
            </w:r>
          </w:p>
        </w:tc>
      </w:tr>
      <w:tr w:rsidR="00E91181" w:rsidRPr="00E91181" w14:paraId="0D9500E8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A4C3F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C89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Contactor 12 A 50 Hz 230 V IP20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B33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BED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1BB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Frecvența: 50 Hz</w:t>
            </w:r>
          </w:p>
          <w:p w14:paraId="32AE503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Nr. Poli: 3P</w:t>
            </w:r>
          </w:p>
          <w:p w14:paraId="644816E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Tip: AC3</w:t>
            </w:r>
          </w:p>
          <w:p w14:paraId="3CA2D23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Tensiune bobinei (V): 220-240 V</w:t>
            </w:r>
          </w:p>
          <w:p w14:paraId="4D665F7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Curent: 12A</w:t>
            </w:r>
          </w:p>
          <w:p w14:paraId="6B6944E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Nr. de contacte auxiliare: 1 NO + 1 NC</w:t>
            </w:r>
          </w:p>
          <w:p w14:paraId="40842DC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Gradul de protecție (IP): IP20</w:t>
            </w:r>
          </w:p>
          <w:p w14:paraId="29DBF9A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De tip:  </w:t>
            </w:r>
            <w:r w:rsidRPr="00E91181">
              <w:rPr>
                <w:rFonts w:ascii="Times New Roman" w:eastAsia="Times New Roman" w:hAnsi="Times New Roman" w:cs="Times New Roman"/>
                <w:lang w:eastAsia="ru-RU"/>
              </w:rPr>
              <w:t xml:space="preserve">LC1D12P5 </w:t>
            </w:r>
            <w:r w:rsidRPr="00E91181">
              <w:rPr>
                <w:rFonts w:ascii="Times New Roman" w:eastAsia="Calibri" w:hAnsi="Times New Roman" w:cs="Times New Roman"/>
                <w:lang w:eastAsia="ru-RU"/>
              </w:rPr>
              <w:t>sau echivalentul</w:t>
            </w:r>
            <w:r w:rsidRPr="00E9118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C8B7" w14:textId="77777777" w:rsidR="00E91181" w:rsidRPr="00E91181" w:rsidRDefault="00E91181" w:rsidP="00E911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93AE679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7177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AA0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Bloc de contacte auxiliare 2NO + 2NC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0F6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AD15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E771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Nr. Poli: 4P (</w:t>
            </w:r>
            <w:r w:rsidRPr="00E91181">
              <w:rPr>
                <w:rFonts w:ascii="Times New Roman" w:eastAsia="Times New Roman" w:hAnsi="Times New Roman" w:cs="Times New Roman"/>
                <w:lang w:eastAsia="ru-RU"/>
              </w:rPr>
              <w:t>2NO + 2NC)</w:t>
            </w:r>
          </w:p>
          <w:p w14:paraId="2E1B577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Conexiuni: terminal cu șurub</w:t>
            </w:r>
          </w:p>
          <w:p w14:paraId="69F74D3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Funcționalitate: instantaneu</w:t>
            </w:r>
          </w:p>
          <w:p w14:paraId="4F5A20C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De tip:  </w:t>
            </w:r>
            <w:r w:rsidRPr="00E91181">
              <w:rPr>
                <w:rFonts w:ascii="Times New Roman" w:eastAsia="Times New Roman" w:hAnsi="Times New Roman" w:cs="Times New Roman"/>
                <w:lang w:eastAsia="ru-RU"/>
              </w:rPr>
              <w:t xml:space="preserve">LAND22 </w:t>
            </w:r>
            <w:r w:rsidRPr="00E91181">
              <w:rPr>
                <w:rFonts w:ascii="Times New Roman" w:eastAsia="Calibri" w:hAnsi="Times New Roman" w:cs="Times New Roman"/>
                <w:lang w:eastAsia="ru-RU"/>
              </w:rPr>
              <w:t>sau echivalentul</w:t>
            </w:r>
            <w:r w:rsidRPr="00E9118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5E6A" w14:textId="77777777" w:rsidR="00E91181" w:rsidRPr="00E91181" w:rsidRDefault="00E91181" w:rsidP="00E911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0EE21DF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5AE4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3B9B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Contactor 18 A 50 Hz 6 kW 220 V IP20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6A7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2DA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F3D6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Frecvența: 50 Hz</w:t>
            </w:r>
          </w:p>
          <w:p w14:paraId="60337B2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Puterea (W): 6 kW</w:t>
            </w:r>
          </w:p>
          <w:p w14:paraId="3209304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Nr. Poli: 3P</w:t>
            </w:r>
          </w:p>
          <w:p w14:paraId="258D35A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Tip: AC3</w:t>
            </w:r>
          </w:p>
          <w:p w14:paraId="35514F0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Tensiune (V): 220 V</w:t>
            </w:r>
          </w:p>
          <w:p w14:paraId="0B51417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Curent: 18A</w:t>
            </w:r>
          </w:p>
          <w:p w14:paraId="474A4DF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Gradul de protecție (IP): IP20</w:t>
            </w:r>
          </w:p>
          <w:p w14:paraId="089E231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De tip:  KMI 11811 sau echivalentul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4CAC" w14:textId="77777777" w:rsidR="00E91181" w:rsidRPr="00E91181" w:rsidRDefault="00E91181" w:rsidP="00E911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662ADC9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5B7A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02DA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Contactor 25 A 50 Hz 11 kW 220 V IP20 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A9A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FA3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7FD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Frecvența: 50 Hz</w:t>
            </w:r>
          </w:p>
          <w:p w14:paraId="779C65E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Puterea (W): 11 kW</w:t>
            </w:r>
          </w:p>
          <w:p w14:paraId="45FE2B3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Nr. Poli: 3P</w:t>
            </w:r>
          </w:p>
          <w:p w14:paraId="42CD47E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Tip: AC3</w:t>
            </w:r>
          </w:p>
          <w:p w14:paraId="584B6D9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Tensiune (V): 220 V</w:t>
            </w:r>
          </w:p>
          <w:p w14:paraId="60B7EE1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Curent: 25A</w:t>
            </w:r>
          </w:p>
          <w:p w14:paraId="0B35664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>Gradul de protecție (IP): IP20</w:t>
            </w:r>
          </w:p>
          <w:p w14:paraId="1AA0C88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tip:  KMI-22511 sau echivalentul 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684A" w14:textId="77777777" w:rsidR="00E91181" w:rsidRPr="00E91181" w:rsidRDefault="00E91181" w:rsidP="00E911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207E6D1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1B5C3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C71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 auxiliar lateral 6A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A19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B8D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ABF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Curent: 6A</w:t>
            </w:r>
          </w:p>
          <w:p w14:paraId="53D4CBC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2 perechi de contate: 1 pereche normal deschis + 1 pereche normal închis</w:t>
            </w:r>
          </w:p>
          <w:p w14:paraId="2599CCC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Metodă de prindere: lateral, pe șină DIN</w:t>
            </w:r>
          </w:p>
          <w:p w14:paraId="1852FA4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tip: GVAN11 NO+NC sau echivalentul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8C199" w14:textId="77777777" w:rsidR="00E91181" w:rsidRPr="00E91181" w:rsidRDefault="00E91181" w:rsidP="00E911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6663D15" w14:textId="77777777" w:rsidTr="00E91181">
        <w:trPr>
          <w:trHeight w:val="419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D0C4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BDE2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Contactor 3P 160А 380V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183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2AA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19F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Tensiune: 380V</w:t>
            </w:r>
          </w:p>
          <w:p w14:paraId="46E41BB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Curent: 160A</w:t>
            </w:r>
          </w:p>
          <w:p w14:paraId="3808DBC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Nr de contacte auxiliare: 2</w:t>
            </w:r>
          </w:p>
          <w:p w14:paraId="46E545E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de comandă: 380V</w:t>
            </w:r>
          </w:p>
          <w:p w14:paraId="64B68C9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Nr. de poli: 3P</w:t>
            </w:r>
          </w:p>
          <w:p w14:paraId="4A3D9F5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Contactor de tip: KT-6023Б-160А-380АС-УЗ-КЭАЗ sau echivalentul</w:t>
            </w: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451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C4000C7" w14:textId="77777777" w:rsidTr="00E91181">
        <w:trPr>
          <w:trHeight w:val="4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1669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2946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53B7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6451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E0D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6F8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17357EF" w14:textId="77777777" w:rsidTr="00E91181">
        <w:trPr>
          <w:trHeight w:val="419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CCB9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CDE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7BD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241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844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F7B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7E94FC1" w14:textId="77777777" w:rsidTr="00E91181">
        <w:trPr>
          <w:trHeight w:val="264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62F6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49D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Contactor 2,2 kW 6,0 A 230 V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7C9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E73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E85C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Putere KW: 2.2 KW </w:t>
            </w:r>
          </w:p>
          <w:p w14:paraId="726E7BC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Tensiune: 230 V </w:t>
            </w:r>
          </w:p>
          <w:p w14:paraId="1390723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Curent (A): 6A </w:t>
            </w:r>
          </w:p>
          <w:p w14:paraId="277B774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Dimensiuni: 45 x 58 x 57 mm </w:t>
            </w:r>
          </w:p>
          <w:p w14:paraId="469BFF4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Gradul de protecție: IP20 </w:t>
            </w:r>
          </w:p>
          <w:p w14:paraId="699D969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Frecvența: 50/60 Hz </w:t>
            </w:r>
          </w:p>
          <w:p w14:paraId="5DA62CF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Nr. Poli: 3P</w:t>
            </w:r>
          </w:p>
          <w:p w14:paraId="4B17D5F9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tip: LC1K0610P7 sau cu parametri echivalenți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8DE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49B780B" w14:textId="77777777" w:rsidTr="00E91181">
        <w:trPr>
          <w:trHeight w:val="488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81CA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2B0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Contactor 40 A 50/60 Hz 18.5 kW 220-690 V 110 V IP20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778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305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C5F4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Categoria de utilizare AC-3 AC-4</w:t>
            </w:r>
          </w:p>
          <w:p w14:paraId="3EA15FB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[In] curent nominal 40 A</w:t>
            </w:r>
          </w:p>
          <w:p w14:paraId="4FE2FA9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[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Uc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] tensiune circuit de control 110 V AC 50/60 Hz</w:t>
            </w:r>
          </w:p>
          <w:p w14:paraId="51B3D19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Compoziția contactelor auxiliare 1 NU + 1 NC</w:t>
            </w:r>
          </w:p>
          <w:p w14:paraId="7A7C4ED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[Ui] tensiune nominală de izolație 690 V</w:t>
            </w:r>
          </w:p>
          <w:p w14:paraId="0DE8944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[Ie] curent nominal de funcționare 40 A la 380/400 V AC-3; 34 A la 660/690 V AC-3; 18,5 A la 380/400 V AC-4; 9 A la 660/690 V AC-4</w:t>
            </w:r>
          </w:p>
          <w:p w14:paraId="2E8D0E1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 kW 18,5 kW la 380/400 V AC-3; 30 kW la 660/690 V AC-3; 7,5 kW la 380/400 V AC-4; 7,5 kW la 660/690 V AC-4</w:t>
            </w:r>
          </w:p>
          <w:p w14:paraId="74620E7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Categoria de instalare III</w:t>
            </w:r>
          </w:p>
          <w:p w14:paraId="70D31A4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poluare 3</w:t>
            </w:r>
          </w:p>
          <w:p w14:paraId="6DA4885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aerului ambiant pentru funcționare -5…40 °C</w:t>
            </w:r>
          </w:p>
          <w:p w14:paraId="5C0F240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medie a aerului ambiant pentru funcționare ≤ 35 °C (medie peste 24 de ore)</w:t>
            </w:r>
          </w:p>
          <w:p w14:paraId="4BE62A3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aerului ambiant pentru depozitar -25…55 °C</w:t>
            </w:r>
          </w:p>
          <w:p w14:paraId="57ED40C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Altitudine de operare 2000 m</w:t>
            </w:r>
          </w:p>
          <w:p w14:paraId="43DA641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 de protecție IP IP20</w:t>
            </w:r>
          </w:p>
          <w:p w14:paraId="2C3D90E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Umiditatea relativă 0…50 % la 0…40 °C; 0…90 % la 0…20 °C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BE42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8E29736" w14:textId="77777777" w:rsidTr="00E91181">
        <w:trPr>
          <w:trHeight w:val="778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FE5C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EA6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Contactor 32 A 50 Hz 380 V IP20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9F1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5DD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9E35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Tensiunea nominală de alimentare a circuitului de comandă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Us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AC 50 Hz: 380 V</w:t>
            </w:r>
          </w:p>
          <w:p w14:paraId="4023391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Tensiunea nominală de alimentare a circuitului de comandă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Us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DC: - ÎN</w:t>
            </w:r>
          </w:p>
          <w:p w14:paraId="225272A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nominal de funcționare Ie 400 V: 32 A</w:t>
            </w:r>
          </w:p>
          <w:p w14:paraId="5004A90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de conectare a circuitelor auxiliare: Conexiune cu șuruburi</w:t>
            </w:r>
          </w:p>
          <w:p w14:paraId="5DD5A59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Numărul de contacte auxiliare deschise-NO: 1</w:t>
            </w:r>
          </w:p>
          <w:p w14:paraId="683EA49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Tensiunea nominală de lucru a curentului alternativ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: 230; 400; 660 V</w:t>
            </w:r>
          </w:p>
          <w:p w14:paraId="463C1B2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nominală de izolație Ui: 660 V</w:t>
            </w:r>
          </w:p>
          <w:p w14:paraId="0AEB78A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nominală de impuls: 6 kV</w:t>
            </w:r>
          </w:p>
          <w:p w14:paraId="06802FF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Curentul termic convențional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Ith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la AC-1: 50 A</w:t>
            </w:r>
          </w:p>
          <w:p w14:paraId="7EBD621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 nominală la AC-3 230V: 7,5 kW</w:t>
            </w:r>
          </w:p>
          <w:p w14:paraId="4268BEC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 nominală la AC-3 400V: 15,0 kW</w:t>
            </w:r>
          </w:p>
          <w:p w14:paraId="476BE1F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 nominală la AC-3 660V: 18,5 kW</w:t>
            </w:r>
          </w:p>
          <w:p w14:paraId="10C7818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Sarcina maximă pe termen scurt: 576 A</w:t>
            </w:r>
          </w:p>
          <w:p w14:paraId="50C069D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condiționat de scurtcircuit Inc: 3000 A</w:t>
            </w:r>
          </w:p>
          <w:p w14:paraId="00A827A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Protecție la supracurent – ​​siguranța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gG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: 50 A</w:t>
            </w:r>
          </w:p>
          <w:p w14:paraId="4E0527E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 de contacte suplimentare: 1</w:t>
            </w:r>
          </w:p>
          <w:p w14:paraId="36D794C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Clasa de protecție – IP: IP20</w:t>
            </w:r>
          </w:p>
          <w:p w14:paraId="0773FB9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de montare: Panou/placă de montare</w:t>
            </w:r>
          </w:p>
          <w:p w14:paraId="0787095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Performanța climatică: UHL4</w:t>
            </w:r>
          </w:p>
          <w:p w14:paraId="627E781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de funcționare: -25…+50 °C</w:t>
            </w:r>
          </w:p>
          <w:p w14:paraId="28D2059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Lățime: 56,0 mm</w:t>
            </w:r>
          </w:p>
          <w:p w14:paraId="1C2E2A2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Înălțime: 84,0 mm</w:t>
            </w:r>
          </w:p>
          <w:p w14:paraId="32141D5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Greutate: ≤ 0,55 kg</w:t>
            </w:r>
          </w:p>
          <w:p w14:paraId="48B77B0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tensiune de control: Variabilă (AC)</w:t>
            </w:r>
          </w:p>
          <w:p w14:paraId="41F6F01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 de poli: 3</w:t>
            </w:r>
          </w:p>
          <w:p w14:paraId="39657F9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 suplimentar – Secțiunea conductorilor conectați: 1…4 mm²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B60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4F3688B" w14:textId="77777777" w:rsidTr="00E91181">
        <w:trPr>
          <w:trHeight w:val="324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D1B4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AD1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Contactor modular 32 A 50/60 Hz 220 – 240 V IP20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6A1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901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310C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Tensiunea nominală de alimentare a circuitului de comandă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Us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AC 50 Hz: 230 V</w:t>
            </w:r>
          </w:p>
          <w:p w14:paraId="2B5E74C6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Tensiunea nominală de alimentare a circuitului de comandă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Us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DC: - ÎN</w:t>
            </w:r>
          </w:p>
          <w:p w14:paraId="61B29A7B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nominal de funcționare Ie 400 V: 32 A</w:t>
            </w:r>
          </w:p>
          <w:p w14:paraId="1BDD56A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de conectare a circuitelor auxiliare: Conexiune cu șuruburi</w:t>
            </w:r>
          </w:p>
          <w:p w14:paraId="1550E7DB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Numărul de contacte auxiliare deschise-NO: 1</w:t>
            </w:r>
          </w:p>
          <w:p w14:paraId="5BDB8B15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Tensiunea nominală de lucru a curentului alternativ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: 230; 400; 660 V</w:t>
            </w:r>
          </w:p>
          <w:p w14:paraId="10738C42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nominală de izolație Ui: 660 V</w:t>
            </w:r>
          </w:p>
          <w:p w14:paraId="3BD87B78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nominală de impuls: 6 kV</w:t>
            </w:r>
          </w:p>
          <w:p w14:paraId="7B058CF9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Curentul termic convențional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Ith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la AC-1: 50 A</w:t>
            </w:r>
          </w:p>
          <w:p w14:paraId="1EFE1941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 nominală la AC-3 230V: 7,5 kW</w:t>
            </w:r>
          </w:p>
          <w:p w14:paraId="151BA291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 nominală la AC-3 400V: 15,0 kW</w:t>
            </w:r>
          </w:p>
          <w:p w14:paraId="603840E2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 nominală la AC-3 660V: 18,5 kW</w:t>
            </w:r>
          </w:p>
          <w:p w14:paraId="691DFE62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Sarcina maximă pe termen scurt: 576 A</w:t>
            </w:r>
          </w:p>
          <w:p w14:paraId="3EB4DF1A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condiționat de scurtcircuit Inc: 3000 A</w:t>
            </w:r>
          </w:p>
          <w:p w14:paraId="3BDFB8B2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Protecție la supracurent – ​​siguranța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gG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: 50 A</w:t>
            </w:r>
          </w:p>
          <w:p w14:paraId="10BD4CC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 de contacte suplimentare: 1</w:t>
            </w:r>
          </w:p>
          <w:p w14:paraId="49360B2F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Clasa de protecție – IP: IP20</w:t>
            </w:r>
          </w:p>
          <w:p w14:paraId="3957F513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de montare: Panou/placă de montare</w:t>
            </w:r>
          </w:p>
          <w:p w14:paraId="7E619C0F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Performanța climatică: UHL4</w:t>
            </w:r>
          </w:p>
          <w:p w14:paraId="01ACFA91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de funcționare: -25…+50 °C</w:t>
            </w:r>
          </w:p>
          <w:p w14:paraId="64153DC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Lățime: 56,0 mm</w:t>
            </w:r>
          </w:p>
          <w:p w14:paraId="1DEEEDFC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Înălțime: 84,0 mm</w:t>
            </w:r>
          </w:p>
          <w:p w14:paraId="722C90FE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Greutate: ≤ 0,55 kg</w:t>
            </w:r>
          </w:p>
          <w:p w14:paraId="32C3662C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tensiune de control: Variabilă (AC)</w:t>
            </w:r>
          </w:p>
          <w:p w14:paraId="0D33703E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 de poli: 3</w:t>
            </w:r>
          </w:p>
          <w:p w14:paraId="0965AE3A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Contact suplimentar – Secțiunea conductorilor conectați: 1…4 mm²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9A74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0384D86" w14:textId="77777777" w:rsidTr="00E91181">
        <w:trPr>
          <w:trHeight w:val="25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9235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BE2C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Releu termic 16A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D3B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46B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7A2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Releu termic de tip TPH-25 sau echivalentul, </w:t>
            </w:r>
          </w:p>
          <w:p w14:paraId="68E3E3D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Curent: 16-25 A</w:t>
            </w:r>
          </w:p>
          <w:p w14:paraId="09A7B01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Tensiune: 220-400 V</w:t>
            </w:r>
          </w:p>
          <w:p w14:paraId="011BB3DC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Nr de poli: 2P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AD4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1B32188" w14:textId="77777777" w:rsidTr="00E91181">
        <w:trPr>
          <w:trHeight w:val="6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2D7E6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155F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Demaror 25A U(bobinei)- 110V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471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356E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6CCF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(A): 25 A</w:t>
            </w:r>
          </w:p>
          <w:p w14:paraId="7B2D093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 (IP): IP00</w:t>
            </w:r>
          </w:p>
          <w:p w14:paraId="09C6FF1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mediului ambiant la exploatare: de la -40°С până la +40°С</w:t>
            </w:r>
          </w:p>
          <w:p w14:paraId="3234B7C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Tensiunea bobinei: 110 V</w:t>
            </w:r>
          </w:p>
          <w:p w14:paraId="2B7A028A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tip: PME-111 sau echivalentul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2E0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C4C13C0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A2776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8CE8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Demaror 10A U(bobinei)- 24V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0A3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3BB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BB89D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 (A): 10 A</w:t>
            </w:r>
          </w:p>
          <w:p w14:paraId="7FEBA77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 (IP): IP00</w:t>
            </w:r>
          </w:p>
          <w:p w14:paraId="0E839F2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lastRenderedPageBreak/>
              <w:t>Temperatura mediului ambiant la exploatare: de la -40°С până la +40°С</w:t>
            </w:r>
          </w:p>
          <w:p w14:paraId="6A7C58E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Tensiunea bobinei: 24 V</w:t>
            </w:r>
          </w:p>
          <w:p w14:paraId="3F6A89CD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tip: PME-111 sau echivalentul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640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1DF9ECC" w14:textId="77777777" w:rsidTr="00E91181">
        <w:trPr>
          <w:trHeight w:val="158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E7C1A" w14:textId="77777777" w:rsidR="00E91181" w:rsidRPr="00E91181" w:rsidRDefault="00E91181" w:rsidP="00E91181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B2A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color w:val="000000"/>
                <w:kern w:val="1"/>
                <w:lang w:eastAsia="hi-IN" w:bidi="hi-IN"/>
              </w:rPr>
              <w:t>Demaror 9A U(bobinei)-220V, (cu revers)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CBB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F82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295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 xml:space="preserve">Curent (A): </w:t>
            </w:r>
            <w:r w:rsidRPr="00E91181">
              <w:rPr>
                <w:rFonts w:ascii="Times New Roman" w:eastAsia="Calibri" w:hAnsi="Times New Roman" w:cs="Times New Roman"/>
                <w:color w:val="181818"/>
                <w:lang w:eastAsia="ru-RU"/>
              </w:rPr>
              <w:t>9 A</w:t>
            </w:r>
          </w:p>
          <w:p w14:paraId="3DAADBE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 xml:space="preserve">Tensiune (V): </w:t>
            </w:r>
            <w:r w:rsidRPr="00E91181">
              <w:rPr>
                <w:rFonts w:ascii="Times New Roman" w:eastAsia="Calibri" w:hAnsi="Times New Roman" w:cs="Times New Roman"/>
                <w:color w:val="181818"/>
                <w:lang w:eastAsia="ru-RU"/>
              </w:rPr>
              <w:t>220 V</w:t>
            </w:r>
          </w:p>
          <w:p w14:paraId="5EC2C75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 xml:space="preserve">Gradul de protecție (IP): </w:t>
            </w:r>
            <w:r w:rsidRPr="00E91181">
              <w:rPr>
                <w:rFonts w:ascii="Times New Roman" w:eastAsia="Calibri" w:hAnsi="Times New Roman" w:cs="Times New Roman"/>
                <w:color w:val="181818"/>
                <w:lang w:eastAsia="ru-RU"/>
              </w:rPr>
              <w:t>IP20</w:t>
            </w:r>
          </w:p>
          <w:p w14:paraId="71673F8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 xml:space="preserve">Dimensiuni (L x W x H x Ø): </w:t>
            </w:r>
            <w:r w:rsidRPr="00E91181">
              <w:rPr>
                <w:rFonts w:ascii="Times New Roman" w:eastAsia="Calibri" w:hAnsi="Times New Roman" w:cs="Times New Roman"/>
                <w:color w:val="181818"/>
                <w:lang w:eastAsia="ru-RU"/>
              </w:rPr>
              <w:t>47 x 76 x 82 mm</w:t>
            </w:r>
          </w:p>
          <w:p w14:paraId="20FE25B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color w:val="181818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lang w:eastAsia="ru-RU"/>
              </w:rPr>
              <w:t xml:space="preserve">Tip: </w:t>
            </w:r>
            <w:r w:rsidRPr="00E91181">
              <w:rPr>
                <w:rFonts w:ascii="Times New Roman" w:eastAsia="Calibri" w:hAnsi="Times New Roman" w:cs="Times New Roman"/>
                <w:color w:val="181818"/>
                <w:lang w:eastAsia="ru-RU"/>
              </w:rPr>
              <w:t>AC</w:t>
            </w:r>
          </w:p>
          <w:p w14:paraId="50F8E1E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Calibri" w:hAnsi="Times New Roman" w:cs="Times New Roman"/>
                <w:color w:val="181818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color w:val="181818"/>
                <w:lang w:eastAsia="ru-RU"/>
              </w:rPr>
              <w:t>Tensiune bobină: 220-240 V</w:t>
            </w:r>
          </w:p>
          <w:p w14:paraId="770006C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181">
              <w:rPr>
                <w:rFonts w:ascii="Times New Roman" w:eastAsia="Calibri" w:hAnsi="Times New Roman" w:cs="Times New Roman"/>
                <w:color w:val="000000"/>
              </w:rPr>
              <w:t>De tip: LC2-D0910 sau echivalentul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FDA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F84F845" w14:textId="77777777" w:rsidTr="00E91181">
        <w:trPr>
          <w:trHeight w:val="34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DB9D" w14:textId="177867C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Lotul </w:t>
            </w:r>
            <w:r w:rsidR="00EF4109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4:</w:t>
            </w: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 Termostate, higrostate, relee</w:t>
            </w:r>
          </w:p>
        </w:tc>
      </w:tr>
      <w:tr w:rsidR="00E91181" w:rsidRPr="00E91181" w14:paraId="655E85B7" w14:textId="77777777" w:rsidTr="00E91181">
        <w:trPr>
          <w:trHeight w:val="38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52790" w14:textId="77777777" w:rsidR="00E91181" w:rsidRPr="00E91181" w:rsidRDefault="00E91181" w:rsidP="00E91181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978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Higrostat digital 5A 220V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001A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7DE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3CCFA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de alimentare 110...240Vac</w:t>
            </w:r>
          </w:p>
          <w:p w14:paraId="3B2B664B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Interval de control al umidității 20...80%</w:t>
            </w:r>
          </w:p>
          <w:p w14:paraId="0B000C1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Histerezis 3%</w:t>
            </w:r>
          </w:p>
          <w:p w14:paraId="1BDB79DD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Capacitate maximă de comutare 5A 30Vdc; 8A 250Vac</w:t>
            </w:r>
          </w:p>
          <w:p w14:paraId="4DDEC1AA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Ieșiri higrostate Două contacte independente a două relee</w:t>
            </w:r>
          </w:p>
          <w:p w14:paraId="75B8814E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Conexiune șurub, secțiune transversală a firului de până la 2,5 mm²</w:t>
            </w:r>
          </w:p>
          <w:p w14:paraId="4245726A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Dimensiuni (lățime x înălțime x adâncime) 56×85×44</w:t>
            </w:r>
          </w:p>
          <w:p w14:paraId="7D4327B1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de funcționare 0°C ... +50°C</w:t>
            </w:r>
          </w:p>
          <w:p w14:paraId="1456B3AE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de depozitare -5°C ... +55°C</w:t>
            </w:r>
          </w:p>
          <w:p w14:paraId="5D37CFC9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 de protective IP 20</w:t>
            </w:r>
          </w:p>
          <w:p w14:paraId="412B26FD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Materialul corpului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Policarbonat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, gri deschis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910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82702E1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99B7" w14:textId="77777777" w:rsidR="00E91181" w:rsidRPr="00E91181" w:rsidRDefault="00E91181" w:rsidP="00E91181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F25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RELEU 1048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22E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066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5963B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De tip R3N-2013-23-1048-WTL,  48VDC 3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Form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C 250VAC/10А sau cu caracteristici echivalente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416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1344ED0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523E" w14:textId="77777777" w:rsidR="00E91181" w:rsidRPr="00E91181" w:rsidRDefault="00E91181" w:rsidP="00E91181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12E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RELEU 1012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F86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176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D842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De tip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Relpol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R3N-2013-23-1012-WTL  sau cu caracteristici echivalente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2FE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C150AEA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6D9C" w14:textId="77777777" w:rsidR="00E91181" w:rsidRPr="00E91181" w:rsidRDefault="00E91181" w:rsidP="00E91181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9D0A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Releu 5230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DF2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9DE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CD73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De tip R3N-2013-23-5230-WT 10A/250V AC sau cu caracteristici echivalente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B9A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473139D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7A0A" w14:textId="77777777" w:rsidR="00E91181" w:rsidRPr="00E91181" w:rsidRDefault="00E91181" w:rsidP="00E91181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6B2F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Termostat 0-60 grade 68 x 33 x 44 mm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85C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C0D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5DB2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produs sau componenta: Termostat simplu</w:t>
            </w:r>
          </w:p>
          <w:p w14:paraId="00E46CA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Gama de setare a temperaturii: 0…60 °C</w:t>
            </w:r>
          </w:p>
          <w:p w14:paraId="562969E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Informații afișate: Temperatură în °C</w:t>
            </w:r>
          </w:p>
          <w:p w14:paraId="0DD0D34F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Tensiune de intrare: 250 V</w:t>
            </w:r>
          </w:p>
          <w:p w14:paraId="1F473D7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senzor Bimetal</w:t>
            </w:r>
          </w:p>
          <w:p w14:paraId="0B0DC7D0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Tip si compoziție contacte Nu</w:t>
            </w:r>
          </w:p>
          <w:p w14:paraId="2AB7384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Rezistenta de contact 10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mOhm</w:t>
            </w:r>
            <w:proofErr w:type="spellEnd"/>
          </w:p>
          <w:p w14:paraId="51F6BABB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Durata ciclului de service 100000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cic</w:t>
            </w:r>
            <w:proofErr w:type="spellEnd"/>
          </w:p>
          <w:p w14:paraId="016687F5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Capacitate de comutație maximă 2 A 120...250 V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c.a.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inductiv pf: 0,6; 10 A 250 V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c.a.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rezistiv; 15 A 120 V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c.a.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rezistiv 30 W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c.c.</w:t>
            </w:r>
            <w:proofErr w:type="spellEnd"/>
          </w:p>
          <w:p w14:paraId="557A6452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lastRenderedPageBreak/>
              <w:t>Conexiune electrica 4 terminale, capacitate de prindere: 2.5 mm²</w:t>
            </w:r>
          </w:p>
          <w:p w14:paraId="53677EF9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Mod de montare Fixat cu clipsuri</w:t>
            </w:r>
          </w:p>
          <w:p w14:paraId="447EEBF3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Înălțime Extern: 68 mm</w:t>
            </w:r>
          </w:p>
          <w:p w14:paraId="542EACC8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Lățime Extern: 33 mm</w:t>
            </w:r>
          </w:p>
          <w:p w14:paraId="1DA756E4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Adâncime Extern : 44 mm</w:t>
            </w:r>
          </w:p>
          <w:p w14:paraId="37BD2153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Locul de montare Stâlp Special/Sina DIN 35mm/Pe placă de montaj/Montanți transversali</w:t>
            </w:r>
          </w:p>
          <w:p w14:paraId="6DB4455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Temperatura ambientala de funcționare -20…80 °C</w:t>
            </w:r>
          </w:p>
          <w:p w14:paraId="37D512CB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Grad de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protectie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IP IP20</w:t>
            </w:r>
          </w:p>
          <w:p w14:paraId="043EB6B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Histerezis 7 K +/- 0.4K</w:t>
            </w:r>
          </w:p>
          <w:p w14:paraId="74F42A19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Histerezis 7 %</w:t>
            </w:r>
          </w:p>
          <w:p w14:paraId="55FFF3F2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Număr de ieșiri 1 funcție de ventilație</w:t>
            </w:r>
          </w:p>
          <w:p w14:paraId="573E7649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Material PC (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policarbonat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)</w:t>
            </w:r>
          </w:p>
          <w:p w14:paraId="124CB387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Culoare Gri deschis</w:t>
            </w:r>
          </w:p>
          <w:p w14:paraId="238FEFD4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Întârziere flacără Autostingere conformitate cu UL94 (material V0)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4AD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F78B0DE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1FCA" w14:textId="77777777" w:rsidR="00E91181" w:rsidRPr="00E91181" w:rsidRDefault="00E91181" w:rsidP="00E91181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533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Releu de control al tensiunii monofazat 40A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103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067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062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Intervalul de reglare a tensiunii limită superioară 220-300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Interval de reglare a tensiunii la limita inferioară 80-210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Interval de reglare a timpului de întârziere la pornire, sec. 5-600</w:t>
            </w:r>
          </w:p>
          <w:p w14:paraId="7D652C6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Lungime, mm 65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Înălțime, mm 90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Forța de strângere a clemelor de contact, Nm 2,5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Lățime (l), mm 36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Tensiune de izolație Ui, V 400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 xml:space="preserve">Tensiune nominală de funcționare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Ue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, V AC 220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Frecvență nominală, Hz 50/60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 xml:space="preserve">Caracteristică Metodă de extracție: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True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 RMS; Precizie de măsurare a tensiunii: ≤1% (pe întregul interval)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Altitudine deasupra nivelului mării, m, nu mai mult de 2000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Gradul de poluare a mediului 3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Secțiunea transversală maximă a conductorilor conectați, mm² 16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Grad de protecție, IP IP20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Curent nominal In, A 40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Rezistența la uzură a pieselor mecanice/electrice, cicluri de apă/încălzire, nu mai puțin de 1.000.000/10.000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Contact 1 NU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Intervalul temperaturii de funcționare, °C -5…+40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Instalare pe o șină DIN de 35 mm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Poziția de lucru: arbitrar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7A9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965F1F2" w14:textId="77777777" w:rsidTr="00E91181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51E8" w14:textId="116D0763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lastRenderedPageBreak/>
              <w:t xml:space="preserve">Lotul </w:t>
            </w:r>
            <w:r w:rsidR="008A4EFE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5:</w:t>
            </w: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 Transformatoare, stabilizatoare, încărcătoare</w:t>
            </w:r>
          </w:p>
        </w:tc>
      </w:tr>
      <w:tr w:rsidR="00E91181" w:rsidRPr="00E91181" w14:paraId="754B8927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FA162" w14:textId="77777777" w:rsidR="00E91181" w:rsidRPr="00E91181" w:rsidRDefault="00E91181" w:rsidP="00E91181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2FF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Transformator de curent 0,66 kV, 200/5, cl. 0,5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672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0FE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9E08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Transformator de curent 0,66 kV, 200/5, cl. 0,5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6A9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50A2009" w14:textId="77777777" w:rsidTr="00E91181">
        <w:trPr>
          <w:trHeight w:val="98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91C2" w14:textId="77777777" w:rsidR="00E91181" w:rsidRPr="00E91181" w:rsidRDefault="00E91181" w:rsidP="00E91181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9A24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Reglator de tensiune (Autotransformator) 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7AA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3D3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846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Reglator de tensiune (Autotransformator) monofazat                                                         </w:t>
            </w:r>
          </w:p>
          <w:p w14:paraId="1BDB555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Puterea nominală, W :    500;</w:t>
            </w:r>
          </w:p>
          <w:p w14:paraId="4864952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Curentul maximal, А : 20;</w:t>
            </w:r>
          </w:p>
          <w:p w14:paraId="55BA269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Diapazonul de lucru al tensiunii de intrare, V: 0-250;</w:t>
            </w:r>
          </w:p>
          <w:p w14:paraId="61678EF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Reglaj manual;</w:t>
            </w:r>
          </w:p>
          <w:p w14:paraId="5CE4ED0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Complectație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: cu cleme de conectare;</w:t>
            </w:r>
          </w:p>
          <w:p w14:paraId="5566081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Gradul de protecție: IP20</w:t>
            </w:r>
          </w:p>
          <w:p w14:paraId="4650954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Conectare la rețea: borne/cleme.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6623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85764BF" w14:textId="77777777" w:rsidTr="00E91181">
        <w:trPr>
          <w:trHeight w:val="419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D283" w14:textId="77777777" w:rsidR="00E91181" w:rsidRPr="00E91181" w:rsidRDefault="00E91181" w:rsidP="00E91181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7ABE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Stabilizator de tensiune 1,5kW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9AAB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B98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5319A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Putere: 1500 W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Tensiune de intrare: 140-260 V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Tensiune de ieșire: 220 V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Număr de prize: minim 1 buc.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Răcire: Pasivă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 xml:space="preserve">Frecventa curent electric: 50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hz</w:t>
            </w:r>
            <w:proofErr w:type="spellEnd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Timp măsurare: 0.015 sec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Temperatura de lucru: -10~+40 °C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Montare: Podea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Randament: 97 %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LCD ecran: Da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Clasa de protecție: min. IP20</w:t>
            </w: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br/>
              <w:t>Ștecher: Da</w:t>
            </w: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DEA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1DC72E38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BB52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EFAA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A58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5AD6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ADF9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E8F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3EAFF427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4DAE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CC5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93B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040E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789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C54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34F79BE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561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3C44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F868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A9B6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95B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5FB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0D357A2B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E69C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E06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82F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16A4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692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7D6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CA359A9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C869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D0F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23DF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F110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BE7E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ACC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2F2E745E" w14:textId="77777777" w:rsidTr="00E91181">
        <w:trPr>
          <w:trHeight w:val="45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7C8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934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AA4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D75D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D5A3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B9A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551A1386" w14:textId="77777777" w:rsidTr="00E91181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30A2D" w14:textId="71BED785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Lotul </w:t>
            </w:r>
            <w:r w:rsidR="00242EF5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>6:</w:t>
            </w:r>
            <w:r w:rsidRPr="00E91181"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  <w:t xml:space="preserve"> Elemente de încălzire</w:t>
            </w:r>
          </w:p>
        </w:tc>
      </w:tr>
      <w:tr w:rsidR="00E91181" w:rsidRPr="00E91181" w14:paraId="79DFD768" w14:textId="77777777" w:rsidTr="00E91181">
        <w:trPr>
          <w:trHeight w:val="1546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D7D7" w14:textId="77777777" w:rsidR="00E91181" w:rsidRPr="00E91181" w:rsidRDefault="00E91181" w:rsidP="00E9118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3CFB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Rezistență electrică(element de încălzire) – 2,0kW, 220V (cu filet)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35EA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5057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37B8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Diametru filet: 2xM21 mm cu piuliță, șaibă și garnitură din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paranit</w:t>
            </w:r>
            <w:proofErr w:type="spellEnd"/>
          </w:p>
          <w:p w14:paraId="2FC6673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Rezistență: ≥ 0,5 MΩ</w:t>
            </w:r>
          </w:p>
          <w:p w14:paraId="6973370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Material: cupru/alamă/inox</w:t>
            </w:r>
          </w:p>
          <w:p w14:paraId="0412ACF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Forma: tip U</w:t>
            </w:r>
          </w:p>
          <w:p w14:paraId="5B8118CD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Distanța între bornele de conexiune: 75 mm</w:t>
            </w:r>
          </w:p>
          <w:p w14:paraId="02A1515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Diametru filet borne: tijă filetată 2xM4 mm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E495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4318EED0" w14:textId="77777777" w:rsidTr="00E91181">
        <w:trPr>
          <w:trHeight w:val="1546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7B939" w14:textId="77777777" w:rsidR="00E91181" w:rsidRPr="00E91181" w:rsidRDefault="00E91181" w:rsidP="00E9118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98911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Rezistență electrică(element de încălzire) – 1kW, 220V, ( cu filet)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FDFB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77D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AEB9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Diametru filet: 2xM21 mm cu piuliță, șaibă și garnitură din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paranit</w:t>
            </w:r>
            <w:proofErr w:type="spellEnd"/>
          </w:p>
          <w:p w14:paraId="1798E8D2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Rezistență: ≥ 0,5 MΩ</w:t>
            </w:r>
          </w:p>
          <w:p w14:paraId="60286C4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Material: cupru/alamă/inox</w:t>
            </w:r>
          </w:p>
          <w:p w14:paraId="09CE84D0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Forma: tip U</w:t>
            </w:r>
          </w:p>
          <w:p w14:paraId="52C9C8B3" w14:textId="77777777" w:rsidR="00E91181" w:rsidRPr="00E91181" w:rsidRDefault="00E91181" w:rsidP="00E911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Distanța între bornele de conexiune: 75 mm</w:t>
            </w:r>
          </w:p>
          <w:p w14:paraId="22254A2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Diametru filet borne: tijă filetată 2xM4 mm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8CD1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  <w:tr w:rsidR="00E91181" w:rsidRPr="00E91181" w14:paraId="6045DBF3" w14:textId="77777777" w:rsidTr="00E91181">
        <w:trPr>
          <w:trHeight w:val="255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E86F1" w14:textId="77777777" w:rsidR="00E91181" w:rsidRPr="00E91181" w:rsidRDefault="00E91181" w:rsidP="00E9118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u w:val="single"/>
                <w:lang w:eastAsia="ru-RU" w:bidi="hi-IN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B9C2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Rezistență electrică(element de încălzire) – 3,0kW, 220V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2EE9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5BD7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</w:p>
        </w:tc>
        <w:tc>
          <w:tcPr>
            <w:tcW w:w="185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F0D9D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Diametru filet: 2xM22 mm cu piuliță, șaibă și garnitură din PVC sau </w:t>
            </w:r>
            <w:proofErr w:type="spellStart"/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paranit</w:t>
            </w:r>
            <w:proofErr w:type="spellEnd"/>
          </w:p>
          <w:p w14:paraId="2E6A24C7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Material: cupru/alamă/inox</w:t>
            </w:r>
          </w:p>
          <w:p w14:paraId="3911B545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lastRenderedPageBreak/>
              <w:t>Forma: tip U</w:t>
            </w:r>
          </w:p>
          <w:p w14:paraId="7763DCC6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 xml:space="preserve">Diametru filet borne: tijă filetată 2xM4 mm </w:t>
            </w:r>
          </w:p>
          <w:p w14:paraId="4D19876C" w14:textId="77777777" w:rsidR="00E91181" w:rsidRPr="00E91181" w:rsidRDefault="00E91181" w:rsidP="00E911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</w:pPr>
            <w:r w:rsidRPr="00E91181">
              <w:rPr>
                <w:rFonts w:ascii="Times New Roman" w:eastAsia="Times New Roman" w:hAnsi="Times New Roman" w:cs="Times New Roman"/>
                <w:kern w:val="1"/>
                <w:lang w:eastAsia="ru-RU" w:bidi="hi-IN"/>
              </w:rPr>
              <w:t>Diametru element: 12-13 mm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1EDC" w14:textId="77777777" w:rsidR="00E91181" w:rsidRPr="00E91181" w:rsidRDefault="00E91181" w:rsidP="00E9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 w:bidi="hi-IN"/>
              </w:rPr>
            </w:pPr>
          </w:p>
        </w:tc>
      </w:tr>
    </w:tbl>
    <w:p w14:paraId="1A648E0E" w14:textId="1EAA6F4D" w:rsidR="00E91181" w:rsidRDefault="00E91181" w:rsidP="00C1097A">
      <w:pPr>
        <w:spacing w:before="120" w:after="120"/>
        <w:rPr>
          <w:rFonts w:ascii="Times New Roman" w:hAnsi="Times New Roman" w:cs="Times New Roman"/>
        </w:rPr>
      </w:pPr>
    </w:p>
    <w:p w14:paraId="0B7CAA01" w14:textId="77777777" w:rsidR="00E91181" w:rsidRDefault="00E91181" w:rsidP="00C1097A">
      <w:pPr>
        <w:spacing w:before="120" w:after="120"/>
        <w:rPr>
          <w:rFonts w:ascii="Times New Roman" w:hAnsi="Times New Roman" w:cs="Times New Roman"/>
        </w:rPr>
      </w:pPr>
    </w:p>
    <w:p w14:paraId="41E394E9" w14:textId="4DADAA21" w:rsidR="00C1097A" w:rsidRPr="00C1097A" w:rsidRDefault="00C1097A" w:rsidP="00C1097A">
      <w:pPr>
        <w:spacing w:before="120" w:after="12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>Data completării:______________</w:t>
      </w:r>
    </w:p>
    <w:p w14:paraId="52D47899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>__________________________________________________________</w:t>
      </w:r>
    </w:p>
    <w:p w14:paraId="3C236A23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 xml:space="preserve">(Numele, prenumele </w:t>
      </w:r>
      <w:proofErr w:type="spellStart"/>
      <w:r w:rsidRPr="00C1097A">
        <w:rPr>
          <w:rFonts w:ascii="Times New Roman" w:hAnsi="Times New Roman" w:cs="Times New Roman"/>
        </w:rPr>
        <w:t>şi</w:t>
      </w:r>
      <w:proofErr w:type="spellEnd"/>
      <w:r w:rsidRPr="00C1097A">
        <w:rPr>
          <w:rFonts w:ascii="Times New Roman" w:hAnsi="Times New Roman" w:cs="Times New Roman"/>
        </w:rPr>
        <w:t xml:space="preserve"> </w:t>
      </w:r>
      <w:proofErr w:type="spellStart"/>
      <w:r w:rsidRPr="00C1097A">
        <w:rPr>
          <w:rFonts w:ascii="Times New Roman" w:hAnsi="Times New Roman" w:cs="Times New Roman"/>
        </w:rPr>
        <w:t>funcţia</w:t>
      </w:r>
      <w:proofErr w:type="spellEnd"/>
      <w:r w:rsidRPr="00C1097A">
        <w:rPr>
          <w:rFonts w:ascii="Times New Roman" w:hAnsi="Times New Roman" w:cs="Times New Roman"/>
        </w:rPr>
        <w:t xml:space="preserve"> persoanei autorizate să reprezinte operatorul economic)</w:t>
      </w:r>
    </w:p>
    <w:p w14:paraId="35AB916A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</w:p>
    <w:p w14:paraId="11F65B0A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 xml:space="preserve">(semnătura) </w:t>
      </w:r>
      <w:proofErr w:type="spellStart"/>
      <w:r w:rsidRPr="00C1097A">
        <w:rPr>
          <w:rFonts w:ascii="Times New Roman" w:hAnsi="Times New Roman" w:cs="Times New Roman"/>
        </w:rPr>
        <w:t>şi</w:t>
      </w:r>
      <w:proofErr w:type="spellEnd"/>
      <w:r w:rsidRPr="00C1097A">
        <w:rPr>
          <w:rFonts w:ascii="Times New Roman" w:hAnsi="Times New Roman" w:cs="Times New Roman"/>
        </w:rPr>
        <w:t xml:space="preserve"> L.Ş.</w:t>
      </w:r>
    </w:p>
    <w:p w14:paraId="330F45B5" w14:textId="77777777" w:rsidR="00C1097A" w:rsidRPr="00C1097A" w:rsidRDefault="00C1097A" w:rsidP="00C1097A">
      <w:pPr>
        <w:spacing w:after="0"/>
        <w:rPr>
          <w:rFonts w:ascii="Times New Roman" w:hAnsi="Times New Roman" w:cs="Times New Roman"/>
          <w:b/>
        </w:rPr>
      </w:pPr>
      <w:r w:rsidRPr="00C1097A">
        <w:rPr>
          <w:rFonts w:ascii="Times New Roman" w:hAnsi="Times New Roman" w:cs="Times New Roman"/>
          <w:b/>
        </w:rPr>
        <w:t>_______________________________________________</w:t>
      </w:r>
    </w:p>
    <w:p w14:paraId="6BF1F7A2" w14:textId="77777777" w:rsidR="007B2903" w:rsidRPr="00221932" w:rsidRDefault="007B2903" w:rsidP="00C1097A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b/>
        </w:rPr>
      </w:pPr>
    </w:p>
    <w:sectPr w:rsidR="007B2903" w:rsidRPr="00221932" w:rsidSect="00D44404">
      <w:pgSz w:w="15840" w:h="12240" w:orient="landscape"/>
      <w:pgMar w:top="568" w:right="709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684"/>
    <w:multiLevelType w:val="hybridMultilevel"/>
    <w:tmpl w:val="8E0A8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F71B6"/>
    <w:multiLevelType w:val="hybridMultilevel"/>
    <w:tmpl w:val="1070D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62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0185C"/>
    <w:multiLevelType w:val="hybridMultilevel"/>
    <w:tmpl w:val="82E4C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05F6F"/>
    <w:multiLevelType w:val="hybridMultilevel"/>
    <w:tmpl w:val="F1E20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44594"/>
    <w:multiLevelType w:val="hybridMultilevel"/>
    <w:tmpl w:val="06FEB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27F06381"/>
    <w:multiLevelType w:val="hybridMultilevel"/>
    <w:tmpl w:val="385A3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00985"/>
    <w:multiLevelType w:val="hybridMultilevel"/>
    <w:tmpl w:val="4454A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420EC"/>
    <w:multiLevelType w:val="hybridMultilevel"/>
    <w:tmpl w:val="492EC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EA06E7F"/>
    <w:multiLevelType w:val="hybridMultilevel"/>
    <w:tmpl w:val="94121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9E6D7B"/>
    <w:multiLevelType w:val="hybridMultilevel"/>
    <w:tmpl w:val="F1E20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23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B76535"/>
    <w:multiLevelType w:val="hybridMultilevel"/>
    <w:tmpl w:val="94121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316254"/>
    <w:multiLevelType w:val="hybridMultilevel"/>
    <w:tmpl w:val="492EC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E06783"/>
    <w:multiLevelType w:val="hybridMultilevel"/>
    <w:tmpl w:val="EF042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5E9830FF"/>
    <w:multiLevelType w:val="hybridMultilevel"/>
    <w:tmpl w:val="7A884670"/>
    <w:lvl w:ilvl="0" w:tplc="8CB46610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2180B42"/>
    <w:multiLevelType w:val="hybridMultilevel"/>
    <w:tmpl w:val="8E0A8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382965"/>
    <w:multiLevelType w:val="hybridMultilevel"/>
    <w:tmpl w:val="8E0A8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8A3055"/>
    <w:multiLevelType w:val="hybridMultilevel"/>
    <w:tmpl w:val="26C84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A07770"/>
    <w:multiLevelType w:val="hybridMultilevel"/>
    <w:tmpl w:val="94121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1"/>
  </w:num>
  <w:num w:numId="3">
    <w:abstractNumId w:val="23"/>
  </w:num>
  <w:num w:numId="4">
    <w:abstractNumId w:val="24"/>
  </w:num>
  <w:num w:numId="5">
    <w:abstractNumId w:val="20"/>
  </w:num>
  <w:num w:numId="6">
    <w:abstractNumId w:val="15"/>
  </w:num>
  <w:num w:numId="7">
    <w:abstractNumId w:val="17"/>
  </w:num>
  <w:num w:numId="8">
    <w:abstractNumId w:val="1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6"/>
  </w:num>
  <w:num w:numId="12">
    <w:abstractNumId w:val="33"/>
  </w:num>
  <w:num w:numId="13">
    <w:abstractNumId w:val="21"/>
  </w:num>
  <w:num w:numId="14">
    <w:abstractNumId w:val="9"/>
  </w:num>
  <w:num w:numId="15">
    <w:abstractNumId w:val="19"/>
  </w:num>
  <w:num w:numId="16">
    <w:abstractNumId w:val="5"/>
  </w:num>
  <w:num w:numId="17">
    <w:abstractNumId w:val="22"/>
  </w:num>
  <w:num w:numId="18">
    <w:abstractNumId w:val="29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2"/>
  </w:num>
  <w:num w:numId="22">
    <w:abstractNumId w:val="27"/>
  </w:num>
  <w:num w:numId="23">
    <w:abstractNumId w:val="26"/>
  </w:num>
  <w:num w:numId="24">
    <w:abstractNumId w:val="16"/>
  </w:num>
  <w:num w:numId="25">
    <w:abstractNumId w:val="34"/>
  </w:num>
  <w:num w:numId="26">
    <w:abstractNumId w:val="1"/>
  </w:num>
  <w:num w:numId="27">
    <w:abstractNumId w:val="2"/>
  </w:num>
  <w:num w:numId="28">
    <w:abstractNumId w:val="32"/>
  </w:num>
  <w:num w:numId="29">
    <w:abstractNumId w:val="0"/>
  </w:num>
  <w:num w:numId="30">
    <w:abstractNumId w:val="11"/>
  </w:num>
  <w:num w:numId="31">
    <w:abstractNumId w:val="30"/>
  </w:num>
  <w:num w:numId="32">
    <w:abstractNumId w:val="7"/>
  </w:num>
  <w:num w:numId="33">
    <w:abstractNumId w:val="10"/>
  </w:num>
  <w:num w:numId="34">
    <w:abstractNumId w:val="4"/>
  </w:num>
  <w:num w:numId="35">
    <w:abstractNumId w:val="35"/>
  </w:num>
  <w:num w:numId="36">
    <w:abstractNumId w:val="14"/>
  </w:num>
  <w:num w:numId="37">
    <w:abstractNumId w:val="25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177DD"/>
    <w:rsid w:val="00021B5F"/>
    <w:rsid w:val="00024973"/>
    <w:rsid w:val="0003307A"/>
    <w:rsid w:val="000429F8"/>
    <w:rsid w:val="00052C2D"/>
    <w:rsid w:val="00052DC3"/>
    <w:rsid w:val="00054B7F"/>
    <w:rsid w:val="00061E73"/>
    <w:rsid w:val="000733CB"/>
    <w:rsid w:val="00074E9D"/>
    <w:rsid w:val="0009108D"/>
    <w:rsid w:val="00095750"/>
    <w:rsid w:val="000976EA"/>
    <w:rsid w:val="000B171A"/>
    <w:rsid w:val="000B2AED"/>
    <w:rsid w:val="000D2371"/>
    <w:rsid w:val="000F5498"/>
    <w:rsid w:val="00101E53"/>
    <w:rsid w:val="0010405F"/>
    <w:rsid w:val="001218DB"/>
    <w:rsid w:val="00121986"/>
    <w:rsid w:val="0012200E"/>
    <w:rsid w:val="001250EC"/>
    <w:rsid w:val="00126F30"/>
    <w:rsid w:val="0013456A"/>
    <w:rsid w:val="00144BF0"/>
    <w:rsid w:val="001624F6"/>
    <w:rsid w:val="00167568"/>
    <w:rsid w:val="00173E63"/>
    <w:rsid w:val="00174132"/>
    <w:rsid w:val="00182019"/>
    <w:rsid w:val="00192066"/>
    <w:rsid w:val="00192233"/>
    <w:rsid w:val="00192313"/>
    <w:rsid w:val="001937F6"/>
    <w:rsid w:val="00194C22"/>
    <w:rsid w:val="001A0F85"/>
    <w:rsid w:val="001A58B1"/>
    <w:rsid w:val="001A7438"/>
    <w:rsid w:val="001B12BC"/>
    <w:rsid w:val="001B7062"/>
    <w:rsid w:val="001C2237"/>
    <w:rsid w:val="001D646F"/>
    <w:rsid w:val="001E1972"/>
    <w:rsid w:val="001E254E"/>
    <w:rsid w:val="001E297F"/>
    <w:rsid w:val="001E3AB3"/>
    <w:rsid w:val="00206218"/>
    <w:rsid w:val="00210297"/>
    <w:rsid w:val="00213401"/>
    <w:rsid w:val="00213EE5"/>
    <w:rsid w:val="0021796B"/>
    <w:rsid w:val="002214AB"/>
    <w:rsid w:val="002215D4"/>
    <w:rsid w:val="00221932"/>
    <w:rsid w:val="00226C5F"/>
    <w:rsid w:val="00232837"/>
    <w:rsid w:val="00242EF5"/>
    <w:rsid w:val="00244E30"/>
    <w:rsid w:val="00246477"/>
    <w:rsid w:val="00250880"/>
    <w:rsid w:val="0026030F"/>
    <w:rsid w:val="00265EDA"/>
    <w:rsid w:val="00273D4C"/>
    <w:rsid w:val="00283945"/>
    <w:rsid w:val="002910AD"/>
    <w:rsid w:val="002A017C"/>
    <w:rsid w:val="002A23CF"/>
    <w:rsid w:val="002A252E"/>
    <w:rsid w:val="002A332B"/>
    <w:rsid w:val="002A7FA4"/>
    <w:rsid w:val="002B1ED4"/>
    <w:rsid w:val="002B3205"/>
    <w:rsid w:val="002B7237"/>
    <w:rsid w:val="002C27C8"/>
    <w:rsid w:val="002C5917"/>
    <w:rsid w:val="002D10CD"/>
    <w:rsid w:val="002D416A"/>
    <w:rsid w:val="002D5916"/>
    <w:rsid w:val="002F002E"/>
    <w:rsid w:val="002F039A"/>
    <w:rsid w:val="002F3E7B"/>
    <w:rsid w:val="002F6481"/>
    <w:rsid w:val="002F7295"/>
    <w:rsid w:val="00306D47"/>
    <w:rsid w:val="00315121"/>
    <w:rsid w:val="0031590A"/>
    <w:rsid w:val="00331B5A"/>
    <w:rsid w:val="003325E4"/>
    <w:rsid w:val="003342F4"/>
    <w:rsid w:val="003419D1"/>
    <w:rsid w:val="00342053"/>
    <w:rsid w:val="003458FB"/>
    <w:rsid w:val="00347AEB"/>
    <w:rsid w:val="00350382"/>
    <w:rsid w:val="0035042D"/>
    <w:rsid w:val="003523CF"/>
    <w:rsid w:val="003551AD"/>
    <w:rsid w:val="00361B12"/>
    <w:rsid w:val="003672D3"/>
    <w:rsid w:val="00372306"/>
    <w:rsid w:val="0037709C"/>
    <w:rsid w:val="00377C0F"/>
    <w:rsid w:val="00394DD7"/>
    <w:rsid w:val="00394EC2"/>
    <w:rsid w:val="00396873"/>
    <w:rsid w:val="003A105F"/>
    <w:rsid w:val="003A56B6"/>
    <w:rsid w:val="003A6C26"/>
    <w:rsid w:val="003B5AE0"/>
    <w:rsid w:val="003C1A67"/>
    <w:rsid w:val="003C68F1"/>
    <w:rsid w:val="003D3E0F"/>
    <w:rsid w:val="003D4AD0"/>
    <w:rsid w:val="003E7B3C"/>
    <w:rsid w:val="003F025D"/>
    <w:rsid w:val="003F302B"/>
    <w:rsid w:val="003F6C1E"/>
    <w:rsid w:val="004003FB"/>
    <w:rsid w:val="004164D2"/>
    <w:rsid w:val="00422831"/>
    <w:rsid w:val="00422B71"/>
    <w:rsid w:val="0042478F"/>
    <w:rsid w:val="00424D2B"/>
    <w:rsid w:val="0042706D"/>
    <w:rsid w:val="0042725F"/>
    <w:rsid w:val="004275FD"/>
    <w:rsid w:val="0043248C"/>
    <w:rsid w:val="00432744"/>
    <w:rsid w:val="00433E0E"/>
    <w:rsid w:val="00434962"/>
    <w:rsid w:val="00451E7A"/>
    <w:rsid w:val="0045288B"/>
    <w:rsid w:val="004537DF"/>
    <w:rsid w:val="0046005E"/>
    <w:rsid w:val="00465C00"/>
    <w:rsid w:val="004763F5"/>
    <w:rsid w:val="00487151"/>
    <w:rsid w:val="00487427"/>
    <w:rsid w:val="00493FBD"/>
    <w:rsid w:val="004A0929"/>
    <w:rsid w:val="004A6C01"/>
    <w:rsid w:val="004B0C1A"/>
    <w:rsid w:val="004B21D8"/>
    <w:rsid w:val="004B3B39"/>
    <w:rsid w:val="004C0984"/>
    <w:rsid w:val="004C2DE1"/>
    <w:rsid w:val="004C4E58"/>
    <w:rsid w:val="004D1459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69F9"/>
    <w:rsid w:val="004F717B"/>
    <w:rsid w:val="004F7180"/>
    <w:rsid w:val="00501493"/>
    <w:rsid w:val="00501E5B"/>
    <w:rsid w:val="00503F46"/>
    <w:rsid w:val="00513075"/>
    <w:rsid w:val="00513EB8"/>
    <w:rsid w:val="00517745"/>
    <w:rsid w:val="00517884"/>
    <w:rsid w:val="005221B8"/>
    <w:rsid w:val="005229A5"/>
    <w:rsid w:val="0052487E"/>
    <w:rsid w:val="005266A1"/>
    <w:rsid w:val="00550693"/>
    <w:rsid w:val="00552016"/>
    <w:rsid w:val="00552931"/>
    <w:rsid w:val="00560D05"/>
    <w:rsid w:val="00560DA8"/>
    <w:rsid w:val="005647DF"/>
    <w:rsid w:val="005758D5"/>
    <w:rsid w:val="00576536"/>
    <w:rsid w:val="00576A54"/>
    <w:rsid w:val="00595103"/>
    <w:rsid w:val="00595EF9"/>
    <w:rsid w:val="005979EF"/>
    <w:rsid w:val="005A6DAA"/>
    <w:rsid w:val="005B7652"/>
    <w:rsid w:val="005C53A2"/>
    <w:rsid w:val="005D38EC"/>
    <w:rsid w:val="005E378E"/>
    <w:rsid w:val="005F08A4"/>
    <w:rsid w:val="0060281C"/>
    <w:rsid w:val="006119B4"/>
    <w:rsid w:val="00622796"/>
    <w:rsid w:val="006246BF"/>
    <w:rsid w:val="006329D0"/>
    <w:rsid w:val="00636B15"/>
    <w:rsid w:val="00641A13"/>
    <w:rsid w:val="00641DD4"/>
    <w:rsid w:val="006429A5"/>
    <w:rsid w:val="006522DA"/>
    <w:rsid w:val="0066288F"/>
    <w:rsid w:val="00665EBF"/>
    <w:rsid w:val="0067583D"/>
    <w:rsid w:val="006764E7"/>
    <w:rsid w:val="00682726"/>
    <w:rsid w:val="0068292F"/>
    <w:rsid w:val="00685DC3"/>
    <w:rsid w:val="00694C21"/>
    <w:rsid w:val="00695BAE"/>
    <w:rsid w:val="006A0EB4"/>
    <w:rsid w:val="006A132C"/>
    <w:rsid w:val="006A4398"/>
    <w:rsid w:val="006A6752"/>
    <w:rsid w:val="006A7EB0"/>
    <w:rsid w:val="006B0F72"/>
    <w:rsid w:val="006B7C41"/>
    <w:rsid w:val="006C4003"/>
    <w:rsid w:val="006C5F9D"/>
    <w:rsid w:val="006E6A77"/>
    <w:rsid w:val="006F1DD9"/>
    <w:rsid w:val="007074FE"/>
    <w:rsid w:val="00715B6A"/>
    <w:rsid w:val="00715B83"/>
    <w:rsid w:val="007234EF"/>
    <w:rsid w:val="007277F3"/>
    <w:rsid w:val="00750792"/>
    <w:rsid w:val="0076179B"/>
    <w:rsid w:val="007621F3"/>
    <w:rsid w:val="00762311"/>
    <w:rsid w:val="00763A3B"/>
    <w:rsid w:val="00770145"/>
    <w:rsid w:val="007728A1"/>
    <w:rsid w:val="00776AEB"/>
    <w:rsid w:val="00783900"/>
    <w:rsid w:val="00796888"/>
    <w:rsid w:val="007A4328"/>
    <w:rsid w:val="007A44DD"/>
    <w:rsid w:val="007A6B2A"/>
    <w:rsid w:val="007B2903"/>
    <w:rsid w:val="007C002B"/>
    <w:rsid w:val="007C01E1"/>
    <w:rsid w:val="007C1E3B"/>
    <w:rsid w:val="007C4C87"/>
    <w:rsid w:val="007C74F7"/>
    <w:rsid w:val="007D52C7"/>
    <w:rsid w:val="007D697E"/>
    <w:rsid w:val="007D7BE0"/>
    <w:rsid w:val="007E40A1"/>
    <w:rsid w:val="007F2CD7"/>
    <w:rsid w:val="00821765"/>
    <w:rsid w:val="00835437"/>
    <w:rsid w:val="00837EEB"/>
    <w:rsid w:val="00845C0C"/>
    <w:rsid w:val="00847912"/>
    <w:rsid w:val="00847E39"/>
    <w:rsid w:val="00853362"/>
    <w:rsid w:val="00862AF5"/>
    <w:rsid w:val="008840F1"/>
    <w:rsid w:val="00884ED8"/>
    <w:rsid w:val="00887AA1"/>
    <w:rsid w:val="00887B59"/>
    <w:rsid w:val="0089032C"/>
    <w:rsid w:val="00891BE2"/>
    <w:rsid w:val="00892743"/>
    <w:rsid w:val="00892755"/>
    <w:rsid w:val="008A4EFE"/>
    <w:rsid w:val="008C6BFE"/>
    <w:rsid w:val="008D1932"/>
    <w:rsid w:val="008D3B3F"/>
    <w:rsid w:val="008E171A"/>
    <w:rsid w:val="008F060F"/>
    <w:rsid w:val="008F0CB2"/>
    <w:rsid w:val="008F22A7"/>
    <w:rsid w:val="008F3686"/>
    <w:rsid w:val="008F5A26"/>
    <w:rsid w:val="00903386"/>
    <w:rsid w:val="00916619"/>
    <w:rsid w:val="00916990"/>
    <w:rsid w:val="009170F0"/>
    <w:rsid w:val="00921587"/>
    <w:rsid w:val="00923593"/>
    <w:rsid w:val="00931BCD"/>
    <w:rsid w:val="00935389"/>
    <w:rsid w:val="00954C32"/>
    <w:rsid w:val="0096270E"/>
    <w:rsid w:val="00971F0A"/>
    <w:rsid w:val="00976B2A"/>
    <w:rsid w:val="009911BA"/>
    <w:rsid w:val="00993C5C"/>
    <w:rsid w:val="00995BA8"/>
    <w:rsid w:val="009B420D"/>
    <w:rsid w:val="009B4984"/>
    <w:rsid w:val="009B6FE8"/>
    <w:rsid w:val="009B7D34"/>
    <w:rsid w:val="009C2A12"/>
    <w:rsid w:val="009C6A05"/>
    <w:rsid w:val="009D600F"/>
    <w:rsid w:val="009D75F6"/>
    <w:rsid w:val="009E34F1"/>
    <w:rsid w:val="009F735F"/>
    <w:rsid w:val="00A02D45"/>
    <w:rsid w:val="00A07F2F"/>
    <w:rsid w:val="00A13FF6"/>
    <w:rsid w:val="00A20877"/>
    <w:rsid w:val="00A23F66"/>
    <w:rsid w:val="00A35982"/>
    <w:rsid w:val="00A368BC"/>
    <w:rsid w:val="00A43386"/>
    <w:rsid w:val="00A50A4B"/>
    <w:rsid w:val="00A51F5B"/>
    <w:rsid w:val="00A564B7"/>
    <w:rsid w:val="00A70B4C"/>
    <w:rsid w:val="00A7424F"/>
    <w:rsid w:val="00A74AFA"/>
    <w:rsid w:val="00A74F41"/>
    <w:rsid w:val="00A775C4"/>
    <w:rsid w:val="00A86ACE"/>
    <w:rsid w:val="00A86D0A"/>
    <w:rsid w:val="00A86D9C"/>
    <w:rsid w:val="00A87A86"/>
    <w:rsid w:val="00A96F76"/>
    <w:rsid w:val="00A97A02"/>
    <w:rsid w:val="00AA7010"/>
    <w:rsid w:val="00AB0F4C"/>
    <w:rsid w:val="00AB69D7"/>
    <w:rsid w:val="00AC5F9F"/>
    <w:rsid w:val="00AC7805"/>
    <w:rsid w:val="00AE6598"/>
    <w:rsid w:val="00AF01A2"/>
    <w:rsid w:val="00AF01FC"/>
    <w:rsid w:val="00AF0FA6"/>
    <w:rsid w:val="00AF21BE"/>
    <w:rsid w:val="00AF6D51"/>
    <w:rsid w:val="00B02827"/>
    <w:rsid w:val="00B04252"/>
    <w:rsid w:val="00B0705F"/>
    <w:rsid w:val="00B1182F"/>
    <w:rsid w:val="00B15CFE"/>
    <w:rsid w:val="00B1692E"/>
    <w:rsid w:val="00B22194"/>
    <w:rsid w:val="00B45B5F"/>
    <w:rsid w:val="00B4607A"/>
    <w:rsid w:val="00B601F5"/>
    <w:rsid w:val="00B60331"/>
    <w:rsid w:val="00B6708F"/>
    <w:rsid w:val="00B674C8"/>
    <w:rsid w:val="00B67B3B"/>
    <w:rsid w:val="00B92AD5"/>
    <w:rsid w:val="00B934BC"/>
    <w:rsid w:val="00B971FA"/>
    <w:rsid w:val="00BA096E"/>
    <w:rsid w:val="00BB56EF"/>
    <w:rsid w:val="00BB7851"/>
    <w:rsid w:val="00BC7DF4"/>
    <w:rsid w:val="00BD103B"/>
    <w:rsid w:val="00BD2828"/>
    <w:rsid w:val="00BD75DB"/>
    <w:rsid w:val="00BE0D33"/>
    <w:rsid w:val="00BE46D7"/>
    <w:rsid w:val="00BE76C5"/>
    <w:rsid w:val="00BF5FDF"/>
    <w:rsid w:val="00C1097A"/>
    <w:rsid w:val="00C123D4"/>
    <w:rsid w:val="00C13A12"/>
    <w:rsid w:val="00C23B59"/>
    <w:rsid w:val="00C257C7"/>
    <w:rsid w:val="00C307FC"/>
    <w:rsid w:val="00C406C3"/>
    <w:rsid w:val="00C41412"/>
    <w:rsid w:val="00C425FE"/>
    <w:rsid w:val="00C55622"/>
    <w:rsid w:val="00C56817"/>
    <w:rsid w:val="00C60C0E"/>
    <w:rsid w:val="00C8414D"/>
    <w:rsid w:val="00C84382"/>
    <w:rsid w:val="00C92CED"/>
    <w:rsid w:val="00C94F3D"/>
    <w:rsid w:val="00C96D42"/>
    <w:rsid w:val="00CB098F"/>
    <w:rsid w:val="00CB2277"/>
    <w:rsid w:val="00CB7913"/>
    <w:rsid w:val="00CC51AB"/>
    <w:rsid w:val="00CC65B9"/>
    <w:rsid w:val="00CD3949"/>
    <w:rsid w:val="00CF4122"/>
    <w:rsid w:val="00CF425A"/>
    <w:rsid w:val="00CF4376"/>
    <w:rsid w:val="00D00729"/>
    <w:rsid w:val="00D0154A"/>
    <w:rsid w:val="00D12273"/>
    <w:rsid w:val="00D1249A"/>
    <w:rsid w:val="00D14897"/>
    <w:rsid w:val="00D1504E"/>
    <w:rsid w:val="00D168D0"/>
    <w:rsid w:val="00D24CD7"/>
    <w:rsid w:val="00D27EFC"/>
    <w:rsid w:val="00D33A31"/>
    <w:rsid w:val="00D44404"/>
    <w:rsid w:val="00D47C19"/>
    <w:rsid w:val="00D525D8"/>
    <w:rsid w:val="00D63278"/>
    <w:rsid w:val="00D65FBD"/>
    <w:rsid w:val="00D66B48"/>
    <w:rsid w:val="00D676C7"/>
    <w:rsid w:val="00D700DD"/>
    <w:rsid w:val="00D7419B"/>
    <w:rsid w:val="00D91AF5"/>
    <w:rsid w:val="00D958FA"/>
    <w:rsid w:val="00D97997"/>
    <w:rsid w:val="00D97C5B"/>
    <w:rsid w:val="00DA6800"/>
    <w:rsid w:val="00DC2028"/>
    <w:rsid w:val="00DD094E"/>
    <w:rsid w:val="00DD2705"/>
    <w:rsid w:val="00DD38DB"/>
    <w:rsid w:val="00DD3EBE"/>
    <w:rsid w:val="00DE1C7E"/>
    <w:rsid w:val="00DE5D0F"/>
    <w:rsid w:val="00DF1CB2"/>
    <w:rsid w:val="00DF3EDA"/>
    <w:rsid w:val="00DF6B23"/>
    <w:rsid w:val="00DF7018"/>
    <w:rsid w:val="00E01860"/>
    <w:rsid w:val="00E02609"/>
    <w:rsid w:val="00E05BF9"/>
    <w:rsid w:val="00E11DFC"/>
    <w:rsid w:val="00E265C4"/>
    <w:rsid w:val="00E3014A"/>
    <w:rsid w:val="00E31E51"/>
    <w:rsid w:val="00E354BE"/>
    <w:rsid w:val="00E37AA6"/>
    <w:rsid w:val="00E4105E"/>
    <w:rsid w:val="00E435AC"/>
    <w:rsid w:val="00E44988"/>
    <w:rsid w:val="00E5035D"/>
    <w:rsid w:val="00E60A80"/>
    <w:rsid w:val="00E62ED4"/>
    <w:rsid w:val="00E64893"/>
    <w:rsid w:val="00E650C8"/>
    <w:rsid w:val="00E706FD"/>
    <w:rsid w:val="00E734C8"/>
    <w:rsid w:val="00E81757"/>
    <w:rsid w:val="00E84EFB"/>
    <w:rsid w:val="00E873C2"/>
    <w:rsid w:val="00E91181"/>
    <w:rsid w:val="00E95BD6"/>
    <w:rsid w:val="00E96266"/>
    <w:rsid w:val="00EA15D4"/>
    <w:rsid w:val="00EA4478"/>
    <w:rsid w:val="00EB144E"/>
    <w:rsid w:val="00EB4D8E"/>
    <w:rsid w:val="00EB7C94"/>
    <w:rsid w:val="00EC5616"/>
    <w:rsid w:val="00ED4BE3"/>
    <w:rsid w:val="00ED6311"/>
    <w:rsid w:val="00ED65FB"/>
    <w:rsid w:val="00EE1620"/>
    <w:rsid w:val="00EF2AA1"/>
    <w:rsid w:val="00EF4109"/>
    <w:rsid w:val="00EF628F"/>
    <w:rsid w:val="00F0060A"/>
    <w:rsid w:val="00F13207"/>
    <w:rsid w:val="00F24B1D"/>
    <w:rsid w:val="00F25040"/>
    <w:rsid w:val="00F27C31"/>
    <w:rsid w:val="00F3042D"/>
    <w:rsid w:val="00F42A67"/>
    <w:rsid w:val="00F44554"/>
    <w:rsid w:val="00F514DA"/>
    <w:rsid w:val="00F52339"/>
    <w:rsid w:val="00F60150"/>
    <w:rsid w:val="00F60742"/>
    <w:rsid w:val="00F66D8A"/>
    <w:rsid w:val="00F86244"/>
    <w:rsid w:val="00F87641"/>
    <w:rsid w:val="00F948C1"/>
    <w:rsid w:val="00F97ACC"/>
    <w:rsid w:val="00FA54B4"/>
    <w:rsid w:val="00FB5126"/>
    <w:rsid w:val="00FC0C15"/>
    <w:rsid w:val="00FC105D"/>
    <w:rsid w:val="00FC785C"/>
    <w:rsid w:val="00FC7FB1"/>
    <w:rsid w:val="00FD243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6383AE53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23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qFormat/>
    <w:rsid w:val="00F3042D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"/>
    <w:basedOn w:val="a"/>
    <w:link w:val="a5"/>
    <w:uiPriority w:val="34"/>
    <w:qFormat/>
    <w:rsid w:val="00513EB8"/>
    <w:pPr>
      <w:ind w:left="720"/>
      <w:contextualSpacing/>
    </w:pPr>
  </w:style>
  <w:style w:type="character" w:styleId="a6">
    <w:name w:val="Hyperlink"/>
    <w:basedOn w:val="a0"/>
    <w:uiPriority w:val="99"/>
    <w:unhideWhenUsed/>
    <w:qFormat/>
    <w:rsid w:val="007D52C7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qFormat/>
    <w:rsid w:val="002A332B"/>
    <w:rPr>
      <w:color w:val="800080"/>
      <w:u w:val="single"/>
    </w:rPr>
  </w:style>
  <w:style w:type="paragraph" w:customStyle="1" w:styleId="font5">
    <w:name w:val="font5"/>
    <w:basedOn w:val="a"/>
    <w:qFormat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qFormat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qFormat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qFormat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qFormat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qFormat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qFormat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qFormat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qFormat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qFormat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qFormat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qFormat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qFormat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qFormat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qFormat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qFormat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qFormat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qFormat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qFormat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qFormat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qFormat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qFormat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qFormat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qFormat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qFormat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qFormat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qFormat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qFormat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qFormat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qFormat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qFormat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qFormat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8">
    <w:name w:val="Normal (Web)"/>
    <w:basedOn w:val="a"/>
    <w:uiPriority w:val="99"/>
    <w:qFormat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qFormat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qFormat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qFormat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qFormat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qFormat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qFormat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qFormat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qFormat/>
    <w:rsid w:val="002A23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111">
    <w:name w:val="Сетка таблицы111"/>
    <w:basedOn w:val="a1"/>
    <w:next w:val="a3"/>
    <w:uiPriority w:val="39"/>
    <w:rsid w:val="004003F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8F060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1"/>
    <w:qFormat/>
    <w:rsid w:val="007B29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1"/>
    <w:qFormat/>
    <w:rsid w:val="007B2903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41">
    <w:name w:val="Сетка таблицы4"/>
    <w:basedOn w:val="a1"/>
    <w:next w:val="a3"/>
    <w:uiPriority w:val="59"/>
    <w:rsid w:val="00E734C8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24B1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eNormal">
    <w:name w:val="Table Normal"/>
    <w:autoRedefine/>
    <w:uiPriority w:val="2"/>
    <w:semiHidden/>
    <w:unhideWhenUsed/>
    <w:qFormat/>
    <w:rsid w:val="00AC5F9F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0">
    <w:name w:val="Заголовок 4 Знак"/>
    <w:aliases w:val=" Sub-Clause Sub-paragraph Знак"/>
    <w:basedOn w:val="a0"/>
    <w:link w:val="4"/>
    <w:rsid w:val="00F3042D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numbering" w:customStyle="1" w:styleId="12">
    <w:name w:val="Нет списка1"/>
    <w:next w:val="a2"/>
    <w:uiPriority w:val="99"/>
    <w:semiHidden/>
    <w:unhideWhenUsed/>
    <w:rsid w:val="00F3042D"/>
  </w:style>
  <w:style w:type="paragraph" w:styleId="ad">
    <w:name w:val="header"/>
    <w:basedOn w:val="a"/>
    <w:link w:val="ae"/>
    <w:autoRedefine/>
    <w:uiPriority w:val="99"/>
    <w:unhideWhenUsed/>
    <w:qFormat/>
    <w:rsid w:val="00F3042D"/>
    <w:pPr>
      <w:tabs>
        <w:tab w:val="center" w:pos="4677"/>
        <w:tab w:val="right" w:pos="9355"/>
      </w:tabs>
      <w:spacing w:after="0" w:line="240" w:lineRule="auto"/>
    </w:pPr>
    <w:rPr>
      <w:rFonts w:ascii="Cervino Expanded" w:eastAsia="Times New Roman" w:hAnsi="Cervino Expanded" w:cs="Times New Roman"/>
      <w:kern w:val="1"/>
      <w:lang w:eastAsia="hi-IN" w:bidi="hi-IN"/>
    </w:rPr>
  </w:style>
  <w:style w:type="character" w:customStyle="1" w:styleId="ae">
    <w:name w:val="Верхний колонтитул Знак"/>
    <w:basedOn w:val="a0"/>
    <w:link w:val="ad"/>
    <w:uiPriority w:val="99"/>
    <w:rsid w:val="00F3042D"/>
    <w:rPr>
      <w:rFonts w:ascii="Cervino Expanded" w:eastAsia="Times New Roman" w:hAnsi="Cervino Expanded" w:cs="Times New Roman"/>
      <w:kern w:val="1"/>
      <w:lang w:val="ro-RO" w:eastAsia="hi-IN" w:bidi="hi-IN"/>
    </w:rPr>
  </w:style>
  <w:style w:type="table" w:customStyle="1" w:styleId="5">
    <w:name w:val="Сетка таблицы5"/>
    <w:basedOn w:val="a1"/>
    <w:next w:val="a3"/>
    <w:autoRedefine/>
    <w:uiPriority w:val="59"/>
    <w:qFormat/>
    <w:rsid w:val="00F3042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autoRedefine/>
    <w:uiPriority w:val="39"/>
    <w:qFormat/>
    <w:rsid w:val="00F3042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2"/>
    <w:basedOn w:val="a1"/>
    <w:autoRedefine/>
    <w:uiPriority w:val="39"/>
    <w:qFormat/>
    <w:rsid w:val="00F3042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autoRedefine/>
    <w:uiPriority w:val="39"/>
    <w:qFormat/>
    <w:rsid w:val="00F3042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Без интервала1"/>
    <w:next w:val="af"/>
    <w:uiPriority w:val="1"/>
    <w:qFormat/>
    <w:rsid w:val="00F3042D"/>
    <w:pPr>
      <w:spacing w:after="0" w:line="240" w:lineRule="auto"/>
    </w:pPr>
    <w:rPr>
      <w:lang w:val="ro-RO"/>
    </w:rPr>
  </w:style>
  <w:style w:type="character" w:styleId="af0">
    <w:name w:val="Unresolved Mention"/>
    <w:basedOn w:val="a0"/>
    <w:uiPriority w:val="99"/>
    <w:semiHidden/>
    <w:unhideWhenUsed/>
    <w:rsid w:val="00F3042D"/>
    <w:rPr>
      <w:color w:val="605E5C"/>
      <w:shd w:val="clear" w:color="auto" w:fill="E1DFDD"/>
    </w:rPr>
  </w:style>
  <w:style w:type="character" w:customStyle="1" w:styleId="a5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4"/>
    <w:uiPriority w:val="34"/>
    <w:qFormat/>
    <w:locked/>
    <w:rsid w:val="00F3042D"/>
    <w:rPr>
      <w:lang w:val="ro-RO"/>
    </w:rPr>
  </w:style>
  <w:style w:type="paragraph" w:styleId="af">
    <w:name w:val="No Spacing"/>
    <w:uiPriority w:val="1"/>
    <w:qFormat/>
    <w:rsid w:val="00F3042D"/>
    <w:pPr>
      <w:spacing w:after="0" w:line="240" w:lineRule="auto"/>
    </w:pPr>
    <w:rPr>
      <w:lang w:val="ro-RO"/>
    </w:rPr>
  </w:style>
  <w:style w:type="numbering" w:customStyle="1" w:styleId="22">
    <w:name w:val="Нет списка2"/>
    <w:next w:val="a2"/>
    <w:uiPriority w:val="99"/>
    <w:semiHidden/>
    <w:unhideWhenUsed/>
    <w:rsid w:val="00E91181"/>
  </w:style>
  <w:style w:type="table" w:customStyle="1" w:styleId="6">
    <w:name w:val="Сетка таблицы6"/>
    <w:basedOn w:val="a1"/>
    <w:next w:val="a3"/>
    <w:autoRedefine/>
    <w:uiPriority w:val="59"/>
    <w:qFormat/>
    <w:rsid w:val="00E9118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autoRedefine/>
    <w:uiPriority w:val="39"/>
    <w:qFormat/>
    <w:rsid w:val="00E9118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Сетка таблицы113"/>
    <w:basedOn w:val="a1"/>
    <w:autoRedefine/>
    <w:uiPriority w:val="39"/>
    <w:qFormat/>
    <w:rsid w:val="00E9118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autoRedefine/>
    <w:uiPriority w:val="39"/>
    <w:qFormat/>
    <w:rsid w:val="00E9118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B3327-C8D6-4D48-9714-29EA1BB8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20</Pages>
  <Words>4389</Words>
  <Characters>25018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Popova Olga D.</cp:lastModifiedBy>
  <cp:revision>94</cp:revision>
  <cp:lastPrinted>2026-01-16T07:27:00Z</cp:lastPrinted>
  <dcterms:created xsi:type="dcterms:W3CDTF">2024-10-02T13:04:00Z</dcterms:created>
  <dcterms:modified xsi:type="dcterms:W3CDTF">2026-07-14T07:14:00Z</dcterms:modified>
</cp:coreProperties>
</file>