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Frspaiere"/>
              <w:jc w:val="right"/>
              <w:rPr>
                <w:lang w:val="ro-RO"/>
              </w:rPr>
            </w:pP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543C06">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543C06">
              <w:rPr>
                <w:b/>
                <w:sz w:val="32"/>
                <w:szCs w:val="32"/>
              </w:rPr>
              <w:t>Achiziționare autoturism</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543C06">
              <w:rPr>
                <w:sz w:val="32"/>
                <w:szCs w:val="32"/>
              </w:rPr>
              <w:t>34110000-1</w:t>
            </w:r>
          </w:p>
          <w:p w:rsidR="00A20ACF" w:rsidRPr="00C60D06" w:rsidRDefault="00A20ACF" w:rsidP="00457832">
            <w:pPr>
              <w:spacing w:line="360" w:lineRule="auto"/>
              <w:jc w:val="both"/>
              <w:rPr>
                <w:sz w:val="32"/>
                <w:szCs w:val="32"/>
              </w:rPr>
            </w:pPr>
          </w:p>
          <w:p w:rsidR="00A20ACF" w:rsidRPr="00C60D06" w:rsidRDefault="00543C06" w:rsidP="00457832">
            <w:pPr>
              <w:spacing w:line="360" w:lineRule="auto"/>
              <w:jc w:val="both"/>
              <w:rPr>
                <w:sz w:val="32"/>
                <w:szCs w:val="32"/>
              </w:rPr>
            </w:pPr>
            <w:r>
              <w:rPr>
                <w:sz w:val="32"/>
                <w:szCs w:val="32"/>
              </w:rPr>
              <w:t>Autoritarea Contractantă:</w:t>
            </w:r>
            <w:r>
              <w:rPr>
                <w:sz w:val="32"/>
                <w:szCs w:val="32"/>
              </w:rPr>
              <w:tab/>
              <w:t>Consiliul raional  Cahul</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Va fi exclus de la procedura pentru atribuire a contractului de achiziţie publică, şi </w:t>
            </w:r>
            <w:r w:rsidRPr="00C60D06">
              <w:lastRenderedPageBreak/>
              <w:t>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ținînd seama de gravitatea și circumstanțele particulare ale infracțiunii sau ale abaterii. În cazul în </w:t>
            </w:r>
            <w:r w:rsidRPr="00C60D06">
              <w:lastRenderedPageBreak/>
              <w:t>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C60D06">
              <w:lastRenderedPageBreak/>
              <w:t>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lastRenderedPageBreak/>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w:t>
            </w:r>
            <w:r w:rsidRPr="00C60D06">
              <w:lastRenderedPageBreak/>
              <w:t xml:space="preserve">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lastRenderedPageBreak/>
              <w:t>În timpul licitației electronice, ofertantul poate:</w:t>
            </w:r>
          </w:p>
          <w:p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lastRenderedPageBreak/>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 xml:space="preserve">Lista de interdicţie a operatorilor economici reprezintă un înscris oficial şi este întocmită actualizată şi ţinută de către Agenţia Achiziţii Publice conform prevederilor articolului </w:t>
            </w:r>
            <w:r w:rsidRPr="00A20ACF">
              <w:lastRenderedPageBreak/>
              <w:t>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w:t>
            </w:r>
            <w:r>
              <w:lastRenderedPageBreak/>
              <w:t xml:space="preserve">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10456" w:type="dxa"/>
        <w:tblLayout w:type="fixed"/>
        <w:tblLook w:val="04A0"/>
      </w:tblPr>
      <w:tblGrid>
        <w:gridCol w:w="638"/>
        <w:gridCol w:w="1030"/>
        <w:gridCol w:w="2693"/>
        <w:gridCol w:w="992"/>
        <w:gridCol w:w="992"/>
        <w:gridCol w:w="3402"/>
        <w:gridCol w:w="709"/>
      </w:tblGrid>
      <w:tr w:rsidR="00A20ACF" w:rsidRPr="00C60D06" w:rsidTr="00543C06">
        <w:trPr>
          <w:gridAfter w:val="1"/>
          <w:wAfter w:w="709" w:type="dxa"/>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543C06">
        <w:trPr>
          <w:gridAfter w:val="1"/>
          <w:wAfter w:w="709"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543C06">
        <w:trPr>
          <w:trHeight w:val="600"/>
        </w:trPr>
        <w:tc>
          <w:tcPr>
            <w:tcW w:w="10456" w:type="dxa"/>
            <w:gridSpan w:val="7"/>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776" w:type="dxa"/>
              <w:tblLayout w:type="fixed"/>
              <w:tblLook w:val="04A0"/>
            </w:tblPr>
            <w:tblGrid>
              <w:gridCol w:w="674"/>
              <w:gridCol w:w="4254"/>
              <w:gridCol w:w="3316"/>
              <w:gridCol w:w="1532"/>
            </w:tblGrid>
            <w:tr w:rsidR="00A20ACF" w:rsidRPr="00C60D06" w:rsidTr="00543C0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543C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43C06">
                  <w:pPr>
                    <w:pStyle w:val="Corptext"/>
                    <w:tabs>
                      <w:tab w:val="left" w:pos="4457"/>
                    </w:tabs>
                    <w:rPr>
                      <w:b/>
                      <w:i/>
                      <w:szCs w:val="22"/>
                    </w:rPr>
                  </w:pPr>
                  <w:r w:rsidRPr="00C60D06">
                    <w:rPr>
                      <w:b/>
                      <w:i/>
                      <w:sz w:val="22"/>
                      <w:szCs w:val="22"/>
                    </w:rPr>
                    <w:t>[</w:t>
                  </w:r>
                  <w:r w:rsidR="00543C06">
                    <w:rPr>
                      <w:b/>
                      <w:i/>
                      <w:sz w:val="22"/>
                      <w:szCs w:val="22"/>
                    </w:rPr>
                    <w:t>Consiliul raional Cahul, 1007601010297</w:t>
                  </w:r>
                  <w:r w:rsidRPr="00C60D06">
                    <w:rPr>
                      <w:b/>
                      <w:i/>
                      <w:sz w:val="22"/>
                      <w:szCs w:val="22"/>
                    </w:rPr>
                    <w:t>]</w:t>
                  </w:r>
                </w:p>
              </w:tc>
            </w:tr>
            <w:tr w:rsidR="00A20ACF" w:rsidRPr="00C60D06" w:rsidTr="00543C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43C06">
                  <w:pPr>
                    <w:pStyle w:val="Corptext"/>
                    <w:rPr>
                      <w:b/>
                      <w:i/>
                      <w:szCs w:val="22"/>
                    </w:rPr>
                  </w:pPr>
                  <w:r w:rsidRPr="00C60D06">
                    <w:rPr>
                      <w:b/>
                      <w:i/>
                      <w:sz w:val="22"/>
                      <w:szCs w:val="22"/>
                    </w:rPr>
                    <w:t>[</w:t>
                  </w:r>
                  <w:r w:rsidR="00543C06">
                    <w:rPr>
                      <w:b/>
                      <w:i/>
                      <w:sz w:val="22"/>
                      <w:szCs w:val="22"/>
                    </w:rPr>
                    <w:t>Achiziționare autoturism</w:t>
                  </w:r>
                  <w:r w:rsidRPr="00C60D06">
                    <w:rPr>
                      <w:b/>
                      <w:i/>
                      <w:sz w:val="22"/>
                      <w:szCs w:val="22"/>
                    </w:rPr>
                    <w:t>]</w:t>
                  </w:r>
                </w:p>
              </w:tc>
            </w:tr>
            <w:tr w:rsidR="00A20ACF" w:rsidRPr="00C60D06" w:rsidTr="00543C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Nr.:</w:t>
                  </w:r>
                  <w:r w:rsidR="00543C06">
                    <w:rPr>
                      <w:b/>
                      <w:i/>
                      <w:sz w:val="22"/>
                      <w:szCs w:val="22"/>
                    </w:rPr>
                    <w:t xml:space="preserve"> conform SIARSAP</w:t>
                  </w:r>
                </w:p>
                <w:p w:rsidR="00A20ACF" w:rsidRPr="00C60D06" w:rsidRDefault="00A20ACF" w:rsidP="00457832">
                  <w:pPr>
                    <w:pStyle w:val="Corptext"/>
                    <w:rPr>
                      <w:b/>
                      <w:i/>
                      <w:szCs w:val="22"/>
                    </w:rPr>
                  </w:pPr>
                </w:p>
              </w:tc>
            </w:tr>
            <w:tr w:rsidR="00A20ACF" w:rsidRPr="00C60D06" w:rsidTr="00543C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43C06">
                  <w:pPr>
                    <w:pStyle w:val="Corptext"/>
                    <w:rPr>
                      <w:b/>
                      <w:i/>
                      <w:szCs w:val="22"/>
                    </w:rPr>
                  </w:pPr>
                  <w:r w:rsidRPr="00C60D06">
                    <w:rPr>
                      <w:b/>
                      <w:i/>
                      <w:sz w:val="22"/>
                      <w:szCs w:val="22"/>
                    </w:rPr>
                    <w:t>[</w:t>
                  </w:r>
                  <w:r w:rsidR="00270B97">
                    <w:rPr>
                      <w:b/>
                      <w:i/>
                      <w:sz w:val="22"/>
                      <w:szCs w:val="22"/>
                    </w:rPr>
                    <w:t>bunuri</w:t>
                  </w:r>
                  <w:r w:rsidRPr="00C60D06">
                    <w:rPr>
                      <w:b/>
                      <w:i/>
                      <w:sz w:val="22"/>
                      <w:szCs w:val="22"/>
                    </w:rPr>
                    <w:t>]</w:t>
                  </w:r>
                </w:p>
              </w:tc>
            </w:tr>
            <w:tr w:rsidR="00A20ACF" w:rsidRPr="00C60D06" w:rsidTr="00543C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43C06">
                  <w:pPr>
                    <w:pStyle w:val="Corptext"/>
                    <w:rPr>
                      <w:b/>
                      <w:i/>
                      <w:szCs w:val="22"/>
                    </w:rPr>
                  </w:pPr>
                  <w:r w:rsidRPr="00C60D06">
                    <w:rPr>
                      <w:b/>
                      <w:i/>
                      <w:sz w:val="22"/>
                      <w:szCs w:val="22"/>
                    </w:rPr>
                    <w:t>[</w:t>
                  </w:r>
                  <w:r w:rsidR="00543C06">
                    <w:rPr>
                      <w:b/>
                      <w:i/>
                      <w:sz w:val="22"/>
                      <w:szCs w:val="22"/>
                    </w:rPr>
                    <w:t>34110000-1</w:t>
                  </w:r>
                  <w:r w:rsidRPr="00C60D06">
                    <w:rPr>
                      <w:b/>
                      <w:i/>
                      <w:sz w:val="22"/>
                      <w:szCs w:val="22"/>
                    </w:rPr>
                    <w:t>]</w:t>
                  </w:r>
                </w:p>
              </w:tc>
            </w:tr>
            <w:tr w:rsidR="00A20ACF" w:rsidRPr="00C60D06" w:rsidTr="00543C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w:t>
                  </w:r>
                  <w:r w:rsidR="00543C06">
                    <w:rPr>
                      <w:b/>
                      <w:i/>
                      <w:sz w:val="22"/>
                      <w:szCs w:val="22"/>
                    </w:rPr>
                    <w:t>buget local</w:t>
                  </w:r>
                  <w:r w:rsidRPr="00C60D06">
                    <w:rPr>
                      <w:b/>
                      <w:i/>
                      <w:sz w:val="22"/>
                      <w:szCs w:val="22"/>
                    </w:rPr>
                    <w:t>]</w:t>
                  </w:r>
                </w:p>
                <w:p w:rsidR="00A20ACF" w:rsidRPr="00C60D06" w:rsidRDefault="00A20ACF" w:rsidP="00543C06">
                  <w:pPr>
                    <w:pStyle w:val="Corptext"/>
                    <w:rPr>
                      <w:b/>
                      <w:i/>
                      <w:szCs w:val="22"/>
                    </w:rPr>
                  </w:pPr>
                  <w:r w:rsidRPr="00C60D06">
                    <w:rPr>
                      <w:b/>
                      <w:i/>
                      <w:sz w:val="22"/>
                      <w:szCs w:val="22"/>
                    </w:rPr>
                    <w:t>[</w:t>
                  </w:r>
                  <w:r w:rsidR="00543C06">
                    <w:rPr>
                      <w:b/>
                      <w:i/>
                      <w:sz w:val="22"/>
                      <w:szCs w:val="22"/>
                    </w:rPr>
                    <w:t>2021</w:t>
                  </w:r>
                  <w:r w:rsidRPr="00C60D06">
                    <w:rPr>
                      <w:b/>
                      <w:i/>
                      <w:sz w:val="22"/>
                      <w:szCs w:val="22"/>
                    </w:rPr>
                    <w:t>]</w:t>
                  </w:r>
                </w:p>
              </w:tc>
            </w:tr>
            <w:tr w:rsidR="00A20ACF" w:rsidRPr="00C60D06" w:rsidTr="00543C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43C06">
                  <w:pPr>
                    <w:pStyle w:val="Corptext"/>
                    <w:rPr>
                      <w:b/>
                      <w:i/>
                      <w:szCs w:val="22"/>
                    </w:rPr>
                  </w:pPr>
                  <w:r w:rsidRPr="00C60D06">
                    <w:rPr>
                      <w:b/>
                      <w:i/>
                      <w:sz w:val="22"/>
                      <w:szCs w:val="22"/>
                    </w:rPr>
                    <w:t>[</w:t>
                  </w:r>
                  <w:r w:rsidR="00543C06">
                    <w:rPr>
                      <w:b/>
                      <w:i/>
                      <w:sz w:val="22"/>
                      <w:szCs w:val="22"/>
                    </w:rPr>
                    <w:t>Consiliul raional Cahul</w:t>
                  </w:r>
                  <w:r w:rsidRPr="00C60D06">
                    <w:rPr>
                      <w:b/>
                      <w:i/>
                      <w:sz w:val="22"/>
                      <w:szCs w:val="22"/>
                    </w:rPr>
                    <w:t xml:space="preserve"> ]</w:t>
                  </w:r>
                </w:p>
              </w:tc>
            </w:tr>
            <w:tr w:rsidR="00A20ACF" w:rsidRPr="00C60D06" w:rsidTr="00543C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p>
              </w:tc>
            </w:tr>
            <w:tr w:rsidR="00A20ACF" w:rsidRPr="00C60D06" w:rsidTr="00543C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543C06">
                  <w:pPr>
                    <w:pStyle w:val="Corptext"/>
                    <w:rPr>
                      <w:b/>
                      <w:i/>
                      <w:szCs w:val="22"/>
                    </w:rPr>
                  </w:pPr>
                  <w:r w:rsidRPr="00A20ACF">
                    <w:rPr>
                      <w:b/>
                      <w:i/>
                      <w:sz w:val="22"/>
                      <w:szCs w:val="22"/>
                    </w:rPr>
                    <w:t>[</w:t>
                  </w:r>
                  <w:r w:rsidR="00543C06">
                    <w:rPr>
                      <w:b/>
                      <w:i/>
                      <w:sz w:val="22"/>
                      <w:szCs w:val="22"/>
                    </w:rPr>
                    <w:t>Consiliul raional Cahul, 1007601010297</w:t>
                  </w:r>
                  <w:r w:rsidRPr="00A20ACF">
                    <w:rPr>
                      <w:b/>
                      <w:i/>
                      <w:sz w:val="22"/>
                      <w:szCs w:val="22"/>
                    </w:rPr>
                    <w:t>]</w:t>
                  </w:r>
                </w:p>
              </w:tc>
            </w:tr>
            <w:tr w:rsidR="00A20ACF" w:rsidRPr="00C60D06" w:rsidTr="00543C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543C06">
                  <w:pPr>
                    <w:pStyle w:val="Corptext"/>
                    <w:rPr>
                      <w:b/>
                      <w:i/>
                      <w:szCs w:val="22"/>
                    </w:rPr>
                  </w:pPr>
                  <w:r w:rsidRPr="00A20ACF">
                    <w:rPr>
                      <w:b/>
                      <w:i/>
                      <w:sz w:val="22"/>
                      <w:szCs w:val="22"/>
                    </w:rPr>
                    <w:t>[</w:t>
                  </w:r>
                  <w:r w:rsidR="00543C06">
                    <w:rPr>
                      <w:b/>
                      <w:i/>
                      <w:sz w:val="22"/>
                      <w:szCs w:val="22"/>
                    </w:rPr>
                    <w:t>Consiliul raional Cahul,1007601010297</w:t>
                  </w:r>
                  <w:r w:rsidRPr="00A20ACF">
                    <w:rPr>
                      <w:b/>
                      <w:i/>
                      <w:sz w:val="22"/>
                      <w:szCs w:val="22"/>
                    </w:rPr>
                    <w:t>]</w:t>
                  </w:r>
                </w:p>
              </w:tc>
            </w:tr>
            <w:tr w:rsidR="00A20ACF" w:rsidRPr="00C60D06" w:rsidTr="00543C0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[limba de stat]</w:t>
                  </w:r>
                </w:p>
              </w:tc>
            </w:tr>
            <w:tr w:rsidR="00A20ACF" w:rsidRPr="00C60D06" w:rsidTr="00543C0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532"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543C0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543C06" w:rsidP="00457832">
                  <w:pPr>
                    <w:jc w:val="both"/>
                    <w:rPr>
                      <w:rFonts w:ascii="Baltica RR" w:hAnsi="Baltica RR"/>
                      <w:b/>
                      <w:i/>
                      <w:noProof w:val="0"/>
                    </w:rPr>
                  </w:pPr>
                  <w:r>
                    <w:rPr>
                      <w:rFonts w:ascii="Baltica RR" w:hAnsi="Baltica RR"/>
                      <w:b/>
                      <w:i/>
                      <w:noProof w:val="0"/>
                      <w:sz w:val="22"/>
                      <w:szCs w:val="22"/>
                    </w:rPr>
                    <w:t>SIARSAP</w:t>
                  </w:r>
                  <w:r w:rsidR="00A20ACF" w:rsidRPr="00A20ACF">
                    <w:rPr>
                      <w:rFonts w:ascii="Baltica RR" w:hAnsi="Baltica RR"/>
                      <w:b/>
                      <w:i/>
                      <w:noProof w:val="0"/>
                      <w:sz w:val="22"/>
                      <w:szCs w:val="22"/>
                    </w:rPr>
                    <w:t xml:space="preserve"> </w:t>
                  </w:r>
                </w:p>
              </w:tc>
              <w:tc>
                <w:tcPr>
                  <w:tcW w:w="1532"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543C0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532"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543C0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532"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543C0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532"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543C0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543C06">
                  <w:pPr>
                    <w:pStyle w:val="Corptext"/>
                    <w:tabs>
                      <w:tab w:val="right" w:pos="4743"/>
                    </w:tabs>
                    <w:rPr>
                      <w:b/>
                      <w:i/>
                      <w:szCs w:val="22"/>
                    </w:rPr>
                  </w:pPr>
                  <w:r w:rsidRPr="00A20ACF">
                    <w:rPr>
                      <w:b/>
                      <w:i/>
                      <w:sz w:val="22"/>
                      <w:szCs w:val="22"/>
                    </w:rPr>
                    <w:t>[</w:t>
                  </w:r>
                  <w:r w:rsidR="00543C06">
                    <w:rPr>
                      <w:b/>
                      <w:i/>
                      <w:sz w:val="22"/>
                      <w:szCs w:val="22"/>
                    </w:rPr>
                    <w:t>Nu</w:t>
                  </w:r>
                  <w:r w:rsidRPr="00A20ACF">
                    <w:rPr>
                      <w:b/>
                      <w:i/>
                      <w:sz w:val="22"/>
                      <w:szCs w:val="22"/>
                    </w:rPr>
                    <w:t>]</w:t>
                  </w:r>
                </w:p>
              </w:tc>
            </w:tr>
            <w:tr w:rsidR="00A20ACF" w:rsidRPr="00C60D06" w:rsidTr="00543C0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w:t>
                  </w:r>
                  <w:r w:rsidR="009B0504">
                    <w:rPr>
                      <w:rFonts w:ascii="Baltica RR" w:hAnsi="Baltica RR"/>
                      <w:b/>
                      <w:i/>
                      <w:noProof w:val="0"/>
                      <w:sz w:val="22"/>
                      <w:szCs w:val="22"/>
                    </w:rPr>
                    <w:t>Vânzare</w:t>
                  </w:r>
                  <w:r w:rsidR="00543C06">
                    <w:rPr>
                      <w:rFonts w:ascii="Baltica RR" w:hAnsi="Baltica RR"/>
                      <w:b/>
                      <w:i/>
                      <w:noProof w:val="0"/>
                      <w:sz w:val="22"/>
                      <w:szCs w:val="22"/>
                    </w:rPr>
                    <w:t xml:space="preserve"> </w:t>
                  </w:r>
                  <w:r w:rsidR="00270B97">
                    <w:rPr>
                      <w:rFonts w:ascii="Baltica RR" w:hAnsi="Baltica RR"/>
                      <w:b/>
                      <w:i/>
                      <w:noProof w:val="0"/>
                      <w:sz w:val="22"/>
                      <w:szCs w:val="22"/>
                    </w:rPr>
                    <w:t>-</w:t>
                  </w:r>
                  <w:r w:rsidR="00543C06">
                    <w:rPr>
                      <w:rFonts w:ascii="Baltica RR" w:hAnsi="Baltica RR"/>
                      <w:b/>
                      <w:i/>
                      <w:noProof w:val="0"/>
                      <w:sz w:val="22"/>
                      <w:szCs w:val="22"/>
                    </w:rPr>
                    <w:t xml:space="preserve"> </w:t>
                  </w:r>
                  <w:r w:rsidR="00270B97">
                    <w:rPr>
                      <w:rFonts w:ascii="Baltica RR" w:hAnsi="Baltica RR"/>
                      <w:b/>
                      <w:i/>
                      <w:noProof w:val="0"/>
                      <w:sz w:val="22"/>
                      <w:szCs w:val="22"/>
                    </w:rPr>
                    <w:t>cumpărare</w:t>
                  </w:r>
                  <w:r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543C0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543C06">
                  <w:pPr>
                    <w:pStyle w:val="Corptext"/>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543C06">
        <w:trPr>
          <w:gridAfter w:val="1"/>
          <w:wAfter w:w="709" w:type="dxa"/>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543C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09"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543C06">
            <w:pPr>
              <w:ind w:left="-57" w:right="-57"/>
              <w:jc w:val="center"/>
              <w:rPr>
                <w:b/>
              </w:rPr>
            </w:pPr>
            <w:r w:rsidRPr="00C60D06">
              <w:rPr>
                <w:b/>
              </w:rPr>
              <w:t xml:space="preserve">Denumire </w:t>
            </w:r>
            <w:r w:rsidR="00270B97">
              <w:rPr>
                <w:b/>
              </w:rPr>
              <w:t>bunurilor</w:t>
            </w:r>
            <w:r w:rsidRPr="00C60D06">
              <w:rPr>
                <w:b/>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543C06" w:rsidRPr="00C60D06" w:rsidTr="00543C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09" w:type="dxa"/>
          <w:trHeight w:val="397"/>
        </w:trPr>
        <w:tc>
          <w:tcPr>
            <w:tcW w:w="638" w:type="dxa"/>
            <w:shd w:val="clear" w:color="auto" w:fill="auto"/>
            <w:vAlign w:val="center"/>
          </w:tcPr>
          <w:p w:rsidR="00543C06" w:rsidRPr="00C60D06" w:rsidRDefault="00543C06" w:rsidP="00457832">
            <w:pPr>
              <w:ind w:left="-57" w:right="-57"/>
              <w:jc w:val="center"/>
              <w:rPr>
                <w:sz w:val="18"/>
                <w:szCs w:val="18"/>
              </w:rPr>
            </w:pPr>
            <w:r>
              <w:rPr>
                <w:sz w:val="18"/>
                <w:szCs w:val="18"/>
              </w:rPr>
              <w:t>1</w:t>
            </w:r>
          </w:p>
        </w:tc>
        <w:tc>
          <w:tcPr>
            <w:tcW w:w="1030" w:type="dxa"/>
            <w:shd w:val="clear" w:color="auto" w:fill="auto"/>
            <w:vAlign w:val="center"/>
          </w:tcPr>
          <w:p w:rsidR="00543C06" w:rsidRPr="00C60D06" w:rsidRDefault="00543C06" w:rsidP="00457832">
            <w:pPr>
              <w:ind w:left="-57" w:right="-57"/>
              <w:jc w:val="center"/>
              <w:rPr>
                <w:sz w:val="18"/>
                <w:szCs w:val="18"/>
              </w:rPr>
            </w:pPr>
            <w:r>
              <w:rPr>
                <w:sz w:val="18"/>
                <w:szCs w:val="18"/>
              </w:rPr>
              <w:t>34110000-1</w:t>
            </w:r>
          </w:p>
        </w:tc>
        <w:tc>
          <w:tcPr>
            <w:tcW w:w="2693" w:type="dxa"/>
            <w:shd w:val="clear" w:color="auto" w:fill="auto"/>
            <w:vAlign w:val="center"/>
          </w:tcPr>
          <w:p w:rsidR="00543C06" w:rsidRPr="00C60D06" w:rsidRDefault="00543C06" w:rsidP="00457832">
            <w:pPr>
              <w:ind w:left="-57" w:right="-57"/>
              <w:jc w:val="center"/>
              <w:rPr>
                <w:sz w:val="18"/>
                <w:szCs w:val="18"/>
              </w:rPr>
            </w:pPr>
            <w:r>
              <w:rPr>
                <w:sz w:val="18"/>
                <w:szCs w:val="18"/>
              </w:rPr>
              <w:t>Autoturism</w:t>
            </w:r>
          </w:p>
        </w:tc>
        <w:tc>
          <w:tcPr>
            <w:tcW w:w="992" w:type="dxa"/>
            <w:shd w:val="clear" w:color="auto" w:fill="auto"/>
            <w:vAlign w:val="center"/>
          </w:tcPr>
          <w:p w:rsidR="00543C06" w:rsidRPr="00C60D06" w:rsidRDefault="00543C06" w:rsidP="00457832">
            <w:pPr>
              <w:ind w:left="-57" w:right="-57"/>
              <w:jc w:val="center"/>
              <w:rPr>
                <w:sz w:val="18"/>
                <w:szCs w:val="18"/>
              </w:rPr>
            </w:pPr>
            <w:r>
              <w:rPr>
                <w:sz w:val="18"/>
                <w:szCs w:val="18"/>
              </w:rPr>
              <w:t>Buc.</w:t>
            </w:r>
          </w:p>
        </w:tc>
        <w:tc>
          <w:tcPr>
            <w:tcW w:w="992" w:type="dxa"/>
            <w:shd w:val="clear" w:color="auto" w:fill="auto"/>
            <w:vAlign w:val="center"/>
          </w:tcPr>
          <w:p w:rsidR="00543C06" w:rsidRPr="00C60D06" w:rsidRDefault="00543C06" w:rsidP="00457832">
            <w:pPr>
              <w:ind w:left="-57" w:right="-57"/>
              <w:jc w:val="center"/>
              <w:rPr>
                <w:sz w:val="18"/>
                <w:szCs w:val="18"/>
              </w:rPr>
            </w:pPr>
            <w:r>
              <w:rPr>
                <w:sz w:val="18"/>
                <w:szCs w:val="18"/>
              </w:rPr>
              <w:t>1</w:t>
            </w:r>
          </w:p>
        </w:tc>
        <w:tc>
          <w:tcPr>
            <w:tcW w:w="3402" w:type="dxa"/>
            <w:shd w:val="clear" w:color="auto" w:fill="auto"/>
            <w:vAlign w:val="center"/>
          </w:tcPr>
          <w:p w:rsidR="00543C06" w:rsidRPr="00543C06" w:rsidRDefault="00543C06" w:rsidP="00543C06">
            <w:pPr>
              <w:rPr>
                <w:sz w:val="20"/>
                <w:szCs w:val="20"/>
                <w:lang w:val="en-US"/>
              </w:rPr>
            </w:pPr>
            <w:r w:rsidRPr="00543C06">
              <w:rPr>
                <w:sz w:val="20"/>
                <w:szCs w:val="20"/>
                <w:lang w:val="en-US"/>
              </w:rPr>
              <w:t xml:space="preserve">Tipul caroseriei: sedan-HATCBACK </w:t>
            </w:r>
          </w:p>
          <w:p w:rsidR="00543C06" w:rsidRPr="00543C06" w:rsidRDefault="00543C06" w:rsidP="00543C06">
            <w:pPr>
              <w:jc w:val="both"/>
              <w:rPr>
                <w:sz w:val="20"/>
                <w:szCs w:val="20"/>
                <w:lang w:val="en-US"/>
              </w:rPr>
            </w:pPr>
            <w:r w:rsidRPr="00543C06">
              <w:rPr>
                <w:sz w:val="20"/>
                <w:szCs w:val="20"/>
                <w:lang w:val="en-US"/>
              </w:rPr>
              <w:t>Vopseaua metalizată de Culoare – argintie.</w:t>
            </w:r>
          </w:p>
          <w:p w:rsidR="00543C06" w:rsidRPr="00543C06" w:rsidRDefault="00543C06" w:rsidP="00543C06">
            <w:pPr>
              <w:jc w:val="both"/>
              <w:rPr>
                <w:sz w:val="20"/>
                <w:szCs w:val="20"/>
                <w:lang w:val="en-US"/>
              </w:rPr>
            </w:pPr>
            <w:r w:rsidRPr="00543C06">
              <w:rPr>
                <w:sz w:val="20"/>
                <w:szCs w:val="20"/>
                <w:lang w:val="en-US"/>
              </w:rPr>
              <w:t xml:space="preserve">Barele de protecție față/spate – vopsite în culoarea carasoriei </w:t>
            </w:r>
          </w:p>
          <w:p w:rsidR="00543C06" w:rsidRPr="00543C06" w:rsidRDefault="00543C06" w:rsidP="00543C06">
            <w:pPr>
              <w:rPr>
                <w:sz w:val="20"/>
                <w:szCs w:val="20"/>
                <w:lang w:val="en-US"/>
              </w:rPr>
            </w:pPr>
            <w:r w:rsidRPr="00543C06">
              <w:rPr>
                <w:sz w:val="20"/>
                <w:szCs w:val="20"/>
                <w:lang w:val="en-US"/>
              </w:rPr>
              <w:t xml:space="preserve">Consum : benzină </w:t>
            </w:r>
          </w:p>
          <w:p w:rsidR="00543C06" w:rsidRPr="00543C06" w:rsidRDefault="00543C06" w:rsidP="00543C06">
            <w:pPr>
              <w:rPr>
                <w:sz w:val="20"/>
                <w:szCs w:val="20"/>
                <w:lang w:val="en-US"/>
              </w:rPr>
            </w:pPr>
            <w:r w:rsidRPr="00543C06">
              <w:rPr>
                <w:sz w:val="20"/>
                <w:szCs w:val="20"/>
                <w:lang w:val="en-US"/>
              </w:rPr>
              <w:t>Puterea maxima (KW(CP)min-1) -110/150</w:t>
            </w:r>
          </w:p>
          <w:p w:rsidR="00543C06" w:rsidRPr="00543C06" w:rsidRDefault="00543C06" w:rsidP="00543C06">
            <w:pPr>
              <w:rPr>
                <w:sz w:val="20"/>
                <w:szCs w:val="20"/>
                <w:lang w:val="en-US"/>
              </w:rPr>
            </w:pPr>
            <w:r w:rsidRPr="00543C06">
              <w:rPr>
                <w:sz w:val="20"/>
                <w:szCs w:val="20"/>
                <w:lang w:val="en-US"/>
              </w:rPr>
              <w:t xml:space="preserve">Cutia de viteze 6 trepte Viteza maxima 180-230km </w:t>
            </w:r>
          </w:p>
          <w:p w:rsidR="00543C06" w:rsidRPr="00543C06" w:rsidRDefault="00543C06" w:rsidP="00543C06">
            <w:pPr>
              <w:rPr>
                <w:sz w:val="20"/>
                <w:szCs w:val="20"/>
                <w:lang w:val="en-US"/>
              </w:rPr>
            </w:pPr>
            <w:r w:rsidRPr="00543C06">
              <w:rPr>
                <w:sz w:val="20"/>
                <w:szCs w:val="20"/>
                <w:lang w:val="en-US"/>
              </w:rPr>
              <w:t>Consum  maxim: 4/4,8/6,4</w:t>
            </w:r>
          </w:p>
          <w:p w:rsidR="00543C06" w:rsidRPr="00543C06" w:rsidRDefault="00543C06" w:rsidP="00543C06">
            <w:pPr>
              <w:rPr>
                <w:sz w:val="20"/>
                <w:szCs w:val="20"/>
                <w:lang w:val="en-US"/>
              </w:rPr>
            </w:pPr>
            <w:r w:rsidRPr="00543C06">
              <w:rPr>
                <w:sz w:val="20"/>
                <w:szCs w:val="20"/>
                <w:lang w:val="en-US"/>
              </w:rPr>
              <w:t xml:space="preserve">Capacitatea rezervorului : max 50 l </w:t>
            </w:r>
          </w:p>
          <w:p w:rsidR="00543C06" w:rsidRPr="00543C06" w:rsidRDefault="00543C06" w:rsidP="00543C06">
            <w:pPr>
              <w:rPr>
                <w:sz w:val="20"/>
                <w:szCs w:val="20"/>
                <w:lang w:val="en-US"/>
              </w:rPr>
            </w:pPr>
            <w:r w:rsidRPr="00543C06">
              <w:rPr>
                <w:sz w:val="20"/>
                <w:szCs w:val="20"/>
                <w:lang w:val="en-US"/>
              </w:rPr>
              <w:t xml:space="preserve">Capacitatea portbagajului : max 600 l </w:t>
            </w:r>
          </w:p>
          <w:p w:rsidR="00543C06" w:rsidRPr="00543C06" w:rsidRDefault="00543C06" w:rsidP="00543C06">
            <w:pPr>
              <w:rPr>
                <w:sz w:val="20"/>
                <w:szCs w:val="20"/>
                <w:lang w:val="en-US"/>
              </w:rPr>
            </w:pPr>
            <w:r w:rsidRPr="00543C06">
              <w:rPr>
                <w:sz w:val="20"/>
                <w:szCs w:val="20"/>
                <w:lang w:val="en-US"/>
              </w:rPr>
              <w:t xml:space="preserve">Lungimea (mm):min 4600 </w:t>
            </w:r>
          </w:p>
          <w:p w:rsidR="00543C06" w:rsidRPr="00543C06" w:rsidRDefault="00543C06" w:rsidP="00543C06">
            <w:pPr>
              <w:rPr>
                <w:sz w:val="20"/>
                <w:szCs w:val="20"/>
                <w:lang w:val="en-US"/>
              </w:rPr>
            </w:pPr>
            <w:r w:rsidRPr="00543C06">
              <w:rPr>
                <w:sz w:val="20"/>
                <w:szCs w:val="20"/>
                <w:lang w:val="en-US"/>
              </w:rPr>
              <w:t xml:space="preserve">Lătimea(mm): min 1800 </w:t>
            </w:r>
          </w:p>
          <w:p w:rsidR="00543C06" w:rsidRPr="00543C06" w:rsidRDefault="00543C06" w:rsidP="00543C06">
            <w:pPr>
              <w:pStyle w:val="Listparagraf"/>
              <w:numPr>
                <w:ilvl w:val="0"/>
                <w:numId w:val="41"/>
              </w:numPr>
              <w:tabs>
                <w:tab w:val="clear" w:pos="1134"/>
              </w:tabs>
              <w:spacing w:after="200"/>
              <w:ind w:left="10"/>
              <w:contextualSpacing/>
              <w:jc w:val="left"/>
              <w:rPr>
                <w:sz w:val="20"/>
                <w:szCs w:val="20"/>
                <w:lang w:val="ro-RO"/>
              </w:rPr>
            </w:pPr>
            <w:r w:rsidRPr="00543C06">
              <w:rPr>
                <w:sz w:val="20"/>
                <w:szCs w:val="20"/>
                <w:lang w:val="ro-RO"/>
              </w:rPr>
              <w:t xml:space="preserve">condiționat </w:t>
            </w:r>
          </w:p>
          <w:p w:rsidR="00543C06" w:rsidRPr="00543C06" w:rsidRDefault="00543C06" w:rsidP="00543C06">
            <w:pPr>
              <w:rPr>
                <w:b/>
                <w:sz w:val="20"/>
                <w:szCs w:val="20"/>
              </w:rPr>
            </w:pPr>
            <w:r w:rsidRPr="00543C06">
              <w:rPr>
                <w:b/>
                <w:sz w:val="20"/>
                <w:szCs w:val="20"/>
              </w:rPr>
              <w:t>Dotări minime:</w:t>
            </w:r>
          </w:p>
          <w:p w:rsidR="00543C06" w:rsidRPr="00543C06" w:rsidRDefault="00543C06" w:rsidP="00543C06">
            <w:pPr>
              <w:pStyle w:val="Listparagraf"/>
              <w:numPr>
                <w:ilvl w:val="0"/>
                <w:numId w:val="41"/>
              </w:numPr>
              <w:tabs>
                <w:tab w:val="clear" w:pos="1134"/>
              </w:tabs>
              <w:ind w:left="10"/>
              <w:contextualSpacing/>
              <w:jc w:val="left"/>
              <w:rPr>
                <w:sz w:val="20"/>
                <w:szCs w:val="20"/>
                <w:lang w:val="ro-RO"/>
              </w:rPr>
            </w:pPr>
            <w:r w:rsidRPr="00543C06">
              <w:rPr>
                <w:sz w:val="20"/>
                <w:szCs w:val="20"/>
                <w:lang w:val="ro-RO"/>
              </w:rPr>
              <w:t>Instalație de  aer  condiționat</w:t>
            </w:r>
          </w:p>
          <w:p w:rsidR="00543C06" w:rsidRPr="00543C06" w:rsidRDefault="00543C06" w:rsidP="00543C06">
            <w:pPr>
              <w:pStyle w:val="Listparagraf"/>
              <w:numPr>
                <w:ilvl w:val="0"/>
                <w:numId w:val="41"/>
              </w:numPr>
              <w:tabs>
                <w:tab w:val="clear" w:pos="1134"/>
              </w:tabs>
              <w:ind w:left="10"/>
              <w:contextualSpacing/>
              <w:jc w:val="left"/>
              <w:rPr>
                <w:sz w:val="20"/>
                <w:szCs w:val="20"/>
                <w:lang w:val="ro-RO"/>
              </w:rPr>
            </w:pPr>
            <w:r w:rsidRPr="00543C06">
              <w:rPr>
                <w:sz w:val="20"/>
                <w:szCs w:val="20"/>
                <w:lang w:val="ro-RO"/>
              </w:rPr>
              <w:t>Proiectoare de ceață în față</w:t>
            </w:r>
          </w:p>
          <w:p w:rsidR="00543C06" w:rsidRPr="00543C06" w:rsidRDefault="00543C06" w:rsidP="00543C06">
            <w:pPr>
              <w:rPr>
                <w:sz w:val="20"/>
                <w:szCs w:val="20"/>
              </w:rPr>
            </w:pPr>
            <w:r w:rsidRPr="00543C06">
              <w:rPr>
                <w:sz w:val="20"/>
                <w:szCs w:val="20"/>
              </w:rPr>
              <w:t>Airbag-uri șofer și pasager</w:t>
            </w:r>
          </w:p>
          <w:p w:rsidR="00543C06" w:rsidRPr="00543C06" w:rsidRDefault="00543C06" w:rsidP="00543C06">
            <w:pPr>
              <w:rPr>
                <w:sz w:val="20"/>
                <w:szCs w:val="20"/>
              </w:rPr>
            </w:pPr>
            <w:r w:rsidRPr="00543C06">
              <w:rPr>
                <w:sz w:val="20"/>
                <w:szCs w:val="20"/>
              </w:rPr>
              <w:t>Airbag-uri laterale de protecție zonă cap</w:t>
            </w:r>
          </w:p>
          <w:p w:rsidR="00543C06" w:rsidRPr="00543C06" w:rsidRDefault="00543C06" w:rsidP="00543C06">
            <w:pPr>
              <w:rPr>
                <w:sz w:val="20"/>
                <w:szCs w:val="20"/>
              </w:rPr>
            </w:pPr>
            <w:r w:rsidRPr="00543C06">
              <w:rPr>
                <w:sz w:val="20"/>
                <w:szCs w:val="20"/>
              </w:rPr>
              <w:t>ABS – sistem de antiblocare a roților</w:t>
            </w:r>
          </w:p>
          <w:p w:rsidR="00543C06" w:rsidRPr="00543C06" w:rsidRDefault="00543C06" w:rsidP="00543C06">
            <w:pPr>
              <w:rPr>
                <w:sz w:val="20"/>
                <w:szCs w:val="20"/>
              </w:rPr>
            </w:pPr>
            <w:r w:rsidRPr="00543C06">
              <w:rPr>
                <w:sz w:val="20"/>
                <w:szCs w:val="20"/>
              </w:rPr>
              <w:t>Centuri de siguranță scaune față, spate</w:t>
            </w:r>
          </w:p>
          <w:p w:rsidR="00543C06" w:rsidRPr="00543C06" w:rsidRDefault="00543C06" w:rsidP="00543C06">
            <w:pPr>
              <w:rPr>
                <w:sz w:val="20"/>
                <w:szCs w:val="20"/>
              </w:rPr>
            </w:pPr>
            <w:r w:rsidRPr="00543C06">
              <w:rPr>
                <w:sz w:val="20"/>
                <w:szCs w:val="20"/>
              </w:rPr>
              <w:t>Avertizor de necuplare centuri siguranță față</w:t>
            </w:r>
          </w:p>
          <w:p w:rsidR="00543C06" w:rsidRPr="00543C06" w:rsidRDefault="00543C06" w:rsidP="00543C06">
            <w:pPr>
              <w:rPr>
                <w:sz w:val="20"/>
                <w:szCs w:val="20"/>
              </w:rPr>
            </w:pPr>
            <w:r w:rsidRPr="00543C06">
              <w:rPr>
                <w:sz w:val="20"/>
                <w:szCs w:val="20"/>
              </w:rPr>
              <w:t>Blocare automată a ușilor în mers</w:t>
            </w:r>
          </w:p>
          <w:p w:rsidR="00543C06" w:rsidRPr="00543C06" w:rsidRDefault="00543C06" w:rsidP="00543C06">
            <w:pPr>
              <w:rPr>
                <w:sz w:val="20"/>
                <w:szCs w:val="20"/>
              </w:rPr>
            </w:pPr>
            <w:r w:rsidRPr="00543C06">
              <w:rPr>
                <w:sz w:val="20"/>
                <w:szCs w:val="20"/>
              </w:rPr>
              <w:t>Scaune față/spate cu sistem de încălzire</w:t>
            </w:r>
          </w:p>
          <w:p w:rsidR="00543C06" w:rsidRPr="00543C06" w:rsidRDefault="00543C06" w:rsidP="00543C06">
            <w:pPr>
              <w:rPr>
                <w:sz w:val="20"/>
                <w:szCs w:val="20"/>
              </w:rPr>
            </w:pPr>
            <w:r w:rsidRPr="00543C06">
              <w:rPr>
                <w:sz w:val="20"/>
                <w:szCs w:val="20"/>
              </w:rPr>
              <w:t>Senzor de aprindere automată a farurilor</w:t>
            </w:r>
          </w:p>
          <w:p w:rsidR="00543C06" w:rsidRPr="00543C06" w:rsidRDefault="00543C06" w:rsidP="00543C06">
            <w:pPr>
              <w:rPr>
                <w:sz w:val="20"/>
                <w:szCs w:val="20"/>
              </w:rPr>
            </w:pPr>
            <w:r w:rsidRPr="00543C06">
              <w:rPr>
                <w:sz w:val="20"/>
                <w:szCs w:val="20"/>
              </w:rPr>
              <w:t>Senzor de ploaie</w:t>
            </w:r>
          </w:p>
          <w:p w:rsidR="00543C06" w:rsidRPr="00543C06" w:rsidRDefault="00543C06" w:rsidP="00543C06">
            <w:pPr>
              <w:rPr>
                <w:sz w:val="20"/>
                <w:szCs w:val="20"/>
              </w:rPr>
            </w:pPr>
            <w:r w:rsidRPr="00543C06">
              <w:rPr>
                <w:sz w:val="20"/>
                <w:szCs w:val="20"/>
              </w:rPr>
              <w:t>Reglare faruri (mecanică)</w:t>
            </w:r>
          </w:p>
          <w:p w:rsidR="00543C06" w:rsidRPr="00543C06" w:rsidRDefault="00543C06" w:rsidP="00543C06">
            <w:pPr>
              <w:rPr>
                <w:sz w:val="20"/>
                <w:szCs w:val="20"/>
              </w:rPr>
            </w:pPr>
            <w:r w:rsidRPr="00543C06">
              <w:rPr>
                <w:sz w:val="20"/>
                <w:szCs w:val="20"/>
              </w:rPr>
              <w:t xml:space="preserve">Închidere centralizată cu telecomandă </w:t>
            </w:r>
          </w:p>
          <w:p w:rsidR="00543C06" w:rsidRPr="00543C06" w:rsidRDefault="00543C06" w:rsidP="00543C06">
            <w:pPr>
              <w:rPr>
                <w:sz w:val="20"/>
                <w:szCs w:val="20"/>
              </w:rPr>
            </w:pPr>
            <w:r w:rsidRPr="00543C06">
              <w:rPr>
                <w:sz w:val="20"/>
                <w:szCs w:val="20"/>
              </w:rPr>
              <w:t>Geamuri electrice față/spate</w:t>
            </w:r>
          </w:p>
          <w:p w:rsidR="00543C06" w:rsidRPr="00543C06" w:rsidRDefault="00543C06" w:rsidP="00543C06">
            <w:pPr>
              <w:rPr>
                <w:sz w:val="20"/>
                <w:szCs w:val="20"/>
              </w:rPr>
            </w:pPr>
            <w:r w:rsidRPr="00543C06">
              <w:rPr>
                <w:sz w:val="20"/>
                <w:szCs w:val="20"/>
              </w:rPr>
              <w:t>Computer de bord, ceas  digital</w:t>
            </w:r>
          </w:p>
          <w:p w:rsidR="00543C06" w:rsidRPr="00543C06" w:rsidRDefault="00543C06" w:rsidP="00543C06">
            <w:pPr>
              <w:rPr>
                <w:sz w:val="20"/>
                <w:szCs w:val="20"/>
              </w:rPr>
            </w:pPr>
            <w:r w:rsidRPr="00543C06">
              <w:rPr>
                <w:sz w:val="20"/>
                <w:szCs w:val="20"/>
              </w:rPr>
              <w:t>Volan din piele</w:t>
            </w:r>
          </w:p>
          <w:p w:rsidR="00543C06" w:rsidRPr="00543C06" w:rsidRDefault="00543C06" w:rsidP="00543C06">
            <w:pPr>
              <w:spacing w:before="120"/>
              <w:jc w:val="both"/>
              <w:rPr>
                <w:sz w:val="20"/>
                <w:szCs w:val="20"/>
                <w:lang w:val="en-US"/>
              </w:rPr>
            </w:pPr>
            <w:r w:rsidRPr="00543C06">
              <w:rPr>
                <w:sz w:val="20"/>
                <w:szCs w:val="20"/>
                <w:lang w:val="en-US"/>
              </w:rPr>
              <w:t>Termenul de garantie3-4 ani sau 100000 km</w:t>
            </w:r>
          </w:p>
          <w:p w:rsidR="00543C06" w:rsidRPr="00543C06" w:rsidRDefault="00543C06" w:rsidP="00543C06">
            <w:pPr>
              <w:spacing w:before="120"/>
              <w:jc w:val="both"/>
              <w:rPr>
                <w:sz w:val="20"/>
                <w:szCs w:val="20"/>
                <w:lang w:val="en-US"/>
              </w:rPr>
            </w:pPr>
            <w:r w:rsidRPr="00543C06">
              <w:rPr>
                <w:sz w:val="20"/>
                <w:szCs w:val="20"/>
                <w:lang w:val="en-US"/>
              </w:rPr>
              <w:t xml:space="preserve"> </w:t>
            </w:r>
          </w:p>
        </w:tc>
      </w:tr>
    </w:tbl>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Subsol"/>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 xml:space="preserve">Oferta va fi însoţită de o Garanţie pentru ofertă (emisă de o bancă </w:t>
            </w:r>
            <w:r w:rsidRPr="00C60D06">
              <w:rPr>
                <w:i/>
                <w:sz w:val="22"/>
                <w:szCs w:val="22"/>
              </w:rPr>
              <w:lastRenderedPageBreak/>
              <w:t>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543C06" w:rsidP="00457832">
            <w:pPr>
              <w:tabs>
                <w:tab w:val="left" w:pos="372"/>
              </w:tabs>
              <w:suppressAutoHyphens/>
              <w:spacing w:before="120" w:after="120"/>
              <w:rPr>
                <w:b/>
                <w:i/>
              </w:rPr>
            </w:pPr>
            <w:r>
              <w:rPr>
                <w:b/>
                <w:i/>
                <w:sz w:val="22"/>
                <w:szCs w:val="22"/>
              </w:rPr>
              <w:t>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43C06">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43C06" w:rsidP="00457832">
            <w:pPr>
              <w:tabs>
                <w:tab w:val="left" w:pos="372"/>
              </w:tabs>
              <w:suppressAutoHyphens/>
              <w:rPr>
                <w:b/>
                <w:i/>
              </w:rPr>
            </w:pPr>
            <w:r>
              <w:rPr>
                <w:b/>
                <w:i/>
              </w:rPr>
              <w:t>45 zile după înregistrarea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43C06">
            <w:pPr>
              <w:tabs>
                <w:tab w:val="left" w:pos="540"/>
              </w:tabs>
              <w:suppressAutoHyphens/>
            </w:pPr>
            <w:r w:rsidRPr="00C60D06">
              <w:rPr>
                <w:sz w:val="22"/>
              </w:rPr>
              <w:t xml:space="preserve">Locul  </w:t>
            </w:r>
            <w:r w:rsidR="00270B97">
              <w:rPr>
                <w:sz w:val="22"/>
              </w:rPr>
              <w:t>li</w:t>
            </w:r>
            <w:r w:rsidR="00543C06">
              <w:rPr>
                <w:sz w:val="22"/>
              </w:rPr>
              <w:t>v</w:t>
            </w:r>
            <w:r w:rsidR="00270B97">
              <w:rPr>
                <w:sz w:val="22"/>
              </w:rPr>
              <w:t>rării bunurilor</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43C06" w:rsidP="00457832">
            <w:pPr>
              <w:tabs>
                <w:tab w:val="left" w:pos="372"/>
              </w:tabs>
              <w:suppressAutoHyphens/>
              <w:rPr>
                <w:b/>
                <w:i/>
              </w:rPr>
            </w:pPr>
            <w:r>
              <w:rPr>
                <w:b/>
                <w:i/>
                <w:sz w:val="22"/>
                <w:szCs w:val="22"/>
              </w:rPr>
              <w:t>Mun. Cahul, str. Piața Independenței 2</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43C06">
            <w:pPr>
              <w:tabs>
                <w:tab w:val="left" w:pos="372"/>
              </w:tabs>
              <w:suppressAutoHyphens/>
              <w:rPr>
                <w:i/>
                <w:spacing w:val="-4"/>
              </w:rPr>
            </w:pPr>
            <w:r w:rsidRPr="00C60D06">
              <w:rPr>
                <w:i/>
                <w:spacing w:val="-4"/>
                <w:sz w:val="22"/>
                <w:szCs w:val="22"/>
              </w:rPr>
              <w:t xml:space="preserve">[ </w:t>
            </w:r>
            <w:r w:rsidR="00543C06">
              <w:rPr>
                <w:i/>
                <w:spacing w:val="-4"/>
                <w:sz w:val="22"/>
                <w:szCs w:val="22"/>
              </w:rPr>
              <w:t xml:space="preserve">45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43C06">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543C06" w:rsidP="00543C06">
            <w:pPr>
              <w:rPr>
                <w:i/>
              </w:rPr>
            </w:pPr>
            <w:r>
              <w:rPr>
                <w:i/>
                <w:spacing w:val="-4"/>
                <w:sz w:val="22"/>
                <w:szCs w:val="22"/>
              </w:rPr>
              <w:t>SIARSAP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543C06">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543C06">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w:t>
            </w:r>
            <w:r w:rsidRPr="00C60D06">
              <w:rPr>
                <w:rFonts w:ascii="Times New Roman" w:hAnsi="Times New Roman"/>
                <w:sz w:val="22"/>
                <w:szCs w:val="22"/>
              </w:rPr>
              <w:lastRenderedPageBreak/>
              <w:t>(cu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 xml:space="preserve">Ofertanţii sau reprezentanţii acestora au dreptul să participe la deschiderea ofertelor, cu excepţia cazului cînd ofertele au fost depuse </w:t>
            </w:r>
            <w:r w:rsidRPr="003B50B6">
              <w:rPr>
                <w:sz w:val="22"/>
                <w:lang w:val="en-GB"/>
              </w:rPr>
              <w:lastRenderedPageBreak/>
              <w:t>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543C06">
            <w:pPr>
              <w:tabs>
                <w:tab w:val="right" w:pos="4743"/>
              </w:tabs>
              <w:jc w:val="both"/>
              <w:rPr>
                <w:i/>
              </w:rPr>
            </w:pPr>
            <w:r w:rsidRPr="00A20ACF">
              <w:rPr>
                <w:b/>
                <w:i/>
                <w:iCs/>
                <w:sz w:val="22"/>
                <w:szCs w:val="22"/>
              </w:rPr>
              <w:t xml:space="preserve"> Evaluarea va fi efectuată pe: </w:t>
            </w:r>
            <w:r w:rsidR="00543C06">
              <w:rPr>
                <w:b/>
                <w:i/>
                <w:iCs/>
                <w:sz w:val="22"/>
                <w:szCs w:val="22"/>
              </w:rPr>
              <w:t>lot</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9B0504">
              <w:rPr>
                <w:b/>
                <w:color w:val="000000" w:themeColor="text1"/>
                <w:sz w:val="22"/>
                <w:szCs w:val="22"/>
              </w:rPr>
              <w:t>e</w:t>
            </w:r>
            <w:r w:rsidRPr="00C60D06">
              <w:rPr>
                <w:b/>
                <w:color w:val="000000" w:themeColor="text1"/>
                <w:sz w:val="22"/>
                <w:szCs w:val="22"/>
              </w:rPr>
              <w:t xml:space="preserve">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543C06">
              <w:rPr>
                <w:b/>
                <w:i/>
                <w:color w:val="000000" w:themeColor="text1"/>
                <w:sz w:val="22"/>
                <w:szCs w:val="22"/>
              </w:rPr>
              <w:t>prețul cel mai scăzut</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 xml:space="preserve">Alte forme ale garanției de bună execuție acceptate de autoritatea </w:t>
            </w:r>
            <w:r w:rsidRPr="00C60D06">
              <w:rPr>
                <w:i/>
                <w:color w:val="000000" w:themeColor="text1"/>
                <w:sz w:val="22"/>
                <w:szCs w:val="22"/>
              </w:rPr>
              <w:lastRenderedPageBreak/>
              <w:t>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43C06" w:rsidRPr="00C60D06" w:rsidRDefault="00543C06" w:rsidP="00543C06">
            <w:pPr>
              <w:tabs>
                <w:tab w:val="right" w:pos="426"/>
              </w:tabs>
              <w:rPr>
                <w:b/>
                <w:i/>
                <w:iCs/>
                <w:color w:val="FF0000"/>
              </w:rPr>
            </w:pPr>
            <w:r>
              <w:rPr>
                <w:b/>
                <w:i/>
                <w:spacing w:val="-2"/>
                <w:sz w:val="22"/>
                <w:szCs w:val="22"/>
              </w:rPr>
              <w:t>Nu se aplică</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43C06">
            <w:pPr>
              <w:tabs>
                <w:tab w:val="right" w:pos="4743"/>
              </w:tabs>
              <w:jc w:val="both"/>
              <w:rPr>
                <w:b/>
                <w:i/>
                <w:iCs/>
                <w:color w:val="FF0000"/>
              </w:rPr>
            </w:pPr>
            <w:r w:rsidRPr="00C60D06">
              <w:rPr>
                <w:i/>
              </w:rPr>
              <w:t>[</w:t>
            </w:r>
            <w:r w:rsidR="00543C06">
              <w:rPr>
                <w:i/>
              </w:rPr>
              <w:t xml:space="preserve">6 </w:t>
            </w:r>
            <w:r w:rsidRPr="00C60D06">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9B0504" w:rsidRDefault="009B0504" w:rsidP="00A20ACF">
      <w:pPr>
        <w:tabs>
          <w:tab w:val="decimal" w:pos="8364"/>
        </w:tabs>
        <w:spacing w:line="276" w:lineRule="auto"/>
        <w:ind w:left="-142" w:right="-144"/>
        <w:rPr>
          <w:b/>
          <w:bCs/>
          <w:color w:val="000000"/>
          <w:sz w:val="22"/>
          <w:szCs w:val="22"/>
        </w:rPr>
      </w:pPr>
    </w:p>
    <w:p w:rsidR="009B0504" w:rsidRDefault="009B0504" w:rsidP="00A20ACF">
      <w:pPr>
        <w:tabs>
          <w:tab w:val="decimal" w:pos="8364"/>
        </w:tabs>
        <w:spacing w:line="276" w:lineRule="auto"/>
        <w:ind w:left="-142" w:right="-144"/>
        <w:rPr>
          <w:b/>
          <w:bCs/>
          <w:color w:val="000000"/>
          <w:sz w:val="22"/>
          <w:szCs w:val="22"/>
        </w:rPr>
      </w:pPr>
    </w:p>
    <w:p w:rsidR="009B0504" w:rsidRDefault="009B0504" w:rsidP="00A20ACF">
      <w:pPr>
        <w:tabs>
          <w:tab w:val="decimal" w:pos="8364"/>
        </w:tabs>
        <w:spacing w:line="276" w:lineRule="auto"/>
        <w:ind w:left="-142" w:right="-144"/>
        <w:rPr>
          <w:b/>
          <w:bCs/>
          <w:color w:val="000000"/>
          <w:sz w:val="22"/>
          <w:szCs w:val="22"/>
        </w:rPr>
      </w:pPr>
    </w:p>
    <w:p w:rsidR="009B0504" w:rsidRDefault="009B0504" w:rsidP="00A20ACF">
      <w:pPr>
        <w:tabs>
          <w:tab w:val="decimal" w:pos="8364"/>
        </w:tabs>
        <w:spacing w:line="276" w:lineRule="auto"/>
        <w:ind w:left="-142" w:right="-144"/>
        <w:rPr>
          <w:b/>
          <w:bCs/>
          <w:color w:val="000000"/>
          <w:sz w:val="22"/>
          <w:szCs w:val="22"/>
        </w:rPr>
      </w:pPr>
    </w:p>
    <w:p w:rsidR="009B0504" w:rsidRDefault="009B0504"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lastRenderedPageBreak/>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Referinnotdesubsol"/>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245F44">
          <w:footerReference w:type="first" r:id="rId8"/>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3"/>
        <w:gridCol w:w="245"/>
        <w:gridCol w:w="1840"/>
        <w:gridCol w:w="1617"/>
        <w:gridCol w:w="1305"/>
        <w:gridCol w:w="1248"/>
        <w:gridCol w:w="634"/>
        <w:gridCol w:w="2429"/>
        <w:gridCol w:w="2952"/>
        <w:gridCol w:w="966"/>
        <w:gridCol w:w="318"/>
        <w:gridCol w:w="1063"/>
      </w:tblGrid>
      <w:tr w:rsidR="00270B97" w:rsidRPr="00C00499" w:rsidTr="00543C06">
        <w:trPr>
          <w:gridAfter w:val="2"/>
          <w:wAfter w:w="434" w:type="pct"/>
          <w:trHeight w:val="697"/>
        </w:trPr>
        <w:tc>
          <w:tcPr>
            <w:tcW w:w="4566"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543C06">
        <w:trPr>
          <w:gridAfter w:val="2"/>
          <w:wAfter w:w="434" w:type="pct"/>
        </w:trPr>
        <w:tc>
          <w:tcPr>
            <w:tcW w:w="4566"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B050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543C0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543C0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543C06">
        <w:trPr>
          <w:gridAfter w:val="2"/>
          <w:wAfter w:w="434" w:type="pct"/>
          <w:trHeight w:val="567"/>
        </w:trPr>
        <w:tc>
          <w:tcPr>
            <w:tcW w:w="2573"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543C06">
        <w:trPr>
          <w:gridAfter w:val="1"/>
          <w:wAfter w:w="334" w:type="pct"/>
          <w:trHeight w:val="104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543C06">
            <w:pPr>
              <w:jc w:val="center"/>
              <w:rPr>
                <w:b/>
              </w:rPr>
            </w:pPr>
            <w:r w:rsidRPr="00C00499">
              <w:rPr>
                <w:b/>
              </w:rPr>
              <w:t>Denumirea bunurilor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543C06">
        <w:trPr>
          <w:gridAfter w:val="1"/>
          <w:wAfter w:w="334" w:type="pct"/>
          <w:trHeight w:val="28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543C06" w:rsidRPr="00C00499" w:rsidTr="00543C06">
        <w:trPr>
          <w:gridAfter w:val="1"/>
          <w:wAfter w:w="334"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3C06" w:rsidRPr="00C00499" w:rsidRDefault="00543C06" w:rsidP="00270B97">
            <w:pPr>
              <w:rPr>
                <w:b/>
              </w:rPr>
            </w:pPr>
            <w:r>
              <w:rPr>
                <w:b/>
              </w:rPr>
              <w:t>Autoturism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43C06" w:rsidRPr="00C00499" w:rsidRDefault="00543C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43C06" w:rsidRPr="00C00499" w:rsidRDefault="00543C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43C06" w:rsidRPr="00C00499" w:rsidRDefault="00543C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3C06" w:rsidRPr="00543C06" w:rsidRDefault="00543C06" w:rsidP="00543C06">
            <w:pPr>
              <w:rPr>
                <w:sz w:val="20"/>
                <w:szCs w:val="20"/>
                <w:lang w:val="en-US"/>
              </w:rPr>
            </w:pPr>
            <w:r w:rsidRPr="00543C06">
              <w:rPr>
                <w:sz w:val="20"/>
                <w:szCs w:val="20"/>
                <w:lang w:val="en-US"/>
              </w:rPr>
              <w:t xml:space="preserve">Tipul caroseriei: sedan-HATCBACK </w:t>
            </w:r>
          </w:p>
          <w:p w:rsidR="00543C06" w:rsidRPr="00543C06" w:rsidRDefault="00543C06" w:rsidP="00543C06">
            <w:pPr>
              <w:jc w:val="both"/>
              <w:rPr>
                <w:sz w:val="20"/>
                <w:szCs w:val="20"/>
                <w:lang w:val="en-US"/>
              </w:rPr>
            </w:pPr>
            <w:r w:rsidRPr="00543C06">
              <w:rPr>
                <w:sz w:val="20"/>
                <w:szCs w:val="20"/>
                <w:lang w:val="en-US"/>
              </w:rPr>
              <w:t>Vopseaua metalizată de Culoare – argintie.</w:t>
            </w:r>
          </w:p>
          <w:p w:rsidR="00543C06" w:rsidRPr="00543C06" w:rsidRDefault="00543C06" w:rsidP="00543C06">
            <w:pPr>
              <w:jc w:val="both"/>
              <w:rPr>
                <w:sz w:val="20"/>
                <w:szCs w:val="20"/>
                <w:lang w:val="en-US"/>
              </w:rPr>
            </w:pPr>
            <w:r w:rsidRPr="00543C06">
              <w:rPr>
                <w:sz w:val="20"/>
                <w:szCs w:val="20"/>
                <w:lang w:val="en-US"/>
              </w:rPr>
              <w:t xml:space="preserve">Barele de protecție față/spate – vopsite în culoarea carasoriei </w:t>
            </w:r>
          </w:p>
          <w:p w:rsidR="00543C06" w:rsidRPr="00543C06" w:rsidRDefault="00543C06" w:rsidP="00543C06">
            <w:pPr>
              <w:rPr>
                <w:sz w:val="20"/>
                <w:szCs w:val="20"/>
                <w:lang w:val="en-US"/>
              </w:rPr>
            </w:pPr>
            <w:r w:rsidRPr="00543C06">
              <w:rPr>
                <w:sz w:val="20"/>
                <w:szCs w:val="20"/>
                <w:lang w:val="en-US"/>
              </w:rPr>
              <w:t xml:space="preserve">Consum : benzină </w:t>
            </w:r>
          </w:p>
          <w:p w:rsidR="00543C06" w:rsidRPr="00543C06" w:rsidRDefault="00543C06" w:rsidP="00543C06">
            <w:pPr>
              <w:rPr>
                <w:sz w:val="20"/>
                <w:szCs w:val="20"/>
                <w:lang w:val="en-US"/>
              </w:rPr>
            </w:pPr>
            <w:r w:rsidRPr="00543C06">
              <w:rPr>
                <w:sz w:val="20"/>
                <w:szCs w:val="20"/>
                <w:lang w:val="en-US"/>
              </w:rPr>
              <w:t>Puterea maxima (KW(CP)min-1) -110/150</w:t>
            </w:r>
          </w:p>
          <w:p w:rsidR="00543C06" w:rsidRPr="00543C06" w:rsidRDefault="00543C06" w:rsidP="00543C06">
            <w:pPr>
              <w:rPr>
                <w:sz w:val="20"/>
                <w:szCs w:val="20"/>
                <w:lang w:val="en-US"/>
              </w:rPr>
            </w:pPr>
            <w:r w:rsidRPr="00543C06">
              <w:rPr>
                <w:sz w:val="20"/>
                <w:szCs w:val="20"/>
                <w:lang w:val="en-US"/>
              </w:rPr>
              <w:t xml:space="preserve">Cutia de viteze 6 trepte Viteza maxima 180-230km </w:t>
            </w:r>
          </w:p>
          <w:p w:rsidR="00543C06" w:rsidRPr="00543C06" w:rsidRDefault="00543C06" w:rsidP="00543C06">
            <w:pPr>
              <w:rPr>
                <w:sz w:val="20"/>
                <w:szCs w:val="20"/>
                <w:lang w:val="en-US"/>
              </w:rPr>
            </w:pPr>
            <w:r w:rsidRPr="00543C06">
              <w:rPr>
                <w:sz w:val="20"/>
                <w:szCs w:val="20"/>
                <w:lang w:val="en-US"/>
              </w:rPr>
              <w:t>Consum  maxim: 4/4,8/6,4</w:t>
            </w:r>
          </w:p>
          <w:p w:rsidR="00543C06" w:rsidRPr="00543C06" w:rsidRDefault="00543C06" w:rsidP="00543C06">
            <w:pPr>
              <w:rPr>
                <w:sz w:val="20"/>
                <w:szCs w:val="20"/>
                <w:lang w:val="en-US"/>
              </w:rPr>
            </w:pPr>
            <w:r w:rsidRPr="00543C06">
              <w:rPr>
                <w:sz w:val="20"/>
                <w:szCs w:val="20"/>
                <w:lang w:val="en-US"/>
              </w:rPr>
              <w:t xml:space="preserve">Capacitatea rezervorului : max 50 l </w:t>
            </w:r>
          </w:p>
          <w:p w:rsidR="00543C06" w:rsidRPr="00543C06" w:rsidRDefault="00543C06" w:rsidP="00543C06">
            <w:pPr>
              <w:rPr>
                <w:sz w:val="20"/>
                <w:szCs w:val="20"/>
                <w:lang w:val="en-US"/>
              </w:rPr>
            </w:pPr>
            <w:r w:rsidRPr="00543C06">
              <w:rPr>
                <w:sz w:val="20"/>
                <w:szCs w:val="20"/>
                <w:lang w:val="en-US"/>
              </w:rPr>
              <w:t xml:space="preserve">Capacitatea portbagajului : max 600 l </w:t>
            </w:r>
          </w:p>
          <w:p w:rsidR="00543C06" w:rsidRPr="00543C06" w:rsidRDefault="00543C06" w:rsidP="00543C06">
            <w:pPr>
              <w:rPr>
                <w:sz w:val="20"/>
                <w:szCs w:val="20"/>
                <w:lang w:val="en-US"/>
              </w:rPr>
            </w:pPr>
            <w:r w:rsidRPr="00543C06">
              <w:rPr>
                <w:sz w:val="20"/>
                <w:szCs w:val="20"/>
                <w:lang w:val="en-US"/>
              </w:rPr>
              <w:t xml:space="preserve">Lungimea (mm):min 4600 </w:t>
            </w:r>
          </w:p>
          <w:p w:rsidR="00543C06" w:rsidRPr="00543C06" w:rsidRDefault="00543C06" w:rsidP="00543C06">
            <w:pPr>
              <w:rPr>
                <w:sz w:val="20"/>
                <w:szCs w:val="20"/>
                <w:lang w:val="en-US"/>
              </w:rPr>
            </w:pPr>
            <w:r w:rsidRPr="00543C06">
              <w:rPr>
                <w:sz w:val="20"/>
                <w:szCs w:val="20"/>
                <w:lang w:val="en-US"/>
              </w:rPr>
              <w:t xml:space="preserve">Lătimea(mm): min 1800 </w:t>
            </w:r>
          </w:p>
          <w:p w:rsidR="00543C06" w:rsidRPr="00543C06" w:rsidRDefault="00543C06" w:rsidP="00543C06">
            <w:pPr>
              <w:pStyle w:val="Listparagraf"/>
              <w:numPr>
                <w:ilvl w:val="0"/>
                <w:numId w:val="41"/>
              </w:numPr>
              <w:tabs>
                <w:tab w:val="clear" w:pos="1134"/>
              </w:tabs>
              <w:spacing w:after="200"/>
              <w:ind w:left="10"/>
              <w:contextualSpacing/>
              <w:jc w:val="left"/>
              <w:rPr>
                <w:sz w:val="20"/>
                <w:szCs w:val="20"/>
                <w:lang w:val="ro-RO"/>
              </w:rPr>
            </w:pPr>
            <w:r w:rsidRPr="00543C06">
              <w:rPr>
                <w:sz w:val="20"/>
                <w:szCs w:val="20"/>
                <w:lang w:val="ro-RO"/>
              </w:rPr>
              <w:t xml:space="preserve">condiționat </w:t>
            </w:r>
          </w:p>
          <w:p w:rsidR="00543C06" w:rsidRPr="00543C06" w:rsidRDefault="00543C06" w:rsidP="00543C06">
            <w:pPr>
              <w:rPr>
                <w:b/>
                <w:sz w:val="20"/>
                <w:szCs w:val="20"/>
              </w:rPr>
            </w:pPr>
            <w:r w:rsidRPr="00543C06">
              <w:rPr>
                <w:b/>
                <w:sz w:val="20"/>
                <w:szCs w:val="20"/>
              </w:rPr>
              <w:t>Dotări minime:</w:t>
            </w:r>
          </w:p>
          <w:p w:rsidR="00543C06" w:rsidRPr="00543C06" w:rsidRDefault="00543C06" w:rsidP="00543C06">
            <w:pPr>
              <w:pStyle w:val="Listparagraf"/>
              <w:numPr>
                <w:ilvl w:val="0"/>
                <w:numId w:val="41"/>
              </w:numPr>
              <w:tabs>
                <w:tab w:val="clear" w:pos="1134"/>
              </w:tabs>
              <w:ind w:left="10"/>
              <w:contextualSpacing/>
              <w:jc w:val="left"/>
              <w:rPr>
                <w:sz w:val="20"/>
                <w:szCs w:val="20"/>
                <w:lang w:val="ro-RO"/>
              </w:rPr>
            </w:pPr>
            <w:r w:rsidRPr="00543C06">
              <w:rPr>
                <w:sz w:val="20"/>
                <w:szCs w:val="20"/>
                <w:lang w:val="ro-RO"/>
              </w:rPr>
              <w:t>Instalație de  aer  condiționat</w:t>
            </w:r>
          </w:p>
          <w:p w:rsidR="00543C06" w:rsidRPr="00543C06" w:rsidRDefault="00543C06" w:rsidP="00543C06">
            <w:pPr>
              <w:pStyle w:val="Listparagraf"/>
              <w:numPr>
                <w:ilvl w:val="0"/>
                <w:numId w:val="41"/>
              </w:numPr>
              <w:tabs>
                <w:tab w:val="clear" w:pos="1134"/>
              </w:tabs>
              <w:ind w:left="10"/>
              <w:contextualSpacing/>
              <w:jc w:val="left"/>
              <w:rPr>
                <w:sz w:val="20"/>
                <w:szCs w:val="20"/>
                <w:lang w:val="ro-RO"/>
              </w:rPr>
            </w:pPr>
            <w:r w:rsidRPr="00543C06">
              <w:rPr>
                <w:sz w:val="20"/>
                <w:szCs w:val="20"/>
                <w:lang w:val="ro-RO"/>
              </w:rPr>
              <w:lastRenderedPageBreak/>
              <w:t>Proiectoare de ceață în față</w:t>
            </w:r>
          </w:p>
          <w:p w:rsidR="00543C06" w:rsidRPr="00543C06" w:rsidRDefault="00543C06" w:rsidP="00543C06">
            <w:pPr>
              <w:rPr>
                <w:sz w:val="20"/>
                <w:szCs w:val="20"/>
              </w:rPr>
            </w:pPr>
            <w:r w:rsidRPr="00543C06">
              <w:rPr>
                <w:sz w:val="20"/>
                <w:szCs w:val="20"/>
              </w:rPr>
              <w:t>Airbag-uri șofer și pasager</w:t>
            </w:r>
          </w:p>
          <w:p w:rsidR="00543C06" w:rsidRPr="00543C06" w:rsidRDefault="00543C06" w:rsidP="00543C06">
            <w:pPr>
              <w:rPr>
                <w:sz w:val="20"/>
                <w:szCs w:val="20"/>
              </w:rPr>
            </w:pPr>
            <w:r w:rsidRPr="00543C06">
              <w:rPr>
                <w:sz w:val="20"/>
                <w:szCs w:val="20"/>
              </w:rPr>
              <w:t>Airbag-uri laterale de protecție zonă cap</w:t>
            </w:r>
          </w:p>
          <w:p w:rsidR="00543C06" w:rsidRPr="00543C06" w:rsidRDefault="00543C06" w:rsidP="00543C06">
            <w:pPr>
              <w:rPr>
                <w:sz w:val="20"/>
                <w:szCs w:val="20"/>
              </w:rPr>
            </w:pPr>
            <w:r w:rsidRPr="00543C06">
              <w:rPr>
                <w:sz w:val="20"/>
                <w:szCs w:val="20"/>
              </w:rPr>
              <w:t>ABS – sistem de antiblocare a roților</w:t>
            </w:r>
          </w:p>
          <w:p w:rsidR="00543C06" w:rsidRPr="00543C06" w:rsidRDefault="00543C06" w:rsidP="00543C06">
            <w:pPr>
              <w:rPr>
                <w:sz w:val="20"/>
                <w:szCs w:val="20"/>
              </w:rPr>
            </w:pPr>
            <w:r w:rsidRPr="00543C06">
              <w:rPr>
                <w:sz w:val="20"/>
                <w:szCs w:val="20"/>
              </w:rPr>
              <w:t>Centuri de siguranță scaune față, spate</w:t>
            </w:r>
          </w:p>
          <w:p w:rsidR="00543C06" w:rsidRPr="00543C06" w:rsidRDefault="00543C06" w:rsidP="00543C06">
            <w:pPr>
              <w:rPr>
                <w:sz w:val="20"/>
                <w:szCs w:val="20"/>
              </w:rPr>
            </w:pPr>
            <w:r w:rsidRPr="00543C06">
              <w:rPr>
                <w:sz w:val="20"/>
                <w:szCs w:val="20"/>
              </w:rPr>
              <w:t>Avertizor de necuplare centuri siguranță față</w:t>
            </w:r>
          </w:p>
          <w:p w:rsidR="00543C06" w:rsidRPr="00543C06" w:rsidRDefault="00543C06" w:rsidP="00543C06">
            <w:pPr>
              <w:rPr>
                <w:sz w:val="20"/>
                <w:szCs w:val="20"/>
              </w:rPr>
            </w:pPr>
            <w:r w:rsidRPr="00543C06">
              <w:rPr>
                <w:sz w:val="20"/>
                <w:szCs w:val="20"/>
              </w:rPr>
              <w:t>Blocare automată a ușilor în mers</w:t>
            </w:r>
          </w:p>
          <w:p w:rsidR="00543C06" w:rsidRPr="00543C06" w:rsidRDefault="00543C06" w:rsidP="00543C06">
            <w:pPr>
              <w:rPr>
                <w:sz w:val="20"/>
                <w:szCs w:val="20"/>
              </w:rPr>
            </w:pPr>
            <w:r w:rsidRPr="00543C06">
              <w:rPr>
                <w:sz w:val="20"/>
                <w:szCs w:val="20"/>
              </w:rPr>
              <w:t>Scaune față/spate cu sistem de încălzire</w:t>
            </w:r>
          </w:p>
          <w:p w:rsidR="00543C06" w:rsidRPr="00543C06" w:rsidRDefault="00543C06" w:rsidP="00543C06">
            <w:pPr>
              <w:rPr>
                <w:sz w:val="20"/>
                <w:szCs w:val="20"/>
              </w:rPr>
            </w:pPr>
            <w:r w:rsidRPr="00543C06">
              <w:rPr>
                <w:sz w:val="20"/>
                <w:szCs w:val="20"/>
              </w:rPr>
              <w:t>Senzor de aprindere automată a farurilor</w:t>
            </w:r>
          </w:p>
          <w:p w:rsidR="00543C06" w:rsidRPr="00543C06" w:rsidRDefault="00543C06" w:rsidP="00543C06">
            <w:pPr>
              <w:rPr>
                <w:sz w:val="20"/>
                <w:szCs w:val="20"/>
              </w:rPr>
            </w:pPr>
            <w:r w:rsidRPr="00543C06">
              <w:rPr>
                <w:sz w:val="20"/>
                <w:szCs w:val="20"/>
              </w:rPr>
              <w:t>Senzor de ploaie</w:t>
            </w:r>
          </w:p>
          <w:p w:rsidR="00543C06" w:rsidRPr="00543C06" w:rsidRDefault="00543C06" w:rsidP="00543C06">
            <w:pPr>
              <w:rPr>
                <w:sz w:val="20"/>
                <w:szCs w:val="20"/>
              </w:rPr>
            </w:pPr>
            <w:r w:rsidRPr="00543C06">
              <w:rPr>
                <w:sz w:val="20"/>
                <w:szCs w:val="20"/>
              </w:rPr>
              <w:t>Reglare faruri (mecanică)</w:t>
            </w:r>
          </w:p>
          <w:p w:rsidR="00543C06" w:rsidRPr="00543C06" w:rsidRDefault="00543C06" w:rsidP="00543C06">
            <w:pPr>
              <w:rPr>
                <w:sz w:val="20"/>
                <w:szCs w:val="20"/>
              </w:rPr>
            </w:pPr>
            <w:r w:rsidRPr="00543C06">
              <w:rPr>
                <w:sz w:val="20"/>
                <w:szCs w:val="20"/>
              </w:rPr>
              <w:t xml:space="preserve">Închidere centralizată cu telecomandă </w:t>
            </w:r>
          </w:p>
          <w:p w:rsidR="00543C06" w:rsidRPr="00543C06" w:rsidRDefault="00543C06" w:rsidP="00543C06">
            <w:pPr>
              <w:rPr>
                <w:sz w:val="20"/>
                <w:szCs w:val="20"/>
              </w:rPr>
            </w:pPr>
            <w:r w:rsidRPr="00543C06">
              <w:rPr>
                <w:sz w:val="20"/>
                <w:szCs w:val="20"/>
              </w:rPr>
              <w:t>Geamuri electrice față/spate</w:t>
            </w:r>
          </w:p>
          <w:p w:rsidR="00543C06" w:rsidRPr="00543C06" w:rsidRDefault="00543C06" w:rsidP="00543C06">
            <w:pPr>
              <w:rPr>
                <w:sz w:val="20"/>
                <w:szCs w:val="20"/>
              </w:rPr>
            </w:pPr>
            <w:r w:rsidRPr="00543C06">
              <w:rPr>
                <w:sz w:val="20"/>
                <w:szCs w:val="20"/>
              </w:rPr>
              <w:t>Computer de bord, ceas  digital</w:t>
            </w:r>
          </w:p>
          <w:p w:rsidR="00543C06" w:rsidRPr="00543C06" w:rsidRDefault="00543C06" w:rsidP="00543C06">
            <w:pPr>
              <w:rPr>
                <w:sz w:val="20"/>
                <w:szCs w:val="20"/>
              </w:rPr>
            </w:pPr>
            <w:r w:rsidRPr="00543C06">
              <w:rPr>
                <w:sz w:val="20"/>
                <w:szCs w:val="20"/>
              </w:rPr>
              <w:t>Volan din piele</w:t>
            </w:r>
          </w:p>
          <w:p w:rsidR="00543C06" w:rsidRPr="00543C06" w:rsidRDefault="00543C06" w:rsidP="00543C06">
            <w:pPr>
              <w:spacing w:before="120"/>
              <w:jc w:val="both"/>
              <w:rPr>
                <w:sz w:val="20"/>
                <w:szCs w:val="20"/>
                <w:lang w:val="en-US"/>
              </w:rPr>
            </w:pPr>
            <w:r w:rsidRPr="00543C06">
              <w:rPr>
                <w:sz w:val="20"/>
                <w:szCs w:val="20"/>
                <w:lang w:val="en-US"/>
              </w:rPr>
              <w:t>Termenul de garantie3-4 ani sau 100000 km</w:t>
            </w:r>
          </w:p>
          <w:p w:rsidR="00543C06" w:rsidRPr="00543C06" w:rsidRDefault="00543C06" w:rsidP="00543C06">
            <w:pPr>
              <w:spacing w:before="120"/>
              <w:jc w:val="both"/>
              <w:rPr>
                <w:sz w:val="20"/>
                <w:szCs w:val="20"/>
                <w:lang w:val="en-US"/>
              </w:rPr>
            </w:pPr>
            <w:r w:rsidRPr="00543C06">
              <w:rPr>
                <w:sz w:val="20"/>
                <w:szCs w:val="20"/>
                <w:lang w:val="en-US"/>
              </w:rPr>
              <w:t xml:space="preserve"> </w:t>
            </w:r>
          </w:p>
        </w:tc>
        <w:tc>
          <w:tcPr>
            <w:tcW w:w="927" w:type="pct"/>
            <w:tcBorders>
              <w:top w:val="single" w:sz="4" w:space="0" w:color="auto"/>
              <w:left w:val="single" w:sz="4" w:space="0" w:color="auto"/>
              <w:bottom w:val="single" w:sz="4" w:space="0" w:color="auto"/>
              <w:right w:val="single" w:sz="4" w:space="0" w:color="auto"/>
            </w:tcBorders>
          </w:tcPr>
          <w:p w:rsidR="00543C06" w:rsidRPr="00C00499" w:rsidRDefault="00543C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3C06" w:rsidRPr="00C00499" w:rsidRDefault="00543C06" w:rsidP="00270B97"/>
        </w:tc>
      </w:tr>
      <w:tr w:rsidR="00543C06" w:rsidRPr="00C00499" w:rsidTr="00543C06">
        <w:trPr>
          <w:gridAfter w:val="1"/>
          <w:wAfter w:w="334"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3C06" w:rsidRPr="00C00499" w:rsidRDefault="00543C06" w:rsidP="00270B97">
            <w:pPr>
              <w:rPr>
                <w:b/>
              </w:rPr>
            </w:pPr>
            <w:r w:rsidRPr="00C00499">
              <w:rPr>
                <w:b/>
              </w:rPr>
              <w:lastRenderedPageBreak/>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43C06" w:rsidRPr="00C00499" w:rsidRDefault="00543C0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43C06" w:rsidRPr="00C00499" w:rsidRDefault="00543C0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43C06" w:rsidRPr="00C00499" w:rsidRDefault="00543C0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3C06" w:rsidRPr="00C00499" w:rsidRDefault="00543C06" w:rsidP="00270B97"/>
        </w:tc>
        <w:tc>
          <w:tcPr>
            <w:tcW w:w="927" w:type="pct"/>
            <w:tcBorders>
              <w:top w:val="single" w:sz="4" w:space="0" w:color="auto"/>
              <w:left w:val="single" w:sz="4" w:space="0" w:color="auto"/>
              <w:bottom w:val="single" w:sz="4" w:space="0" w:color="auto"/>
              <w:right w:val="single" w:sz="4" w:space="0" w:color="auto"/>
            </w:tcBorders>
          </w:tcPr>
          <w:p w:rsidR="00543C06" w:rsidRPr="00C00499" w:rsidRDefault="00543C0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3C06" w:rsidRPr="00C00499" w:rsidRDefault="00543C06" w:rsidP="00270B97"/>
        </w:tc>
      </w:tr>
      <w:tr w:rsidR="00543C06" w:rsidRPr="00C00499" w:rsidTr="00543C06">
        <w:trPr>
          <w:gridAfter w:val="2"/>
          <w:wAfter w:w="434" w:type="pct"/>
          <w:trHeight w:val="397"/>
        </w:trPr>
        <w:tc>
          <w:tcPr>
            <w:tcW w:w="4566" w:type="pct"/>
            <w:gridSpan w:val="10"/>
            <w:tcBorders>
              <w:top w:val="single" w:sz="4" w:space="0" w:color="auto"/>
            </w:tcBorders>
            <w:shd w:val="clear" w:color="auto" w:fill="auto"/>
            <w:vAlign w:val="center"/>
          </w:tcPr>
          <w:p w:rsidR="00543C06" w:rsidRPr="00C00499" w:rsidRDefault="00543C06" w:rsidP="00270B97">
            <w:pPr>
              <w:tabs>
                <w:tab w:val="left" w:pos="6120"/>
              </w:tabs>
            </w:pPr>
          </w:p>
          <w:p w:rsidR="00543C06" w:rsidRPr="00C00499" w:rsidRDefault="00543C06" w:rsidP="00270B97">
            <w:r w:rsidRPr="00C00499">
              <w:t>Semnat:_______________ Numele, Prenumele:_____________________________ În calitate de: ________________</w:t>
            </w:r>
          </w:p>
          <w:p w:rsidR="00543C06" w:rsidRPr="00C00499" w:rsidRDefault="00543C06" w:rsidP="00270B97">
            <w:pPr>
              <w:rPr>
                <w:bCs/>
                <w:iCs/>
              </w:rPr>
            </w:pPr>
            <w:r w:rsidRPr="00C00499">
              <w:rPr>
                <w:bCs/>
                <w:iCs/>
              </w:rPr>
              <w:t>Ofertantul: _______________________ Adresa: ______________________________</w:t>
            </w:r>
          </w:p>
          <w:tbl>
            <w:tblPr>
              <w:tblW w:w="14310" w:type="dxa"/>
              <w:tblLook w:val="04A0"/>
            </w:tblPr>
            <w:tblGrid>
              <w:gridCol w:w="1276"/>
              <w:gridCol w:w="773"/>
              <w:gridCol w:w="1849"/>
              <w:gridCol w:w="950"/>
              <w:gridCol w:w="926"/>
              <w:gridCol w:w="1388"/>
              <w:gridCol w:w="1164"/>
              <w:gridCol w:w="1463"/>
              <w:gridCol w:w="1157"/>
              <w:gridCol w:w="52"/>
              <w:gridCol w:w="1330"/>
              <w:gridCol w:w="256"/>
              <w:gridCol w:w="36"/>
              <w:gridCol w:w="1186"/>
              <w:gridCol w:w="25"/>
              <w:gridCol w:w="34"/>
              <w:gridCol w:w="445"/>
            </w:tblGrid>
            <w:tr w:rsidR="00543C06" w:rsidRPr="00C00499" w:rsidTr="00543C06">
              <w:trPr>
                <w:gridAfter w:val="3"/>
                <w:wAfter w:w="504" w:type="dxa"/>
                <w:trHeight w:val="697"/>
              </w:trPr>
              <w:tc>
                <w:tcPr>
                  <w:tcW w:w="13806" w:type="dxa"/>
                  <w:gridSpan w:val="14"/>
                  <w:shd w:val="clear" w:color="auto" w:fill="auto"/>
                  <w:vAlign w:val="center"/>
                </w:tcPr>
                <w:p w:rsidR="00543C06" w:rsidRDefault="00543C06" w:rsidP="009B0504">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543C06" w:rsidRDefault="00543C06" w:rsidP="009B0504">
                  <w:pPr>
                    <w:pStyle w:val="Titlu2"/>
                    <w:framePr w:hSpace="180" w:wrap="around" w:vAnchor="page" w:hAnchor="margin" w:y="347"/>
                    <w:rPr>
                      <w:sz w:val="24"/>
                    </w:rPr>
                  </w:pPr>
                </w:p>
                <w:p w:rsidR="00543C06" w:rsidRDefault="00543C06" w:rsidP="009B0504">
                  <w:pPr>
                    <w:pStyle w:val="Titlu2"/>
                    <w:framePr w:hSpace="180" w:wrap="around" w:vAnchor="page" w:hAnchor="margin" w:y="347"/>
                    <w:rPr>
                      <w:sz w:val="24"/>
                    </w:rPr>
                  </w:pPr>
                </w:p>
                <w:p w:rsidR="00543C06" w:rsidRDefault="00543C06" w:rsidP="009B0504">
                  <w:pPr>
                    <w:pStyle w:val="Titlu2"/>
                    <w:framePr w:hSpace="180" w:wrap="around" w:vAnchor="page" w:hAnchor="margin" w:y="347"/>
                    <w:rPr>
                      <w:sz w:val="24"/>
                    </w:rPr>
                  </w:pPr>
                </w:p>
                <w:p w:rsidR="00543C06" w:rsidRPr="00C00499" w:rsidRDefault="00543C06" w:rsidP="009B0504">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p>
              </w:tc>
            </w:tr>
            <w:tr w:rsidR="00543C06" w:rsidRPr="00C00499" w:rsidTr="00543C06">
              <w:trPr>
                <w:gridAfter w:val="3"/>
                <w:wAfter w:w="504" w:type="dxa"/>
              </w:trPr>
              <w:tc>
                <w:tcPr>
                  <w:tcW w:w="13806" w:type="dxa"/>
                  <w:gridSpan w:val="14"/>
                  <w:tcBorders>
                    <w:bottom w:val="single" w:sz="4" w:space="0" w:color="auto"/>
                  </w:tcBorders>
                  <w:shd w:val="clear" w:color="auto" w:fill="auto"/>
                </w:tcPr>
                <w:p w:rsidR="00543C06" w:rsidRPr="007C0C9D" w:rsidRDefault="00543C06" w:rsidP="009B0504">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43C06" w:rsidRPr="00C00499" w:rsidRDefault="00543C06" w:rsidP="009B0504">
                  <w:pPr>
                    <w:pStyle w:val="BankNormal"/>
                    <w:framePr w:hSpace="180" w:wrap="around" w:vAnchor="page" w:hAnchor="margin" w:y="347"/>
                    <w:spacing w:after="0"/>
                    <w:jc w:val="both"/>
                    <w:rPr>
                      <w:i/>
                      <w:iCs/>
                      <w:szCs w:val="24"/>
                      <w:lang w:val="ro-RO"/>
                    </w:rPr>
                  </w:pPr>
                </w:p>
                <w:p w:rsidR="00543C06" w:rsidRPr="00C00499" w:rsidRDefault="00543C06" w:rsidP="009B0504">
                  <w:pPr>
                    <w:framePr w:hSpace="180" w:wrap="around" w:vAnchor="page" w:hAnchor="margin" w:y="347"/>
                    <w:jc w:val="center"/>
                  </w:pPr>
                </w:p>
              </w:tc>
            </w:tr>
            <w:tr w:rsidR="00543C06"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43C06" w:rsidRPr="00C00499" w:rsidRDefault="00543C06" w:rsidP="009B0504">
                  <w:pPr>
                    <w:framePr w:hSpace="180" w:wrap="around" w:vAnchor="page" w:hAnchor="margin" w:y="347"/>
                  </w:pPr>
                  <w:r w:rsidRPr="00C00499">
                    <w:t xml:space="preserve">Numărul </w:t>
                  </w:r>
                  <w:r>
                    <w:t xml:space="preserve"> procedurii de achiziție______________din_________</w:t>
                  </w:r>
                </w:p>
              </w:tc>
            </w:tr>
            <w:tr w:rsidR="00543C06"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43C06" w:rsidRPr="00C00499" w:rsidRDefault="00543C06" w:rsidP="009B050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543C06" w:rsidRPr="00C00499" w:rsidTr="00543C06">
              <w:trPr>
                <w:trHeight w:val="567"/>
              </w:trPr>
              <w:tc>
                <w:tcPr>
                  <w:tcW w:w="12328" w:type="dxa"/>
                  <w:gridSpan w:val="11"/>
                  <w:shd w:val="clear" w:color="auto" w:fill="auto"/>
                </w:tcPr>
                <w:p w:rsidR="00543C06" w:rsidRPr="00C00499" w:rsidRDefault="00543C06" w:rsidP="009B0504">
                  <w:pPr>
                    <w:framePr w:hSpace="180" w:wrap="around" w:vAnchor="page" w:hAnchor="margin" w:y="347"/>
                  </w:pPr>
                </w:p>
              </w:tc>
              <w:tc>
                <w:tcPr>
                  <w:tcW w:w="1982" w:type="dxa"/>
                  <w:gridSpan w:val="6"/>
                </w:tcPr>
                <w:p w:rsidR="00543C06" w:rsidRPr="00C00499" w:rsidRDefault="00543C06" w:rsidP="009B0504">
                  <w:pPr>
                    <w:framePr w:hSpace="180" w:wrap="around" w:vAnchor="page" w:hAnchor="margin" w:y="347"/>
                  </w:pPr>
                </w:p>
              </w:tc>
            </w:tr>
            <w:tr w:rsidR="00543C06" w:rsidRPr="006C1FA2" w:rsidTr="00543C06">
              <w:trPr>
                <w:gridAfter w:val="2"/>
                <w:wAfter w:w="479"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jc w:val="center"/>
                    <w:rPr>
                      <w:b/>
                      <w:sz w:val="20"/>
                    </w:rPr>
                  </w:pPr>
                  <w:r w:rsidRPr="0028367D">
                    <w:rPr>
                      <w:b/>
                      <w:sz w:val="20"/>
                    </w:rPr>
                    <w:t>Cod CPV</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tcPr>
                <w:p w:rsidR="00543C06" w:rsidRPr="0028367D" w:rsidRDefault="00543C06" w:rsidP="009B050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43C06" w:rsidRPr="0028367D" w:rsidRDefault="00543C06" w:rsidP="009B0504">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543C06" w:rsidRPr="0028367D" w:rsidRDefault="00543C06" w:rsidP="009B0504">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543C06" w:rsidRPr="0028367D" w:rsidRDefault="00543C06" w:rsidP="009B0504">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543C06" w:rsidRPr="0028367D" w:rsidRDefault="00543C06" w:rsidP="009B0504">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543C06" w:rsidRPr="0028367D" w:rsidRDefault="00543C06" w:rsidP="009B0504">
                  <w:pPr>
                    <w:framePr w:hSpace="180" w:wrap="around" w:vAnchor="page" w:hAnchor="margin" w:y="347"/>
                    <w:jc w:val="center"/>
                    <w:rPr>
                      <w:b/>
                      <w:sz w:val="20"/>
                    </w:rPr>
                  </w:pPr>
                  <w:r w:rsidRPr="0028367D">
                    <w:rPr>
                      <w:b/>
                      <w:sz w:val="20"/>
                    </w:rPr>
                    <w:t>Suma</w:t>
                  </w:r>
                </w:p>
                <w:p w:rsidR="00543C06" w:rsidRPr="0028367D" w:rsidRDefault="00543C06" w:rsidP="009B0504">
                  <w:pPr>
                    <w:framePr w:hSpace="180" w:wrap="around" w:vAnchor="page" w:hAnchor="margin" w:y="347"/>
                    <w:jc w:val="center"/>
                    <w:rPr>
                      <w:b/>
                      <w:sz w:val="20"/>
                    </w:rPr>
                  </w:pPr>
                  <w:r w:rsidRPr="0028367D">
                    <w:rPr>
                      <w:b/>
                      <w:sz w:val="20"/>
                    </w:rPr>
                    <w:t>fără</w:t>
                  </w:r>
                </w:p>
                <w:p w:rsidR="00543C06" w:rsidRPr="0028367D" w:rsidRDefault="00543C06" w:rsidP="009B0504">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543C06" w:rsidRPr="0028367D" w:rsidRDefault="00543C06" w:rsidP="009B0504">
                  <w:pPr>
                    <w:framePr w:hSpace="180" w:wrap="around" w:vAnchor="page" w:hAnchor="margin" w:y="347"/>
                    <w:jc w:val="center"/>
                    <w:rPr>
                      <w:b/>
                      <w:sz w:val="20"/>
                    </w:rPr>
                  </w:pPr>
                  <w:r w:rsidRPr="0028367D">
                    <w:rPr>
                      <w:b/>
                      <w:sz w:val="20"/>
                    </w:rPr>
                    <w:t>Suma</w:t>
                  </w:r>
                </w:p>
                <w:p w:rsidR="00543C06" w:rsidRPr="0028367D" w:rsidRDefault="00543C06" w:rsidP="009B0504">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543C06" w:rsidRPr="0028367D" w:rsidRDefault="00543C06" w:rsidP="009B0504">
                  <w:pPr>
                    <w:framePr w:hSpace="180" w:wrap="around" w:vAnchor="page" w:hAnchor="margin" w:y="347"/>
                    <w:jc w:val="center"/>
                    <w:rPr>
                      <w:b/>
                      <w:sz w:val="20"/>
                      <w:szCs w:val="28"/>
                    </w:rPr>
                  </w:pPr>
                  <w:r w:rsidRPr="0028367D">
                    <w:rPr>
                      <w:b/>
                      <w:sz w:val="20"/>
                      <w:szCs w:val="28"/>
                    </w:rPr>
                    <w:t xml:space="preserve">Termenul de </w:t>
                  </w:r>
                </w:p>
                <w:p w:rsidR="00543C06" w:rsidRPr="0028367D" w:rsidRDefault="00543C06" w:rsidP="009B050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543C06" w:rsidRPr="006C1FA2" w:rsidRDefault="00543C06" w:rsidP="009B0504">
                  <w:pPr>
                    <w:framePr w:hSpace="180" w:wrap="around" w:vAnchor="page" w:hAnchor="margin" w:y="347"/>
                    <w:rPr>
                      <w:b/>
                      <w:sz w:val="20"/>
                      <w:szCs w:val="28"/>
                    </w:rPr>
                  </w:pPr>
                  <w:r w:rsidRPr="0028367D">
                    <w:rPr>
                      <w:b/>
                      <w:sz w:val="20"/>
                      <w:szCs w:val="28"/>
                    </w:rPr>
                    <w:t>Clasificație bugetară (IBAN)</w:t>
                  </w:r>
                </w:p>
              </w:tc>
            </w:tr>
            <w:tr w:rsidR="00543C06" w:rsidRPr="006C1FA2" w:rsidTr="00543C06">
              <w:trPr>
                <w:gridAfter w:val="2"/>
                <w:wAfter w:w="479"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jc w:val="center"/>
                    <w:rPr>
                      <w:sz w:val="20"/>
                    </w:rPr>
                  </w:pPr>
                  <w:r w:rsidRPr="0028367D">
                    <w:rPr>
                      <w:sz w:val="20"/>
                    </w:rPr>
                    <w:t>1</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543C06" w:rsidRPr="0028367D" w:rsidRDefault="00543C06" w:rsidP="009B0504">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543C06" w:rsidRPr="006C1FA2" w:rsidRDefault="00543C06" w:rsidP="009B0504">
                  <w:pPr>
                    <w:framePr w:hSpace="180" w:wrap="around" w:vAnchor="page" w:hAnchor="margin" w:y="347"/>
                    <w:jc w:val="center"/>
                    <w:rPr>
                      <w:sz w:val="20"/>
                    </w:rPr>
                  </w:pPr>
                  <w:r>
                    <w:rPr>
                      <w:sz w:val="20"/>
                    </w:rPr>
                    <w:t>10</w:t>
                  </w:r>
                </w:p>
              </w:tc>
            </w:tr>
            <w:tr w:rsidR="00543C06" w:rsidRPr="006C1FA2" w:rsidTr="00543C06">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rPr>
                      <w:sz w:val="20"/>
                    </w:rPr>
                  </w:pPr>
                  <w:r>
                    <w:rPr>
                      <w:sz w:val="20"/>
                    </w:rPr>
                    <w:t>34110000-1</w:t>
                  </w: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3C06" w:rsidRPr="00543C06" w:rsidRDefault="009B0504" w:rsidP="009B0504">
                  <w:pPr>
                    <w:framePr w:hSpace="180" w:wrap="around" w:vAnchor="page" w:hAnchor="margin" w:y="347"/>
                    <w:spacing w:before="120"/>
                    <w:jc w:val="both"/>
                    <w:rPr>
                      <w:sz w:val="20"/>
                      <w:szCs w:val="20"/>
                      <w:lang w:val="en-US"/>
                    </w:rPr>
                  </w:pPr>
                  <w:r>
                    <w:rPr>
                      <w:sz w:val="20"/>
                      <w:szCs w:val="20"/>
                      <w:lang w:val="en-US"/>
                    </w:rPr>
                    <w:t xml:space="preserve">Autoturism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jc w:val="center"/>
                    <w:rPr>
                      <w:sz w:val="20"/>
                    </w:rPr>
                  </w:pPr>
                  <w:r>
                    <w:rPr>
                      <w:sz w:val="20"/>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jc w:val="center"/>
                    <w:rPr>
                      <w:sz w:val="20"/>
                    </w:rPr>
                  </w:pPr>
                  <w:r>
                    <w:rPr>
                      <w:sz w:val="20"/>
                    </w:rPr>
                    <w:t>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543C06" w:rsidRPr="0028367D" w:rsidRDefault="00543C06" w:rsidP="009B0504">
                  <w:pPr>
                    <w:framePr w:hSpace="180" w:wrap="around" w:vAnchor="page" w:hAnchor="margin" w:y="347"/>
                    <w:rPr>
                      <w:sz w:val="20"/>
                    </w:rPr>
                  </w:pPr>
                  <w:r>
                    <w:rPr>
                      <w:sz w:val="20"/>
                    </w:rPr>
                    <w:t>45 zile după semnarea contractului</w:t>
                  </w:r>
                </w:p>
              </w:tc>
              <w:tc>
                <w:tcPr>
                  <w:tcW w:w="1247" w:type="dxa"/>
                  <w:gridSpan w:val="3"/>
                  <w:tcBorders>
                    <w:top w:val="single" w:sz="4" w:space="0" w:color="auto"/>
                    <w:left w:val="single" w:sz="4" w:space="0" w:color="auto"/>
                    <w:bottom w:val="single" w:sz="4" w:space="0" w:color="auto"/>
                    <w:right w:val="single" w:sz="4" w:space="0" w:color="auto"/>
                  </w:tcBorders>
                </w:tcPr>
                <w:p w:rsidR="00543C06" w:rsidRPr="006C1FA2" w:rsidRDefault="00543C06" w:rsidP="009B0504">
                  <w:pPr>
                    <w:framePr w:hSpace="180" w:wrap="around" w:vAnchor="page" w:hAnchor="margin" w:y="347"/>
                    <w:rPr>
                      <w:sz w:val="20"/>
                    </w:rPr>
                  </w:pPr>
                </w:p>
              </w:tc>
            </w:tr>
            <w:tr w:rsidR="00543C06" w:rsidRPr="006C1FA2" w:rsidTr="00543C06">
              <w:trPr>
                <w:gridAfter w:val="2"/>
                <w:wAfter w:w="479"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rPr>
                      <w:sz w:val="20"/>
                    </w:rPr>
                  </w:pPr>
                </w:p>
              </w:tc>
              <w:tc>
                <w:tcPr>
                  <w:tcW w:w="26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43C06" w:rsidRPr="0028367D" w:rsidRDefault="00543C06" w:rsidP="009B050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3C06" w:rsidRPr="0028367D" w:rsidRDefault="00543C06" w:rsidP="009B0504">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43C06" w:rsidRPr="006C1FA2" w:rsidRDefault="00543C06" w:rsidP="009B0504">
                  <w:pPr>
                    <w:framePr w:hSpace="180" w:wrap="around" w:vAnchor="page" w:hAnchor="margin" w:y="347"/>
                    <w:rPr>
                      <w:sz w:val="20"/>
                    </w:rPr>
                  </w:pPr>
                </w:p>
              </w:tc>
            </w:tr>
            <w:tr w:rsidR="00543C06" w:rsidRPr="006C1FA2" w:rsidTr="00543C06">
              <w:trPr>
                <w:gridAfter w:val="1"/>
                <w:wAfter w:w="445" w:type="dxa"/>
                <w:trHeight w:val="397"/>
              </w:trPr>
              <w:tc>
                <w:tcPr>
                  <w:tcW w:w="10998" w:type="dxa"/>
                  <w:gridSpan w:val="10"/>
                  <w:tcBorders>
                    <w:top w:val="single" w:sz="4" w:space="0" w:color="auto"/>
                  </w:tcBorders>
                  <w:shd w:val="clear" w:color="auto" w:fill="auto"/>
                  <w:vAlign w:val="center"/>
                </w:tcPr>
                <w:p w:rsidR="00543C06" w:rsidRPr="0028367D" w:rsidRDefault="00543C06" w:rsidP="009B0504">
                  <w:pPr>
                    <w:framePr w:hSpace="180" w:wrap="around" w:vAnchor="page" w:hAnchor="margin" w:y="347"/>
                    <w:tabs>
                      <w:tab w:val="left" w:pos="6120"/>
                    </w:tabs>
                    <w:rPr>
                      <w:sz w:val="20"/>
                    </w:rPr>
                  </w:pPr>
                </w:p>
                <w:p w:rsidR="00543C06" w:rsidRPr="0028367D" w:rsidRDefault="00543C06" w:rsidP="009B0504">
                  <w:pPr>
                    <w:framePr w:hSpace="180" w:wrap="around" w:vAnchor="page" w:hAnchor="margin" w:y="347"/>
                    <w:rPr>
                      <w:sz w:val="20"/>
                    </w:rPr>
                  </w:pPr>
                  <w:r w:rsidRPr="0028367D">
                    <w:rPr>
                      <w:sz w:val="20"/>
                    </w:rPr>
                    <w:t>Semnat:_______________ Numele, Prenumele:_____________________________ În calitate de: ______________</w:t>
                  </w:r>
                </w:p>
                <w:p w:rsidR="00543C06" w:rsidRPr="0028367D" w:rsidRDefault="00543C06" w:rsidP="009B0504">
                  <w:pPr>
                    <w:framePr w:hSpace="180" w:wrap="around" w:vAnchor="page" w:hAnchor="margin" w:y="347"/>
                    <w:rPr>
                      <w:sz w:val="20"/>
                    </w:rPr>
                  </w:pPr>
                </w:p>
                <w:p w:rsidR="00543C06" w:rsidRPr="0028367D" w:rsidRDefault="00543C06" w:rsidP="009B050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543C06" w:rsidRPr="006C1FA2" w:rsidRDefault="00543C06" w:rsidP="009B0504">
                  <w:pPr>
                    <w:framePr w:hSpace="180" w:wrap="around" w:vAnchor="page" w:hAnchor="margin" w:y="347"/>
                    <w:tabs>
                      <w:tab w:val="left" w:pos="6120"/>
                    </w:tabs>
                    <w:rPr>
                      <w:sz w:val="20"/>
                    </w:rPr>
                  </w:pPr>
                </w:p>
              </w:tc>
              <w:tc>
                <w:tcPr>
                  <w:tcW w:w="1245" w:type="dxa"/>
                  <w:gridSpan w:val="3"/>
                  <w:tcBorders>
                    <w:top w:val="single" w:sz="4" w:space="0" w:color="auto"/>
                  </w:tcBorders>
                </w:tcPr>
                <w:p w:rsidR="00543C06" w:rsidRPr="0028367D" w:rsidRDefault="00543C06" w:rsidP="009B0504">
                  <w:pPr>
                    <w:framePr w:hSpace="180" w:wrap="around" w:vAnchor="page" w:hAnchor="margin" w:y="347"/>
                    <w:tabs>
                      <w:tab w:val="left" w:pos="6120"/>
                    </w:tabs>
                    <w:rPr>
                      <w:sz w:val="20"/>
                    </w:rPr>
                  </w:pPr>
                </w:p>
              </w:tc>
            </w:tr>
            <w:tr w:rsidR="00543C06" w:rsidRPr="00C00499" w:rsidTr="00543C06">
              <w:trPr>
                <w:gridAfter w:val="15"/>
                <w:wAfter w:w="12261" w:type="dxa"/>
                <w:trHeight w:val="397"/>
              </w:trPr>
              <w:tc>
                <w:tcPr>
                  <w:tcW w:w="2049" w:type="dxa"/>
                  <w:gridSpan w:val="2"/>
                  <w:tcBorders>
                    <w:top w:val="single" w:sz="4" w:space="0" w:color="auto"/>
                  </w:tcBorders>
                </w:tcPr>
                <w:p w:rsidR="00543C06" w:rsidRPr="00C00499" w:rsidRDefault="00543C06" w:rsidP="009B0504">
                  <w:pPr>
                    <w:framePr w:hSpace="180" w:wrap="around" w:vAnchor="page" w:hAnchor="margin" w:y="347"/>
                    <w:tabs>
                      <w:tab w:val="left" w:pos="6120"/>
                    </w:tabs>
                  </w:pPr>
                </w:p>
              </w:tc>
            </w:tr>
          </w:tbl>
          <w:p w:rsidR="00543C06" w:rsidRPr="00C00499" w:rsidRDefault="00543C06" w:rsidP="00270B97">
            <w:pPr>
              <w:rPr>
                <w:bCs/>
                <w:iCs/>
              </w:rPr>
            </w:pPr>
          </w:p>
        </w:tc>
      </w:tr>
      <w:tr w:rsidR="00543C06" w:rsidRPr="00C60D06" w:rsidTr="00543C06">
        <w:trPr>
          <w:trHeight w:val="397"/>
        </w:trPr>
        <w:tc>
          <w:tcPr>
            <w:tcW w:w="409" w:type="pct"/>
            <w:tcBorders>
              <w:top w:val="single" w:sz="4" w:space="0" w:color="auto"/>
            </w:tcBorders>
          </w:tcPr>
          <w:p w:rsidR="00543C06" w:rsidRPr="00C60D06" w:rsidRDefault="00543C06" w:rsidP="00457832">
            <w:pPr>
              <w:tabs>
                <w:tab w:val="left" w:pos="6120"/>
              </w:tabs>
            </w:pPr>
          </w:p>
        </w:tc>
        <w:tc>
          <w:tcPr>
            <w:tcW w:w="77" w:type="pct"/>
            <w:tcBorders>
              <w:top w:val="single" w:sz="4" w:space="0" w:color="auto"/>
            </w:tcBorders>
          </w:tcPr>
          <w:p w:rsidR="00543C06" w:rsidRPr="00C60D06" w:rsidRDefault="00543C06" w:rsidP="00457832">
            <w:pPr>
              <w:tabs>
                <w:tab w:val="left" w:pos="6120"/>
              </w:tabs>
            </w:pPr>
          </w:p>
        </w:tc>
        <w:tc>
          <w:tcPr>
            <w:tcW w:w="4514" w:type="pct"/>
            <w:gridSpan w:val="10"/>
            <w:tcBorders>
              <w:top w:val="single" w:sz="4" w:space="0" w:color="auto"/>
            </w:tcBorders>
            <w:shd w:val="clear" w:color="auto" w:fill="auto"/>
            <w:vAlign w:val="center"/>
          </w:tcPr>
          <w:p w:rsidR="00543C06" w:rsidRPr="00C60D06" w:rsidRDefault="00543C06"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F175E" w:rsidP="003B50B6">
            <w:pPr>
              <w:pStyle w:val="Subtitlu"/>
              <w:ind w:left="1134"/>
              <w:rPr>
                <w:b w:val="0"/>
                <w:lang w:val="ro-RO"/>
              </w:rPr>
            </w:pPr>
            <w:r w:rsidRPr="003F175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45F44" w:rsidRDefault="00245F44"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78601556"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F175E" w:rsidP="00277A9E">
            <w:pPr>
              <w:pStyle w:val="Subtitlu"/>
              <w:ind w:left="1134"/>
              <w:rPr>
                <w:b w:val="0"/>
                <w:lang w:val="ro-RO"/>
              </w:rPr>
            </w:pPr>
            <w:r w:rsidRPr="003F175E">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245F44" w:rsidRDefault="00245F44" w:rsidP="003B50B6">
                        <w:r w:rsidRPr="00EC278C">
                          <w:object w:dxaOrig="4320" w:dyaOrig="4320">
                            <v:shape id="_x0000_i1026" type="#_x0000_t75" style="width:30pt;height:37.5pt" o:ole="" fillcolor="window">
                              <v:imagedata r:id="rId10" o:title=""/>
                            </v:shape>
                            <o:OLEObject Type="Embed" ProgID="Word.Picture.8" ShapeID="_x0000_i1026" DrawAspect="Content" ObjectID="_1678601557"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r w:rsidRPr="00C60D06">
              <w:t>Achiziţionarea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Listparagraf"/>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Listparagraf"/>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Listparagraf"/>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r w:rsidRPr="00C60D06">
              <w:t>PrestareaServiciilor se efectuează de către Prestator în  termenele prevăzute de graficul de prestare.</w:t>
            </w:r>
          </w:p>
          <w:p w:rsidR="003B50B6" w:rsidRPr="00C60D06" w:rsidRDefault="003B50B6" w:rsidP="005F610A">
            <w:pPr>
              <w:pStyle w:val="Listparagraf"/>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92FB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62F6" w:rsidRDefault="00FE62F6" w:rsidP="00A20ACF">
      <w:r>
        <w:separator/>
      </w:r>
    </w:p>
  </w:endnote>
  <w:endnote w:type="continuationSeparator" w:id="1">
    <w:p w:rsidR="00FE62F6" w:rsidRDefault="00FE62F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F44" w:rsidRDefault="003F175E" w:rsidP="00457832">
    <w:pPr>
      <w:pStyle w:val="Subsol"/>
      <w:jc w:val="center"/>
    </w:pPr>
    <w:fldSimple w:instr=" PAGE   \* MERGEFORMAT ">
      <w:r w:rsidR="009B0504">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F44" w:rsidRDefault="003F175E" w:rsidP="00457832">
    <w:pPr>
      <w:pStyle w:val="Subsol"/>
      <w:jc w:val="center"/>
    </w:pPr>
    <w:fldSimple w:instr=" PAGE   \* MERGEFORMAT ">
      <w:r w:rsidR="009B0504">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F44" w:rsidRDefault="00245F44">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62F6" w:rsidRDefault="00FE62F6" w:rsidP="00A20ACF">
      <w:r>
        <w:separator/>
      </w:r>
    </w:p>
  </w:footnote>
  <w:footnote w:type="continuationSeparator" w:id="1">
    <w:p w:rsidR="00FE62F6" w:rsidRDefault="00FE62F6" w:rsidP="00A20ACF">
      <w:r>
        <w:continuationSeparator/>
      </w:r>
    </w:p>
  </w:footnote>
  <w:footnote w:id="2">
    <w:p w:rsidR="00245F44" w:rsidRPr="00540469" w:rsidRDefault="00245F44"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6EE307B"/>
    <w:multiLevelType w:val="hybridMultilevel"/>
    <w:tmpl w:val="430A3F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5"/>
  </w:num>
  <w:num w:numId="7">
    <w:abstractNumId w:val="19"/>
  </w:num>
  <w:num w:numId="8">
    <w:abstractNumId w:val="32"/>
  </w:num>
  <w:num w:numId="9">
    <w:abstractNumId w:val="8"/>
  </w:num>
  <w:num w:numId="10">
    <w:abstractNumId w:val="31"/>
  </w:num>
  <w:num w:numId="11">
    <w:abstractNumId w:val="27"/>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8"/>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A20ACF"/>
    <w:rsid w:val="0002312A"/>
    <w:rsid w:val="001146D9"/>
    <w:rsid w:val="001C21B9"/>
    <w:rsid w:val="001D5D93"/>
    <w:rsid w:val="00221692"/>
    <w:rsid w:val="00245F44"/>
    <w:rsid w:val="00270B97"/>
    <w:rsid w:val="00277A9E"/>
    <w:rsid w:val="00281ECA"/>
    <w:rsid w:val="0028577A"/>
    <w:rsid w:val="003556B4"/>
    <w:rsid w:val="003931FC"/>
    <w:rsid w:val="003B50B6"/>
    <w:rsid w:val="003C029C"/>
    <w:rsid w:val="003F175E"/>
    <w:rsid w:val="00410C1D"/>
    <w:rsid w:val="00457832"/>
    <w:rsid w:val="004676A0"/>
    <w:rsid w:val="004C0C0E"/>
    <w:rsid w:val="00543C06"/>
    <w:rsid w:val="005939A2"/>
    <w:rsid w:val="005B4F68"/>
    <w:rsid w:val="005F552D"/>
    <w:rsid w:val="005F610A"/>
    <w:rsid w:val="00612D49"/>
    <w:rsid w:val="006D32CC"/>
    <w:rsid w:val="007621CB"/>
    <w:rsid w:val="00835DF6"/>
    <w:rsid w:val="008E4AFE"/>
    <w:rsid w:val="0095589A"/>
    <w:rsid w:val="009B0504"/>
    <w:rsid w:val="009C33F6"/>
    <w:rsid w:val="00A12A6F"/>
    <w:rsid w:val="00A14105"/>
    <w:rsid w:val="00A149A9"/>
    <w:rsid w:val="00A20ACF"/>
    <w:rsid w:val="00A54DC4"/>
    <w:rsid w:val="00A76B48"/>
    <w:rsid w:val="00A857A3"/>
    <w:rsid w:val="00AA4D95"/>
    <w:rsid w:val="00B45BB5"/>
    <w:rsid w:val="00B92FB7"/>
    <w:rsid w:val="00B92FD0"/>
    <w:rsid w:val="00BC0A51"/>
    <w:rsid w:val="00BD0613"/>
    <w:rsid w:val="00C03CAE"/>
    <w:rsid w:val="00C85DBD"/>
    <w:rsid w:val="00CC6AAF"/>
    <w:rsid w:val="00CD08EC"/>
    <w:rsid w:val="00D00A8C"/>
    <w:rsid w:val="00DA1B97"/>
    <w:rsid w:val="00DA7D71"/>
    <w:rsid w:val="00DC72B4"/>
    <w:rsid w:val="00DE7D2D"/>
    <w:rsid w:val="00E82BA4"/>
    <w:rsid w:val="00F0336E"/>
    <w:rsid w:val="00F239B3"/>
    <w:rsid w:val="00F23CB1"/>
    <w:rsid w:val="00F23EE9"/>
    <w:rsid w:val="00F276E6"/>
    <w:rsid w:val="00F80BB0"/>
    <w:rsid w:val="00F979FB"/>
    <w:rsid w:val="00FE1849"/>
    <w:rsid w:val="00FE62F6"/>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42</Pages>
  <Words>13693</Words>
  <Characters>79423</Characters>
  <Application>Microsoft Office Word</Application>
  <DocSecurity>0</DocSecurity>
  <Lines>661</Lines>
  <Paragraphs>185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405</cp:lastModifiedBy>
  <cp:revision>5</cp:revision>
  <cp:lastPrinted>2021-03-30T06:26:00Z</cp:lastPrinted>
  <dcterms:created xsi:type="dcterms:W3CDTF">2021-03-29T14:05:00Z</dcterms:created>
  <dcterms:modified xsi:type="dcterms:W3CDTF">2021-03-30T06:26:00Z</dcterms:modified>
</cp:coreProperties>
</file>