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pStyle w:val="Heading1"/>
        <w:spacing w:before="120"/>
      </w:pPr>
      <w:r w:rsidRPr="004225A2">
        <w:t>ANUNȚ DE PARTICIPARE</w:t>
      </w:r>
    </w:p>
    <w:p w:rsidR="00193507" w:rsidRPr="00813B5F" w:rsidRDefault="00193507" w:rsidP="00193507">
      <w:pPr>
        <w:rPr>
          <w:sz w:val="16"/>
          <w:szCs w:val="16"/>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7338"/>
      </w:tblGrid>
      <w:tr w:rsidR="0033515A" w:rsidRPr="005A6770" w:rsidTr="00466E4B">
        <w:trPr>
          <w:trHeight w:val="1306"/>
        </w:trPr>
        <w:tc>
          <w:tcPr>
            <w:tcW w:w="2943" w:type="dxa"/>
          </w:tcPr>
          <w:p w:rsidR="0033515A" w:rsidRDefault="0033515A" w:rsidP="0033515A">
            <w:pPr>
              <w:spacing w:before="120"/>
              <w:rPr>
                <w:b/>
                <w:sz w:val="24"/>
                <w:szCs w:val="24"/>
                <w:shd w:val="clear" w:color="auto" w:fill="FFFF00"/>
                <w:lang w:val="ro-RO"/>
              </w:rPr>
            </w:pPr>
            <w:r w:rsidRPr="005728EF">
              <w:rPr>
                <w:sz w:val="24"/>
                <w:szCs w:val="24"/>
                <w:lang w:val="en-US"/>
              </w:rPr>
              <w:t>privind achiziționarea</w:t>
            </w:r>
          </w:p>
        </w:tc>
        <w:tc>
          <w:tcPr>
            <w:tcW w:w="7338" w:type="dxa"/>
          </w:tcPr>
          <w:p w:rsidR="0033515A" w:rsidRDefault="005C145D" w:rsidP="0033515A">
            <w:pPr>
              <w:spacing w:before="120"/>
              <w:jc w:val="both"/>
              <w:rPr>
                <w:b/>
                <w:sz w:val="24"/>
                <w:szCs w:val="24"/>
                <w:shd w:val="clear" w:color="auto" w:fill="FFFF00"/>
                <w:lang w:val="ro-RO"/>
              </w:rPr>
            </w:pPr>
            <w:r>
              <w:rPr>
                <w:rFonts w:eastAsia="Calibri"/>
                <w:b/>
                <w:sz w:val="24"/>
                <w:szCs w:val="24"/>
                <w:lang w:val="ro-RO" w:eastAsia="en-US"/>
              </w:rPr>
              <w:fldChar w:fldCharType="begin"/>
            </w:r>
            <w:r w:rsidR="0033515A">
              <w:rPr>
                <w:rFonts w:eastAsia="Calibri"/>
                <w:b/>
                <w:sz w:val="24"/>
                <w:szCs w:val="24"/>
                <w:lang w:val="ro-RO" w:eastAsia="en-US"/>
              </w:rPr>
              <w:instrText xml:space="preserve"> MERGEFIELD Obiect_lor </w:instrText>
            </w:r>
            <w:r>
              <w:rPr>
                <w:rFonts w:eastAsia="Calibri"/>
                <w:b/>
                <w:sz w:val="24"/>
                <w:szCs w:val="24"/>
                <w:lang w:val="ro-RO" w:eastAsia="en-US"/>
              </w:rPr>
              <w:fldChar w:fldCharType="separate"/>
            </w:r>
            <w:r w:rsidR="00554831" w:rsidRPr="00064057">
              <w:rPr>
                <w:rFonts w:eastAsia="Calibri"/>
                <w:b/>
                <w:noProof/>
                <w:sz w:val="24"/>
                <w:szCs w:val="24"/>
                <w:lang w:val="ro-RO" w:eastAsia="en-US"/>
              </w:rPr>
              <w:t>Echipamentului IT, pentru necesitățile Proiectului nr.  609656-EPP-1-2019-1-MD-EPPKA2-CBHE-SP „Moldova Higher Education Leadership and Management / MHELM”, finanțat din cadrul programului ERASMUS+</w:t>
            </w:r>
            <w:r>
              <w:rPr>
                <w:rFonts w:eastAsia="Calibri"/>
                <w:b/>
                <w:sz w:val="24"/>
                <w:szCs w:val="24"/>
                <w:lang w:val="ro-RO" w:eastAsia="en-US"/>
              </w:rPr>
              <w:fldChar w:fldCharType="end"/>
            </w:r>
          </w:p>
        </w:tc>
      </w:tr>
      <w:tr w:rsidR="0033515A" w:rsidTr="00466E4B">
        <w:tc>
          <w:tcPr>
            <w:tcW w:w="2943" w:type="dxa"/>
          </w:tcPr>
          <w:p w:rsidR="0033515A" w:rsidRDefault="0033515A" w:rsidP="0033515A">
            <w:pPr>
              <w:spacing w:before="120"/>
              <w:rPr>
                <w:b/>
                <w:sz w:val="24"/>
                <w:szCs w:val="24"/>
                <w:shd w:val="clear" w:color="auto" w:fill="FFFF00"/>
                <w:lang w:val="ro-RO"/>
              </w:rPr>
            </w:pPr>
            <w:r w:rsidRPr="005728EF">
              <w:rPr>
                <w:sz w:val="24"/>
                <w:szCs w:val="24"/>
                <w:lang w:val="en-US"/>
              </w:rPr>
              <w:t>prin procedura de achiziție</w:t>
            </w:r>
          </w:p>
        </w:tc>
        <w:tc>
          <w:tcPr>
            <w:tcW w:w="7338" w:type="dxa"/>
          </w:tcPr>
          <w:p w:rsidR="0033515A" w:rsidRDefault="005C145D" w:rsidP="0033515A">
            <w:pPr>
              <w:spacing w:before="120"/>
              <w:rPr>
                <w:b/>
                <w:sz w:val="24"/>
                <w:szCs w:val="24"/>
                <w:shd w:val="clear" w:color="auto" w:fill="FFFF00"/>
                <w:lang w:val="ro-RO"/>
              </w:rPr>
            </w:pPr>
            <w:r>
              <w:rPr>
                <w:b/>
                <w:sz w:val="24"/>
                <w:szCs w:val="24"/>
                <w:shd w:val="clear" w:color="auto" w:fill="FFFFFF" w:themeFill="background1"/>
                <w:lang w:val="en-US"/>
              </w:rPr>
              <w:fldChar w:fldCharType="begin"/>
            </w:r>
            <w:r w:rsidR="0033515A">
              <w:rPr>
                <w:b/>
                <w:sz w:val="24"/>
                <w:szCs w:val="24"/>
                <w:shd w:val="clear" w:color="auto" w:fill="FFFFFF" w:themeFill="background1"/>
                <w:lang w:val="en-US"/>
              </w:rPr>
              <w:instrText xml:space="preserve"> MERGEFIELD Tipulul_procedurii_desfășurat </w:instrText>
            </w:r>
            <w:r>
              <w:rPr>
                <w:b/>
                <w:sz w:val="24"/>
                <w:szCs w:val="24"/>
                <w:shd w:val="clear" w:color="auto" w:fill="FFFFFF" w:themeFill="background1"/>
                <w:lang w:val="en-US"/>
              </w:rPr>
              <w:fldChar w:fldCharType="separate"/>
            </w:r>
            <w:r w:rsidR="00554831" w:rsidRPr="00064057">
              <w:rPr>
                <w:b/>
                <w:noProof/>
                <w:sz w:val="24"/>
                <w:szCs w:val="24"/>
                <w:shd w:val="clear" w:color="auto" w:fill="FFFFFF" w:themeFill="background1"/>
                <w:lang w:val="en-US"/>
              </w:rPr>
              <w:t>Licitație Deschisă</w:t>
            </w:r>
            <w:r>
              <w:rPr>
                <w:b/>
                <w:sz w:val="24"/>
                <w:szCs w:val="24"/>
                <w:shd w:val="clear" w:color="auto" w:fill="FFFFFF" w:themeFill="background1"/>
                <w:lang w:val="en-US"/>
              </w:rPr>
              <w:fldChar w:fldCharType="end"/>
            </w:r>
          </w:p>
        </w:tc>
      </w:tr>
    </w:tbl>
    <w:p w:rsidR="0069001F" w:rsidRPr="00813B5F" w:rsidRDefault="0069001F" w:rsidP="0069001F">
      <w:pPr>
        <w:rPr>
          <w:sz w:val="16"/>
          <w:szCs w:val="16"/>
          <w:lang w:val="en-US"/>
        </w:rPr>
      </w:pPr>
    </w:p>
    <w:p w:rsidR="0090083E" w:rsidRPr="00C70EF5" w:rsidRDefault="0090083E" w:rsidP="008876C3">
      <w:pPr>
        <w:numPr>
          <w:ilvl w:val="0"/>
          <w:numId w:val="3"/>
        </w:numPr>
        <w:tabs>
          <w:tab w:val="left" w:pos="284"/>
          <w:tab w:val="right" w:pos="9531"/>
        </w:tabs>
        <w:spacing w:before="120"/>
        <w:ind w:left="284" w:hanging="284"/>
        <w:rPr>
          <w:b/>
          <w:sz w:val="24"/>
          <w:szCs w:val="24"/>
          <w:lang w:val="en-US"/>
        </w:rPr>
      </w:pPr>
      <w:r w:rsidRPr="00C70EF5">
        <w:rPr>
          <w:b/>
          <w:sz w:val="24"/>
          <w:szCs w:val="24"/>
          <w:lang w:val="en-US"/>
        </w:rPr>
        <w:t xml:space="preserve">Denumirea </w:t>
      </w:r>
      <w:r w:rsidR="00AC2788" w:rsidRPr="00C70EF5">
        <w:rPr>
          <w:b/>
          <w:sz w:val="24"/>
          <w:szCs w:val="24"/>
          <w:lang w:val="en-US"/>
        </w:rPr>
        <w:t>autorității</w:t>
      </w:r>
      <w:r w:rsidRPr="00C70EF5">
        <w:rPr>
          <w:b/>
          <w:sz w:val="24"/>
          <w:szCs w:val="24"/>
          <w:lang w:val="en-US"/>
        </w:rPr>
        <w:t xml:space="preserve"> contractante: </w:t>
      </w:r>
      <w:r w:rsidR="005C145D">
        <w:rPr>
          <w:sz w:val="24"/>
          <w:szCs w:val="24"/>
          <w:lang w:val="en-US"/>
        </w:rPr>
        <w:fldChar w:fldCharType="begin"/>
      </w:r>
      <w:r w:rsidR="00BA3ACC">
        <w:rPr>
          <w:sz w:val="24"/>
          <w:szCs w:val="24"/>
          <w:lang w:val="en-US"/>
        </w:rPr>
        <w:instrText xml:space="preserve"> MERGEFIELD Den_AC </w:instrText>
      </w:r>
      <w:r w:rsidR="005C145D">
        <w:rPr>
          <w:sz w:val="24"/>
          <w:szCs w:val="24"/>
          <w:lang w:val="en-US"/>
        </w:rPr>
        <w:fldChar w:fldCharType="separate"/>
      </w:r>
      <w:r w:rsidR="00554831" w:rsidRPr="00064057">
        <w:rPr>
          <w:noProof/>
          <w:sz w:val="24"/>
          <w:szCs w:val="24"/>
          <w:lang w:val="en-US"/>
        </w:rPr>
        <w:t>IP Universitatea Tehnică a Moldovei</w:t>
      </w:r>
      <w:r w:rsidR="005C145D">
        <w:rPr>
          <w:sz w:val="24"/>
          <w:szCs w:val="24"/>
          <w:lang w:val="en-US"/>
        </w:rPr>
        <w:fldChar w:fldCharType="end"/>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5C145D">
        <w:rPr>
          <w:sz w:val="24"/>
          <w:szCs w:val="24"/>
        </w:rPr>
        <w:fldChar w:fldCharType="begin"/>
      </w:r>
      <w:r w:rsidR="00BA3ACC">
        <w:rPr>
          <w:sz w:val="24"/>
          <w:szCs w:val="24"/>
        </w:rPr>
        <w:instrText xml:space="preserve"> MERGEFIELD IDNO </w:instrText>
      </w:r>
      <w:r w:rsidR="005C145D">
        <w:rPr>
          <w:sz w:val="24"/>
          <w:szCs w:val="24"/>
        </w:rPr>
        <w:fldChar w:fldCharType="separate"/>
      </w:r>
      <w:r w:rsidR="00554831" w:rsidRPr="00064057">
        <w:rPr>
          <w:noProof/>
          <w:sz w:val="24"/>
          <w:szCs w:val="24"/>
        </w:rPr>
        <w:t>1007600001506</w:t>
      </w:r>
      <w:r w:rsidR="005C145D">
        <w:rPr>
          <w:sz w:val="24"/>
          <w:szCs w:val="24"/>
        </w:rPr>
        <w:fldChar w:fldCharType="end"/>
      </w:r>
    </w:p>
    <w:p w:rsidR="00A61F2B" w:rsidRPr="00B9144A" w:rsidRDefault="00A61F2B" w:rsidP="008876C3">
      <w:pPr>
        <w:numPr>
          <w:ilvl w:val="0"/>
          <w:numId w:val="3"/>
        </w:numPr>
        <w:tabs>
          <w:tab w:val="left" w:pos="284"/>
          <w:tab w:val="right" w:pos="9531"/>
        </w:tabs>
        <w:spacing w:before="120"/>
        <w:ind w:left="284" w:hanging="284"/>
        <w:rPr>
          <w:b/>
          <w:sz w:val="24"/>
          <w:szCs w:val="24"/>
          <w:lang w:val="en-US"/>
        </w:rPr>
      </w:pPr>
      <w:r w:rsidRPr="00C70EF5">
        <w:rPr>
          <w:b/>
          <w:sz w:val="24"/>
          <w:szCs w:val="24"/>
          <w:lang w:val="en-US"/>
        </w:rPr>
        <w:t xml:space="preserve">Adresa: </w:t>
      </w:r>
      <w:r w:rsidR="005C145D">
        <w:rPr>
          <w:sz w:val="24"/>
          <w:szCs w:val="24"/>
          <w:lang w:val="en-US"/>
        </w:rPr>
        <w:fldChar w:fldCharType="begin"/>
      </w:r>
      <w:r w:rsidR="00BA3ACC">
        <w:rPr>
          <w:sz w:val="24"/>
          <w:szCs w:val="24"/>
          <w:lang w:val="en-US"/>
        </w:rPr>
        <w:instrText xml:space="preserve"> MERGEFIELD Adresa </w:instrText>
      </w:r>
      <w:r w:rsidR="005C145D">
        <w:rPr>
          <w:sz w:val="24"/>
          <w:szCs w:val="24"/>
          <w:lang w:val="en-US"/>
        </w:rPr>
        <w:fldChar w:fldCharType="separate"/>
      </w:r>
      <w:r w:rsidR="00554831" w:rsidRPr="00064057">
        <w:rPr>
          <w:noProof/>
          <w:sz w:val="24"/>
          <w:szCs w:val="24"/>
          <w:lang w:val="en-US"/>
        </w:rPr>
        <w:t>mun. Chișinău, bd. Ștefan cel Mare, 168</w:t>
      </w:r>
      <w:r w:rsidR="005C145D">
        <w:rPr>
          <w:sz w:val="24"/>
          <w:szCs w:val="24"/>
          <w:lang w:val="en-US"/>
        </w:rPr>
        <w:fldChar w:fldCharType="end"/>
      </w:r>
    </w:p>
    <w:p w:rsidR="00A61F2B" w:rsidRPr="00883D95" w:rsidRDefault="00A61F2B" w:rsidP="008876C3">
      <w:pPr>
        <w:numPr>
          <w:ilvl w:val="0"/>
          <w:numId w:val="3"/>
        </w:numPr>
        <w:tabs>
          <w:tab w:val="left" w:pos="284"/>
          <w:tab w:val="right" w:pos="9531"/>
        </w:tabs>
        <w:spacing w:before="120"/>
        <w:ind w:left="284" w:hanging="284"/>
        <w:rPr>
          <w:b/>
          <w:sz w:val="24"/>
          <w:szCs w:val="24"/>
          <w:lang w:val="en-US"/>
        </w:rPr>
      </w:pPr>
      <w:r w:rsidRPr="00883D95">
        <w:rPr>
          <w:b/>
          <w:sz w:val="24"/>
          <w:szCs w:val="24"/>
          <w:lang w:val="en-US"/>
        </w:rPr>
        <w:t xml:space="preserve">Numărul de telefon/fax: </w:t>
      </w:r>
      <w:r w:rsidR="005C145D">
        <w:rPr>
          <w:sz w:val="24"/>
          <w:szCs w:val="24"/>
        </w:rPr>
        <w:fldChar w:fldCharType="begin"/>
      </w:r>
      <w:r w:rsidR="00BA3ACC" w:rsidRPr="00883D95">
        <w:rPr>
          <w:sz w:val="24"/>
          <w:szCs w:val="24"/>
          <w:lang w:val="en-US"/>
        </w:rPr>
        <w:instrText xml:space="preserve"> MERGEFIELD Nr_Tel </w:instrText>
      </w:r>
      <w:r w:rsidR="005C145D">
        <w:rPr>
          <w:sz w:val="24"/>
          <w:szCs w:val="24"/>
        </w:rPr>
        <w:fldChar w:fldCharType="separate"/>
      </w:r>
      <w:r w:rsidR="00554831" w:rsidRPr="00064057">
        <w:rPr>
          <w:noProof/>
          <w:sz w:val="24"/>
          <w:szCs w:val="24"/>
          <w:lang w:val="en-US"/>
        </w:rPr>
        <w:t>022-23-35-03</w:t>
      </w:r>
      <w:r w:rsidR="005C145D">
        <w:rPr>
          <w:sz w:val="24"/>
          <w:szCs w:val="24"/>
        </w:rPr>
        <w:fldChar w:fldCharType="end"/>
      </w:r>
    </w:p>
    <w:p w:rsidR="002E606A" w:rsidRPr="00B9144A" w:rsidRDefault="00A61F2B" w:rsidP="008876C3">
      <w:pPr>
        <w:numPr>
          <w:ilvl w:val="0"/>
          <w:numId w:val="3"/>
        </w:numPr>
        <w:tabs>
          <w:tab w:val="left" w:pos="284"/>
          <w:tab w:val="right" w:pos="9531"/>
        </w:tabs>
        <w:spacing w:before="120"/>
        <w:ind w:left="284" w:hanging="284"/>
        <w:rPr>
          <w:b/>
          <w:sz w:val="24"/>
          <w:szCs w:val="24"/>
          <w:lang w:val="en-US"/>
        </w:rPr>
      </w:pPr>
      <w:r w:rsidRPr="00B9144A">
        <w:rPr>
          <w:b/>
          <w:sz w:val="24"/>
          <w:szCs w:val="24"/>
          <w:lang w:val="en-US"/>
        </w:rPr>
        <w:t xml:space="preserve">Adresa de e-mail și de internet a autorității contractante: </w:t>
      </w:r>
      <w:r w:rsidR="005C145D" w:rsidRPr="00BA3ACC">
        <w:rPr>
          <w:sz w:val="24"/>
          <w:szCs w:val="24"/>
          <w:u w:val="single"/>
        </w:rPr>
        <w:fldChar w:fldCharType="begin"/>
      </w:r>
      <w:r w:rsidR="00BA3ACC" w:rsidRPr="00BA3ACC">
        <w:rPr>
          <w:sz w:val="24"/>
          <w:szCs w:val="24"/>
          <w:u w:val="single"/>
          <w:lang w:val="en-US"/>
        </w:rPr>
        <w:instrText xml:space="preserve"> MERGEFIELD Email </w:instrText>
      </w:r>
      <w:r w:rsidR="005C145D" w:rsidRPr="00BA3ACC">
        <w:rPr>
          <w:sz w:val="24"/>
          <w:szCs w:val="24"/>
          <w:u w:val="single"/>
        </w:rPr>
        <w:fldChar w:fldCharType="separate"/>
      </w:r>
      <w:r w:rsidR="00554831" w:rsidRPr="00064057">
        <w:rPr>
          <w:noProof/>
          <w:sz w:val="24"/>
          <w:szCs w:val="24"/>
          <w:u w:val="single"/>
          <w:lang w:val="en-US"/>
        </w:rPr>
        <w:t>olga.gherman@adm.utm.md</w:t>
      </w:r>
      <w:r w:rsidR="005C145D" w:rsidRPr="00BA3ACC">
        <w:rPr>
          <w:sz w:val="24"/>
          <w:szCs w:val="24"/>
          <w:u w:val="single"/>
        </w:rPr>
        <w:fldChar w:fldCharType="end"/>
      </w:r>
      <w:r w:rsidR="00C70EF5" w:rsidRPr="00BA3ACC">
        <w:rPr>
          <w:b/>
          <w:sz w:val="24"/>
          <w:szCs w:val="24"/>
          <w:lang w:val="en-US"/>
        </w:rPr>
        <w:t>;</w:t>
      </w:r>
      <w:r w:rsidR="00BA3ACC" w:rsidRPr="00BA3ACC">
        <w:rPr>
          <w:b/>
          <w:sz w:val="24"/>
          <w:szCs w:val="24"/>
          <w:lang w:val="en-US"/>
        </w:rPr>
        <w:t xml:space="preserve"> </w:t>
      </w:r>
      <w:r w:rsidR="005C145D" w:rsidRPr="00BA3ACC">
        <w:rPr>
          <w:sz w:val="24"/>
          <w:szCs w:val="24"/>
          <w:lang w:val="en-US"/>
        </w:rPr>
        <w:fldChar w:fldCharType="begin"/>
      </w:r>
      <w:r w:rsidR="00BA3ACC" w:rsidRPr="00BA3ACC">
        <w:rPr>
          <w:sz w:val="24"/>
          <w:szCs w:val="24"/>
          <w:lang w:val="en-US"/>
        </w:rPr>
        <w:instrText xml:space="preserve"> MERGEFIELD Adresa_de_internet_ </w:instrText>
      </w:r>
      <w:r w:rsidR="005C145D" w:rsidRPr="00BA3ACC">
        <w:rPr>
          <w:sz w:val="24"/>
          <w:szCs w:val="24"/>
          <w:lang w:val="en-US"/>
        </w:rPr>
        <w:fldChar w:fldCharType="separate"/>
      </w:r>
      <w:r w:rsidR="00554831" w:rsidRPr="00064057">
        <w:rPr>
          <w:noProof/>
          <w:sz w:val="24"/>
          <w:szCs w:val="24"/>
          <w:lang w:val="en-US"/>
        </w:rPr>
        <w:t>https://www.utm.md</w:t>
      </w:r>
      <w:r w:rsidR="005C145D" w:rsidRPr="00BA3ACC">
        <w:rPr>
          <w:sz w:val="24"/>
          <w:szCs w:val="24"/>
          <w:lang w:val="en-US"/>
        </w:rPr>
        <w:fldChar w:fldCharType="end"/>
      </w:r>
    </w:p>
    <w:p w:rsidR="00A61F2B" w:rsidRPr="0056033A" w:rsidRDefault="002E606A" w:rsidP="00965D73">
      <w:pPr>
        <w:numPr>
          <w:ilvl w:val="0"/>
          <w:numId w:val="3"/>
        </w:numPr>
        <w:tabs>
          <w:tab w:val="left" w:pos="284"/>
          <w:tab w:val="right" w:pos="9531"/>
        </w:tabs>
        <w:spacing w:before="120"/>
        <w:ind w:left="288" w:hanging="288"/>
        <w:jc w:val="both"/>
        <w:rPr>
          <w:b/>
          <w:sz w:val="24"/>
          <w:szCs w:val="24"/>
          <w:lang w:val="en-US"/>
        </w:rPr>
      </w:pPr>
      <w:r w:rsidRPr="00B9144A">
        <w:rPr>
          <w:b/>
          <w:sz w:val="24"/>
          <w:szCs w:val="24"/>
          <w:lang w:val="en-US"/>
        </w:rPr>
        <w:t>Adresa de e-mail sau de internet de la care se va putea obține accesul la documentația de atribuire</w:t>
      </w:r>
      <w:r w:rsidR="00A61F2B" w:rsidRPr="00B9144A">
        <w:rPr>
          <w:b/>
          <w:sz w:val="24"/>
          <w:szCs w:val="24"/>
          <w:lang w:val="en-US"/>
        </w:rPr>
        <w:t xml:space="preserve">: </w:t>
      </w:r>
      <w:r w:rsidR="0056033A">
        <w:rPr>
          <w:i/>
          <w:sz w:val="24"/>
          <w:szCs w:val="24"/>
          <w:lang w:val="en-US"/>
        </w:rPr>
        <w:t>D</w:t>
      </w:r>
      <w:r w:rsidR="008876C3" w:rsidRPr="0056033A">
        <w:rPr>
          <w:i/>
          <w:sz w:val="24"/>
          <w:szCs w:val="24"/>
          <w:lang w:val="en-US"/>
        </w:rPr>
        <w:t>ocumentația de atribuire este anexată în cadrul procedurii în SIA RSAP</w:t>
      </w:r>
      <w:r w:rsidR="0056033A">
        <w:rPr>
          <w:i/>
          <w:sz w:val="24"/>
          <w:szCs w:val="24"/>
          <w:lang w:val="en-US"/>
        </w:rPr>
        <w:t>.</w:t>
      </w:r>
    </w:p>
    <w:p w:rsidR="0072330A" w:rsidRPr="00B9144A" w:rsidRDefault="002E606A" w:rsidP="00F551FC">
      <w:pPr>
        <w:numPr>
          <w:ilvl w:val="0"/>
          <w:numId w:val="3"/>
        </w:numPr>
        <w:tabs>
          <w:tab w:val="left" w:pos="284"/>
          <w:tab w:val="right" w:pos="9531"/>
        </w:tabs>
        <w:spacing w:before="120"/>
        <w:ind w:left="288" w:hanging="288"/>
        <w:jc w:val="both"/>
        <w:rPr>
          <w:b/>
          <w:sz w:val="24"/>
          <w:szCs w:val="24"/>
          <w:lang w:val="en-US"/>
        </w:rPr>
      </w:pPr>
      <w:r w:rsidRPr="00B9144A">
        <w:rPr>
          <w:b/>
          <w:sz w:val="24"/>
          <w:szCs w:val="24"/>
          <w:lang w:val="en-US"/>
        </w:rPr>
        <w:t xml:space="preserve">Tipul </w:t>
      </w:r>
      <w:r w:rsidR="00AC2788" w:rsidRPr="00B9144A">
        <w:rPr>
          <w:b/>
          <w:sz w:val="24"/>
          <w:szCs w:val="24"/>
          <w:lang w:val="en-US"/>
        </w:rPr>
        <w:t>autorității</w:t>
      </w:r>
      <w:r w:rsidRPr="00B9144A">
        <w:rPr>
          <w:b/>
          <w:sz w:val="24"/>
          <w:szCs w:val="24"/>
          <w:lang w:val="en-US"/>
        </w:rPr>
        <w:t xml:space="preserve"> contractante </w:t>
      </w:r>
      <w:r w:rsidR="00AC2788" w:rsidRPr="00B9144A">
        <w:rPr>
          <w:b/>
          <w:sz w:val="24"/>
          <w:szCs w:val="24"/>
          <w:lang w:val="en-US"/>
        </w:rPr>
        <w:t>și</w:t>
      </w:r>
      <w:r w:rsidRPr="00B9144A">
        <w:rPr>
          <w:b/>
          <w:sz w:val="24"/>
          <w:szCs w:val="24"/>
          <w:lang w:val="en-US"/>
        </w:rPr>
        <w:t xml:space="preserve"> obiectul principal de activitate (dacă este cazul, </w:t>
      </w:r>
      <w:r w:rsidR="00AC2788" w:rsidRPr="00B9144A">
        <w:rPr>
          <w:b/>
          <w:sz w:val="24"/>
          <w:szCs w:val="24"/>
          <w:lang w:val="en-US"/>
        </w:rPr>
        <w:t>mențiunea</w:t>
      </w:r>
      <w:r w:rsidRPr="00B9144A">
        <w:rPr>
          <w:b/>
          <w:sz w:val="24"/>
          <w:szCs w:val="24"/>
          <w:lang w:val="en-US"/>
        </w:rPr>
        <w:t xml:space="preserve"> că autoritatea contractantă este o autoritate centrală de </w:t>
      </w:r>
      <w:r w:rsidR="00AC2788" w:rsidRPr="00B9144A">
        <w:rPr>
          <w:b/>
          <w:sz w:val="24"/>
          <w:szCs w:val="24"/>
          <w:lang w:val="en-US"/>
        </w:rPr>
        <w:t>achiziție</w:t>
      </w:r>
      <w:r w:rsidRPr="00B9144A">
        <w:rPr>
          <w:b/>
          <w:sz w:val="24"/>
          <w:szCs w:val="24"/>
          <w:lang w:val="en-US"/>
        </w:rPr>
        <w:t xml:space="preserve"> sau că </w:t>
      </w:r>
      <w:r w:rsidR="00AC2788" w:rsidRPr="00B9144A">
        <w:rPr>
          <w:b/>
          <w:sz w:val="24"/>
          <w:szCs w:val="24"/>
          <w:lang w:val="en-US"/>
        </w:rPr>
        <w:t>achiziția</w:t>
      </w:r>
      <w:r w:rsidRPr="00B9144A">
        <w:rPr>
          <w:b/>
          <w:sz w:val="24"/>
          <w:szCs w:val="24"/>
          <w:lang w:val="en-US"/>
        </w:rPr>
        <w:t xml:space="preserve"> implică o altă formă de </w:t>
      </w:r>
      <w:r w:rsidR="00AC2788" w:rsidRPr="00B9144A">
        <w:rPr>
          <w:b/>
          <w:sz w:val="24"/>
          <w:szCs w:val="24"/>
          <w:lang w:val="en-US"/>
        </w:rPr>
        <w:t>achiziție</w:t>
      </w:r>
      <w:r w:rsidRPr="00B9144A">
        <w:rPr>
          <w:b/>
          <w:sz w:val="24"/>
          <w:szCs w:val="24"/>
          <w:lang w:val="en-US"/>
        </w:rPr>
        <w:t xml:space="preserve"> comună): </w:t>
      </w:r>
      <w:r w:rsidR="00F551FC" w:rsidRPr="00243459">
        <w:rPr>
          <w:sz w:val="24"/>
          <w:szCs w:val="24"/>
          <w:lang w:val="en-US"/>
        </w:rPr>
        <w:t xml:space="preserve">Instituție Publică </w:t>
      </w:r>
      <w:r w:rsidR="00F551FC" w:rsidRPr="00243459">
        <w:rPr>
          <w:sz w:val="24"/>
          <w:szCs w:val="24"/>
          <w:shd w:val="clear" w:color="auto" w:fill="FFFFFF"/>
          <w:lang w:val="en-US"/>
        </w:rPr>
        <w:t>de învăţământ superior</w:t>
      </w:r>
      <w:r w:rsidR="00F551FC">
        <w:rPr>
          <w:sz w:val="24"/>
          <w:szCs w:val="24"/>
          <w:shd w:val="clear" w:color="auto" w:fill="FFFFFF"/>
          <w:lang w:val="en-US"/>
        </w:rPr>
        <w:t>.</w:t>
      </w:r>
    </w:p>
    <w:p w:rsidR="0062221E" w:rsidRDefault="0062221E" w:rsidP="00965D73">
      <w:pPr>
        <w:numPr>
          <w:ilvl w:val="0"/>
          <w:numId w:val="3"/>
        </w:numPr>
        <w:tabs>
          <w:tab w:val="left" w:pos="284"/>
          <w:tab w:val="right" w:pos="426"/>
        </w:tabs>
        <w:spacing w:before="120"/>
        <w:ind w:left="284" w:hanging="284"/>
        <w:jc w:val="both"/>
        <w:rPr>
          <w:b/>
          <w:sz w:val="24"/>
          <w:szCs w:val="24"/>
          <w:lang w:val="en-US"/>
        </w:rPr>
      </w:pPr>
      <w:r w:rsidRPr="008F6FE3">
        <w:rPr>
          <w:b/>
          <w:sz w:val="24"/>
          <w:szCs w:val="24"/>
          <w:lang w:val="en-US"/>
        </w:rPr>
        <w:t>Cumpărătorul</w:t>
      </w:r>
      <w:r w:rsidRPr="00C70EF5">
        <w:rPr>
          <w:b/>
          <w:sz w:val="24"/>
          <w:szCs w:val="24"/>
          <w:lang w:val="en-US"/>
        </w:rPr>
        <w:t xml:space="preserve"> invită operatorii economici </w:t>
      </w:r>
      <w:r w:rsidR="00AC2788" w:rsidRPr="00C70EF5">
        <w:rPr>
          <w:b/>
          <w:sz w:val="24"/>
          <w:szCs w:val="24"/>
          <w:lang w:val="en-US"/>
        </w:rPr>
        <w:t>interesați</w:t>
      </w:r>
      <w:r w:rsidRPr="00C70EF5">
        <w:rPr>
          <w:b/>
          <w:sz w:val="24"/>
          <w:szCs w:val="24"/>
          <w:lang w:val="en-US"/>
        </w:rPr>
        <w:t xml:space="preserve">, care îi pot satisface </w:t>
      </w:r>
      <w:r w:rsidR="00AC2788" w:rsidRPr="00C70EF5">
        <w:rPr>
          <w:b/>
          <w:sz w:val="24"/>
          <w:szCs w:val="24"/>
          <w:lang w:val="en-US"/>
        </w:rPr>
        <w:t>necesitățile</w:t>
      </w:r>
      <w:r w:rsidRPr="00C70EF5">
        <w:rPr>
          <w:b/>
          <w:sz w:val="24"/>
          <w:szCs w:val="24"/>
          <w:lang w:val="en-US"/>
        </w:rPr>
        <w:t xml:space="preserve">, să participe la procedura de achiziție privind </w:t>
      </w:r>
      <w:r w:rsidR="00374BE2">
        <w:rPr>
          <w:b/>
          <w:sz w:val="24"/>
          <w:szCs w:val="24"/>
          <w:lang w:val="en-US"/>
        </w:rPr>
        <w:t>livrarea</w:t>
      </w:r>
      <w:r w:rsidRPr="00C70EF5">
        <w:rPr>
          <w:b/>
          <w:sz w:val="24"/>
          <w:szCs w:val="24"/>
          <w:lang w:val="en-US"/>
        </w:rPr>
        <w:t xml:space="preserve"> următoarelor </w:t>
      </w:r>
      <w:r w:rsidR="00374BE2">
        <w:rPr>
          <w:b/>
          <w:sz w:val="24"/>
          <w:szCs w:val="24"/>
          <w:lang w:val="en-US"/>
        </w:rPr>
        <w:t>bunuri</w:t>
      </w:r>
      <w:r w:rsidRPr="00C70EF5">
        <w:rPr>
          <w:b/>
          <w:sz w:val="24"/>
          <w:szCs w:val="24"/>
          <w:lang w:val="en-US"/>
        </w:rPr>
        <w:t>:</w:t>
      </w:r>
    </w:p>
    <w:p w:rsidR="00480EBC" w:rsidRPr="00480EBC" w:rsidRDefault="00480EBC" w:rsidP="00480EBC">
      <w:pPr>
        <w:tabs>
          <w:tab w:val="left" w:pos="284"/>
          <w:tab w:val="right" w:pos="426"/>
        </w:tabs>
        <w:spacing w:before="120"/>
        <w:ind w:left="284"/>
        <w:jc w:val="both"/>
        <w:rPr>
          <w:b/>
          <w:sz w:val="16"/>
          <w:szCs w:val="16"/>
          <w:lang w:val="en-US"/>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276"/>
        <w:gridCol w:w="1559"/>
        <w:gridCol w:w="1134"/>
        <w:gridCol w:w="993"/>
        <w:gridCol w:w="4252"/>
      </w:tblGrid>
      <w:tr w:rsidR="00480EBC" w:rsidRPr="005A6770" w:rsidTr="00F2485D">
        <w:trPr>
          <w:trHeight w:val="565"/>
        </w:trPr>
        <w:tc>
          <w:tcPr>
            <w:tcW w:w="567" w:type="dxa"/>
            <w:tcBorders>
              <w:top w:val="single" w:sz="4" w:space="0" w:color="auto"/>
              <w:left w:val="single" w:sz="4" w:space="0" w:color="auto"/>
              <w:bottom w:val="single" w:sz="4" w:space="0" w:color="auto"/>
              <w:right w:val="single" w:sz="4" w:space="0" w:color="auto"/>
            </w:tcBorders>
            <w:shd w:val="clear" w:color="auto" w:fill="D9D9D9"/>
          </w:tcPr>
          <w:p w:rsidR="00480EBC" w:rsidRPr="004F4515" w:rsidRDefault="00480EBC" w:rsidP="00F2485D">
            <w:pPr>
              <w:jc w:val="center"/>
              <w:rPr>
                <w:b/>
                <w:lang w:val="en-US"/>
              </w:rPr>
            </w:pPr>
            <w:r w:rsidRPr="004F4515">
              <w:rPr>
                <w:b/>
                <w:lang w:val="en-US"/>
              </w:rPr>
              <w:t>Nr</w:t>
            </w:r>
          </w:p>
          <w:p w:rsidR="00480EBC" w:rsidRPr="004F4515" w:rsidRDefault="00480EBC" w:rsidP="00F2485D">
            <w:pPr>
              <w:jc w:val="center"/>
              <w:rPr>
                <w:b/>
                <w:lang w:val="en-US"/>
              </w:rPr>
            </w:pPr>
            <w:r w:rsidRPr="004F4515">
              <w:rPr>
                <w:b/>
                <w:lang w:val="en-US"/>
              </w:rPr>
              <w:t>d/o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480EBC" w:rsidRPr="004F4515" w:rsidRDefault="00480EBC" w:rsidP="00F2485D">
            <w:pPr>
              <w:jc w:val="center"/>
              <w:rPr>
                <w:b/>
              </w:rPr>
            </w:pPr>
            <w:r w:rsidRPr="004F4515">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480EBC" w:rsidRPr="004F4515" w:rsidRDefault="00480EBC" w:rsidP="00F2485D">
            <w:pPr>
              <w:jc w:val="center"/>
              <w:rPr>
                <w:b/>
              </w:rPr>
            </w:pPr>
            <w:r w:rsidRPr="004F4515">
              <w:rPr>
                <w:b/>
              </w:rPr>
              <w:t>Denumirea bunurilor solicitate</w:t>
            </w:r>
          </w:p>
        </w:tc>
        <w:tc>
          <w:tcPr>
            <w:tcW w:w="1134" w:type="dxa"/>
            <w:tcBorders>
              <w:top w:val="single" w:sz="4" w:space="0" w:color="auto"/>
              <w:left w:val="single" w:sz="4" w:space="0" w:color="auto"/>
              <w:right w:val="single" w:sz="4" w:space="0" w:color="auto"/>
            </w:tcBorders>
            <w:shd w:val="clear" w:color="auto" w:fill="D9D9D9"/>
          </w:tcPr>
          <w:p w:rsidR="00480EBC" w:rsidRPr="004F4515" w:rsidRDefault="00480EBC" w:rsidP="00F2485D">
            <w:pPr>
              <w:jc w:val="center"/>
              <w:rPr>
                <w:b/>
              </w:rPr>
            </w:pPr>
            <w:r w:rsidRPr="004F4515">
              <w:rPr>
                <w:b/>
              </w:rPr>
              <w:t>Cantitatea</w:t>
            </w:r>
          </w:p>
        </w:tc>
        <w:tc>
          <w:tcPr>
            <w:tcW w:w="993" w:type="dxa"/>
            <w:tcBorders>
              <w:top w:val="single" w:sz="4" w:space="0" w:color="auto"/>
              <w:left w:val="single" w:sz="4" w:space="0" w:color="auto"/>
              <w:right w:val="single" w:sz="4" w:space="0" w:color="auto"/>
            </w:tcBorders>
            <w:shd w:val="clear" w:color="auto" w:fill="D9D9D9"/>
          </w:tcPr>
          <w:p w:rsidR="00480EBC" w:rsidRPr="004F4515" w:rsidRDefault="00480EBC" w:rsidP="00F2485D">
            <w:pPr>
              <w:jc w:val="center"/>
              <w:rPr>
                <w:b/>
              </w:rPr>
            </w:pPr>
            <w:r w:rsidRPr="004F4515">
              <w:rPr>
                <w:b/>
              </w:rPr>
              <w:t>Unitatea de măsură</w:t>
            </w:r>
          </w:p>
        </w:tc>
        <w:tc>
          <w:tcPr>
            <w:tcW w:w="4252" w:type="dxa"/>
            <w:tcBorders>
              <w:top w:val="single" w:sz="4" w:space="0" w:color="auto"/>
              <w:left w:val="single" w:sz="4" w:space="0" w:color="auto"/>
              <w:bottom w:val="single" w:sz="4" w:space="0" w:color="auto"/>
              <w:right w:val="single" w:sz="4" w:space="0" w:color="auto"/>
            </w:tcBorders>
            <w:shd w:val="clear" w:color="auto" w:fill="D9D9D9"/>
          </w:tcPr>
          <w:p w:rsidR="00480EBC" w:rsidRPr="004F4515" w:rsidRDefault="00480EBC" w:rsidP="00F2485D">
            <w:pPr>
              <w:jc w:val="center"/>
              <w:rPr>
                <w:b/>
                <w:lang w:val="en-US"/>
              </w:rPr>
            </w:pPr>
            <w:r w:rsidRPr="004F4515">
              <w:rPr>
                <w:b/>
                <w:lang w:val="en-US"/>
              </w:rPr>
              <w:t>Specificarea tehnică deplină solicitată, standarde de referință</w:t>
            </w:r>
          </w:p>
        </w:tc>
      </w:tr>
      <w:tr w:rsidR="00480EBC" w:rsidRPr="005A6770" w:rsidTr="00F2485D">
        <w:trPr>
          <w:trHeight w:val="489"/>
        </w:trPr>
        <w:tc>
          <w:tcPr>
            <w:tcW w:w="97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0EBC" w:rsidRPr="004F4515" w:rsidRDefault="00480EBC" w:rsidP="00F2485D">
            <w:pPr>
              <w:ind w:left="-82"/>
              <w:rPr>
                <w:b/>
                <w:lang w:val="ro-RO"/>
              </w:rPr>
            </w:pPr>
            <w:r w:rsidRPr="004F4515">
              <w:rPr>
                <w:b/>
                <w:lang w:val="en-US"/>
              </w:rPr>
              <w:t>Lot 1 Panou interactiv</w:t>
            </w:r>
            <w:r w:rsidRPr="004F4515">
              <w:rPr>
                <w:b/>
                <w:bCs/>
                <w:shd w:val="clear" w:color="auto" w:fill="FFFFFF"/>
                <w:lang w:val="en-US"/>
              </w:rPr>
              <w:t xml:space="preserve"> (Interactiv flat panel display)</w:t>
            </w:r>
          </w:p>
        </w:tc>
      </w:tr>
      <w:tr w:rsidR="001B42D3" w:rsidRPr="005A6770" w:rsidTr="00F2485D">
        <w:trPr>
          <w:trHeight w:val="396"/>
        </w:trPr>
        <w:tc>
          <w:tcPr>
            <w:tcW w:w="567" w:type="dxa"/>
            <w:shd w:val="clear" w:color="auto" w:fill="auto"/>
          </w:tcPr>
          <w:p w:rsidR="001B42D3" w:rsidRPr="004F4515" w:rsidRDefault="001B42D3" w:rsidP="001B42D3">
            <w:pPr>
              <w:jc w:val="center"/>
              <w:rPr>
                <w:lang w:val="en-US"/>
              </w:rPr>
            </w:pPr>
            <w:r w:rsidRPr="004F4515">
              <w:rPr>
                <w:lang w:val="en-US"/>
              </w:rPr>
              <w:t>1.1</w:t>
            </w:r>
          </w:p>
        </w:tc>
        <w:tc>
          <w:tcPr>
            <w:tcW w:w="1276" w:type="dxa"/>
          </w:tcPr>
          <w:p w:rsidR="001B42D3" w:rsidRPr="004F4515" w:rsidRDefault="001B42D3" w:rsidP="001B42D3">
            <w:pPr>
              <w:jc w:val="center"/>
              <w:rPr>
                <w:lang w:val="en-US"/>
              </w:rPr>
            </w:pPr>
            <w:r w:rsidRPr="004F4515">
              <w:rPr>
                <w:lang w:val="en-US"/>
              </w:rPr>
              <w:t>30231310-3</w:t>
            </w:r>
          </w:p>
          <w:p w:rsidR="001B42D3" w:rsidRPr="004F4515" w:rsidRDefault="001B42D3" w:rsidP="001B42D3">
            <w:pPr>
              <w:jc w:val="center"/>
              <w:rPr>
                <w:lang w:val="en-US"/>
              </w:rPr>
            </w:pPr>
          </w:p>
        </w:tc>
        <w:tc>
          <w:tcPr>
            <w:tcW w:w="1559" w:type="dxa"/>
            <w:shd w:val="clear" w:color="auto" w:fill="auto"/>
          </w:tcPr>
          <w:p w:rsidR="001B42D3" w:rsidRPr="004F4515" w:rsidRDefault="001B42D3" w:rsidP="001B42D3">
            <w:pPr>
              <w:rPr>
                <w:bCs/>
                <w:lang w:val="en-US"/>
              </w:rPr>
            </w:pPr>
            <w:r w:rsidRPr="004F4515">
              <w:rPr>
                <w:lang w:val="en-US"/>
              </w:rPr>
              <w:t>Panou interactiv</w:t>
            </w:r>
            <w:r w:rsidRPr="004F4515">
              <w:rPr>
                <w:bCs/>
                <w:shd w:val="clear" w:color="auto" w:fill="FFFFFF"/>
                <w:lang w:val="en-US"/>
              </w:rPr>
              <w:t xml:space="preserve"> (Interactiv flat panel display)</w:t>
            </w:r>
          </w:p>
        </w:tc>
        <w:tc>
          <w:tcPr>
            <w:tcW w:w="1134" w:type="dxa"/>
            <w:shd w:val="clear" w:color="auto" w:fill="auto"/>
          </w:tcPr>
          <w:p w:rsidR="001B42D3" w:rsidRPr="004F4515" w:rsidRDefault="001B42D3" w:rsidP="001B42D3">
            <w:pPr>
              <w:jc w:val="center"/>
              <w:rPr>
                <w:lang w:val="en-US"/>
              </w:rPr>
            </w:pPr>
            <w:r w:rsidRPr="004F4515">
              <w:rPr>
                <w:lang w:val="en-US"/>
              </w:rPr>
              <w:t>14</w:t>
            </w:r>
          </w:p>
        </w:tc>
        <w:tc>
          <w:tcPr>
            <w:tcW w:w="993" w:type="dxa"/>
          </w:tcPr>
          <w:p w:rsidR="001B42D3" w:rsidRPr="004F4515" w:rsidRDefault="001B42D3" w:rsidP="001B42D3">
            <w:pP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tcPr>
          <w:p w:rsidR="001B42D3" w:rsidRPr="004F4515" w:rsidRDefault="001B42D3" w:rsidP="001B42D3">
            <w:pPr>
              <w:rPr>
                <w:b/>
                <w:shd w:val="clear" w:color="auto" w:fill="FFFFFF"/>
                <w:lang w:val="en-US"/>
              </w:rPr>
            </w:pPr>
            <w:r w:rsidRPr="004F4515">
              <w:rPr>
                <w:b/>
                <w:shd w:val="clear" w:color="auto" w:fill="FFFFFF"/>
                <w:lang w:val="en-US"/>
              </w:rPr>
              <w:t>Display:</w:t>
            </w:r>
          </w:p>
          <w:p w:rsidR="001B42D3" w:rsidRPr="004F4515" w:rsidRDefault="001B42D3" w:rsidP="001B42D3">
            <w:pPr>
              <w:rPr>
                <w:bCs/>
                <w:shd w:val="clear" w:color="auto" w:fill="FFFFFF"/>
                <w:lang w:val="en-US"/>
              </w:rPr>
            </w:pPr>
            <w:r w:rsidRPr="004F4515">
              <w:rPr>
                <w:bCs/>
                <w:shd w:val="clear" w:color="auto" w:fill="FFFFFF"/>
                <w:lang w:val="en-US"/>
              </w:rPr>
              <w:t>Back light Direct type LED</w:t>
            </w:r>
          </w:p>
          <w:p w:rsidR="001B42D3" w:rsidRPr="004F4515" w:rsidRDefault="001B42D3" w:rsidP="001B42D3">
            <w:pPr>
              <w:rPr>
                <w:bCs/>
                <w:shd w:val="clear" w:color="auto" w:fill="FFFFFF"/>
                <w:lang w:val="en-US"/>
              </w:rPr>
            </w:pPr>
            <w:r w:rsidRPr="004F4515">
              <w:rPr>
                <w:bCs/>
                <w:shd w:val="clear" w:color="auto" w:fill="FFFFFF"/>
                <w:lang w:val="en-US"/>
              </w:rPr>
              <w:t>Size (diagonal) minimum 75"</w:t>
            </w:r>
          </w:p>
          <w:p w:rsidR="001B42D3" w:rsidRPr="004F4515" w:rsidRDefault="001B42D3" w:rsidP="001B42D3">
            <w:pPr>
              <w:rPr>
                <w:bCs/>
                <w:shd w:val="clear" w:color="auto" w:fill="FFFFFF"/>
                <w:lang w:val="en-US"/>
              </w:rPr>
            </w:pPr>
            <w:r w:rsidRPr="004F4515">
              <w:rPr>
                <w:bCs/>
                <w:shd w:val="clear" w:color="auto" w:fill="FFFFFF"/>
                <w:lang w:val="en-US"/>
              </w:rPr>
              <w:t>Resolution minimum 3840(H)*2160(V) Pixel (UHD 4K)</w:t>
            </w:r>
          </w:p>
          <w:p w:rsidR="001B42D3" w:rsidRPr="004F4515" w:rsidRDefault="001B42D3" w:rsidP="001B42D3">
            <w:pPr>
              <w:rPr>
                <w:bCs/>
                <w:shd w:val="clear" w:color="auto" w:fill="FFFFFF"/>
                <w:lang w:val="en-US"/>
              </w:rPr>
            </w:pPr>
            <w:r w:rsidRPr="004F4515">
              <w:rPr>
                <w:bCs/>
                <w:shd w:val="clear" w:color="auto" w:fill="FFFFFF"/>
                <w:lang w:val="en-US"/>
              </w:rPr>
              <w:t>Brightness minimum 350 cd/m2</w:t>
            </w:r>
          </w:p>
          <w:p w:rsidR="001B42D3" w:rsidRPr="004F4515" w:rsidRDefault="001B42D3" w:rsidP="001B42D3">
            <w:pPr>
              <w:rPr>
                <w:bCs/>
                <w:shd w:val="clear" w:color="auto" w:fill="FFFFFF"/>
                <w:lang w:val="en-US"/>
              </w:rPr>
            </w:pPr>
            <w:r w:rsidRPr="004F4515">
              <w:rPr>
                <w:bCs/>
                <w:shd w:val="clear" w:color="auto" w:fill="FFFFFF"/>
                <w:lang w:val="en-US"/>
              </w:rPr>
              <w:t>Contrast ratio minimum 1,200:1</w:t>
            </w:r>
          </w:p>
          <w:p w:rsidR="001B42D3" w:rsidRPr="004F4515" w:rsidRDefault="001B42D3" w:rsidP="001B42D3">
            <w:pPr>
              <w:rPr>
                <w:bCs/>
                <w:shd w:val="clear" w:color="auto" w:fill="FFFFFF"/>
                <w:lang w:val="en-US"/>
              </w:rPr>
            </w:pPr>
            <w:r w:rsidRPr="004F4515">
              <w:rPr>
                <w:bCs/>
                <w:shd w:val="clear" w:color="auto" w:fill="FFFFFF"/>
                <w:lang w:val="en-US"/>
              </w:rPr>
              <w:t>Contrast ratio (dynamic) minimum 4,000:1</w:t>
            </w:r>
          </w:p>
          <w:p w:rsidR="001B42D3" w:rsidRPr="004F4515" w:rsidRDefault="001B42D3" w:rsidP="001B42D3">
            <w:pPr>
              <w:rPr>
                <w:bCs/>
                <w:shd w:val="clear" w:color="auto" w:fill="FFFFFF"/>
                <w:lang w:val="en-US"/>
              </w:rPr>
            </w:pPr>
            <w:r w:rsidRPr="004F4515">
              <w:rPr>
                <w:bCs/>
                <w:shd w:val="clear" w:color="auto" w:fill="FFFFFF"/>
                <w:lang w:val="en-US"/>
              </w:rPr>
              <w:t>Viewing angle minimum 178°</w:t>
            </w:r>
          </w:p>
          <w:p w:rsidR="001B42D3" w:rsidRPr="004F4515" w:rsidRDefault="001B42D3" w:rsidP="001B42D3">
            <w:pPr>
              <w:rPr>
                <w:bCs/>
                <w:shd w:val="clear" w:color="auto" w:fill="FFFFFF"/>
                <w:lang w:val="en-US"/>
              </w:rPr>
            </w:pPr>
            <w:r w:rsidRPr="004F4515">
              <w:rPr>
                <w:bCs/>
                <w:shd w:val="clear" w:color="auto" w:fill="FFFFFF"/>
                <w:lang w:val="en-US"/>
              </w:rPr>
              <w:t>Response time maximum 8ms</w:t>
            </w:r>
          </w:p>
          <w:p w:rsidR="001B42D3" w:rsidRPr="004F4515" w:rsidRDefault="001B42D3" w:rsidP="001B42D3">
            <w:pPr>
              <w:rPr>
                <w:bCs/>
                <w:shd w:val="clear" w:color="auto" w:fill="FFFFFF"/>
                <w:lang w:val="en-US"/>
              </w:rPr>
            </w:pPr>
            <w:r w:rsidRPr="004F4515">
              <w:rPr>
                <w:bCs/>
                <w:shd w:val="clear" w:color="auto" w:fill="FFFFFF"/>
                <w:lang w:val="en-US"/>
              </w:rPr>
              <w:t>Life minimum 50,000 hours</w:t>
            </w:r>
          </w:p>
          <w:p w:rsidR="001B42D3" w:rsidRPr="004F4515" w:rsidRDefault="001B42D3" w:rsidP="001B42D3">
            <w:pPr>
              <w:rPr>
                <w:bCs/>
                <w:shd w:val="clear" w:color="auto" w:fill="FFFFFF"/>
                <w:lang w:val="en-US"/>
              </w:rPr>
            </w:pPr>
            <w:r w:rsidRPr="004F4515">
              <w:rPr>
                <w:bCs/>
                <w:shd w:val="clear" w:color="auto" w:fill="FFFFFF"/>
                <w:lang w:val="en-US"/>
              </w:rPr>
              <w:t>Speaker count minimum 2</w:t>
            </w:r>
          </w:p>
          <w:p w:rsidR="001B42D3" w:rsidRPr="004F4515" w:rsidRDefault="001B42D3" w:rsidP="001B42D3">
            <w:pPr>
              <w:rPr>
                <w:bCs/>
                <w:shd w:val="clear" w:color="auto" w:fill="FFFFFF"/>
                <w:lang w:val="en-US"/>
              </w:rPr>
            </w:pPr>
            <w:r w:rsidRPr="004F4515">
              <w:rPr>
                <w:bCs/>
                <w:shd w:val="clear" w:color="auto" w:fill="FFFFFF"/>
                <w:lang w:val="en-US"/>
              </w:rPr>
              <w:t>Watts per speaker minimum 16W</w:t>
            </w:r>
          </w:p>
          <w:p w:rsidR="001B42D3" w:rsidRPr="004F4515" w:rsidRDefault="001B42D3" w:rsidP="001B42D3">
            <w:pPr>
              <w:rPr>
                <w:bCs/>
                <w:shd w:val="clear" w:color="auto" w:fill="FFFFFF"/>
                <w:lang w:val="en-US"/>
              </w:rPr>
            </w:pPr>
            <w:r w:rsidRPr="004F4515">
              <w:rPr>
                <w:bCs/>
                <w:shd w:val="clear" w:color="auto" w:fill="FFFFFF"/>
                <w:lang w:val="en-US"/>
              </w:rPr>
              <w:t>Surface hardness minimum 7H</w:t>
            </w:r>
          </w:p>
          <w:p w:rsidR="001B42D3" w:rsidRPr="004F4515" w:rsidRDefault="001B42D3" w:rsidP="001B42D3">
            <w:pPr>
              <w:rPr>
                <w:bCs/>
                <w:shd w:val="clear" w:color="auto" w:fill="FFFFFF"/>
                <w:lang w:val="en-US"/>
              </w:rPr>
            </w:pPr>
            <w:r w:rsidRPr="004F4515">
              <w:rPr>
                <w:bCs/>
                <w:shd w:val="clear" w:color="auto" w:fill="FFFFFF"/>
                <w:lang w:val="en-US"/>
              </w:rPr>
              <w:t>Glass Toughened</w:t>
            </w:r>
          </w:p>
          <w:p w:rsidR="001B42D3" w:rsidRPr="004F4515" w:rsidRDefault="001B42D3" w:rsidP="001B42D3">
            <w:pPr>
              <w:rPr>
                <w:bCs/>
                <w:shd w:val="clear" w:color="auto" w:fill="FFFFFF"/>
                <w:lang w:val="en-US"/>
              </w:rPr>
            </w:pPr>
            <w:r w:rsidRPr="004F4515">
              <w:rPr>
                <w:bCs/>
                <w:shd w:val="clear" w:color="auto" w:fill="FFFFFF"/>
                <w:lang w:val="en-US"/>
              </w:rPr>
              <w:t>Anti-glare glass, blue light filter and wide viewing angle</w:t>
            </w:r>
          </w:p>
          <w:p w:rsidR="001B42D3" w:rsidRPr="004F4515" w:rsidRDefault="001B42D3" w:rsidP="001B42D3">
            <w:pPr>
              <w:rPr>
                <w:b/>
                <w:shd w:val="clear" w:color="auto" w:fill="FFFFFF"/>
                <w:lang w:val="en-US"/>
              </w:rPr>
            </w:pPr>
            <w:r w:rsidRPr="004F4515">
              <w:rPr>
                <w:b/>
                <w:shd w:val="clear" w:color="auto" w:fill="FFFFFF"/>
                <w:lang w:val="en-US"/>
              </w:rPr>
              <w:t>Connections:</w:t>
            </w:r>
          </w:p>
          <w:p w:rsidR="001B42D3" w:rsidRPr="004F4515" w:rsidRDefault="001B42D3" w:rsidP="001B42D3">
            <w:pPr>
              <w:rPr>
                <w:bCs/>
                <w:shd w:val="clear" w:color="auto" w:fill="FFFFFF"/>
                <w:lang w:val="en-US"/>
              </w:rPr>
            </w:pPr>
            <w:r w:rsidRPr="004F4515">
              <w:rPr>
                <w:bCs/>
                <w:shd w:val="clear" w:color="auto" w:fill="FFFFFF"/>
                <w:lang w:val="en-US"/>
              </w:rPr>
              <w:t>Inputs minimum 3 x HDMI 2.0, 1 x VGA, 1 x Audio 3.5mm</w:t>
            </w:r>
          </w:p>
          <w:p w:rsidR="001B42D3" w:rsidRPr="004F4515" w:rsidRDefault="001B42D3" w:rsidP="001B42D3">
            <w:pPr>
              <w:rPr>
                <w:bCs/>
                <w:shd w:val="clear" w:color="auto" w:fill="FFFFFF"/>
                <w:lang w:val="en-US"/>
              </w:rPr>
            </w:pPr>
            <w:r w:rsidRPr="004F4515">
              <w:rPr>
                <w:bCs/>
                <w:shd w:val="clear" w:color="auto" w:fill="FFFFFF"/>
                <w:lang w:val="en-US"/>
              </w:rPr>
              <w:t>Outputs minimum 1 x HDMI, 1 x Audio RCA L&amp;R, 1 x Audio 3.5mm</w:t>
            </w:r>
          </w:p>
          <w:p w:rsidR="001B42D3" w:rsidRPr="004F4515" w:rsidRDefault="001B42D3" w:rsidP="001B42D3">
            <w:pPr>
              <w:rPr>
                <w:bCs/>
                <w:shd w:val="clear" w:color="auto" w:fill="FFFFFF"/>
                <w:lang w:val="en-US"/>
              </w:rPr>
            </w:pPr>
            <w:r w:rsidRPr="004F4515">
              <w:rPr>
                <w:bCs/>
                <w:shd w:val="clear" w:color="auto" w:fill="FFFFFF"/>
                <w:lang w:val="en-US"/>
              </w:rPr>
              <w:t>Control minimum 6 x USB-A, 1 x RS232</w:t>
            </w:r>
          </w:p>
          <w:p w:rsidR="001B42D3" w:rsidRPr="004F4515" w:rsidRDefault="001B42D3" w:rsidP="001B42D3">
            <w:pPr>
              <w:rPr>
                <w:b/>
                <w:shd w:val="clear" w:color="auto" w:fill="FFFFFF"/>
                <w:lang w:val="en-US"/>
              </w:rPr>
            </w:pPr>
            <w:r w:rsidRPr="004F4515">
              <w:rPr>
                <w:b/>
                <w:shd w:val="clear" w:color="auto" w:fill="FFFFFF"/>
                <w:lang w:val="en-US"/>
              </w:rPr>
              <w:t>Touch system:</w:t>
            </w:r>
          </w:p>
          <w:p w:rsidR="001B42D3" w:rsidRPr="004F4515" w:rsidRDefault="001B42D3" w:rsidP="001B42D3">
            <w:pPr>
              <w:rPr>
                <w:bCs/>
                <w:shd w:val="clear" w:color="auto" w:fill="FFFFFF"/>
                <w:lang w:val="en-US"/>
              </w:rPr>
            </w:pPr>
            <w:r w:rsidRPr="004F4515">
              <w:rPr>
                <w:bCs/>
                <w:shd w:val="clear" w:color="auto" w:fill="FFFFFF"/>
                <w:lang w:val="en-US"/>
              </w:rPr>
              <w:t>System Windows / Linux/ Mac/ Android</w:t>
            </w:r>
          </w:p>
          <w:p w:rsidR="001B42D3" w:rsidRPr="004F4515" w:rsidRDefault="001B42D3" w:rsidP="001B42D3">
            <w:pPr>
              <w:rPr>
                <w:bCs/>
                <w:shd w:val="clear" w:color="auto" w:fill="FFFFFF"/>
                <w:lang w:val="en-US"/>
              </w:rPr>
            </w:pPr>
            <w:r w:rsidRPr="004F4515">
              <w:rPr>
                <w:bCs/>
                <w:shd w:val="clear" w:color="auto" w:fill="FFFFFF"/>
                <w:lang w:val="en-US"/>
              </w:rPr>
              <w:t>Touch point: minimum 10 points writing and 20 points touch</w:t>
            </w:r>
          </w:p>
          <w:p w:rsidR="001B42D3" w:rsidRPr="004F4515" w:rsidRDefault="001B42D3" w:rsidP="001B42D3">
            <w:pPr>
              <w:rPr>
                <w:bCs/>
                <w:shd w:val="clear" w:color="auto" w:fill="FFFFFF"/>
                <w:lang w:val="en-US"/>
              </w:rPr>
            </w:pPr>
            <w:r w:rsidRPr="004F4515">
              <w:rPr>
                <w:bCs/>
                <w:shd w:val="clear" w:color="auto" w:fill="FFFFFF"/>
                <w:lang w:val="en-US"/>
              </w:rPr>
              <w:t>Touch tool Finger, Finger covered by glove, Opaque objects</w:t>
            </w:r>
          </w:p>
          <w:p w:rsidR="001B42D3" w:rsidRPr="004F4515" w:rsidRDefault="001B42D3" w:rsidP="001B42D3">
            <w:pPr>
              <w:rPr>
                <w:b/>
                <w:shd w:val="clear" w:color="auto" w:fill="FFFFFF"/>
                <w:lang w:val="en-US"/>
              </w:rPr>
            </w:pPr>
            <w:r w:rsidRPr="004F4515">
              <w:rPr>
                <w:b/>
                <w:shd w:val="clear" w:color="auto" w:fill="FFFFFF"/>
                <w:lang w:val="en-US"/>
              </w:rPr>
              <w:lastRenderedPageBreak/>
              <w:t>Power:</w:t>
            </w:r>
          </w:p>
          <w:p w:rsidR="001B42D3" w:rsidRPr="004F4515" w:rsidRDefault="001B42D3" w:rsidP="001B42D3">
            <w:pPr>
              <w:rPr>
                <w:bCs/>
                <w:shd w:val="clear" w:color="auto" w:fill="FFFFFF"/>
                <w:lang w:val="en-US"/>
              </w:rPr>
            </w:pPr>
            <w:r w:rsidRPr="004F4515">
              <w:rPr>
                <w:bCs/>
                <w:shd w:val="clear" w:color="auto" w:fill="FFFFFF"/>
                <w:lang w:val="en-US"/>
              </w:rPr>
              <w:t>Power supply 100-240V~ 50/60Hz</w:t>
            </w:r>
          </w:p>
          <w:p w:rsidR="001B42D3" w:rsidRPr="004F4515" w:rsidRDefault="001B42D3" w:rsidP="001B42D3">
            <w:pPr>
              <w:rPr>
                <w:bCs/>
                <w:shd w:val="clear" w:color="auto" w:fill="FFFFFF"/>
                <w:lang w:val="en-US"/>
              </w:rPr>
            </w:pPr>
            <w:r w:rsidRPr="004F4515">
              <w:rPr>
                <w:bCs/>
                <w:shd w:val="clear" w:color="auto" w:fill="FFFFFF"/>
                <w:lang w:val="en-US"/>
              </w:rPr>
              <w:t>Power consumption (standby) ≤0.5W</w:t>
            </w:r>
          </w:p>
          <w:p w:rsidR="001B42D3" w:rsidRPr="004F4515" w:rsidRDefault="001B42D3" w:rsidP="001B42D3">
            <w:pPr>
              <w:rPr>
                <w:bCs/>
                <w:shd w:val="clear" w:color="auto" w:fill="FFFFFF"/>
                <w:lang w:val="en-US"/>
              </w:rPr>
            </w:pPr>
            <w:r w:rsidRPr="004F4515">
              <w:rPr>
                <w:bCs/>
                <w:shd w:val="clear" w:color="auto" w:fill="FFFFFF"/>
                <w:lang w:val="en-US"/>
              </w:rPr>
              <w:t>Power consumption (max) 450W</w:t>
            </w:r>
          </w:p>
          <w:p w:rsidR="001B42D3" w:rsidRPr="004F4515" w:rsidRDefault="001B42D3" w:rsidP="001B42D3">
            <w:pPr>
              <w:rPr>
                <w:b/>
                <w:shd w:val="clear" w:color="auto" w:fill="FFFFFF"/>
                <w:lang w:val="en-US"/>
              </w:rPr>
            </w:pPr>
            <w:r w:rsidRPr="004F4515">
              <w:rPr>
                <w:b/>
                <w:shd w:val="clear" w:color="auto" w:fill="FFFFFF"/>
                <w:lang w:val="en-US"/>
              </w:rPr>
              <w:t xml:space="preserve">Operation System </w:t>
            </w:r>
          </w:p>
          <w:p w:rsidR="001B42D3" w:rsidRPr="004F4515" w:rsidRDefault="001B42D3" w:rsidP="001B42D3">
            <w:pPr>
              <w:rPr>
                <w:bCs/>
                <w:shd w:val="clear" w:color="auto" w:fill="FFFFFF"/>
                <w:lang w:val="en-US"/>
              </w:rPr>
            </w:pPr>
            <w:r w:rsidRPr="004F4515">
              <w:rPr>
                <w:bCs/>
                <w:shd w:val="clear" w:color="auto" w:fill="FFFFFF"/>
                <w:lang w:val="en-US"/>
              </w:rPr>
              <w:t>Android</w:t>
            </w:r>
          </w:p>
          <w:p w:rsidR="001B42D3" w:rsidRPr="004F4515" w:rsidRDefault="001B42D3" w:rsidP="001B42D3">
            <w:pPr>
              <w:rPr>
                <w:bCs/>
                <w:shd w:val="clear" w:color="auto" w:fill="FFFFFF"/>
                <w:lang w:val="en-US"/>
              </w:rPr>
            </w:pPr>
            <w:r w:rsidRPr="004F4515">
              <w:rPr>
                <w:bCs/>
                <w:shd w:val="clear" w:color="auto" w:fill="FFFFFF"/>
                <w:lang w:val="en-US"/>
              </w:rPr>
              <w:t>CPU minimum Dual Core</w:t>
            </w:r>
          </w:p>
          <w:p w:rsidR="001B42D3" w:rsidRPr="004F4515" w:rsidRDefault="001B42D3" w:rsidP="001B42D3">
            <w:pPr>
              <w:rPr>
                <w:bCs/>
                <w:shd w:val="clear" w:color="auto" w:fill="FFFFFF"/>
                <w:lang w:val="en-US"/>
              </w:rPr>
            </w:pPr>
            <w:r w:rsidRPr="004F4515">
              <w:rPr>
                <w:bCs/>
                <w:shd w:val="clear" w:color="auto" w:fill="FFFFFF"/>
                <w:lang w:val="en-US"/>
              </w:rPr>
              <w:t>RAM minimum 2 GB</w:t>
            </w:r>
          </w:p>
          <w:p w:rsidR="001B42D3" w:rsidRPr="004F4515" w:rsidRDefault="001B42D3" w:rsidP="001B42D3">
            <w:pPr>
              <w:rPr>
                <w:bCs/>
                <w:shd w:val="clear" w:color="auto" w:fill="FFFFFF"/>
                <w:lang w:val="en-US"/>
              </w:rPr>
            </w:pPr>
            <w:r w:rsidRPr="004F4515">
              <w:rPr>
                <w:bCs/>
                <w:shd w:val="clear" w:color="auto" w:fill="FFFFFF"/>
                <w:lang w:val="en-US"/>
              </w:rPr>
              <w:t>ROM  minimum 16 GB</w:t>
            </w:r>
          </w:p>
          <w:p w:rsidR="001B42D3" w:rsidRPr="004F4515" w:rsidRDefault="001B42D3" w:rsidP="001B42D3">
            <w:pPr>
              <w:rPr>
                <w:bCs/>
                <w:shd w:val="clear" w:color="auto" w:fill="FFFFFF"/>
                <w:lang w:val="en-US"/>
              </w:rPr>
            </w:pPr>
            <w:r w:rsidRPr="004F4515">
              <w:rPr>
                <w:bCs/>
                <w:shd w:val="clear" w:color="auto" w:fill="FFFFFF"/>
                <w:lang w:val="en-US"/>
              </w:rPr>
              <w:t>3 Years Warranty</w:t>
            </w:r>
          </w:p>
        </w:tc>
      </w:tr>
      <w:tr w:rsidR="001B42D3" w:rsidRPr="005A6770" w:rsidTr="00F2485D">
        <w:trPr>
          <w:trHeight w:val="396"/>
        </w:trPr>
        <w:tc>
          <w:tcPr>
            <w:tcW w:w="567" w:type="dxa"/>
            <w:shd w:val="clear" w:color="auto" w:fill="auto"/>
          </w:tcPr>
          <w:p w:rsidR="001B42D3" w:rsidRPr="004F4515" w:rsidRDefault="001B42D3" w:rsidP="001B42D3">
            <w:pPr>
              <w:jc w:val="center"/>
              <w:rPr>
                <w:lang w:val="en-US"/>
              </w:rPr>
            </w:pPr>
            <w:r w:rsidRPr="004F4515">
              <w:rPr>
                <w:lang w:val="en-US"/>
              </w:rPr>
              <w:lastRenderedPageBreak/>
              <w:t>1.2</w:t>
            </w:r>
          </w:p>
        </w:tc>
        <w:tc>
          <w:tcPr>
            <w:tcW w:w="1276" w:type="dxa"/>
          </w:tcPr>
          <w:p w:rsidR="001B42D3" w:rsidRPr="004F4515" w:rsidRDefault="001B42D3" w:rsidP="001B42D3">
            <w:pPr>
              <w:jc w:val="center"/>
              <w:rPr>
                <w:lang w:val="en-US"/>
              </w:rPr>
            </w:pPr>
            <w:r w:rsidRPr="004F4515">
              <w:rPr>
                <w:lang w:val="en-US"/>
              </w:rPr>
              <w:t>51000000-9</w:t>
            </w:r>
          </w:p>
          <w:p w:rsidR="001B42D3" w:rsidRPr="004F4515" w:rsidRDefault="001B42D3" w:rsidP="001B42D3">
            <w:pPr>
              <w:jc w:val="center"/>
              <w:rPr>
                <w:lang w:val="en-US"/>
              </w:rPr>
            </w:pPr>
            <w:r w:rsidRPr="004F4515">
              <w:rPr>
                <w:lang w:val="en-US"/>
              </w:rPr>
              <w:t>50300000-8</w:t>
            </w:r>
          </w:p>
        </w:tc>
        <w:tc>
          <w:tcPr>
            <w:tcW w:w="1559" w:type="dxa"/>
            <w:shd w:val="clear" w:color="auto" w:fill="auto"/>
          </w:tcPr>
          <w:p w:rsidR="001B42D3" w:rsidRPr="004F4515" w:rsidRDefault="001B42D3" w:rsidP="001B42D3">
            <w:pPr>
              <w:rPr>
                <w:lang w:val="en-US"/>
              </w:rPr>
            </w:pPr>
            <w:r w:rsidRPr="004F4515">
              <w:rPr>
                <w:lang w:val="en-US"/>
              </w:rPr>
              <w:t>Instalare, configurare și mentenanță</w:t>
            </w:r>
          </w:p>
          <w:p w:rsidR="001B42D3" w:rsidRPr="004F4515" w:rsidRDefault="001B42D3" w:rsidP="001B42D3">
            <w:pPr>
              <w:rPr>
                <w:lang w:val="en-US"/>
              </w:rPr>
            </w:pPr>
            <w:r w:rsidRPr="004F4515">
              <w:rPr>
                <w:lang w:val="en-US"/>
              </w:rPr>
              <w:t>(Installation, configuration and maintenance)</w:t>
            </w:r>
          </w:p>
        </w:tc>
        <w:tc>
          <w:tcPr>
            <w:tcW w:w="1134" w:type="dxa"/>
            <w:shd w:val="clear" w:color="auto" w:fill="auto"/>
          </w:tcPr>
          <w:p w:rsidR="001B42D3" w:rsidRPr="004F4515" w:rsidRDefault="001B42D3" w:rsidP="001B42D3">
            <w:pPr>
              <w:jc w:val="center"/>
              <w:rPr>
                <w:lang w:val="en-US"/>
              </w:rPr>
            </w:pPr>
            <w:r w:rsidRPr="004F4515">
              <w:rPr>
                <w:lang w:val="en-US"/>
              </w:rPr>
              <w:t>1</w:t>
            </w:r>
          </w:p>
        </w:tc>
        <w:tc>
          <w:tcPr>
            <w:tcW w:w="993" w:type="dxa"/>
          </w:tcPr>
          <w:p w:rsidR="001B42D3" w:rsidRPr="004F4515" w:rsidRDefault="001B42D3" w:rsidP="001B42D3">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1B42D3" w:rsidRPr="004F4515" w:rsidRDefault="001B42D3" w:rsidP="001B42D3">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The supplied items must be delivered, installed, mounted, tested and configured representing a fully functional.</w:t>
            </w:r>
          </w:p>
          <w:p w:rsidR="001B42D3" w:rsidRPr="004F4515" w:rsidRDefault="001B42D3" w:rsidP="001B42D3">
            <w:pPr>
              <w:spacing w:line="259" w:lineRule="auto"/>
              <w:rPr>
                <w:lang w:val="en-US"/>
              </w:rPr>
            </w:pPr>
            <w:r w:rsidRPr="004F4515">
              <w:rPr>
                <w:lang w:val="en-US"/>
              </w:rPr>
              <w:t>The Supplier must provide on the job training for operations and technical staff in the use of the installed hardware.</w:t>
            </w:r>
          </w:p>
          <w:p w:rsidR="001B42D3" w:rsidRPr="004F4515" w:rsidRDefault="001B42D3" w:rsidP="001B42D3">
            <w:pPr>
              <w:spacing w:line="259" w:lineRule="auto"/>
              <w:rPr>
                <w:bCs/>
                <w:lang w:val="en-US"/>
              </w:rPr>
            </w:pPr>
            <w:r w:rsidRPr="004F4515">
              <w:rPr>
                <w:lang w:val="en-US"/>
              </w:rPr>
              <w:t>The Supplier must provide a 1 year of tech support after installing</w:t>
            </w:r>
          </w:p>
        </w:tc>
      </w:tr>
      <w:tr w:rsidR="001B42D3" w:rsidRPr="005A6770" w:rsidTr="00F2485D">
        <w:trPr>
          <w:trHeight w:val="396"/>
        </w:trPr>
        <w:tc>
          <w:tcPr>
            <w:tcW w:w="9781" w:type="dxa"/>
            <w:gridSpan w:val="6"/>
            <w:shd w:val="clear" w:color="auto" w:fill="auto"/>
            <w:vAlign w:val="center"/>
          </w:tcPr>
          <w:p w:rsidR="001B42D3" w:rsidRPr="004F4515" w:rsidRDefault="001B42D3" w:rsidP="001B42D3">
            <w:pPr>
              <w:rPr>
                <w:b/>
                <w:shd w:val="clear" w:color="auto" w:fill="FFFFFF"/>
                <w:lang w:val="en-US"/>
              </w:rPr>
            </w:pPr>
            <w:r w:rsidRPr="004F4515">
              <w:rPr>
                <w:lang w:val="en-US"/>
              </w:rPr>
              <w:t xml:space="preserve">Valoarea </w:t>
            </w:r>
            <w:r w:rsidRPr="004F4515">
              <w:t xml:space="preserve">estimată, fără TVA, pentru Lotul 1 constituie </w:t>
            </w:r>
            <w:r w:rsidRPr="004F4515">
              <w:rPr>
                <w:b/>
                <w:shd w:val="clear" w:color="auto" w:fill="FFFFFF"/>
                <w:lang w:val="en-US"/>
              </w:rPr>
              <w:t>1097650</w:t>
            </w:r>
            <w:r w:rsidRPr="004F4515">
              <w:rPr>
                <w:b/>
                <w:bCs/>
                <w:lang w:val="ro-RO"/>
              </w:rPr>
              <w:t>,00 lei</w:t>
            </w:r>
          </w:p>
        </w:tc>
      </w:tr>
      <w:tr w:rsidR="001B42D3" w:rsidRPr="005A6770" w:rsidTr="00F2485D">
        <w:trPr>
          <w:trHeight w:val="396"/>
        </w:trPr>
        <w:tc>
          <w:tcPr>
            <w:tcW w:w="9781" w:type="dxa"/>
            <w:gridSpan w:val="6"/>
            <w:shd w:val="clear" w:color="auto" w:fill="auto"/>
            <w:vAlign w:val="center"/>
          </w:tcPr>
          <w:p w:rsidR="001B42D3" w:rsidRPr="004F4515" w:rsidRDefault="001B42D3" w:rsidP="001B42D3">
            <w:pPr>
              <w:rPr>
                <w:b/>
                <w:lang w:val="en-US"/>
              </w:rPr>
            </w:pPr>
            <w:r w:rsidRPr="004F4515">
              <w:rPr>
                <w:b/>
                <w:lang w:val="en-US"/>
              </w:rPr>
              <w:t>Lot 2 Tabl</w:t>
            </w:r>
            <w:r w:rsidRPr="004F4515">
              <w:rPr>
                <w:b/>
                <w:lang w:val="ro-RO"/>
              </w:rPr>
              <w:t xml:space="preserve">ă interactivă cu proiector </w:t>
            </w:r>
            <w:r w:rsidRPr="004F4515">
              <w:rPr>
                <w:b/>
                <w:lang w:val="en-US"/>
              </w:rPr>
              <w:t>(Interactive whiteboard with projector)</w:t>
            </w:r>
          </w:p>
        </w:tc>
      </w:tr>
      <w:tr w:rsidR="00F33F68" w:rsidRPr="005A6770" w:rsidTr="00F2485D">
        <w:trPr>
          <w:trHeight w:val="396"/>
        </w:trPr>
        <w:tc>
          <w:tcPr>
            <w:tcW w:w="567" w:type="dxa"/>
            <w:shd w:val="clear" w:color="auto" w:fill="auto"/>
          </w:tcPr>
          <w:p w:rsidR="00F33F68" w:rsidRPr="004F4515" w:rsidRDefault="00F33F68" w:rsidP="00F33F68">
            <w:pPr>
              <w:jc w:val="center"/>
              <w:rPr>
                <w:lang w:val="en-US"/>
              </w:rPr>
            </w:pPr>
            <w:r w:rsidRPr="004F4515">
              <w:rPr>
                <w:lang w:val="en-US"/>
              </w:rPr>
              <w:t>2.1</w:t>
            </w:r>
          </w:p>
        </w:tc>
        <w:tc>
          <w:tcPr>
            <w:tcW w:w="1276" w:type="dxa"/>
          </w:tcPr>
          <w:p w:rsidR="00F33F68" w:rsidRPr="004F4515" w:rsidRDefault="00F33F68" w:rsidP="00F33F68">
            <w:pPr>
              <w:jc w:val="center"/>
              <w:rPr>
                <w:lang w:val="en-US"/>
              </w:rPr>
            </w:pPr>
            <w:r w:rsidRPr="004F4515">
              <w:rPr>
                <w:lang w:val="en-US"/>
              </w:rPr>
              <w:t>30195200-4</w:t>
            </w:r>
          </w:p>
          <w:p w:rsidR="00F33F68" w:rsidRPr="004F4515" w:rsidRDefault="00F33F68" w:rsidP="00F33F68">
            <w:pPr>
              <w:jc w:val="center"/>
              <w:rPr>
                <w:lang w:val="en-US"/>
              </w:rPr>
            </w:pPr>
          </w:p>
        </w:tc>
        <w:tc>
          <w:tcPr>
            <w:tcW w:w="1559" w:type="dxa"/>
            <w:shd w:val="clear" w:color="auto" w:fill="auto"/>
          </w:tcPr>
          <w:p w:rsidR="00F33F68" w:rsidRPr="004F4515" w:rsidRDefault="00F33F68" w:rsidP="00F33F68">
            <w:pPr>
              <w:rPr>
                <w:lang w:val="en-US"/>
              </w:rPr>
            </w:pPr>
            <w:r w:rsidRPr="004F4515">
              <w:rPr>
                <w:lang w:val="en-US"/>
              </w:rPr>
              <w:t>Tabl</w:t>
            </w:r>
            <w:r w:rsidRPr="004F4515">
              <w:rPr>
                <w:lang w:val="ro-RO"/>
              </w:rPr>
              <w:t>ă interactivă cu proiector</w:t>
            </w:r>
          </w:p>
          <w:p w:rsidR="00F33F68" w:rsidRPr="004F4515" w:rsidRDefault="00F33F68" w:rsidP="00F33F68">
            <w:pPr>
              <w:rPr>
                <w:lang w:val="en-US"/>
              </w:rPr>
            </w:pPr>
            <w:r w:rsidRPr="004F4515">
              <w:rPr>
                <w:lang w:val="en-US"/>
              </w:rPr>
              <w:t>(Interactive whiteboard with projector)</w:t>
            </w:r>
          </w:p>
        </w:tc>
        <w:tc>
          <w:tcPr>
            <w:tcW w:w="1134" w:type="dxa"/>
            <w:shd w:val="clear" w:color="auto" w:fill="auto"/>
          </w:tcPr>
          <w:p w:rsidR="00F33F68" w:rsidRPr="004F4515" w:rsidRDefault="00F33F68" w:rsidP="00F33F68">
            <w:pPr>
              <w:jc w:val="center"/>
              <w:rPr>
                <w:lang w:val="en-US"/>
              </w:rPr>
            </w:pPr>
            <w:r w:rsidRPr="004F4515">
              <w:rPr>
                <w:lang w:val="en-US"/>
              </w:rPr>
              <w:t>15</w:t>
            </w:r>
          </w:p>
        </w:tc>
        <w:tc>
          <w:tcPr>
            <w:tcW w:w="993" w:type="dxa"/>
          </w:tcPr>
          <w:p w:rsidR="00F33F68" w:rsidRPr="004F4515" w:rsidRDefault="00F33F68" w:rsidP="00F33F68">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tcPr>
          <w:p w:rsidR="00F33F68" w:rsidRPr="004F4515" w:rsidRDefault="00F33F68" w:rsidP="00F33F68">
            <w:pPr>
              <w:rPr>
                <w:b/>
                <w:lang w:val="en-US"/>
              </w:rPr>
            </w:pPr>
            <w:r w:rsidRPr="004F4515">
              <w:rPr>
                <w:b/>
                <w:lang w:val="en-US"/>
              </w:rPr>
              <w:t>Interactive whiteboard:</w:t>
            </w:r>
          </w:p>
          <w:p w:rsidR="00F33F68" w:rsidRPr="004F4515" w:rsidRDefault="00F33F68" w:rsidP="00F33F68">
            <w:pPr>
              <w:rPr>
                <w:bCs/>
                <w:lang w:val="en-US"/>
              </w:rPr>
            </w:pPr>
            <w:r w:rsidRPr="004F4515">
              <w:rPr>
                <w:bCs/>
                <w:lang w:val="en-US"/>
              </w:rPr>
              <w:t>Size minimum 77”</w:t>
            </w:r>
          </w:p>
          <w:p w:rsidR="00F33F68" w:rsidRPr="004F4515" w:rsidRDefault="00F33F68" w:rsidP="00F33F68">
            <w:pPr>
              <w:rPr>
                <w:bCs/>
                <w:lang w:val="en-US"/>
              </w:rPr>
            </w:pPr>
            <w:r w:rsidRPr="004F4515">
              <w:rPr>
                <w:bCs/>
                <w:lang w:val="en-US"/>
              </w:rPr>
              <w:t xml:space="preserve">Display Aspect Ratio 4:3 </w:t>
            </w:r>
          </w:p>
          <w:p w:rsidR="00F33F68" w:rsidRPr="004F4515" w:rsidRDefault="00F33F68" w:rsidP="00F33F68">
            <w:pPr>
              <w:rPr>
                <w:bCs/>
                <w:lang w:val="en-US"/>
              </w:rPr>
            </w:pPr>
            <w:r w:rsidRPr="004F4515">
              <w:rPr>
                <w:bCs/>
                <w:lang w:val="en-US"/>
              </w:rPr>
              <w:t xml:space="preserve">Dust resistant </w:t>
            </w:r>
          </w:p>
          <w:p w:rsidR="00F33F68" w:rsidRPr="004F4515" w:rsidRDefault="00F33F68" w:rsidP="00F33F68">
            <w:pPr>
              <w:rPr>
                <w:bCs/>
                <w:lang w:val="en-US"/>
              </w:rPr>
            </w:pPr>
            <w:r w:rsidRPr="004F4515">
              <w:rPr>
                <w:bCs/>
                <w:lang w:val="en-US"/>
              </w:rPr>
              <w:t>Dimensions active area minimum 1577 x 1186 mm - 62” x 46.7” (WxH)</w:t>
            </w:r>
          </w:p>
          <w:p w:rsidR="00F33F68" w:rsidRPr="004F4515" w:rsidRDefault="00F33F68" w:rsidP="00F33F68">
            <w:pPr>
              <w:rPr>
                <w:bCs/>
                <w:lang w:val="en-US"/>
              </w:rPr>
            </w:pPr>
            <w:r w:rsidRPr="004F4515">
              <w:rPr>
                <w:bCs/>
                <w:lang w:val="en-US"/>
              </w:rPr>
              <w:t>Writing surface White Enameled steel - anti reflection</w:t>
            </w:r>
          </w:p>
          <w:p w:rsidR="00F33F68" w:rsidRPr="004F4515" w:rsidRDefault="00F33F68" w:rsidP="00F33F68">
            <w:pPr>
              <w:rPr>
                <w:bCs/>
                <w:lang w:val="en-US"/>
              </w:rPr>
            </w:pPr>
            <w:r w:rsidRPr="004F4515">
              <w:rPr>
                <w:bCs/>
                <w:lang w:val="en-US"/>
              </w:rPr>
              <w:t>Touch technology Multi-touch</w:t>
            </w:r>
          </w:p>
          <w:p w:rsidR="00F33F68" w:rsidRPr="004F4515" w:rsidRDefault="00F33F68" w:rsidP="00F33F68">
            <w:pPr>
              <w:rPr>
                <w:bCs/>
                <w:lang w:val="en-US"/>
              </w:rPr>
            </w:pPr>
            <w:r w:rsidRPr="004F4515">
              <w:rPr>
                <w:bCs/>
                <w:lang w:val="en-US"/>
              </w:rPr>
              <w:t xml:space="preserve">Touch operation Any opaque object, including finger, stylus etc. </w:t>
            </w:r>
          </w:p>
          <w:p w:rsidR="00F33F68" w:rsidRPr="004F4515" w:rsidRDefault="00F33F68" w:rsidP="00F33F68">
            <w:pPr>
              <w:rPr>
                <w:bCs/>
                <w:lang w:val="en-US"/>
              </w:rPr>
            </w:pPr>
            <w:r w:rsidRPr="004F4515">
              <w:rPr>
                <w:bCs/>
                <w:lang w:val="en-US"/>
              </w:rPr>
              <w:t>Touch recognition: Finger, stylus or any other pen or finger shaped object</w:t>
            </w:r>
          </w:p>
          <w:p w:rsidR="00F33F68" w:rsidRPr="004F4515" w:rsidRDefault="00F33F68" w:rsidP="00F33F68">
            <w:pPr>
              <w:rPr>
                <w:bCs/>
                <w:lang w:val="en-US"/>
              </w:rPr>
            </w:pPr>
            <w:r w:rsidRPr="004F4515">
              <w:rPr>
                <w:bCs/>
                <w:lang w:val="en-US"/>
              </w:rPr>
              <w:t xml:space="preserve">Touch point minimum 20 simultaneous touches </w:t>
            </w:r>
          </w:p>
          <w:p w:rsidR="00F33F68" w:rsidRPr="004F4515" w:rsidRDefault="00F33F68" w:rsidP="00F33F68">
            <w:pPr>
              <w:rPr>
                <w:bCs/>
                <w:lang w:val="en-US"/>
              </w:rPr>
            </w:pPr>
            <w:r w:rsidRPr="004F4515">
              <w:rPr>
                <w:bCs/>
                <w:lang w:val="en-US"/>
              </w:rPr>
              <w:t>Resolution minimum 32767×32767</w:t>
            </w:r>
          </w:p>
          <w:p w:rsidR="00F33F68" w:rsidRPr="004F4515" w:rsidRDefault="00F33F68" w:rsidP="00F33F68">
            <w:pPr>
              <w:rPr>
                <w:bCs/>
                <w:lang w:val="en-US"/>
              </w:rPr>
            </w:pPr>
            <w:r w:rsidRPr="004F4515">
              <w:rPr>
                <w:bCs/>
                <w:lang w:val="en-US"/>
              </w:rPr>
              <w:t>Power supply USB</w:t>
            </w:r>
          </w:p>
          <w:p w:rsidR="00F33F68" w:rsidRPr="004F4515" w:rsidRDefault="00F33F68" w:rsidP="00F33F68">
            <w:pPr>
              <w:rPr>
                <w:bCs/>
                <w:lang w:val="en-US"/>
              </w:rPr>
            </w:pPr>
            <w:r w:rsidRPr="004F4515">
              <w:rPr>
                <w:bCs/>
                <w:lang w:val="en-US"/>
              </w:rPr>
              <w:t>Wall mount included</w:t>
            </w:r>
          </w:p>
          <w:p w:rsidR="00F33F68" w:rsidRPr="004F4515" w:rsidRDefault="00F33F68" w:rsidP="00F33F68">
            <w:pPr>
              <w:rPr>
                <w:bCs/>
                <w:lang w:val="en-US"/>
              </w:rPr>
            </w:pPr>
            <w:r w:rsidRPr="004F4515">
              <w:rPr>
                <w:bCs/>
                <w:lang w:val="en-US"/>
              </w:rPr>
              <w:t>Weight max 21 kg</w:t>
            </w:r>
          </w:p>
          <w:p w:rsidR="00F33F68" w:rsidRPr="004F4515" w:rsidRDefault="00F33F68" w:rsidP="00F33F68">
            <w:pPr>
              <w:rPr>
                <w:bCs/>
                <w:lang w:val="en-US"/>
              </w:rPr>
            </w:pPr>
            <w:r w:rsidRPr="004F4515">
              <w:rPr>
                <w:bCs/>
                <w:lang w:val="en-US"/>
              </w:rPr>
              <w:t>Operating temperature -15 ~ 50 °C (5~122F)</w:t>
            </w:r>
          </w:p>
          <w:p w:rsidR="00F33F68" w:rsidRPr="004F4515" w:rsidRDefault="00F33F68" w:rsidP="00F33F68">
            <w:pPr>
              <w:rPr>
                <w:bCs/>
                <w:lang w:val="en-US"/>
              </w:rPr>
            </w:pPr>
            <w:r w:rsidRPr="004F4515">
              <w:rPr>
                <w:bCs/>
                <w:lang w:val="en-US"/>
              </w:rPr>
              <w:t>Operating humidity 20 ~ 90 %</w:t>
            </w:r>
          </w:p>
          <w:p w:rsidR="00F33F68" w:rsidRPr="004F4515" w:rsidRDefault="00F33F68" w:rsidP="00F33F68">
            <w:pPr>
              <w:rPr>
                <w:bCs/>
                <w:lang w:val="en-US"/>
              </w:rPr>
            </w:pPr>
            <w:r w:rsidRPr="004F4515">
              <w:rPr>
                <w:bCs/>
                <w:lang w:val="en-US"/>
              </w:rPr>
              <w:t>Storage temperature -40 ~ 50 °C (-40 ~ 122 F)</w:t>
            </w:r>
          </w:p>
          <w:p w:rsidR="00F33F68" w:rsidRPr="004F4515" w:rsidRDefault="00F33F68" w:rsidP="00F33F68">
            <w:pPr>
              <w:rPr>
                <w:bCs/>
                <w:lang w:val="en-US"/>
              </w:rPr>
            </w:pPr>
            <w:r w:rsidRPr="004F4515">
              <w:rPr>
                <w:bCs/>
                <w:lang w:val="en-US"/>
              </w:rPr>
              <w:t>Storage humidity 10 ~ 95 %</w:t>
            </w:r>
          </w:p>
          <w:p w:rsidR="00F33F68" w:rsidRPr="004F4515" w:rsidRDefault="00F33F68" w:rsidP="00F33F68">
            <w:pPr>
              <w:rPr>
                <w:bCs/>
                <w:lang w:val="en-US"/>
              </w:rPr>
            </w:pPr>
            <w:r w:rsidRPr="004F4515">
              <w:rPr>
                <w:bCs/>
                <w:lang w:val="en-US"/>
              </w:rPr>
              <w:t>Power consumption ≤ 350mA</w:t>
            </w:r>
          </w:p>
          <w:p w:rsidR="00F33F68" w:rsidRPr="004F4515" w:rsidRDefault="00F33F68" w:rsidP="00F33F68">
            <w:pPr>
              <w:rPr>
                <w:b/>
                <w:lang w:val="en-US"/>
              </w:rPr>
            </w:pPr>
            <w:r w:rsidRPr="004F4515">
              <w:rPr>
                <w:b/>
                <w:lang w:val="en-US"/>
              </w:rPr>
              <w:t>Projector:</w:t>
            </w:r>
          </w:p>
          <w:p w:rsidR="00F33F68" w:rsidRPr="004F4515" w:rsidRDefault="00F33F68" w:rsidP="00F33F68">
            <w:pPr>
              <w:rPr>
                <w:bCs/>
                <w:lang w:val="en-US"/>
              </w:rPr>
            </w:pPr>
            <w:r w:rsidRPr="004F4515">
              <w:rPr>
                <w:bCs/>
                <w:lang w:val="en-US"/>
              </w:rPr>
              <w:t>Display/Image:</w:t>
            </w:r>
          </w:p>
          <w:p w:rsidR="00F33F68" w:rsidRPr="004F4515" w:rsidRDefault="00F33F68" w:rsidP="00F33F68">
            <w:pPr>
              <w:rPr>
                <w:bCs/>
                <w:lang w:val="en-US"/>
              </w:rPr>
            </w:pPr>
            <w:r w:rsidRPr="004F4515">
              <w:rPr>
                <w:bCs/>
                <w:lang w:val="en-US"/>
              </w:rPr>
              <w:t>Display technology DLP</w:t>
            </w:r>
          </w:p>
          <w:p w:rsidR="00F33F68" w:rsidRPr="004F4515" w:rsidRDefault="00F33F68" w:rsidP="00F33F68">
            <w:pPr>
              <w:rPr>
                <w:bCs/>
                <w:lang w:val="en-US"/>
              </w:rPr>
            </w:pPr>
            <w:r w:rsidRPr="004F4515">
              <w:rPr>
                <w:bCs/>
                <w:lang w:val="en-US"/>
              </w:rPr>
              <w:t>Resolution XGA minimum (1024x768)</w:t>
            </w:r>
          </w:p>
          <w:p w:rsidR="00F33F68" w:rsidRPr="004F4515" w:rsidRDefault="00F33F68" w:rsidP="00F33F68">
            <w:pPr>
              <w:rPr>
                <w:bCs/>
                <w:lang w:val="en-US"/>
              </w:rPr>
            </w:pPr>
            <w:r w:rsidRPr="004F4515">
              <w:rPr>
                <w:bCs/>
                <w:lang w:val="en-US"/>
              </w:rPr>
              <w:t>Brightness minimum 3,500 lumens</w:t>
            </w:r>
          </w:p>
          <w:p w:rsidR="00F33F68" w:rsidRPr="004F4515" w:rsidRDefault="00F33F68" w:rsidP="00F33F68">
            <w:pPr>
              <w:rPr>
                <w:bCs/>
                <w:lang w:val="en-US"/>
              </w:rPr>
            </w:pPr>
            <w:r w:rsidRPr="004F4515">
              <w:rPr>
                <w:bCs/>
                <w:lang w:val="en-US"/>
              </w:rPr>
              <w:t>Contrast ratio minimum 22,000:1</w:t>
            </w:r>
          </w:p>
          <w:p w:rsidR="00F33F68" w:rsidRPr="004F4515" w:rsidRDefault="00F33F68" w:rsidP="00F33F68">
            <w:pPr>
              <w:rPr>
                <w:bCs/>
                <w:lang w:val="en-US"/>
              </w:rPr>
            </w:pPr>
            <w:r w:rsidRPr="004F4515">
              <w:rPr>
                <w:bCs/>
                <w:lang w:val="en-US"/>
              </w:rPr>
              <w:t>Native aspect ratio 4:3</w:t>
            </w:r>
          </w:p>
          <w:p w:rsidR="00F33F68" w:rsidRPr="004F4515" w:rsidRDefault="00F33F68" w:rsidP="00F33F68">
            <w:pPr>
              <w:rPr>
                <w:bCs/>
                <w:lang w:val="en-US"/>
              </w:rPr>
            </w:pPr>
            <w:r w:rsidRPr="004F4515">
              <w:rPr>
                <w:bCs/>
                <w:lang w:val="en-US"/>
              </w:rPr>
              <w:t>Aspect ratio - compatible 16:9</w:t>
            </w:r>
          </w:p>
          <w:p w:rsidR="00F33F68" w:rsidRPr="004F4515" w:rsidRDefault="00F33F68" w:rsidP="00F33F68">
            <w:pPr>
              <w:rPr>
                <w:bCs/>
                <w:lang w:val="en-US"/>
              </w:rPr>
            </w:pPr>
            <w:r w:rsidRPr="004F4515">
              <w:rPr>
                <w:bCs/>
                <w:lang w:val="en-US"/>
              </w:rPr>
              <w:t>Keystone correction - vertical +/-40°</w:t>
            </w:r>
          </w:p>
          <w:p w:rsidR="00F33F68" w:rsidRPr="004F4515" w:rsidRDefault="00F33F68" w:rsidP="00F33F68">
            <w:pPr>
              <w:rPr>
                <w:bCs/>
                <w:lang w:val="en-US"/>
              </w:rPr>
            </w:pPr>
            <w:r w:rsidRPr="004F4515">
              <w:rPr>
                <w:bCs/>
                <w:lang w:val="en-US"/>
              </w:rPr>
              <w:t>Horizontal scan rate 15.38 ~ 91.15Khz</w:t>
            </w:r>
          </w:p>
          <w:p w:rsidR="00F33F68" w:rsidRPr="004F4515" w:rsidRDefault="00F33F68" w:rsidP="00F33F68">
            <w:pPr>
              <w:rPr>
                <w:bCs/>
                <w:lang w:val="en-US"/>
              </w:rPr>
            </w:pPr>
            <w:r w:rsidRPr="004F4515">
              <w:rPr>
                <w:bCs/>
                <w:lang w:val="en-US"/>
              </w:rPr>
              <w:t>Vertical scan rate 50 ~ 85(120 for 3D)Hz</w:t>
            </w:r>
          </w:p>
          <w:p w:rsidR="00F33F68" w:rsidRPr="004F4515" w:rsidRDefault="00F33F68" w:rsidP="00F33F68">
            <w:pPr>
              <w:rPr>
                <w:bCs/>
                <w:lang w:val="en-US"/>
              </w:rPr>
            </w:pPr>
            <w:r w:rsidRPr="004F4515">
              <w:rPr>
                <w:bCs/>
                <w:lang w:val="en-US"/>
              </w:rPr>
              <w:t>Uniformity minimum 75%</w:t>
            </w:r>
          </w:p>
          <w:p w:rsidR="00F33F68" w:rsidRPr="004F4515" w:rsidRDefault="00F33F68" w:rsidP="00F33F68">
            <w:pPr>
              <w:rPr>
                <w:bCs/>
                <w:lang w:val="en-US"/>
              </w:rPr>
            </w:pPr>
            <w:r w:rsidRPr="004F4515">
              <w:rPr>
                <w:bCs/>
                <w:lang w:val="en-US"/>
              </w:rPr>
              <w:t>Screen size minimum 0.81m ~ 6.28m (31.9" ~ 247.3") diagonal</w:t>
            </w:r>
          </w:p>
          <w:p w:rsidR="00F33F68" w:rsidRPr="004F4515" w:rsidRDefault="00F33F68" w:rsidP="00F33F68">
            <w:pPr>
              <w:rPr>
                <w:bCs/>
                <w:lang w:val="en-US"/>
              </w:rPr>
            </w:pPr>
            <w:r w:rsidRPr="004F4515">
              <w:rPr>
                <w:bCs/>
                <w:lang w:val="en-US"/>
              </w:rPr>
              <w:t>Lamp:</w:t>
            </w:r>
          </w:p>
          <w:p w:rsidR="00F33F68" w:rsidRPr="004F4515" w:rsidRDefault="00F33F68" w:rsidP="00F33F68">
            <w:pPr>
              <w:rPr>
                <w:bCs/>
                <w:lang w:val="en-US"/>
              </w:rPr>
            </w:pPr>
            <w:r w:rsidRPr="004F4515">
              <w:rPr>
                <w:bCs/>
                <w:lang w:val="en-US"/>
              </w:rPr>
              <w:t>Lamp watts  minimum 203</w:t>
            </w:r>
          </w:p>
          <w:p w:rsidR="00F33F68" w:rsidRPr="004F4515" w:rsidRDefault="00F33F68" w:rsidP="00F33F68">
            <w:pPr>
              <w:rPr>
                <w:bCs/>
                <w:lang w:val="en-US"/>
              </w:rPr>
            </w:pPr>
            <w:r w:rsidRPr="004F4515">
              <w:rPr>
                <w:bCs/>
                <w:lang w:val="en-US"/>
              </w:rPr>
              <w:t>Lamp life hours (up to) 6000 (Bright), 12000 (Dynamic), 10000 (Eco), 15000 (Eco+)</w:t>
            </w:r>
          </w:p>
          <w:p w:rsidR="00F33F68" w:rsidRPr="004F4515" w:rsidRDefault="00F33F68" w:rsidP="00F33F68">
            <w:pPr>
              <w:rPr>
                <w:bCs/>
                <w:lang w:val="en-US"/>
              </w:rPr>
            </w:pPr>
            <w:r w:rsidRPr="004F4515">
              <w:rPr>
                <w:bCs/>
                <w:lang w:val="en-US"/>
              </w:rPr>
              <w:t>Optical:</w:t>
            </w:r>
          </w:p>
          <w:p w:rsidR="00F33F68" w:rsidRPr="004F4515" w:rsidRDefault="00F33F68" w:rsidP="00F33F68">
            <w:pPr>
              <w:rPr>
                <w:bCs/>
                <w:lang w:val="en-US"/>
              </w:rPr>
            </w:pPr>
            <w:r w:rsidRPr="004F4515">
              <w:rPr>
                <w:bCs/>
                <w:lang w:val="en-US"/>
              </w:rPr>
              <w:t>Throw ratio 0.617:1</w:t>
            </w:r>
          </w:p>
          <w:p w:rsidR="00F33F68" w:rsidRPr="004F4515" w:rsidRDefault="00F33F68" w:rsidP="00F33F68">
            <w:pPr>
              <w:rPr>
                <w:bCs/>
                <w:lang w:val="en-US"/>
              </w:rPr>
            </w:pPr>
            <w:r w:rsidRPr="004F4515">
              <w:rPr>
                <w:bCs/>
                <w:lang w:val="en-US"/>
              </w:rPr>
              <w:t>Projection distance (m) 0.4m - 3.1m</w:t>
            </w:r>
          </w:p>
          <w:p w:rsidR="00F33F68" w:rsidRPr="004F4515" w:rsidRDefault="00F33F68" w:rsidP="00F33F68">
            <w:pPr>
              <w:rPr>
                <w:bCs/>
                <w:lang w:val="en-US"/>
              </w:rPr>
            </w:pPr>
            <w:r w:rsidRPr="004F4515">
              <w:rPr>
                <w:bCs/>
                <w:lang w:val="en-US"/>
              </w:rPr>
              <w:lastRenderedPageBreak/>
              <w:t>Focal length (mm) 7.15</w:t>
            </w:r>
          </w:p>
          <w:p w:rsidR="00F33F68" w:rsidRPr="004F4515" w:rsidRDefault="00F33F68" w:rsidP="00F33F68">
            <w:pPr>
              <w:rPr>
                <w:bCs/>
                <w:lang w:val="en-US"/>
              </w:rPr>
            </w:pPr>
            <w:r w:rsidRPr="004F4515">
              <w:rPr>
                <w:bCs/>
                <w:lang w:val="en-US"/>
              </w:rPr>
              <w:t>Native offset 115%</w:t>
            </w:r>
          </w:p>
          <w:p w:rsidR="00F33F68" w:rsidRPr="004F4515" w:rsidRDefault="00F33F68" w:rsidP="00F33F68">
            <w:pPr>
              <w:rPr>
                <w:bCs/>
                <w:lang w:val="en-US"/>
              </w:rPr>
            </w:pPr>
            <w:r w:rsidRPr="004F4515">
              <w:rPr>
                <w:bCs/>
                <w:lang w:val="en-US"/>
              </w:rPr>
              <w:t>Connectivity:</w:t>
            </w:r>
          </w:p>
          <w:p w:rsidR="00F33F68" w:rsidRPr="004F4515" w:rsidRDefault="00F33F68" w:rsidP="00F33F68">
            <w:pPr>
              <w:rPr>
                <w:bCs/>
                <w:lang w:val="en-US"/>
              </w:rPr>
            </w:pPr>
            <w:r w:rsidRPr="004F4515">
              <w:rPr>
                <w:bCs/>
                <w:lang w:val="en-US"/>
              </w:rPr>
              <w:t>Inputs minimum 1 x HDMI 1.4a 3D support, 1 x VGA (YPbPr/RGB), 1 x Composite video, 1 x Audio 3.5mm</w:t>
            </w:r>
          </w:p>
          <w:p w:rsidR="00F33F68" w:rsidRPr="004F4515" w:rsidRDefault="00F33F68" w:rsidP="00F33F68">
            <w:pPr>
              <w:rPr>
                <w:bCs/>
                <w:lang w:val="en-US"/>
              </w:rPr>
            </w:pPr>
            <w:r w:rsidRPr="004F4515">
              <w:rPr>
                <w:bCs/>
                <w:lang w:val="en-US"/>
              </w:rPr>
              <w:t>Outputs minimum 1 x VGA, 1 x Audio 3.5mm, 1 x USB-A power 1A</w:t>
            </w:r>
          </w:p>
          <w:p w:rsidR="00F33F68" w:rsidRPr="004F4515" w:rsidRDefault="00F33F68" w:rsidP="00F33F68">
            <w:pPr>
              <w:rPr>
                <w:bCs/>
                <w:lang w:val="en-US"/>
              </w:rPr>
            </w:pPr>
            <w:r w:rsidRPr="004F4515">
              <w:rPr>
                <w:bCs/>
                <w:lang w:val="en-US"/>
              </w:rPr>
              <w:t>Control minimum 1 x RS232</w:t>
            </w:r>
          </w:p>
          <w:p w:rsidR="00F33F68" w:rsidRPr="004F4515" w:rsidRDefault="00F33F68" w:rsidP="00F33F68">
            <w:pPr>
              <w:rPr>
                <w:bCs/>
                <w:lang w:val="en-US"/>
              </w:rPr>
            </w:pPr>
            <w:r w:rsidRPr="004F4515">
              <w:rPr>
                <w:bCs/>
                <w:lang w:val="en-US"/>
              </w:rPr>
              <w:t>General:</w:t>
            </w:r>
          </w:p>
          <w:p w:rsidR="00F33F68" w:rsidRPr="004F4515" w:rsidRDefault="00F33F68" w:rsidP="00F33F68">
            <w:pPr>
              <w:rPr>
                <w:bCs/>
                <w:lang w:val="en-US"/>
              </w:rPr>
            </w:pPr>
            <w:r w:rsidRPr="004F4515">
              <w:rPr>
                <w:bCs/>
                <w:lang w:val="en-US"/>
              </w:rPr>
              <w:t>Noise level (max) 28dB</w:t>
            </w:r>
          </w:p>
          <w:p w:rsidR="00F33F68" w:rsidRPr="004F4515" w:rsidRDefault="00F33F68" w:rsidP="00F33F68">
            <w:pPr>
              <w:rPr>
                <w:bCs/>
                <w:lang w:val="en-US"/>
              </w:rPr>
            </w:pPr>
            <w:r w:rsidRPr="004F4515">
              <w:rPr>
                <w:bCs/>
                <w:lang w:val="en-US"/>
              </w:rPr>
              <w:t>PC compatibility FHD, UXGA, SXGA, WXGA, HD, XGA, SVGA, VGA, Mac</w:t>
            </w:r>
          </w:p>
          <w:p w:rsidR="00F33F68" w:rsidRPr="004F4515" w:rsidRDefault="00F33F68" w:rsidP="00F33F68">
            <w:pPr>
              <w:rPr>
                <w:bCs/>
                <w:lang w:val="en-US"/>
              </w:rPr>
            </w:pPr>
            <w:r w:rsidRPr="004F4515">
              <w:rPr>
                <w:bCs/>
                <w:lang w:val="en-US"/>
              </w:rPr>
              <w:t>2D compatibility NTSC M/J, 3.58MHz, 4.43MHz PAL B/D/G/H/I/M/N, 4,43MHz SECAM B/D/G/K/K1/L, 4.25/4.4MHz 480i/p, 576i/p, 720p(50/60Hz), 1080i(50/60Hz), 1080p(50/60Hz)</w:t>
            </w:r>
          </w:p>
          <w:p w:rsidR="00F33F68" w:rsidRPr="004F4515" w:rsidRDefault="00F33F68" w:rsidP="00F33F68">
            <w:pPr>
              <w:rPr>
                <w:bCs/>
                <w:lang w:val="en-US"/>
              </w:rPr>
            </w:pPr>
            <w:r w:rsidRPr="004F4515">
              <w:rPr>
                <w:bCs/>
                <w:lang w:val="en-US"/>
              </w:rPr>
              <w:t>3D compatibility Side-by-Side:1080i50 / 60, 720p50 / 60 Frame-pack: 1080p24, 720p50 / 60 Over-Under: 1080p24, 720p50 / 60</w:t>
            </w:r>
          </w:p>
          <w:p w:rsidR="00F33F68" w:rsidRPr="004F4515" w:rsidRDefault="00F33F68" w:rsidP="00F33F68">
            <w:pPr>
              <w:rPr>
                <w:bCs/>
                <w:lang w:val="en-US"/>
              </w:rPr>
            </w:pPr>
            <w:r w:rsidRPr="004F4515">
              <w:rPr>
                <w:bCs/>
                <w:lang w:val="en-US"/>
              </w:rPr>
              <w:t>3D Full 3D</w:t>
            </w:r>
          </w:p>
          <w:p w:rsidR="00F33F68" w:rsidRPr="004F4515" w:rsidRDefault="00F33F68" w:rsidP="00F33F68">
            <w:pPr>
              <w:rPr>
                <w:bCs/>
                <w:lang w:val="en-US"/>
              </w:rPr>
            </w:pPr>
            <w:r w:rsidRPr="004F4515">
              <w:rPr>
                <w:bCs/>
                <w:lang w:val="en-US"/>
              </w:rPr>
              <w:t>Security Security bar, Kensington Lock, Password protected interface OSD / display languages</w:t>
            </w:r>
          </w:p>
          <w:p w:rsidR="00F33F68" w:rsidRPr="004F4515" w:rsidRDefault="00F33F68" w:rsidP="00F33F68">
            <w:pPr>
              <w:rPr>
                <w:bCs/>
                <w:lang w:val="en-US"/>
              </w:rPr>
            </w:pPr>
            <w:r w:rsidRPr="004F4515">
              <w:rPr>
                <w:bCs/>
                <w:lang w:val="en-US"/>
              </w:rPr>
              <w:t>5°C ~ 40°C, Max. Humidity 85%, Max. Altitude 3000m</w:t>
            </w:r>
          </w:p>
          <w:p w:rsidR="00F33F68" w:rsidRPr="004F4515" w:rsidRDefault="00F33F68" w:rsidP="00F33F68">
            <w:pPr>
              <w:rPr>
                <w:bCs/>
                <w:lang w:val="en-US"/>
              </w:rPr>
            </w:pPr>
            <w:r w:rsidRPr="004F4515">
              <w:rPr>
                <w:bCs/>
                <w:lang w:val="en-US"/>
              </w:rPr>
              <w:t>Speaker count minimum 1</w:t>
            </w:r>
          </w:p>
          <w:p w:rsidR="00F33F68" w:rsidRPr="004F4515" w:rsidRDefault="00F33F68" w:rsidP="00F33F68">
            <w:pPr>
              <w:rPr>
                <w:bCs/>
                <w:lang w:val="en-US"/>
              </w:rPr>
            </w:pPr>
            <w:r w:rsidRPr="004F4515">
              <w:rPr>
                <w:bCs/>
                <w:lang w:val="en-US"/>
              </w:rPr>
              <w:t>Watts per speaker minimum 10W</w:t>
            </w:r>
          </w:p>
          <w:p w:rsidR="00F33F68" w:rsidRPr="004F4515" w:rsidRDefault="00F33F68" w:rsidP="00F33F68">
            <w:pPr>
              <w:rPr>
                <w:bCs/>
                <w:lang w:val="en-US"/>
              </w:rPr>
            </w:pPr>
            <w:r w:rsidRPr="004F4515">
              <w:rPr>
                <w:bCs/>
                <w:lang w:val="en-US"/>
              </w:rPr>
              <w:t>Power supply 100 ~ 240V, 50 ~ 60Hz</w:t>
            </w:r>
          </w:p>
          <w:p w:rsidR="00F33F68" w:rsidRPr="004F4515" w:rsidRDefault="00F33F68" w:rsidP="00F33F68">
            <w:pPr>
              <w:rPr>
                <w:bCs/>
                <w:lang w:val="en-US"/>
              </w:rPr>
            </w:pPr>
            <w:r w:rsidRPr="004F4515">
              <w:rPr>
                <w:bCs/>
                <w:lang w:val="en-US"/>
              </w:rPr>
              <w:t>Power consumption (standby) 0.5W</w:t>
            </w:r>
          </w:p>
          <w:p w:rsidR="00F33F68" w:rsidRPr="004F4515" w:rsidRDefault="00F33F68" w:rsidP="00F33F68">
            <w:pPr>
              <w:rPr>
                <w:bCs/>
                <w:lang w:val="en-US"/>
              </w:rPr>
            </w:pPr>
            <w:r w:rsidRPr="004F4515">
              <w:rPr>
                <w:bCs/>
                <w:lang w:val="en-US"/>
              </w:rPr>
              <w:t>Power consumption (max) 225W</w:t>
            </w:r>
          </w:p>
          <w:p w:rsidR="00F33F68" w:rsidRPr="004F4515" w:rsidRDefault="00F33F68" w:rsidP="00F33F68">
            <w:pPr>
              <w:rPr>
                <w:bCs/>
                <w:lang w:val="en-US"/>
              </w:rPr>
            </w:pPr>
            <w:r w:rsidRPr="004F4515">
              <w:rPr>
                <w:bCs/>
                <w:lang w:val="en-US"/>
              </w:rPr>
              <w:t>3 Years Warranty</w:t>
            </w:r>
          </w:p>
        </w:tc>
      </w:tr>
      <w:tr w:rsidR="00F33F68" w:rsidRPr="005A6770" w:rsidTr="00F2485D">
        <w:trPr>
          <w:trHeight w:val="396"/>
        </w:trPr>
        <w:tc>
          <w:tcPr>
            <w:tcW w:w="567" w:type="dxa"/>
            <w:shd w:val="clear" w:color="auto" w:fill="auto"/>
          </w:tcPr>
          <w:p w:rsidR="00F33F68" w:rsidRPr="004F4515" w:rsidRDefault="00F33F68" w:rsidP="00F33F68">
            <w:pPr>
              <w:jc w:val="center"/>
              <w:rPr>
                <w:lang w:val="en-US"/>
              </w:rPr>
            </w:pPr>
            <w:r w:rsidRPr="004F4515">
              <w:rPr>
                <w:lang w:val="en-US"/>
              </w:rPr>
              <w:lastRenderedPageBreak/>
              <w:t>2.2</w:t>
            </w:r>
          </w:p>
        </w:tc>
        <w:tc>
          <w:tcPr>
            <w:tcW w:w="1276" w:type="dxa"/>
          </w:tcPr>
          <w:p w:rsidR="00F33F68" w:rsidRPr="004F4515" w:rsidRDefault="00F33F68" w:rsidP="00F33F68">
            <w:pPr>
              <w:jc w:val="center"/>
              <w:rPr>
                <w:lang w:val="en-US"/>
              </w:rPr>
            </w:pPr>
            <w:r w:rsidRPr="004F4515">
              <w:rPr>
                <w:lang w:val="en-US"/>
              </w:rPr>
              <w:t>51000000-9</w:t>
            </w:r>
          </w:p>
          <w:p w:rsidR="00F33F68" w:rsidRPr="004F4515" w:rsidRDefault="00F33F68" w:rsidP="00F33F68">
            <w:pPr>
              <w:jc w:val="center"/>
              <w:rPr>
                <w:lang w:val="en-US"/>
              </w:rPr>
            </w:pPr>
            <w:r w:rsidRPr="004F4515">
              <w:rPr>
                <w:lang w:val="en-US"/>
              </w:rPr>
              <w:t>50300000-8</w:t>
            </w:r>
          </w:p>
        </w:tc>
        <w:tc>
          <w:tcPr>
            <w:tcW w:w="1559" w:type="dxa"/>
            <w:shd w:val="clear" w:color="auto" w:fill="auto"/>
          </w:tcPr>
          <w:p w:rsidR="00F33F68" w:rsidRPr="004F4515" w:rsidRDefault="00F33F68" w:rsidP="00F33F68">
            <w:pPr>
              <w:rPr>
                <w:lang w:val="en-US"/>
              </w:rPr>
            </w:pPr>
            <w:r w:rsidRPr="004F4515">
              <w:rPr>
                <w:lang w:val="en-US"/>
              </w:rPr>
              <w:t>Instalare, configurare și mentenanță</w:t>
            </w:r>
          </w:p>
          <w:p w:rsidR="00F33F68" w:rsidRPr="004F4515" w:rsidRDefault="00F33F68" w:rsidP="00F33F68">
            <w:pPr>
              <w:rPr>
                <w:lang w:val="en-US"/>
              </w:rPr>
            </w:pPr>
            <w:r w:rsidRPr="004F4515">
              <w:rPr>
                <w:lang w:val="en-US"/>
              </w:rPr>
              <w:t>(Installation, configuration and maintenance)</w:t>
            </w:r>
          </w:p>
        </w:tc>
        <w:tc>
          <w:tcPr>
            <w:tcW w:w="1134" w:type="dxa"/>
            <w:shd w:val="clear" w:color="auto" w:fill="auto"/>
          </w:tcPr>
          <w:p w:rsidR="00F33F68" w:rsidRPr="004F4515" w:rsidRDefault="00F33F68" w:rsidP="00F33F68">
            <w:pPr>
              <w:jc w:val="center"/>
              <w:rPr>
                <w:lang w:val="en-US"/>
              </w:rPr>
            </w:pPr>
            <w:r w:rsidRPr="004F4515">
              <w:rPr>
                <w:lang w:val="en-US"/>
              </w:rPr>
              <w:t>1</w:t>
            </w:r>
          </w:p>
        </w:tc>
        <w:tc>
          <w:tcPr>
            <w:tcW w:w="993" w:type="dxa"/>
          </w:tcPr>
          <w:p w:rsidR="00F33F68" w:rsidRPr="004F4515" w:rsidRDefault="00F33F68" w:rsidP="00F33F68">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F33F68" w:rsidRPr="004F4515" w:rsidRDefault="00F33F68" w:rsidP="00F33F68">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The supplied items must be delivered, installed, mounted, tested and configured representing a fully functional.</w:t>
            </w:r>
          </w:p>
          <w:p w:rsidR="00F33F68" w:rsidRPr="004F4515" w:rsidRDefault="00F33F68" w:rsidP="00F33F68">
            <w:pPr>
              <w:spacing w:line="259" w:lineRule="auto"/>
              <w:rPr>
                <w:lang w:val="en-US"/>
              </w:rPr>
            </w:pPr>
            <w:r w:rsidRPr="004F4515">
              <w:rPr>
                <w:lang w:val="en-US"/>
              </w:rPr>
              <w:t>The Supplier must provide on the job training for operations and technical staff in the use of the installed hardware.</w:t>
            </w:r>
          </w:p>
          <w:p w:rsidR="00F33F68" w:rsidRPr="004F4515" w:rsidRDefault="00F33F68" w:rsidP="00F33F68">
            <w:pPr>
              <w:spacing w:line="259" w:lineRule="auto"/>
              <w:rPr>
                <w:bCs/>
                <w:lang w:val="en-US"/>
              </w:rPr>
            </w:pPr>
            <w:r w:rsidRPr="004F4515">
              <w:rPr>
                <w:lang w:val="en-US"/>
              </w:rPr>
              <w:t>The Supplier must provide a 1 year of tech support after installing</w:t>
            </w:r>
          </w:p>
        </w:tc>
      </w:tr>
      <w:tr w:rsidR="00F33F68" w:rsidRPr="005A6770" w:rsidTr="00F2485D">
        <w:trPr>
          <w:trHeight w:val="396"/>
        </w:trPr>
        <w:tc>
          <w:tcPr>
            <w:tcW w:w="9781" w:type="dxa"/>
            <w:gridSpan w:val="6"/>
            <w:shd w:val="clear" w:color="auto" w:fill="auto"/>
            <w:vAlign w:val="center"/>
          </w:tcPr>
          <w:p w:rsidR="00F33F68" w:rsidRPr="004F4515" w:rsidRDefault="00F33F68" w:rsidP="00F33F68">
            <w:pPr>
              <w:rPr>
                <w:b/>
                <w:lang w:val="en-US"/>
              </w:rPr>
            </w:pPr>
            <w:r w:rsidRPr="004F4515">
              <w:rPr>
                <w:lang w:val="en-US"/>
              </w:rPr>
              <w:t xml:space="preserve">Valoarea </w:t>
            </w:r>
            <w:r w:rsidRPr="004F4515">
              <w:t xml:space="preserve">estimată, fără TVA, pentru Lotul 2 constituie </w:t>
            </w:r>
            <w:r w:rsidRPr="004F4515">
              <w:rPr>
                <w:b/>
                <w:shd w:val="clear" w:color="auto" w:fill="FFFFFF"/>
                <w:lang w:val="en-US"/>
              </w:rPr>
              <w:t>638430</w:t>
            </w:r>
            <w:r w:rsidRPr="004F4515">
              <w:rPr>
                <w:b/>
                <w:bCs/>
                <w:lang w:val="ro-RO"/>
              </w:rPr>
              <w:t>,00 lei</w:t>
            </w:r>
          </w:p>
        </w:tc>
      </w:tr>
      <w:tr w:rsidR="00F33F68" w:rsidRPr="005A6770" w:rsidTr="00F2485D">
        <w:trPr>
          <w:trHeight w:val="396"/>
        </w:trPr>
        <w:tc>
          <w:tcPr>
            <w:tcW w:w="9781" w:type="dxa"/>
            <w:gridSpan w:val="6"/>
            <w:shd w:val="clear" w:color="auto" w:fill="auto"/>
            <w:vAlign w:val="center"/>
          </w:tcPr>
          <w:p w:rsidR="00F33F68" w:rsidRPr="004F4515" w:rsidRDefault="00F33F68" w:rsidP="00F33F68">
            <w:pPr>
              <w:rPr>
                <w:b/>
                <w:lang w:val="en-US"/>
              </w:rPr>
            </w:pPr>
            <w:r w:rsidRPr="004F4515">
              <w:rPr>
                <w:b/>
                <w:lang w:val="en-US"/>
              </w:rPr>
              <w:t>Lot 3 Prezidiu electronic/digital (Smart Podium)</w:t>
            </w:r>
          </w:p>
        </w:tc>
      </w:tr>
      <w:tr w:rsidR="004B18D0" w:rsidRPr="005A6770" w:rsidTr="00F2485D">
        <w:trPr>
          <w:trHeight w:val="396"/>
        </w:trPr>
        <w:tc>
          <w:tcPr>
            <w:tcW w:w="567" w:type="dxa"/>
            <w:shd w:val="clear" w:color="auto" w:fill="auto"/>
          </w:tcPr>
          <w:p w:rsidR="004B18D0" w:rsidRPr="004F4515" w:rsidRDefault="004B18D0" w:rsidP="004B18D0">
            <w:pPr>
              <w:jc w:val="center"/>
              <w:rPr>
                <w:lang w:val="en-US"/>
              </w:rPr>
            </w:pPr>
            <w:r w:rsidRPr="004F4515">
              <w:rPr>
                <w:lang w:val="en-US"/>
              </w:rPr>
              <w:t>3.1</w:t>
            </w:r>
          </w:p>
        </w:tc>
        <w:tc>
          <w:tcPr>
            <w:tcW w:w="1276" w:type="dxa"/>
          </w:tcPr>
          <w:p w:rsidR="004B18D0" w:rsidRPr="004F4515" w:rsidRDefault="004B18D0" w:rsidP="004B18D0">
            <w:pPr>
              <w:jc w:val="center"/>
              <w:rPr>
                <w:lang w:val="en-US"/>
              </w:rPr>
            </w:pPr>
            <w:r w:rsidRPr="004F4515">
              <w:rPr>
                <w:lang w:val="en-US"/>
              </w:rPr>
              <w:t>42967100-3</w:t>
            </w:r>
          </w:p>
        </w:tc>
        <w:tc>
          <w:tcPr>
            <w:tcW w:w="1559" w:type="dxa"/>
            <w:shd w:val="clear" w:color="auto" w:fill="auto"/>
          </w:tcPr>
          <w:p w:rsidR="004B18D0" w:rsidRPr="004F4515" w:rsidRDefault="004B18D0" w:rsidP="004B18D0">
            <w:pPr>
              <w:rPr>
                <w:lang w:val="en-US"/>
              </w:rPr>
            </w:pPr>
            <w:r w:rsidRPr="004F4515">
              <w:rPr>
                <w:lang w:val="en-US"/>
              </w:rPr>
              <w:t>Prezidiu electronic/digital</w:t>
            </w:r>
          </w:p>
          <w:p w:rsidR="004B18D0" w:rsidRPr="004F4515" w:rsidRDefault="004B18D0" w:rsidP="004B18D0">
            <w:pPr>
              <w:rPr>
                <w:lang w:val="en-US"/>
              </w:rPr>
            </w:pPr>
            <w:r w:rsidRPr="004F4515">
              <w:rPr>
                <w:lang w:val="en-US"/>
              </w:rPr>
              <w:t>(Smart Podium)</w:t>
            </w:r>
          </w:p>
        </w:tc>
        <w:tc>
          <w:tcPr>
            <w:tcW w:w="1134" w:type="dxa"/>
            <w:shd w:val="clear" w:color="auto" w:fill="auto"/>
          </w:tcPr>
          <w:p w:rsidR="004B18D0" w:rsidRPr="004F4515" w:rsidRDefault="004B18D0" w:rsidP="004B18D0">
            <w:pPr>
              <w:jc w:val="center"/>
              <w:rPr>
                <w:lang w:val="en-US"/>
              </w:rPr>
            </w:pPr>
            <w:r w:rsidRPr="004F4515">
              <w:rPr>
                <w:lang w:val="en-US"/>
              </w:rPr>
              <w:t>7</w:t>
            </w:r>
          </w:p>
        </w:tc>
        <w:tc>
          <w:tcPr>
            <w:tcW w:w="993" w:type="dxa"/>
          </w:tcPr>
          <w:p w:rsidR="004B18D0" w:rsidRPr="004F4515" w:rsidRDefault="004B18D0" w:rsidP="004B18D0">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tcPr>
          <w:p w:rsidR="004B18D0" w:rsidRPr="004F4515" w:rsidRDefault="004B18D0" w:rsidP="004B18D0">
            <w:pPr>
              <w:rPr>
                <w:bCs/>
                <w:lang w:val="ro-RO"/>
              </w:rPr>
            </w:pPr>
            <w:r w:rsidRPr="004F4515">
              <w:rPr>
                <w:bCs/>
                <w:lang w:val="ro-RO"/>
              </w:rPr>
              <w:t>Speaker Screen minimum 22″ Multi touch</w:t>
            </w:r>
          </w:p>
          <w:p w:rsidR="004B18D0" w:rsidRPr="004F4515" w:rsidRDefault="004B18D0" w:rsidP="004B18D0">
            <w:pPr>
              <w:rPr>
                <w:bCs/>
                <w:lang w:val="ro-RO"/>
              </w:rPr>
            </w:pPr>
            <w:r w:rsidRPr="004F4515">
              <w:rPr>
                <w:bCs/>
                <w:lang w:val="ro-RO"/>
              </w:rPr>
              <w:t>Front Screen minimum 32″ with built-in signage media player</w:t>
            </w:r>
          </w:p>
          <w:p w:rsidR="004B18D0" w:rsidRPr="004F4515" w:rsidRDefault="004B18D0" w:rsidP="004B18D0">
            <w:pPr>
              <w:rPr>
                <w:bCs/>
                <w:lang w:val="ro-RO"/>
              </w:rPr>
            </w:pPr>
            <w:r w:rsidRPr="004F4515">
              <w:rPr>
                <w:bCs/>
                <w:lang w:val="ro-RO"/>
              </w:rPr>
              <w:t>Built-in PC for Speaker Screen minimum intel i3 4GB Ram, 120 GB SSD, Win 10 Embedded ioT</w:t>
            </w:r>
          </w:p>
          <w:p w:rsidR="004B18D0" w:rsidRPr="004F4515" w:rsidRDefault="004B18D0" w:rsidP="004B18D0">
            <w:pPr>
              <w:rPr>
                <w:bCs/>
                <w:lang w:val="ro-RO"/>
              </w:rPr>
            </w:pPr>
            <w:r w:rsidRPr="004F4515">
              <w:rPr>
                <w:bCs/>
                <w:lang w:val="ro-RO"/>
              </w:rPr>
              <w:t>Microphone minimum 1 pcs 18″ Gooseneck Condenser Microphone</w:t>
            </w:r>
          </w:p>
          <w:p w:rsidR="004B18D0" w:rsidRPr="004F4515" w:rsidRDefault="004B18D0" w:rsidP="004B18D0">
            <w:pPr>
              <w:rPr>
                <w:b/>
                <w:lang w:val="ro-RO"/>
              </w:rPr>
            </w:pPr>
            <w:r w:rsidRPr="004F4515">
              <w:rPr>
                <w:b/>
                <w:lang w:val="ro-RO"/>
              </w:rPr>
              <w:t>Front Screen Specifications:</w:t>
            </w:r>
          </w:p>
          <w:p w:rsidR="004B18D0" w:rsidRPr="004F4515" w:rsidRDefault="004B18D0" w:rsidP="004B18D0">
            <w:pPr>
              <w:rPr>
                <w:bCs/>
                <w:lang w:val="ro-RO"/>
              </w:rPr>
            </w:pPr>
            <w:r w:rsidRPr="004F4515">
              <w:rPr>
                <w:bCs/>
                <w:lang w:val="ro-RO"/>
              </w:rPr>
              <w:t>Resolution minimum 1920×1080 FHD</w:t>
            </w:r>
          </w:p>
          <w:p w:rsidR="004B18D0" w:rsidRPr="004F4515" w:rsidRDefault="004B18D0" w:rsidP="004B18D0">
            <w:pPr>
              <w:rPr>
                <w:bCs/>
                <w:lang w:val="ro-RO"/>
              </w:rPr>
            </w:pPr>
            <w:r w:rsidRPr="004F4515">
              <w:rPr>
                <w:bCs/>
                <w:lang w:val="ro-RO"/>
              </w:rPr>
              <w:t>Brightness minimum 350 cd/m2</w:t>
            </w:r>
          </w:p>
          <w:p w:rsidR="004B18D0" w:rsidRPr="004F4515" w:rsidRDefault="004B18D0" w:rsidP="004B18D0">
            <w:pPr>
              <w:rPr>
                <w:bCs/>
                <w:lang w:val="ro-RO"/>
              </w:rPr>
            </w:pPr>
            <w:r w:rsidRPr="004F4515">
              <w:rPr>
                <w:bCs/>
                <w:lang w:val="ro-RO"/>
              </w:rPr>
              <w:t>Aspect ratio</w:t>
            </w:r>
            <w:r w:rsidRPr="004F4515">
              <w:rPr>
                <w:bCs/>
                <w:lang w:val="ro-RO"/>
              </w:rPr>
              <w:tab/>
              <w:t>16:9</w:t>
            </w:r>
          </w:p>
          <w:p w:rsidR="004B18D0" w:rsidRPr="004F4515" w:rsidRDefault="004B18D0" w:rsidP="004B18D0">
            <w:pPr>
              <w:rPr>
                <w:bCs/>
                <w:lang w:val="ro-RO"/>
              </w:rPr>
            </w:pPr>
            <w:r w:rsidRPr="004F4515">
              <w:rPr>
                <w:bCs/>
                <w:lang w:val="ro-RO"/>
              </w:rPr>
              <w:t>Panel Type</w:t>
            </w:r>
            <w:r w:rsidRPr="004F4515">
              <w:rPr>
                <w:bCs/>
                <w:lang w:val="ro-RO"/>
              </w:rPr>
              <w:tab/>
              <w:t>IPS</w:t>
            </w:r>
          </w:p>
          <w:p w:rsidR="004B18D0" w:rsidRPr="004F4515" w:rsidRDefault="004B18D0" w:rsidP="004B18D0">
            <w:pPr>
              <w:rPr>
                <w:bCs/>
                <w:lang w:val="ro-RO"/>
              </w:rPr>
            </w:pPr>
            <w:r w:rsidRPr="004F4515">
              <w:rPr>
                <w:bCs/>
                <w:lang w:val="ro-RO"/>
              </w:rPr>
              <w:t>Front Panel Player</w:t>
            </w:r>
            <w:r w:rsidRPr="004F4515">
              <w:rPr>
                <w:bCs/>
                <w:lang w:val="ro-RO"/>
              </w:rPr>
              <w:tab/>
              <w:t>Built-in Digital Signage Media Player</w:t>
            </w:r>
          </w:p>
          <w:p w:rsidR="004B18D0" w:rsidRPr="004F4515" w:rsidRDefault="004B18D0" w:rsidP="004B18D0">
            <w:pPr>
              <w:rPr>
                <w:bCs/>
                <w:lang w:val="ro-RO"/>
              </w:rPr>
            </w:pPr>
            <w:r w:rsidRPr="004F4515">
              <w:rPr>
                <w:bCs/>
                <w:lang w:val="ro-RO"/>
              </w:rPr>
              <w:t xml:space="preserve">Front Panel Content Management </w:t>
            </w:r>
          </w:p>
          <w:p w:rsidR="004B18D0" w:rsidRPr="004F4515" w:rsidRDefault="004B18D0" w:rsidP="004B18D0">
            <w:pPr>
              <w:rPr>
                <w:b/>
                <w:lang w:val="ro-RO"/>
              </w:rPr>
            </w:pPr>
            <w:r w:rsidRPr="004F4515">
              <w:rPr>
                <w:b/>
                <w:lang w:val="ro-RO"/>
              </w:rPr>
              <w:t>Speaker Screen Specifications:</w:t>
            </w:r>
            <w:r w:rsidRPr="004F4515">
              <w:rPr>
                <w:b/>
                <w:lang w:val="ro-RO"/>
              </w:rPr>
              <w:tab/>
            </w:r>
          </w:p>
          <w:p w:rsidR="004B18D0" w:rsidRPr="004F4515" w:rsidRDefault="004B18D0" w:rsidP="004B18D0">
            <w:pPr>
              <w:rPr>
                <w:bCs/>
                <w:lang w:val="ro-RO"/>
              </w:rPr>
            </w:pPr>
            <w:r w:rsidRPr="004F4515">
              <w:rPr>
                <w:bCs/>
                <w:lang w:val="ro-RO"/>
              </w:rPr>
              <w:t>Resolution minimum 1920×1080 FHD</w:t>
            </w:r>
          </w:p>
          <w:p w:rsidR="004B18D0" w:rsidRPr="004F4515" w:rsidRDefault="004B18D0" w:rsidP="004B18D0">
            <w:pPr>
              <w:rPr>
                <w:bCs/>
                <w:lang w:val="ro-RO"/>
              </w:rPr>
            </w:pPr>
            <w:r w:rsidRPr="004F4515">
              <w:rPr>
                <w:bCs/>
                <w:lang w:val="ro-RO"/>
              </w:rPr>
              <w:t>Brightness minimum 250 cd/m2</w:t>
            </w:r>
          </w:p>
          <w:p w:rsidR="004B18D0" w:rsidRPr="004F4515" w:rsidRDefault="004B18D0" w:rsidP="004B18D0">
            <w:pPr>
              <w:rPr>
                <w:bCs/>
                <w:lang w:val="ro-RO"/>
              </w:rPr>
            </w:pPr>
            <w:r w:rsidRPr="004F4515">
              <w:rPr>
                <w:bCs/>
                <w:lang w:val="ro-RO"/>
              </w:rPr>
              <w:t>Panel Type</w:t>
            </w:r>
            <w:r w:rsidRPr="004F4515">
              <w:rPr>
                <w:bCs/>
                <w:lang w:val="ro-RO"/>
              </w:rPr>
              <w:tab/>
              <w:t>IPS</w:t>
            </w:r>
          </w:p>
          <w:p w:rsidR="004B18D0" w:rsidRPr="004F4515" w:rsidRDefault="004B18D0" w:rsidP="004B18D0">
            <w:pPr>
              <w:rPr>
                <w:bCs/>
                <w:lang w:val="ro-RO"/>
              </w:rPr>
            </w:pPr>
            <w:r w:rsidRPr="004F4515">
              <w:rPr>
                <w:bCs/>
                <w:lang w:val="ro-RO"/>
              </w:rPr>
              <w:t>Aspect ratio</w:t>
            </w:r>
            <w:r w:rsidRPr="004F4515">
              <w:rPr>
                <w:bCs/>
                <w:lang w:val="ro-RO"/>
              </w:rPr>
              <w:tab/>
              <w:t>16:9</w:t>
            </w:r>
          </w:p>
          <w:p w:rsidR="004B18D0" w:rsidRPr="004F4515" w:rsidRDefault="004B18D0" w:rsidP="004B18D0">
            <w:pPr>
              <w:rPr>
                <w:bCs/>
                <w:lang w:val="ro-RO"/>
              </w:rPr>
            </w:pPr>
            <w:r w:rsidRPr="004F4515">
              <w:rPr>
                <w:bCs/>
                <w:lang w:val="ro-RO"/>
              </w:rPr>
              <w:t>Touch Technology Capacitive</w:t>
            </w:r>
          </w:p>
          <w:p w:rsidR="004B18D0" w:rsidRPr="004F4515" w:rsidRDefault="004B18D0" w:rsidP="004B18D0">
            <w:pPr>
              <w:rPr>
                <w:bCs/>
                <w:lang w:val="ro-RO"/>
              </w:rPr>
            </w:pPr>
            <w:r w:rsidRPr="004F4515">
              <w:rPr>
                <w:bCs/>
                <w:lang w:val="ro-RO"/>
              </w:rPr>
              <w:t>Touch Points minimum 10 points</w:t>
            </w:r>
          </w:p>
          <w:p w:rsidR="004B18D0" w:rsidRPr="004F4515" w:rsidRDefault="004B18D0" w:rsidP="004B18D0">
            <w:pPr>
              <w:rPr>
                <w:b/>
                <w:lang w:val="ro-RO"/>
              </w:rPr>
            </w:pPr>
            <w:r w:rsidRPr="004F4515">
              <w:rPr>
                <w:b/>
                <w:lang w:val="ro-RO"/>
              </w:rPr>
              <w:lastRenderedPageBreak/>
              <w:t>Lecturer Panel PC Specifications:</w:t>
            </w:r>
          </w:p>
          <w:p w:rsidR="004B18D0" w:rsidRPr="004F4515" w:rsidRDefault="004B18D0" w:rsidP="004B18D0">
            <w:pPr>
              <w:rPr>
                <w:bCs/>
                <w:lang w:val="ro-RO"/>
              </w:rPr>
            </w:pPr>
            <w:r w:rsidRPr="004F4515">
              <w:rPr>
                <w:bCs/>
                <w:lang w:val="ro-RO"/>
              </w:rPr>
              <w:t>CPU minimum 4th Generation Intel Core i3</w:t>
            </w:r>
          </w:p>
          <w:p w:rsidR="004B18D0" w:rsidRPr="004F4515" w:rsidRDefault="004B18D0" w:rsidP="004B18D0">
            <w:pPr>
              <w:rPr>
                <w:bCs/>
                <w:lang w:val="ro-RO"/>
              </w:rPr>
            </w:pPr>
            <w:r w:rsidRPr="004F4515">
              <w:rPr>
                <w:bCs/>
                <w:lang w:val="ro-RO"/>
              </w:rPr>
              <w:t>RAM minimum 4 GB DDR4</w:t>
            </w:r>
          </w:p>
          <w:p w:rsidR="004B18D0" w:rsidRPr="004F4515" w:rsidRDefault="004B18D0" w:rsidP="004B18D0">
            <w:pPr>
              <w:rPr>
                <w:bCs/>
                <w:lang w:val="ro-RO"/>
              </w:rPr>
            </w:pPr>
            <w:r w:rsidRPr="004F4515">
              <w:rPr>
                <w:bCs/>
                <w:lang w:val="ro-RO"/>
              </w:rPr>
              <w:t>HDD minimum 120 GB SSD</w:t>
            </w:r>
          </w:p>
          <w:p w:rsidR="004B18D0" w:rsidRPr="004F4515" w:rsidRDefault="004B18D0" w:rsidP="004B18D0">
            <w:pPr>
              <w:rPr>
                <w:bCs/>
                <w:lang w:val="ro-RO"/>
              </w:rPr>
            </w:pPr>
            <w:r w:rsidRPr="004F4515">
              <w:rPr>
                <w:bCs/>
                <w:lang w:val="ro-RO"/>
              </w:rPr>
              <w:t>Operating System Windows Embedded 10 IoT</w:t>
            </w:r>
          </w:p>
          <w:p w:rsidR="004B18D0" w:rsidRPr="004F4515" w:rsidRDefault="004B18D0" w:rsidP="004B18D0">
            <w:pPr>
              <w:rPr>
                <w:b/>
                <w:lang w:val="ro-RO"/>
              </w:rPr>
            </w:pPr>
            <w:r w:rsidRPr="004F4515">
              <w:rPr>
                <w:b/>
                <w:lang w:val="ro-RO"/>
              </w:rPr>
              <w:t>Microphone:</w:t>
            </w:r>
          </w:p>
          <w:p w:rsidR="004B18D0" w:rsidRPr="004F4515" w:rsidRDefault="004B18D0" w:rsidP="004B18D0">
            <w:pPr>
              <w:rPr>
                <w:bCs/>
                <w:lang w:val="ro-RO"/>
              </w:rPr>
            </w:pPr>
            <w:r w:rsidRPr="004F4515">
              <w:rPr>
                <w:bCs/>
                <w:lang w:val="ro-RO"/>
              </w:rPr>
              <w:t>Length minimum 18″</w:t>
            </w:r>
          </w:p>
          <w:p w:rsidR="004B18D0" w:rsidRPr="004F4515" w:rsidRDefault="004B18D0" w:rsidP="004B18D0">
            <w:pPr>
              <w:rPr>
                <w:bCs/>
                <w:lang w:val="ro-RO"/>
              </w:rPr>
            </w:pPr>
            <w:r w:rsidRPr="004F4515">
              <w:rPr>
                <w:bCs/>
                <w:lang w:val="ro-RO"/>
              </w:rPr>
              <w:t>No of microphone minimum 1 pc</w:t>
            </w:r>
          </w:p>
          <w:p w:rsidR="004B18D0" w:rsidRPr="004F4515" w:rsidRDefault="004B18D0" w:rsidP="004B18D0">
            <w:pPr>
              <w:rPr>
                <w:bCs/>
                <w:lang w:val="ro-RO"/>
              </w:rPr>
            </w:pPr>
            <w:r w:rsidRPr="004F4515">
              <w:rPr>
                <w:bCs/>
                <w:lang w:val="ro-RO"/>
              </w:rPr>
              <w:t>Output Connector 3-way XLR (Male)</w:t>
            </w:r>
          </w:p>
          <w:p w:rsidR="004B18D0" w:rsidRPr="004F4515" w:rsidRDefault="004B18D0" w:rsidP="004B18D0">
            <w:pPr>
              <w:rPr>
                <w:bCs/>
                <w:lang w:val="ro-RO"/>
              </w:rPr>
            </w:pPr>
            <w:r w:rsidRPr="004F4515">
              <w:rPr>
                <w:bCs/>
                <w:lang w:val="ro-RO"/>
              </w:rPr>
              <w:t>Microphone Type Cardioid</w:t>
            </w:r>
          </w:p>
          <w:p w:rsidR="004B18D0" w:rsidRPr="004F4515" w:rsidRDefault="004B18D0" w:rsidP="004B18D0">
            <w:pPr>
              <w:rPr>
                <w:bCs/>
                <w:lang w:val="ro-RO"/>
              </w:rPr>
            </w:pPr>
            <w:r w:rsidRPr="004F4515">
              <w:rPr>
                <w:bCs/>
                <w:lang w:val="ro-RO"/>
              </w:rPr>
              <w:t>Frequency Response 50 -18 kHz</w:t>
            </w:r>
          </w:p>
          <w:p w:rsidR="004B18D0" w:rsidRPr="004F4515" w:rsidRDefault="004B18D0" w:rsidP="004B18D0">
            <w:pPr>
              <w:rPr>
                <w:bCs/>
                <w:lang w:val="ro-RO"/>
              </w:rPr>
            </w:pPr>
            <w:r w:rsidRPr="004F4515">
              <w:rPr>
                <w:bCs/>
                <w:lang w:val="ro-RO"/>
              </w:rPr>
              <w:t>Sensitivity (at 1,000Hz)</w:t>
            </w:r>
            <w:r w:rsidRPr="004F4515">
              <w:rPr>
                <w:bCs/>
                <w:lang w:val="ro-RO"/>
              </w:rPr>
              <w:tab/>
              <w:t>-60dB ± 3dB</w:t>
            </w:r>
          </w:p>
          <w:p w:rsidR="004B18D0" w:rsidRPr="004F4515" w:rsidRDefault="004B18D0" w:rsidP="004B18D0">
            <w:pPr>
              <w:rPr>
                <w:bCs/>
                <w:lang w:val="ro-RO"/>
              </w:rPr>
            </w:pPr>
            <w:r w:rsidRPr="004F4515">
              <w:rPr>
                <w:bCs/>
                <w:lang w:val="ro-RO"/>
              </w:rPr>
              <w:t>Impedance</w:t>
            </w:r>
            <w:r w:rsidRPr="004F4515">
              <w:rPr>
                <w:bCs/>
                <w:lang w:val="ro-RO"/>
              </w:rPr>
              <w:tab/>
              <w:t>220Ω</w:t>
            </w:r>
          </w:p>
          <w:p w:rsidR="004B18D0" w:rsidRPr="004F4515" w:rsidRDefault="004B18D0" w:rsidP="004B18D0">
            <w:pPr>
              <w:rPr>
                <w:bCs/>
                <w:lang w:val="ro-RO"/>
              </w:rPr>
            </w:pPr>
            <w:r w:rsidRPr="004F4515">
              <w:rPr>
                <w:bCs/>
                <w:lang w:val="ro-RO"/>
              </w:rPr>
              <w:t>Power ON indicator</w:t>
            </w:r>
            <w:r w:rsidRPr="004F4515">
              <w:rPr>
                <w:bCs/>
                <w:lang w:val="ro-RO"/>
              </w:rPr>
              <w:tab/>
              <w:t>LED</w:t>
            </w:r>
          </w:p>
          <w:p w:rsidR="004B18D0" w:rsidRPr="004F4515" w:rsidRDefault="004B18D0" w:rsidP="004B18D0">
            <w:pPr>
              <w:rPr>
                <w:bCs/>
                <w:lang w:val="ro-RO"/>
              </w:rPr>
            </w:pPr>
            <w:r w:rsidRPr="004F4515">
              <w:rPr>
                <w:bCs/>
                <w:lang w:val="ro-RO"/>
              </w:rPr>
              <w:t>Power requirement</w:t>
            </w:r>
            <w:r w:rsidRPr="004F4515">
              <w:rPr>
                <w:bCs/>
                <w:lang w:val="ro-RO"/>
              </w:rPr>
              <w:tab/>
              <w:t>Phantom Power (48V)</w:t>
            </w:r>
          </w:p>
          <w:p w:rsidR="004B18D0" w:rsidRPr="004F4515" w:rsidRDefault="004B18D0" w:rsidP="004B18D0">
            <w:pPr>
              <w:rPr>
                <w:b/>
                <w:lang w:val="ro-RO"/>
              </w:rPr>
            </w:pPr>
            <w:r w:rsidRPr="004F4515">
              <w:rPr>
                <w:b/>
                <w:lang w:val="ro-RO"/>
              </w:rPr>
              <w:t>Timer &amp; Chronometer:</w:t>
            </w:r>
          </w:p>
          <w:p w:rsidR="004B18D0" w:rsidRPr="004F4515" w:rsidRDefault="004B18D0" w:rsidP="004B18D0">
            <w:pPr>
              <w:rPr>
                <w:bCs/>
                <w:lang w:val="ro-RO"/>
              </w:rPr>
            </w:pPr>
            <w:r w:rsidRPr="004F4515">
              <w:rPr>
                <w:bCs/>
                <w:lang w:val="ro-RO"/>
              </w:rPr>
              <w:t>Screen size minimum 3,5″</w:t>
            </w:r>
          </w:p>
          <w:p w:rsidR="004B18D0" w:rsidRPr="004F4515" w:rsidRDefault="004B18D0" w:rsidP="004B18D0">
            <w:pPr>
              <w:rPr>
                <w:bCs/>
                <w:lang w:val="ro-RO"/>
              </w:rPr>
            </w:pPr>
            <w:r w:rsidRPr="004F4515">
              <w:rPr>
                <w:bCs/>
                <w:lang w:val="ro-RO"/>
              </w:rPr>
              <w:t>Clock</w:t>
            </w:r>
            <w:r w:rsidRPr="004F4515">
              <w:rPr>
                <w:bCs/>
                <w:lang w:val="ro-RO"/>
              </w:rPr>
              <w:tab/>
              <w:t>Available</w:t>
            </w:r>
          </w:p>
          <w:p w:rsidR="004B18D0" w:rsidRPr="004F4515" w:rsidRDefault="004B18D0" w:rsidP="004B18D0">
            <w:pPr>
              <w:rPr>
                <w:bCs/>
                <w:lang w:val="ro-RO"/>
              </w:rPr>
            </w:pPr>
            <w:r w:rsidRPr="004F4515">
              <w:rPr>
                <w:bCs/>
                <w:lang w:val="ro-RO"/>
              </w:rPr>
              <w:t>Timer</w:t>
            </w:r>
            <w:r w:rsidRPr="004F4515">
              <w:rPr>
                <w:bCs/>
                <w:lang w:val="ro-RO"/>
              </w:rPr>
              <w:tab/>
              <w:t>Available</w:t>
            </w:r>
          </w:p>
          <w:p w:rsidR="004B18D0" w:rsidRPr="004F4515" w:rsidRDefault="004B18D0" w:rsidP="004B18D0">
            <w:pPr>
              <w:rPr>
                <w:bCs/>
                <w:lang w:val="ro-RO"/>
              </w:rPr>
            </w:pPr>
            <w:r w:rsidRPr="004F4515">
              <w:rPr>
                <w:bCs/>
                <w:lang w:val="ro-RO"/>
              </w:rPr>
              <w:t>Stopwatch</w:t>
            </w:r>
            <w:r w:rsidRPr="004F4515">
              <w:rPr>
                <w:bCs/>
                <w:lang w:val="ro-RO"/>
              </w:rPr>
              <w:tab/>
              <w:t>Available</w:t>
            </w:r>
          </w:p>
          <w:p w:rsidR="004B18D0" w:rsidRPr="004F4515" w:rsidRDefault="004B18D0" w:rsidP="004B18D0">
            <w:pPr>
              <w:rPr>
                <w:bCs/>
                <w:lang w:val="ro-RO"/>
              </w:rPr>
            </w:pPr>
            <w:r w:rsidRPr="004F4515">
              <w:rPr>
                <w:bCs/>
                <w:lang w:val="ro-RO"/>
              </w:rPr>
              <w:t>Touch minimum Single touch</w:t>
            </w:r>
          </w:p>
          <w:p w:rsidR="004B18D0" w:rsidRPr="004F4515" w:rsidRDefault="004B18D0" w:rsidP="004B18D0">
            <w:pPr>
              <w:rPr>
                <w:b/>
                <w:lang w:val="ro-RO"/>
              </w:rPr>
            </w:pPr>
            <w:r w:rsidRPr="004F4515">
              <w:rPr>
                <w:b/>
                <w:lang w:val="ro-RO"/>
              </w:rPr>
              <w:t>Inputs (on Speaker Panel):</w:t>
            </w:r>
          </w:p>
          <w:p w:rsidR="004B18D0" w:rsidRPr="004F4515" w:rsidRDefault="004B18D0" w:rsidP="004B18D0">
            <w:pPr>
              <w:rPr>
                <w:bCs/>
                <w:lang w:val="ro-RO"/>
              </w:rPr>
            </w:pPr>
            <w:r w:rsidRPr="004F4515">
              <w:rPr>
                <w:bCs/>
                <w:lang w:val="ro-RO"/>
              </w:rPr>
              <w:t>Minimum 1xUSB 2.0; 1xUSB 3.0</w:t>
            </w:r>
          </w:p>
          <w:p w:rsidR="004B18D0" w:rsidRPr="004F4515" w:rsidRDefault="004B18D0" w:rsidP="004B18D0">
            <w:pPr>
              <w:rPr>
                <w:b/>
                <w:lang w:val="ro-RO"/>
              </w:rPr>
            </w:pPr>
            <w:r w:rsidRPr="004F4515">
              <w:rPr>
                <w:b/>
                <w:lang w:val="ro-RO"/>
              </w:rPr>
              <w:t>Outputs (Bottom of Podium):</w:t>
            </w:r>
          </w:p>
          <w:p w:rsidR="004B18D0" w:rsidRPr="004F4515" w:rsidRDefault="004B18D0" w:rsidP="004B18D0">
            <w:pPr>
              <w:rPr>
                <w:bCs/>
                <w:lang w:val="ro-RO"/>
              </w:rPr>
            </w:pPr>
            <w:r w:rsidRPr="004F4515">
              <w:rPr>
                <w:bCs/>
                <w:lang w:val="ro-RO"/>
              </w:rPr>
              <w:t>HDMI minimum 1</w:t>
            </w:r>
          </w:p>
          <w:p w:rsidR="004B18D0" w:rsidRPr="004F4515" w:rsidRDefault="004B18D0" w:rsidP="004B18D0">
            <w:pPr>
              <w:rPr>
                <w:bCs/>
                <w:lang w:val="ro-RO"/>
              </w:rPr>
            </w:pPr>
            <w:r w:rsidRPr="004F4515">
              <w:rPr>
                <w:bCs/>
                <w:lang w:val="ro-RO"/>
              </w:rPr>
              <w:t>Ethernet</w:t>
            </w:r>
            <w:r w:rsidRPr="004F4515">
              <w:rPr>
                <w:bCs/>
                <w:lang w:val="ro-RO"/>
              </w:rPr>
              <w:tab/>
              <w:t>minimum 1</w:t>
            </w:r>
          </w:p>
          <w:p w:rsidR="004B18D0" w:rsidRPr="004F4515" w:rsidRDefault="004B18D0" w:rsidP="004B18D0">
            <w:pPr>
              <w:rPr>
                <w:bCs/>
                <w:lang w:val="ro-RO"/>
              </w:rPr>
            </w:pPr>
            <w:r w:rsidRPr="004F4515">
              <w:rPr>
                <w:bCs/>
                <w:lang w:val="ro-RO"/>
              </w:rPr>
              <w:t>XLR for microphone minimum 1</w:t>
            </w:r>
          </w:p>
          <w:p w:rsidR="004B18D0" w:rsidRPr="004F4515" w:rsidRDefault="004B18D0" w:rsidP="004B18D0">
            <w:pPr>
              <w:rPr>
                <w:bCs/>
                <w:lang w:val="ro-RO"/>
              </w:rPr>
            </w:pPr>
            <w:r w:rsidRPr="004F4515">
              <w:rPr>
                <w:bCs/>
                <w:lang w:val="ro-RO"/>
              </w:rPr>
              <w:t>Minimum 1x USB 2.0 (for internal PC)</w:t>
            </w:r>
          </w:p>
          <w:p w:rsidR="004B18D0" w:rsidRPr="004F4515" w:rsidRDefault="004B18D0" w:rsidP="004B18D0">
            <w:pPr>
              <w:rPr>
                <w:b/>
                <w:lang w:val="ro-RO"/>
              </w:rPr>
            </w:pPr>
            <w:r w:rsidRPr="004F4515">
              <w:rPr>
                <w:b/>
                <w:lang w:val="ro-RO"/>
              </w:rPr>
              <w:t>Power:</w:t>
            </w:r>
          </w:p>
          <w:p w:rsidR="004B18D0" w:rsidRPr="004F4515" w:rsidRDefault="004B18D0" w:rsidP="004B18D0">
            <w:pPr>
              <w:rPr>
                <w:bCs/>
                <w:lang w:val="ro-RO"/>
              </w:rPr>
            </w:pPr>
            <w:r w:rsidRPr="004F4515">
              <w:rPr>
                <w:bCs/>
                <w:lang w:val="ro-RO"/>
              </w:rPr>
              <w:t>Power Input</w:t>
            </w:r>
            <w:r w:rsidRPr="004F4515">
              <w:rPr>
                <w:bCs/>
                <w:lang w:val="ro-RO"/>
              </w:rPr>
              <w:tab/>
              <w:t>230V 50Hz</w:t>
            </w:r>
          </w:p>
          <w:p w:rsidR="004B18D0" w:rsidRPr="004F4515" w:rsidRDefault="004B18D0" w:rsidP="004B18D0">
            <w:pPr>
              <w:rPr>
                <w:bCs/>
                <w:lang w:val="ro-RO"/>
              </w:rPr>
            </w:pPr>
            <w:r w:rsidRPr="004F4515">
              <w:rPr>
                <w:bCs/>
                <w:lang w:val="ro-RO"/>
              </w:rPr>
              <w:t>Power Consumption</w:t>
            </w:r>
            <w:r w:rsidRPr="004F4515">
              <w:rPr>
                <w:bCs/>
                <w:lang w:val="ro-RO"/>
              </w:rPr>
              <w:tab/>
              <w:t>450W (max)</w:t>
            </w:r>
          </w:p>
          <w:p w:rsidR="004B18D0" w:rsidRPr="004F4515" w:rsidRDefault="004B18D0" w:rsidP="004B18D0">
            <w:pPr>
              <w:rPr>
                <w:b/>
                <w:lang w:val="ro-RO"/>
              </w:rPr>
            </w:pPr>
            <w:r w:rsidRPr="004F4515">
              <w:rPr>
                <w:b/>
                <w:lang w:val="ro-RO"/>
              </w:rPr>
              <w:t>Mechanical Specs:</w:t>
            </w:r>
          </w:p>
          <w:p w:rsidR="004B18D0" w:rsidRPr="004F4515" w:rsidRDefault="004B18D0" w:rsidP="004B18D0">
            <w:pPr>
              <w:rPr>
                <w:bCs/>
                <w:lang w:val="ro-RO"/>
              </w:rPr>
            </w:pPr>
            <w:r w:rsidRPr="004F4515">
              <w:rPr>
                <w:bCs/>
                <w:lang w:val="ro-RO"/>
              </w:rPr>
              <w:t>Dimension max. (mm): 697 X 744 X 1157</w:t>
            </w:r>
          </w:p>
          <w:p w:rsidR="004B18D0" w:rsidRPr="004F4515" w:rsidRDefault="004B18D0" w:rsidP="004B18D0">
            <w:pPr>
              <w:rPr>
                <w:bCs/>
                <w:lang w:val="ro-RO"/>
              </w:rPr>
            </w:pPr>
            <w:r w:rsidRPr="004F4515">
              <w:rPr>
                <w:bCs/>
                <w:lang w:val="ro-RO"/>
              </w:rPr>
              <w:t>Weight max. (kg): 62 kg</w:t>
            </w:r>
          </w:p>
          <w:p w:rsidR="004B18D0" w:rsidRPr="004F4515" w:rsidRDefault="004B18D0" w:rsidP="004B18D0">
            <w:pPr>
              <w:rPr>
                <w:bCs/>
                <w:lang w:val="ro-RO"/>
              </w:rPr>
            </w:pPr>
            <w:r w:rsidRPr="004F4515">
              <w:rPr>
                <w:bCs/>
                <w:lang w:val="ro-RO"/>
              </w:rPr>
              <w:t>3 Years Warranty</w:t>
            </w:r>
          </w:p>
        </w:tc>
      </w:tr>
      <w:tr w:rsidR="004B18D0" w:rsidRPr="005A6770" w:rsidTr="00F2485D">
        <w:trPr>
          <w:trHeight w:val="396"/>
        </w:trPr>
        <w:tc>
          <w:tcPr>
            <w:tcW w:w="567" w:type="dxa"/>
            <w:shd w:val="clear" w:color="auto" w:fill="auto"/>
          </w:tcPr>
          <w:p w:rsidR="004B18D0" w:rsidRPr="004F4515" w:rsidRDefault="004B18D0" w:rsidP="004B18D0">
            <w:pPr>
              <w:jc w:val="center"/>
              <w:rPr>
                <w:lang w:val="en-US"/>
              </w:rPr>
            </w:pPr>
            <w:r w:rsidRPr="004F4515">
              <w:rPr>
                <w:lang w:val="en-US"/>
              </w:rPr>
              <w:lastRenderedPageBreak/>
              <w:t>3.2</w:t>
            </w:r>
          </w:p>
        </w:tc>
        <w:tc>
          <w:tcPr>
            <w:tcW w:w="1276" w:type="dxa"/>
          </w:tcPr>
          <w:p w:rsidR="004B18D0" w:rsidRPr="004F4515" w:rsidRDefault="004B18D0" w:rsidP="004B18D0">
            <w:pPr>
              <w:jc w:val="center"/>
              <w:rPr>
                <w:lang w:val="en-US"/>
              </w:rPr>
            </w:pPr>
            <w:r w:rsidRPr="004F4515">
              <w:rPr>
                <w:lang w:val="en-US"/>
              </w:rPr>
              <w:t>51000000-9</w:t>
            </w:r>
          </w:p>
          <w:p w:rsidR="004B18D0" w:rsidRPr="004F4515" w:rsidRDefault="004B18D0" w:rsidP="004B18D0">
            <w:pPr>
              <w:jc w:val="center"/>
              <w:rPr>
                <w:lang w:val="en-US"/>
              </w:rPr>
            </w:pPr>
            <w:r w:rsidRPr="004F4515">
              <w:rPr>
                <w:lang w:val="en-US"/>
              </w:rPr>
              <w:t>50300000-8</w:t>
            </w:r>
          </w:p>
        </w:tc>
        <w:tc>
          <w:tcPr>
            <w:tcW w:w="1559" w:type="dxa"/>
            <w:shd w:val="clear" w:color="auto" w:fill="auto"/>
          </w:tcPr>
          <w:p w:rsidR="004B18D0" w:rsidRPr="004F4515" w:rsidRDefault="004B18D0" w:rsidP="004B18D0">
            <w:pPr>
              <w:rPr>
                <w:lang w:val="en-US"/>
              </w:rPr>
            </w:pPr>
            <w:r w:rsidRPr="004F4515">
              <w:rPr>
                <w:lang w:val="en-US"/>
              </w:rPr>
              <w:t>Instalare, configurare și mentenanță</w:t>
            </w:r>
          </w:p>
          <w:p w:rsidR="004B18D0" w:rsidRPr="004F4515" w:rsidRDefault="004B18D0" w:rsidP="004B18D0">
            <w:pPr>
              <w:rPr>
                <w:lang w:val="en-US"/>
              </w:rPr>
            </w:pPr>
            <w:r w:rsidRPr="004F4515">
              <w:rPr>
                <w:lang w:val="en-US"/>
              </w:rPr>
              <w:t>(Installation, configuration and maintenance)</w:t>
            </w:r>
          </w:p>
        </w:tc>
        <w:tc>
          <w:tcPr>
            <w:tcW w:w="1134" w:type="dxa"/>
            <w:shd w:val="clear" w:color="auto" w:fill="auto"/>
          </w:tcPr>
          <w:p w:rsidR="004B18D0" w:rsidRPr="004F4515" w:rsidRDefault="004B18D0" w:rsidP="004B18D0">
            <w:pPr>
              <w:jc w:val="center"/>
              <w:rPr>
                <w:lang w:val="en-US"/>
              </w:rPr>
            </w:pPr>
            <w:r w:rsidRPr="004F4515">
              <w:rPr>
                <w:lang w:val="en-US"/>
              </w:rPr>
              <w:t>1</w:t>
            </w:r>
          </w:p>
        </w:tc>
        <w:tc>
          <w:tcPr>
            <w:tcW w:w="993" w:type="dxa"/>
          </w:tcPr>
          <w:p w:rsidR="004B18D0" w:rsidRPr="004F4515" w:rsidRDefault="004B18D0" w:rsidP="004B18D0">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4B18D0" w:rsidRPr="004F4515" w:rsidRDefault="004B18D0" w:rsidP="004B18D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The supplied items must be delivered, installed, mounted, tested and configured representing a fully functional.</w:t>
            </w:r>
          </w:p>
          <w:p w:rsidR="004B18D0" w:rsidRPr="004F4515" w:rsidRDefault="004B18D0" w:rsidP="004B18D0">
            <w:pPr>
              <w:spacing w:line="259" w:lineRule="auto"/>
              <w:rPr>
                <w:lang w:val="en-US"/>
              </w:rPr>
            </w:pPr>
            <w:r w:rsidRPr="004F4515">
              <w:rPr>
                <w:lang w:val="en-US"/>
              </w:rPr>
              <w:t>The Supplier must provide on the job training for operations and technical staff in the use of the installed hardware.</w:t>
            </w:r>
          </w:p>
          <w:p w:rsidR="004B18D0" w:rsidRPr="004F4515" w:rsidRDefault="004B18D0" w:rsidP="004B18D0">
            <w:pPr>
              <w:spacing w:line="259" w:lineRule="auto"/>
              <w:rPr>
                <w:bCs/>
                <w:lang w:val="en-US"/>
              </w:rPr>
            </w:pPr>
            <w:r w:rsidRPr="004F4515">
              <w:rPr>
                <w:lang w:val="en-US"/>
              </w:rPr>
              <w:t>The Supplier must provide a 1 year of tech support after installing</w:t>
            </w:r>
          </w:p>
        </w:tc>
      </w:tr>
      <w:tr w:rsidR="004B18D0" w:rsidRPr="005A6770" w:rsidTr="00F2485D">
        <w:trPr>
          <w:trHeight w:val="396"/>
        </w:trPr>
        <w:tc>
          <w:tcPr>
            <w:tcW w:w="9781" w:type="dxa"/>
            <w:gridSpan w:val="6"/>
            <w:shd w:val="clear" w:color="auto" w:fill="auto"/>
            <w:vAlign w:val="center"/>
          </w:tcPr>
          <w:p w:rsidR="004B18D0" w:rsidRPr="004F4515" w:rsidRDefault="004B18D0" w:rsidP="004B18D0">
            <w:pPr>
              <w:rPr>
                <w:bCs/>
                <w:lang w:val="ro-RO"/>
              </w:rPr>
            </w:pPr>
            <w:r w:rsidRPr="004F4515">
              <w:rPr>
                <w:lang w:val="en-US"/>
              </w:rPr>
              <w:t xml:space="preserve">Valoarea </w:t>
            </w:r>
            <w:r w:rsidRPr="004F4515">
              <w:t xml:space="preserve">estimată, fără TVA, pentru Lotul 3 constituie </w:t>
            </w:r>
            <w:r w:rsidRPr="004F4515">
              <w:rPr>
                <w:b/>
                <w:shd w:val="clear" w:color="auto" w:fill="FFFFFF"/>
                <w:lang w:val="en-US"/>
              </w:rPr>
              <w:t>442680</w:t>
            </w:r>
            <w:r w:rsidRPr="004F4515">
              <w:rPr>
                <w:b/>
                <w:bCs/>
                <w:lang w:val="ro-RO"/>
              </w:rPr>
              <w:t>,00 lei</w:t>
            </w:r>
          </w:p>
        </w:tc>
      </w:tr>
      <w:tr w:rsidR="004B18D0" w:rsidRPr="005A6770" w:rsidTr="00F2485D">
        <w:trPr>
          <w:trHeight w:val="396"/>
        </w:trPr>
        <w:tc>
          <w:tcPr>
            <w:tcW w:w="9781" w:type="dxa"/>
            <w:gridSpan w:val="6"/>
            <w:shd w:val="clear" w:color="auto" w:fill="auto"/>
            <w:vAlign w:val="center"/>
          </w:tcPr>
          <w:p w:rsidR="004B18D0" w:rsidRPr="004F4515" w:rsidRDefault="004B18D0" w:rsidP="004B18D0">
            <w:pPr>
              <w:rPr>
                <w:b/>
                <w:bCs/>
                <w:lang w:val="ro-RO"/>
              </w:rPr>
            </w:pPr>
            <w:r w:rsidRPr="004F4515">
              <w:rPr>
                <w:b/>
                <w:bCs/>
                <w:lang w:val="ro-RO"/>
              </w:rPr>
              <w:t xml:space="preserve">Lot 4 </w:t>
            </w:r>
            <w:r w:rsidRPr="004F4515">
              <w:rPr>
                <w:b/>
                <w:lang w:val="en-US"/>
              </w:rPr>
              <w:t>Tabl</w:t>
            </w:r>
            <w:r w:rsidRPr="004F4515">
              <w:rPr>
                <w:b/>
                <w:lang w:val="ro-RO"/>
              </w:rPr>
              <w:t xml:space="preserve">ă interactivă </w:t>
            </w:r>
            <w:r w:rsidRPr="004F4515">
              <w:rPr>
                <w:b/>
                <w:lang w:val="en-US"/>
              </w:rPr>
              <w:t>(Interactive table)</w:t>
            </w:r>
          </w:p>
        </w:tc>
      </w:tr>
      <w:tr w:rsidR="00C4142C" w:rsidRPr="004F4515" w:rsidTr="00F2485D">
        <w:trPr>
          <w:trHeight w:val="396"/>
        </w:trPr>
        <w:tc>
          <w:tcPr>
            <w:tcW w:w="567" w:type="dxa"/>
            <w:shd w:val="clear" w:color="auto" w:fill="auto"/>
          </w:tcPr>
          <w:p w:rsidR="00C4142C" w:rsidRPr="004F4515" w:rsidRDefault="00C4142C" w:rsidP="00C4142C">
            <w:pPr>
              <w:jc w:val="center"/>
              <w:rPr>
                <w:lang w:val="en-US"/>
              </w:rPr>
            </w:pPr>
            <w:r w:rsidRPr="004F4515">
              <w:rPr>
                <w:lang w:val="en-US"/>
              </w:rPr>
              <w:t>4.1</w:t>
            </w:r>
          </w:p>
        </w:tc>
        <w:tc>
          <w:tcPr>
            <w:tcW w:w="1276" w:type="dxa"/>
          </w:tcPr>
          <w:p w:rsidR="00C4142C" w:rsidRPr="004F4515" w:rsidRDefault="00C4142C" w:rsidP="00C4142C">
            <w:pPr>
              <w:jc w:val="center"/>
              <w:rPr>
                <w:lang w:val="en-US"/>
              </w:rPr>
            </w:pPr>
            <w:r w:rsidRPr="004F4515">
              <w:rPr>
                <w:lang w:val="en-US"/>
              </w:rPr>
              <w:t>30195200-4</w:t>
            </w:r>
          </w:p>
        </w:tc>
        <w:tc>
          <w:tcPr>
            <w:tcW w:w="1559" w:type="dxa"/>
            <w:shd w:val="clear" w:color="auto" w:fill="auto"/>
          </w:tcPr>
          <w:p w:rsidR="00C4142C" w:rsidRPr="004F4515" w:rsidRDefault="00C4142C" w:rsidP="00C4142C">
            <w:pPr>
              <w:rPr>
                <w:lang w:val="en-US"/>
              </w:rPr>
            </w:pPr>
            <w:r w:rsidRPr="004F4515">
              <w:rPr>
                <w:lang w:val="en-US"/>
              </w:rPr>
              <w:t>Tabl</w:t>
            </w:r>
            <w:r w:rsidRPr="004F4515">
              <w:rPr>
                <w:lang w:val="ro-RO"/>
              </w:rPr>
              <w:t>ă interactivă</w:t>
            </w:r>
          </w:p>
          <w:p w:rsidR="00C4142C" w:rsidRPr="004F4515" w:rsidRDefault="00C4142C" w:rsidP="00C4142C">
            <w:pPr>
              <w:rPr>
                <w:lang w:val="en-US"/>
              </w:rPr>
            </w:pPr>
            <w:r w:rsidRPr="004F4515">
              <w:rPr>
                <w:lang w:val="en-US"/>
              </w:rPr>
              <w:t>(Interactive table)</w:t>
            </w:r>
          </w:p>
        </w:tc>
        <w:tc>
          <w:tcPr>
            <w:tcW w:w="1134" w:type="dxa"/>
            <w:shd w:val="clear" w:color="auto" w:fill="auto"/>
          </w:tcPr>
          <w:p w:rsidR="00C4142C" w:rsidRPr="004F4515" w:rsidRDefault="00C4142C" w:rsidP="00C4142C">
            <w:pPr>
              <w:jc w:val="center"/>
              <w:rPr>
                <w:lang w:val="en-US"/>
              </w:rPr>
            </w:pPr>
            <w:r w:rsidRPr="004F4515">
              <w:rPr>
                <w:lang w:val="en-US"/>
              </w:rPr>
              <w:t>8</w:t>
            </w:r>
          </w:p>
        </w:tc>
        <w:tc>
          <w:tcPr>
            <w:tcW w:w="993" w:type="dxa"/>
          </w:tcPr>
          <w:p w:rsidR="00C4142C" w:rsidRPr="004F4515" w:rsidRDefault="00C4142C" w:rsidP="00C4142C">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C4142C" w:rsidRPr="004F4515" w:rsidRDefault="00C4142C" w:rsidP="00C4142C">
            <w:pPr>
              <w:ind w:right="-57"/>
              <w:rPr>
                <w:b/>
                <w:lang w:val="en-US"/>
              </w:rPr>
            </w:pPr>
            <w:r w:rsidRPr="004F4515">
              <w:rPr>
                <w:b/>
                <w:lang w:val="en-US"/>
              </w:rPr>
              <w:t>Display:</w:t>
            </w:r>
          </w:p>
          <w:p w:rsidR="00C4142C" w:rsidRPr="004F4515" w:rsidRDefault="00C4142C" w:rsidP="00C4142C">
            <w:pPr>
              <w:ind w:right="-57"/>
              <w:rPr>
                <w:bCs/>
                <w:lang w:val="en-US"/>
              </w:rPr>
            </w:pPr>
            <w:r w:rsidRPr="004F4515">
              <w:rPr>
                <w:bCs/>
                <w:lang w:val="en-US"/>
              </w:rPr>
              <w:t>Back light Direct type LED</w:t>
            </w:r>
          </w:p>
          <w:p w:rsidR="00C4142C" w:rsidRPr="004F4515" w:rsidRDefault="00C4142C" w:rsidP="00C4142C">
            <w:pPr>
              <w:ind w:right="-57"/>
              <w:rPr>
                <w:bCs/>
                <w:lang w:val="en-US"/>
              </w:rPr>
            </w:pPr>
            <w:r w:rsidRPr="004F4515">
              <w:rPr>
                <w:bCs/>
                <w:lang w:val="en-US"/>
              </w:rPr>
              <w:t>Size (diagonal) minimum 65"</w:t>
            </w:r>
          </w:p>
          <w:p w:rsidR="00C4142C" w:rsidRPr="004F4515" w:rsidRDefault="00C4142C" w:rsidP="00C4142C">
            <w:pPr>
              <w:ind w:right="-57"/>
              <w:rPr>
                <w:bCs/>
                <w:lang w:val="en-US"/>
              </w:rPr>
            </w:pPr>
            <w:r w:rsidRPr="004F4515">
              <w:rPr>
                <w:bCs/>
                <w:lang w:val="en-US"/>
              </w:rPr>
              <w:t>Resolution minimum 3840(H)*2160(V) Pixel (UHD 4K)</w:t>
            </w:r>
          </w:p>
          <w:p w:rsidR="00C4142C" w:rsidRPr="004F4515" w:rsidRDefault="00C4142C" w:rsidP="00C4142C">
            <w:pPr>
              <w:ind w:right="-57"/>
              <w:rPr>
                <w:bCs/>
                <w:lang w:val="en-US"/>
              </w:rPr>
            </w:pPr>
            <w:r w:rsidRPr="004F4515">
              <w:rPr>
                <w:bCs/>
                <w:lang w:val="en-US"/>
              </w:rPr>
              <w:t>Brightness minimum 350 cd/m2</w:t>
            </w:r>
          </w:p>
          <w:p w:rsidR="00C4142C" w:rsidRPr="004F4515" w:rsidRDefault="00C4142C" w:rsidP="00C4142C">
            <w:pPr>
              <w:ind w:right="-57"/>
              <w:rPr>
                <w:bCs/>
                <w:lang w:val="en-US"/>
              </w:rPr>
            </w:pPr>
            <w:r w:rsidRPr="004F4515">
              <w:rPr>
                <w:bCs/>
                <w:lang w:val="en-US"/>
              </w:rPr>
              <w:t>Contrast ratio minimum 1,200:1</w:t>
            </w:r>
          </w:p>
          <w:p w:rsidR="00C4142C" w:rsidRPr="004F4515" w:rsidRDefault="00C4142C" w:rsidP="00C4142C">
            <w:pPr>
              <w:ind w:right="-57"/>
              <w:rPr>
                <w:bCs/>
                <w:lang w:val="en-US"/>
              </w:rPr>
            </w:pPr>
            <w:r w:rsidRPr="004F4515">
              <w:rPr>
                <w:bCs/>
                <w:lang w:val="en-US"/>
              </w:rPr>
              <w:t>Contrast ratio (dynamic)minimum  4,000:1</w:t>
            </w:r>
          </w:p>
          <w:p w:rsidR="00C4142C" w:rsidRPr="004F4515" w:rsidRDefault="00C4142C" w:rsidP="00C4142C">
            <w:pPr>
              <w:ind w:right="-57"/>
              <w:rPr>
                <w:bCs/>
                <w:lang w:val="en-US"/>
              </w:rPr>
            </w:pPr>
            <w:r w:rsidRPr="004F4515">
              <w:rPr>
                <w:bCs/>
                <w:lang w:val="en-US"/>
              </w:rPr>
              <w:t>Viewing angle minimum 178°</w:t>
            </w:r>
          </w:p>
          <w:p w:rsidR="00C4142C" w:rsidRPr="004F4515" w:rsidRDefault="00C4142C" w:rsidP="00C4142C">
            <w:pPr>
              <w:ind w:right="-57"/>
              <w:rPr>
                <w:bCs/>
                <w:lang w:val="en-US"/>
              </w:rPr>
            </w:pPr>
            <w:r w:rsidRPr="004F4515">
              <w:rPr>
                <w:bCs/>
                <w:lang w:val="en-US"/>
              </w:rPr>
              <w:t>Response time max. 6ms</w:t>
            </w:r>
          </w:p>
          <w:p w:rsidR="00C4142C" w:rsidRPr="004F4515" w:rsidRDefault="00C4142C" w:rsidP="00C4142C">
            <w:pPr>
              <w:ind w:right="-57"/>
              <w:rPr>
                <w:bCs/>
                <w:lang w:val="en-US"/>
              </w:rPr>
            </w:pPr>
            <w:r w:rsidRPr="004F4515">
              <w:rPr>
                <w:bCs/>
                <w:lang w:val="en-US"/>
              </w:rPr>
              <w:t>Life minimum 50,000 hours</w:t>
            </w:r>
          </w:p>
          <w:p w:rsidR="00C4142C" w:rsidRPr="004F4515" w:rsidRDefault="00C4142C" w:rsidP="00C4142C">
            <w:pPr>
              <w:ind w:right="-57"/>
              <w:rPr>
                <w:bCs/>
                <w:lang w:val="en-US"/>
              </w:rPr>
            </w:pPr>
            <w:r w:rsidRPr="004F4515">
              <w:rPr>
                <w:bCs/>
                <w:lang w:val="en-US"/>
              </w:rPr>
              <w:t>Speaker count minimum 2</w:t>
            </w:r>
          </w:p>
          <w:p w:rsidR="00C4142C" w:rsidRPr="004F4515" w:rsidRDefault="00C4142C" w:rsidP="00C4142C">
            <w:pPr>
              <w:ind w:right="-57"/>
              <w:rPr>
                <w:bCs/>
                <w:lang w:val="en-US"/>
              </w:rPr>
            </w:pPr>
            <w:r w:rsidRPr="004F4515">
              <w:rPr>
                <w:bCs/>
                <w:lang w:val="en-US"/>
              </w:rPr>
              <w:t>Watts per speaker minimum 16W</w:t>
            </w:r>
          </w:p>
          <w:p w:rsidR="00C4142C" w:rsidRPr="004F4515" w:rsidRDefault="00C4142C" w:rsidP="00C4142C">
            <w:pPr>
              <w:ind w:right="-57"/>
              <w:rPr>
                <w:bCs/>
                <w:lang w:val="en-US"/>
              </w:rPr>
            </w:pPr>
            <w:r w:rsidRPr="004F4515">
              <w:rPr>
                <w:bCs/>
                <w:lang w:val="en-US"/>
              </w:rPr>
              <w:t>Surface hardness minimum 7H</w:t>
            </w:r>
          </w:p>
          <w:p w:rsidR="00C4142C" w:rsidRPr="004F4515" w:rsidRDefault="00C4142C" w:rsidP="00C4142C">
            <w:pPr>
              <w:ind w:right="-57"/>
              <w:rPr>
                <w:bCs/>
                <w:lang w:val="en-US"/>
              </w:rPr>
            </w:pPr>
            <w:r w:rsidRPr="004F4515">
              <w:rPr>
                <w:bCs/>
                <w:lang w:val="en-US"/>
              </w:rPr>
              <w:t>Glass Toughened</w:t>
            </w:r>
          </w:p>
          <w:p w:rsidR="00C4142C" w:rsidRPr="004F4515" w:rsidRDefault="00C4142C" w:rsidP="00C4142C">
            <w:pPr>
              <w:rPr>
                <w:b/>
                <w:shd w:val="clear" w:color="auto" w:fill="FFFFFF"/>
                <w:lang w:val="en-US"/>
              </w:rPr>
            </w:pPr>
            <w:r w:rsidRPr="004F4515">
              <w:rPr>
                <w:b/>
                <w:shd w:val="clear" w:color="auto" w:fill="FFFFFF"/>
                <w:lang w:val="en-US"/>
              </w:rPr>
              <w:t>Connections:</w:t>
            </w:r>
          </w:p>
          <w:p w:rsidR="00C4142C" w:rsidRPr="004F4515" w:rsidRDefault="00C4142C" w:rsidP="00C4142C">
            <w:pPr>
              <w:ind w:right="-57"/>
              <w:rPr>
                <w:bCs/>
                <w:lang w:val="en-US"/>
              </w:rPr>
            </w:pPr>
            <w:r w:rsidRPr="004F4515">
              <w:rPr>
                <w:bCs/>
                <w:lang w:val="en-US"/>
              </w:rPr>
              <w:t>Inputs minimum 3 x HDMI 2.0, 1 x VGA, 1 x Audio 3.5mm</w:t>
            </w:r>
          </w:p>
          <w:p w:rsidR="00C4142C" w:rsidRPr="004F4515" w:rsidRDefault="00C4142C" w:rsidP="00C4142C">
            <w:pPr>
              <w:ind w:right="-57"/>
              <w:rPr>
                <w:bCs/>
                <w:lang w:val="en-US"/>
              </w:rPr>
            </w:pPr>
            <w:r w:rsidRPr="004F4515">
              <w:rPr>
                <w:bCs/>
                <w:lang w:val="en-US"/>
              </w:rPr>
              <w:t xml:space="preserve">Outputs minimum 1 x HDMI, 1 x Audio RCA </w:t>
            </w:r>
            <w:r w:rsidRPr="004F4515">
              <w:rPr>
                <w:bCs/>
                <w:lang w:val="en-US"/>
              </w:rPr>
              <w:lastRenderedPageBreak/>
              <w:t>L&amp;R, 1 x Audio 3.5mm</w:t>
            </w:r>
          </w:p>
          <w:p w:rsidR="00C4142C" w:rsidRPr="004F4515" w:rsidRDefault="00C4142C" w:rsidP="00C4142C">
            <w:pPr>
              <w:ind w:right="-57"/>
              <w:rPr>
                <w:bCs/>
                <w:lang w:val="en-US"/>
              </w:rPr>
            </w:pPr>
            <w:r w:rsidRPr="004F4515">
              <w:rPr>
                <w:bCs/>
                <w:lang w:val="en-US"/>
              </w:rPr>
              <w:t>Control minimum 6 x USB-A, 1 x RS232, 1 x RJ45</w:t>
            </w:r>
          </w:p>
          <w:p w:rsidR="00C4142C" w:rsidRPr="004F4515" w:rsidRDefault="00C4142C" w:rsidP="00C4142C">
            <w:pPr>
              <w:rPr>
                <w:b/>
                <w:shd w:val="clear" w:color="auto" w:fill="FFFFFF"/>
                <w:lang w:val="en-US"/>
              </w:rPr>
            </w:pPr>
            <w:r w:rsidRPr="004F4515">
              <w:rPr>
                <w:b/>
                <w:shd w:val="clear" w:color="auto" w:fill="FFFFFF"/>
                <w:lang w:val="en-US"/>
              </w:rPr>
              <w:t>Touch system:</w:t>
            </w:r>
          </w:p>
          <w:p w:rsidR="00C4142C" w:rsidRPr="004F4515" w:rsidRDefault="00C4142C" w:rsidP="00C4142C">
            <w:pPr>
              <w:ind w:right="-57"/>
              <w:rPr>
                <w:bCs/>
                <w:lang w:val="en-US"/>
              </w:rPr>
            </w:pPr>
            <w:r w:rsidRPr="004F4515">
              <w:rPr>
                <w:bCs/>
                <w:lang w:val="en-US"/>
              </w:rPr>
              <w:t>System Windows10 / Windows8 / Windows7 / WindowsVista / WindowsXP / Windows2000 / Linux / Mac / Android</w:t>
            </w:r>
          </w:p>
          <w:p w:rsidR="00C4142C" w:rsidRPr="004F4515" w:rsidRDefault="00C4142C" w:rsidP="00C4142C">
            <w:pPr>
              <w:ind w:right="-57"/>
              <w:rPr>
                <w:bCs/>
                <w:lang w:val="en-US"/>
              </w:rPr>
            </w:pPr>
            <w:r w:rsidRPr="004F4515">
              <w:rPr>
                <w:bCs/>
                <w:lang w:val="en-US"/>
              </w:rPr>
              <w:t>Touch point minimum 10 points writing and 20 points touch</w:t>
            </w:r>
          </w:p>
          <w:p w:rsidR="00C4142C" w:rsidRPr="004F4515" w:rsidRDefault="00C4142C" w:rsidP="00C4142C">
            <w:pPr>
              <w:ind w:right="-57"/>
              <w:rPr>
                <w:bCs/>
                <w:lang w:val="en-US"/>
              </w:rPr>
            </w:pPr>
            <w:r w:rsidRPr="004F4515">
              <w:rPr>
                <w:bCs/>
                <w:lang w:val="en-US"/>
              </w:rPr>
              <w:t>Touch tool Finger, Finger covered by glove, Opaque objects</w:t>
            </w:r>
          </w:p>
          <w:p w:rsidR="00C4142C" w:rsidRPr="004F4515" w:rsidRDefault="00C4142C" w:rsidP="00C4142C">
            <w:pPr>
              <w:rPr>
                <w:b/>
                <w:shd w:val="clear" w:color="auto" w:fill="FFFFFF"/>
                <w:lang w:val="en-US"/>
              </w:rPr>
            </w:pPr>
            <w:r w:rsidRPr="004F4515">
              <w:rPr>
                <w:b/>
                <w:shd w:val="clear" w:color="auto" w:fill="FFFFFF"/>
                <w:lang w:val="en-US"/>
              </w:rPr>
              <w:t>Power:</w:t>
            </w:r>
          </w:p>
          <w:p w:rsidR="00C4142C" w:rsidRPr="004F4515" w:rsidRDefault="00C4142C" w:rsidP="00C4142C">
            <w:pPr>
              <w:ind w:right="-57"/>
              <w:rPr>
                <w:bCs/>
                <w:lang w:val="en-US"/>
              </w:rPr>
            </w:pPr>
            <w:r w:rsidRPr="004F4515">
              <w:rPr>
                <w:bCs/>
                <w:lang w:val="en-US"/>
              </w:rPr>
              <w:t>Power supply 100-240V~ 50/60Hz</w:t>
            </w:r>
          </w:p>
          <w:p w:rsidR="00C4142C" w:rsidRPr="004F4515" w:rsidRDefault="00C4142C" w:rsidP="00C4142C">
            <w:pPr>
              <w:ind w:right="-57"/>
              <w:rPr>
                <w:bCs/>
                <w:lang w:val="en-US"/>
              </w:rPr>
            </w:pPr>
            <w:r w:rsidRPr="004F4515">
              <w:rPr>
                <w:bCs/>
                <w:lang w:val="en-US"/>
              </w:rPr>
              <w:t>Power consumption (standby) ≤0.5W</w:t>
            </w:r>
          </w:p>
          <w:p w:rsidR="00C4142C" w:rsidRPr="004F4515" w:rsidRDefault="00C4142C" w:rsidP="00C4142C">
            <w:pPr>
              <w:ind w:right="-57"/>
              <w:rPr>
                <w:bCs/>
                <w:lang w:val="en-US"/>
              </w:rPr>
            </w:pPr>
            <w:r w:rsidRPr="004F4515">
              <w:rPr>
                <w:bCs/>
                <w:lang w:val="en-US"/>
              </w:rPr>
              <w:t>Power consumption (max) 300W</w:t>
            </w:r>
          </w:p>
          <w:p w:rsidR="00C4142C" w:rsidRPr="004F4515" w:rsidRDefault="00C4142C" w:rsidP="00C4142C">
            <w:pPr>
              <w:rPr>
                <w:b/>
                <w:shd w:val="clear" w:color="auto" w:fill="FFFFFF"/>
                <w:lang w:val="en-US"/>
              </w:rPr>
            </w:pPr>
            <w:r w:rsidRPr="004F4515">
              <w:rPr>
                <w:b/>
                <w:shd w:val="clear" w:color="auto" w:fill="FFFFFF"/>
                <w:lang w:val="en-US"/>
              </w:rPr>
              <w:t>Operation System:</w:t>
            </w:r>
          </w:p>
          <w:p w:rsidR="00C4142C" w:rsidRPr="004F4515" w:rsidRDefault="00C4142C" w:rsidP="00C4142C">
            <w:pPr>
              <w:ind w:right="-57"/>
              <w:rPr>
                <w:bCs/>
                <w:lang w:val="en-US"/>
              </w:rPr>
            </w:pPr>
            <w:r w:rsidRPr="004F4515">
              <w:rPr>
                <w:bCs/>
                <w:lang w:val="en-US"/>
              </w:rPr>
              <w:t>Android</w:t>
            </w:r>
          </w:p>
          <w:p w:rsidR="00C4142C" w:rsidRPr="004F4515" w:rsidRDefault="00C4142C" w:rsidP="00C4142C">
            <w:pPr>
              <w:ind w:right="-57"/>
              <w:rPr>
                <w:bCs/>
                <w:lang w:val="en-US"/>
              </w:rPr>
            </w:pPr>
            <w:r w:rsidRPr="004F4515">
              <w:rPr>
                <w:bCs/>
                <w:lang w:val="en-US"/>
              </w:rPr>
              <w:t>Minimum Dual Core CPU</w:t>
            </w:r>
          </w:p>
          <w:p w:rsidR="00C4142C" w:rsidRPr="004F4515" w:rsidRDefault="00C4142C" w:rsidP="00C4142C">
            <w:pPr>
              <w:ind w:right="-57"/>
              <w:rPr>
                <w:bCs/>
                <w:lang w:val="en-US"/>
              </w:rPr>
            </w:pPr>
            <w:r w:rsidRPr="004F4515">
              <w:rPr>
                <w:bCs/>
                <w:lang w:val="en-US"/>
              </w:rPr>
              <w:t>RAM minimum 2GB</w:t>
            </w:r>
          </w:p>
          <w:p w:rsidR="00C4142C" w:rsidRPr="004F4515" w:rsidRDefault="00C4142C" w:rsidP="00C4142C">
            <w:pPr>
              <w:ind w:right="-57"/>
              <w:rPr>
                <w:bCs/>
                <w:lang w:val="en-US"/>
              </w:rPr>
            </w:pPr>
            <w:r w:rsidRPr="004F4515">
              <w:rPr>
                <w:bCs/>
                <w:lang w:val="en-US"/>
              </w:rPr>
              <w:t>ROM minimum 16GB</w:t>
            </w:r>
          </w:p>
          <w:p w:rsidR="00C4142C" w:rsidRPr="004F4515" w:rsidRDefault="00C4142C" w:rsidP="00C4142C">
            <w:pPr>
              <w:ind w:right="-57"/>
              <w:rPr>
                <w:b/>
                <w:lang w:val="en-US"/>
              </w:rPr>
            </w:pPr>
            <w:r w:rsidRPr="004F4515">
              <w:rPr>
                <w:b/>
                <w:lang w:val="en-US"/>
              </w:rPr>
              <w:t>Stand:</w:t>
            </w:r>
          </w:p>
          <w:p w:rsidR="00C4142C" w:rsidRPr="004F4515" w:rsidRDefault="00C4142C" w:rsidP="00C4142C">
            <w:pPr>
              <w:ind w:right="-57"/>
              <w:rPr>
                <w:bCs/>
                <w:lang w:val="en-US"/>
              </w:rPr>
            </w:pPr>
            <w:r w:rsidRPr="004F4515">
              <w:rPr>
                <w:bCs/>
                <w:lang w:val="en-US"/>
              </w:rPr>
              <w:t>Minimum length</w:t>
            </w:r>
            <w:r w:rsidRPr="004F4515">
              <w:rPr>
                <w:bCs/>
                <w:lang w:val="en-US"/>
              </w:rPr>
              <w:tab/>
              <w:t>660 mm</w:t>
            </w:r>
          </w:p>
          <w:p w:rsidR="00C4142C" w:rsidRPr="004F4515" w:rsidRDefault="00C4142C" w:rsidP="00C4142C">
            <w:pPr>
              <w:ind w:right="-57"/>
              <w:rPr>
                <w:bCs/>
                <w:lang w:val="en-US"/>
              </w:rPr>
            </w:pPr>
            <w:r w:rsidRPr="004F4515">
              <w:rPr>
                <w:bCs/>
                <w:lang w:val="en-US"/>
              </w:rPr>
              <w:t>Maximum length</w:t>
            </w:r>
            <w:r w:rsidRPr="004F4515">
              <w:rPr>
                <w:bCs/>
                <w:lang w:val="en-US"/>
              </w:rPr>
              <w:tab/>
              <w:t>1320 mm (table height)</w:t>
            </w:r>
          </w:p>
          <w:p w:rsidR="00C4142C" w:rsidRPr="004F4515" w:rsidRDefault="00C4142C" w:rsidP="00C4142C">
            <w:pPr>
              <w:ind w:right="-57"/>
              <w:rPr>
                <w:bCs/>
                <w:lang w:val="en-US"/>
              </w:rPr>
            </w:pPr>
            <w:r w:rsidRPr="004F4515">
              <w:rPr>
                <w:bCs/>
                <w:lang w:val="en-US"/>
              </w:rPr>
              <w:t>Colour</w:t>
            </w:r>
            <w:r w:rsidRPr="004F4515">
              <w:rPr>
                <w:bCs/>
                <w:lang w:val="en-US"/>
              </w:rPr>
              <w:tab/>
              <w:t>Black</w:t>
            </w:r>
          </w:p>
          <w:p w:rsidR="00C4142C" w:rsidRPr="004F4515" w:rsidRDefault="00C4142C" w:rsidP="00C4142C">
            <w:pPr>
              <w:ind w:right="-57"/>
              <w:rPr>
                <w:bCs/>
                <w:lang w:val="en-US"/>
              </w:rPr>
            </w:pPr>
            <w:r w:rsidRPr="004F4515">
              <w:rPr>
                <w:bCs/>
                <w:lang w:val="en-US"/>
              </w:rPr>
              <w:t>Maximum load</w:t>
            </w:r>
            <w:r w:rsidRPr="004F4515">
              <w:rPr>
                <w:bCs/>
                <w:lang w:val="en-US"/>
              </w:rPr>
              <w:tab/>
              <w:t>60 kg</w:t>
            </w:r>
          </w:p>
          <w:p w:rsidR="00C4142C" w:rsidRPr="004F4515" w:rsidRDefault="00C4142C" w:rsidP="00C4142C">
            <w:pPr>
              <w:ind w:right="-57"/>
              <w:rPr>
                <w:bCs/>
                <w:lang w:val="en-US"/>
              </w:rPr>
            </w:pPr>
            <w:r w:rsidRPr="004F4515">
              <w:rPr>
                <w:bCs/>
                <w:lang w:val="en-US"/>
              </w:rPr>
              <w:t>Screen position</w:t>
            </w:r>
            <w:r w:rsidRPr="004F4515">
              <w:rPr>
                <w:bCs/>
                <w:lang w:val="en-US"/>
              </w:rPr>
              <w:tab/>
              <w:t>Landscape</w:t>
            </w:r>
          </w:p>
          <w:p w:rsidR="00C4142C" w:rsidRPr="004F4515" w:rsidRDefault="00C4142C" w:rsidP="00C4142C">
            <w:pPr>
              <w:ind w:right="-57"/>
              <w:rPr>
                <w:bCs/>
                <w:lang w:val="en-US"/>
              </w:rPr>
            </w:pPr>
            <w:r w:rsidRPr="004F4515">
              <w:rPr>
                <w:bCs/>
                <w:lang w:val="en-US"/>
              </w:rPr>
              <w:t>Height adjustment</w:t>
            </w:r>
            <w:r w:rsidRPr="004F4515">
              <w:rPr>
                <w:bCs/>
                <w:lang w:val="en-US"/>
              </w:rPr>
              <w:tab/>
              <w:t>Electrical minimum 660 mm, speed up to 38 mm/s</w:t>
            </w:r>
          </w:p>
          <w:p w:rsidR="00C4142C" w:rsidRPr="004F4515" w:rsidRDefault="00C4142C" w:rsidP="00C4142C">
            <w:pPr>
              <w:ind w:right="-57"/>
              <w:rPr>
                <w:bCs/>
                <w:lang w:val="en-US"/>
              </w:rPr>
            </w:pPr>
            <w:r w:rsidRPr="004F4515">
              <w:rPr>
                <w:bCs/>
                <w:lang w:val="en-US"/>
              </w:rPr>
              <w:t>Bracket/interface</w:t>
            </w:r>
            <w:r w:rsidRPr="004F4515">
              <w:rPr>
                <w:bCs/>
                <w:lang w:val="en-US"/>
              </w:rPr>
              <w:tab/>
              <w:t>Included</w:t>
            </w:r>
          </w:p>
          <w:p w:rsidR="00C4142C" w:rsidRPr="004F4515" w:rsidRDefault="00C4142C" w:rsidP="00C4142C">
            <w:pPr>
              <w:ind w:right="-57"/>
              <w:rPr>
                <w:bCs/>
                <w:lang w:val="en-US"/>
              </w:rPr>
            </w:pPr>
            <w:r w:rsidRPr="004F4515">
              <w:rPr>
                <w:bCs/>
                <w:lang w:val="en-US"/>
              </w:rPr>
              <w:t>Type bracket/interface</w:t>
            </w:r>
            <w:r w:rsidRPr="004F4515">
              <w:rPr>
                <w:bCs/>
                <w:lang w:val="en-US"/>
              </w:rPr>
              <w:tab/>
              <w:t>VESA</w:t>
            </w:r>
          </w:p>
          <w:p w:rsidR="00C4142C" w:rsidRPr="004F4515" w:rsidRDefault="00C4142C" w:rsidP="00C4142C">
            <w:pPr>
              <w:ind w:right="-57"/>
              <w:rPr>
                <w:bCs/>
                <w:lang w:val="en-US"/>
              </w:rPr>
            </w:pPr>
            <w:r w:rsidRPr="004F4515">
              <w:rPr>
                <w:bCs/>
                <w:lang w:val="en-US"/>
              </w:rPr>
              <w:t>Range bracket/interface</w:t>
            </w:r>
            <w:r w:rsidRPr="004F4515">
              <w:rPr>
                <w:bCs/>
                <w:lang w:val="en-US"/>
              </w:rPr>
              <w:tab/>
              <w:t>VESA 200, 400, 600-400</w:t>
            </w:r>
          </w:p>
          <w:p w:rsidR="00C4142C" w:rsidRPr="004F4515" w:rsidRDefault="00C4142C" w:rsidP="00C4142C">
            <w:pPr>
              <w:ind w:right="-57"/>
              <w:rPr>
                <w:bCs/>
                <w:lang w:val="en-US"/>
              </w:rPr>
            </w:pPr>
            <w:r w:rsidRPr="004F4515">
              <w:rPr>
                <w:bCs/>
                <w:lang w:val="en-US"/>
              </w:rPr>
              <w:t>Tilt function</w:t>
            </w:r>
            <w:r w:rsidRPr="004F4515">
              <w:rPr>
                <w:bCs/>
                <w:lang w:val="en-US"/>
              </w:rPr>
              <w:tab/>
              <w:t>90°</w:t>
            </w:r>
          </w:p>
          <w:p w:rsidR="00C4142C" w:rsidRPr="004F4515" w:rsidRDefault="00C4142C" w:rsidP="00C4142C">
            <w:pPr>
              <w:ind w:right="-57"/>
              <w:rPr>
                <w:bCs/>
                <w:lang w:val="en-US"/>
              </w:rPr>
            </w:pPr>
            <w:r w:rsidRPr="004F4515">
              <w:rPr>
                <w:bCs/>
                <w:lang w:val="en-US"/>
              </w:rPr>
              <w:t>Mobility: wheels</w:t>
            </w:r>
          </w:p>
          <w:p w:rsidR="00C4142C" w:rsidRPr="004F4515" w:rsidRDefault="00C4142C" w:rsidP="00C4142C">
            <w:pPr>
              <w:ind w:right="-57"/>
              <w:rPr>
                <w:bCs/>
                <w:lang w:val="en-US"/>
              </w:rPr>
            </w:pPr>
            <w:r w:rsidRPr="004F4515">
              <w:rPr>
                <w:bCs/>
                <w:lang w:val="en-US"/>
              </w:rPr>
              <w:t>3 Years Warranty</w:t>
            </w:r>
          </w:p>
          <w:p w:rsidR="00C4142C" w:rsidRPr="004F4515" w:rsidRDefault="00C4142C" w:rsidP="00C4142C">
            <w:pPr>
              <w:ind w:right="-57"/>
              <w:rPr>
                <w:bCs/>
                <w:lang w:val="en-US"/>
              </w:rPr>
            </w:pPr>
          </w:p>
        </w:tc>
      </w:tr>
      <w:tr w:rsidR="00C4142C" w:rsidRPr="005A6770" w:rsidTr="00F2485D">
        <w:trPr>
          <w:trHeight w:val="396"/>
        </w:trPr>
        <w:tc>
          <w:tcPr>
            <w:tcW w:w="567" w:type="dxa"/>
            <w:shd w:val="clear" w:color="auto" w:fill="auto"/>
          </w:tcPr>
          <w:p w:rsidR="00C4142C" w:rsidRPr="004F4515" w:rsidRDefault="00C4142C" w:rsidP="00C4142C">
            <w:pPr>
              <w:jc w:val="center"/>
              <w:rPr>
                <w:lang w:val="en-US"/>
              </w:rPr>
            </w:pPr>
            <w:r w:rsidRPr="004F4515">
              <w:rPr>
                <w:lang w:val="en-US"/>
              </w:rPr>
              <w:lastRenderedPageBreak/>
              <w:t>4.2</w:t>
            </w:r>
          </w:p>
        </w:tc>
        <w:tc>
          <w:tcPr>
            <w:tcW w:w="1276" w:type="dxa"/>
          </w:tcPr>
          <w:p w:rsidR="00C4142C" w:rsidRPr="004F4515" w:rsidRDefault="00C4142C" w:rsidP="00C4142C">
            <w:pPr>
              <w:jc w:val="center"/>
              <w:rPr>
                <w:lang w:val="en-US"/>
              </w:rPr>
            </w:pPr>
            <w:r w:rsidRPr="004F4515">
              <w:rPr>
                <w:lang w:val="en-US"/>
              </w:rPr>
              <w:t>51000000-9</w:t>
            </w:r>
          </w:p>
          <w:p w:rsidR="00C4142C" w:rsidRPr="004F4515" w:rsidRDefault="00C4142C" w:rsidP="00C4142C">
            <w:pPr>
              <w:jc w:val="center"/>
              <w:rPr>
                <w:lang w:val="en-US"/>
              </w:rPr>
            </w:pPr>
            <w:r w:rsidRPr="004F4515">
              <w:rPr>
                <w:lang w:val="en-US"/>
              </w:rPr>
              <w:t>50300000-8</w:t>
            </w:r>
          </w:p>
        </w:tc>
        <w:tc>
          <w:tcPr>
            <w:tcW w:w="1559" w:type="dxa"/>
            <w:shd w:val="clear" w:color="auto" w:fill="auto"/>
          </w:tcPr>
          <w:p w:rsidR="00C4142C" w:rsidRPr="004F4515" w:rsidRDefault="00C4142C" w:rsidP="00C4142C">
            <w:pPr>
              <w:rPr>
                <w:lang w:val="en-US"/>
              </w:rPr>
            </w:pPr>
            <w:r w:rsidRPr="004F4515">
              <w:rPr>
                <w:lang w:val="en-US"/>
              </w:rPr>
              <w:t>Instalare, configurare și mentenanță</w:t>
            </w:r>
          </w:p>
          <w:p w:rsidR="00C4142C" w:rsidRPr="004F4515" w:rsidRDefault="00C4142C" w:rsidP="00C4142C">
            <w:pPr>
              <w:rPr>
                <w:lang w:val="en-US"/>
              </w:rPr>
            </w:pPr>
            <w:r w:rsidRPr="004F4515">
              <w:rPr>
                <w:lang w:val="en-US"/>
              </w:rPr>
              <w:t>(Installation, configuration and maintenance)</w:t>
            </w:r>
          </w:p>
        </w:tc>
        <w:tc>
          <w:tcPr>
            <w:tcW w:w="1134" w:type="dxa"/>
            <w:shd w:val="clear" w:color="auto" w:fill="auto"/>
          </w:tcPr>
          <w:p w:rsidR="00C4142C" w:rsidRPr="004F4515" w:rsidRDefault="00C4142C" w:rsidP="00C4142C">
            <w:pPr>
              <w:jc w:val="center"/>
              <w:rPr>
                <w:lang w:val="en-US"/>
              </w:rPr>
            </w:pPr>
            <w:r w:rsidRPr="004F4515">
              <w:rPr>
                <w:lang w:val="en-US"/>
              </w:rPr>
              <w:t>1</w:t>
            </w:r>
          </w:p>
        </w:tc>
        <w:tc>
          <w:tcPr>
            <w:tcW w:w="993" w:type="dxa"/>
          </w:tcPr>
          <w:p w:rsidR="00C4142C" w:rsidRPr="004F4515" w:rsidRDefault="00C4142C" w:rsidP="00C4142C">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C4142C" w:rsidRPr="004F4515" w:rsidRDefault="00C4142C" w:rsidP="00C4142C">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The supplied items must be delivered, installed, mounted, tested and configured representing a fully functional.</w:t>
            </w:r>
          </w:p>
          <w:p w:rsidR="00C4142C" w:rsidRPr="004F4515" w:rsidRDefault="00C4142C" w:rsidP="00C4142C">
            <w:pPr>
              <w:spacing w:line="259" w:lineRule="auto"/>
              <w:rPr>
                <w:lang w:val="en-US"/>
              </w:rPr>
            </w:pPr>
            <w:r w:rsidRPr="004F4515">
              <w:rPr>
                <w:lang w:val="en-US"/>
              </w:rPr>
              <w:t>The Supplier must provide on the job training for operations and technical staff in the use of the installed hardware.</w:t>
            </w:r>
          </w:p>
          <w:p w:rsidR="00C4142C" w:rsidRPr="004F4515" w:rsidRDefault="00C4142C" w:rsidP="00C4142C">
            <w:pPr>
              <w:spacing w:line="259" w:lineRule="auto"/>
              <w:rPr>
                <w:bCs/>
                <w:lang w:val="en-US"/>
              </w:rPr>
            </w:pPr>
            <w:r w:rsidRPr="004F4515">
              <w:rPr>
                <w:lang w:val="en-US"/>
              </w:rPr>
              <w:t>The Supplier must provide a 1 year of tech support after installing</w:t>
            </w:r>
          </w:p>
        </w:tc>
      </w:tr>
      <w:tr w:rsidR="00C4142C" w:rsidRPr="005A6770" w:rsidTr="00F2485D">
        <w:trPr>
          <w:trHeight w:val="396"/>
        </w:trPr>
        <w:tc>
          <w:tcPr>
            <w:tcW w:w="9781" w:type="dxa"/>
            <w:gridSpan w:val="6"/>
            <w:shd w:val="clear" w:color="auto" w:fill="auto"/>
            <w:vAlign w:val="center"/>
          </w:tcPr>
          <w:p w:rsidR="00C4142C" w:rsidRPr="004F4515" w:rsidRDefault="00C4142C" w:rsidP="00C4142C">
            <w:pPr>
              <w:ind w:right="-57"/>
              <w:rPr>
                <w:b/>
                <w:lang w:val="en-US"/>
              </w:rPr>
            </w:pPr>
            <w:r w:rsidRPr="004F4515">
              <w:rPr>
                <w:lang w:val="en-US"/>
              </w:rPr>
              <w:t xml:space="preserve">Valoarea </w:t>
            </w:r>
            <w:r w:rsidRPr="004F4515">
              <w:t xml:space="preserve">estimată, fără TVA, pentru Lotul 4 constituie </w:t>
            </w:r>
            <w:r w:rsidRPr="004F4515">
              <w:rPr>
                <w:b/>
                <w:shd w:val="clear" w:color="auto" w:fill="FFFFFF"/>
                <w:lang w:val="en-US"/>
              </w:rPr>
              <w:t>1047680</w:t>
            </w:r>
            <w:r w:rsidRPr="004F4515">
              <w:rPr>
                <w:b/>
                <w:bCs/>
                <w:lang w:val="ro-RO"/>
              </w:rPr>
              <w:t>,00 lei</w:t>
            </w:r>
          </w:p>
        </w:tc>
      </w:tr>
      <w:tr w:rsidR="00C4142C" w:rsidRPr="005A6770" w:rsidTr="00F2485D">
        <w:trPr>
          <w:trHeight w:val="396"/>
        </w:trPr>
        <w:tc>
          <w:tcPr>
            <w:tcW w:w="9781" w:type="dxa"/>
            <w:gridSpan w:val="6"/>
            <w:shd w:val="clear" w:color="auto" w:fill="auto"/>
            <w:vAlign w:val="center"/>
          </w:tcPr>
          <w:p w:rsidR="00C4142C" w:rsidRPr="004F4515" w:rsidRDefault="00C4142C" w:rsidP="00C4142C">
            <w:pPr>
              <w:rPr>
                <w:b/>
                <w:lang w:val="en-US"/>
              </w:rPr>
            </w:pPr>
            <w:r w:rsidRPr="004F4515">
              <w:rPr>
                <w:b/>
                <w:lang w:val="en-US"/>
              </w:rPr>
              <w:t xml:space="preserve">Lot 5 </w:t>
            </w:r>
            <w:r w:rsidRPr="004F4515">
              <w:rPr>
                <w:b/>
                <w:lang w:val="ro-RO"/>
              </w:rPr>
              <w:t xml:space="preserve">Cameră pentru video conferințe </w:t>
            </w:r>
            <w:r w:rsidRPr="004F4515">
              <w:rPr>
                <w:b/>
                <w:lang w:val="en-US"/>
              </w:rPr>
              <w:t>(ConferenceCam)</w:t>
            </w:r>
          </w:p>
        </w:tc>
      </w:tr>
      <w:tr w:rsidR="0000442F" w:rsidRPr="004F4515" w:rsidTr="00F2485D">
        <w:trPr>
          <w:trHeight w:val="396"/>
        </w:trPr>
        <w:tc>
          <w:tcPr>
            <w:tcW w:w="567" w:type="dxa"/>
            <w:shd w:val="clear" w:color="auto" w:fill="auto"/>
          </w:tcPr>
          <w:p w:rsidR="0000442F" w:rsidRPr="004F4515" w:rsidRDefault="0000442F" w:rsidP="0000442F">
            <w:pPr>
              <w:jc w:val="center"/>
              <w:rPr>
                <w:lang w:val="en-US"/>
              </w:rPr>
            </w:pPr>
            <w:r w:rsidRPr="004F4515">
              <w:rPr>
                <w:lang w:val="en-US"/>
              </w:rPr>
              <w:t>5.1</w:t>
            </w:r>
          </w:p>
        </w:tc>
        <w:tc>
          <w:tcPr>
            <w:tcW w:w="1276" w:type="dxa"/>
          </w:tcPr>
          <w:p w:rsidR="0000442F" w:rsidRPr="004F4515" w:rsidRDefault="0000442F" w:rsidP="0000442F">
            <w:pPr>
              <w:jc w:val="center"/>
              <w:rPr>
                <w:lang w:val="en-US"/>
              </w:rPr>
            </w:pPr>
            <w:r w:rsidRPr="004F4515">
              <w:rPr>
                <w:lang w:val="en-US"/>
              </w:rPr>
              <w:t>32232000-8</w:t>
            </w:r>
          </w:p>
        </w:tc>
        <w:tc>
          <w:tcPr>
            <w:tcW w:w="1559" w:type="dxa"/>
            <w:shd w:val="clear" w:color="auto" w:fill="auto"/>
          </w:tcPr>
          <w:p w:rsidR="0000442F" w:rsidRPr="004F4515" w:rsidRDefault="0000442F" w:rsidP="0000442F">
            <w:pPr>
              <w:rPr>
                <w:lang w:val="ro-RO"/>
              </w:rPr>
            </w:pPr>
            <w:r w:rsidRPr="004F4515">
              <w:rPr>
                <w:lang w:val="ro-RO"/>
              </w:rPr>
              <w:t>Cameră pentru video conferințe</w:t>
            </w:r>
          </w:p>
          <w:p w:rsidR="0000442F" w:rsidRPr="004F4515" w:rsidRDefault="0000442F" w:rsidP="0000442F">
            <w:pPr>
              <w:rPr>
                <w:lang w:val="en-US"/>
              </w:rPr>
            </w:pPr>
            <w:r w:rsidRPr="004F4515">
              <w:rPr>
                <w:lang w:val="en-US"/>
              </w:rPr>
              <w:t>(ConferenceCam)</w:t>
            </w:r>
          </w:p>
        </w:tc>
        <w:tc>
          <w:tcPr>
            <w:tcW w:w="1134" w:type="dxa"/>
            <w:shd w:val="clear" w:color="auto" w:fill="auto"/>
          </w:tcPr>
          <w:p w:rsidR="0000442F" w:rsidRPr="004F4515" w:rsidRDefault="0000442F" w:rsidP="0000442F">
            <w:pPr>
              <w:jc w:val="center"/>
              <w:rPr>
                <w:lang w:val="en-US"/>
              </w:rPr>
            </w:pPr>
            <w:r w:rsidRPr="004F4515">
              <w:rPr>
                <w:lang w:val="en-US"/>
              </w:rPr>
              <w:t>7</w:t>
            </w:r>
          </w:p>
        </w:tc>
        <w:tc>
          <w:tcPr>
            <w:tcW w:w="993" w:type="dxa"/>
          </w:tcPr>
          <w:p w:rsidR="0000442F" w:rsidRPr="004F4515" w:rsidRDefault="0000442F" w:rsidP="0000442F">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 xml:space="preserve">Minimum 1080p HD up to 30 fps, Autofocus, 78-degree FOV, H.264 UVC 1.1 / AVC, PTZ, 1.2x HD zoom, 228 mm extender stem for elevation / eye-level camera angle, </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Integrated full duplex speakerphone with echo and noise cancellation</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Controls for call answer/end, volume, mute, and camera movement</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Omnidirectional microphone with 2.4 m diameter range</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Frequency response: 200Hz – 8KHz</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IR 3 m range</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Plug-and-play USB connectivity</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Certified for Skype for Business and ready for Teams</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Zoom Certified</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Fuze Certified</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Compatible with Google Meet</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lastRenderedPageBreak/>
              <w:t>Cisco Jabber® and WebEX Compatible</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Compatible with BlueJeans, BroadSoft, GoToMeeting, Vidyo, and other video conferencing, recording, and broadcasting applications that support USB cameras</w:t>
            </w:r>
          </w:p>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3 Years Warranty</w:t>
            </w:r>
          </w:p>
        </w:tc>
      </w:tr>
      <w:tr w:rsidR="0000442F" w:rsidRPr="005A6770" w:rsidTr="0000442F">
        <w:trPr>
          <w:trHeight w:val="2000"/>
        </w:trPr>
        <w:tc>
          <w:tcPr>
            <w:tcW w:w="567" w:type="dxa"/>
            <w:shd w:val="clear" w:color="auto" w:fill="auto"/>
          </w:tcPr>
          <w:p w:rsidR="0000442F" w:rsidRPr="004F4515" w:rsidRDefault="0000442F" w:rsidP="0000442F">
            <w:pPr>
              <w:jc w:val="center"/>
              <w:rPr>
                <w:lang w:val="en-US"/>
              </w:rPr>
            </w:pPr>
            <w:r w:rsidRPr="004F4515">
              <w:rPr>
                <w:lang w:val="en-US"/>
              </w:rPr>
              <w:lastRenderedPageBreak/>
              <w:t>5.2</w:t>
            </w:r>
          </w:p>
        </w:tc>
        <w:tc>
          <w:tcPr>
            <w:tcW w:w="1276" w:type="dxa"/>
          </w:tcPr>
          <w:p w:rsidR="0000442F" w:rsidRPr="004F4515" w:rsidRDefault="0000442F" w:rsidP="0000442F">
            <w:pPr>
              <w:jc w:val="center"/>
              <w:rPr>
                <w:lang w:val="en-US"/>
              </w:rPr>
            </w:pPr>
            <w:r w:rsidRPr="004F4515">
              <w:rPr>
                <w:lang w:val="en-US"/>
              </w:rPr>
              <w:t>51000000-9</w:t>
            </w:r>
          </w:p>
          <w:p w:rsidR="0000442F" w:rsidRPr="004F4515" w:rsidRDefault="0000442F" w:rsidP="0000442F">
            <w:pPr>
              <w:jc w:val="center"/>
              <w:rPr>
                <w:lang w:val="en-US"/>
              </w:rPr>
            </w:pPr>
            <w:r w:rsidRPr="004F4515">
              <w:rPr>
                <w:lang w:val="en-US"/>
              </w:rPr>
              <w:t>50300000-8</w:t>
            </w:r>
          </w:p>
        </w:tc>
        <w:tc>
          <w:tcPr>
            <w:tcW w:w="1559" w:type="dxa"/>
            <w:shd w:val="clear" w:color="auto" w:fill="auto"/>
          </w:tcPr>
          <w:p w:rsidR="0000442F" w:rsidRPr="004F4515" w:rsidRDefault="0000442F" w:rsidP="0000442F">
            <w:pPr>
              <w:rPr>
                <w:lang w:val="en-US"/>
              </w:rPr>
            </w:pPr>
            <w:r w:rsidRPr="004F4515">
              <w:rPr>
                <w:lang w:val="en-US"/>
              </w:rPr>
              <w:t>Instalare, configurare și mentenanță</w:t>
            </w:r>
          </w:p>
          <w:p w:rsidR="0000442F" w:rsidRPr="004F4515" w:rsidRDefault="0000442F" w:rsidP="0000442F">
            <w:pPr>
              <w:rPr>
                <w:lang w:val="en-US"/>
              </w:rPr>
            </w:pPr>
            <w:r w:rsidRPr="004F4515">
              <w:rPr>
                <w:lang w:val="en-US"/>
              </w:rPr>
              <w:t>(Installation, configuration and maintenance)</w:t>
            </w:r>
          </w:p>
        </w:tc>
        <w:tc>
          <w:tcPr>
            <w:tcW w:w="1134" w:type="dxa"/>
            <w:shd w:val="clear" w:color="auto" w:fill="auto"/>
          </w:tcPr>
          <w:p w:rsidR="0000442F" w:rsidRPr="004F4515" w:rsidRDefault="0000442F" w:rsidP="0000442F">
            <w:pPr>
              <w:jc w:val="center"/>
              <w:rPr>
                <w:lang w:val="en-US"/>
              </w:rPr>
            </w:pPr>
            <w:r w:rsidRPr="004F4515">
              <w:rPr>
                <w:lang w:val="en-US"/>
              </w:rPr>
              <w:t>1</w:t>
            </w:r>
          </w:p>
        </w:tc>
        <w:tc>
          <w:tcPr>
            <w:tcW w:w="993" w:type="dxa"/>
          </w:tcPr>
          <w:p w:rsidR="0000442F" w:rsidRPr="004F4515" w:rsidRDefault="0000442F" w:rsidP="0000442F">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The supplied items must be delivered, installed, mounted, tested and configured representing a fully functional.</w:t>
            </w:r>
          </w:p>
          <w:p w:rsidR="0000442F" w:rsidRPr="004F4515" w:rsidRDefault="0000442F" w:rsidP="0000442F">
            <w:pPr>
              <w:spacing w:line="259" w:lineRule="auto"/>
              <w:rPr>
                <w:lang w:val="en-US"/>
              </w:rPr>
            </w:pPr>
            <w:r w:rsidRPr="004F4515">
              <w:rPr>
                <w:lang w:val="en-US"/>
              </w:rPr>
              <w:t>The Supplier must provide on the job training for operations and technical staff in the use of the installed hardware.</w:t>
            </w:r>
          </w:p>
          <w:p w:rsidR="0000442F" w:rsidRPr="004F4515" w:rsidRDefault="0000442F" w:rsidP="0000442F">
            <w:pPr>
              <w:spacing w:line="259" w:lineRule="auto"/>
              <w:rPr>
                <w:bCs/>
                <w:lang w:val="en-US"/>
              </w:rPr>
            </w:pPr>
            <w:r w:rsidRPr="004F4515">
              <w:rPr>
                <w:lang w:val="en-US"/>
              </w:rPr>
              <w:t>The Supplier must provide a 1 year of tech support after installing</w:t>
            </w:r>
          </w:p>
        </w:tc>
      </w:tr>
      <w:tr w:rsidR="0000442F" w:rsidRPr="005A6770" w:rsidTr="00F2485D">
        <w:trPr>
          <w:trHeight w:val="396"/>
        </w:trPr>
        <w:tc>
          <w:tcPr>
            <w:tcW w:w="9781" w:type="dxa"/>
            <w:gridSpan w:val="6"/>
            <w:shd w:val="clear" w:color="auto" w:fill="auto"/>
            <w:vAlign w:val="center"/>
          </w:tcPr>
          <w:p w:rsidR="0000442F" w:rsidRPr="004F4515" w:rsidRDefault="0000442F" w:rsidP="0000442F">
            <w:pPr>
              <w:pStyle w:val="NoSpacing"/>
              <w:ind w:right="141"/>
              <w:rPr>
                <w:rFonts w:ascii="Times New Roman" w:hAnsi="Times New Roman"/>
                <w:bCs/>
                <w:sz w:val="20"/>
                <w:szCs w:val="20"/>
                <w:lang w:val="ro-RO"/>
              </w:rPr>
            </w:pPr>
            <w:r w:rsidRPr="004F4515">
              <w:rPr>
                <w:rFonts w:ascii="Times New Roman" w:hAnsi="Times New Roman"/>
                <w:sz w:val="20"/>
                <w:szCs w:val="20"/>
              </w:rPr>
              <w:t xml:space="preserve">Valoarea estimată, fără TVA, pentru Lotul 5 constituie </w:t>
            </w:r>
            <w:r w:rsidRPr="004F4515">
              <w:rPr>
                <w:rFonts w:ascii="Times New Roman" w:hAnsi="Times New Roman"/>
                <w:b/>
                <w:sz w:val="20"/>
                <w:szCs w:val="20"/>
                <w:shd w:val="clear" w:color="auto" w:fill="FFFFFF"/>
              </w:rPr>
              <w:t>44870</w:t>
            </w:r>
            <w:r w:rsidRPr="004F4515">
              <w:rPr>
                <w:rFonts w:ascii="Times New Roman" w:hAnsi="Times New Roman"/>
                <w:b/>
                <w:bCs/>
                <w:sz w:val="20"/>
                <w:szCs w:val="20"/>
                <w:lang w:val="ro-RO"/>
              </w:rPr>
              <w:t>,00 lei</w:t>
            </w:r>
          </w:p>
        </w:tc>
      </w:tr>
      <w:tr w:rsidR="0000442F" w:rsidRPr="005A6770" w:rsidTr="00F2485D">
        <w:trPr>
          <w:trHeight w:val="396"/>
        </w:trPr>
        <w:tc>
          <w:tcPr>
            <w:tcW w:w="9781" w:type="dxa"/>
            <w:gridSpan w:val="6"/>
            <w:shd w:val="clear" w:color="auto" w:fill="auto"/>
            <w:vAlign w:val="center"/>
          </w:tcPr>
          <w:p w:rsidR="0000442F" w:rsidRPr="004F4515" w:rsidRDefault="0000442F" w:rsidP="0000442F">
            <w:pPr>
              <w:rPr>
                <w:b/>
                <w:lang w:val="en-US"/>
              </w:rPr>
            </w:pPr>
            <w:r w:rsidRPr="004F4515">
              <w:rPr>
                <w:b/>
                <w:lang w:val="en-US"/>
              </w:rPr>
              <w:t>Lot 6 Computer de birou tip All-in-One (Desktop Computer All-in-One)</w:t>
            </w:r>
          </w:p>
        </w:tc>
      </w:tr>
      <w:tr w:rsidR="00E21D16" w:rsidRPr="005A6770" w:rsidTr="00F2485D">
        <w:trPr>
          <w:trHeight w:val="396"/>
        </w:trPr>
        <w:tc>
          <w:tcPr>
            <w:tcW w:w="567" w:type="dxa"/>
            <w:shd w:val="clear" w:color="auto" w:fill="auto"/>
          </w:tcPr>
          <w:p w:rsidR="00E21D16" w:rsidRPr="004F4515" w:rsidRDefault="00E21D16" w:rsidP="00F45BD7">
            <w:pPr>
              <w:jc w:val="center"/>
              <w:rPr>
                <w:lang w:val="en-US"/>
              </w:rPr>
            </w:pPr>
            <w:r w:rsidRPr="004F4515">
              <w:rPr>
                <w:lang w:val="en-US"/>
              </w:rPr>
              <w:t>6.1</w:t>
            </w:r>
          </w:p>
        </w:tc>
        <w:tc>
          <w:tcPr>
            <w:tcW w:w="1276" w:type="dxa"/>
          </w:tcPr>
          <w:p w:rsidR="00E21D16" w:rsidRPr="004F4515" w:rsidRDefault="00E21D16" w:rsidP="00F45BD7">
            <w:pPr>
              <w:jc w:val="center"/>
              <w:rPr>
                <w:lang w:val="en-US"/>
              </w:rPr>
            </w:pPr>
            <w:r w:rsidRPr="004F4515">
              <w:rPr>
                <w:lang w:val="en-US"/>
              </w:rPr>
              <w:t>30213300-8</w:t>
            </w:r>
          </w:p>
        </w:tc>
        <w:tc>
          <w:tcPr>
            <w:tcW w:w="1559" w:type="dxa"/>
            <w:shd w:val="clear" w:color="auto" w:fill="auto"/>
          </w:tcPr>
          <w:p w:rsidR="00E21D16" w:rsidRPr="004F4515" w:rsidRDefault="00E21D16" w:rsidP="00F45BD7">
            <w:pPr>
              <w:rPr>
                <w:lang w:val="en-US"/>
              </w:rPr>
            </w:pPr>
            <w:r w:rsidRPr="004F4515">
              <w:rPr>
                <w:lang w:val="en-US"/>
              </w:rPr>
              <w:t>Computer de birou tip All-in-One (Desktop Computer All-in-One)</w:t>
            </w:r>
          </w:p>
        </w:tc>
        <w:tc>
          <w:tcPr>
            <w:tcW w:w="1134" w:type="dxa"/>
            <w:shd w:val="clear" w:color="auto" w:fill="auto"/>
          </w:tcPr>
          <w:p w:rsidR="00E21D16" w:rsidRPr="004F4515" w:rsidRDefault="00E21D16" w:rsidP="00F45BD7">
            <w:pPr>
              <w:jc w:val="center"/>
              <w:rPr>
                <w:lang w:val="en-US"/>
              </w:rPr>
            </w:pPr>
            <w:r w:rsidRPr="004F4515">
              <w:rPr>
                <w:lang w:val="en-US"/>
              </w:rPr>
              <w:t>42</w:t>
            </w:r>
          </w:p>
        </w:tc>
        <w:tc>
          <w:tcPr>
            <w:tcW w:w="993" w:type="dxa"/>
          </w:tcPr>
          <w:p w:rsidR="00E21D16" w:rsidRPr="004F4515" w:rsidRDefault="00E21D16" w:rsidP="00F45BD7">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E21D16" w:rsidRPr="00D950C3" w:rsidRDefault="00E21D16" w:rsidP="001A3AA3">
            <w:pPr>
              <w:pStyle w:val="NoSpacing"/>
              <w:ind w:right="141"/>
              <w:rPr>
                <w:rFonts w:ascii="Times New Roman" w:hAnsi="Times New Roman"/>
                <w:bCs/>
                <w:sz w:val="20"/>
                <w:szCs w:val="20"/>
                <w:lang w:val="ro-RO"/>
              </w:rPr>
            </w:pPr>
            <w:r w:rsidRPr="00D950C3">
              <w:rPr>
                <w:rFonts w:ascii="Times New Roman" w:hAnsi="Times New Roman"/>
                <w:bCs/>
                <w:sz w:val="20"/>
                <w:szCs w:val="20"/>
                <w:lang w:val="ro-RO"/>
              </w:rPr>
              <w:t>Operating Systems: Windows 10 PRO</w:t>
            </w:r>
          </w:p>
          <w:p w:rsidR="00E21D16" w:rsidRPr="00D950C3" w:rsidRDefault="00E21D16" w:rsidP="001A3AA3">
            <w:pPr>
              <w:pStyle w:val="NoSpacing"/>
              <w:ind w:right="141"/>
              <w:rPr>
                <w:rFonts w:ascii="Times New Roman" w:hAnsi="Times New Roman"/>
                <w:bCs/>
                <w:sz w:val="20"/>
                <w:szCs w:val="20"/>
                <w:lang w:val="ro-RO"/>
              </w:rPr>
            </w:pPr>
            <w:r w:rsidRPr="00D950C3">
              <w:rPr>
                <w:rFonts w:ascii="Times New Roman" w:hAnsi="Times New Roman"/>
                <w:bCs/>
                <w:sz w:val="20"/>
                <w:szCs w:val="20"/>
                <w:lang w:val="ro-RO"/>
              </w:rPr>
              <w:t xml:space="preserve">CPU minimum: Base Frequence 2.00GHz, Tubro Frequence 4.30GHz,  8 cores, 16 threads, 35W, 16MB cache, TDP 35W,  Bus speed 8GT/s  </w:t>
            </w:r>
          </w:p>
          <w:p w:rsidR="00E21D16" w:rsidRPr="00D950C3" w:rsidRDefault="00E21D16" w:rsidP="001A3AA3">
            <w:pPr>
              <w:pStyle w:val="NoSpacing"/>
              <w:ind w:right="141"/>
              <w:rPr>
                <w:rFonts w:ascii="Times New Roman" w:hAnsi="Times New Roman"/>
                <w:bCs/>
                <w:sz w:val="20"/>
                <w:szCs w:val="20"/>
                <w:lang w:val="ro-RO"/>
              </w:rPr>
            </w:pPr>
            <w:r w:rsidRPr="00D950C3">
              <w:rPr>
                <w:rFonts w:ascii="Times New Roman" w:hAnsi="Times New Roman"/>
                <w:bCs/>
                <w:sz w:val="20"/>
                <w:szCs w:val="20"/>
                <w:lang w:val="ro-RO"/>
              </w:rPr>
              <w:t>RAM minimum: 16 GB DDR4 2666 SODIMM Memory</w:t>
            </w:r>
          </w:p>
          <w:p w:rsidR="00E21D16" w:rsidRPr="00D950C3" w:rsidRDefault="00E21D16" w:rsidP="001A3AA3">
            <w:pPr>
              <w:pStyle w:val="NoSpacing"/>
              <w:ind w:right="141"/>
              <w:rPr>
                <w:rFonts w:ascii="Times New Roman" w:hAnsi="Times New Roman"/>
                <w:bCs/>
                <w:sz w:val="20"/>
                <w:szCs w:val="20"/>
                <w:lang w:val="ro-RO"/>
              </w:rPr>
            </w:pPr>
            <w:r w:rsidRPr="00D950C3">
              <w:rPr>
                <w:rFonts w:ascii="Times New Roman" w:hAnsi="Times New Roman"/>
                <w:bCs/>
                <w:sz w:val="20"/>
                <w:szCs w:val="20"/>
                <w:lang w:val="ro-RO"/>
              </w:rPr>
              <w:t>Storage minimum: 256GB M.2 2280 PCIe NVMe Solid State Drive and 1TB 7200RPM 2.5in HDD</w:t>
            </w:r>
          </w:p>
          <w:p w:rsidR="00E21D16" w:rsidRPr="00D950C3" w:rsidRDefault="00E21D16" w:rsidP="001A3AA3">
            <w:pPr>
              <w:pStyle w:val="NoSpacing"/>
              <w:ind w:right="141"/>
              <w:rPr>
                <w:rFonts w:ascii="Times New Roman" w:hAnsi="Times New Roman"/>
                <w:bCs/>
                <w:sz w:val="20"/>
                <w:szCs w:val="20"/>
                <w:lang w:val="ro-RO"/>
              </w:rPr>
            </w:pPr>
            <w:r w:rsidRPr="00D950C3">
              <w:rPr>
                <w:rFonts w:ascii="Times New Roman" w:hAnsi="Times New Roman"/>
                <w:bCs/>
                <w:sz w:val="20"/>
                <w:szCs w:val="20"/>
                <w:lang w:val="ro-RO"/>
              </w:rPr>
              <w:t>Display minimum: 23.8" diagonal FHD IPS widescreen WLED-backlit anti-glare (1920 x 1080); Brightness 250 nits</w:t>
            </w:r>
          </w:p>
          <w:p w:rsidR="00E21D16" w:rsidRPr="00D950C3" w:rsidRDefault="00E21D16" w:rsidP="001A3AA3">
            <w:pPr>
              <w:pStyle w:val="NoSpacing"/>
              <w:ind w:right="141"/>
              <w:rPr>
                <w:rFonts w:ascii="Times New Roman" w:hAnsi="Times New Roman"/>
                <w:bCs/>
                <w:sz w:val="20"/>
                <w:szCs w:val="20"/>
              </w:rPr>
            </w:pPr>
            <w:r w:rsidRPr="00D950C3">
              <w:rPr>
                <w:rFonts w:ascii="Times New Roman" w:hAnsi="Times New Roman"/>
                <w:bCs/>
                <w:sz w:val="20"/>
                <w:szCs w:val="20"/>
                <w:lang w:val="ro-RO"/>
              </w:rPr>
              <w:t>Form factor: All-in-one with adjustable height stand (min 100mm)</w:t>
            </w:r>
          </w:p>
          <w:p w:rsidR="00E21D16" w:rsidRPr="001B0365" w:rsidRDefault="00E21D16" w:rsidP="001A3AA3">
            <w:pPr>
              <w:pStyle w:val="NoSpacing"/>
              <w:ind w:right="141"/>
              <w:rPr>
                <w:rFonts w:ascii="Times New Roman" w:hAnsi="Times New Roman"/>
                <w:bCs/>
                <w:sz w:val="20"/>
                <w:szCs w:val="20"/>
                <w:lang w:val="ro-RO"/>
              </w:rPr>
            </w:pPr>
            <w:r w:rsidRPr="00D950C3">
              <w:rPr>
                <w:rFonts w:ascii="Times New Roman" w:hAnsi="Times New Roman"/>
                <w:bCs/>
                <w:sz w:val="20"/>
                <w:szCs w:val="20"/>
                <w:lang w:val="ro-RO"/>
              </w:rPr>
              <w:t>Audio minimum: 2 W internal stereo speaker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Ports and Connectors minimum:</w:t>
            </w:r>
            <w:r>
              <w:rPr>
                <w:rFonts w:ascii="Times New Roman" w:hAnsi="Times New Roman"/>
                <w:bCs/>
                <w:sz w:val="20"/>
                <w:szCs w:val="20"/>
                <w:lang w:val="ro-RO"/>
              </w:rPr>
              <w:t xml:space="preserve"> </w:t>
            </w:r>
            <w:r w:rsidRPr="001B0365">
              <w:rPr>
                <w:rFonts w:ascii="Times New Roman" w:hAnsi="Times New Roman"/>
                <w:bCs/>
                <w:sz w:val="20"/>
                <w:szCs w:val="20"/>
                <w:lang w:val="ro-RO"/>
              </w:rPr>
              <w:t>1 headphone/microphone combo; 1 SD 3.0 card reader; 1 USB 2.0 Type-C™; 1 USB 3.1 Gen 1; 1 USB 3.1 Gen 1 (charging); 1 DisplayPort™ 1.2; 1 power connector; 1 RJ-45; 2 USB 3.1 Gen 1</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Communications minimum: 1x LAN 1 GbE ; WLAN Dual Band Wireless 802.11ac (2x2) and Bluetooth 5</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Camera: minimum 2 MP FHD IR webcam with integrated dual array digital microphone, resolution 1920 x 1080</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Power Supply:</w:t>
            </w:r>
            <w:r>
              <w:rPr>
                <w:rFonts w:ascii="Times New Roman" w:hAnsi="Times New Roman"/>
                <w:bCs/>
                <w:sz w:val="20"/>
                <w:szCs w:val="20"/>
                <w:lang w:val="ro-RO"/>
              </w:rPr>
              <w:t xml:space="preserve"> </w:t>
            </w:r>
            <w:r w:rsidRPr="00D950C3">
              <w:rPr>
                <w:rFonts w:ascii="Times New Roman" w:hAnsi="Times New Roman"/>
                <w:bCs/>
                <w:sz w:val="20"/>
                <w:szCs w:val="20"/>
                <w:lang w:val="ro-RO"/>
              </w:rPr>
              <w:t>minim 90</w:t>
            </w:r>
            <w:r w:rsidRPr="001B0365">
              <w:rPr>
                <w:rFonts w:ascii="Times New Roman" w:hAnsi="Times New Roman"/>
                <w:bCs/>
                <w:sz w:val="20"/>
                <w:szCs w:val="20"/>
                <w:lang w:val="ro-RO"/>
              </w:rPr>
              <w:t xml:space="preserve"> Watt External</w:t>
            </w:r>
          </w:p>
          <w:p w:rsidR="00E21D16" w:rsidRPr="001B0365" w:rsidRDefault="00E21D16" w:rsidP="001A3AA3">
            <w:pPr>
              <w:pStyle w:val="NoSpacing"/>
              <w:spacing w:line="276" w:lineRule="auto"/>
              <w:ind w:right="141"/>
              <w:rPr>
                <w:rFonts w:ascii="Times New Roman" w:hAnsi="Times New Roman"/>
                <w:bCs/>
                <w:sz w:val="20"/>
                <w:szCs w:val="20"/>
                <w:lang w:val="ro-RO"/>
              </w:rPr>
            </w:pPr>
            <w:r w:rsidRPr="001B0365">
              <w:rPr>
                <w:rFonts w:ascii="Times New Roman" w:hAnsi="Times New Roman"/>
                <w:bCs/>
                <w:sz w:val="20"/>
                <w:szCs w:val="20"/>
                <w:lang w:val="ro-RO"/>
              </w:rPr>
              <w:t>USB Keyboard and mouse included</w:t>
            </w:r>
            <w:r>
              <w:rPr>
                <w:rFonts w:ascii="Times New Roman" w:hAnsi="Times New Roman"/>
                <w:bCs/>
                <w:sz w:val="20"/>
                <w:szCs w:val="20"/>
                <w:lang w:val="ro-RO"/>
              </w:rPr>
              <w:t xml:space="preserve"> </w:t>
            </w:r>
            <w:r w:rsidRPr="00D950C3">
              <w:rPr>
                <w:rFonts w:ascii="Times New Roman" w:hAnsi="Times New Roman"/>
                <w:bCs/>
                <w:sz w:val="20"/>
                <w:szCs w:val="20"/>
                <w:lang w:val="ro-RO"/>
              </w:rPr>
              <w:t>(ENG/RUS)</w:t>
            </w:r>
          </w:p>
          <w:p w:rsidR="00E21D16" w:rsidRPr="001B0365" w:rsidRDefault="00E21D16" w:rsidP="001A3AA3">
            <w:pPr>
              <w:pStyle w:val="NoSpacing"/>
              <w:spacing w:line="276" w:lineRule="auto"/>
              <w:ind w:right="141"/>
              <w:rPr>
                <w:rFonts w:ascii="Times New Roman" w:hAnsi="Times New Roman"/>
                <w:bCs/>
                <w:sz w:val="20"/>
                <w:szCs w:val="20"/>
                <w:lang w:val="ro-RO"/>
              </w:rPr>
            </w:pPr>
            <w:r w:rsidRPr="001B0365">
              <w:rPr>
                <w:rFonts w:ascii="Times New Roman" w:hAnsi="Times New Roman"/>
                <w:bCs/>
                <w:sz w:val="20"/>
                <w:szCs w:val="20"/>
                <w:lang w:val="ro-RO"/>
              </w:rPr>
              <w:t>Intrusion Detection system</w:t>
            </w:r>
          </w:p>
          <w:p w:rsidR="00E21D16" w:rsidRPr="001B0365" w:rsidRDefault="00E21D16" w:rsidP="001A3AA3">
            <w:pPr>
              <w:pStyle w:val="NoSpacing"/>
              <w:spacing w:line="276" w:lineRule="auto"/>
              <w:ind w:right="141"/>
              <w:rPr>
                <w:rFonts w:ascii="Times New Roman" w:hAnsi="Times New Roman"/>
                <w:bCs/>
                <w:sz w:val="20"/>
                <w:szCs w:val="20"/>
                <w:lang w:val="ro-RO"/>
              </w:rPr>
            </w:pPr>
            <w:r w:rsidRPr="001B0365">
              <w:rPr>
                <w:rFonts w:ascii="Times New Roman" w:hAnsi="Times New Roman"/>
                <w:bCs/>
                <w:sz w:val="20"/>
                <w:szCs w:val="20"/>
                <w:lang w:val="ro-RO"/>
              </w:rPr>
              <w:t>3 Years Warranty</w:t>
            </w:r>
          </w:p>
        </w:tc>
      </w:tr>
      <w:tr w:rsidR="00F45BD7" w:rsidRPr="005A6770" w:rsidTr="00F2485D">
        <w:trPr>
          <w:trHeight w:val="396"/>
        </w:trPr>
        <w:tc>
          <w:tcPr>
            <w:tcW w:w="9781" w:type="dxa"/>
            <w:gridSpan w:val="6"/>
            <w:shd w:val="clear" w:color="auto" w:fill="auto"/>
            <w:vAlign w:val="center"/>
          </w:tcPr>
          <w:p w:rsidR="00F45BD7" w:rsidRPr="004F4515" w:rsidRDefault="00F45BD7" w:rsidP="00F45BD7">
            <w:pPr>
              <w:pStyle w:val="NoSpacing"/>
              <w:ind w:right="141"/>
              <w:rPr>
                <w:rFonts w:ascii="Times New Roman" w:hAnsi="Times New Roman"/>
                <w:bCs/>
                <w:sz w:val="20"/>
                <w:szCs w:val="20"/>
                <w:lang w:val="ro-RO"/>
              </w:rPr>
            </w:pPr>
            <w:r w:rsidRPr="004F4515">
              <w:rPr>
                <w:rFonts w:ascii="Times New Roman" w:hAnsi="Times New Roman"/>
                <w:sz w:val="20"/>
                <w:szCs w:val="20"/>
              </w:rPr>
              <w:t xml:space="preserve">Valoarea estimată, fără TVA, pentru Lotul 6 constituie </w:t>
            </w:r>
            <w:r w:rsidRPr="004F4515">
              <w:rPr>
                <w:rFonts w:ascii="Times New Roman" w:hAnsi="Times New Roman"/>
                <w:b/>
                <w:sz w:val="20"/>
                <w:szCs w:val="20"/>
                <w:shd w:val="clear" w:color="auto" w:fill="FFFFFF"/>
              </w:rPr>
              <w:t>820710</w:t>
            </w:r>
            <w:r w:rsidRPr="004F4515">
              <w:rPr>
                <w:rFonts w:ascii="Times New Roman" w:hAnsi="Times New Roman"/>
                <w:b/>
                <w:bCs/>
                <w:sz w:val="20"/>
                <w:szCs w:val="20"/>
                <w:lang w:val="ro-RO"/>
              </w:rPr>
              <w:t>,00 lei</w:t>
            </w:r>
          </w:p>
        </w:tc>
      </w:tr>
      <w:tr w:rsidR="00F45BD7" w:rsidRPr="005A6770" w:rsidTr="00F2485D">
        <w:trPr>
          <w:trHeight w:val="396"/>
        </w:trPr>
        <w:tc>
          <w:tcPr>
            <w:tcW w:w="9781" w:type="dxa"/>
            <w:gridSpan w:val="6"/>
            <w:shd w:val="clear" w:color="auto" w:fill="auto"/>
            <w:vAlign w:val="center"/>
          </w:tcPr>
          <w:p w:rsidR="00F45BD7" w:rsidRPr="004F4515" w:rsidRDefault="00F45BD7" w:rsidP="00F45BD7">
            <w:pPr>
              <w:pStyle w:val="NoSpacing"/>
              <w:ind w:right="141"/>
              <w:rPr>
                <w:rFonts w:ascii="Times New Roman" w:hAnsi="Times New Roman"/>
                <w:b/>
                <w:sz w:val="20"/>
                <w:szCs w:val="20"/>
              </w:rPr>
            </w:pPr>
            <w:r w:rsidRPr="004F4515">
              <w:rPr>
                <w:rFonts w:ascii="Times New Roman" w:hAnsi="Times New Roman"/>
                <w:b/>
                <w:sz w:val="20"/>
                <w:szCs w:val="20"/>
              </w:rPr>
              <w:t>Lot 7 Computer portabil (Laptop) Model 1</w:t>
            </w:r>
          </w:p>
        </w:tc>
      </w:tr>
      <w:tr w:rsidR="00E21D16" w:rsidRPr="004F4515" w:rsidTr="00F2485D">
        <w:trPr>
          <w:trHeight w:val="396"/>
        </w:trPr>
        <w:tc>
          <w:tcPr>
            <w:tcW w:w="567" w:type="dxa"/>
            <w:shd w:val="clear" w:color="auto" w:fill="auto"/>
          </w:tcPr>
          <w:p w:rsidR="00E21D16" w:rsidRPr="004F4515" w:rsidRDefault="00E21D16" w:rsidP="00F26279">
            <w:pPr>
              <w:jc w:val="center"/>
              <w:rPr>
                <w:lang w:val="en-US"/>
              </w:rPr>
            </w:pPr>
            <w:r w:rsidRPr="004F4515">
              <w:rPr>
                <w:lang w:val="en-US"/>
              </w:rPr>
              <w:t>7.1</w:t>
            </w:r>
          </w:p>
        </w:tc>
        <w:tc>
          <w:tcPr>
            <w:tcW w:w="1276" w:type="dxa"/>
          </w:tcPr>
          <w:p w:rsidR="00E21D16" w:rsidRPr="004F4515" w:rsidRDefault="00E21D16" w:rsidP="00F26279">
            <w:pPr>
              <w:jc w:val="center"/>
              <w:rPr>
                <w:lang w:val="en-US"/>
              </w:rPr>
            </w:pPr>
            <w:r w:rsidRPr="004F4515">
              <w:rPr>
                <w:lang w:val="en-US"/>
              </w:rPr>
              <w:t>30213100-6</w:t>
            </w:r>
          </w:p>
        </w:tc>
        <w:tc>
          <w:tcPr>
            <w:tcW w:w="1559" w:type="dxa"/>
            <w:shd w:val="clear" w:color="auto" w:fill="auto"/>
          </w:tcPr>
          <w:p w:rsidR="00E21D16" w:rsidRPr="004F4515" w:rsidRDefault="00E21D16" w:rsidP="00F26279">
            <w:pPr>
              <w:rPr>
                <w:lang w:val="en-US"/>
              </w:rPr>
            </w:pPr>
            <w:r w:rsidRPr="004F4515">
              <w:rPr>
                <w:lang w:val="en-US"/>
              </w:rPr>
              <w:t>Computer portabil (Laptop) Model 1</w:t>
            </w:r>
          </w:p>
        </w:tc>
        <w:tc>
          <w:tcPr>
            <w:tcW w:w="1134" w:type="dxa"/>
            <w:shd w:val="clear" w:color="auto" w:fill="auto"/>
          </w:tcPr>
          <w:p w:rsidR="00E21D16" w:rsidRPr="004F4515" w:rsidRDefault="00E21D16" w:rsidP="00F26279">
            <w:pPr>
              <w:jc w:val="center"/>
              <w:rPr>
                <w:lang w:val="en-US"/>
              </w:rPr>
            </w:pPr>
            <w:r w:rsidRPr="004F4515">
              <w:rPr>
                <w:lang w:val="en-US"/>
              </w:rPr>
              <w:t>6</w:t>
            </w:r>
          </w:p>
        </w:tc>
        <w:tc>
          <w:tcPr>
            <w:tcW w:w="993" w:type="dxa"/>
          </w:tcPr>
          <w:p w:rsidR="00E21D16" w:rsidRPr="004F4515" w:rsidRDefault="00E21D16" w:rsidP="00F26279">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Operating Systems: Windows 10 PRO</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CPU minimum: Base Frequence 1.60GHz, Tubro Frequence 3.90GHz,  4 cores, 8 threads, 6MB cache, TDP 15W,  Bus speed 4GT/s  </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RAM minimum: 16 GB DDR4 2400 SODIMM Memory</w:t>
            </w:r>
            <w:r>
              <w:t xml:space="preserve"> </w:t>
            </w:r>
            <w:r w:rsidRPr="008B361F">
              <w:rPr>
                <w:rFonts w:ascii="Times New Roman" w:hAnsi="Times New Roman"/>
                <w:bCs/>
                <w:sz w:val="20"/>
                <w:szCs w:val="20"/>
                <w:lang w:val="ro-RO"/>
              </w:rPr>
              <w:t xml:space="preserve">, </w:t>
            </w:r>
            <w:r w:rsidRPr="00D950C3">
              <w:rPr>
                <w:rFonts w:ascii="Times New Roman" w:hAnsi="Times New Roman"/>
                <w:bCs/>
                <w:sz w:val="20"/>
                <w:szCs w:val="20"/>
                <w:lang w:val="ro-RO"/>
              </w:rPr>
              <w:t>one slot free (up to 64GB support)</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Storage minimum: 512GB PCIe NVMe Solid State Drive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Display minimum - 14" diagonal FHD IPS widescreen LED-backlit anti-glare (1920 x 1080</w:t>
            </w:r>
            <w:r w:rsidRPr="00D950C3">
              <w:rPr>
                <w:rFonts w:ascii="Times New Roman" w:hAnsi="Times New Roman"/>
                <w:bCs/>
                <w:sz w:val="20"/>
                <w:szCs w:val="20"/>
                <w:lang w:val="ro-RO"/>
              </w:rPr>
              <w:t>), min 400 nits, privacy screen filter,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lastRenderedPageBreak/>
              <w:t>Audio minimum: dual stereo speakers, 3 multi array microphone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Ports and Connectors minimum: 2 USB 3.1 Gen 1</w:t>
            </w:r>
            <w:r w:rsidRPr="00D950C3">
              <w:rPr>
                <w:rFonts w:ascii="Times New Roman" w:hAnsi="Times New Roman"/>
                <w:bCs/>
                <w:sz w:val="20"/>
                <w:szCs w:val="20"/>
                <w:lang w:val="ro-RO"/>
              </w:rPr>
              <w:t>; 2 Thunderbolt™</w:t>
            </w:r>
            <w:r w:rsidRPr="001B0365">
              <w:rPr>
                <w:rFonts w:ascii="Times New Roman" w:hAnsi="Times New Roman"/>
                <w:bCs/>
                <w:sz w:val="20"/>
                <w:szCs w:val="20"/>
                <w:lang w:val="ro-RO"/>
              </w:rPr>
              <w:t xml:space="preserve"> (USB Type-C™ connector); 1 RJ-</w:t>
            </w:r>
            <w:r w:rsidRPr="00D950C3">
              <w:rPr>
                <w:rFonts w:ascii="Times New Roman" w:hAnsi="Times New Roman"/>
                <w:bCs/>
                <w:sz w:val="20"/>
                <w:szCs w:val="20"/>
                <w:lang w:val="ro-RO"/>
              </w:rPr>
              <w:t>45 or USB to LAN adapter;</w:t>
            </w:r>
            <w:r w:rsidRPr="001B0365">
              <w:rPr>
                <w:rFonts w:ascii="Times New Roman" w:hAnsi="Times New Roman"/>
                <w:bCs/>
                <w:sz w:val="20"/>
                <w:szCs w:val="20"/>
                <w:lang w:val="ro-RO"/>
              </w:rPr>
              <w:t xml:space="preserve"> 1 headphone/microphone combo; 1 HDMI 1.4b</w:t>
            </w:r>
            <w:r w:rsidRPr="00D950C3">
              <w:rPr>
                <w:rFonts w:ascii="Times New Roman" w:hAnsi="Times New Roman"/>
                <w:bCs/>
                <w:sz w:val="20"/>
                <w:szCs w:val="20"/>
                <w:lang w:val="ro-RO"/>
              </w:rPr>
              <w:t>; optional</w:t>
            </w:r>
            <w:r w:rsidRPr="001B0365">
              <w:rPr>
                <w:rFonts w:ascii="Times New Roman" w:hAnsi="Times New Roman"/>
                <w:bCs/>
                <w:sz w:val="20"/>
                <w:szCs w:val="20"/>
                <w:lang w:val="ro-RO"/>
              </w:rPr>
              <w:t xml:space="preserve"> docking connector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Communications minimum: WLAN Dual Band Wireless 802.11ac (2x2) and Bluetooth 5</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Camera minimum: 720p HD camera with physical shutter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Power maximum: 65 W External AC power adapter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Battery type minimum: 3 Cell 50 WHr Long Life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Input devices: Backlit Keyboard</w:t>
            </w:r>
            <w:r>
              <w:rPr>
                <w:rFonts w:ascii="Times New Roman" w:hAnsi="Times New Roman"/>
                <w:bCs/>
                <w:sz w:val="20"/>
                <w:szCs w:val="20"/>
                <w:lang w:val="ro-RO"/>
              </w:rPr>
              <w:t xml:space="preserve"> </w:t>
            </w:r>
            <w:r w:rsidRPr="00D950C3">
              <w:rPr>
                <w:rFonts w:ascii="Times New Roman" w:hAnsi="Times New Roman"/>
                <w:bCs/>
                <w:sz w:val="20"/>
                <w:szCs w:val="20"/>
                <w:lang w:val="ro-RO"/>
              </w:rPr>
              <w:t>(ENG/RUS)</w:t>
            </w:r>
          </w:p>
          <w:p w:rsidR="00E21D16" w:rsidRPr="001B0365" w:rsidRDefault="00E21D16" w:rsidP="001A3AA3">
            <w:pPr>
              <w:pStyle w:val="NoSpacing"/>
              <w:spacing w:line="276" w:lineRule="auto"/>
              <w:ind w:right="141"/>
              <w:rPr>
                <w:rFonts w:ascii="Times New Roman" w:hAnsi="Times New Roman"/>
                <w:bCs/>
                <w:sz w:val="20"/>
                <w:szCs w:val="20"/>
                <w:lang w:val="ro-RO"/>
              </w:rPr>
            </w:pPr>
            <w:r w:rsidRPr="001B0365">
              <w:rPr>
                <w:rFonts w:ascii="Times New Roman" w:hAnsi="Times New Roman"/>
                <w:bCs/>
                <w:sz w:val="20"/>
                <w:szCs w:val="20"/>
                <w:lang w:val="ro-RO"/>
              </w:rPr>
              <w:t>Weight: max 1.5 kg</w:t>
            </w:r>
          </w:p>
          <w:p w:rsidR="00E21D16" w:rsidRPr="001B0365" w:rsidRDefault="00E21D16" w:rsidP="001A3AA3">
            <w:pPr>
              <w:pStyle w:val="NoSpacing"/>
              <w:spacing w:line="276" w:lineRule="auto"/>
              <w:ind w:right="141"/>
              <w:rPr>
                <w:rFonts w:ascii="Times New Roman" w:hAnsi="Times New Roman"/>
                <w:bCs/>
                <w:sz w:val="20"/>
                <w:szCs w:val="20"/>
                <w:lang w:val="ro-RO"/>
              </w:rPr>
            </w:pPr>
            <w:r w:rsidRPr="001B0365">
              <w:rPr>
                <w:rFonts w:ascii="Times New Roman" w:hAnsi="Times New Roman"/>
                <w:bCs/>
                <w:sz w:val="20"/>
                <w:szCs w:val="20"/>
                <w:lang w:val="ro-RO"/>
              </w:rPr>
              <w:t>3 Years Warranty</w:t>
            </w:r>
          </w:p>
        </w:tc>
      </w:tr>
      <w:tr w:rsidR="00F26279" w:rsidRPr="005A6770" w:rsidTr="00F2485D">
        <w:trPr>
          <w:trHeight w:val="306"/>
        </w:trPr>
        <w:tc>
          <w:tcPr>
            <w:tcW w:w="9781" w:type="dxa"/>
            <w:gridSpan w:val="6"/>
            <w:shd w:val="clear" w:color="auto" w:fill="auto"/>
            <w:vAlign w:val="center"/>
          </w:tcPr>
          <w:p w:rsidR="00F26279" w:rsidRPr="004F4515" w:rsidRDefault="00F26279" w:rsidP="00F26279">
            <w:pPr>
              <w:pStyle w:val="NoSpacing"/>
              <w:ind w:right="141"/>
              <w:rPr>
                <w:rFonts w:ascii="Times New Roman" w:hAnsi="Times New Roman"/>
                <w:bCs/>
                <w:sz w:val="20"/>
                <w:szCs w:val="20"/>
                <w:lang w:val="ro-RO"/>
              </w:rPr>
            </w:pPr>
            <w:r w:rsidRPr="004F4515">
              <w:rPr>
                <w:rFonts w:ascii="Times New Roman" w:hAnsi="Times New Roman"/>
                <w:sz w:val="20"/>
                <w:szCs w:val="20"/>
              </w:rPr>
              <w:lastRenderedPageBreak/>
              <w:t xml:space="preserve">Valoarea estimată, fără TVA, pentru Lotul 7 constituie </w:t>
            </w:r>
            <w:r w:rsidRPr="004F4515">
              <w:rPr>
                <w:rFonts w:ascii="Times New Roman" w:hAnsi="Times New Roman"/>
                <w:b/>
                <w:sz w:val="20"/>
                <w:szCs w:val="20"/>
                <w:shd w:val="clear" w:color="auto" w:fill="FFFFFF"/>
              </w:rPr>
              <w:t>118900</w:t>
            </w:r>
            <w:r w:rsidRPr="004F4515">
              <w:rPr>
                <w:rFonts w:ascii="Times New Roman" w:hAnsi="Times New Roman"/>
                <w:b/>
                <w:bCs/>
                <w:sz w:val="20"/>
                <w:szCs w:val="20"/>
                <w:lang w:val="ro-RO"/>
              </w:rPr>
              <w:t>,00 lei</w:t>
            </w:r>
          </w:p>
        </w:tc>
      </w:tr>
      <w:tr w:rsidR="00F26279" w:rsidRPr="005A6770" w:rsidTr="00F2485D">
        <w:trPr>
          <w:trHeight w:val="396"/>
        </w:trPr>
        <w:tc>
          <w:tcPr>
            <w:tcW w:w="9781" w:type="dxa"/>
            <w:gridSpan w:val="6"/>
            <w:shd w:val="clear" w:color="auto" w:fill="auto"/>
            <w:vAlign w:val="center"/>
          </w:tcPr>
          <w:p w:rsidR="00F26279" w:rsidRPr="004F4515" w:rsidRDefault="00F26279" w:rsidP="00F26279">
            <w:pPr>
              <w:pStyle w:val="NoSpacing"/>
              <w:ind w:right="141"/>
              <w:rPr>
                <w:rFonts w:ascii="Times New Roman" w:hAnsi="Times New Roman"/>
                <w:b/>
                <w:bCs/>
                <w:sz w:val="20"/>
                <w:szCs w:val="20"/>
                <w:lang w:val="ro-RO"/>
              </w:rPr>
            </w:pPr>
            <w:r w:rsidRPr="004F4515">
              <w:rPr>
                <w:rFonts w:ascii="Times New Roman" w:hAnsi="Times New Roman"/>
                <w:b/>
                <w:bCs/>
                <w:sz w:val="20"/>
                <w:szCs w:val="20"/>
                <w:lang w:val="ro-RO"/>
              </w:rPr>
              <w:t xml:space="preserve">Lot 8 </w:t>
            </w:r>
            <w:r w:rsidRPr="004F4515">
              <w:rPr>
                <w:rFonts w:ascii="Times New Roman" w:hAnsi="Times New Roman"/>
                <w:b/>
                <w:sz w:val="20"/>
                <w:szCs w:val="20"/>
              </w:rPr>
              <w:t>Computer portabil (Laptop) Model 2</w:t>
            </w:r>
          </w:p>
        </w:tc>
      </w:tr>
      <w:tr w:rsidR="00E21D16" w:rsidRPr="005A6770" w:rsidTr="00F2485D">
        <w:trPr>
          <w:trHeight w:val="396"/>
        </w:trPr>
        <w:tc>
          <w:tcPr>
            <w:tcW w:w="567" w:type="dxa"/>
            <w:shd w:val="clear" w:color="auto" w:fill="auto"/>
          </w:tcPr>
          <w:p w:rsidR="00E21D16" w:rsidRPr="004F4515" w:rsidRDefault="00E21D16" w:rsidP="006C7218">
            <w:pPr>
              <w:jc w:val="center"/>
              <w:rPr>
                <w:lang w:val="en-US"/>
              </w:rPr>
            </w:pPr>
            <w:r w:rsidRPr="004F4515">
              <w:rPr>
                <w:lang w:val="en-US"/>
              </w:rPr>
              <w:t>8.1</w:t>
            </w:r>
          </w:p>
        </w:tc>
        <w:tc>
          <w:tcPr>
            <w:tcW w:w="1276" w:type="dxa"/>
          </w:tcPr>
          <w:p w:rsidR="00E21D16" w:rsidRPr="004F4515" w:rsidRDefault="00E21D16" w:rsidP="006C7218">
            <w:pPr>
              <w:jc w:val="center"/>
              <w:rPr>
                <w:lang w:val="en-US"/>
              </w:rPr>
            </w:pPr>
            <w:r w:rsidRPr="004F4515">
              <w:rPr>
                <w:lang w:val="en-US"/>
              </w:rPr>
              <w:t>30213100-6</w:t>
            </w:r>
          </w:p>
        </w:tc>
        <w:tc>
          <w:tcPr>
            <w:tcW w:w="1559" w:type="dxa"/>
            <w:shd w:val="clear" w:color="auto" w:fill="auto"/>
          </w:tcPr>
          <w:p w:rsidR="00E21D16" w:rsidRPr="004F4515" w:rsidRDefault="00E21D16" w:rsidP="008F509C">
            <w:pPr>
              <w:rPr>
                <w:lang w:val="en-US"/>
              </w:rPr>
            </w:pPr>
            <w:r w:rsidRPr="004F4515">
              <w:rPr>
                <w:lang w:val="en-US"/>
              </w:rPr>
              <w:t>Computer portabil (Laptop convertibil) Model 2</w:t>
            </w:r>
          </w:p>
        </w:tc>
        <w:tc>
          <w:tcPr>
            <w:tcW w:w="1134" w:type="dxa"/>
            <w:shd w:val="clear" w:color="auto" w:fill="auto"/>
          </w:tcPr>
          <w:p w:rsidR="00E21D16" w:rsidRPr="004F4515" w:rsidRDefault="00E21D16" w:rsidP="006C7218">
            <w:pPr>
              <w:jc w:val="center"/>
              <w:rPr>
                <w:lang w:val="en-US"/>
              </w:rPr>
            </w:pPr>
            <w:r w:rsidRPr="004F4515">
              <w:rPr>
                <w:lang w:val="en-US"/>
              </w:rPr>
              <w:t>3</w:t>
            </w:r>
          </w:p>
        </w:tc>
        <w:tc>
          <w:tcPr>
            <w:tcW w:w="993" w:type="dxa"/>
          </w:tcPr>
          <w:p w:rsidR="00E21D16" w:rsidRPr="004F4515" w:rsidRDefault="00E21D16" w:rsidP="006C7218">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Operating Systems: Windows 10 PRO</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CPU minimum: Base Frequence 1.60GHz, Tubro Frequence 3.90GHz,  4 cores, 8 threads, 6MB cache, TDP 15W,  Bus speed 4GT/s  </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RAM minimum: </w:t>
            </w:r>
            <w:r w:rsidRPr="001B0365">
              <w:rPr>
                <w:rFonts w:ascii="Times New Roman" w:hAnsi="Times New Roman"/>
                <w:bCs/>
                <w:sz w:val="20"/>
                <w:szCs w:val="20"/>
              </w:rPr>
              <w:t>16</w:t>
            </w:r>
            <w:r w:rsidRPr="001B0365">
              <w:rPr>
                <w:rFonts w:ascii="Times New Roman" w:hAnsi="Times New Roman"/>
                <w:bCs/>
                <w:sz w:val="20"/>
                <w:szCs w:val="20"/>
                <w:lang w:val="ro-RO"/>
              </w:rPr>
              <w:t xml:space="preserve"> GB LPDDR3-2133 SDRAM</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Storage minimum: 256GB PCIe NVMe Solid State Drive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Display minimum: 13.3" FHD IPS WLED-backlit Ultraslim</w:t>
            </w:r>
            <w:r>
              <w:rPr>
                <w:rFonts w:ascii="Times New Roman" w:hAnsi="Times New Roman"/>
                <w:bCs/>
                <w:sz w:val="20"/>
                <w:szCs w:val="20"/>
                <w:lang w:val="ro-RO"/>
              </w:rPr>
              <w:t xml:space="preserve"> </w:t>
            </w:r>
            <w:r w:rsidRPr="001B0365">
              <w:rPr>
                <w:rFonts w:ascii="Times New Roman" w:hAnsi="Times New Roman"/>
                <w:bCs/>
                <w:sz w:val="20"/>
                <w:szCs w:val="20"/>
                <w:lang w:val="ro-RO"/>
              </w:rPr>
              <w:t xml:space="preserve">with Corning Gorilla Glass 5 NTSC, </w:t>
            </w:r>
            <w:r w:rsidRPr="00D950C3">
              <w:rPr>
                <w:rFonts w:ascii="Times New Roman" w:hAnsi="Times New Roman"/>
                <w:bCs/>
                <w:sz w:val="20"/>
                <w:szCs w:val="20"/>
                <w:lang w:val="ro-RO"/>
              </w:rPr>
              <w:t>min 500</w:t>
            </w:r>
            <w:r w:rsidRPr="001B0365">
              <w:rPr>
                <w:rFonts w:ascii="Times New Roman" w:hAnsi="Times New Roman"/>
                <w:bCs/>
                <w:sz w:val="20"/>
                <w:szCs w:val="20"/>
                <w:lang w:val="ro-RO"/>
              </w:rPr>
              <w:t xml:space="preserve"> nits, privacy screen filter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Audio minimum: 4 Premium stereo speakers, multi array world-facing microphone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Ports and Connectors minimum</w:t>
            </w:r>
            <w:r w:rsidRPr="00D950C3">
              <w:rPr>
                <w:rFonts w:ascii="Times New Roman" w:hAnsi="Times New Roman"/>
                <w:bCs/>
                <w:sz w:val="20"/>
                <w:szCs w:val="20"/>
                <w:lang w:val="ro-RO"/>
              </w:rPr>
              <w:t>:</w:t>
            </w:r>
            <w:r w:rsidRPr="00D950C3">
              <w:t xml:space="preserve"> </w:t>
            </w:r>
            <w:r w:rsidRPr="00D950C3">
              <w:rPr>
                <w:rFonts w:ascii="Times New Roman" w:hAnsi="Times New Roman"/>
                <w:bCs/>
                <w:sz w:val="20"/>
                <w:szCs w:val="20"/>
                <w:lang w:val="ro-RO"/>
              </w:rPr>
              <w:t>2 Thunderbolt™</w:t>
            </w:r>
            <w:r w:rsidRPr="001B0365">
              <w:rPr>
                <w:rFonts w:ascii="Times New Roman" w:hAnsi="Times New Roman"/>
                <w:bCs/>
                <w:sz w:val="20"/>
                <w:szCs w:val="20"/>
                <w:lang w:val="ro-RO"/>
              </w:rPr>
              <w:t xml:space="preserve"> (USB Type-C™ connector); at least one USB 3.1 Gen 1 Charging Port; 1 headphone/microphone combo; 1 HDMI 1.4; 1 External Nano SIM slot</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Communications minimum: WiFi 6 and Bluetooth 5; 4G LTE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Camera minimum: 720p HD camera with physical shutter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Power max: 65 W USB Type-C</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Battery type: 4 Cell 56 WHr Long Life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Input devices: Spill-resistant backlit Keyboard</w:t>
            </w:r>
            <w:r>
              <w:rPr>
                <w:rFonts w:ascii="Times New Roman" w:hAnsi="Times New Roman"/>
                <w:bCs/>
                <w:sz w:val="20"/>
                <w:szCs w:val="20"/>
                <w:lang w:val="ro-RO"/>
              </w:rPr>
              <w:t xml:space="preserve"> </w:t>
            </w:r>
            <w:r w:rsidRPr="00D950C3">
              <w:rPr>
                <w:rFonts w:ascii="Times New Roman" w:hAnsi="Times New Roman"/>
                <w:bCs/>
                <w:sz w:val="20"/>
                <w:szCs w:val="20"/>
                <w:lang w:val="ro-RO"/>
              </w:rPr>
              <w:t>(ENG/RUS),</w:t>
            </w:r>
            <w:r w:rsidRPr="001B0365">
              <w:rPr>
                <w:rFonts w:ascii="Times New Roman" w:hAnsi="Times New Roman"/>
                <w:bCs/>
                <w:sz w:val="20"/>
                <w:szCs w:val="20"/>
                <w:lang w:val="ro-RO"/>
              </w:rPr>
              <w:t xml:space="preserve"> Accelerometer; Magnetometer; Gyroscope</w:t>
            </w:r>
          </w:p>
          <w:p w:rsidR="00E21D16" w:rsidRPr="001B0365" w:rsidRDefault="00E21D16" w:rsidP="001A3AA3">
            <w:pPr>
              <w:pStyle w:val="NoSpacing"/>
              <w:spacing w:line="276" w:lineRule="auto"/>
              <w:ind w:right="141"/>
              <w:rPr>
                <w:rFonts w:ascii="Times New Roman" w:hAnsi="Times New Roman"/>
                <w:bCs/>
                <w:sz w:val="20"/>
                <w:szCs w:val="20"/>
                <w:lang w:val="ro-RO"/>
              </w:rPr>
            </w:pPr>
            <w:r w:rsidRPr="001B0365">
              <w:rPr>
                <w:rFonts w:ascii="Times New Roman" w:hAnsi="Times New Roman"/>
                <w:bCs/>
                <w:sz w:val="20"/>
                <w:szCs w:val="20"/>
                <w:lang w:val="ro-RO"/>
              </w:rPr>
              <w:t xml:space="preserve">Weight: max </w:t>
            </w:r>
            <w:r w:rsidRPr="00D950C3">
              <w:rPr>
                <w:rFonts w:ascii="Times New Roman" w:hAnsi="Times New Roman"/>
                <w:bCs/>
                <w:sz w:val="20"/>
                <w:szCs w:val="20"/>
                <w:lang w:val="ro-RO"/>
              </w:rPr>
              <w:t>1.2 kg</w:t>
            </w:r>
          </w:p>
          <w:p w:rsidR="00E21D16" w:rsidRPr="001B0365" w:rsidRDefault="00E21D16" w:rsidP="001A3AA3">
            <w:pPr>
              <w:pStyle w:val="NoSpacing"/>
              <w:spacing w:line="276" w:lineRule="auto"/>
              <w:ind w:right="141"/>
              <w:rPr>
                <w:rFonts w:ascii="Times New Roman" w:hAnsi="Times New Roman"/>
                <w:bCs/>
                <w:sz w:val="20"/>
                <w:szCs w:val="20"/>
                <w:lang w:val="ro-RO"/>
              </w:rPr>
            </w:pPr>
            <w:r w:rsidRPr="001B0365">
              <w:rPr>
                <w:rFonts w:ascii="Times New Roman" w:hAnsi="Times New Roman"/>
                <w:bCs/>
                <w:sz w:val="20"/>
                <w:szCs w:val="20"/>
                <w:lang w:val="ro-RO"/>
              </w:rPr>
              <w:t>3 Years Warranty</w:t>
            </w:r>
          </w:p>
        </w:tc>
      </w:tr>
      <w:tr w:rsidR="006C7218" w:rsidRPr="005A6770" w:rsidTr="00F2485D">
        <w:trPr>
          <w:trHeight w:val="396"/>
        </w:trPr>
        <w:tc>
          <w:tcPr>
            <w:tcW w:w="9781" w:type="dxa"/>
            <w:gridSpan w:val="6"/>
            <w:shd w:val="clear" w:color="auto" w:fill="auto"/>
            <w:vAlign w:val="center"/>
          </w:tcPr>
          <w:p w:rsidR="006C7218" w:rsidRPr="004F4515" w:rsidRDefault="006C7218" w:rsidP="006C7218">
            <w:pPr>
              <w:pStyle w:val="NoSpacing"/>
              <w:ind w:right="141"/>
              <w:rPr>
                <w:rFonts w:ascii="Times New Roman" w:hAnsi="Times New Roman"/>
                <w:bCs/>
                <w:sz w:val="20"/>
                <w:szCs w:val="20"/>
                <w:lang w:val="ro-RO"/>
              </w:rPr>
            </w:pPr>
            <w:r w:rsidRPr="004F4515">
              <w:rPr>
                <w:rFonts w:ascii="Times New Roman" w:hAnsi="Times New Roman"/>
                <w:sz w:val="20"/>
                <w:szCs w:val="20"/>
              </w:rPr>
              <w:t xml:space="preserve">Valoarea estimată, fără TVA, pentru Lotul 8 constituie </w:t>
            </w:r>
            <w:r w:rsidRPr="004F4515">
              <w:rPr>
                <w:rFonts w:ascii="Times New Roman" w:hAnsi="Times New Roman"/>
                <w:b/>
                <w:sz w:val="20"/>
                <w:szCs w:val="20"/>
                <w:shd w:val="clear" w:color="auto" w:fill="FFFFFF"/>
              </w:rPr>
              <w:t>82710</w:t>
            </w:r>
            <w:r w:rsidRPr="004F4515">
              <w:rPr>
                <w:rFonts w:ascii="Times New Roman" w:hAnsi="Times New Roman"/>
                <w:b/>
                <w:bCs/>
                <w:sz w:val="20"/>
                <w:szCs w:val="20"/>
                <w:lang w:val="ro-RO"/>
              </w:rPr>
              <w:t>,00 lei</w:t>
            </w:r>
          </w:p>
        </w:tc>
      </w:tr>
      <w:tr w:rsidR="006C7218" w:rsidRPr="005A6770" w:rsidTr="00F2485D">
        <w:trPr>
          <w:trHeight w:val="396"/>
        </w:trPr>
        <w:tc>
          <w:tcPr>
            <w:tcW w:w="9781" w:type="dxa"/>
            <w:gridSpan w:val="6"/>
            <w:shd w:val="clear" w:color="auto" w:fill="auto"/>
            <w:vAlign w:val="center"/>
          </w:tcPr>
          <w:p w:rsidR="006C7218" w:rsidRPr="004F4515" w:rsidRDefault="00B06F39" w:rsidP="006C7218">
            <w:pPr>
              <w:pStyle w:val="NoSpacing"/>
              <w:ind w:right="141"/>
              <w:rPr>
                <w:rFonts w:ascii="Times New Roman" w:hAnsi="Times New Roman"/>
                <w:b/>
                <w:bCs/>
                <w:sz w:val="20"/>
                <w:szCs w:val="20"/>
                <w:lang w:val="ro-RO"/>
              </w:rPr>
            </w:pPr>
            <w:r w:rsidRPr="004F4515">
              <w:rPr>
                <w:rFonts w:ascii="Times New Roman" w:hAnsi="Times New Roman"/>
                <w:b/>
                <w:bCs/>
                <w:sz w:val="20"/>
                <w:szCs w:val="20"/>
                <w:lang w:val="ro-RO"/>
              </w:rPr>
              <w:t xml:space="preserve">Lot 9 </w:t>
            </w:r>
            <w:r w:rsidRPr="004F4515">
              <w:rPr>
                <w:rFonts w:ascii="Times New Roman" w:hAnsi="Times New Roman"/>
                <w:b/>
                <w:sz w:val="20"/>
                <w:szCs w:val="20"/>
              </w:rPr>
              <w:t>Echipament radio (Access Point)</w:t>
            </w:r>
          </w:p>
        </w:tc>
      </w:tr>
      <w:tr w:rsidR="001A5937" w:rsidRPr="005A6770" w:rsidTr="00F2485D">
        <w:trPr>
          <w:trHeight w:val="396"/>
        </w:trPr>
        <w:tc>
          <w:tcPr>
            <w:tcW w:w="567" w:type="dxa"/>
            <w:shd w:val="clear" w:color="auto" w:fill="auto"/>
          </w:tcPr>
          <w:p w:rsidR="001A5937" w:rsidRPr="004F4515" w:rsidRDefault="001A5937" w:rsidP="001A5937">
            <w:pPr>
              <w:jc w:val="center"/>
              <w:rPr>
                <w:lang w:val="en-US"/>
              </w:rPr>
            </w:pPr>
            <w:r w:rsidRPr="004F4515">
              <w:rPr>
                <w:lang w:val="en-US"/>
              </w:rPr>
              <w:t>9.1</w:t>
            </w:r>
          </w:p>
        </w:tc>
        <w:tc>
          <w:tcPr>
            <w:tcW w:w="1276" w:type="dxa"/>
          </w:tcPr>
          <w:p w:rsidR="001A5937" w:rsidRPr="004F4515" w:rsidRDefault="001A5937" w:rsidP="001A5937">
            <w:pPr>
              <w:jc w:val="center"/>
              <w:rPr>
                <w:lang w:val="en-US"/>
              </w:rPr>
            </w:pPr>
            <w:r w:rsidRPr="004F4515">
              <w:rPr>
                <w:lang w:val="en-US"/>
              </w:rPr>
              <w:t>32413100-2</w:t>
            </w:r>
          </w:p>
        </w:tc>
        <w:tc>
          <w:tcPr>
            <w:tcW w:w="1559" w:type="dxa"/>
            <w:shd w:val="clear" w:color="auto" w:fill="auto"/>
          </w:tcPr>
          <w:p w:rsidR="001A5937" w:rsidRPr="004F4515" w:rsidRDefault="001A5937" w:rsidP="001A5937">
            <w:pPr>
              <w:rPr>
                <w:lang w:val="en-US"/>
              </w:rPr>
            </w:pPr>
            <w:r w:rsidRPr="004F4515">
              <w:rPr>
                <w:lang w:val="en-US"/>
              </w:rPr>
              <w:t>Echipament radio (Access Point)</w:t>
            </w:r>
          </w:p>
        </w:tc>
        <w:tc>
          <w:tcPr>
            <w:tcW w:w="1134" w:type="dxa"/>
            <w:shd w:val="clear" w:color="auto" w:fill="auto"/>
          </w:tcPr>
          <w:p w:rsidR="001A5937" w:rsidRPr="004F4515" w:rsidRDefault="001A5937" w:rsidP="001A5937">
            <w:pPr>
              <w:jc w:val="center"/>
              <w:rPr>
                <w:lang w:val="en-US"/>
              </w:rPr>
            </w:pPr>
            <w:r w:rsidRPr="004F4515">
              <w:rPr>
                <w:lang w:val="en-US"/>
              </w:rPr>
              <w:t>7</w:t>
            </w:r>
          </w:p>
        </w:tc>
        <w:tc>
          <w:tcPr>
            <w:tcW w:w="993" w:type="dxa"/>
          </w:tcPr>
          <w:p w:rsidR="001A5937" w:rsidRPr="004F4515" w:rsidRDefault="001A5937" w:rsidP="001A5937">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Small dual-band 2.4 / 5GHz white weatherproof wireless access point for mounting on a ceiling, wall or pole</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CPU core count minimum</w:t>
            </w:r>
            <w:r w:rsidRPr="004F4515">
              <w:rPr>
                <w:rFonts w:ascii="Times New Roman" w:hAnsi="Times New Roman"/>
                <w:bCs/>
                <w:sz w:val="20"/>
                <w:szCs w:val="20"/>
                <w:lang w:val="ro-RO"/>
              </w:rPr>
              <w:tab/>
              <w:t>1</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CPU nominal frequency minimum 720 MHz</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Size of RAM minimum  64 MB</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Storage size minimum 16 MB</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PoE in</w:t>
            </w:r>
            <w:r w:rsidRPr="004F4515">
              <w:rPr>
                <w:rFonts w:ascii="Times New Roman" w:hAnsi="Times New Roman"/>
                <w:bCs/>
                <w:sz w:val="20"/>
                <w:szCs w:val="20"/>
                <w:lang w:val="ro-RO"/>
              </w:rPr>
              <w:tab/>
              <w:t>802.3af/at</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PoE in input Voltage</w:t>
            </w:r>
            <w:r w:rsidRPr="004F4515">
              <w:rPr>
                <w:rFonts w:ascii="Times New Roman" w:hAnsi="Times New Roman"/>
                <w:bCs/>
                <w:sz w:val="20"/>
                <w:szCs w:val="20"/>
                <w:lang w:val="ro-RO"/>
              </w:rPr>
              <w:tab/>
              <w:t>11-57 V</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Number of DC inputs minimum 1 (PoE-IN)</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Max power consumption</w:t>
            </w:r>
            <w:r w:rsidRPr="004F4515">
              <w:rPr>
                <w:rFonts w:ascii="Times New Roman" w:hAnsi="Times New Roman"/>
                <w:bCs/>
                <w:sz w:val="20"/>
                <w:szCs w:val="20"/>
                <w:lang w:val="ro-RO"/>
              </w:rPr>
              <w:tab/>
              <w:t>12 W</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10/100/1000 Ethernet ports minimum 1</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lastRenderedPageBreak/>
              <w:t>Protocols 802.11a/n/ac Triple-chain; 802.11b/g/n Dual-chain</w:t>
            </w:r>
          </w:p>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Antenna gain minimum 2 dBi</w:t>
            </w:r>
          </w:p>
          <w:p w:rsidR="001A5937" w:rsidRPr="004F4515" w:rsidRDefault="001A5937" w:rsidP="001A5937">
            <w:pPr>
              <w:pStyle w:val="NoSpacing"/>
              <w:spacing w:line="276" w:lineRule="auto"/>
              <w:ind w:right="141"/>
              <w:rPr>
                <w:rFonts w:ascii="Times New Roman" w:hAnsi="Times New Roman"/>
                <w:bCs/>
                <w:sz w:val="20"/>
                <w:szCs w:val="20"/>
                <w:lang w:val="ro-RO"/>
              </w:rPr>
            </w:pPr>
            <w:r w:rsidRPr="004F4515">
              <w:rPr>
                <w:rFonts w:ascii="Times New Roman" w:hAnsi="Times New Roman"/>
                <w:bCs/>
                <w:sz w:val="20"/>
                <w:szCs w:val="20"/>
                <w:lang w:val="ro-RO"/>
              </w:rPr>
              <w:t>Antenna beam width 360°</w:t>
            </w:r>
          </w:p>
        </w:tc>
      </w:tr>
      <w:tr w:rsidR="001A5937" w:rsidRPr="005A6770" w:rsidTr="00F2485D">
        <w:trPr>
          <w:trHeight w:val="396"/>
        </w:trPr>
        <w:tc>
          <w:tcPr>
            <w:tcW w:w="567" w:type="dxa"/>
            <w:shd w:val="clear" w:color="auto" w:fill="auto"/>
          </w:tcPr>
          <w:p w:rsidR="001A5937" w:rsidRPr="004F4515" w:rsidRDefault="001A5937" w:rsidP="001A5937">
            <w:pPr>
              <w:jc w:val="center"/>
              <w:rPr>
                <w:lang w:val="en-US"/>
              </w:rPr>
            </w:pPr>
            <w:r w:rsidRPr="004F4515">
              <w:rPr>
                <w:lang w:val="en-US"/>
              </w:rPr>
              <w:lastRenderedPageBreak/>
              <w:t>9.2</w:t>
            </w:r>
          </w:p>
        </w:tc>
        <w:tc>
          <w:tcPr>
            <w:tcW w:w="1276" w:type="dxa"/>
          </w:tcPr>
          <w:p w:rsidR="001A5937" w:rsidRPr="004F4515" w:rsidRDefault="001A5937" w:rsidP="001A5937">
            <w:pPr>
              <w:jc w:val="center"/>
              <w:rPr>
                <w:lang w:val="en-US"/>
              </w:rPr>
            </w:pPr>
            <w:r w:rsidRPr="004F4515">
              <w:rPr>
                <w:lang w:val="en-US"/>
              </w:rPr>
              <w:t>51000000-9</w:t>
            </w:r>
          </w:p>
          <w:p w:rsidR="001A5937" w:rsidRPr="004F4515" w:rsidRDefault="001A5937" w:rsidP="001A5937">
            <w:pPr>
              <w:jc w:val="center"/>
              <w:rPr>
                <w:lang w:val="en-US"/>
              </w:rPr>
            </w:pPr>
            <w:r w:rsidRPr="004F4515">
              <w:rPr>
                <w:lang w:val="en-US"/>
              </w:rPr>
              <w:t>50300000-8</w:t>
            </w:r>
          </w:p>
        </w:tc>
        <w:tc>
          <w:tcPr>
            <w:tcW w:w="1559" w:type="dxa"/>
            <w:shd w:val="clear" w:color="auto" w:fill="auto"/>
          </w:tcPr>
          <w:p w:rsidR="001A5937" w:rsidRPr="004F4515" w:rsidRDefault="001A5937" w:rsidP="001A5937">
            <w:pPr>
              <w:rPr>
                <w:lang w:val="en-US"/>
              </w:rPr>
            </w:pPr>
            <w:r w:rsidRPr="004F4515">
              <w:rPr>
                <w:lang w:val="en-US"/>
              </w:rPr>
              <w:t>Instalare, configurare și mentenanță</w:t>
            </w:r>
          </w:p>
          <w:p w:rsidR="001A5937" w:rsidRPr="004F4515" w:rsidRDefault="001A5937" w:rsidP="001A5937">
            <w:pPr>
              <w:rPr>
                <w:lang w:val="en-US"/>
              </w:rPr>
            </w:pPr>
            <w:r w:rsidRPr="004F4515">
              <w:rPr>
                <w:lang w:val="en-US"/>
              </w:rPr>
              <w:t>(Installation, configuration and maintenance)</w:t>
            </w:r>
          </w:p>
        </w:tc>
        <w:tc>
          <w:tcPr>
            <w:tcW w:w="1134" w:type="dxa"/>
            <w:shd w:val="clear" w:color="auto" w:fill="auto"/>
          </w:tcPr>
          <w:p w:rsidR="001A5937" w:rsidRPr="004F4515" w:rsidRDefault="001A5937" w:rsidP="001A5937">
            <w:pPr>
              <w:jc w:val="center"/>
              <w:rPr>
                <w:lang w:val="en-US"/>
              </w:rPr>
            </w:pPr>
            <w:r w:rsidRPr="004F4515">
              <w:rPr>
                <w:lang w:val="en-US"/>
              </w:rPr>
              <w:t>1</w:t>
            </w:r>
          </w:p>
        </w:tc>
        <w:tc>
          <w:tcPr>
            <w:tcW w:w="993" w:type="dxa"/>
          </w:tcPr>
          <w:p w:rsidR="001A5937" w:rsidRPr="004F4515" w:rsidRDefault="001A5937" w:rsidP="001A5937">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The supplied items must be delivered, installed, mounted, tested and configured representing a fully functional.</w:t>
            </w:r>
          </w:p>
          <w:p w:rsidR="001A5937" w:rsidRPr="004F4515" w:rsidRDefault="001A5937" w:rsidP="001A5937">
            <w:pPr>
              <w:spacing w:line="259" w:lineRule="auto"/>
              <w:rPr>
                <w:lang w:val="en-US"/>
              </w:rPr>
            </w:pPr>
            <w:r w:rsidRPr="004F4515">
              <w:rPr>
                <w:lang w:val="en-US"/>
              </w:rPr>
              <w:t>The Supplier must provide on the job training for operations and technical staff in the use of the installed hardware.</w:t>
            </w:r>
          </w:p>
          <w:p w:rsidR="001A5937" w:rsidRPr="004F4515" w:rsidRDefault="001A5937" w:rsidP="001A5937">
            <w:pPr>
              <w:spacing w:line="259" w:lineRule="auto"/>
              <w:rPr>
                <w:bCs/>
                <w:lang w:val="en-US"/>
              </w:rPr>
            </w:pPr>
            <w:r w:rsidRPr="004F4515">
              <w:rPr>
                <w:lang w:val="en-US"/>
              </w:rPr>
              <w:t>The Supplier must provide a 1 year of tech support after installing</w:t>
            </w:r>
          </w:p>
        </w:tc>
      </w:tr>
      <w:tr w:rsidR="001A5937" w:rsidRPr="005A6770" w:rsidTr="00F2485D">
        <w:trPr>
          <w:trHeight w:val="396"/>
        </w:trPr>
        <w:tc>
          <w:tcPr>
            <w:tcW w:w="9781" w:type="dxa"/>
            <w:gridSpan w:val="6"/>
            <w:shd w:val="clear" w:color="auto" w:fill="auto"/>
            <w:vAlign w:val="center"/>
          </w:tcPr>
          <w:p w:rsidR="001A5937" w:rsidRPr="004F4515" w:rsidRDefault="001A5937" w:rsidP="001A5937">
            <w:pPr>
              <w:pStyle w:val="NoSpacing"/>
              <w:ind w:right="141"/>
              <w:rPr>
                <w:rFonts w:ascii="Times New Roman" w:hAnsi="Times New Roman"/>
                <w:bCs/>
                <w:sz w:val="20"/>
                <w:szCs w:val="20"/>
                <w:lang w:val="ro-RO"/>
              </w:rPr>
            </w:pPr>
            <w:r w:rsidRPr="004F4515">
              <w:rPr>
                <w:rFonts w:ascii="Times New Roman" w:hAnsi="Times New Roman"/>
                <w:sz w:val="20"/>
                <w:szCs w:val="20"/>
              </w:rPr>
              <w:t xml:space="preserve">Valoarea estimată, fără TVA, pentru Lotul 9 constituie </w:t>
            </w:r>
            <w:r w:rsidRPr="004F4515">
              <w:rPr>
                <w:rFonts w:ascii="Times New Roman" w:hAnsi="Times New Roman"/>
                <w:b/>
                <w:sz w:val="20"/>
                <w:szCs w:val="20"/>
                <w:shd w:val="clear" w:color="auto" w:fill="FFFFFF"/>
              </w:rPr>
              <w:t>17230</w:t>
            </w:r>
            <w:r w:rsidRPr="004F4515">
              <w:rPr>
                <w:rFonts w:ascii="Times New Roman" w:hAnsi="Times New Roman"/>
                <w:b/>
                <w:bCs/>
                <w:sz w:val="20"/>
                <w:szCs w:val="20"/>
                <w:lang w:val="ro-RO"/>
              </w:rPr>
              <w:t>,00 lei</w:t>
            </w:r>
          </w:p>
        </w:tc>
      </w:tr>
      <w:tr w:rsidR="001A5937" w:rsidRPr="005A6770" w:rsidTr="00F2485D">
        <w:trPr>
          <w:trHeight w:val="396"/>
        </w:trPr>
        <w:tc>
          <w:tcPr>
            <w:tcW w:w="9781" w:type="dxa"/>
            <w:gridSpan w:val="6"/>
            <w:shd w:val="clear" w:color="auto" w:fill="auto"/>
            <w:vAlign w:val="center"/>
          </w:tcPr>
          <w:p w:rsidR="001A5937" w:rsidRPr="004F4515" w:rsidRDefault="001A5937" w:rsidP="001A5937">
            <w:pPr>
              <w:pStyle w:val="NoSpacing"/>
              <w:ind w:right="141"/>
              <w:rPr>
                <w:rFonts w:ascii="Times New Roman" w:hAnsi="Times New Roman"/>
                <w:b/>
                <w:bCs/>
                <w:sz w:val="20"/>
                <w:szCs w:val="20"/>
                <w:lang w:val="ro-RO"/>
              </w:rPr>
            </w:pPr>
            <w:r w:rsidRPr="004F4515">
              <w:rPr>
                <w:rFonts w:ascii="Times New Roman" w:hAnsi="Times New Roman"/>
                <w:b/>
                <w:bCs/>
                <w:sz w:val="20"/>
                <w:szCs w:val="20"/>
                <w:lang w:val="ro-RO"/>
              </w:rPr>
              <w:t xml:space="preserve">Lot 10 </w:t>
            </w:r>
            <w:r w:rsidRPr="004F4515">
              <w:rPr>
                <w:rFonts w:ascii="Times New Roman" w:hAnsi="Times New Roman"/>
                <w:b/>
                <w:sz w:val="20"/>
                <w:szCs w:val="20"/>
              </w:rPr>
              <w:t>Soluție de securitate (Security HUB)</w:t>
            </w:r>
          </w:p>
        </w:tc>
      </w:tr>
      <w:tr w:rsidR="00F2485D" w:rsidRPr="004F4515" w:rsidTr="00F2485D">
        <w:trPr>
          <w:trHeight w:val="396"/>
        </w:trPr>
        <w:tc>
          <w:tcPr>
            <w:tcW w:w="567" w:type="dxa"/>
            <w:shd w:val="clear" w:color="auto" w:fill="auto"/>
          </w:tcPr>
          <w:p w:rsidR="00F2485D" w:rsidRPr="004F4515" w:rsidRDefault="00F2485D" w:rsidP="00F2485D">
            <w:pPr>
              <w:ind w:left="-108" w:right="-103"/>
              <w:jc w:val="center"/>
              <w:rPr>
                <w:lang w:val="en-US"/>
              </w:rPr>
            </w:pPr>
            <w:r w:rsidRPr="004F4515">
              <w:rPr>
                <w:lang w:val="en-US"/>
              </w:rPr>
              <w:t>10.1</w:t>
            </w:r>
          </w:p>
        </w:tc>
        <w:tc>
          <w:tcPr>
            <w:tcW w:w="1276" w:type="dxa"/>
          </w:tcPr>
          <w:p w:rsidR="00F2485D" w:rsidRPr="004F4515" w:rsidRDefault="00F2485D" w:rsidP="00F2485D">
            <w:pPr>
              <w:jc w:val="center"/>
              <w:rPr>
                <w:lang w:val="en-US"/>
              </w:rPr>
            </w:pPr>
            <w:r w:rsidRPr="004F4515">
              <w:rPr>
                <w:lang w:val="en-US"/>
              </w:rPr>
              <w:t>35120000-1</w:t>
            </w:r>
          </w:p>
        </w:tc>
        <w:tc>
          <w:tcPr>
            <w:tcW w:w="1559" w:type="dxa"/>
            <w:shd w:val="clear" w:color="auto" w:fill="auto"/>
          </w:tcPr>
          <w:p w:rsidR="00F2485D" w:rsidRPr="004F4515" w:rsidRDefault="00F2485D" w:rsidP="00F2485D">
            <w:pPr>
              <w:rPr>
                <w:lang w:val="en-US"/>
              </w:rPr>
            </w:pPr>
            <w:r w:rsidRPr="004F4515">
              <w:rPr>
                <w:lang w:val="en-US"/>
              </w:rPr>
              <w:t>Soluție de securitate (Security HUB)</w:t>
            </w:r>
          </w:p>
        </w:tc>
        <w:tc>
          <w:tcPr>
            <w:tcW w:w="1134" w:type="dxa"/>
            <w:shd w:val="clear" w:color="auto" w:fill="auto"/>
          </w:tcPr>
          <w:p w:rsidR="00F2485D" w:rsidRPr="004F4515" w:rsidRDefault="00F2485D" w:rsidP="00F2485D">
            <w:pPr>
              <w:jc w:val="center"/>
              <w:rPr>
                <w:lang w:val="en-US"/>
              </w:rPr>
            </w:pPr>
            <w:r w:rsidRPr="004F4515">
              <w:rPr>
                <w:lang w:val="en-US"/>
              </w:rPr>
              <w:t>7</w:t>
            </w:r>
          </w:p>
        </w:tc>
        <w:tc>
          <w:tcPr>
            <w:tcW w:w="993" w:type="dxa"/>
          </w:tcPr>
          <w:p w:rsidR="00F2485D" w:rsidRPr="004F4515" w:rsidRDefault="00F2485D" w:rsidP="00F2485D">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CPU: minimum  Dual Core 1.2 Ghz</w:t>
            </w:r>
          </w:p>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RAM: minimum 1 GB of DDR3 memory</w:t>
            </w:r>
          </w:p>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Sorage: minimum 4 GB</w:t>
            </w:r>
          </w:p>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Concurrent Dual band Wireless 2.4Ghz &amp; 5Ghz with MU-MIMO 3x3 antenna configuration IEEE 802.11a/b/g/n/ac Wave-2</w:t>
            </w:r>
          </w:p>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Minimum 1 x LAN port 10/100/1000BASE-T Ethernet</w:t>
            </w:r>
          </w:p>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Minimum 1 x WAN port 10/100/1000BASE-T Ethernet</w:t>
            </w:r>
          </w:p>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DATA PROTECTION: Anti-Malware protection; Phishing &amp; Fraud prevention; Sensitive data protection; Safe Browsing</w:t>
            </w:r>
          </w:p>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NETWORK SECURITY: Vulnerability Assessment; Exploit Prevention; Brute Force Protection; Anomaly Detection</w:t>
            </w:r>
          </w:p>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PRIVACY: Content filtering; VPN; Advanced Parental Controls; Network Intrusion Prevention</w:t>
            </w:r>
          </w:p>
          <w:p w:rsidR="00F2485D" w:rsidRPr="004F4515" w:rsidRDefault="00F2485D" w:rsidP="00F2485D">
            <w:pPr>
              <w:pStyle w:val="NoSpacing"/>
              <w:spacing w:line="276" w:lineRule="auto"/>
              <w:ind w:right="141"/>
              <w:rPr>
                <w:rFonts w:ascii="Times New Roman" w:hAnsi="Times New Roman"/>
                <w:bCs/>
                <w:sz w:val="20"/>
                <w:szCs w:val="20"/>
                <w:lang w:val="ro-RO"/>
              </w:rPr>
            </w:pPr>
            <w:r w:rsidRPr="004F4515">
              <w:rPr>
                <w:rFonts w:ascii="Times New Roman" w:hAnsi="Times New Roman"/>
                <w:bCs/>
                <w:sz w:val="20"/>
                <w:szCs w:val="20"/>
                <w:lang w:val="ro-RO"/>
              </w:rPr>
              <w:t>Pre-installed software with minimum 1 year subscription</w:t>
            </w:r>
          </w:p>
          <w:p w:rsidR="00F2485D" w:rsidRPr="004F4515" w:rsidRDefault="00F2485D" w:rsidP="00F2485D">
            <w:pPr>
              <w:pStyle w:val="NoSpacing"/>
              <w:spacing w:line="276" w:lineRule="auto"/>
              <w:ind w:right="141"/>
              <w:rPr>
                <w:rFonts w:ascii="Times New Roman" w:hAnsi="Times New Roman"/>
                <w:bCs/>
                <w:sz w:val="20"/>
                <w:szCs w:val="20"/>
                <w:lang w:val="ro-RO"/>
              </w:rPr>
            </w:pPr>
            <w:r w:rsidRPr="004F4515">
              <w:rPr>
                <w:rFonts w:ascii="Times New Roman" w:hAnsi="Times New Roman"/>
                <w:bCs/>
                <w:sz w:val="20"/>
                <w:szCs w:val="20"/>
                <w:lang w:val="ro-RO"/>
              </w:rPr>
              <w:t>3 Years Warranty for hardware</w:t>
            </w:r>
          </w:p>
        </w:tc>
      </w:tr>
      <w:tr w:rsidR="00F2485D" w:rsidRPr="005A6770" w:rsidTr="00F2485D">
        <w:trPr>
          <w:trHeight w:val="396"/>
        </w:trPr>
        <w:tc>
          <w:tcPr>
            <w:tcW w:w="567" w:type="dxa"/>
            <w:shd w:val="clear" w:color="auto" w:fill="auto"/>
          </w:tcPr>
          <w:p w:rsidR="00F2485D" w:rsidRPr="004F4515" w:rsidRDefault="00F2485D" w:rsidP="00F2485D">
            <w:pPr>
              <w:ind w:right="-103" w:hanging="108"/>
              <w:jc w:val="center"/>
              <w:rPr>
                <w:lang w:val="en-US"/>
              </w:rPr>
            </w:pPr>
            <w:r w:rsidRPr="004F4515">
              <w:rPr>
                <w:lang w:val="en-US"/>
              </w:rPr>
              <w:t>10.2</w:t>
            </w:r>
          </w:p>
        </w:tc>
        <w:tc>
          <w:tcPr>
            <w:tcW w:w="1276" w:type="dxa"/>
          </w:tcPr>
          <w:p w:rsidR="00F2485D" w:rsidRPr="004F4515" w:rsidRDefault="00F2485D" w:rsidP="00F2485D">
            <w:pPr>
              <w:jc w:val="center"/>
              <w:rPr>
                <w:lang w:val="en-US"/>
              </w:rPr>
            </w:pPr>
            <w:r w:rsidRPr="004F4515">
              <w:rPr>
                <w:lang w:val="en-US"/>
              </w:rPr>
              <w:t>51000000-9</w:t>
            </w:r>
          </w:p>
          <w:p w:rsidR="00F2485D" w:rsidRPr="004F4515" w:rsidRDefault="00F2485D" w:rsidP="00F2485D">
            <w:pPr>
              <w:jc w:val="center"/>
              <w:rPr>
                <w:lang w:val="en-US"/>
              </w:rPr>
            </w:pPr>
            <w:r w:rsidRPr="004F4515">
              <w:rPr>
                <w:lang w:val="en-US"/>
              </w:rPr>
              <w:t>50300000-8</w:t>
            </w:r>
          </w:p>
        </w:tc>
        <w:tc>
          <w:tcPr>
            <w:tcW w:w="1559" w:type="dxa"/>
            <w:shd w:val="clear" w:color="auto" w:fill="auto"/>
          </w:tcPr>
          <w:p w:rsidR="00F2485D" w:rsidRPr="004F4515" w:rsidRDefault="00F2485D" w:rsidP="00F2485D">
            <w:pPr>
              <w:rPr>
                <w:lang w:val="en-US"/>
              </w:rPr>
            </w:pPr>
            <w:r w:rsidRPr="004F4515">
              <w:rPr>
                <w:lang w:val="en-US"/>
              </w:rPr>
              <w:t>Instalare, configurare și mentenanță</w:t>
            </w:r>
          </w:p>
          <w:p w:rsidR="00F2485D" w:rsidRPr="004F4515" w:rsidRDefault="00F2485D" w:rsidP="00F2485D">
            <w:pPr>
              <w:rPr>
                <w:lang w:val="en-US"/>
              </w:rPr>
            </w:pPr>
            <w:r w:rsidRPr="004F4515">
              <w:rPr>
                <w:lang w:val="en-US"/>
              </w:rPr>
              <w:t>(Installation, configuration and maintenance)</w:t>
            </w:r>
          </w:p>
        </w:tc>
        <w:tc>
          <w:tcPr>
            <w:tcW w:w="1134" w:type="dxa"/>
            <w:shd w:val="clear" w:color="auto" w:fill="auto"/>
          </w:tcPr>
          <w:p w:rsidR="00F2485D" w:rsidRPr="004F4515" w:rsidRDefault="00F2485D" w:rsidP="00F2485D">
            <w:pPr>
              <w:jc w:val="center"/>
              <w:rPr>
                <w:lang w:val="en-US"/>
              </w:rPr>
            </w:pPr>
            <w:r w:rsidRPr="004F4515">
              <w:rPr>
                <w:lang w:val="en-US"/>
              </w:rPr>
              <w:t>1</w:t>
            </w:r>
          </w:p>
        </w:tc>
        <w:tc>
          <w:tcPr>
            <w:tcW w:w="993" w:type="dxa"/>
          </w:tcPr>
          <w:p w:rsidR="00F2485D" w:rsidRPr="004F4515" w:rsidRDefault="00F2485D" w:rsidP="00F2485D">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The supplied items must be delivered, installed, mounted, tested and configured representing a fully functional.</w:t>
            </w:r>
          </w:p>
          <w:p w:rsidR="00F2485D" w:rsidRPr="004F4515" w:rsidRDefault="00F2485D" w:rsidP="00F2485D">
            <w:pPr>
              <w:spacing w:line="259" w:lineRule="auto"/>
              <w:rPr>
                <w:lang w:val="en-US"/>
              </w:rPr>
            </w:pPr>
            <w:r w:rsidRPr="004F4515">
              <w:rPr>
                <w:lang w:val="en-US"/>
              </w:rPr>
              <w:t>The Supplier must provide on the job training for operations and technical staff in the use of the installed hardware.</w:t>
            </w:r>
          </w:p>
          <w:p w:rsidR="00F2485D" w:rsidRPr="004F4515" w:rsidRDefault="00F2485D" w:rsidP="00F2485D">
            <w:pPr>
              <w:spacing w:line="259" w:lineRule="auto"/>
              <w:rPr>
                <w:bCs/>
                <w:lang w:val="en-US"/>
              </w:rPr>
            </w:pPr>
            <w:r w:rsidRPr="004F4515">
              <w:rPr>
                <w:lang w:val="en-US"/>
              </w:rPr>
              <w:t>The Supplier must provide a 1 year of tech support after installing</w:t>
            </w:r>
          </w:p>
        </w:tc>
      </w:tr>
      <w:tr w:rsidR="00F2485D" w:rsidRPr="005A6770" w:rsidTr="00F2485D">
        <w:trPr>
          <w:trHeight w:val="396"/>
        </w:trPr>
        <w:tc>
          <w:tcPr>
            <w:tcW w:w="9781" w:type="dxa"/>
            <w:gridSpan w:val="6"/>
            <w:shd w:val="clear" w:color="auto" w:fill="auto"/>
            <w:vAlign w:val="center"/>
          </w:tcPr>
          <w:p w:rsidR="00F2485D" w:rsidRPr="004F4515" w:rsidRDefault="00F2485D" w:rsidP="00F2485D">
            <w:pPr>
              <w:pStyle w:val="NoSpacing"/>
              <w:ind w:right="141"/>
              <w:rPr>
                <w:rFonts w:ascii="Times New Roman" w:hAnsi="Times New Roman"/>
                <w:bCs/>
                <w:sz w:val="20"/>
                <w:szCs w:val="20"/>
                <w:lang w:val="ro-RO"/>
              </w:rPr>
            </w:pPr>
            <w:r w:rsidRPr="004F4515">
              <w:rPr>
                <w:rFonts w:ascii="Times New Roman" w:hAnsi="Times New Roman"/>
                <w:sz w:val="20"/>
                <w:szCs w:val="20"/>
              </w:rPr>
              <w:t xml:space="preserve">Valoarea estimată, fără TVA, pentru Lotul 10 constituie </w:t>
            </w:r>
            <w:r w:rsidR="00F7428F" w:rsidRPr="004F4515">
              <w:rPr>
                <w:rFonts w:ascii="Times New Roman" w:hAnsi="Times New Roman"/>
                <w:b/>
                <w:sz w:val="20"/>
                <w:szCs w:val="20"/>
                <w:shd w:val="clear" w:color="auto" w:fill="FFFFFF"/>
                <w:lang w:val="ro-RO"/>
              </w:rPr>
              <w:t>47650</w:t>
            </w:r>
            <w:r w:rsidR="00F7428F" w:rsidRPr="004F4515">
              <w:rPr>
                <w:rFonts w:ascii="Times New Roman" w:hAnsi="Times New Roman"/>
                <w:b/>
                <w:bCs/>
                <w:sz w:val="20"/>
                <w:szCs w:val="20"/>
                <w:lang w:val="ro-RO"/>
              </w:rPr>
              <w:t>,00 lei</w:t>
            </w:r>
          </w:p>
        </w:tc>
      </w:tr>
      <w:tr w:rsidR="00F2485D" w:rsidRPr="005A6770" w:rsidTr="00F2485D">
        <w:trPr>
          <w:trHeight w:val="396"/>
        </w:trPr>
        <w:tc>
          <w:tcPr>
            <w:tcW w:w="9781" w:type="dxa"/>
            <w:gridSpan w:val="6"/>
            <w:shd w:val="clear" w:color="auto" w:fill="auto"/>
            <w:vAlign w:val="center"/>
          </w:tcPr>
          <w:p w:rsidR="00F2485D" w:rsidRPr="004F4515" w:rsidRDefault="00F2485D" w:rsidP="00F2485D">
            <w:pPr>
              <w:rPr>
                <w:b/>
                <w:lang w:val="en-US"/>
              </w:rPr>
            </w:pPr>
            <w:r w:rsidRPr="004F4515">
              <w:rPr>
                <w:b/>
                <w:lang w:val="en-US"/>
              </w:rPr>
              <w:t>Lot 11 Microfon radio (Wireless microphone)</w:t>
            </w:r>
          </w:p>
        </w:tc>
      </w:tr>
      <w:tr w:rsidR="00B80F90" w:rsidRPr="004F4515" w:rsidTr="00F2485D">
        <w:trPr>
          <w:trHeight w:val="396"/>
        </w:trPr>
        <w:tc>
          <w:tcPr>
            <w:tcW w:w="567" w:type="dxa"/>
            <w:shd w:val="clear" w:color="auto" w:fill="auto"/>
          </w:tcPr>
          <w:p w:rsidR="00B80F90" w:rsidRPr="004F4515" w:rsidRDefault="00B80F90" w:rsidP="00B80F90">
            <w:pPr>
              <w:ind w:right="-103" w:hanging="108"/>
              <w:jc w:val="center"/>
              <w:rPr>
                <w:lang w:val="en-US"/>
              </w:rPr>
            </w:pPr>
            <w:r w:rsidRPr="004F4515">
              <w:rPr>
                <w:lang w:val="en-US"/>
              </w:rPr>
              <w:t>11.1</w:t>
            </w:r>
          </w:p>
        </w:tc>
        <w:tc>
          <w:tcPr>
            <w:tcW w:w="1276" w:type="dxa"/>
          </w:tcPr>
          <w:p w:rsidR="00B80F90" w:rsidRPr="004F4515" w:rsidRDefault="00B80F90" w:rsidP="00B80F90">
            <w:pPr>
              <w:jc w:val="center"/>
              <w:rPr>
                <w:lang w:val="en-US"/>
              </w:rPr>
            </w:pPr>
            <w:r w:rsidRPr="004F4515">
              <w:rPr>
                <w:lang w:val="en-US"/>
              </w:rPr>
              <w:t>32342300-5</w:t>
            </w:r>
          </w:p>
        </w:tc>
        <w:tc>
          <w:tcPr>
            <w:tcW w:w="1559" w:type="dxa"/>
            <w:shd w:val="clear" w:color="auto" w:fill="auto"/>
          </w:tcPr>
          <w:p w:rsidR="00B80F90" w:rsidRPr="004F4515" w:rsidRDefault="00B80F90" w:rsidP="00B80F90">
            <w:pPr>
              <w:rPr>
                <w:lang w:val="en-US"/>
              </w:rPr>
            </w:pPr>
            <w:r w:rsidRPr="004F4515">
              <w:rPr>
                <w:lang w:val="en-US"/>
              </w:rPr>
              <w:t>Microfon radio (Wireless microphone)</w:t>
            </w:r>
          </w:p>
        </w:tc>
        <w:tc>
          <w:tcPr>
            <w:tcW w:w="1134" w:type="dxa"/>
            <w:shd w:val="clear" w:color="auto" w:fill="auto"/>
          </w:tcPr>
          <w:p w:rsidR="00B80F90" w:rsidRPr="004F4515" w:rsidRDefault="00B80F90" w:rsidP="00B80F90">
            <w:pPr>
              <w:jc w:val="center"/>
              <w:rPr>
                <w:lang w:val="en-US"/>
              </w:rPr>
            </w:pPr>
            <w:r w:rsidRPr="004F4515">
              <w:rPr>
                <w:lang w:val="en-US"/>
              </w:rPr>
              <w:t>7</w:t>
            </w:r>
          </w:p>
        </w:tc>
        <w:tc>
          <w:tcPr>
            <w:tcW w:w="993" w:type="dxa"/>
          </w:tcPr>
          <w:p w:rsidR="00B80F90" w:rsidRPr="004F4515" w:rsidRDefault="00B80F90" w:rsidP="00B80F90">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General Specifications</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Working range minimum 100 m (Line of Sight)</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Transmitters per receiver minimum 2</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Frequency band DECT / DECT 6.0 (1.8 / 1.9 GHz band)</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Max radio output power 100 to 200 mW</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Signal type Digital</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Antenna diversity Yes</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Audio latency One transmitter: 14 ms, Two transmitters: 18ms</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Operating temperature range 0 °C (32 °F) to 30 °C (86 °F)</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Storage temperature range 0 °C (32 °F) to 50 °C (122 °F)</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Receiver:</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Weight  max 200 g</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lastRenderedPageBreak/>
              <w:t>Dimensions max 130 × 130 × 40 mm</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Power supply 5V 1A USB-C</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 xml:space="preserve">Audio outputs minimum 6.3 mm / 1/4 in jack socket - unbalanced, Line level;  XLR - balanced, Mic level; USB-C - digital output; </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Gain offset range 30 dB in steps of 3 dB</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Transmitter</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Weight max 370 g</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Dimensions max 180 × 180 × 180 mm</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Built-in Automute technology Yes</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Microphone element Electret condenser, omni-directional</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Gain adjustment range 8 dB in steps of 2 dB</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Audio frequency response 50 to 11000 Hz</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Battery type Li-ion, rechargeable</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Battery life minimum 12h</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Wireless charger compatible Yes</w:t>
            </w:r>
          </w:p>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bCs/>
                <w:sz w:val="20"/>
                <w:szCs w:val="20"/>
                <w:lang w:val="ro-RO"/>
              </w:rPr>
              <w:t>3 Years Warranty</w:t>
            </w:r>
          </w:p>
        </w:tc>
      </w:tr>
      <w:tr w:rsidR="00B80F90" w:rsidRPr="005A6770" w:rsidTr="00F2485D">
        <w:trPr>
          <w:trHeight w:val="396"/>
        </w:trPr>
        <w:tc>
          <w:tcPr>
            <w:tcW w:w="9781" w:type="dxa"/>
            <w:gridSpan w:val="6"/>
            <w:shd w:val="clear" w:color="auto" w:fill="auto"/>
            <w:vAlign w:val="center"/>
          </w:tcPr>
          <w:p w:rsidR="00B80F90" w:rsidRPr="004F4515" w:rsidRDefault="00B80F90" w:rsidP="00B80F90">
            <w:pPr>
              <w:pStyle w:val="NoSpacing"/>
              <w:ind w:right="141"/>
              <w:rPr>
                <w:rFonts w:ascii="Times New Roman" w:hAnsi="Times New Roman"/>
                <w:bCs/>
                <w:sz w:val="20"/>
                <w:szCs w:val="20"/>
                <w:lang w:val="ro-RO"/>
              </w:rPr>
            </w:pPr>
            <w:r w:rsidRPr="004F4515">
              <w:rPr>
                <w:rFonts w:ascii="Times New Roman" w:hAnsi="Times New Roman"/>
                <w:sz w:val="20"/>
                <w:szCs w:val="20"/>
              </w:rPr>
              <w:lastRenderedPageBreak/>
              <w:t xml:space="preserve">Valoarea estimată, fără TVA, pentru Lotul 11 constituie </w:t>
            </w:r>
            <w:r w:rsidRPr="004F4515">
              <w:rPr>
                <w:rFonts w:ascii="Times New Roman" w:hAnsi="Times New Roman"/>
                <w:b/>
                <w:bCs/>
                <w:sz w:val="20"/>
                <w:szCs w:val="20"/>
                <w:lang w:val="ro-RO"/>
              </w:rPr>
              <w:t>96500,00 lei</w:t>
            </w:r>
          </w:p>
        </w:tc>
      </w:tr>
      <w:tr w:rsidR="00B80F90" w:rsidRPr="005A6770" w:rsidTr="00F2485D">
        <w:trPr>
          <w:trHeight w:val="396"/>
        </w:trPr>
        <w:tc>
          <w:tcPr>
            <w:tcW w:w="9781" w:type="dxa"/>
            <w:gridSpan w:val="6"/>
            <w:shd w:val="clear" w:color="auto" w:fill="auto"/>
            <w:vAlign w:val="center"/>
          </w:tcPr>
          <w:p w:rsidR="00B80F90" w:rsidRPr="004F4515" w:rsidRDefault="00B80F90" w:rsidP="00B80F90">
            <w:pPr>
              <w:rPr>
                <w:b/>
                <w:lang w:val="en-US"/>
              </w:rPr>
            </w:pPr>
            <w:r w:rsidRPr="004F4515">
              <w:rPr>
                <w:b/>
                <w:lang w:val="en-US"/>
              </w:rPr>
              <w:t>Lot 12 Imprimantă multifuncțională laser (Multifunctional black and white laser printer)</w:t>
            </w:r>
          </w:p>
        </w:tc>
      </w:tr>
      <w:tr w:rsidR="00E21D16" w:rsidRPr="004F4515" w:rsidTr="00F2485D">
        <w:trPr>
          <w:trHeight w:val="396"/>
        </w:trPr>
        <w:tc>
          <w:tcPr>
            <w:tcW w:w="567" w:type="dxa"/>
            <w:shd w:val="clear" w:color="auto" w:fill="auto"/>
          </w:tcPr>
          <w:p w:rsidR="00E21D16" w:rsidRPr="004F4515" w:rsidRDefault="00E21D16" w:rsidP="00D713D6">
            <w:pPr>
              <w:ind w:right="-103" w:hanging="108"/>
              <w:jc w:val="center"/>
              <w:rPr>
                <w:lang w:val="en-US"/>
              </w:rPr>
            </w:pPr>
            <w:r w:rsidRPr="004F4515">
              <w:rPr>
                <w:lang w:val="en-US"/>
              </w:rPr>
              <w:t>12.1</w:t>
            </w:r>
          </w:p>
        </w:tc>
        <w:tc>
          <w:tcPr>
            <w:tcW w:w="1276" w:type="dxa"/>
          </w:tcPr>
          <w:p w:rsidR="00E21D16" w:rsidRPr="004F4515" w:rsidRDefault="00E21D16" w:rsidP="00D713D6">
            <w:pPr>
              <w:jc w:val="center"/>
              <w:rPr>
                <w:lang w:val="en-US"/>
              </w:rPr>
            </w:pPr>
            <w:r w:rsidRPr="004F4515">
              <w:rPr>
                <w:lang w:val="en-US"/>
              </w:rPr>
              <w:t>30232110-8</w:t>
            </w:r>
          </w:p>
        </w:tc>
        <w:tc>
          <w:tcPr>
            <w:tcW w:w="1559" w:type="dxa"/>
            <w:shd w:val="clear" w:color="auto" w:fill="auto"/>
          </w:tcPr>
          <w:p w:rsidR="00E21D16" w:rsidRPr="004F4515" w:rsidRDefault="00E21D16" w:rsidP="00D713D6">
            <w:pPr>
              <w:rPr>
                <w:lang w:val="en-US"/>
              </w:rPr>
            </w:pPr>
            <w:r w:rsidRPr="004F4515">
              <w:rPr>
                <w:lang w:val="en-US"/>
              </w:rPr>
              <w:t>Imprimantă multifuncțională laser</w:t>
            </w:r>
          </w:p>
          <w:p w:rsidR="00E21D16" w:rsidRPr="004F4515" w:rsidRDefault="00E21D16" w:rsidP="00D713D6">
            <w:pPr>
              <w:rPr>
                <w:lang w:val="en-US"/>
              </w:rPr>
            </w:pPr>
            <w:r w:rsidRPr="004F4515">
              <w:rPr>
                <w:lang w:val="en-US"/>
              </w:rPr>
              <w:t>(Multifunctional black and white laser printer)</w:t>
            </w:r>
          </w:p>
        </w:tc>
        <w:tc>
          <w:tcPr>
            <w:tcW w:w="1134" w:type="dxa"/>
            <w:shd w:val="clear" w:color="auto" w:fill="auto"/>
          </w:tcPr>
          <w:p w:rsidR="00E21D16" w:rsidRPr="004F4515" w:rsidRDefault="00E21D16" w:rsidP="00D713D6">
            <w:pPr>
              <w:jc w:val="center"/>
              <w:rPr>
                <w:lang w:val="en-US"/>
              </w:rPr>
            </w:pPr>
            <w:r w:rsidRPr="004F4515">
              <w:rPr>
                <w:lang w:val="en-US"/>
              </w:rPr>
              <w:t>7</w:t>
            </w:r>
          </w:p>
        </w:tc>
        <w:tc>
          <w:tcPr>
            <w:tcW w:w="993" w:type="dxa"/>
          </w:tcPr>
          <w:p w:rsidR="00E21D16" w:rsidRPr="004F4515" w:rsidRDefault="00E21D16" w:rsidP="00D713D6">
            <w:pPr>
              <w:jc w:val="center"/>
              <w:rPr>
                <w:shd w:val="clear" w:color="auto" w:fill="FFFFFF"/>
                <w:lang w:val="ro-RO"/>
              </w:rPr>
            </w:pPr>
            <w:r w:rsidRPr="004F4515">
              <w:rPr>
                <w:shd w:val="clear" w:color="auto" w:fill="FFFFFF"/>
                <w:lang w:val="en-US"/>
              </w:rPr>
              <w:t>Bucat</w:t>
            </w:r>
            <w:r w:rsidRPr="004F4515">
              <w:rPr>
                <w:shd w:val="clear" w:color="auto" w:fill="FFFFFF"/>
                <w:lang w:val="ro-RO"/>
              </w:rPr>
              <w:t>ă</w:t>
            </w:r>
          </w:p>
        </w:tc>
        <w:tc>
          <w:tcPr>
            <w:tcW w:w="4252" w:type="dxa"/>
            <w:shd w:val="clear" w:color="auto" w:fill="auto"/>
            <w:vAlign w:val="center"/>
          </w:tcPr>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Machine type: Mono Laser All-In-One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Available functions: Print, Copy, Scan and Fax</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Printer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Print speed</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Single sided : </w:t>
            </w:r>
            <w:r w:rsidRPr="00D950C3">
              <w:rPr>
                <w:rFonts w:ascii="Times New Roman" w:hAnsi="Times New Roman"/>
                <w:bCs/>
                <w:sz w:val="20"/>
                <w:szCs w:val="20"/>
                <w:lang w:val="ro-RO"/>
              </w:rPr>
              <w:t>minim</w:t>
            </w:r>
            <w:r w:rsidRPr="001B0365">
              <w:rPr>
                <w:rFonts w:ascii="Times New Roman" w:hAnsi="Times New Roman"/>
                <w:bCs/>
                <w:sz w:val="20"/>
                <w:szCs w:val="20"/>
                <w:lang w:val="ro-RO"/>
              </w:rPr>
              <w:t xml:space="preserve"> 38 ppm </w:t>
            </w:r>
            <w:r w:rsidRPr="00D950C3">
              <w:rPr>
                <w:rFonts w:ascii="Times New Roman" w:hAnsi="Times New Roman"/>
                <w:bCs/>
                <w:sz w:val="20"/>
                <w:szCs w:val="20"/>
                <w:lang w:val="ro-RO"/>
              </w:rPr>
              <w:t>(A4); minim 60 ppm(A5-Landscape); Double sided : minim 30 ipm (A4)</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Printing method: Monochrome laser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Print Resolution: </w:t>
            </w:r>
            <w:r w:rsidRPr="00D950C3">
              <w:rPr>
                <w:rFonts w:ascii="Times New Roman" w:hAnsi="Times New Roman"/>
                <w:bCs/>
                <w:sz w:val="20"/>
                <w:szCs w:val="20"/>
                <w:lang w:val="ro-RO"/>
              </w:rPr>
              <w:t>minim</w:t>
            </w:r>
            <w:r w:rsidRPr="001B0365">
              <w:rPr>
                <w:rFonts w:ascii="Times New Roman" w:hAnsi="Times New Roman"/>
                <w:bCs/>
                <w:sz w:val="20"/>
                <w:szCs w:val="20"/>
                <w:lang w:val="ro-RO"/>
              </w:rPr>
              <w:t xml:space="preserve"> 600 x 600 dpi</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First Print Out Time: </w:t>
            </w:r>
            <w:r w:rsidRPr="00D950C3">
              <w:rPr>
                <w:rFonts w:ascii="Times New Roman" w:hAnsi="Times New Roman"/>
                <w:bCs/>
                <w:sz w:val="20"/>
                <w:szCs w:val="20"/>
                <w:lang w:val="ro-RO"/>
              </w:rPr>
              <w:t>maxim</w:t>
            </w:r>
            <w:r w:rsidRPr="001B0365">
              <w:rPr>
                <w:rFonts w:ascii="Times New Roman" w:hAnsi="Times New Roman"/>
                <w:bCs/>
                <w:sz w:val="20"/>
                <w:szCs w:val="20"/>
                <w:lang w:val="ro-RO"/>
              </w:rPr>
              <w:t xml:space="preserve"> 5.5 </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Printer Languages:  UFRII, PCL 5c, PCL6, Adobe PostScript</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Fonts: 45 PCL fonts; 136 PostScript fonts</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Toner saver mode Yes</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Advanced printing features: Secure Print, Print from USB memory key (JPEG/TIFF/PDF), Google Cloud Print Ready, iOS </w:t>
            </w:r>
            <w:r>
              <w:rPr>
                <w:rFonts w:ascii="Times New Roman" w:hAnsi="Times New Roman"/>
                <w:bCs/>
                <w:sz w:val="20"/>
                <w:szCs w:val="20"/>
                <w:lang w:val="ro-RO"/>
              </w:rPr>
              <w:t>and</w:t>
            </w:r>
            <w:r w:rsidRPr="001B0365">
              <w:rPr>
                <w:rFonts w:ascii="Times New Roman" w:hAnsi="Times New Roman"/>
                <w:bCs/>
                <w:sz w:val="20"/>
                <w:szCs w:val="20"/>
                <w:lang w:val="ro-RO"/>
              </w:rPr>
              <w:t xml:space="preserve"> Android certified</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Copy Speed Single sided (A4): </w:t>
            </w:r>
            <w:r w:rsidRPr="00D950C3">
              <w:rPr>
                <w:rFonts w:ascii="Times New Roman" w:hAnsi="Times New Roman"/>
                <w:bCs/>
                <w:sz w:val="20"/>
                <w:szCs w:val="20"/>
                <w:lang w:val="ro-RO"/>
              </w:rPr>
              <w:t>minim 38 ppm; Double sided (A4): minim 30 ipm</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Copy resolution: Up to 600 x 600 dpi</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Copy modes: Text, Text/Photo (Default),Text/Photo (High Quality), Photo</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Double sided copying 2-sided to 2-sided (Automatic)</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Multiple Copy Up to 999 copies</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Reduction/Enlargement 25-400% in 1% increments</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Other features Frame Erase, Collate, 2 on 1, 4 on 1, ID card copy</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Scanner</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Type Colour</w:t>
            </w:r>
          </w:p>
          <w:p w:rsidR="00E21D16" w:rsidRPr="00D950C3" w:rsidRDefault="00E21D16" w:rsidP="001A3AA3">
            <w:pPr>
              <w:pStyle w:val="NoSpacing"/>
              <w:ind w:right="141"/>
              <w:rPr>
                <w:rFonts w:ascii="Times New Roman" w:hAnsi="Times New Roman"/>
                <w:bCs/>
                <w:sz w:val="20"/>
                <w:szCs w:val="20"/>
                <w:lang w:val="ro-RO"/>
              </w:rPr>
            </w:pPr>
            <w:r w:rsidRPr="00D950C3">
              <w:rPr>
                <w:rFonts w:ascii="Times New Roman" w:hAnsi="Times New Roman"/>
                <w:bCs/>
                <w:sz w:val="20"/>
                <w:szCs w:val="20"/>
                <w:lang w:val="ro-RO"/>
              </w:rPr>
              <w:t>Scan Resolution Optical: minim 600 x 600 dpi; Enhanced: minim 9600 x 9600 dpi</w:t>
            </w:r>
          </w:p>
          <w:p w:rsidR="00E21D16" w:rsidRPr="001B0365" w:rsidRDefault="00E21D16" w:rsidP="001A3AA3">
            <w:pPr>
              <w:pStyle w:val="NoSpacing"/>
              <w:ind w:right="141"/>
              <w:rPr>
                <w:rFonts w:ascii="Times New Roman" w:hAnsi="Times New Roman"/>
                <w:bCs/>
                <w:sz w:val="20"/>
                <w:szCs w:val="20"/>
                <w:lang w:val="ro-RO"/>
              </w:rPr>
            </w:pPr>
            <w:r w:rsidRPr="00D950C3">
              <w:rPr>
                <w:rFonts w:ascii="Times New Roman" w:hAnsi="Times New Roman"/>
                <w:bCs/>
                <w:sz w:val="20"/>
                <w:szCs w:val="20"/>
                <w:lang w:val="ro-RO"/>
              </w:rPr>
              <w:t>Scan speed Single sided mono: minim 38ipm (300x600dpi); Single sided colour: minim 13ipm (300x600dpi); Double sided mono: minim 70ipm</w:t>
            </w:r>
            <w:r w:rsidRPr="001B0365">
              <w:rPr>
                <w:rFonts w:ascii="Times New Roman" w:hAnsi="Times New Roman"/>
                <w:bCs/>
                <w:sz w:val="20"/>
                <w:szCs w:val="20"/>
                <w:lang w:val="ro-RO"/>
              </w:rPr>
              <w:t xml:space="preserve"> (300x600dpi;) Double sided colour: 26ipm (300x600dpi)</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Compatibility TWAIN , WIA, ICA</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Scan to E-mail TIFF/JPEG/PDF/Compact PDF/Searchable PDF</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Scan to Cloud TIFF/JPEG/PDF/PNG</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Media Handling</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Scanner Type Platen, 2-sided ADF (single pass)</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lastRenderedPageBreak/>
              <w:t>Paper input 250-sheet cassette; 100-sheet multi-purpose tray; 50-sheet ADF</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Paper output 150-sheet</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Media types Plain paper, Recycled paper, Heavy Paper, Thin paper, Label, Post card, Envelope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Interface &amp; Software</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Interface USB 2.0 Hi-Speed, 10BASE-T/100BASE-TX/1000Base-T, Wireless 802.11b/g/n, Wireless Direct Connection</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Operating System compatibility Windows® 10 / Windows® 8.1 / Windows® 7 / Server® 2019 / Server® 2016 / Server® 2012R2 / Server® 2012 / Server® 2008R2 / Server® 2008 / Mac OS X version 10.9.5 &amp; up / Mac OS 10.14 / Linux</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General features</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Processor Speed </w:t>
            </w:r>
            <w:r w:rsidRPr="00D950C3">
              <w:rPr>
                <w:rFonts w:ascii="Times New Roman" w:hAnsi="Times New Roman"/>
                <w:bCs/>
                <w:sz w:val="20"/>
                <w:szCs w:val="20"/>
                <w:lang w:val="ro-RO"/>
              </w:rPr>
              <w:t>minim 800MHz</w:t>
            </w:r>
            <w:r w:rsidRPr="001B0365">
              <w:rPr>
                <w:rFonts w:ascii="Times New Roman" w:hAnsi="Times New Roman"/>
                <w:bCs/>
                <w:sz w:val="20"/>
                <w:szCs w:val="20"/>
                <w:lang w:val="ro-RO"/>
              </w:rPr>
              <w:t xml:space="preserve"> x 2</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Memory 1GB</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 xml:space="preserve">Control Panel </w:t>
            </w:r>
          </w:p>
          <w:p w:rsidR="00E21D16" w:rsidRPr="001B0365" w:rsidRDefault="00E21D16" w:rsidP="001A3AA3">
            <w:pPr>
              <w:pStyle w:val="NoSpacing"/>
              <w:ind w:right="141"/>
              <w:rPr>
                <w:rFonts w:ascii="Times New Roman" w:hAnsi="Times New Roman"/>
                <w:bCs/>
                <w:sz w:val="20"/>
                <w:szCs w:val="20"/>
                <w:lang w:val="ro-RO"/>
              </w:rPr>
            </w:pPr>
            <w:r w:rsidRPr="001B0365">
              <w:rPr>
                <w:rFonts w:ascii="Times New Roman" w:hAnsi="Times New Roman"/>
                <w:bCs/>
                <w:sz w:val="20"/>
                <w:szCs w:val="20"/>
                <w:lang w:val="ro-RO"/>
              </w:rPr>
              <w:t>3 Years Warranty</w:t>
            </w:r>
          </w:p>
        </w:tc>
      </w:tr>
      <w:tr w:rsidR="00D713D6" w:rsidRPr="005A6770" w:rsidTr="00F2485D">
        <w:trPr>
          <w:trHeight w:val="396"/>
        </w:trPr>
        <w:tc>
          <w:tcPr>
            <w:tcW w:w="9781" w:type="dxa"/>
            <w:gridSpan w:val="6"/>
            <w:shd w:val="clear" w:color="auto" w:fill="auto"/>
            <w:vAlign w:val="center"/>
          </w:tcPr>
          <w:p w:rsidR="00D713D6" w:rsidRPr="004F4515" w:rsidRDefault="00D713D6" w:rsidP="00D713D6">
            <w:pPr>
              <w:pStyle w:val="NoSpacing"/>
              <w:ind w:right="141"/>
              <w:rPr>
                <w:rFonts w:ascii="Times New Roman" w:hAnsi="Times New Roman"/>
                <w:bCs/>
                <w:sz w:val="20"/>
                <w:szCs w:val="20"/>
                <w:lang w:val="ro-RO"/>
              </w:rPr>
            </w:pPr>
            <w:r w:rsidRPr="004F4515">
              <w:rPr>
                <w:rFonts w:ascii="Times New Roman" w:hAnsi="Times New Roman"/>
                <w:sz w:val="20"/>
                <w:szCs w:val="20"/>
              </w:rPr>
              <w:lastRenderedPageBreak/>
              <w:t xml:space="preserve">Valoarea estimată, fără TVA, pentru Lotul 12 constituie </w:t>
            </w:r>
            <w:r w:rsidRPr="004F4515">
              <w:rPr>
                <w:rFonts w:ascii="Times New Roman" w:hAnsi="Times New Roman"/>
                <w:b/>
                <w:bCs/>
                <w:sz w:val="20"/>
                <w:szCs w:val="20"/>
                <w:lang w:val="ro-RO"/>
              </w:rPr>
              <w:t>77200,00 lei</w:t>
            </w:r>
          </w:p>
        </w:tc>
      </w:tr>
      <w:tr w:rsidR="00D713D6" w:rsidRPr="005A6770" w:rsidTr="00F2485D">
        <w:trPr>
          <w:trHeight w:val="396"/>
        </w:trPr>
        <w:tc>
          <w:tcPr>
            <w:tcW w:w="9781" w:type="dxa"/>
            <w:gridSpan w:val="6"/>
            <w:shd w:val="clear" w:color="auto" w:fill="auto"/>
            <w:vAlign w:val="center"/>
          </w:tcPr>
          <w:p w:rsidR="00D713D6" w:rsidRPr="00042ECA" w:rsidRDefault="00D713D6" w:rsidP="00D713D6">
            <w:pPr>
              <w:pStyle w:val="NoSpacing"/>
              <w:ind w:right="141"/>
              <w:rPr>
                <w:rFonts w:ascii="Times New Roman" w:hAnsi="Times New Roman"/>
                <w:b/>
                <w:bCs/>
                <w:sz w:val="20"/>
                <w:szCs w:val="20"/>
                <w:lang w:val="ro-RO"/>
              </w:rPr>
            </w:pPr>
            <w:r w:rsidRPr="004F4515">
              <w:rPr>
                <w:rFonts w:ascii="Times New Roman" w:hAnsi="Times New Roman"/>
                <w:b/>
                <w:sz w:val="20"/>
                <w:szCs w:val="20"/>
              </w:rPr>
              <w:t xml:space="preserve">Valoarea totală estimată, fără TVA, pentru toate loturile constituie </w:t>
            </w:r>
            <w:r w:rsidR="00C62885" w:rsidRPr="004F4515">
              <w:rPr>
                <w:rFonts w:ascii="Times New Roman" w:hAnsi="Times New Roman"/>
                <w:b/>
                <w:sz w:val="20"/>
                <w:szCs w:val="20"/>
                <w:shd w:val="clear" w:color="auto" w:fill="FFFFFF"/>
              </w:rPr>
              <w:t>4532210,00 lei</w:t>
            </w:r>
          </w:p>
        </w:tc>
      </w:tr>
    </w:tbl>
    <w:p w:rsidR="00BE5921" w:rsidRDefault="00BE5921" w:rsidP="00BE5921">
      <w:pPr>
        <w:tabs>
          <w:tab w:val="left" w:pos="284"/>
          <w:tab w:val="right" w:pos="426"/>
        </w:tabs>
        <w:spacing w:before="120"/>
        <w:ind w:left="284"/>
        <w:jc w:val="both"/>
        <w:rPr>
          <w:b/>
          <w:sz w:val="24"/>
          <w:szCs w:val="24"/>
          <w:lang w:val="en-US"/>
        </w:rPr>
      </w:pPr>
    </w:p>
    <w:p w:rsidR="0041000F" w:rsidRPr="001C6A7B" w:rsidRDefault="00B072A5" w:rsidP="005D267E">
      <w:pPr>
        <w:pStyle w:val="ListParagraph"/>
        <w:numPr>
          <w:ilvl w:val="0"/>
          <w:numId w:val="3"/>
        </w:numPr>
        <w:spacing w:before="120"/>
        <w:ind w:left="284" w:hanging="426"/>
        <w:rPr>
          <w:b/>
          <w:sz w:val="24"/>
          <w:szCs w:val="24"/>
          <w:lang w:val="en-US"/>
        </w:rPr>
      </w:pPr>
      <w:r w:rsidRPr="001C6A7B">
        <w:rPr>
          <w:b/>
          <w:sz w:val="24"/>
          <w:szCs w:val="24"/>
          <w:lang w:val="en-US"/>
        </w:rPr>
        <w:t xml:space="preserve">În cazul în care contractul este </w:t>
      </w:r>
      <w:r w:rsidR="004225A2" w:rsidRPr="001C6A7B">
        <w:rPr>
          <w:b/>
          <w:sz w:val="24"/>
          <w:szCs w:val="24"/>
          <w:lang w:val="en-US"/>
        </w:rPr>
        <w:t>împărțit</w:t>
      </w:r>
      <w:r w:rsidRPr="001C6A7B">
        <w:rPr>
          <w:b/>
          <w:sz w:val="24"/>
          <w:szCs w:val="24"/>
          <w:lang w:val="en-US"/>
        </w:rPr>
        <w:t xml:space="preserve"> pe loturi u</w:t>
      </w:r>
      <w:r w:rsidR="00602AC3" w:rsidRPr="001C6A7B">
        <w:rPr>
          <w:b/>
          <w:sz w:val="24"/>
          <w:szCs w:val="24"/>
          <w:lang w:val="en-US"/>
        </w:rPr>
        <w:t>n operator economic poate depune oferta</w:t>
      </w:r>
      <w:r w:rsidR="007F1077" w:rsidRPr="001C6A7B">
        <w:rPr>
          <w:b/>
          <w:sz w:val="24"/>
          <w:szCs w:val="24"/>
          <w:lang w:val="en-US"/>
        </w:rPr>
        <w:t xml:space="preserve"> (se va selecta)</w:t>
      </w:r>
      <w:r w:rsidR="00602AC3" w:rsidRPr="001C6A7B">
        <w:rPr>
          <w:b/>
          <w:sz w:val="24"/>
          <w:szCs w:val="24"/>
          <w:lang w:val="en-US"/>
        </w:rPr>
        <w:t>:</w:t>
      </w:r>
      <w:r w:rsidR="007C2A35" w:rsidRPr="001C6A7B">
        <w:rPr>
          <w:sz w:val="24"/>
          <w:szCs w:val="24"/>
          <w:lang w:val="en-US"/>
        </w:rPr>
        <w:t xml:space="preserve"> </w:t>
      </w:r>
      <w:r w:rsidR="005C145D">
        <w:rPr>
          <w:sz w:val="24"/>
          <w:szCs w:val="24"/>
          <w:lang w:val="en-US"/>
        </w:rPr>
        <w:fldChar w:fldCharType="begin"/>
      </w:r>
      <w:r w:rsidR="00CA428B">
        <w:rPr>
          <w:sz w:val="24"/>
          <w:szCs w:val="24"/>
          <w:lang w:val="en-US"/>
        </w:rPr>
        <w:instrText xml:space="preserve"> MERGEFIELD Evaluarea_1_Pentru_un_singur_lot_2_P </w:instrText>
      </w:r>
      <w:r w:rsidR="005C145D">
        <w:rPr>
          <w:sz w:val="24"/>
          <w:szCs w:val="24"/>
          <w:lang w:val="en-US"/>
        </w:rPr>
        <w:fldChar w:fldCharType="separate"/>
      </w:r>
      <w:r w:rsidR="00554831" w:rsidRPr="00064057">
        <w:rPr>
          <w:noProof/>
          <w:sz w:val="24"/>
          <w:szCs w:val="24"/>
          <w:lang w:val="en-US"/>
        </w:rPr>
        <w:t>1) Pentru un singur lot SAU 2) Pentru mai multe loturi SAU 3) Pentru toate loturile</w:t>
      </w:r>
      <w:r w:rsidR="005C145D">
        <w:rPr>
          <w:sz w:val="24"/>
          <w:szCs w:val="24"/>
          <w:lang w:val="en-US"/>
        </w:rPr>
        <w:fldChar w:fldCharType="end"/>
      </w:r>
      <w:r w:rsidR="007C2A35" w:rsidRPr="001C6A7B">
        <w:rPr>
          <w:sz w:val="24"/>
          <w:szCs w:val="24"/>
          <w:lang w:val="en-US"/>
        </w:rPr>
        <w:t>.</w:t>
      </w:r>
    </w:p>
    <w:p w:rsidR="00CA2104" w:rsidRDefault="001224DA" w:rsidP="00374D06">
      <w:pPr>
        <w:numPr>
          <w:ilvl w:val="0"/>
          <w:numId w:val="3"/>
        </w:numPr>
        <w:tabs>
          <w:tab w:val="right" w:pos="284"/>
        </w:tabs>
        <w:spacing w:before="120"/>
        <w:ind w:left="-142" w:firstLine="0"/>
        <w:rPr>
          <w:sz w:val="24"/>
          <w:szCs w:val="24"/>
          <w:lang w:val="en-US"/>
        </w:rPr>
      </w:pPr>
      <w:r w:rsidRPr="00CA2104">
        <w:rPr>
          <w:b/>
          <w:sz w:val="24"/>
          <w:szCs w:val="24"/>
          <w:lang w:val="en-US"/>
        </w:rPr>
        <w:t xml:space="preserve">Admiterea sau interzicerea ofertelor alternative: </w:t>
      </w:r>
      <w:r w:rsidR="005C145D" w:rsidRPr="00CA2104">
        <w:rPr>
          <w:sz w:val="24"/>
          <w:szCs w:val="24"/>
          <w:lang w:val="en-US"/>
        </w:rPr>
        <w:fldChar w:fldCharType="begin"/>
      </w:r>
      <w:r w:rsidR="007E09ED" w:rsidRPr="00CA2104">
        <w:rPr>
          <w:sz w:val="24"/>
          <w:szCs w:val="24"/>
          <w:lang w:val="en-US"/>
        </w:rPr>
        <w:instrText xml:space="preserve"> MERGEFIELD Admiterea_ofertelor_alternative </w:instrText>
      </w:r>
      <w:r w:rsidR="005C145D" w:rsidRPr="00CA2104">
        <w:rPr>
          <w:sz w:val="24"/>
          <w:szCs w:val="24"/>
          <w:lang w:val="en-US"/>
        </w:rPr>
        <w:fldChar w:fldCharType="separate"/>
      </w:r>
      <w:r w:rsidR="00554831" w:rsidRPr="00064057">
        <w:rPr>
          <w:noProof/>
          <w:sz w:val="24"/>
          <w:szCs w:val="24"/>
          <w:lang w:val="en-US"/>
        </w:rPr>
        <w:t>Nu se admit oferte alternative</w:t>
      </w:r>
      <w:r w:rsidR="005C145D" w:rsidRPr="00CA2104">
        <w:rPr>
          <w:sz w:val="24"/>
          <w:szCs w:val="24"/>
          <w:lang w:val="en-US"/>
        </w:rPr>
        <w:fldChar w:fldCharType="end"/>
      </w:r>
      <w:r w:rsidR="002D4DD5" w:rsidRPr="00CA2104">
        <w:rPr>
          <w:sz w:val="24"/>
          <w:szCs w:val="24"/>
          <w:lang w:val="en-US"/>
        </w:rPr>
        <w:t>.</w:t>
      </w:r>
    </w:p>
    <w:p w:rsidR="00572669" w:rsidRPr="005B104A" w:rsidRDefault="00193507" w:rsidP="006D26D4">
      <w:pPr>
        <w:numPr>
          <w:ilvl w:val="0"/>
          <w:numId w:val="3"/>
        </w:numPr>
        <w:tabs>
          <w:tab w:val="right" w:pos="284"/>
        </w:tabs>
        <w:spacing w:before="120"/>
        <w:ind w:left="284" w:hanging="426"/>
        <w:rPr>
          <w:sz w:val="24"/>
          <w:szCs w:val="24"/>
          <w:lang w:val="en-US"/>
        </w:rPr>
      </w:pPr>
      <w:r w:rsidRPr="00CA2104">
        <w:rPr>
          <w:b/>
          <w:sz w:val="24"/>
          <w:szCs w:val="24"/>
          <w:lang w:val="en-US"/>
        </w:rPr>
        <w:t>Termenii</w:t>
      </w:r>
      <w:r w:rsidR="001224DA" w:rsidRPr="00CA2104">
        <w:rPr>
          <w:b/>
          <w:sz w:val="24"/>
          <w:szCs w:val="24"/>
          <w:lang w:val="en-US"/>
        </w:rPr>
        <w:t xml:space="preserve"> și condițiile de livr</w:t>
      </w:r>
      <w:r w:rsidRPr="00CA2104">
        <w:rPr>
          <w:b/>
          <w:sz w:val="24"/>
          <w:szCs w:val="24"/>
          <w:lang w:val="en-US"/>
        </w:rPr>
        <w:t>are solicitați</w:t>
      </w:r>
      <w:r w:rsidR="001224DA" w:rsidRPr="00CA2104">
        <w:rPr>
          <w:b/>
          <w:sz w:val="24"/>
          <w:szCs w:val="24"/>
          <w:lang w:val="en-US"/>
        </w:rPr>
        <w:t xml:space="preserve">: </w:t>
      </w:r>
      <w:r w:rsidR="005C145D" w:rsidRPr="00CA2104">
        <w:rPr>
          <w:bCs/>
          <w:sz w:val="24"/>
          <w:szCs w:val="24"/>
          <w:lang w:val="en-US"/>
        </w:rPr>
        <w:fldChar w:fldCharType="begin"/>
      </w:r>
      <w:r w:rsidR="009956EF" w:rsidRPr="00CA2104">
        <w:rPr>
          <w:bCs/>
          <w:sz w:val="24"/>
          <w:szCs w:val="24"/>
          <w:lang w:val="en-US"/>
        </w:rPr>
        <w:instrText xml:space="preserve"> MERGEFIELD Termeni_Condiții_Livrare </w:instrText>
      </w:r>
      <w:r w:rsidR="005C145D" w:rsidRPr="00CA2104">
        <w:rPr>
          <w:bCs/>
          <w:sz w:val="24"/>
          <w:szCs w:val="24"/>
          <w:lang w:val="en-US"/>
        </w:rPr>
        <w:fldChar w:fldCharType="separate"/>
      </w:r>
      <w:r w:rsidR="00554831" w:rsidRPr="00064057">
        <w:rPr>
          <w:bCs/>
          <w:noProof/>
          <w:sz w:val="24"/>
          <w:szCs w:val="24"/>
          <w:lang w:val="en-US"/>
        </w:rPr>
        <w:t>Livrarea în decurs de 90 zile calendaristice după semnarea contractului</w:t>
      </w:r>
      <w:r w:rsidR="005C145D" w:rsidRPr="00CA2104">
        <w:rPr>
          <w:bCs/>
          <w:sz w:val="24"/>
          <w:szCs w:val="24"/>
          <w:lang w:val="en-US"/>
        </w:rPr>
        <w:fldChar w:fldCharType="end"/>
      </w:r>
      <w:r w:rsidR="00D247DB">
        <w:rPr>
          <w:bCs/>
          <w:sz w:val="24"/>
          <w:szCs w:val="24"/>
          <w:lang w:val="en-US"/>
        </w:rPr>
        <w:t>.</w:t>
      </w:r>
    </w:p>
    <w:p w:rsidR="00787082" w:rsidRPr="00787082" w:rsidRDefault="00787082" w:rsidP="00520EFF">
      <w:pPr>
        <w:tabs>
          <w:tab w:val="left" w:pos="284"/>
          <w:tab w:val="right" w:pos="426"/>
        </w:tabs>
        <w:spacing w:before="120"/>
        <w:ind w:left="284"/>
        <w:rPr>
          <w:spacing w:val="-2"/>
          <w:sz w:val="24"/>
          <w:szCs w:val="24"/>
          <w:u w:val="single"/>
          <w:lang w:val="ro-RO"/>
        </w:rPr>
      </w:pPr>
      <w:r w:rsidRPr="00787082">
        <w:rPr>
          <w:spacing w:val="-2"/>
          <w:sz w:val="24"/>
          <w:szCs w:val="24"/>
          <w:u w:val="single"/>
          <w:lang w:val="ro-RO"/>
        </w:rPr>
        <w:t>Cerințe privind livrarea:</w:t>
      </w:r>
    </w:p>
    <w:p w:rsidR="00787082" w:rsidRPr="00787082" w:rsidRDefault="00787082" w:rsidP="00520EFF">
      <w:pPr>
        <w:tabs>
          <w:tab w:val="left" w:pos="284"/>
          <w:tab w:val="right" w:pos="426"/>
        </w:tabs>
        <w:spacing w:before="120"/>
        <w:ind w:left="284" w:firstLine="142"/>
        <w:rPr>
          <w:spacing w:val="-2"/>
          <w:sz w:val="24"/>
          <w:szCs w:val="24"/>
          <w:lang w:val="ro-RO"/>
        </w:rPr>
      </w:pPr>
      <w:r w:rsidRPr="00787082">
        <w:rPr>
          <w:spacing w:val="-2"/>
          <w:sz w:val="24"/>
          <w:szCs w:val="24"/>
          <w:lang w:val="ro-RO"/>
        </w:rPr>
        <w:t>Aducem la cunoștință operatorilor economici participanți la licitație privind achiziționarea Echipamentului sus-menționat precum că IP Universitatea Tehnică a Moldovei este coordonator în cadrul Proiectului nr. 609656-EPP-1-2019-1-MD-EPPKA2-CBHE-SP „Moldova Higher Education Leadership and Management / MHELM”, finanțat din cadrul programului ERASMUS+, iar livrarea va fi efectuată la sediul fiecărei universități-partener conform următorului tabel:</w:t>
      </w:r>
    </w:p>
    <w:p w:rsidR="00787082" w:rsidRPr="00787082" w:rsidRDefault="00787082" w:rsidP="00787082">
      <w:pPr>
        <w:pStyle w:val="ListParagraph"/>
        <w:tabs>
          <w:tab w:val="left" w:pos="284"/>
          <w:tab w:val="right" w:pos="426"/>
        </w:tabs>
        <w:spacing w:before="120"/>
        <w:rPr>
          <w:b/>
          <w:sz w:val="16"/>
          <w:szCs w:val="16"/>
          <w:lang w:val="en-US"/>
        </w:rPr>
      </w:pPr>
    </w:p>
    <w:tbl>
      <w:tblPr>
        <w:tblW w:w="9781" w:type="dxa"/>
        <w:tblInd w:w="392" w:type="dxa"/>
        <w:tblLook w:val="04A0"/>
      </w:tblPr>
      <w:tblGrid>
        <w:gridCol w:w="567"/>
        <w:gridCol w:w="3969"/>
        <w:gridCol w:w="1276"/>
        <w:gridCol w:w="3969"/>
      </w:tblGrid>
      <w:tr w:rsidR="00787082" w:rsidRPr="00F57E57" w:rsidTr="0022388F">
        <w:trPr>
          <w:trHeight w:val="5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7082" w:rsidRPr="00F57E57" w:rsidRDefault="00787082" w:rsidP="00F2485D">
            <w:pPr>
              <w:jc w:val="center"/>
              <w:rPr>
                <w:b/>
                <w:bCs/>
                <w:color w:val="000000"/>
                <w:sz w:val="22"/>
                <w:szCs w:val="22"/>
                <w:lang w:val="en-US" w:eastAsia="en-US"/>
              </w:rPr>
            </w:pPr>
            <w:r w:rsidRPr="00F57E57">
              <w:rPr>
                <w:b/>
                <w:bCs/>
                <w:color w:val="000000"/>
                <w:sz w:val="22"/>
                <w:szCs w:val="22"/>
                <w:lang w:val="en-US" w:eastAsia="en-US"/>
              </w:rPr>
              <w:t>Nr.</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b/>
                <w:bCs/>
                <w:color w:val="000000"/>
                <w:sz w:val="22"/>
                <w:szCs w:val="22"/>
                <w:lang w:val="en-US" w:eastAsia="en-US"/>
              </w:rPr>
            </w:pPr>
            <w:r w:rsidRPr="00F57E57">
              <w:rPr>
                <w:b/>
                <w:bCs/>
                <w:color w:val="000000"/>
                <w:sz w:val="22"/>
                <w:szCs w:val="22"/>
                <w:lang w:val="en-US" w:eastAsia="en-US"/>
              </w:rPr>
              <w:t>Denumirile Universităților</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87082" w:rsidRPr="00F57E57" w:rsidRDefault="00787082" w:rsidP="00F2485D">
            <w:pPr>
              <w:jc w:val="center"/>
              <w:rPr>
                <w:b/>
                <w:bCs/>
                <w:color w:val="000000"/>
                <w:sz w:val="22"/>
                <w:szCs w:val="22"/>
                <w:lang w:val="en-US" w:eastAsia="en-US"/>
              </w:rPr>
            </w:pPr>
            <w:r w:rsidRPr="00F57E57">
              <w:rPr>
                <w:b/>
                <w:bCs/>
                <w:color w:val="000000"/>
                <w:sz w:val="22"/>
                <w:szCs w:val="22"/>
                <w:lang w:val="en-US" w:eastAsia="en-US"/>
              </w:rPr>
              <w:t>Denumirea Prescurtat</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b/>
                <w:bCs/>
                <w:color w:val="000000"/>
                <w:sz w:val="22"/>
                <w:szCs w:val="22"/>
                <w:lang w:val="en-US" w:eastAsia="en-US"/>
              </w:rPr>
            </w:pPr>
            <w:r w:rsidRPr="00F57E57">
              <w:rPr>
                <w:b/>
                <w:bCs/>
                <w:color w:val="000000"/>
                <w:sz w:val="22"/>
                <w:szCs w:val="22"/>
                <w:lang w:val="en-US" w:eastAsia="en-US"/>
              </w:rPr>
              <w:t xml:space="preserve">Adresele </w:t>
            </w:r>
          </w:p>
        </w:tc>
      </w:tr>
      <w:tr w:rsidR="00787082" w:rsidRPr="005A6770" w:rsidTr="0022388F">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1.</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F231AB" w:rsidP="00F2485D">
            <w:pPr>
              <w:rPr>
                <w:color w:val="000000"/>
                <w:sz w:val="22"/>
                <w:szCs w:val="22"/>
                <w:lang w:val="en-US" w:eastAsia="en-US"/>
              </w:rPr>
            </w:pPr>
            <w:r>
              <w:rPr>
                <w:color w:val="000000"/>
                <w:sz w:val="22"/>
                <w:szCs w:val="22"/>
                <w:lang w:val="en-US" w:eastAsia="en-US"/>
              </w:rPr>
              <w:t xml:space="preserve">IP </w:t>
            </w:r>
            <w:r w:rsidR="00787082" w:rsidRPr="00F57E57">
              <w:rPr>
                <w:color w:val="000000"/>
                <w:sz w:val="22"/>
                <w:szCs w:val="22"/>
                <w:lang w:val="en-US" w:eastAsia="en-US"/>
              </w:rPr>
              <w:t>Academia de Studii Economice a Moldovei</w:t>
            </w:r>
          </w:p>
        </w:tc>
        <w:tc>
          <w:tcPr>
            <w:tcW w:w="1276"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ASEM</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rPr>
                <w:color w:val="000000"/>
                <w:sz w:val="22"/>
                <w:szCs w:val="22"/>
                <w:lang w:val="en-US" w:eastAsia="en-US"/>
              </w:rPr>
            </w:pPr>
            <w:r w:rsidRPr="00F57E57">
              <w:rPr>
                <w:color w:val="000000"/>
                <w:sz w:val="22"/>
                <w:szCs w:val="22"/>
                <w:lang w:val="en-US" w:eastAsia="en-US"/>
              </w:rPr>
              <w:t>mun. Chișinău, str. Bănulescu Bodoni, 61</w:t>
            </w:r>
          </w:p>
        </w:tc>
      </w:tr>
      <w:tr w:rsidR="00787082" w:rsidRPr="005A6770" w:rsidTr="0022388F">
        <w:trPr>
          <w:trHeight w:val="5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2.</w:t>
            </w:r>
          </w:p>
        </w:tc>
        <w:tc>
          <w:tcPr>
            <w:tcW w:w="3969" w:type="dxa"/>
            <w:tcBorders>
              <w:top w:val="nil"/>
              <w:left w:val="nil"/>
              <w:bottom w:val="single" w:sz="4" w:space="0" w:color="auto"/>
              <w:right w:val="single" w:sz="4" w:space="0" w:color="auto"/>
            </w:tcBorders>
            <w:shd w:val="clear" w:color="auto" w:fill="auto"/>
            <w:vAlign w:val="center"/>
            <w:hideMark/>
          </w:tcPr>
          <w:p w:rsidR="00787082" w:rsidRPr="00F57E57" w:rsidRDefault="00F231AB" w:rsidP="00F2485D">
            <w:pPr>
              <w:rPr>
                <w:color w:val="000000"/>
                <w:sz w:val="22"/>
                <w:szCs w:val="22"/>
                <w:lang w:val="en-US" w:eastAsia="en-US"/>
              </w:rPr>
            </w:pPr>
            <w:r>
              <w:rPr>
                <w:color w:val="000000"/>
                <w:sz w:val="22"/>
                <w:szCs w:val="22"/>
                <w:lang w:val="en-US" w:eastAsia="en-US"/>
              </w:rPr>
              <w:t xml:space="preserve">IP </w:t>
            </w:r>
            <w:r w:rsidR="00787082" w:rsidRPr="00F57E57">
              <w:rPr>
                <w:color w:val="000000"/>
                <w:sz w:val="22"/>
                <w:szCs w:val="22"/>
                <w:lang w:val="en-US" w:eastAsia="en-US"/>
              </w:rPr>
              <w:t>Universitatea de Stat de Medicină și Farmacie "Nicolae Testemițeanu" din Republica Moldova</w:t>
            </w:r>
          </w:p>
        </w:tc>
        <w:tc>
          <w:tcPr>
            <w:tcW w:w="1276"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USMF</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rPr>
                <w:color w:val="000000"/>
                <w:sz w:val="22"/>
                <w:szCs w:val="22"/>
                <w:lang w:val="en-US" w:eastAsia="en-US"/>
              </w:rPr>
            </w:pPr>
            <w:r w:rsidRPr="00F57E57">
              <w:rPr>
                <w:color w:val="000000"/>
                <w:sz w:val="22"/>
                <w:szCs w:val="22"/>
                <w:lang w:val="en-US" w:eastAsia="en-US"/>
              </w:rPr>
              <w:t>mun. Chișinău, bd. Ștefan cel Mare, 165</w:t>
            </w:r>
          </w:p>
        </w:tc>
      </w:tr>
      <w:tr w:rsidR="00787082" w:rsidRPr="005A6770" w:rsidTr="0022388F">
        <w:trPr>
          <w:trHeight w:val="4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3.</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5D0D27" w:rsidP="00F2485D">
            <w:pPr>
              <w:rPr>
                <w:color w:val="000000"/>
                <w:sz w:val="22"/>
                <w:szCs w:val="22"/>
                <w:lang w:val="en-US" w:eastAsia="en-US"/>
              </w:rPr>
            </w:pPr>
            <w:r>
              <w:rPr>
                <w:color w:val="000000"/>
                <w:sz w:val="22"/>
                <w:szCs w:val="22"/>
                <w:lang w:val="en-US" w:eastAsia="en-US"/>
              </w:rPr>
              <w:t xml:space="preserve">IP </w:t>
            </w:r>
            <w:r w:rsidR="00787082" w:rsidRPr="00F57E57">
              <w:rPr>
                <w:color w:val="000000"/>
                <w:sz w:val="22"/>
                <w:szCs w:val="22"/>
                <w:lang w:val="en-US" w:eastAsia="en-US"/>
              </w:rPr>
              <w:t>Universitatea Agrară de Stat din Moldova</w:t>
            </w:r>
          </w:p>
        </w:tc>
        <w:tc>
          <w:tcPr>
            <w:tcW w:w="1276"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UASM</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rPr>
                <w:color w:val="000000"/>
                <w:sz w:val="22"/>
                <w:szCs w:val="22"/>
                <w:lang w:val="en-US" w:eastAsia="en-US"/>
              </w:rPr>
            </w:pPr>
            <w:r w:rsidRPr="00F57E57">
              <w:rPr>
                <w:color w:val="000000"/>
                <w:sz w:val="22"/>
                <w:szCs w:val="22"/>
                <w:lang w:val="en-US" w:eastAsia="en-US"/>
              </w:rPr>
              <w:t xml:space="preserve">mun. Chișinău, str. Mircești, 44 </w:t>
            </w:r>
            <w:r w:rsidRPr="00F57E57">
              <w:rPr>
                <w:i/>
                <w:iCs/>
                <w:color w:val="000000"/>
                <w:sz w:val="22"/>
                <w:szCs w:val="22"/>
                <w:lang w:val="en-US" w:eastAsia="en-US"/>
              </w:rPr>
              <w:t>(Blocul administrativ)</w:t>
            </w:r>
          </w:p>
        </w:tc>
      </w:tr>
      <w:tr w:rsidR="00787082" w:rsidRPr="005A6770" w:rsidTr="0022388F">
        <w:trPr>
          <w:trHeight w:val="45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4.</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F231AB" w:rsidP="00F2485D">
            <w:pPr>
              <w:rPr>
                <w:color w:val="000000"/>
                <w:sz w:val="22"/>
                <w:szCs w:val="22"/>
                <w:lang w:val="en-US" w:eastAsia="en-US"/>
              </w:rPr>
            </w:pPr>
            <w:r>
              <w:rPr>
                <w:color w:val="000000"/>
                <w:sz w:val="22"/>
                <w:szCs w:val="22"/>
                <w:lang w:val="en-US" w:eastAsia="en-US"/>
              </w:rPr>
              <w:t xml:space="preserve">IP </w:t>
            </w:r>
            <w:r w:rsidR="00787082" w:rsidRPr="00F57E57">
              <w:rPr>
                <w:color w:val="000000"/>
                <w:sz w:val="22"/>
                <w:szCs w:val="22"/>
                <w:lang w:val="en-US" w:eastAsia="en-US"/>
              </w:rPr>
              <w:t>Universitatea de Stat "B.P. Hasdeu" din Cahul</w:t>
            </w:r>
          </w:p>
        </w:tc>
        <w:tc>
          <w:tcPr>
            <w:tcW w:w="1276"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USC</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rPr>
                <w:color w:val="000000"/>
                <w:sz w:val="22"/>
                <w:szCs w:val="22"/>
                <w:lang w:val="en-US" w:eastAsia="en-US"/>
              </w:rPr>
            </w:pPr>
            <w:r w:rsidRPr="00F57E57">
              <w:rPr>
                <w:color w:val="000000"/>
                <w:sz w:val="22"/>
                <w:szCs w:val="22"/>
                <w:lang w:val="en-US" w:eastAsia="en-US"/>
              </w:rPr>
              <w:t>or. Cahul, str. Piața Independenței, 1</w:t>
            </w:r>
          </w:p>
        </w:tc>
      </w:tr>
      <w:tr w:rsidR="00787082" w:rsidRPr="005A6770" w:rsidTr="0022388F">
        <w:trPr>
          <w:trHeight w:val="42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5.</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F231AB" w:rsidP="00F2485D">
            <w:pPr>
              <w:rPr>
                <w:color w:val="000000"/>
                <w:sz w:val="22"/>
                <w:szCs w:val="22"/>
                <w:lang w:val="en-US" w:eastAsia="en-US"/>
              </w:rPr>
            </w:pPr>
            <w:r>
              <w:rPr>
                <w:color w:val="000000"/>
                <w:sz w:val="22"/>
                <w:szCs w:val="22"/>
                <w:lang w:val="en-US" w:eastAsia="en-US"/>
              </w:rPr>
              <w:t xml:space="preserve">IP </w:t>
            </w:r>
            <w:r w:rsidR="00787082" w:rsidRPr="00F57E57">
              <w:rPr>
                <w:color w:val="000000"/>
                <w:sz w:val="22"/>
                <w:szCs w:val="22"/>
                <w:lang w:val="en-US" w:eastAsia="en-US"/>
              </w:rPr>
              <w:t>Universitatea de Stat din Moldova</w:t>
            </w:r>
          </w:p>
        </w:tc>
        <w:tc>
          <w:tcPr>
            <w:tcW w:w="1276"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USM</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rPr>
                <w:color w:val="000000"/>
                <w:sz w:val="22"/>
                <w:szCs w:val="22"/>
                <w:lang w:val="en-US" w:eastAsia="en-US"/>
              </w:rPr>
            </w:pPr>
            <w:r w:rsidRPr="00F57E57">
              <w:rPr>
                <w:color w:val="000000"/>
                <w:sz w:val="22"/>
                <w:szCs w:val="22"/>
                <w:lang w:val="en-US" w:eastAsia="en-US"/>
              </w:rPr>
              <w:t>mun. Chișinău, str. A. Mateevici, 60</w:t>
            </w:r>
          </w:p>
        </w:tc>
      </w:tr>
      <w:tr w:rsidR="00787082" w:rsidRPr="005A6770" w:rsidTr="0022388F">
        <w:trPr>
          <w:trHeight w:val="41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6.</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F231AB" w:rsidP="00F2485D">
            <w:pPr>
              <w:rPr>
                <w:color w:val="000000"/>
                <w:sz w:val="22"/>
                <w:szCs w:val="22"/>
                <w:lang w:val="en-US" w:eastAsia="en-US"/>
              </w:rPr>
            </w:pPr>
            <w:r>
              <w:rPr>
                <w:color w:val="000000"/>
                <w:sz w:val="22"/>
                <w:szCs w:val="22"/>
                <w:lang w:val="en-US" w:eastAsia="en-US"/>
              </w:rPr>
              <w:t xml:space="preserve">IP </w:t>
            </w:r>
            <w:r w:rsidR="00787082" w:rsidRPr="00F57E57">
              <w:rPr>
                <w:color w:val="000000"/>
                <w:sz w:val="22"/>
                <w:szCs w:val="22"/>
                <w:lang w:val="en-US" w:eastAsia="en-US"/>
              </w:rPr>
              <w:t>Universitatea Tehnică a Moldovei</w:t>
            </w:r>
          </w:p>
        </w:tc>
        <w:tc>
          <w:tcPr>
            <w:tcW w:w="1276"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UTM</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rPr>
                <w:color w:val="000000"/>
                <w:sz w:val="22"/>
                <w:szCs w:val="22"/>
                <w:lang w:val="en-US" w:eastAsia="en-US"/>
              </w:rPr>
            </w:pPr>
            <w:r w:rsidRPr="00F57E57">
              <w:rPr>
                <w:color w:val="000000"/>
                <w:sz w:val="22"/>
                <w:szCs w:val="22"/>
                <w:lang w:val="en-US" w:eastAsia="en-US"/>
              </w:rPr>
              <w:t>mun. Chișinău, bd. Ștefan cel Mare, 168</w:t>
            </w:r>
          </w:p>
        </w:tc>
      </w:tr>
      <w:tr w:rsidR="00787082" w:rsidRPr="00F57E57" w:rsidTr="0022388F">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7.</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F231AB" w:rsidP="00F2485D">
            <w:pPr>
              <w:rPr>
                <w:color w:val="000000"/>
                <w:sz w:val="22"/>
                <w:szCs w:val="22"/>
                <w:lang w:val="en-US" w:eastAsia="en-US"/>
              </w:rPr>
            </w:pPr>
            <w:r>
              <w:rPr>
                <w:color w:val="000000"/>
                <w:sz w:val="22"/>
                <w:szCs w:val="22"/>
                <w:lang w:val="en-US" w:eastAsia="en-US"/>
              </w:rPr>
              <w:t xml:space="preserve">IP </w:t>
            </w:r>
            <w:r w:rsidR="00787082" w:rsidRPr="00F57E57">
              <w:rPr>
                <w:color w:val="000000"/>
                <w:sz w:val="22"/>
                <w:szCs w:val="22"/>
                <w:lang w:val="en-US" w:eastAsia="en-US"/>
              </w:rPr>
              <w:t>Universitatea de Stat "Alecu Russo" din Bălți</w:t>
            </w:r>
          </w:p>
        </w:tc>
        <w:tc>
          <w:tcPr>
            <w:tcW w:w="1276"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jc w:val="center"/>
              <w:rPr>
                <w:color w:val="000000"/>
                <w:sz w:val="22"/>
                <w:szCs w:val="22"/>
                <w:lang w:val="en-US" w:eastAsia="en-US"/>
              </w:rPr>
            </w:pPr>
            <w:r w:rsidRPr="00F57E57">
              <w:rPr>
                <w:color w:val="000000"/>
                <w:sz w:val="22"/>
                <w:szCs w:val="22"/>
                <w:lang w:val="en-US" w:eastAsia="en-US"/>
              </w:rPr>
              <w:t>USARB</w:t>
            </w:r>
          </w:p>
        </w:tc>
        <w:tc>
          <w:tcPr>
            <w:tcW w:w="3969" w:type="dxa"/>
            <w:tcBorders>
              <w:top w:val="nil"/>
              <w:left w:val="nil"/>
              <w:bottom w:val="single" w:sz="4" w:space="0" w:color="auto"/>
              <w:right w:val="single" w:sz="4" w:space="0" w:color="auto"/>
            </w:tcBorders>
            <w:shd w:val="clear" w:color="auto" w:fill="auto"/>
            <w:noWrap/>
            <w:vAlign w:val="center"/>
            <w:hideMark/>
          </w:tcPr>
          <w:p w:rsidR="00787082" w:rsidRPr="00F57E57" w:rsidRDefault="00787082" w:rsidP="00F2485D">
            <w:pPr>
              <w:rPr>
                <w:color w:val="000000"/>
                <w:sz w:val="22"/>
                <w:szCs w:val="22"/>
                <w:lang w:val="en-US" w:eastAsia="en-US"/>
              </w:rPr>
            </w:pPr>
            <w:r w:rsidRPr="00F57E57">
              <w:rPr>
                <w:color w:val="000000"/>
                <w:sz w:val="22"/>
                <w:szCs w:val="22"/>
                <w:lang w:val="en-US" w:eastAsia="en-US"/>
              </w:rPr>
              <w:t>mun. Bălți, str. Pușkin, 38</w:t>
            </w:r>
          </w:p>
        </w:tc>
      </w:tr>
    </w:tbl>
    <w:p w:rsidR="00787082" w:rsidRPr="00787082" w:rsidRDefault="00787082" w:rsidP="00787082">
      <w:pPr>
        <w:pStyle w:val="ListParagraph"/>
        <w:tabs>
          <w:tab w:val="left" w:pos="284"/>
          <w:tab w:val="right" w:pos="426"/>
        </w:tabs>
        <w:spacing w:before="120"/>
        <w:rPr>
          <w:b/>
          <w:sz w:val="16"/>
          <w:szCs w:val="16"/>
          <w:lang w:val="en-US"/>
        </w:rPr>
      </w:pPr>
    </w:p>
    <w:p w:rsidR="00787082" w:rsidRPr="00787082" w:rsidRDefault="00787082" w:rsidP="00EA19A6">
      <w:pPr>
        <w:pStyle w:val="ListParagraph"/>
        <w:tabs>
          <w:tab w:val="left" w:pos="284"/>
          <w:tab w:val="right" w:pos="426"/>
        </w:tabs>
        <w:spacing w:before="120"/>
        <w:ind w:left="284"/>
        <w:rPr>
          <w:sz w:val="24"/>
          <w:szCs w:val="24"/>
          <w:lang w:val="en-US"/>
        </w:rPr>
      </w:pPr>
      <w:r w:rsidRPr="00787082">
        <w:rPr>
          <w:sz w:val="24"/>
          <w:szCs w:val="24"/>
          <w:lang w:val="en-US"/>
        </w:rPr>
        <w:t>În tabelul ce urmează este indicat</w:t>
      </w:r>
      <w:r w:rsidRPr="00787082">
        <w:rPr>
          <w:sz w:val="24"/>
          <w:szCs w:val="24"/>
          <w:lang w:val="ro-RO"/>
        </w:rPr>
        <w:t>ă</w:t>
      </w:r>
      <w:r w:rsidRPr="00787082">
        <w:rPr>
          <w:sz w:val="24"/>
          <w:szCs w:val="24"/>
          <w:lang w:val="en-US"/>
        </w:rPr>
        <w:t xml:space="preserve"> repartizarea bunurilor pentru fiecare universitate separat din cadrul proiectului:</w:t>
      </w:r>
    </w:p>
    <w:p w:rsidR="00787082" w:rsidRPr="00787082" w:rsidRDefault="00787082" w:rsidP="00787082">
      <w:pPr>
        <w:pStyle w:val="ListParagraph"/>
        <w:tabs>
          <w:tab w:val="left" w:pos="284"/>
          <w:tab w:val="right" w:pos="426"/>
        </w:tabs>
        <w:spacing w:before="120"/>
        <w:rPr>
          <w:b/>
          <w:sz w:val="16"/>
          <w:szCs w:val="16"/>
          <w:lang w:val="en-US"/>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850"/>
        <w:gridCol w:w="851"/>
        <w:gridCol w:w="850"/>
        <w:gridCol w:w="851"/>
        <w:gridCol w:w="709"/>
        <w:gridCol w:w="708"/>
        <w:gridCol w:w="709"/>
        <w:gridCol w:w="851"/>
      </w:tblGrid>
      <w:tr w:rsidR="00787082" w:rsidRPr="00E168B5" w:rsidTr="00F2485D">
        <w:trPr>
          <w:cantSplit/>
          <w:trHeight w:val="737"/>
        </w:trPr>
        <w:tc>
          <w:tcPr>
            <w:tcW w:w="3402" w:type="dxa"/>
            <w:vMerge w:val="restart"/>
            <w:shd w:val="clear" w:color="000000" w:fill="FFFFFF"/>
            <w:noWrap/>
            <w:vAlign w:val="center"/>
            <w:hideMark/>
          </w:tcPr>
          <w:p w:rsidR="00787082" w:rsidRPr="00E168B5" w:rsidRDefault="00787082" w:rsidP="00F2485D">
            <w:pPr>
              <w:jc w:val="center"/>
              <w:rPr>
                <w:b/>
                <w:bCs/>
                <w:color w:val="000000"/>
                <w:lang w:val="en-US" w:eastAsia="en-US"/>
              </w:rPr>
            </w:pPr>
            <w:r w:rsidRPr="00E168B5">
              <w:rPr>
                <w:b/>
                <w:bCs/>
                <w:color w:val="000000"/>
                <w:lang w:val="en-US" w:eastAsia="en-US"/>
              </w:rPr>
              <w:lastRenderedPageBreak/>
              <w:t>Denumire LOT</w:t>
            </w:r>
          </w:p>
        </w:tc>
        <w:tc>
          <w:tcPr>
            <w:tcW w:w="850" w:type="dxa"/>
            <w:vMerge w:val="restart"/>
            <w:shd w:val="clear" w:color="000000" w:fill="FFFFFF"/>
            <w:textDirection w:val="btLr"/>
            <w:hideMark/>
          </w:tcPr>
          <w:p w:rsidR="00787082" w:rsidRPr="00E168B5" w:rsidRDefault="00787082" w:rsidP="00F2485D">
            <w:pPr>
              <w:ind w:left="113" w:right="113"/>
              <w:rPr>
                <w:b/>
                <w:bCs/>
                <w:color w:val="000000"/>
                <w:lang w:val="en-US" w:eastAsia="en-US"/>
              </w:rPr>
            </w:pPr>
            <w:r w:rsidRPr="00E168B5">
              <w:rPr>
                <w:b/>
                <w:bCs/>
                <w:color w:val="000000"/>
                <w:lang w:val="en-US" w:eastAsia="en-US"/>
              </w:rPr>
              <w:t>CANTITATEA TOTALĂ (bucăți)</w:t>
            </w:r>
          </w:p>
        </w:tc>
        <w:tc>
          <w:tcPr>
            <w:tcW w:w="5529" w:type="dxa"/>
            <w:gridSpan w:val="7"/>
            <w:shd w:val="clear" w:color="000000" w:fill="FFFFFF"/>
            <w:noWrap/>
            <w:vAlign w:val="center"/>
            <w:hideMark/>
          </w:tcPr>
          <w:p w:rsidR="00787082" w:rsidRPr="00E168B5" w:rsidRDefault="00787082" w:rsidP="00F2485D">
            <w:pPr>
              <w:jc w:val="center"/>
              <w:rPr>
                <w:b/>
                <w:bCs/>
                <w:color w:val="000000"/>
                <w:lang w:val="en-US" w:eastAsia="en-US"/>
              </w:rPr>
            </w:pPr>
            <w:r w:rsidRPr="00E168B5">
              <w:rPr>
                <w:b/>
                <w:bCs/>
                <w:color w:val="000000"/>
                <w:lang w:val="en-US" w:eastAsia="en-US"/>
              </w:rPr>
              <w:t>Denumire Universități</w:t>
            </w:r>
          </w:p>
        </w:tc>
      </w:tr>
      <w:tr w:rsidR="00787082" w:rsidRPr="00E168B5" w:rsidTr="00F2485D">
        <w:trPr>
          <w:trHeight w:val="565"/>
        </w:trPr>
        <w:tc>
          <w:tcPr>
            <w:tcW w:w="3402" w:type="dxa"/>
            <w:vMerge/>
            <w:shd w:val="clear" w:color="auto" w:fill="auto"/>
            <w:noWrap/>
            <w:vAlign w:val="bottom"/>
          </w:tcPr>
          <w:p w:rsidR="00787082" w:rsidRPr="00E168B5" w:rsidRDefault="00787082" w:rsidP="00F2485D">
            <w:pPr>
              <w:rPr>
                <w:lang w:val="en-US" w:eastAsia="en-US"/>
              </w:rPr>
            </w:pPr>
          </w:p>
        </w:tc>
        <w:tc>
          <w:tcPr>
            <w:tcW w:w="850" w:type="dxa"/>
            <w:vMerge/>
            <w:shd w:val="clear" w:color="auto" w:fill="auto"/>
            <w:noWrap/>
            <w:vAlign w:val="center"/>
          </w:tcPr>
          <w:p w:rsidR="00787082" w:rsidRPr="00FD6815" w:rsidRDefault="00787082" w:rsidP="00F2485D">
            <w:pPr>
              <w:jc w:val="center"/>
              <w:rPr>
                <w:b/>
                <w:lang w:val="en-US" w:eastAsia="en-US"/>
              </w:rPr>
            </w:pPr>
          </w:p>
        </w:tc>
        <w:tc>
          <w:tcPr>
            <w:tcW w:w="851" w:type="dxa"/>
            <w:shd w:val="clear" w:color="000000" w:fill="FFFFFF"/>
            <w:noWrap/>
            <w:vAlign w:val="center"/>
          </w:tcPr>
          <w:p w:rsidR="00787082" w:rsidRPr="00E168B5" w:rsidRDefault="00787082" w:rsidP="00F2485D">
            <w:pPr>
              <w:ind w:right="-103" w:hanging="110"/>
              <w:jc w:val="center"/>
              <w:rPr>
                <w:color w:val="000000"/>
                <w:lang w:val="en-US" w:eastAsia="en-US"/>
              </w:rPr>
            </w:pPr>
            <w:r w:rsidRPr="00E168B5">
              <w:rPr>
                <w:b/>
                <w:bCs/>
                <w:color w:val="000000"/>
                <w:sz w:val="22"/>
                <w:szCs w:val="22"/>
                <w:lang w:val="en-US" w:eastAsia="en-US"/>
              </w:rPr>
              <w:t>ASEM</w:t>
            </w:r>
          </w:p>
        </w:tc>
        <w:tc>
          <w:tcPr>
            <w:tcW w:w="850" w:type="dxa"/>
            <w:shd w:val="clear" w:color="000000" w:fill="FFFFFF"/>
            <w:noWrap/>
            <w:vAlign w:val="center"/>
          </w:tcPr>
          <w:p w:rsidR="00787082" w:rsidRPr="00E168B5" w:rsidRDefault="00787082" w:rsidP="00F2485D">
            <w:pPr>
              <w:jc w:val="center"/>
              <w:rPr>
                <w:color w:val="000000"/>
                <w:lang w:val="en-US" w:eastAsia="en-US"/>
              </w:rPr>
            </w:pPr>
            <w:r w:rsidRPr="00E168B5">
              <w:rPr>
                <w:b/>
                <w:bCs/>
                <w:color w:val="000000"/>
                <w:sz w:val="22"/>
                <w:szCs w:val="22"/>
                <w:lang w:val="en-US" w:eastAsia="en-US"/>
              </w:rPr>
              <w:t>USMF</w:t>
            </w:r>
          </w:p>
        </w:tc>
        <w:tc>
          <w:tcPr>
            <w:tcW w:w="851" w:type="dxa"/>
            <w:shd w:val="clear" w:color="000000" w:fill="FFFFFF"/>
            <w:noWrap/>
            <w:vAlign w:val="center"/>
          </w:tcPr>
          <w:p w:rsidR="00787082" w:rsidRPr="00E168B5" w:rsidRDefault="00787082" w:rsidP="00F2485D">
            <w:pPr>
              <w:ind w:right="-111" w:hanging="106"/>
              <w:jc w:val="center"/>
              <w:rPr>
                <w:color w:val="000000"/>
                <w:lang w:val="en-US" w:eastAsia="en-US"/>
              </w:rPr>
            </w:pPr>
            <w:r w:rsidRPr="00E168B5">
              <w:rPr>
                <w:b/>
                <w:bCs/>
                <w:color w:val="000000"/>
                <w:sz w:val="22"/>
                <w:szCs w:val="22"/>
                <w:lang w:val="en-US" w:eastAsia="en-US"/>
              </w:rPr>
              <w:t>UASM</w:t>
            </w:r>
          </w:p>
        </w:tc>
        <w:tc>
          <w:tcPr>
            <w:tcW w:w="709" w:type="dxa"/>
            <w:shd w:val="clear" w:color="000000" w:fill="FFFFFF"/>
            <w:noWrap/>
            <w:vAlign w:val="center"/>
          </w:tcPr>
          <w:p w:rsidR="00787082" w:rsidRPr="00E168B5" w:rsidRDefault="00787082" w:rsidP="00F2485D">
            <w:pPr>
              <w:jc w:val="center"/>
              <w:rPr>
                <w:color w:val="000000"/>
                <w:lang w:val="en-US" w:eastAsia="en-US"/>
              </w:rPr>
            </w:pPr>
            <w:r w:rsidRPr="00E168B5">
              <w:rPr>
                <w:b/>
                <w:bCs/>
                <w:color w:val="000000"/>
                <w:sz w:val="22"/>
                <w:szCs w:val="22"/>
                <w:lang w:val="en-US" w:eastAsia="en-US"/>
              </w:rPr>
              <w:t>USC</w:t>
            </w:r>
          </w:p>
        </w:tc>
        <w:tc>
          <w:tcPr>
            <w:tcW w:w="708" w:type="dxa"/>
            <w:shd w:val="clear" w:color="000000" w:fill="FFFFFF"/>
            <w:noWrap/>
            <w:vAlign w:val="center"/>
          </w:tcPr>
          <w:p w:rsidR="00787082" w:rsidRPr="00E168B5" w:rsidRDefault="00787082" w:rsidP="00F2485D">
            <w:pPr>
              <w:jc w:val="center"/>
              <w:rPr>
                <w:color w:val="000000"/>
                <w:lang w:val="en-US" w:eastAsia="en-US"/>
              </w:rPr>
            </w:pPr>
            <w:r w:rsidRPr="00E168B5">
              <w:rPr>
                <w:b/>
                <w:bCs/>
                <w:color w:val="000000"/>
                <w:sz w:val="22"/>
                <w:szCs w:val="22"/>
                <w:lang w:val="en-US" w:eastAsia="en-US"/>
              </w:rPr>
              <w:t>USM</w:t>
            </w:r>
          </w:p>
        </w:tc>
        <w:tc>
          <w:tcPr>
            <w:tcW w:w="709" w:type="dxa"/>
            <w:shd w:val="clear" w:color="000000" w:fill="FFFFFF"/>
            <w:noWrap/>
            <w:vAlign w:val="center"/>
          </w:tcPr>
          <w:p w:rsidR="00787082" w:rsidRPr="00E168B5" w:rsidRDefault="00787082" w:rsidP="00F2485D">
            <w:pPr>
              <w:ind w:right="-114" w:hanging="112"/>
              <w:jc w:val="center"/>
              <w:rPr>
                <w:color w:val="000000"/>
                <w:lang w:val="en-US" w:eastAsia="en-US"/>
              </w:rPr>
            </w:pPr>
            <w:r w:rsidRPr="00E168B5">
              <w:rPr>
                <w:b/>
                <w:bCs/>
                <w:color w:val="000000"/>
                <w:sz w:val="22"/>
                <w:szCs w:val="22"/>
                <w:lang w:val="en-US" w:eastAsia="en-US"/>
              </w:rPr>
              <w:t>UTM</w:t>
            </w:r>
          </w:p>
        </w:tc>
        <w:tc>
          <w:tcPr>
            <w:tcW w:w="851" w:type="dxa"/>
            <w:shd w:val="clear" w:color="000000" w:fill="FFFFFF"/>
            <w:noWrap/>
            <w:vAlign w:val="center"/>
          </w:tcPr>
          <w:p w:rsidR="00787082" w:rsidRPr="00E168B5" w:rsidRDefault="00787082" w:rsidP="00F2485D">
            <w:pPr>
              <w:ind w:right="-111" w:hanging="106"/>
              <w:jc w:val="center"/>
              <w:rPr>
                <w:color w:val="000000"/>
                <w:lang w:val="en-US" w:eastAsia="en-US"/>
              </w:rPr>
            </w:pPr>
            <w:r w:rsidRPr="00E168B5">
              <w:rPr>
                <w:b/>
                <w:bCs/>
                <w:color w:val="000000"/>
                <w:sz w:val="22"/>
                <w:szCs w:val="22"/>
                <w:lang w:val="en-US" w:eastAsia="en-US"/>
              </w:rPr>
              <w:t>USARB</w:t>
            </w:r>
          </w:p>
        </w:tc>
      </w:tr>
      <w:tr w:rsidR="00787082" w:rsidRPr="005A6770" w:rsidTr="00F2485D">
        <w:trPr>
          <w:trHeight w:val="300"/>
        </w:trPr>
        <w:tc>
          <w:tcPr>
            <w:tcW w:w="3402" w:type="dxa"/>
            <w:vMerge/>
            <w:shd w:val="clear" w:color="auto" w:fill="auto"/>
            <w:noWrap/>
            <w:vAlign w:val="bottom"/>
          </w:tcPr>
          <w:p w:rsidR="00787082" w:rsidRPr="00E168B5" w:rsidRDefault="00787082" w:rsidP="00F2485D">
            <w:pPr>
              <w:rPr>
                <w:lang w:val="en-US" w:eastAsia="en-US"/>
              </w:rPr>
            </w:pPr>
          </w:p>
        </w:tc>
        <w:tc>
          <w:tcPr>
            <w:tcW w:w="850" w:type="dxa"/>
            <w:vMerge/>
            <w:shd w:val="clear" w:color="auto" w:fill="auto"/>
            <w:noWrap/>
            <w:vAlign w:val="center"/>
          </w:tcPr>
          <w:p w:rsidR="00787082" w:rsidRPr="00FD6815" w:rsidRDefault="00787082" w:rsidP="00F2485D">
            <w:pPr>
              <w:jc w:val="center"/>
              <w:rPr>
                <w:b/>
                <w:lang w:val="en-US" w:eastAsia="en-US"/>
              </w:rPr>
            </w:pPr>
          </w:p>
        </w:tc>
        <w:tc>
          <w:tcPr>
            <w:tcW w:w="5529" w:type="dxa"/>
            <w:gridSpan w:val="7"/>
            <w:shd w:val="clear" w:color="000000" w:fill="FFFFFF"/>
            <w:noWrap/>
            <w:vAlign w:val="center"/>
          </w:tcPr>
          <w:p w:rsidR="00787082" w:rsidRPr="00D26A1A" w:rsidRDefault="00787082" w:rsidP="00F2485D">
            <w:pPr>
              <w:ind w:left="-110" w:right="-103" w:hanging="6"/>
              <w:jc w:val="center"/>
              <w:rPr>
                <w:b/>
                <w:bCs/>
                <w:color w:val="000000"/>
                <w:lang w:val="en-US" w:eastAsia="en-US"/>
              </w:rPr>
            </w:pPr>
            <w:r w:rsidRPr="00E168B5">
              <w:rPr>
                <w:b/>
                <w:bCs/>
                <w:color w:val="000000"/>
                <w:lang w:val="en-US" w:eastAsia="en-US"/>
              </w:rPr>
              <w:t>Cantitatea</w:t>
            </w:r>
            <w:r>
              <w:rPr>
                <w:b/>
                <w:bCs/>
                <w:color w:val="000000"/>
                <w:lang w:val="en-US" w:eastAsia="en-US"/>
              </w:rPr>
              <w:t xml:space="preserve"> pentru fiecare universitate separat (bucăți)</w:t>
            </w:r>
          </w:p>
        </w:tc>
      </w:tr>
      <w:tr w:rsidR="00787082" w:rsidRPr="00E168B5" w:rsidTr="00F2485D">
        <w:trPr>
          <w:trHeight w:val="300"/>
        </w:trPr>
        <w:tc>
          <w:tcPr>
            <w:tcW w:w="3402" w:type="dxa"/>
            <w:shd w:val="clear" w:color="auto" w:fill="auto"/>
            <w:noWrap/>
            <w:vAlign w:val="bottom"/>
          </w:tcPr>
          <w:p w:rsidR="00787082" w:rsidRPr="002431D7" w:rsidRDefault="00787082" w:rsidP="00F2485D">
            <w:pPr>
              <w:rPr>
                <w:sz w:val="22"/>
                <w:szCs w:val="22"/>
                <w:lang w:val="en-US" w:eastAsia="en-US"/>
              </w:rPr>
            </w:pPr>
            <w:r w:rsidRPr="002431D7">
              <w:rPr>
                <w:b/>
                <w:bCs/>
                <w:sz w:val="22"/>
                <w:szCs w:val="22"/>
                <w:lang w:val="ro-RO"/>
              </w:rPr>
              <w:t xml:space="preserve">Lot 1 </w:t>
            </w:r>
            <w:r w:rsidRPr="002431D7">
              <w:rPr>
                <w:sz w:val="22"/>
                <w:szCs w:val="22"/>
                <w:lang w:val="en-US" w:eastAsia="en-US"/>
              </w:rPr>
              <w:t xml:space="preserve">Panou interactiv </w:t>
            </w:r>
          </w:p>
          <w:p w:rsidR="00787082" w:rsidRPr="002431D7" w:rsidRDefault="00787082" w:rsidP="00F2485D">
            <w:pPr>
              <w:rPr>
                <w:b/>
                <w:bCs/>
                <w:sz w:val="22"/>
                <w:szCs w:val="22"/>
                <w:lang w:val="ro-RO"/>
              </w:rPr>
            </w:pPr>
            <w:r w:rsidRPr="002431D7">
              <w:rPr>
                <w:sz w:val="22"/>
                <w:szCs w:val="22"/>
                <w:lang w:val="en-US" w:eastAsia="en-US"/>
              </w:rPr>
              <w:t>(Interactiv flat panel display)</w:t>
            </w:r>
          </w:p>
        </w:tc>
        <w:tc>
          <w:tcPr>
            <w:tcW w:w="850" w:type="dxa"/>
            <w:shd w:val="clear" w:color="auto" w:fill="auto"/>
            <w:noWrap/>
            <w:vAlign w:val="center"/>
          </w:tcPr>
          <w:p w:rsidR="00787082" w:rsidRPr="0075722A" w:rsidRDefault="00787082" w:rsidP="00F2485D">
            <w:pPr>
              <w:jc w:val="center"/>
              <w:rPr>
                <w:b/>
                <w:sz w:val="22"/>
                <w:szCs w:val="22"/>
                <w:lang w:val="en-US" w:eastAsia="en-US"/>
              </w:rPr>
            </w:pPr>
            <w:r w:rsidRPr="0075722A">
              <w:rPr>
                <w:b/>
                <w:sz w:val="22"/>
                <w:szCs w:val="22"/>
                <w:lang w:val="en-US" w:eastAsia="en-US"/>
              </w:rPr>
              <w:t>14</w:t>
            </w:r>
          </w:p>
        </w:tc>
        <w:tc>
          <w:tcPr>
            <w:tcW w:w="851" w:type="dxa"/>
            <w:shd w:val="clear" w:color="000000" w:fill="FFFFFF"/>
            <w:noWrap/>
            <w:vAlign w:val="center"/>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850" w:type="dxa"/>
            <w:shd w:val="clear" w:color="000000" w:fill="FFFFFF"/>
            <w:noWrap/>
            <w:vAlign w:val="center"/>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851" w:type="dxa"/>
            <w:shd w:val="clear" w:color="000000" w:fill="FFFFFF"/>
            <w:noWrap/>
            <w:vAlign w:val="center"/>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709" w:type="dxa"/>
            <w:shd w:val="clear" w:color="000000" w:fill="FFFFFF"/>
            <w:noWrap/>
            <w:vAlign w:val="center"/>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708" w:type="dxa"/>
            <w:shd w:val="clear" w:color="000000" w:fill="FFFFFF"/>
            <w:noWrap/>
            <w:vAlign w:val="center"/>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709" w:type="dxa"/>
            <w:shd w:val="clear" w:color="000000" w:fill="FFFFFF"/>
            <w:noWrap/>
            <w:vAlign w:val="center"/>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851" w:type="dxa"/>
            <w:shd w:val="clear" w:color="000000" w:fill="FFFFFF"/>
            <w:noWrap/>
            <w:vAlign w:val="center"/>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r>
      <w:tr w:rsidR="00787082" w:rsidRPr="00E168B5" w:rsidTr="00F2485D">
        <w:trPr>
          <w:trHeight w:val="495"/>
        </w:trPr>
        <w:tc>
          <w:tcPr>
            <w:tcW w:w="3402" w:type="dxa"/>
            <w:shd w:val="clear" w:color="auto" w:fill="auto"/>
            <w:hideMark/>
          </w:tcPr>
          <w:p w:rsidR="00787082" w:rsidRPr="002431D7" w:rsidRDefault="00787082" w:rsidP="00F2485D">
            <w:pPr>
              <w:rPr>
                <w:sz w:val="22"/>
                <w:szCs w:val="22"/>
                <w:lang w:val="en-US" w:eastAsia="en-US"/>
              </w:rPr>
            </w:pPr>
            <w:r w:rsidRPr="002431D7">
              <w:rPr>
                <w:b/>
                <w:bCs/>
                <w:sz w:val="22"/>
                <w:szCs w:val="22"/>
                <w:lang w:val="ro-RO"/>
              </w:rPr>
              <w:t xml:space="preserve">Lot 2 </w:t>
            </w:r>
            <w:r w:rsidRPr="002431D7">
              <w:rPr>
                <w:sz w:val="22"/>
                <w:szCs w:val="22"/>
                <w:lang w:val="en-US" w:eastAsia="en-US"/>
              </w:rPr>
              <w:t>Tablă interactivă cu proiector</w:t>
            </w:r>
            <w:r w:rsidRPr="002431D7">
              <w:rPr>
                <w:sz w:val="22"/>
                <w:szCs w:val="22"/>
                <w:lang w:val="en-US" w:eastAsia="en-US"/>
              </w:rPr>
              <w:br/>
              <w:t>(Interactive whiteboard with projector)</w:t>
            </w:r>
          </w:p>
        </w:tc>
        <w:tc>
          <w:tcPr>
            <w:tcW w:w="850" w:type="dxa"/>
            <w:shd w:val="clear" w:color="auto" w:fill="auto"/>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15</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3</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r>
      <w:tr w:rsidR="00787082" w:rsidRPr="00E168B5" w:rsidTr="00F2485D">
        <w:trPr>
          <w:trHeight w:val="510"/>
        </w:trPr>
        <w:tc>
          <w:tcPr>
            <w:tcW w:w="3402" w:type="dxa"/>
            <w:shd w:val="clear" w:color="auto" w:fill="auto"/>
            <w:hideMark/>
          </w:tcPr>
          <w:p w:rsidR="00787082" w:rsidRPr="002431D7" w:rsidRDefault="00787082" w:rsidP="00F2485D">
            <w:pPr>
              <w:rPr>
                <w:sz w:val="22"/>
                <w:szCs w:val="22"/>
                <w:lang w:val="en-US" w:eastAsia="en-US"/>
              </w:rPr>
            </w:pPr>
            <w:r w:rsidRPr="002431D7">
              <w:rPr>
                <w:b/>
                <w:bCs/>
                <w:sz w:val="22"/>
                <w:szCs w:val="22"/>
                <w:lang w:val="ro-RO"/>
              </w:rPr>
              <w:t xml:space="preserve">Lot 3 </w:t>
            </w:r>
            <w:r w:rsidRPr="002431D7">
              <w:rPr>
                <w:sz w:val="22"/>
                <w:szCs w:val="22"/>
                <w:lang w:val="en-US" w:eastAsia="en-US"/>
              </w:rPr>
              <w:t>Prezidiu electronic/digital</w:t>
            </w:r>
            <w:r w:rsidRPr="002431D7">
              <w:rPr>
                <w:sz w:val="22"/>
                <w:szCs w:val="22"/>
                <w:lang w:val="en-US" w:eastAsia="en-US"/>
              </w:rPr>
              <w:br/>
              <w:t>(Smart Podium)</w:t>
            </w:r>
          </w:p>
        </w:tc>
        <w:tc>
          <w:tcPr>
            <w:tcW w:w="850" w:type="dxa"/>
            <w:shd w:val="clear" w:color="auto" w:fill="auto"/>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7</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r>
      <w:tr w:rsidR="00787082" w:rsidRPr="00E168B5" w:rsidTr="00F2485D">
        <w:trPr>
          <w:trHeight w:val="356"/>
        </w:trPr>
        <w:tc>
          <w:tcPr>
            <w:tcW w:w="3402" w:type="dxa"/>
            <w:shd w:val="clear" w:color="auto" w:fill="auto"/>
            <w:vAlign w:val="bottom"/>
            <w:hideMark/>
          </w:tcPr>
          <w:p w:rsidR="00787082" w:rsidRPr="002431D7" w:rsidRDefault="00787082" w:rsidP="00F2485D">
            <w:pPr>
              <w:rPr>
                <w:sz w:val="22"/>
                <w:szCs w:val="22"/>
                <w:lang w:val="en-US" w:eastAsia="en-US"/>
              </w:rPr>
            </w:pPr>
            <w:r w:rsidRPr="002431D7">
              <w:rPr>
                <w:b/>
                <w:bCs/>
                <w:sz w:val="22"/>
                <w:szCs w:val="22"/>
                <w:lang w:val="ro-RO"/>
              </w:rPr>
              <w:t xml:space="preserve">Lot 4 </w:t>
            </w:r>
            <w:r w:rsidRPr="002431D7">
              <w:rPr>
                <w:sz w:val="22"/>
                <w:szCs w:val="22"/>
                <w:lang w:val="en-US" w:eastAsia="en-US"/>
              </w:rPr>
              <w:t>Tablă interactivă</w:t>
            </w:r>
            <w:r w:rsidRPr="002431D7">
              <w:rPr>
                <w:sz w:val="22"/>
                <w:szCs w:val="22"/>
                <w:lang w:val="en-US" w:eastAsia="en-US"/>
              </w:rPr>
              <w:br/>
              <w:t>(Interactive table)</w:t>
            </w:r>
          </w:p>
        </w:tc>
        <w:tc>
          <w:tcPr>
            <w:tcW w:w="850" w:type="dxa"/>
            <w:shd w:val="clear" w:color="auto" w:fill="auto"/>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8</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2</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r>
      <w:tr w:rsidR="00787082" w:rsidRPr="00E168B5" w:rsidTr="00F2485D">
        <w:trPr>
          <w:trHeight w:val="525"/>
        </w:trPr>
        <w:tc>
          <w:tcPr>
            <w:tcW w:w="3402" w:type="dxa"/>
            <w:shd w:val="clear" w:color="auto" w:fill="auto"/>
            <w:vAlign w:val="bottom"/>
            <w:hideMark/>
          </w:tcPr>
          <w:p w:rsidR="00787082" w:rsidRPr="002431D7" w:rsidRDefault="00787082" w:rsidP="00F2485D">
            <w:pPr>
              <w:rPr>
                <w:sz w:val="22"/>
                <w:szCs w:val="22"/>
                <w:lang w:val="en-US" w:eastAsia="en-US"/>
              </w:rPr>
            </w:pPr>
            <w:r w:rsidRPr="002431D7">
              <w:rPr>
                <w:b/>
                <w:bCs/>
                <w:sz w:val="22"/>
                <w:szCs w:val="22"/>
                <w:lang w:val="ro-RO"/>
              </w:rPr>
              <w:t xml:space="preserve">Lot 5 </w:t>
            </w:r>
            <w:r w:rsidRPr="002431D7">
              <w:rPr>
                <w:sz w:val="22"/>
                <w:szCs w:val="22"/>
                <w:lang w:val="en-US" w:eastAsia="en-US"/>
              </w:rPr>
              <w:t>Cameră pentru video conferințe</w:t>
            </w:r>
            <w:r w:rsidRPr="002431D7">
              <w:rPr>
                <w:sz w:val="22"/>
                <w:szCs w:val="22"/>
                <w:lang w:val="en-US" w:eastAsia="en-US"/>
              </w:rPr>
              <w:br/>
              <w:t>(ConferenceCam)</w:t>
            </w:r>
          </w:p>
        </w:tc>
        <w:tc>
          <w:tcPr>
            <w:tcW w:w="850" w:type="dxa"/>
            <w:shd w:val="clear" w:color="auto" w:fill="auto"/>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7</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r>
      <w:tr w:rsidR="00787082" w:rsidRPr="00E168B5" w:rsidTr="00F2485D">
        <w:trPr>
          <w:trHeight w:val="525"/>
        </w:trPr>
        <w:tc>
          <w:tcPr>
            <w:tcW w:w="3402" w:type="dxa"/>
            <w:shd w:val="clear" w:color="auto" w:fill="auto"/>
            <w:vAlign w:val="bottom"/>
            <w:hideMark/>
          </w:tcPr>
          <w:p w:rsidR="00787082" w:rsidRPr="002431D7" w:rsidRDefault="00787082" w:rsidP="00F2485D">
            <w:pPr>
              <w:ind w:right="-111"/>
              <w:rPr>
                <w:sz w:val="22"/>
                <w:szCs w:val="22"/>
                <w:lang w:val="en-US" w:eastAsia="en-US"/>
              </w:rPr>
            </w:pPr>
            <w:r w:rsidRPr="002431D7">
              <w:rPr>
                <w:b/>
                <w:bCs/>
                <w:sz w:val="22"/>
                <w:szCs w:val="22"/>
                <w:lang w:val="ro-RO"/>
              </w:rPr>
              <w:t xml:space="preserve">Lot 6 </w:t>
            </w:r>
            <w:r w:rsidRPr="002431D7">
              <w:rPr>
                <w:sz w:val="22"/>
                <w:szCs w:val="22"/>
                <w:lang w:val="en-US" w:eastAsia="en-US"/>
              </w:rPr>
              <w:t>Computer de birou tip All-in-One</w:t>
            </w:r>
          </w:p>
          <w:p w:rsidR="00787082" w:rsidRPr="002431D7" w:rsidRDefault="00787082" w:rsidP="00F2485D">
            <w:pPr>
              <w:rPr>
                <w:sz w:val="22"/>
                <w:szCs w:val="22"/>
                <w:lang w:val="en-US" w:eastAsia="en-US"/>
              </w:rPr>
            </w:pPr>
            <w:r w:rsidRPr="002431D7">
              <w:rPr>
                <w:sz w:val="22"/>
                <w:szCs w:val="22"/>
                <w:lang w:val="en-US" w:eastAsia="en-US"/>
              </w:rPr>
              <w:t>(Desktop Computer All-in-One)</w:t>
            </w:r>
          </w:p>
        </w:tc>
        <w:tc>
          <w:tcPr>
            <w:tcW w:w="850" w:type="dxa"/>
            <w:shd w:val="clear" w:color="auto" w:fill="auto"/>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42</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6</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6</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6</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6</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6</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6</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6</w:t>
            </w:r>
          </w:p>
        </w:tc>
      </w:tr>
      <w:tr w:rsidR="00787082" w:rsidRPr="00E168B5" w:rsidTr="00F2485D">
        <w:trPr>
          <w:trHeight w:val="300"/>
        </w:trPr>
        <w:tc>
          <w:tcPr>
            <w:tcW w:w="3402" w:type="dxa"/>
            <w:shd w:val="clear" w:color="auto" w:fill="auto"/>
            <w:noWrap/>
            <w:vAlign w:val="bottom"/>
            <w:hideMark/>
          </w:tcPr>
          <w:p w:rsidR="00787082" w:rsidRPr="002431D7" w:rsidRDefault="00787082" w:rsidP="00F2485D">
            <w:pPr>
              <w:rPr>
                <w:sz w:val="22"/>
                <w:szCs w:val="22"/>
                <w:lang w:val="en-US" w:eastAsia="en-US"/>
              </w:rPr>
            </w:pPr>
            <w:r w:rsidRPr="002431D7">
              <w:rPr>
                <w:b/>
                <w:bCs/>
                <w:sz w:val="22"/>
                <w:szCs w:val="22"/>
                <w:lang w:val="ro-RO"/>
              </w:rPr>
              <w:t xml:space="preserve">Lot 7 </w:t>
            </w:r>
            <w:r w:rsidRPr="002431D7">
              <w:rPr>
                <w:sz w:val="22"/>
                <w:szCs w:val="22"/>
                <w:lang w:val="en-US" w:eastAsia="en-US"/>
              </w:rPr>
              <w:t xml:space="preserve">Computer portabil </w:t>
            </w:r>
          </w:p>
          <w:p w:rsidR="00787082" w:rsidRPr="002431D7" w:rsidRDefault="00787082" w:rsidP="00F2485D">
            <w:pPr>
              <w:rPr>
                <w:sz w:val="22"/>
                <w:szCs w:val="22"/>
                <w:lang w:val="en-US" w:eastAsia="en-US"/>
              </w:rPr>
            </w:pPr>
            <w:r w:rsidRPr="002431D7">
              <w:rPr>
                <w:sz w:val="22"/>
                <w:szCs w:val="22"/>
                <w:lang w:val="en-US" w:eastAsia="en-US"/>
              </w:rPr>
              <w:t>(Laptop) Model 1</w:t>
            </w:r>
          </w:p>
        </w:tc>
        <w:tc>
          <w:tcPr>
            <w:tcW w:w="850" w:type="dxa"/>
            <w:shd w:val="clear" w:color="auto" w:fill="auto"/>
            <w:noWrap/>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6</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auto" w:fill="auto"/>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r>
      <w:tr w:rsidR="00787082" w:rsidRPr="00E168B5" w:rsidTr="00F2485D">
        <w:trPr>
          <w:trHeight w:val="300"/>
        </w:trPr>
        <w:tc>
          <w:tcPr>
            <w:tcW w:w="3402" w:type="dxa"/>
            <w:shd w:val="clear" w:color="auto" w:fill="auto"/>
            <w:noWrap/>
            <w:vAlign w:val="bottom"/>
            <w:hideMark/>
          </w:tcPr>
          <w:p w:rsidR="00787082" w:rsidRPr="002431D7" w:rsidRDefault="00787082" w:rsidP="00F2485D">
            <w:pPr>
              <w:rPr>
                <w:sz w:val="22"/>
                <w:szCs w:val="22"/>
                <w:lang w:val="en-US" w:eastAsia="en-US"/>
              </w:rPr>
            </w:pPr>
            <w:r w:rsidRPr="002431D7">
              <w:rPr>
                <w:b/>
                <w:bCs/>
                <w:sz w:val="22"/>
                <w:szCs w:val="22"/>
                <w:lang w:val="ro-RO"/>
              </w:rPr>
              <w:t xml:space="preserve">Lot 8 </w:t>
            </w:r>
            <w:r w:rsidRPr="002431D7">
              <w:rPr>
                <w:sz w:val="22"/>
                <w:szCs w:val="22"/>
                <w:lang w:val="en-US" w:eastAsia="en-US"/>
              </w:rPr>
              <w:t xml:space="preserve">Computer portabil </w:t>
            </w:r>
          </w:p>
          <w:p w:rsidR="00787082" w:rsidRPr="002431D7" w:rsidRDefault="00787082" w:rsidP="00F2485D">
            <w:pPr>
              <w:rPr>
                <w:sz w:val="22"/>
                <w:szCs w:val="22"/>
                <w:lang w:val="en-US" w:eastAsia="en-US"/>
              </w:rPr>
            </w:pPr>
            <w:r w:rsidRPr="002431D7">
              <w:rPr>
                <w:sz w:val="22"/>
                <w:szCs w:val="22"/>
                <w:lang w:val="en-US" w:eastAsia="en-US"/>
              </w:rPr>
              <w:t>(Laptop) Model 2</w:t>
            </w:r>
          </w:p>
        </w:tc>
        <w:tc>
          <w:tcPr>
            <w:tcW w:w="850" w:type="dxa"/>
            <w:shd w:val="clear" w:color="auto" w:fill="auto"/>
            <w:noWrap/>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3</w:t>
            </w:r>
          </w:p>
        </w:tc>
        <w:tc>
          <w:tcPr>
            <w:tcW w:w="851" w:type="dxa"/>
            <w:shd w:val="clear" w:color="000000" w:fill="FFFFFF"/>
            <w:noWrap/>
            <w:vAlign w:val="center"/>
            <w:hideMark/>
          </w:tcPr>
          <w:p w:rsidR="00787082" w:rsidRPr="0075722A" w:rsidRDefault="00787082" w:rsidP="00F2485D">
            <w:pPr>
              <w:jc w:val="center"/>
              <w:rPr>
                <w:b/>
                <w:bCs/>
                <w:color w:val="000000"/>
                <w:sz w:val="22"/>
                <w:szCs w:val="22"/>
                <w:lang w:val="en-US" w:eastAsia="en-US"/>
              </w:rPr>
            </w:pPr>
            <w:r w:rsidRPr="0075722A">
              <w:rPr>
                <w:b/>
                <w:bCs/>
                <w:color w:val="000000"/>
                <w:sz w:val="22"/>
                <w:szCs w:val="22"/>
                <w:lang w:val="en-US" w:eastAsia="en-US"/>
              </w:rPr>
              <w:t>-</w:t>
            </w:r>
          </w:p>
        </w:tc>
        <w:tc>
          <w:tcPr>
            <w:tcW w:w="850" w:type="dxa"/>
            <w:shd w:val="clear" w:color="000000" w:fill="FFFFFF"/>
            <w:noWrap/>
            <w:vAlign w:val="center"/>
            <w:hideMark/>
          </w:tcPr>
          <w:p w:rsidR="00787082" w:rsidRPr="0075722A" w:rsidRDefault="00787082" w:rsidP="00F2485D">
            <w:pPr>
              <w:jc w:val="center"/>
              <w:rPr>
                <w:b/>
                <w:bCs/>
                <w:color w:val="000000"/>
                <w:sz w:val="22"/>
                <w:szCs w:val="22"/>
                <w:lang w:val="en-US" w:eastAsia="en-US"/>
              </w:rPr>
            </w:pPr>
            <w:r w:rsidRPr="0075722A">
              <w:rPr>
                <w:b/>
                <w:bCs/>
                <w:color w:val="000000"/>
                <w:sz w:val="22"/>
                <w:szCs w:val="22"/>
                <w:lang w:val="en-US" w:eastAsia="en-US"/>
              </w:rPr>
              <w:t>-</w:t>
            </w:r>
          </w:p>
        </w:tc>
        <w:tc>
          <w:tcPr>
            <w:tcW w:w="851" w:type="dxa"/>
            <w:shd w:val="clear" w:color="000000" w:fill="FFFFFF"/>
            <w:noWrap/>
            <w:vAlign w:val="center"/>
            <w:hideMark/>
          </w:tcPr>
          <w:p w:rsidR="00787082" w:rsidRPr="0075722A" w:rsidRDefault="00787082" w:rsidP="00F2485D">
            <w:pPr>
              <w:jc w:val="center"/>
              <w:rPr>
                <w:b/>
                <w:bCs/>
                <w:color w:val="000000"/>
                <w:sz w:val="22"/>
                <w:szCs w:val="22"/>
                <w:lang w:val="en-US" w:eastAsia="en-US"/>
              </w:rPr>
            </w:pPr>
            <w:r w:rsidRPr="0075722A">
              <w:rPr>
                <w:b/>
                <w:bCs/>
                <w:color w:val="000000"/>
                <w:sz w:val="22"/>
                <w:szCs w:val="22"/>
                <w:lang w:val="en-US" w:eastAsia="en-US"/>
              </w:rPr>
              <w:t>-</w:t>
            </w:r>
          </w:p>
        </w:tc>
        <w:tc>
          <w:tcPr>
            <w:tcW w:w="709" w:type="dxa"/>
            <w:shd w:val="clear" w:color="000000" w:fill="FFFFFF"/>
            <w:noWrap/>
            <w:vAlign w:val="center"/>
            <w:hideMark/>
          </w:tcPr>
          <w:p w:rsidR="00787082" w:rsidRPr="0075722A" w:rsidRDefault="00787082" w:rsidP="00F2485D">
            <w:pPr>
              <w:jc w:val="center"/>
              <w:rPr>
                <w:b/>
                <w:bCs/>
                <w:color w:val="000000"/>
                <w:sz w:val="22"/>
                <w:szCs w:val="22"/>
                <w:lang w:val="en-US" w:eastAsia="en-US"/>
              </w:rPr>
            </w:pPr>
            <w:r w:rsidRPr="0075722A">
              <w:rPr>
                <w:b/>
                <w:bCs/>
                <w:color w:val="000000"/>
                <w:sz w:val="22"/>
                <w:szCs w:val="22"/>
                <w:lang w:val="en-US" w:eastAsia="en-US"/>
              </w:rPr>
              <w:t>-</w:t>
            </w:r>
          </w:p>
        </w:tc>
        <w:tc>
          <w:tcPr>
            <w:tcW w:w="708" w:type="dxa"/>
            <w:shd w:val="clear" w:color="000000" w:fill="FFFFFF"/>
            <w:noWrap/>
            <w:vAlign w:val="center"/>
            <w:hideMark/>
          </w:tcPr>
          <w:p w:rsidR="00787082" w:rsidRPr="0075722A" w:rsidRDefault="00787082" w:rsidP="00F2485D">
            <w:pPr>
              <w:jc w:val="center"/>
              <w:rPr>
                <w:b/>
                <w:bCs/>
                <w:color w:val="000000"/>
                <w:sz w:val="22"/>
                <w:szCs w:val="22"/>
                <w:lang w:val="en-US" w:eastAsia="en-US"/>
              </w:rPr>
            </w:pPr>
            <w:r w:rsidRPr="0075722A">
              <w:rPr>
                <w:b/>
                <w:bCs/>
                <w:color w:val="000000"/>
                <w:sz w:val="22"/>
                <w:szCs w:val="22"/>
                <w:lang w:val="en-US" w:eastAsia="en-US"/>
              </w:rPr>
              <w:t>-</w:t>
            </w:r>
          </w:p>
        </w:tc>
        <w:tc>
          <w:tcPr>
            <w:tcW w:w="709" w:type="dxa"/>
            <w:shd w:val="clear" w:color="auto" w:fill="auto"/>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3</w:t>
            </w:r>
          </w:p>
        </w:tc>
        <w:tc>
          <w:tcPr>
            <w:tcW w:w="851" w:type="dxa"/>
            <w:shd w:val="clear" w:color="000000" w:fill="FFFFFF"/>
            <w:noWrap/>
            <w:vAlign w:val="center"/>
            <w:hideMark/>
          </w:tcPr>
          <w:p w:rsidR="00787082" w:rsidRPr="0075722A" w:rsidRDefault="00787082" w:rsidP="00F2485D">
            <w:pPr>
              <w:jc w:val="center"/>
              <w:rPr>
                <w:b/>
                <w:bCs/>
                <w:color w:val="000000"/>
                <w:sz w:val="22"/>
                <w:szCs w:val="22"/>
                <w:lang w:val="en-US" w:eastAsia="en-US"/>
              </w:rPr>
            </w:pPr>
            <w:r w:rsidRPr="0075722A">
              <w:rPr>
                <w:b/>
                <w:bCs/>
                <w:color w:val="000000"/>
                <w:sz w:val="22"/>
                <w:szCs w:val="22"/>
                <w:lang w:val="en-US" w:eastAsia="en-US"/>
              </w:rPr>
              <w:t>-</w:t>
            </w:r>
          </w:p>
        </w:tc>
      </w:tr>
      <w:tr w:rsidR="00787082" w:rsidRPr="00E168B5" w:rsidTr="00F2485D">
        <w:trPr>
          <w:trHeight w:val="300"/>
        </w:trPr>
        <w:tc>
          <w:tcPr>
            <w:tcW w:w="3402" w:type="dxa"/>
            <w:shd w:val="clear" w:color="auto" w:fill="auto"/>
            <w:noWrap/>
            <w:vAlign w:val="bottom"/>
            <w:hideMark/>
          </w:tcPr>
          <w:p w:rsidR="00787082" w:rsidRPr="002431D7" w:rsidRDefault="00787082" w:rsidP="00F2485D">
            <w:pPr>
              <w:rPr>
                <w:sz w:val="22"/>
                <w:szCs w:val="22"/>
                <w:lang w:val="en-US" w:eastAsia="en-US"/>
              </w:rPr>
            </w:pPr>
            <w:r w:rsidRPr="002431D7">
              <w:rPr>
                <w:b/>
                <w:bCs/>
                <w:sz w:val="22"/>
                <w:szCs w:val="22"/>
                <w:lang w:val="ro-RO"/>
              </w:rPr>
              <w:t xml:space="preserve">Lot 9 </w:t>
            </w:r>
            <w:r w:rsidRPr="002431D7">
              <w:rPr>
                <w:sz w:val="22"/>
                <w:szCs w:val="22"/>
                <w:lang w:val="en-US" w:eastAsia="en-US"/>
              </w:rPr>
              <w:t xml:space="preserve">Echipament radio </w:t>
            </w:r>
          </w:p>
          <w:p w:rsidR="00787082" w:rsidRPr="002431D7" w:rsidRDefault="00787082" w:rsidP="00F2485D">
            <w:pPr>
              <w:rPr>
                <w:sz w:val="22"/>
                <w:szCs w:val="22"/>
                <w:lang w:val="en-US" w:eastAsia="en-US"/>
              </w:rPr>
            </w:pPr>
            <w:r w:rsidRPr="002431D7">
              <w:rPr>
                <w:sz w:val="22"/>
                <w:szCs w:val="22"/>
                <w:lang w:val="en-US" w:eastAsia="en-US"/>
              </w:rPr>
              <w:t>(Access Point)</w:t>
            </w:r>
          </w:p>
        </w:tc>
        <w:tc>
          <w:tcPr>
            <w:tcW w:w="850" w:type="dxa"/>
            <w:shd w:val="clear" w:color="auto" w:fill="auto"/>
            <w:noWrap/>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7</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r>
      <w:tr w:rsidR="00787082" w:rsidRPr="00E168B5" w:rsidTr="00F2485D">
        <w:trPr>
          <w:trHeight w:val="300"/>
        </w:trPr>
        <w:tc>
          <w:tcPr>
            <w:tcW w:w="3402" w:type="dxa"/>
            <w:shd w:val="clear" w:color="auto" w:fill="auto"/>
            <w:noWrap/>
            <w:vAlign w:val="bottom"/>
            <w:hideMark/>
          </w:tcPr>
          <w:p w:rsidR="00787082" w:rsidRPr="002431D7" w:rsidRDefault="00787082" w:rsidP="00F2485D">
            <w:pPr>
              <w:rPr>
                <w:sz w:val="22"/>
                <w:szCs w:val="22"/>
                <w:lang w:val="en-US" w:eastAsia="en-US"/>
              </w:rPr>
            </w:pPr>
            <w:r w:rsidRPr="002431D7">
              <w:rPr>
                <w:b/>
                <w:bCs/>
                <w:sz w:val="22"/>
                <w:szCs w:val="22"/>
                <w:lang w:val="ro-RO"/>
              </w:rPr>
              <w:t xml:space="preserve">Lot 10 </w:t>
            </w:r>
            <w:r w:rsidRPr="002431D7">
              <w:rPr>
                <w:sz w:val="22"/>
                <w:szCs w:val="22"/>
                <w:lang w:val="en-US" w:eastAsia="en-US"/>
              </w:rPr>
              <w:t xml:space="preserve">Soluție de securitate </w:t>
            </w:r>
          </w:p>
          <w:p w:rsidR="00787082" w:rsidRPr="002431D7" w:rsidRDefault="00787082" w:rsidP="00F2485D">
            <w:pPr>
              <w:rPr>
                <w:sz w:val="22"/>
                <w:szCs w:val="22"/>
                <w:lang w:val="en-US" w:eastAsia="en-US"/>
              </w:rPr>
            </w:pPr>
            <w:r w:rsidRPr="002431D7">
              <w:rPr>
                <w:sz w:val="22"/>
                <w:szCs w:val="22"/>
                <w:lang w:val="en-US" w:eastAsia="en-US"/>
              </w:rPr>
              <w:t>(Security HUB)</w:t>
            </w:r>
          </w:p>
        </w:tc>
        <w:tc>
          <w:tcPr>
            <w:tcW w:w="850" w:type="dxa"/>
            <w:shd w:val="clear" w:color="auto" w:fill="auto"/>
            <w:noWrap/>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7</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r>
      <w:tr w:rsidR="00787082" w:rsidRPr="00E168B5" w:rsidTr="00F2485D">
        <w:trPr>
          <w:trHeight w:val="300"/>
        </w:trPr>
        <w:tc>
          <w:tcPr>
            <w:tcW w:w="3402" w:type="dxa"/>
            <w:shd w:val="clear" w:color="auto" w:fill="auto"/>
            <w:noWrap/>
            <w:vAlign w:val="bottom"/>
            <w:hideMark/>
          </w:tcPr>
          <w:p w:rsidR="00787082" w:rsidRPr="002431D7" w:rsidRDefault="00787082" w:rsidP="00F2485D">
            <w:pPr>
              <w:rPr>
                <w:sz w:val="22"/>
                <w:szCs w:val="22"/>
                <w:lang w:val="en-US" w:eastAsia="en-US"/>
              </w:rPr>
            </w:pPr>
            <w:r w:rsidRPr="002431D7">
              <w:rPr>
                <w:b/>
                <w:bCs/>
                <w:sz w:val="22"/>
                <w:szCs w:val="22"/>
                <w:lang w:val="ro-RO"/>
              </w:rPr>
              <w:t xml:space="preserve">Lot 11 </w:t>
            </w:r>
            <w:r w:rsidRPr="002431D7">
              <w:rPr>
                <w:sz w:val="22"/>
                <w:szCs w:val="22"/>
                <w:lang w:val="en-US" w:eastAsia="en-US"/>
              </w:rPr>
              <w:t xml:space="preserve">Microfon radio </w:t>
            </w:r>
          </w:p>
          <w:p w:rsidR="00787082" w:rsidRPr="002431D7" w:rsidRDefault="00787082" w:rsidP="00F2485D">
            <w:pPr>
              <w:rPr>
                <w:sz w:val="22"/>
                <w:szCs w:val="22"/>
                <w:lang w:val="en-US" w:eastAsia="en-US"/>
              </w:rPr>
            </w:pPr>
            <w:r w:rsidRPr="002431D7">
              <w:rPr>
                <w:sz w:val="22"/>
                <w:szCs w:val="22"/>
                <w:lang w:val="en-US" w:eastAsia="en-US"/>
              </w:rPr>
              <w:t>(Wireless microphone)</w:t>
            </w:r>
          </w:p>
        </w:tc>
        <w:tc>
          <w:tcPr>
            <w:tcW w:w="850" w:type="dxa"/>
            <w:shd w:val="clear" w:color="auto" w:fill="auto"/>
            <w:noWrap/>
            <w:vAlign w:val="center"/>
            <w:hideMark/>
          </w:tcPr>
          <w:p w:rsidR="00787082" w:rsidRPr="0075722A" w:rsidRDefault="00787082" w:rsidP="00F2485D">
            <w:pPr>
              <w:jc w:val="center"/>
              <w:rPr>
                <w:b/>
                <w:sz w:val="22"/>
                <w:szCs w:val="22"/>
                <w:lang w:val="en-US" w:eastAsia="en-US"/>
              </w:rPr>
            </w:pPr>
            <w:r w:rsidRPr="0075722A">
              <w:rPr>
                <w:b/>
                <w:sz w:val="22"/>
                <w:szCs w:val="22"/>
                <w:lang w:val="en-US" w:eastAsia="en-US"/>
              </w:rPr>
              <w:t>7</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r>
      <w:tr w:rsidR="00787082" w:rsidRPr="00E168B5" w:rsidTr="00F2485D">
        <w:trPr>
          <w:trHeight w:val="280"/>
        </w:trPr>
        <w:tc>
          <w:tcPr>
            <w:tcW w:w="3402" w:type="dxa"/>
            <w:shd w:val="clear" w:color="auto" w:fill="auto"/>
            <w:hideMark/>
          </w:tcPr>
          <w:p w:rsidR="00787082" w:rsidRPr="002431D7" w:rsidRDefault="00787082" w:rsidP="00F2485D">
            <w:pPr>
              <w:rPr>
                <w:sz w:val="22"/>
                <w:szCs w:val="22"/>
                <w:lang w:val="en-US" w:eastAsia="en-US"/>
              </w:rPr>
            </w:pPr>
            <w:r w:rsidRPr="002431D7">
              <w:rPr>
                <w:b/>
                <w:bCs/>
                <w:sz w:val="22"/>
                <w:szCs w:val="22"/>
                <w:lang w:val="ro-RO"/>
              </w:rPr>
              <w:t xml:space="preserve">Lot 12 </w:t>
            </w:r>
            <w:r w:rsidRPr="002431D7">
              <w:rPr>
                <w:sz w:val="22"/>
                <w:szCs w:val="22"/>
                <w:lang w:val="en-US" w:eastAsia="en-US"/>
              </w:rPr>
              <w:t>Imprimantă multifuncțională laser</w:t>
            </w:r>
            <w:r w:rsidRPr="002431D7">
              <w:rPr>
                <w:sz w:val="22"/>
                <w:szCs w:val="22"/>
                <w:lang w:val="en-US" w:eastAsia="en-US"/>
              </w:rPr>
              <w:br/>
              <w:t>(Multifunctional black and white laser printer)</w:t>
            </w:r>
          </w:p>
        </w:tc>
        <w:tc>
          <w:tcPr>
            <w:tcW w:w="850" w:type="dxa"/>
            <w:shd w:val="clear" w:color="auto" w:fill="auto"/>
            <w:vAlign w:val="center"/>
            <w:hideMark/>
          </w:tcPr>
          <w:p w:rsidR="00787082" w:rsidRPr="0075722A" w:rsidRDefault="00787082" w:rsidP="00F2485D">
            <w:pPr>
              <w:jc w:val="center"/>
              <w:rPr>
                <w:sz w:val="22"/>
                <w:szCs w:val="22"/>
                <w:lang w:val="en-US" w:eastAsia="en-US"/>
              </w:rPr>
            </w:pPr>
            <w:r w:rsidRPr="0075722A">
              <w:rPr>
                <w:sz w:val="22"/>
                <w:szCs w:val="22"/>
                <w:lang w:val="en-US" w:eastAsia="en-US"/>
              </w:rPr>
              <w:t>7</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0"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8"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709"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c>
          <w:tcPr>
            <w:tcW w:w="851" w:type="dxa"/>
            <w:shd w:val="clear" w:color="000000" w:fill="FFFFFF"/>
            <w:noWrap/>
            <w:vAlign w:val="center"/>
            <w:hideMark/>
          </w:tcPr>
          <w:p w:rsidR="00787082" w:rsidRPr="0075722A" w:rsidRDefault="00787082" w:rsidP="00F2485D">
            <w:pPr>
              <w:jc w:val="center"/>
              <w:rPr>
                <w:color w:val="000000"/>
                <w:sz w:val="22"/>
                <w:szCs w:val="22"/>
                <w:lang w:val="en-US" w:eastAsia="en-US"/>
              </w:rPr>
            </w:pPr>
            <w:r w:rsidRPr="0075722A">
              <w:rPr>
                <w:color w:val="000000"/>
                <w:sz w:val="22"/>
                <w:szCs w:val="22"/>
                <w:lang w:val="en-US" w:eastAsia="en-US"/>
              </w:rPr>
              <w:t>1</w:t>
            </w:r>
          </w:p>
        </w:tc>
      </w:tr>
    </w:tbl>
    <w:p w:rsidR="005B104A" w:rsidRPr="00CA2104" w:rsidRDefault="005B104A" w:rsidP="005B104A">
      <w:pPr>
        <w:tabs>
          <w:tab w:val="right" w:pos="284"/>
        </w:tabs>
        <w:spacing w:before="120"/>
        <w:ind w:left="284"/>
        <w:rPr>
          <w:sz w:val="24"/>
          <w:szCs w:val="24"/>
          <w:lang w:val="en-US"/>
        </w:rPr>
      </w:pPr>
    </w:p>
    <w:p w:rsidR="00086B34" w:rsidRPr="000A11F8" w:rsidRDefault="001224DA" w:rsidP="005D267E">
      <w:pPr>
        <w:numPr>
          <w:ilvl w:val="0"/>
          <w:numId w:val="3"/>
        </w:numPr>
        <w:tabs>
          <w:tab w:val="right" w:pos="284"/>
        </w:tabs>
        <w:spacing w:before="120"/>
        <w:ind w:left="-142" w:firstLine="0"/>
        <w:rPr>
          <w:b/>
          <w:sz w:val="24"/>
          <w:szCs w:val="24"/>
          <w:lang w:val="en-US"/>
        </w:rPr>
      </w:pPr>
      <w:r w:rsidRPr="000A11F8">
        <w:rPr>
          <w:b/>
          <w:sz w:val="24"/>
          <w:szCs w:val="24"/>
          <w:lang w:val="en-US"/>
        </w:rPr>
        <w:t>Termenul de valabilitate a contractului:</w:t>
      </w:r>
      <w:r w:rsidR="000056EA" w:rsidRPr="000A11F8">
        <w:rPr>
          <w:b/>
          <w:sz w:val="24"/>
          <w:szCs w:val="24"/>
          <w:lang w:val="en-US"/>
        </w:rPr>
        <w:t xml:space="preserve"> </w:t>
      </w:r>
      <w:r w:rsidR="005C145D">
        <w:rPr>
          <w:sz w:val="24"/>
          <w:szCs w:val="24"/>
          <w:lang w:val="en-US"/>
        </w:rPr>
        <w:fldChar w:fldCharType="begin"/>
      </w:r>
      <w:r w:rsidR="001110B6">
        <w:rPr>
          <w:sz w:val="24"/>
          <w:szCs w:val="24"/>
          <w:lang w:val="en-US"/>
        </w:rPr>
        <w:instrText xml:space="preserve"> MERGEFIELD Termenul_de_Valabilitate_a_contractului </w:instrText>
      </w:r>
      <w:r w:rsidR="005C145D">
        <w:rPr>
          <w:sz w:val="24"/>
          <w:szCs w:val="24"/>
          <w:lang w:val="en-US"/>
        </w:rPr>
        <w:fldChar w:fldCharType="separate"/>
      </w:r>
      <w:r w:rsidR="00554831" w:rsidRPr="00064057">
        <w:rPr>
          <w:noProof/>
          <w:sz w:val="24"/>
          <w:szCs w:val="24"/>
          <w:lang w:val="en-US"/>
        </w:rPr>
        <w:t>31.12.2020</w:t>
      </w:r>
      <w:r w:rsidR="005C145D">
        <w:rPr>
          <w:sz w:val="24"/>
          <w:szCs w:val="24"/>
          <w:lang w:val="en-US"/>
        </w:rPr>
        <w:fldChar w:fldCharType="end"/>
      </w:r>
      <w:r w:rsidR="00A7658F" w:rsidRPr="000A11F8">
        <w:rPr>
          <w:sz w:val="24"/>
          <w:szCs w:val="24"/>
          <w:lang w:val="en-US"/>
        </w:rPr>
        <w:t>.</w:t>
      </w:r>
    </w:p>
    <w:p w:rsidR="00086B34" w:rsidRPr="00C70EF5" w:rsidRDefault="00086B34" w:rsidP="00FF5A88">
      <w:pPr>
        <w:numPr>
          <w:ilvl w:val="0"/>
          <w:numId w:val="3"/>
        </w:numPr>
        <w:tabs>
          <w:tab w:val="right" w:pos="284"/>
        </w:tabs>
        <w:spacing w:before="120"/>
        <w:ind w:left="284" w:hanging="426"/>
        <w:jc w:val="both"/>
        <w:rPr>
          <w:b/>
          <w:sz w:val="24"/>
          <w:szCs w:val="24"/>
          <w:lang w:val="en-US"/>
        </w:rPr>
      </w:pPr>
      <w:r w:rsidRPr="00C70EF5">
        <w:rPr>
          <w:b/>
          <w:sz w:val="24"/>
          <w:szCs w:val="24"/>
          <w:lang w:val="en-US"/>
        </w:rPr>
        <w:t>Contract de achiziție rezervat atelierelor protejate sau că acesta poate fi executat numai în cadrul unor programe de angajare protejată</w:t>
      </w:r>
      <w:r w:rsidR="00444B84" w:rsidRPr="00C70EF5">
        <w:rPr>
          <w:b/>
          <w:sz w:val="24"/>
          <w:szCs w:val="24"/>
          <w:lang w:val="en-US"/>
        </w:rPr>
        <w:t xml:space="preserve"> (după caz)</w:t>
      </w:r>
      <w:r w:rsidRPr="00C70EF5">
        <w:rPr>
          <w:b/>
          <w:sz w:val="24"/>
          <w:szCs w:val="24"/>
          <w:lang w:val="en-US"/>
        </w:rPr>
        <w:t xml:space="preserve">: </w:t>
      </w:r>
      <w:r w:rsidR="005C145D">
        <w:rPr>
          <w:sz w:val="24"/>
          <w:szCs w:val="24"/>
          <w:lang w:val="en-US"/>
        </w:rPr>
        <w:fldChar w:fldCharType="begin"/>
      </w:r>
      <w:r w:rsidR="001110B6">
        <w:rPr>
          <w:sz w:val="24"/>
          <w:szCs w:val="24"/>
          <w:lang w:val="en-US"/>
        </w:rPr>
        <w:instrText xml:space="preserve"> MERGEFIELD Nu_se_aplică </w:instrText>
      </w:r>
      <w:r w:rsidR="005C145D">
        <w:rPr>
          <w:sz w:val="24"/>
          <w:szCs w:val="24"/>
          <w:lang w:val="en-US"/>
        </w:rPr>
        <w:fldChar w:fldCharType="separate"/>
      </w:r>
      <w:r w:rsidR="00554831" w:rsidRPr="00064057">
        <w:rPr>
          <w:noProof/>
          <w:sz w:val="24"/>
          <w:szCs w:val="24"/>
          <w:lang w:val="en-US"/>
        </w:rPr>
        <w:t>Nu se aplică</w:t>
      </w:r>
      <w:r w:rsidR="005C145D">
        <w:rPr>
          <w:sz w:val="24"/>
          <w:szCs w:val="24"/>
          <w:lang w:val="en-US"/>
        </w:rPr>
        <w:fldChar w:fldCharType="end"/>
      </w:r>
      <w:r w:rsidR="001110B6">
        <w:rPr>
          <w:sz w:val="24"/>
          <w:szCs w:val="24"/>
          <w:lang w:val="en-US"/>
        </w:rPr>
        <w:t>.</w:t>
      </w:r>
    </w:p>
    <w:p w:rsidR="00444B84" w:rsidRPr="00C70EF5" w:rsidRDefault="00444B84" w:rsidP="00FF5A88">
      <w:pPr>
        <w:numPr>
          <w:ilvl w:val="0"/>
          <w:numId w:val="3"/>
        </w:numPr>
        <w:tabs>
          <w:tab w:val="right" w:pos="284"/>
        </w:tabs>
        <w:spacing w:before="120"/>
        <w:ind w:left="284" w:hanging="426"/>
        <w:jc w:val="both"/>
        <w:rPr>
          <w:b/>
          <w:sz w:val="24"/>
          <w:szCs w:val="24"/>
          <w:lang w:val="en-US"/>
        </w:rPr>
      </w:pPr>
      <w:r w:rsidRPr="00C70EF5">
        <w:rPr>
          <w:b/>
          <w:sz w:val="24"/>
          <w:szCs w:val="24"/>
          <w:lang w:val="en-US"/>
        </w:rPr>
        <w:t>P</w:t>
      </w:r>
      <w:r w:rsidR="00086B34" w:rsidRPr="00C70EF5">
        <w:rPr>
          <w:b/>
          <w:sz w:val="24"/>
          <w:szCs w:val="24"/>
          <w:lang w:val="en-US"/>
        </w:rPr>
        <w:t xml:space="preserve">restarea serviciului este rezervată unei anumite profesii în temeiul unor acte cu putere de lege </w:t>
      </w:r>
      <w:r w:rsidR="006C11CA" w:rsidRPr="00C70EF5">
        <w:rPr>
          <w:b/>
          <w:sz w:val="24"/>
          <w:szCs w:val="24"/>
          <w:lang w:val="en-US"/>
        </w:rPr>
        <w:t xml:space="preserve">sau al unor acte administrative </w:t>
      </w:r>
      <w:r w:rsidRPr="00C70EF5">
        <w:rPr>
          <w:b/>
          <w:sz w:val="24"/>
          <w:szCs w:val="24"/>
          <w:lang w:val="en-US"/>
        </w:rPr>
        <w:t xml:space="preserve">(după caz): </w:t>
      </w:r>
      <w:r w:rsidR="005C145D">
        <w:rPr>
          <w:sz w:val="24"/>
          <w:szCs w:val="24"/>
          <w:lang w:val="en-US"/>
        </w:rPr>
        <w:fldChar w:fldCharType="begin"/>
      </w:r>
      <w:r w:rsidR="001110B6">
        <w:rPr>
          <w:sz w:val="24"/>
          <w:szCs w:val="24"/>
          <w:lang w:val="en-US"/>
        </w:rPr>
        <w:instrText xml:space="preserve"> MERGEFIELD Nu_se_aplică </w:instrText>
      </w:r>
      <w:r w:rsidR="005C145D">
        <w:rPr>
          <w:sz w:val="24"/>
          <w:szCs w:val="24"/>
          <w:lang w:val="en-US"/>
        </w:rPr>
        <w:fldChar w:fldCharType="separate"/>
      </w:r>
      <w:r w:rsidR="00554831" w:rsidRPr="00064057">
        <w:rPr>
          <w:noProof/>
          <w:sz w:val="24"/>
          <w:szCs w:val="24"/>
          <w:lang w:val="en-US"/>
        </w:rPr>
        <w:t>Nu se aplică</w:t>
      </w:r>
      <w:r w:rsidR="005C145D">
        <w:rPr>
          <w:sz w:val="24"/>
          <w:szCs w:val="24"/>
          <w:lang w:val="en-US"/>
        </w:rPr>
        <w:fldChar w:fldCharType="end"/>
      </w:r>
      <w:r w:rsidR="001110B6">
        <w:rPr>
          <w:sz w:val="24"/>
          <w:szCs w:val="24"/>
          <w:lang w:val="en-US"/>
        </w:rPr>
        <w:t>.</w:t>
      </w:r>
    </w:p>
    <w:p w:rsidR="00444B84" w:rsidRDefault="004225A2" w:rsidP="00FF5A88">
      <w:pPr>
        <w:numPr>
          <w:ilvl w:val="0"/>
          <w:numId w:val="3"/>
        </w:numPr>
        <w:tabs>
          <w:tab w:val="right" w:pos="284"/>
        </w:tabs>
        <w:spacing w:before="120"/>
        <w:ind w:left="284" w:hanging="426"/>
        <w:jc w:val="both"/>
        <w:rPr>
          <w:b/>
          <w:sz w:val="24"/>
          <w:szCs w:val="24"/>
          <w:lang w:val="en-US"/>
        </w:rPr>
      </w:pPr>
      <w:r w:rsidRPr="00676564">
        <w:rPr>
          <w:b/>
          <w:sz w:val="24"/>
          <w:szCs w:val="24"/>
          <w:lang w:val="en-US"/>
        </w:rPr>
        <w:t>Scurta descriere a criteriilor</w:t>
      </w:r>
      <w:r w:rsidR="006C11CA" w:rsidRPr="00676564">
        <w:rPr>
          <w:b/>
          <w:sz w:val="24"/>
          <w:szCs w:val="24"/>
          <w:lang w:val="en-US"/>
        </w:rPr>
        <w:t xml:space="preserve"> privind eligibilitatea operatorilor economici care pot determina eliminarea</w:t>
      </w:r>
      <w:r w:rsidR="006C11CA" w:rsidRPr="00C70EF5">
        <w:rPr>
          <w:b/>
          <w:sz w:val="24"/>
          <w:szCs w:val="24"/>
          <w:lang w:val="en-US"/>
        </w:rPr>
        <w:t xml:space="preserve"> acestora </w:t>
      </w:r>
      <w:r w:rsidR="00AC2788" w:rsidRPr="00C70EF5">
        <w:rPr>
          <w:b/>
          <w:sz w:val="24"/>
          <w:szCs w:val="24"/>
          <w:lang w:val="en-US"/>
        </w:rPr>
        <w:t>și</w:t>
      </w:r>
      <w:r w:rsidR="006C11CA" w:rsidRPr="00C70EF5">
        <w:rPr>
          <w:b/>
          <w:sz w:val="24"/>
          <w:szCs w:val="24"/>
          <w:lang w:val="en-US"/>
        </w:rPr>
        <w:t xml:space="preserve"> a criteriilor de </w:t>
      </w:r>
      <w:r w:rsidR="00AC2788" w:rsidRPr="00C70EF5">
        <w:rPr>
          <w:b/>
          <w:sz w:val="24"/>
          <w:szCs w:val="24"/>
          <w:lang w:val="en-US"/>
        </w:rPr>
        <w:t>selecție</w:t>
      </w:r>
      <w:r w:rsidR="006C11CA" w:rsidRPr="00C70EF5">
        <w:rPr>
          <w:b/>
          <w:sz w:val="24"/>
          <w:szCs w:val="24"/>
          <w:lang w:val="en-US"/>
        </w:rPr>
        <w:t xml:space="preserve">; nivelul minim (nivelurile minime) al (ale) </w:t>
      </w:r>
      <w:r w:rsidR="00AC2788" w:rsidRPr="00C70EF5">
        <w:rPr>
          <w:b/>
          <w:sz w:val="24"/>
          <w:szCs w:val="24"/>
          <w:lang w:val="en-US"/>
        </w:rPr>
        <w:t>cerințelor</w:t>
      </w:r>
      <w:r w:rsidR="006C11CA" w:rsidRPr="00C70EF5">
        <w:rPr>
          <w:b/>
          <w:sz w:val="24"/>
          <w:szCs w:val="24"/>
          <w:lang w:val="en-US"/>
        </w:rPr>
        <w:t xml:space="preserve"> eventual impuse; se </w:t>
      </w:r>
      <w:r w:rsidR="00AC2788" w:rsidRPr="00C70EF5">
        <w:rPr>
          <w:b/>
          <w:sz w:val="24"/>
          <w:szCs w:val="24"/>
          <w:lang w:val="en-US"/>
        </w:rPr>
        <w:t>menționează</w:t>
      </w:r>
      <w:r w:rsidR="006C11CA" w:rsidRPr="00C70EF5">
        <w:rPr>
          <w:b/>
          <w:sz w:val="24"/>
          <w:szCs w:val="24"/>
          <w:lang w:val="en-US"/>
        </w:rPr>
        <w:t xml:space="preserve"> </w:t>
      </w:r>
      <w:r w:rsidR="00AC2788" w:rsidRPr="00C70EF5">
        <w:rPr>
          <w:b/>
          <w:sz w:val="24"/>
          <w:szCs w:val="24"/>
          <w:lang w:val="en-US"/>
        </w:rPr>
        <w:t>informațiile</w:t>
      </w:r>
      <w:r w:rsidR="006C11CA" w:rsidRPr="00C70EF5">
        <w:rPr>
          <w:b/>
          <w:sz w:val="24"/>
          <w:szCs w:val="24"/>
          <w:lang w:val="en-US"/>
        </w:rPr>
        <w:t xml:space="preserve"> solicitate (DUAE, </w:t>
      </w:r>
      <w:r w:rsidR="00AC2788" w:rsidRPr="00C70EF5">
        <w:rPr>
          <w:b/>
          <w:sz w:val="24"/>
          <w:szCs w:val="24"/>
          <w:lang w:val="en-US"/>
        </w:rPr>
        <w:t>documentație</w:t>
      </w:r>
      <w:r w:rsidR="006C11CA" w:rsidRPr="00C70EF5">
        <w:rPr>
          <w:b/>
          <w:sz w:val="24"/>
          <w:szCs w:val="24"/>
          <w:lang w:val="en-US"/>
        </w:rPr>
        <w:t>)</w:t>
      </w:r>
      <w:r w:rsidR="005D1C6E">
        <w:rPr>
          <w:b/>
          <w:sz w:val="24"/>
          <w:szCs w:val="24"/>
          <w:lang w:val="en-US"/>
        </w:rPr>
        <w:t>:</w:t>
      </w:r>
    </w:p>
    <w:p w:rsidR="005B104A" w:rsidRDefault="005B104A" w:rsidP="00684A14">
      <w:pPr>
        <w:tabs>
          <w:tab w:val="right" w:pos="426"/>
        </w:tabs>
        <w:spacing w:before="120"/>
        <w:rPr>
          <w:b/>
          <w:sz w:val="16"/>
          <w:szCs w:val="16"/>
          <w:lang w:val="en-US"/>
        </w:rPr>
      </w:pPr>
    </w:p>
    <w:tbl>
      <w:tblPr>
        <w:tblStyle w:val="TableGrid"/>
        <w:tblW w:w="9781" w:type="dxa"/>
        <w:tblInd w:w="392" w:type="dxa"/>
        <w:tblLayout w:type="fixed"/>
        <w:tblLook w:val="04A0"/>
      </w:tblPr>
      <w:tblGrid>
        <w:gridCol w:w="577"/>
        <w:gridCol w:w="3109"/>
        <w:gridCol w:w="4252"/>
        <w:gridCol w:w="1843"/>
      </w:tblGrid>
      <w:tr w:rsidR="0020483B" w:rsidRPr="0020483B" w:rsidTr="0020483B">
        <w:trPr>
          <w:trHeight w:val="485"/>
        </w:trPr>
        <w:tc>
          <w:tcPr>
            <w:tcW w:w="577" w:type="dxa"/>
            <w:shd w:val="clear" w:color="auto" w:fill="auto"/>
          </w:tcPr>
          <w:p w:rsidR="0020483B" w:rsidRPr="0020483B" w:rsidRDefault="0020483B" w:rsidP="00B0140F">
            <w:pPr>
              <w:tabs>
                <w:tab w:val="left" w:pos="612"/>
              </w:tabs>
              <w:spacing w:before="120" w:after="120"/>
              <w:rPr>
                <w:b/>
                <w:iCs/>
                <w:sz w:val="22"/>
                <w:szCs w:val="22"/>
              </w:rPr>
            </w:pPr>
            <w:r w:rsidRPr="0020483B">
              <w:rPr>
                <w:b/>
                <w:iCs/>
                <w:sz w:val="22"/>
                <w:szCs w:val="22"/>
              </w:rPr>
              <w:t>Nr. d/o</w:t>
            </w:r>
          </w:p>
        </w:tc>
        <w:tc>
          <w:tcPr>
            <w:tcW w:w="3109" w:type="dxa"/>
            <w:shd w:val="clear" w:color="auto" w:fill="auto"/>
          </w:tcPr>
          <w:p w:rsidR="0020483B" w:rsidRPr="0020483B" w:rsidRDefault="0020483B" w:rsidP="00B0140F">
            <w:pPr>
              <w:tabs>
                <w:tab w:val="left" w:pos="612"/>
              </w:tabs>
              <w:spacing w:before="120" w:after="120"/>
              <w:jc w:val="center"/>
              <w:rPr>
                <w:b/>
                <w:iCs/>
                <w:sz w:val="22"/>
                <w:szCs w:val="22"/>
              </w:rPr>
            </w:pPr>
            <w:r w:rsidRPr="0020483B">
              <w:rPr>
                <w:b/>
                <w:iCs/>
                <w:sz w:val="22"/>
                <w:szCs w:val="22"/>
              </w:rPr>
              <w:t>Descrierea criteriului/cerinței</w:t>
            </w:r>
          </w:p>
        </w:tc>
        <w:tc>
          <w:tcPr>
            <w:tcW w:w="4252" w:type="dxa"/>
            <w:shd w:val="clear" w:color="auto" w:fill="auto"/>
          </w:tcPr>
          <w:p w:rsidR="0020483B" w:rsidRPr="0020483B" w:rsidRDefault="0020483B" w:rsidP="00B0140F">
            <w:pPr>
              <w:tabs>
                <w:tab w:val="left" w:pos="612"/>
              </w:tabs>
              <w:spacing w:before="120" w:after="120"/>
              <w:rPr>
                <w:b/>
                <w:iCs/>
                <w:sz w:val="22"/>
                <w:szCs w:val="22"/>
                <w:lang w:val="en-US"/>
              </w:rPr>
            </w:pPr>
            <w:r w:rsidRPr="0020483B">
              <w:rPr>
                <w:b/>
                <w:iCs/>
                <w:sz w:val="22"/>
                <w:szCs w:val="22"/>
                <w:lang w:val="en-US"/>
              </w:rPr>
              <w:t>Mod de demonstrare a îndeplinirii criteriului/cerinței:</w:t>
            </w:r>
          </w:p>
        </w:tc>
        <w:tc>
          <w:tcPr>
            <w:tcW w:w="1843" w:type="dxa"/>
            <w:shd w:val="clear" w:color="auto" w:fill="auto"/>
          </w:tcPr>
          <w:p w:rsidR="0020483B" w:rsidRPr="0020483B" w:rsidRDefault="0020483B" w:rsidP="00B0140F">
            <w:pPr>
              <w:tabs>
                <w:tab w:val="left" w:pos="612"/>
              </w:tabs>
              <w:spacing w:before="120" w:after="120"/>
              <w:jc w:val="center"/>
              <w:rPr>
                <w:b/>
                <w:iCs/>
                <w:sz w:val="22"/>
                <w:szCs w:val="22"/>
              </w:rPr>
            </w:pPr>
            <w:r w:rsidRPr="0020483B">
              <w:rPr>
                <w:b/>
                <w:iCs/>
                <w:sz w:val="22"/>
                <w:szCs w:val="22"/>
              </w:rPr>
              <w:t>Nivelul minim/</w:t>
            </w:r>
            <w:r w:rsidRPr="0020483B">
              <w:rPr>
                <w:b/>
                <w:iCs/>
                <w:sz w:val="22"/>
                <w:szCs w:val="22"/>
              </w:rPr>
              <w:br/>
              <w:t>Obligativitatea</w:t>
            </w:r>
          </w:p>
        </w:tc>
      </w:tr>
      <w:tr w:rsidR="0020483B" w:rsidRPr="0020483B" w:rsidTr="0020483B">
        <w:trPr>
          <w:trHeight w:val="673"/>
        </w:trPr>
        <w:tc>
          <w:tcPr>
            <w:tcW w:w="577" w:type="dxa"/>
            <w:shd w:val="clear" w:color="auto" w:fill="auto"/>
            <w:vAlign w:val="center"/>
          </w:tcPr>
          <w:p w:rsidR="0020483B" w:rsidRPr="0020483B" w:rsidRDefault="0020483B" w:rsidP="00B0140F">
            <w:pPr>
              <w:tabs>
                <w:tab w:val="left" w:pos="612"/>
              </w:tabs>
              <w:spacing w:before="120" w:after="120"/>
              <w:jc w:val="center"/>
              <w:rPr>
                <w:iCs/>
                <w:sz w:val="22"/>
                <w:szCs w:val="22"/>
                <w:lang w:val="en-US"/>
              </w:rPr>
            </w:pPr>
            <w:r w:rsidRPr="0020483B">
              <w:rPr>
                <w:iCs/>
                <w:sz w:val="22"/>
                <w:szCs w:val="22"/>
                <w:lang w:val="en-US"/>
              </w:rPr>
              <w:t>1.</w:t>
            </w:r>
          </w:p>
        </w:tc>
        <w:tc>
          <w:tcPr>
            <w:tcW w:w="3109" w:type="dxa"/>
            <w:shd w:val="clear" w:color="auto" w:fill="auto"/>
          </w:tcPr>
          <w:p w:rsidR="0020483B" w:rsidRPr="0020483B" w:rsidRDefault="0020483B" w:rsidP="00B0140F">
            <w:pPr>
              <w:tabs>
                <w:tab w:val="left" w:pos="612"/>
              </w:tabs>
              <w:spacing w:before="120" w:after="120"/>
              <w:rPr>
                <w:iCs/>
                <w:sz w:val="22"/>
                <w:szCs w:val="22"/>
                <w:lang w:val="en-US"/>
              </w:rPr>
            </w:pPr>
            <w:r w:rsidRPr="0020483B">
              <w:rPr>
                <w:iCs/>
                <w:sz w:val="22"/>
                <w:szCs w:val="22"/>
                <w:lang w:val="en-US"/>
              </w:rPr>
              <w:t>DUAE</w:t>
            </w:r>
            <w:r w:rsidRPr="0020483B">
              <w:rPr>
                <w:iCs/>
                <w:sz w:val="22"/>
                <w:szCs w:val="22"/>
                <w:lang w:val="ro-RO"/>
              </w:rPr>
              <w:t xml:space="preserve"> (Documentul Unic de Achiziții European)</w:t>
            </w:r>
          </w:p>
        </w:tc>
        <w:tc>
          <w:tcPr>
            <w:tcW w:w="4252" w:type="dxa"/>
            <w:shd w:val="clear" w:color="auto" w:fill="auto"/>
            <w:vAlign w:val="center"/>
          </w:tcPr>
          <w:p w:rsidR="0020483B" w:rsidRPr="0020483B" w:rsidRDefault="0020483B" w:rsidP="00B0140F">
            <w:pPr>
              <w:tabs>
                <w:tab w:val="left" w:pos="612"/>
              </w:tabs>
              <w:spacing w:before="120" w:after="120"/>
              <w:contextualSpacing/>
              <w:rPr>
                <w:iCs/>
                <w:sz w:val="22"/>
                <w:szCs w:val="22"/>
                <w:lang w:val="en-US"/>
              </w:rPr>
            </w:pPr>
            <w:r w:rsidRPr="0020483B">
              <w:rPr>
                <w:color w:val="000000"/>
                <w:sz w:val="22"/>
                <w:szCs w:val="22"/>
                <w:lang w:val="en-US" w:eastAsia="en-US"/>
              </w:rPr>
              <w:t>ORIGINAL</w:t>
            </w:r>
            <w:r w:rsidRPr="0020483B">
              <w:rPr>
                <w:i/>
                <w:color w:val="000000"/>
                <w:sz w:val="22"/>
                <w:szCs w:val="22"/>
                <w:lang w:val="en-US" w:eastAsia="en-US"/>
              </w:rPr>
              <w:t xml:space="preserve"> </w:t>
            </w:r>
            <w:r w:rsidRPr="0020483B">
              <w:rPr>
                <w:color w:val="000000"/>
                <w:sz w:val="22"/>
                <w:szCs w:val="22"/>
                <w:lang w:val="en-US" w:eastAsia="ro-RO"/>
              </w:rPr>
              <w:t xml:space="preserve">– </w:t>
            </w:r>
            <w:r w:rsidRPr="0020483B">
              <w:rPr>
                <w:i/>
                <w:color w:val="000000"/>
                <w:sz w:val="22"/>
                <w:szCs w:val="22"/>
                <w:lang w:val="en-US" w:eastAsia="en-US"/>
              </w:rPr>
              <w:t>confirmat prin aplicarea semn</w:t>
            </w:r>
            <w:r w:rsidRPr="0020483B">
              <w:rPr>
                <w:i/>
                <w:color w:val="000000"/>
                <w:sz w:val="22"/>
                <w:szCs w:val="22"/>
                <w:lang w:val="ro-RO" w:eastAsia="en-US"/>
              </w:rPr>
              <w:t>ăturii electronice a ofertantului</w:t>
            </w:r>
          </w:p>
        </w:tc>
        <w:tc>
          <w:tcPr>
            <w:tcW w:w="1843" w:type="dxa"/>
            <w:shd w:val="clear" w:color="auto" w:fill="auto"/>
            <w:vAlign w:val="center"/>
          </w:tcPr>
          <w:p w:rsidR="0020483B" w:rsidRPr="0020483B" w:rsidRDefault="0020483B" w:rsidP="00B0140F">
            <w:pPr>
              <w:tabs>
                <w:tab w:val="left" w:pos="612"/>
              </w:tabs>
              <w:spacing w:before="120" w:after="120"/>
              <w:jc w:val="center"/>
              <w:rPr>
                <w:iCs/>
                <w:sz w:val="22"/>
                <w:szCs w:val="22"/>
              </w:rPr>
            </w:pPr>
            <w:r w:rsidRPr="0020483B">
              <w:rPr>
                <w:iCs/>
                <w:sz w:val="22"/>
                <w:szCs w:val="22"/>
              </w:rPr>
              <w:t>Obligatoriu</w:t>
            </w:r>
          </w:p>
        </w:tc>
      </w:tr>
      <w:tr w:rsidR="0020483B" w:rsidRPr="0020483B" w:rsidTr="0020483B">
        <w:trPr>
          <w:trHeight w:val="56"/>
        </w:trPr>
        <w:tc>
          <w:tcPr>
            <w:tcW w:w="577" w:type="dxa"/>
            <w:shd w:val="clear" w:color="auto" w:fill="auto"/>
            <w:vAlign w:val="center"/>
          </w:tcPr>
          <w:p w:rsidR="0020483B" w:rsidRPr="0020483B" w:rsidRDefault="0020483B" w:rsidP="00B0140F">
            <w:pPr>
              <w:tabs>
                <w:tab w:val="left" w:pos="612"/>
              </w:tabs>
              <w:spacing w:before="120" w:after="120"/>
              <w:jc w:val="center"/>
              <w:rPr>
                <w:iCs/>
                <w:sz w:val="22"/>
                <w:szCs w:val="22"/>
                <w:lang w:val="en-US"/>
              </w:rPr>
            </w:pPr>
            <w:r w:rsidRPr="0020483B">
              <w:rPr>
                <w:iCs/>
                <w:sz w:val="22"/>
                <w:szCs w:val="22"/>
                <w:lang w:val="en-US"/>
              </w:rPr>
              <w:t>2.</w:t>
            </w:r>
          </w:p>
        </w:tc>
        <w:tc>
          <w:tcPr>
            <w:tcW w:w="3109" w:type="dxa"/>
            <w:shd w:val="clear" w:color="auto" w:fill="auto"/>
            <w:vAlign w:val="center"/>
          </w:tcPr>
          <w:p w:rsidR="0020483B" w:rsidRPr="0020483B" w:rsidRDefault="0020483B" w:rsidP="00B0140F">
            <w:pPr>
              <w:tabs>
                <w:tab w:val="left" w:pos="612"/>
              </w:tabs>
              <w:spacing w:before="120" w:after="120"/>
              <w:rPr>
                <w:iCs/>
                <w:sz w:val="22"/>
                <w:szCs w:val="22"/>
              </w:rPr>
            </w:pPr>
            <w:r w:rsidRPr="0020483B">
              <w:rPr>
                <w:iCs/>
                <w:sz w:val="22"/>
                <w:szCs w:val="22"/>
              </w:rPr>
              <w:t>Oferta</w:t>
            </w:r>
          </w:p>
        </w:tc>
        <w:tc>
          <w:tcPr>
            <w:tcW w:w="4252" w:type="dxa"/>
            <w:shd w:val="clear" w:color="auto" w:fill="auto"/>
            <w:vAlign w:val="center"/>
          </w:tcPr>
          <w:p w:rsidR="0020483B" w:rsidRPr="0020483B" w:rsidRDefault="0020483B" w:rsidP="00B0140F">
            <w:pPr>
              <w:tabs>
                <w:tab w:val="left" w:pos="612"/>
              </w:tabs>
              <w:spacing w:before="120" w:after="120"/>
              <w:contextualSpacing/>
              <w:rPr>
                <w:color w:val="000000"/>
                <w:sz w:val="22"/>
                <w:szCs w:val="22"/>
                <w:lang w:val="ro-RO" w:eastAsia="ro-RO"/>
              </w:rPr>
            </w:pPr>
            <w:r w:rsidRPr="0020483B">
              <w:rPr>
                <w:color w:val="000000"/>
                <w:sz w:val="22"/>
                <w:szCs w:val="22"/>
                <w:lang w:val="ro-RO" w:eastAsia="ro-RO"/>
              </w:rPr>
              <w:t>ORIGINALE</w:t>
            </w:r>
            <w:r w:rsidRPr="0020483B">
              <w:rPr>
                <w:i/>
                <w:color w:val="000000"/>
                <w:sz w:val="22"/>
                <w:szCs w:val="22"/>
                <w:lang w:val="en-US" w:eastAsia="en-US"/>
              </w:rPr>
              <w:t xml:space="preserve"> </w:t>
            </w:r>
            <w:r w:rsidRPr="0020483B">
              <w:rPr>
                <w:color w:val="000000"/>
                <w:sz w:val="22"/>
                <w:szCs w:val="22"/>
                <w:lang w:val="en-US" w:eastAsia="ro-RO"/>
              </w:rPr>
              <w:t xml:space="preserve">– </w:t>
            </w:r>
            <w:r w:rsidRPr="0020483B">
              <w:rPr>
                <w:i/>
                <w:color w:val="000000"/>
                <w:sz w:val="22"/>
                <w:szCs w:val="22"/>
                <w:lang w:val="en-US" w:eastAsia="en-US"/>
              </w:rPr>
              <w:t>confirmate prin aplicarea semn</w:t>
            </w:r>
            <w:r w:rsidRPr="0020483B">
              <w:rPr>
                <w:i/>
                <w:color w:val="000000"/>
                <w:sz w:val="22"/>
                <w:szCs w:val="22"/>
                <w:lang w:val="ro-RO" w:eastAsia="en-US"/>
              </w:rPr>
              <w:t>ăturii electronice a ofertantului</w:t>
            </w:r>
            <w:r w:rsidRPr="0020483B">
              <w:rPr>
                <w:color w:val="000000"/>
                <w:sz w:val="22"/>
                <w:szCs w:val="22"/>
                <w:lang w:val="ro-RO" w:eastAsia="ro-RO"/>
              </w:rPr>
              <w:t>:</w:t>
            </w:r>
          </w:p>
          <w:p w:rsidR="0020483B" w:rsidRPr="0020483B" w:rsidRDefault="0020483B" w:rsidP="00B0140F">
            <w:pPr>
              <w:tabs>
                <w:tab w:val="left" w:pos="612"/>
              </w:tabs>
              <w:spacing w:before="120" w:after="120"/>
              <w:contextualSpacing/>
              <w:rPr>
                <w:color w:val="000000"/>
                <w:sz w:val="22"/>
                <w:szCs w:val="22"/>
                <w:lang w:val="ro-RO" w:eastAsia="ro-RO"/>
              </w:rPr>
            </w:pPr>
            <w:r w:rsidRPr="0020483B">
              <w:rPr>
                <w:color w:val="000000"/>
                <w:sz w:val="22"/>
                <w:szCs w:val="22"/>
                <w:lang w:val="ro-RO" w:eastAsia="ro-RO"/>
              </w:rPr>
              <w:t xml:space="preserve">Formularul ofertei (Formular F3.1), </w:t>
            </w:r>
          </w:p>
          <w:p w:rsidR="0020483B" w:rsidRPr="0020483B" w:rsidRDefault="0020483B" w:rsidP="00B0140F">
            <w:pPr>
              <w:tabs>
                <w:tab w:val="left" w:pos="612"/>
              </w:tabs>
              <w:spacing w:before="120" w:after="120"/>
              <w:contextualSpacing/>
              <w:rPr>
                <w:color w:val="000000"/>
                <w:sz w:val="22"/>
                <w:szCs w:val="22"/>
                <w:lang w:val="ro-RO" w:eastAsia="ro-RO"/>
              </w:rPr>
            </w:pPr>
            <w:r w:rsidRPr="0020483B">
              <w:rPr>
                <w:color w:val="000000"/>
                <w:sz w:val="22"/>
                <w:szCs w:val="22"/>
                <w:lang w:val="ro-RO" w:eastAsia="ro-RO"/>
              </w:rPr>
              <w:t xml:space="preserve">Specificaţii tehnice (Formular F4.1), </w:t>
            </w:r>
          </w:p>
          <w:p w:rsidR="0020483B" w:rsidRPr="0020483B" w:rsidRDefault="0020483B" w:rsidP="00B0140F">
            <w:pPr>
              <w:tabs>
                <w:tab w:val="left" w:pos="612"/>
              </w:tabs>
              <w:spacing w:before="120" w:after="120"/>
              <w:contextualSpacing/>
              <w:rPr>
                <w:iCs/>
                <w:sz w:val="22"/>
                <w:szCs w:val="22"/>
                <w:lang w:val="en-US"/>
              </w:rPr>
            </w:pPr>
            <w:r w:rsidRPr="0020483B">
              <w:rPr>
                <w:color w:val="000000"/>
                <w:sz w:val="22"/>
                <w:szCs w:val="22"/>
                <w:lang w:val="ro-RO" w:eastAsia="ro-RO"/>
              </w:rPr>
              <w:t>Specificaţii de preţ (Formular F4.2).</w:t>
            </w:r>
          </w:p>
        </w:tc>
        <w:tc>
          <w:tcPr>
            <w:tcW w:w="1843" w:type="dxa"/>
            <w:shd w:val="clear" w:color="auto" w:fill="auto"/>
            <w:vAlign w:val="center"/>
          </w:tcPr>
          <w:p w:rsidR="0020483B" w:rsidRPr="0020483B" w:rsidRDefault="0020483B" w:rsidP="00B0140F">
            <w:pPr>
              <w:tabs>
                <w:tab w:val="left" w:pos="612"/>
              </w:tabs>
              <w:spacing w:before="120" w:after="120"/>
              <w:jc w:val="center"/>
              <w:rPr>
                <w:iCs/>
                <w:sz w:val="22"/>
                <w:szCs w:val="22"/>
              </w:rPr>
            </w:pPr>
            <w:r w:rsidRPr="0020483B">
              <w:rPr>
                <w:iCs/>
                <w:sz w:val="22"/>
                <w:szCs w:val="22"/>
              </w:rPr>
              <w:t>Obligatoriu</w:t>
            </w:r>
          </w:p>
        </w:tc>
      </w:tr>
      <w:tr w:rsidR="00B87C34" w:rsidRPr="0020483B" w:rsidTr="00EA4F5B">
        <w:trPr>
          <w:trHeight w:val="585"/>
        </w:trPr>
        <w:tc>
          <w:tcPr>
            <w:tcW w:w="577" w:type="dxa"/>
            <w:shd w:val="clear" w:color="auto" w:fill="auto"/>
            <w:vAlign w:val="center"/>
          </w:tcPr>
          <w:p w:rsidR="00B87C34" w:rsidRPr="0020483B" w:rsidRDefault="00B87C34" w:rsidP="00B87C34">
            <w:pPr>
              <w:tabs>
                <w:tab w:val="left" w:pos="612"/>
              </w:tabs>
              <w:spacing w:before="120" w:after="120"/>
              <w:jc w:val="center"/>
              <w:rPr>
                <w:iCs/>
                <w:sz w:val="22"/>
                <w:szCs w:val="22"/>
                <w:lang w:val="en-US"/>
              </w:rPr>
            </w:pPr>
            <w:r w:rsidRPr="0020483B">
              <w:rPr>
                <w:iCs/>
                <w:sz w:val="22"/>
                <w:szCs w:val="22"/>
                <w:lang w:val="en-US"/>
              </w:rPr>
              <w:lastRenderedPageBreak/>
              <w:t>3.</w:t>
            </w:r>
          </w:p>
        </w:tc>
        <w:tc>
          <w:tcPr>
            <w:tcW w:w="3109" w:type="dxa"/>
            <w:shd w:val="clear" w:color="auto" w:fill="auto"/>
            <w:vAlign w:val="center"/>
          </w:tcPr>
          <w:p w:rsidR="00B87C34" w:rsidRPr="0020483B" w:rsidRDefault="00B87C34" w:rsidP="00B87C34">
            <w:pPr>
              <w:tabs>
                <w:tab w:val="left" w:pos="612"/>
              </w:tabs>
              <w:spacing w:before="120" w:after="120"/>
              <w:contextualSpacing/>
              <w:rPr>
                <w:color w:val="000000"/>
                <w:sz w:val="22"/>
                <w:szCs w:val="22"/>
                <w:lang w:val="ro-RO" w:eastAsia="ro-RO"/>
              </w:rPr>
            </w:pPr>
            <w:r w:rsidRPr="0020483B">
              <w:rPr>
                <w:color w:val="000000"/>
                <w:sz w:val="22"/>
                <w:szCs w:val="22"/>
                <w:lang w:val="ro-RO" w:eastAsia="ro-RO"/>
              </w:rPr>
              <w:t xml:space="preserve">Garanția pentru ofertă - </w:t>
            </w:r>
            <w:r w:rsidRPr="0020483B">
              <w:rPr>
                <w:iCs/>
                <w:color w:val="000000"/>
                <w:sz w:val="22"/>
                <w:szCs w:val="22"/>
                <w:lang w:val="ro-RO" w:eastAsia="ro-RO"/>
              </w:rPr>
              <w:t>1% din valoarea ofertei, fără TVA</w:t>
            </w:r>
          </w:p>
        </w:tc>
        <w:tc>
          <w:tcPr>
            <w:tcW w:w="4252" w:type="dxa"/>
            <w:shd w:val="clear" w:color="auto" w:fill="auto"/>
          </w:tcPr>
          <w:p w:rsidR="00B87C34" w:rsidRPr="00394B6A" w:rsidRDefault="00B87C34" w:rsidP="00B87C34">
            <w:pPr>
              <w:ind w:left="33" w:right="67"/>
              <w:rPr>
                <w:color w:val="000000"/>
                <w:sz w:val="24"/>
                <w:szCs w:val="24"/>
                <w:lang w:val="en-US" w:eastAsia="en-US"/>
              </w:rPr>
            </w:pPr>
            <w:r w:rsidRPr="00394B6A">
              <w:rPr>
                <w:color w:val="000000"/>
                <w:sz w:val="24"/>
                <w:szCs w:val="24"/>
                <w:lang w:val="en-US" w:eastAsia="en-US"/>
              </w:rPr>
              <w:t>ORIGINAL</w:t>
            </w:r>
            <w:r w:rsidRPr="00394B6A">
              <w:rPr>
                <w:i/>
                <w:color w:val="000000"/>
                <w:sz w:val="24"/>
                <w:szCs w:val="24"/>
                <w:lang w:val="en-US" w:eastAsia="en-US"/>
              </w:rPr>
              <w:t xml:space="preserve"> - confirmat prin aplicarea semn</w:t>
            </w:r>
            <w:r w:rsidRPr="00394B6A">
              <w:rPr>
                <w:i/>
                <w:color w:val="000000"/>
                <w:sz w:val="24"/>
                <w:szCs w:val="24"/>
                <w:lang w:val="ro-RO" w:eastAsia="en-US"/>
              </w:rPr>
              <w:t>ăturii electronice a ofertantului</w:t>
            </w:r>
            <w:r w:rsidRPr="00394B6A">
              <w:rPr>
                <w:color w:val="000000"/>
                <w:sz w:val="24"/>
                <w:szCs w:val="24"/>
                <w:lang w:val="en-US" w:eastAsia="en-US"/>
              </w:rPr>
              <w:t>.</w:t>
            </w:r>
          </w:p>
          <w:p w:rsidR="00B87C34" w:rsidRPr="00394B6A" w:rsidRDefault="00B87C34" w:rsidP="00B87C34">
            <w:pPr>
              <w:pStyle w:val="ListParagraph"/>
              <w:numPr>
                <w:ilvl w:val="0"/>
                <w:numId w:val="22"/>
              </w:numPr>
              <w:tabs>
                <w:tab w:val="left" w:pos="319"/>
              </w:tabs>
              <w:spacing w:before="120" w:after="120"/>
              <w:ind w:left="33" w:firstLine="0"/>
              <w:rPr>
                <w:color w:val="000000"/>
                <w:sz w:val="24"/>
                <w:szCs w:val="24"/>
                <w:lang w:val="ro-RO" w:eastAsia="ro-RO"/>
              </w:rPr>
            </w:pPr>
            <w:r w:rsidRPr="00695085">
              <w:rPr>
                <w:sz w:val="24"/>
                <w:szCs w:val="24"/>
                <w:lang w:val="en-US"/>
              </w:rPr>
              <w:t>Oferta va fi însoţită de o Garanţie pentru ofertă (emisă de o bancă comercială) conform formularului F3.2</w:t>
            </w:r>
            <w:r w:rsidRPr="00394B6A">
              <w:rPr>
                <w:i/>
                <w:sz w:val="24"/>
                <w:szCs w:val="24"/>
                <w:lang w:val="en-US"/>
              </w:rPr>
              <w:t xml:space="preserve"> </w:t>
            </w:r>
            <w:r w:rsidRPr="00394B6A">
              <w:rPr>
                <w:color w:val="000000"/>
                <w:sz w:val="24"/>
                <w:szCs w:val="24"/>
                <w:lang w:val="en-US" w:eastAsia="en-US"/>
              </w:rPr>
              <w:t>din ,,Documentația Standard,,</w:t>
            </w:r>
          </w:p>
          <w:p w:rsidR="00B87C34" w:rsidRPr="00394B6A" w:rsidRDefault="00B87C34" w:rsidP="00B87C34">
            <w:pPr>
              <w:pStyle w:val="ListParagraph"/>
              <w:tabs>
                <w:tab w:val="left" w:pos="612"/>
              </w:tabs>
              <w:spacing w:before="120" w:after="120"/>
              <w:ind w:left="33"/>
              <w:rPr>
                <w:color w:val="000000"/>
                <w:sz w:val="24"/>
                <w:szCs w:val="24"/>
                <w:lang w:val="ro-RO" w:eastAsia="ro-RO"/>
              </w:rPr>
            </w:pPr>
            <w:r w:rsidRPr="00394B6A">
              <w:rPr>
                <w:i/>
                <w:sz w:val="24"/>
                <w:szCs w:val="24"/>
                <w:lang w:val="en-US"/>
              </w:rPr>
              <w:t>SAU</w:t>
            </w:r>
          </w:p>
          <w:p w:rsidR="00B87C34" w:rsidRPr="00CF7300" w:rsidRDefault="00B87C34" w:rsidP="00CF7300">
            <w:pPr>
              <w:pStyle w:val="ListParagraph"/>
              <w:numPr>
                <w:ilvl w:val="0"/>
                <w:numId w:val="22"/>
              </w:numPr>
              <w:tabs>
                <w:tab w:val="left" w:pos="323"/>
              </w:tabs>
              <w:spacing w:before="120" w:after="120"/>
              <w:ind w:left="39" w:firstLine="0"/>
              <w:rPr>
                <w:color w:val="000000"/>
                <w:sz w:val="24"/>
                <w:szCs w:val="24"/>
                <w:lang w:val="en-US" w:eastAsia="en-US"/>
              </w:rPr>
            </w:pPr>
            <w:r w:rsidRPr="00E6375B">
              <w:rPr>
                <w:color w:val="000000"/>
                <w:sz w:val="24"/>
                <w:szCs w:val="24"/>
                <w:lang w:val="en-US" w:eastAsia="en-US"/>
              </w:rPr>
              <w:t>Tr</w:t>
            </w:r>
            <w:r w:rsidR="00394B6A" w:rsidRPr="00E6375B">
              <w:rPr>
                <w:color w:val="000000"/>
                <w:sz w:val="24"/>
                <w:szCs w:val="24"/>
                <w:lang w:val="en-US" w:eastAsia="en-US"/>
              </w:rPr>
              <w:t>ansfer pe contul autorității contractante, conform următoarelor</w:t>
            </w:r>
            <w:r w:rsidR="00394B6A" w:rsidRPr="00CF7300">
              <w:rPr>
                <w:color w:val="000000"/>
                <w:sz w:val="24"/>
                <w:szCs w:val="24"/>
                <w:lang w:val="en-US" w:eastAsia="en-US"/>
              </w:rPr>
              <w:t xml:space="preserve"> date bancare:</w:t>
            </w:r>
          </w:p>
          <w:tbl>
            <w:tblPr>
              <w:tblStyle w:val="TableGrid"/>
              <w:tblW w:w="4005" w:type="dxa"/>
              <w:tblLayout w:type="fixed"/>
              <w:tblLook w:val="04A0"/>
            </w:tblPr>
            <w:tblGrid>
              <w:gridCol w:w="1451"/>
              <w:gridCol w:w="2554"/>
            </w:tblGrid>
            <w:tr w:rsidR="00394B6A" w:rsidRPr="005A6770" w:rsidTr="0047320E">
              <w:tc>
                <w:tcPr>
                  <w:tcW w:w="1451" w:type="dxa"/>
                </w:tcPr>
                <w:p w:rsidR="00394B6A" w:rsidRPr="00883A30" w:rsidRDefault="00394B6A" w:rsidP="00B87C34">
                  <w:pPr>
                    <w:tabs>
                      <w:tab w:val="left" w:pos="612"/>
                    </w:tabs>
                    <w:spacing w:before="120" w:after="120"/>
                    <w:contextualSpacing/>
                    <w:rPr>
                      <w:i/>
                      <w:color w:val="000000"/>
                      <w:sz w:val="24"/>
                      <w:szCs w:val="24"/>
                      <w:lang w:val="en-US" w:eastAsia="en-US"/>
                    </w:rPr>
                  </w:pPr>
                  <w:r w:rsidRPr="00883A30">
                    <w:rPr>
                      <w:i/>
                      <w:color w:val="000000"/>
                      <w:sz w:val="24"/>
                      <w:szCs w:val="24"/>
                      <w:lang w:val="en-US" w:eastAsia="en-US"/>
                    </w:rPr>
                    <w:t>Beneficiarul plății</w:t>
                  </w:r>
                </w:p>
              </w:tc>
              <w:tc>
                <w:tcPr>
                  <w:tcW w:w="2554" w:type="dxa"/>
                </w:tcPr>
                <w:p w:rsidR="00394B6A" w:rsidRDefault="00394B6A" w:rsidP="00B87C34">
                  <w:pPr>
                    <w:tabs>
                      <w:tab w:val="left" w:pos="612"/>
                    </w:tabs>
                    <w:spacing w:before="120" w:after="120"/>
                    <w:contextualSpacing/>
                    <w:rPr>
                      <w:color w:val="000000"/>
                      <w:sz w:val="24"/>
                      <w:szCs w:val="24"/>
                      <w:lang w:val="en-US" w:eastAsia="en-US"/>
                    </w:rPr>
                  </w:pPr>
                  <w:r>
                    <w:rPr>
                      <w:color w:val="000000"/>
                      <w:sz w:val="24"/>
                      <w:szCs w:val="24"/>
                      <w:lang w:val="en-US" w:eastAsia="en-US"/>
                    </w:rPr>
                    <w:t>IP Universitatea Tehnică a Moldovei</w:t>
                  </w:r>
                </w:p>
              </w:tc>
            </w:tr>
            <w:tr w:rsidR="00394B6A" w:rsidRPr="005A6770" w:rsidTr="0047320E">
              <w:tc>
                <w:tcPr>
                  <w:tcW w:w="1451" w:type="dxa"/>
                </w:tcPr>
                <w:p w:rsidR="00394B6A" w:rsidRPr="00883A30" w:rsidRDefault="00394B6A" w:rsidP="00B87C34">
                  <w:pPr>
                    <w:tabs>
                      <w:tab w:val="left" w:pos="612"/>
                    </w:tabs>
                    <w:spacing w:before="120" w:after="120"/>
                    <w:contextualSpacing/>
                    <w:rPr>
                      <w:i/>
                      <w:color w:val="000000"/>
                      <w:sz w:val="24"/>
                      <w:szCs w:val="24"/>
                      <w:lang w:val="en-US" w:eastAsia="en-US"/>
                    </w:rPr>
                  </w:pPr>
                  <w:r w:rsidRPr="00883A30">
                    <w:rPr>
                      <w:i/>
                      <w:color w:val="000000"/>
                      <w:sz w:val="24"/>
                      <w:szCs w:val="24"/>
                      <w:lang w:val="en-US" w:eastAsia="en-US"/>
                    </w:rPr>
                    <w:t>Denumirea băncii</w:t>
                  </w:r>
                </w:p>
              </w:tc>
              <w:tc>
                <w:tcPr>
                  <w:tcW w:w="2554" w:type="dxa"/>
                </w:tcPr>
                <w:p w:rsidR="00394B6A" w:rsidRDefault="00394B6A" w:rsidP="00394B6A">
                  <w:pPr>
                    <w:tabs>
                      <w:tab w:val="left" w:pos="612"/>
                    </w:tabs>
                    <w:spacing w:before="120" w:after="120"/>
                    <w:contextualSpacing/>
                    <w:rPr>
                      <w:color w:val="000000"/>
                      <w:sz w:val="24"/>
                      <w:szCs w:val="24"/>
                      <w:lang w:val="en-US" w:eastAsia="en-US"/>
                    </w:rPr>
                  </w:pPr>
                  <w:r w:rsidRPr="00394B6A">
                    <w:rPr>
                      <w:bCs/>
                      <w:color w:val="000000"/>
                      <w:sz w:val="24"/>
                      <w:szCs w:val="24"/>
                      <w:lang w:val="ro-RO" w:eastAsia="ro-RO"/>
                    </w:rPr>
                    <w:t>BC’MOLDOVA-AGROINDBANK’S.A.,</w:t>
                  </w:r>
                  <w:r>
                    <w:rPr>
                      <w:bCs/>
                      <w:color w:val="000000"/>
                      <w:sz w:val="24"/>
                      <w:szCs w:val="24"/>
                      <w:lang w:val="ro-RO" w:eastAsia="ro-RO"/>
                    </w:rPr>
                    <w:t xml:space="preserve"> Sucursala </w:t>
                  </w:r>
                  <w:r w:rsidRPr="00394B6A">
                    <w:rPr>
                      <w:bCs/>
                      <w:color w:val="000000"/>
                      <w:sz w:val="24"/>
                      <w:szCs w:val="24"/>
                      <w:lang w:val="ro-RO" w:eastAsia="ro-RO"/>
                    </w:rPr>
                    <w:t>’Chișinău-Centru’</w:t>
                  </w:r>
                </w:p>
              </w:tc>
            </w:tr>
            <w:tr w:rsidR="00394B6A" w:rsidTr="0047320E">
              <w:tc>
                <w:tcPr>
                  <w:tcW w:w="1451" w:type="dxa"/>
                </w:tcPr>
                <w:p w:rsidR="00394B6A" w:rsidRPr="00883A30" w:rsidRDefault="00394B6A" w:rsidP="00B87C34">
                  <w:pPr>
                    <w:tabs>
                      <w:tab w:val="left" w:pos="612"/>
                    </w:tabs>
                    <w:spacing w:before="120" w:after="120"/>
                    <w:contextualSpacing/>
                    <w:rPr>
                      <w:i/>
                      <w:color w:val="000000"/>
                      <w:sz w:val="24"/>
                      <w:szCs w:val="24"/>
                      <w:lang w:val="en-US" w:eastAsia="en-US"/>
                    </w:rPr>
                  </w:pPr>
                  <w:r w:rsidRPr="00883A30">
                    <w:rPr>
                      <w:i/>
                      <w:color w:val="000000"/>
                      <w:sz w:val="24"/>
                      <w:szCs w:val="24"/>
                      <w:lang w:val="en-US" w:eastAsia="en-US"/>
                    </w:rPr>
                    <w:t>Codul fiscal</w:t>
                  </w:r>
                </w:p>
              </w:tc>
              <w:tc>
                <w:tcPr>
                  <w:tcW w:w="2554" w:type="dxa"/>
                </w:tcPr>
                <w:p w:rsidR="00394B6A" w:rsidRDefault="00394B6A" w:rsidP="00B87C34">
                  <w:pPr>
                    <w:tabs>
                      <w:tab w:val="left" w:pos="612"/>
                    </w:tabs>
                    <w:spacing w:before="120" w:after="120"/>
                    <w:contextualSpacing/>
                    <w:rPr>
                      <w:color w:val="000000"/>
                      <w:sz w:val="24"/>
                      <w:szCs w:val="24"/>
                      <w:lang w:val="en-US" w:eastAsia="en-US"/>
                    </w:rPr>
                  </w:pPr>
                  <w:r w:rsidRPr="00394B6A">
                    <w:rPr>
                      <w:bCs/>
                      <w:color w:val="000000"/>
                      <w:sz w:val="24"/>
                      <w:szCs w:val="24"/>
                      <w:lang w:val="ro-RO" w:eastAsia="ro-RO"/>
                    </w:rPr>
                    <w:t>1007600001506</w:t>
                  </w:r>
                </w:p>
              </w:tc>
            </w:tr>
            <w:tr w:rsidR="00394B6A" w:rsidTr="0047320E">
              <w:tc>
                <w:tcPr>
                  <w:tcW w:w="1451" w:type="dxa"/>
                </w:tcPr>
                <w:p w:rsidR="00394B6A" w:rsidRPr="00883A30" w:rsidRDefault="00394B6A" w:rsidP="00B87C34">
                  <w:pPr>
                    <w:tabs>
                      <w:tab w:val="left" w:pos="612"/>
                    </w:tabs>
                    <w:spacing w:before="120" w:after="120"/>
                    <w:contextualSpacing/>
                    <w:rPr>
                      <w:i/>
                      <w:color w:val="000000"/>
                      <w:sz w:val="24"/>
                      <w:szCs w:val="24"/>
                      <w:lang w:val="en-US" w:eastAsia="en-US"/>
                    </w:rPr>
                  </w:pPr>
                  <w:r w:rsidRPr="00883A30">
                    <w:rPr>
                      <w:i/>
                      <w:color w:val="000000"/>
                      <w:sz w:val="24"/>
                      <w:szCs w:val="24"/>
                      <w:lang w:val="en-US" w:eastAsia="en-US"/>
                    </w:rPr>
                    <w:t>IBAN</w:t>
                  </w:r>
                </w:p>
              </w:tc>
              <w:tc>
                <w:tcPr>
                  <w:tcW w:w="2554" w:type="dxa"/>
                </w:tcPr>
                <w:p w:rsidR="00394B6A" w:rsidRDefault="00394B6A" w:rsidP="00B87C34">
                  <w:pPr>
                    <w:tabs>
                      <w:tab w:val="left" w:pos="612"/>
                    </w:tabs>
                    <w:spacing w:before="120" w:after="120"/>
                    <w:contextualSpacing/>
                    <w:rPr>
                      <w:color w:val="000000"/>
                      <w:sz w:val="24"/>
                      <w:szCs w:val="24"/>
                      <w:lang w:val="en-US" w:eastAsia="en-US"/>
                    </w:rPr>
                  </w:pPr>
                  <w:r w:rsidRPr="00394B6A">
                    <w:rPr>
                      <w:bCs/>
                      <w:color w:val="000000"/>
                      <w:sz w:val="24"/>
                      <w:szCs w:val="24"/>
                      <w:lang w:val="ro-RO" w:eastAsia="ro-RO"/>
                    </w:rPr>
                    <w:t>MD32AG000000022512015310</w:t>
                  </w:r>
                </w:p>
              </w:tc>
            </w:tr>
          </w:tbl>
          <w:p w:rsidR="00394B6A" w:rsidRPr="00394B6A" w:rsidRDefault="00394B6A" w:rsidP="00DD74CC">
            <w:pPr>
              <w:tabs>
                <w:tab w:val="right" w:pos="426"/>
              </w:tabs>
              <w:spacing w:before="120"/>
              <w:rPr>
                <w:color w:val="000000"/>
                <w:sz w:val="24"/>
                <w:szCs w:val="24"/>
                <w:lang w:val="ro-RO" w:eastAsia="ro-RO"/>
              </w:rPr>
            </w:pPr>
          </w:p>
        </w:tc>
        <w:tc>
          <w:tcPr>
            <w:tcW w:w="1843" w:type="dxa"/>
            <w:shd w:val="clear" w:color="auto" w:fill="auto"/>
            <w:vAlign w:val="center"/>
          </w:tcPr>
          <w:p w:rsidR="00B87C34" w:rsidRPr="0020483B" w:rsidRDefault="00B87C34" w:rsidP="00EA4F5B">
            <w:pPr>
              <w:tabs>
                <w:tab w:val="left" w:pos="612"/>
              </w:tabs>
              <w:spacing w:before="120" w:after="120"/>
              <w:jc w:val="center"/>
              <w:rPr>
                <w:iCs/>
                <w:sz w:val="22"/>
                <w:szCs w:val="22"/>
                <w:lang w:val="en-US"/>
              </w:rPr>
            </w:pPr>
            <w:r w:rsidRPr="0020483B">
              <w:rPr>
                <w:iCs/>
                <w:sz w:val="22"/>
                <w:szCs w:val="22"/>
              </w:rPr>
              <w:t>Obligatoriu</w:t>
            </w:r>
          </w:p>
        </w:tc>
      </w:tr>
      <w:tr w:rsidR="00EA4F5B" w:rsidRPr="00497921" w:rsidTr="00B0140F">
        <w:trPr>
          <w:trHeight w:val="585"/>
        </w:trPr>
        <w:tc>
          <w:tcPr>
            <w:tcW w:w="577" w:type="dxa"/>
            <w:shd w:val="clear" w:color="auto" w:fill="auto"/>
            <w:vAlign w:val="center"/>
          </w:tcPr>
          <w:p w:rsidR="00EA4F5B" w:rsidRPr="0020483B" w:rsidRDefault="00EA4F5B" w:rsidP="00EA4F5B">
            <w:pPr>
              <w:tabs>
                <w:tab w:val="left" w:pos="612"/>
              </w:tabs>
              <w:spacing w:before="120" w:after="120"/>
              <w:jc w:val="center"/>
              <w:rPr>
                <w:iCs/>
                <w:sz w:val="22"/>
                <w:szCs w:val="22"/>
                <w:lang w:val="en-US"/>
              </w:rPr>
            </w:pPr>
            <w:r>
              <w:rPr>
                <w:iCs/>
                <w:sz w:val="22"/>
                <w:szCs w:val="22"/>
                <w:lang w:val="en-US"/>
              </w:rPr>
              <w:t>4.</w:t>
            </w:r>
          </w:p>
        </w:tc>
        <w:tc>
          <w:tcPr>
            <w:tcW w:w="3109"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ro-RO" w:eastAsia="ro-RO"/>
              </w:rPr>
            </w:pPr>
            <w:r w:rsidRPr="0020483B">
              <w:rPr>
                <w:color w:val="000000"/>
                <w:sz w:val="22"/>
                <w:szCs w:val="22"/>
                <w:lang w:val="ro-RO" w:eastAsia="ro-RO"/>
              </w:rPr>
              <w:t>Garanția</w:t>
            </w:r>
            <w:r>
              <w:rPr>
                <w:color w:val="000000"/>
                <w:sz w:val="22"/>
                <w:szCs w:val="22"/>
                <w:lang w:val="ro-RO" w:eastAsia="ro-RO"/>
              </w:rPr>
              <w:t xml:space="preserve"> de bună execuție (la încheierea contractului atribuit)</w:t>
            </w:r>
          </w:p>
        </w:tc>
        <w:tc>
          <w:tcPr>
            <w:tcW w:w="4252" w:type="dxa"/>
            <w:shd w:val="clear" w:color="auto" w:fill="auto"/>
          </w:tcPr>
          <w:p w:rsidR="00EA4F5B" w:rsidRPr="005606C7" w:rsidRDefault="00EA4F5B" w:rsidP="00EA4F5B">
            <w:pPr>
              <w:ind w:left="33" w:right="67"/>
              <w:rPr>
                <w:color w:val="000000"/>
                <w:sz w:val="22"/>
                <w:szCs w:val="22"/>
                <w:lang w:val="en-US" w:eastAsia="en-US"/>
              </w:rPr>
            </w:pPr>
            <w:r w:rsidRPr="005606C7">
              <w:rPr>
                <w:color w:val="000000"/>
                <w:sz w:val="22"/>
                <w:szCs w:val="22"/>
                <w:lang w:val="en-US" w:eastAsia="en-US"/>
              </w:rPr>
              <w:t>ORIGINAL</w:t>
            </w:r>
            <w:r w:rsidRPr="005606C7">
              <w:rPr>
                <w:i/>
                <w:color w:val="000000"/>
                <w:sz w:val="22"/>
                <w:szCs w:val="22"/>
                <w:lang w:val="en-US" w:eastAsia="en-US"/>
              </w:rPr>
              <w:t xml:space="preserve"> - confirmat prin aplicarea semn</w:t>
            </w:r>
            <w:r w:rsidRPr="005606C7">
              <w:rPr>
                <w:i/>
                <w:color w:val="000000"/>
                <w:sz w:val="22"/>
                <w:szCs w:val="22"/>
                <w:lang w:val="ro-RO" w:eastAsia="en-US"/>
              </w:rPr>
              <w:t>ăturii electronice a ofertantului</w:t>
            </w:r>
            <w:r w:rsidRPr="005606C7">
              <w:rPr>
                <w:color w:val="000000"/>
                <w:sz w:val="22"/>
                <w:szCs w:val="22"/>
                <w:lang w:val="en-US" w:eastAsia="en-US"/>
              </w:rPr>
              <w:t>.</w:t>
            </w:r>
          </w:p>
          <w:p w:rsidR="00EA4F5B" w:rsidRPr="005606C7" w:rsidRDefault="00EA4F5B" w:rsidP="00EA4F5B">
            <w:pPr>
              <w:ind w:left="33" w:right="67"/>
              <w:rPr>
                <w:color w:val="000000"/>
                <w:sz w:val="22"/>
                <w:szCs w:val="22"/>
                <w:lang w:val="en-US" w:eastAsia="en-US"/>
              </w:rPr>
            </w:pPr>
            <w:r w:rsidRPr="005606C7">
              <w:rPr>
                <w:color w:val="000000"/>
                <w:sz w:val="22"/>
                <w:szCs w:val="22"/>
                <w:lang w:val="en-US" w:eastAsia="en-US"/>
              </w:rPr>
              <w:t>Transfer pe conturile universităților indicate în FDA din ,,Documentația Standard,,</w:t>
            </w:r>
          </w:p>
        </w:tc>
        <w:tc>
          <w:tcPr>
            <w:tcW w:w="1843" w:type="dxa"/>
            <w:shd w:val="clear" w:color="auto" w:fill="auto"/>
            <w:vAlign w:val="center"/>
          </w:tcPr>
          <w:p w:rsidR="00EA4F5B" w:rsidRPr="00497921" w:rsidRDefault="00EA4F5B" w:rsidP="00EA4F5B">
            <w:pPr>
              <w:tabs>
                <w:tab w:val="left" w:pos="612"/>
              </w:tabs>
              <w:spacing w:before="120" w:after="120"/>
              <w:jc w:val="center"/>
              <w:rPr>
                <w:iCs/>
                <w:sz w:val="22"/>
                <w:szCs w:val="22"/>
                <w:lang w:val="en-US"/>
              </w:rPr>
            </w:pPr>
            <w:r w:rsidRPr="0020483B">
              <w:rPr>
                <w:iCs/>
                <w:sz w:val="22"/>
                <w:szCs w:val="22"/>
              </w:rPr>
              <w:t>Obligatoriu</w:t>
            </w:r>
          </w:p>
        </w:tc>
      </w:tr>
      <w:tr w:rsidR="00EA4F5B" w:rsidRPr="005A6770" w:rsidTr="0020483B">
        <w:trPr>
          <w:trHeight w:val="366"/>
        </w:trPr>
        <w:tc>
          <w:tcPr>
            <w:tcW w:w="9781" w:type="dxa"/>
            <w:gridSpan w:val="4"/>
            <w:shd w:val="clear" w:color="auto" w:fill="auto"/>
            <w:vAlign w:val="center"/>
          </w:tcPr>
          <w:p w:rsidR="00EA4F5B" w:rsidRPr="0020483B" w:rsidRDefault="00EA4F5B" w:rsidP="00EA4F5B">
            <w:pPr>
              <w:tabs>
                <w:tab w:val="left" w:pos="612"/>
              </w:tabs>
              <w:spacing w:before="120" w:after="120"/>
              <w:jc w:val="center"/>
              <w:rPr>
                <w:iCs/>
                <w:sz w:val="22"/>
                <w:szCs w:val="22"/>
                <w:lang w:val="en-US"/>
              </w:rPr>
            </w:pPr>
            <w:r w:rsidRPr="0020483B">
              <w:rPr>
                <w:b/>
                <w:color w:val="000000"/>
                <w:sz w:val="22"/>
                <w:szCs w:val="22"/>
                <w:lang w:val="en-US" w:eastAsia="en-US"/>
              </w:rPr>
              <w:t xml:space="preserve">Potrivit </w:t>
            </w:r>
            <w:r w:rsidRPr="0020483B">
              <w:rPr>
                <w:b/>
                <w:sz w:val="22"/>
                <w:szCs w:val="22"/>
                <w:lang w:val="en-US"/>
              </w:rPr>
              <w:t>art. 20 alin.8, Legea nr. 131 din 03.07.2015 u</w:t>
            </w:r>
            <w:r w:rsidRPr="0020483B">
              <w:rPr>
                <w:b/>
                <w:color w:val="000000"/>
                <w:sz w:val="22"/>
                <w:szCs w:val="22"/>
                <w:lang w:val="en-US" w:eastAsia="en-US"/>
              </w:rPr>
              <w:t>rmătoarele documente obligatorii vor fi solicitate după deschiderea ofertelor conform cerințelor și termenelor indicate în DUAE</w:t>
            </w:r>
          </w:p>
        </w:tc>
      </w:tr>
      <w:tr w:rsidR="00EA4F5B" w:rsidRPr="0020483B" w:rsidTr="0020483B">
        <w:trPr>
          <w:trHeight w:val="585"/>
        </w:trPr>
        <w:tc>
          <w:tcPr>
            <w:tcW w:w="577" w:type="dxa"/>
            <w:shd w:val="clear" w:color="auto" w:fill="auto"/>
            <w:vAlign w:val="center"/>
          </w:tcPr>
          <w:p w:rsidR="00EA4F5B" w:rsidRPr="0020483B" w:rsidRDefault="001E38F6" w:rsidP="00EA4F5B">
            <w:pPr>
              <w:tabs>
                <w:tab w:val="left" w:pos="612"/>
              </w:tabs>
              <w:spacing w:before="120" w:after="120"/>
              <w:jc w:val="center"/>
              <w:rPr>
                <w:iCs/>
                <w:sz w:val="22"/>
                <w:szCs w:val="22"/>
                <w:lang w:val="en-US"/>
              </w:rPr>
            </w:pPr>
            <w:r>
              <w:rPr>
                <w:iCs/>
                <w:sz w:val="22"/>
                <w:szCs w:val="22"/>
                <w:lang w:val="en-US"/>
              </w:rPr>
              <w:t>5</w:t>
            </w:r>
            <w:r w:rsidR="00EA4F5B"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rPr>
                <w:iCs/>
                <w:sz w:val="22"/>
                <w:szCs w:val="22"/>
                <w:lang w:val="en-US"/>
              </w:rPr>
            </w:pPr>
            <w:r w:rsidRPr="0020483B">
              <w:rPr>
                <w:color w:val="000000"/>
                <w:sz w:val="22"/>
                <w:szCs w:val="22"/>
                <w:lang w:val="en-US" w:eastAsia="en-US"/>
              </w:rPr>
              <w:t>Dovada înregistrării persoanei juridice, în conformitate cu prevederile legale din ţara în care ofertantul este stabilit</w:t>
            </w:r>
          </w:p>
        </w:tc>
        <w:tc>
          <w:tcPr>
            <w:tcW w:w="4252" w:type="dxa"/>
            <w:shd w:val="clear" w:color="auto" w:fill="auto"/>
          </w:tcPr>
          <w:p w:rsidR="00EA4F5B" w:rsidRPr="0020483B" w:rsidRDefault="00EA4F5B" w:rsidP="00EA4F5B">
            <w:pPr>
              <w:ind w:right="112"/>
              <w:rPr>
                <w:i/>
                <w:color w:val="000000"/>
                <w:sz w:val="22"/>
                <w:szCs w:val="22"/>
                <w:lang w:val="en-US" w:eastAsia="en-US"/>
              </w:rPr>
            </w:pPr>
            <w:r w:rsidRPr="0020483B">
              <w:rPr>
                <w:color w:val="000000"/>
                <w:sz w:val="22"/>
                <w:szCs w:val="22"/>
                <w:lang w:val="en-US" w:eastAsia="en-US"/>
              </w:rPr>
              <w:t>Certificat/Decizie de înregistrare a întreprinderii/Extras din Registrul de Stat al persoanelor juridice</w:t>
            </w:r>
            <w:r w:rsidRPr="0020483B">
              <w:rPr>
                <w:i/>
                <w:color w:val="000000"/>
                <w:sz w:val="22"/>
                <w:szCs w:val="22"/>
                <w:lang w:val="en-US" w:eastAsia="en-US"/>
              </w:rPr>
              <w:t>.</w:t>
            </w:r>
          </w:p>
          <w:p w:rsidR="00EA4F5B" w:rsidRPr="0020483B" w:rsidRDefault="00EA4F5B" w:rsidP="00EA4F5B">
            <w:pPr>
              <w:ind w:right="112"/>
              <w:rPr>
                <w:color w:val="000000"/>
                <w:sz w:val="22"/>
                <w:szCs w:val="22"/>
                <w:lang w:val="en-US" w:eastAsia="en-US"/>
              </w:rPr>
            </w:pPr>
            <w:r w:rsidRPr="0020483B">
              <w:rPr>
                <w:i/>
                <w:color w:val="000000"/>
                <w:sz w:val="22"/>
                <w:szCs w:val="22"/>
                <w:lang w:val="en-US" w:eastAsia="en-US"/>
              </w:rPr>
              <w:t>Confirmat prin aplicarea semn</w:t>
            </w:r>
            <w:r w:rsidRPr="0020483B">
              <w:rPr>
                <w:i/>
                <w:color w:val="000000"/>
                <w:sz w:val="22"/>
                <w:szCs w:val="22"/>
                <w:lang w:val="ro-RO" w:eastAsia="en-US"/>
              </w:rPr>
              <w:t>ăturii electronice a ofertantului</w:t>
            </w:r>
            <w:r w:rsidRPr="0020483B">
              <w:rPr>
                <w:color w:val="000000"/>
                <w:sz w:val="22"/>
                <w:szCs w:val="22"/>
                <w:lang w:val="en-US" w:eastAsia="en-US"/>
              </w:rPr>
              <w:t xml:space="preserve">. </w:t>
            </w:r>
          </w:p>
          <w:p w:rsidR="00EA4F5B" w:rsidRPr="0020483B" w:rsidRDefault="00EA4F5B" w:rsidP="00EA4F5B">
            <w:pPr>
              <w:tabs>
                <w:tab w:val="left" w:pos="612"/>
              </w:tabs>
              <w:spacing w:before="120" w:after="120"/>
              <w:contextualSpacing/>
              <w:rPr>
                <w:iCs/>
                <w:sz w:val="22"/>
                <w:szCs w:val="22"/>
                <w:lang w:val="en-US"/>
              </w:rPr>
            </w:pPr>
            <w:r w:rsidRPr="0020483B">
              <w:rPr>
                <w:color w:val="000000"/>
                <w:sz w:val="22"/>
                <w:szCs w:val="22"/>
                <w:lang w:val="en-US" w:eastAsia="en-US"/>
              </w:rPr>
              <w:t>Operatorul economic nerezident va prezenta documente din ţara de origine care dovedesc forma de înregistrare/atestare ori apartenenţa din punct de vedere profesional</w:t>
            </w:r>
          </w:p>
        </w:tc>
        <w:tc>
          <w:tcPr>
            <w:tcW w:w="1843" w:type="dxa"/>
            <w:shd w:val="clear" w:color="auto" w:fill="auto"/>
            <w:vAlign w:val="center"/>
          </w:tcPr>
          <w:p w:rsidR="00EA4F5B" w:rsidRPr="0020483B" w:rsidRDefault="00EA4F5B" w:rsidP="00EA4F5B">
            <w:pPr>
              <w:tabs>
                <w:tab w:val="left" w:pos="612"/>
              </w:tabs>
              <w:spacing w:before="120" w:after="120"/>
              <w:jc w:val="center"/>
              <w:rPr>
                <w:iCs/>
                <w:sz w:val="22"/>
                <w:szCs w:val="22"/>
                <w:lang w:val="en-US"/>
              </w:rPr>
            </w:pPr>
            <w:r w:rsidRPr="0020483B">
              <w:rPr>
                <w:iCs/>
                <w:sz w:val="22"/>
                <w:szCs w:val="22"/>
              </w:rPr>
              <w:t>Obligatoriu</w:t>
            </w:r>
          </w:p>
        </w:tc>
      </w:tr>
      <w:tr w:rsidR="00EA4F5B" w:rsidRPr="0020483B" w:rsidTr="0020483B">
        <w:trPr>
          <w:trHeight w:val="585"/>
        </w:trPr>
        <w:tc>
          <w:tcPr>
            <w:tcW w:w="577" w:type="dxa"/>
            <w:shd w:val="clear" w:color="auto" w:fill="auto"/>
            <w:vAlign w:val="center"/>
          </w:tcPr>
          <w:p w:rsidR="00EA4F5B" w:rsidRPr="0020483B" w:rsidRDefault="001E38F6" w:rsidP="00EA4F5B">
            <w:pPr>
              <w:tabs>
                <w:tab w:val="left" w:pos="612"/>
              </w:tabs>
              <w:spacing w:before="120" w:after="120"/>
              <w:jc w:val="center"/>
              <w:rPr>
                <w:iCs/>
                <w:sz w:val="22"/>
                <w:szCs w:val="22"/>
                <w:lang w:val="en-US"/>
              </w:rPr>
            </w:pPr>
            <w:r>
              <w:rPr>
                <w:iCs/>
                <w:sz w:val="22"/>
                <w:szCs w:val="22"/>
                <w:lang w:val="en-US"/>
              </w:rPr>
              <w:t>6</w:t>
            </w:r>
            <w:r w:rsidR="00EA4F5B"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rPr>
                <w:iCs/>
                <w:sz w:val="22"/>
                <w:szCs w:val="22"/>
                <w:lang w:val="en-US"/>
              </w:rPr>
            </w:pPr>
            <w:r w:rsidRPr="0020483B">
              <w:rPr>
                <w:color w:val="000000"/>
                <w:sz w:val="22"/>
                <w:szCs w:val="22"/>
                <w:lang w:val="en-US" w:eastAsia="en-US"/>
              </w:rPr>
              <w:t>Îndeplinirea obligaţiilor de plată a impozitelor, taxelor şi contribuţiilor de asigurări sociale, în conformitate cu prevederile legale în vigoare RM</w:t>
            </w:r>
          </w:p>
        </w:tc>
        <w:tc>
          <w:tcPr>
            <w:tcW w:w="4252" w:type="dxa"/>
            <w:shd w:val="clear" w:color="auto" w:fill="auto"/>
          </w:tcPr>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en-US" w:eastAsia="en-US"/>
              </w:rPr>
              <w:t>Certificat de efectuare sistematică a plăţii impozitelor, contribuţiilor eliberat de Inspectoratul Fiscal.</w:t>
            </w:r>
            <w:r w:rsidRPr="0020483B">
              <w:rPr>
                <w:color w:val="000000"/>
                <w:sz w:val="22"/>
                <w:szCs w:val="22"/>
                <w:lang w:val="en-US" w:eastAsia="ro-RO"/>
              </w:rPr>
              <w:t xml:space="preserve"> </w:t>
            </w:r>
          </w:p>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en-US" w:eastAsia="ro-RO"/>
              </w:rPr>
              <w:t>(valabilitatea certificatului - conform cerinţelor Inspectoratului Fiscal al Republicii Moldova).</w:t>
            </w:r>
          </w:p>
          <w:p w:rsidR="00EA4F5B" w:rsidRPr="0020483B" w:rsidRDefault="00EA4F5B" w:rsidP="00EA4F5B">
            <w:pPr>
              <w:tabs>
                <w:tab w:val="left" w:pos="612"/>
              </w:tabs>
              <w:spacing w:before="120" w:after="120"/>
              <w:contextualSpacing/>
              <w:rPr>
                <w:iCs/>
                <w:sz w:val="22"/>
                <w:szCs w:val="22"/>
                <w:lang w:val="en-US"/>
              </w:rPr>
            </w:pPr>
            <w:r w:rsidRPr="0020483B">
              <w:rPr>
                <w:i/>
                <w:color w:val="000000"/>
                <w:sz w:val="22"/>
                <w:szCs w:val="22"/>
                <w:lang w:val="ro-RO" w:eastAsia="ro-RO"/>
              </w:rPr>
              <w:t xml:space="preserve">Original confirmat </w:t>
            </w:r>
            <w:r w:rsidRPr="0020483B">
              <w:rPr>
                <w:i/>
                <w:color w:val="000000"/>
                <w:sz w:val="22"/>
                <w:szCs w:val="22"/>
                <w:lang w:val="en-US" w:eastAsia="en-US"/>
              </w:rPr>
              <w:t>prin aplicarea semn</w:t>
            </w:r>
            <w:r w:rsidRPr="0020483B">
              <w:rPr>
                <w:i/>
                <w:color w:val="000000"/>
                <w:sz w:val="22"/>
                <w:szCs w:val="22"/>
                <w:lang w:val="ro-RO" w:eastAsia="en-US"/>
              </w:rPr>
              <w:t>ăturii electronice a ofertantului</w:t>
            </w:r>
          </w:p>
        </w:tc>
        <w:tc>
          <w:tcPr>
            <w:tcW w:w="1843" w:type="dxa"/>
            <w:shd w:val="clear" w:color="auto" w:fill="auto"/>
            <w:vAlign w:val="center"/>
          </w:tcPr>
          <w:p w:rsidR="00EA4F5B" w:rsidRPr="0020483B" w:rsidRDefault="00EA4F5B" w:rsidP="00EA4F5B">
            <w:pPr>
              <w:tabs>
                <w:tab w:val="left" w:pos="612"/>
              </w:tabs>
              <w:spacing w:before="120" w:after="120"/>
              <w:jc w:val="center"/>
              <w:rPr>
                <w:iCs/>
                <w:sz w:val="22"/>
                <w:szCs w:val="22"/>
                <w:lang w:val="en-US"/>
              </w:rPr>
            </w:pPr>
            <w:r w:rsidRPr="0020483B">
              <w:rPr>
                <w:iCs/>
                <w:sz w:val="22"/>
                <w:szCs w:val="22"/>
              </w:rPr>
              <w:t>Obligatoriu</w:t>
            </w:r>
          </w:p>
        </w:tc>
      </w:tr>
      <w:tr w:rsidR="00EA4F5B" w:rsidRPr="0020483B" w:rsidTr="0020483B">
        <w:trPr>
          <w:trHeight w:val="585"/>
        </w:trPr>
        <w:tc>
          <w:tcPr>
            <w:tcW w:w="577" w:type="dxa"/>
            <w:shd w:val="clear" w:color="auto" w:fill="auto"/>
            <w:vAlign w:val="center"/>
          </w:tcPr>
          <w:p w:rsidR="00EA4F5B" w:rsidRPr="0020483B" w:rsidRDefault="001E38F6" w:rsidP="00EA4F5B">
            <w:pPr>
              <w:tabs>
                <w:tab w:val="left" w:pos="612"/>
              </w:tabs>
              <w:spacing w:before="120" w:after="120"/>
              <w:jc w:val="center"/>
              <w:rPr>
                <w:iCs/>
                <w:sz w:val="22"/>
                <w:szCs w:val="22"/>
                <w:lang w:val="en-US"/>
              </w:rPr>
            </w:pPr>
            <w:r>
              <w:rPr>
                <w:iCs/>
                <w:sz w:val="22"/>
                <w:szCs w:val="22"/>
                <w:lang w:val="en-US"/>
              </w:rPr>
              <w:t>7</w:t>
            </w:r>
            <w:r w:rsidR="00EA4F5B"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ro-RO" w:eastAsia="ro-RO"/>
              </w:rPr>
            </w:pPr>
            <w:r w:rsidRPr="0020483B">
              <w:rPr>
                <w:color w:val="000000"/>
                <w:sz w:val="22"/>
                <w:szCs w:val="22"/>
                <w:lang w:val="ro-RO" w:eastAsia="ro-RO"/>
              </w:rPr>
              <w:t>Certificat de atribuire a contului bancar</w:t>
            </w:r>
          </w:p>
        </w:tc>
        <w:tc>
          <w:tcPr>
            <w:tcW w:w="4252"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ro-RO" w:eastAsia="ro-RO"/>
              </w:rPr>
              <w:t>Certificat de atribuire a contului bancar</w:t>
            </w:r>
            <w:r w:rsidRPr="0020483B">
              <w:rPr>
                <w:color w:val="000000"/>
                <w:sz w:val="22"/>
                <w:szCs w:val="22"/>
                <w:lang w:val="en-US" w:eastAsia="ro-RO"/>
              </w:rPr>
              <w:t xml:space="preserve"> eliberat de banca deţinătoare de cont. C</w:t>
            </w:r>
            <w:r w:rsidRPr="0020483B">
              <w:rPr>
                <w:i/>
                <w:color w:val="000000"/>
                <w:sz w:val="22"/>
                <w:szCs w:val="22"/>
                <w:lang w:val="en-US" w:eastAsia="en-US"/>
              </w:rPr>
              <w:t>onfirmat prin aplicarea semn</w:t>
            </w:r>
            <w:r w:rsidRPr="0020483B">
              <w:rPr>
                <w:i/>
                <w:color w:val="000000"/>
                <w:sz w:val="22"/>
                <w:szCs w:val="22"/>
                <w:lang w:val="ro-RO" w:eastAsia="en-US"/>
              </w:rPr>
              <w:t>ăturii electronice a ofertantului</w:t>
            </w:r>
          </w:p>
        </w:tc>
        <w:tc>
          <w:tcPr>
            <w:tcW w:w="1843" w:type="dxa"/>
            <w:shd w:val="clear" w:color="auto" w:fill="auto"/>
            <w:vAlign w:val="center"/>
          </w:tcPr>
          <w:p w:rsidR="00EA4F5B" w:rsidRPr="0020483B" w:rsidRDefault="00EA4F5B" w:rsidP="00EA4F5B">
            <w:pPr>
              <w:tabs>
                <w:tab w:val="left" w:pos="612"/>
              </w:tabs>
              <w:spacing w:before="120" w:after="120"/>
              <w:jc w:val="center"/>
              <w:rPr>
                <w:iCs/>
                <w:sz w:val="22"/>
                <w:szCs w:val="22"/>
              </w:rPr>
            </w:pPr>
            <w:r w:rsidRPr="0020483B">
              <w:rPr>
                <w:iCs/>
                <w:sz w:val="22"/>
                <w:szCs w:val="22"/>
              </w:rPr>
              <w:t>Obligatoriu</w:t>
            </w:r>
          </w:p>
        </w:tc>
      </w:tr>
      <w:tr w:rsidR="00EA4F5B" w:rsidRPr="0020483B" w:rsidTr="0020483B">
        <w:trPr>
          <w:trHeight w:val="172"/>
        </w:trPr>
        <w:tc>
          <w:tcPr>
            <w:tcW w:w="577" w:type="dxa"/>
            <w:shd w:val="clear" w:color="auto" w:fill="auto"/>
            <w:vAlign w:val="center"/>
          </w:tcPr>
          <w:p w:rsidR="00EA4F5B" w:rsidRPr="0020483B" w:rsidRDefault="001E38F6" w:rsidP="00EA4F5B">
            <w:pPr>
              <w:tabs>
                <w:tab w:val="left" w:pos="612"/>
              </w:tabs>
              <w:spacing w:before="120" w:after="120"/>
              <w:jc w:val="center"/>
              <w:rPr>
                <w:iCs/>
                <w:sz w:val="22"/>
                <w:szCs w:val="22"/>
                <w:lang w:val="en-US"/>
              </w:rPr>
            </w:pPr>
            <w:r>
              <w:rPr>
                <w:iCs/>
                <w:sz w:val="22"/>
                <w:szCs w:val="22"/>
                <w:lang w:val="en-US"/>
              </w:rPr>
              <w:t>8</w:t>
            </w:r>
            <w:r w:rsidR="00EA4F5B"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rPr>
                <w:color w:val="000000"/>
                <w:sz w:val="22"/>
                <w:szCs w:val="22"/>
                <w:lang w:val="ro-RO" w:eastAsia="ro-RO"/>
              </w:rPr>
            </w:pPr>
            <w:r w:rsidRPr="0020483B">
              <w:rPr>
                <w:color w:val="000000"/>
                <w:sz w:val="22"/>
                <w:szCs w:val="22"/>
                <w:lang w:val="en-US" w:eastAsia="en-US"/>
              </w:rPr>
              <w:t>Raportul financiar (pentru anul 2019)</w:t>
            </w:r>
          </w:p>
        </w:tc>
        <w:tc>
          <w:tcPr>
            <w:tcW w:w="4252"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en-US" w:eastAsia="ro-RO"/>
              </w:rPr>
            </w:pPr>
            <w:r w:rsidRPr="0020483B">
              <w:rPr>
                <w:i/>
                <w:color w:val="000000"/>
                <w:sz w:val="22"/>
                <w:szCs w:val="22"/>
                <w:lang w:val="en-US" w:eastAsia="en-US"/>
              </w:rPr>
              <w:t>Confirmat prin aplicarea semn</w:t>
            </w:r>
            <w:r w:rsidRPr="0020483B">
              <w:rPr>
                <w:i/>
                <w:color w:val="000000"/>
                <w:sz w:val="22"/>
                <w:szCs w:val="22"/>
                <w:lang w:val="ro-RO" w:eastAsia="en-US"/>
              </w:rPr>
              <w:t>ăturii electronice a ofertantului</w:t>
            </w:r>
          </w:p>
        </w:tc>
        <w:tc>
          <w:tcPr>
            <w:tcW w:w="1843" w:type="dxa"/>
            <w:shd w:val="clear" w:color="auto" w:fill="auto"/>
            <w:vAlign w:val="center"/>
          </w:tcPr>
          <w:p w:rsidR="00EA4F5B" w:rsidRPr="0020483B" w:rsidRDefault="00EA4F5B" w:rsidP="00EA4F5B">
            <w:pPr>
              <w:tabs>
                <w:tab w:val="left" w:pos="612"/>
              </w:tabs>
              <w:spacing w:before="120" w:after="120"/>
              <w:jc w:val="center"/>
              <w:rPr>
                <w:iCs/>
                <w:sz w:val="22"/>
                <w:szCs w:val="22"/>
                <w:lang w:val="en-US"/>
              </w:rPr>
            </w:pPr>
            <w:r w:rsidRPr="0020483B">
              <w:rPr>
                <w:iCs/>
                <w:sz w:val="22"/>
                <w:szCs w:val="22"/>
              </w:rPr>
              <w:t>Obligatoriu</w:t>
            </w:r>
          </w:p>
        </w:tc>
      </w:tr>
      <w:tr w:rsidR="00EA4F5B" w:rsidRPr="0020483B" w:rsidTr="0020483B">
        <w:trPr>
          <w:trHeight w:val="585"/>
        </w:trPr>
        <w:tc>
          <w:tcPr>
            <w:tcW w:w="577" w:type="dxa"/>
            <w:shd w:val="clear" w:color="auto" w:fill="auto"/>
            <w:vAlign w:val="center"/>
          </w:tcPr>
          <w:p w:rsidR="00EA4F5B" w:rsidRPr="0020483B" w:rsidRDefault="001E38F6" w:rsidP="00EA4F5B">
            <w:pPr>
              <w:tabs>
                <w:tab w:val="left" w:pos="612"/>
              </w:tabs>
              <w:spacing w:before="120" w:after="120"/>
              <w:jc w:val="center"/>
              <w:rPr>
                <w:iCs/>
                <w:sz w:val="22"/>
                <w:szCs w:val="22"/>
                <w:lang w:val="en-US"/>
              </w:rPr>
            </w:pPr>
            <w:r>
              <w:rPr>
                <w:iCs/>
                <w:sz w:val="22"/>
                <w:szCs w:val="22"/>
                <w:lang w:val="en-US"/>
              </w:rPr>
              <w:t>9</w:t>
            </w:r>
            <w:r w:rsidR="00EA4F5B"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en-US" w:eastAsia="ro-RO"/>
              </w:rPr>
              <w:t>Demonstrarea experienței operatorului economic privind livrarea bunurilor în domeniul de activitate aferent obiectului contractului ce urmează a fi atribuit</w:t>
            </w:r>
          </w:p>
        </w:tc>
        <w:tc>
          <w:tcPr>
            <w:tcW w:w="4252"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en-US" w:eastAsia="ro-RO"/>
              </w:rPr>
              <w:t>Declarație privind lista principalelor livrări de bunuri similare (domeniul IT) în ultimii 3 ani de activitate.</w:t>
            </w:r>
          </w:p>
          <w:p w:rsidR="00EA4F5B" w:rsidRPr="0020483B" w:rsidRDefault="00EA4F5B" w:rsidP="00EA4F5B">
            <w:pPr>
              <w:tabs>
                <w:tab w:val="left" w:pos="612"/>
              </w:tabs>
              <w:spacing w:before="120" w:after="120"/>
              <w:contextualSpacing/>
              <w:rPr>
                <w:color w:val="000000"/>
                <w:sz w:val="22"/>
                <w:szCs w:val="22"/>
                <w:lang w:val="ro-RO" w:eastAsia="ro-RO"/>
              </w:rPr>
            </w:pPr>
            <w:r w:rsidRPr="0020483B">
              <w:rPr>
                <w:i/>
                <w:color w:val="000000"/>
                <w:sz w:val="22"/>
                <w:szCs w:val="22"/>
                <w:lang w:val="ro-RO" w:eastAsia="ro-RO"/>
              </w:rPr>
              <w:t xml:space="preserve">Confirmată prin aplicarea semnăturii </w:t>
            </w:r>
            <w:r w:rsidRPr="0020483B">
              <w:rPr>
                <w:i/>
                <w:color w:val="000000"/>
                <w:sz w:val="22"/>
                <w:szCs w:val="22"/>
                <w:lang w:val="ro-RO" w:eastAsia="en-US"/>
              </w:rPr>
              <w:t>electronice a ofertantului.</w:t>
            </w:r>
          </w:p>
        </w:tc>
        <w:tc>
          <w:tcPr>
            <w:tcW w:w="1843" w:type="dxa"/>
            <w:shd w:val="clear" w:color="auto" w:fill="auto"/>
            <w:vAlign w:val="center"/>
          </w:tcPr>
          <w:p w:rsidR="00EA4F5B" w:rsidRPr="0020483B" w:rsidRDefault="00EA4F5B" w:rsidP="00EA4F5B">
            <w:pPr>
              <w:tabs>
                <w:tab w:val="left" w:pos="612"/>
              </w:tabs>
              <w:spacing w:before="120" w:after="120"/>
              <w:jc w:val="center"/>
              <w:rPr>
                <w:iCs/>
                <w:sz w:val="22"/>
                <w:szCs w:val="22"/>
                <w:lang w:val="en-US"/>
              </w:rPr>
            </w:pPr>
            <w:r w:rsidRPr="0020483B">
              <w:rPr>
                <w:iCs/>
                <w:sz w:val="22"/>
                <w:szCs w:val="22"/>
              </w:rPr>
              <w:t>Obligatoriu</w:t>
            </w:r>
          </w:p>
        </w:tc>
      </w:tr>
      <w:tr w:rsidR="00EA4F5B" w:rsidRPr="0020483B" w:rsidTr="0020483B">
        <w:trPr>
          <w:trHeight w:val="585"/>
        </w:trPr>
        <w:tc>
          <w:tcPr>
            <w:tcW w:w="577" w:type="dxa"/>
            <w:shd w:val="clear" w:color="auto" w:fill="auto"/>
            <w:vAlign w:val="center"/>
          </w:tcPr>
          <w:p w:rsidR="00EA4F5B" w:rsidRPr="0020483B" w:rsidRDefault="001E38F6" w:rsidP="00EA4F5B">
            <w:pPr>
              <w:tabs>
                <w:tab w:val="left" w:pos="612"/>
              </w:tabs>
              <w:spacing w:before="120" w:after="120"/>
              <w:jc w:val="center"/>
              <w:rPr>
                <w:iCs/>
                <w:sz w:val="22"/>
                <w:szCs w:val="22"/>
                <w:lang w:val="en-US"/>
              </w:rPr>
            </w:pPr>
            <w:r>
              <w:rPr>
                <w:iCs/>
                <w:sz w:val="22"/>
                <w:szCs w:val="22"/>
                <w:lang w:val="en-US"/>
              </w:rPr>
              <w:lastRenderedPageBreak/>
              <w:t>10</w:t>
            </w:r>
            <w:r w:rsidR="00EA4F5B"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en-US" w:eastAsia="ro-RO"/>
              </w:rPr>
              <w:t>Valoarea minimă a unui contract individual îndeplinit pe parcursul ultimilor 3 ani de activitate</w:t>
            </w:r>
          </w:p>
        </w:tc>
        <w:tc>
          <w:tcPr>
            <w:tcW w:w="4252" w:type="dxa"/>
            <w:shd w:val="clear" w:color="auto" w:fill="auto"/>
            <w:vAlign w:val="center"/>
          </w:tcPr>
          <w:p w:rsidR="00EA4F5B" w:rsidRPr="0020483B" w:rsidRDefault="00EA4F5B" w:rsidP="00EA4F5B">
            <w:pPr>
              <w:tabs>
                <w:tab w:val="left" w:pos="612"/>
              </w:tabs>
              <w:spacing w:before="120" w:after="120"/>
              <w:contextualSpacing/>
              <w:rPr>
                <w:color w:val="000000" w:themeColor="text1"/>
                <w:sz w:val="22"/>
                <w:szCs w:val="22"/>
                <w:lang w:val="en-US" w:eastAsia="ro-RO"/>
              </w:rPr>
            </w:pPr>
            <w:r w:rsidRPr="0020483B">
              <w:rPr>
                <w:color w:val="000000" w:themeColor="text1"/>
                <w:sz w:val="22"/>
                <w:szCs w:val="22"/>
                <w:lang w:val="en-US" w:eastAsia="ro-RO"/>
              </w:rPr>
              <w:t>Prezentarea a minim un Contract individual îndeplinit pe parcursul ultimilor 3 ani de activitate, care să fie similar ca obiect și valoarea căruia să nu fie mai mică decît valoarea ofertei prezentate în cadrul concursului dat.</w:t>
            </w:r>
          </w:p>
          <w:p w:rsidR="00EA4F5B" w:rsidRPr="0020483B" w:rsidRDefault="00EA4F5B" w:rsidP="00EA4F5B">
            <w:pPr>
              <w:tabs>
                <w:tab w:val="left" w:pos="612"/>
              </w:tabs>
              <w:spacing w:before="120" w:after="120"/>
              <w:contextualSpacing/>
              <w:rPr>
                <w:i/>
                <w:color w:val="000000" w:themeColor="text1"/>
                <w:sz w:val="22"/>
                <w:szCs w:val="22"/>
                <w:lang w:val="ro-RO" w:eastAsia="en-US"/>
              </w:rPr>
            </w:pPr>
            <w:r w:rsidRPr="0020483B">
              <w:rPr>
                <w:color w:val="000000" w:themeColor="text1"/>
                <w:sz w:val="22"/>
                <w:szCs w:val="22"/>
                <w:lang w:val="en-US" w:eastAsia="ro-RO"/>
              </w:rPr>
              <w:t>C</w:t>
            </w:r>
            <w:r w:rsidRPr="0020483B">
              <w:rPr>
                <w:i/>
                <w:color w:val="000000" w:themeColor="text1"/>
                <w:sz w:val="22"/>
                <w:szCs w:val="22"/>
                <w:lang w:val="en-US" w:eastAsia="en-US"/>
              </w:rPr>
              <w:t>onfirmat prin aplicarea semn</w:t>
            </w:r>
            <w:r w:rsidRPr="0020483B">
              <w:rPr>
                <w:i/>
                <w:color w:val="000000" w:themeColor="text1"/>
                <w:sz w:val="22"/>
                <w:szCs w:val="22"/>
                <w:lang w:val="ro-RO" w:eastAsia="en-US"/>
              </w:rPr>
              <w:t>ăturii electronice a ofertantului.</w:t>
            </w:r>
          </w:p>
          <w:p w:rsidR="00EA4F5B" w:rsidRPr="0020483B" w:rsidRDefault="00EA4F5B" w:rsidP="00EA4F5B">
            <w:pPr>
              <w:tabs>
                <w:tab w:val="left" w:pos="612"/>
              </w:tabs>
              <w:spacing w:before="120" w:after="120"/>
              <w:contextualSpacing/>
              <w:rPr>
                <w:color w:val="000000" w:themeColor="text1"/>
                <w:sz w:val="22"/>
                <w:szCs w:val="22"/>
                <w:lang w:val="en-US" w:eastAsia="ro-RO"/>
              </w:rPr>
            </w:pPr>
          </w:p>
          <w:p w:rsidR="00EA4F5B" w:rsidRPr="0020483B" w:rsidRDefault="00EA4F5B" w:rsidP="00EA4F5B">
            <w:pPr>
              <w:tabs>
                <w:tab w:val="left" w:pos="612"/>
              </w:tabs>
              <w:spacing w:before="120" w:after="120"/>
              <w:contextualSpacing/>
              <w:rPr>
                <w:color w:val="000000" w:themeColor="text1"/>
                <w:sz w:val="22"/>
                <w:szCs w:val="22"/>
                <w:lang w:val="en-US" w:eastAsia="ro-RO"/>
              </w:rPr>
            </w:pPr>
            <w:r w:rsidRPr="0020483B">
              <w:rPr>
                <w:b/>
                <w:color w:val="000000" w:themeColor="text1"/>
                <w:sz w:val="22"/>
                <w:szCs w:val="22"/>
                <w:lang w:val="en-US" w:eastAsia="ro-RO"/>
              </w:rPr>
              <w:t>*</w:t>
            </w:r>
            <w:r w:rsidRPr="0020483B">
              <w:rPr>
                <w:b/>
                <w:color w:val="000000" w:themeColor="text1"/>
                <w:sz w:val="22"/>
                <w:szCs w:val="22"/>
                <w:u w:val="single"/>
                <w:lang w:val="en-US" w:eastAsia="ro-RO"/>
              </w:rPr>
              <w:t>Notă</w:t>
            </w:r>
            <w:r w:rsidRPr="0020483B">
              <w:rPr>
                <w:color w:val="000000" w:themeColor="text1"/>
                <w:sz w:val="22"/>
                <w:szCs w:val="22"/>
                <w:lang w:val="en-US" w:eastAsia="ro-RO"/>
              </w:rPr>
              <w:t>: În cazul în care Contractul(ele) poartă caracter confidențial plasați pe platformă pagini din Contract pe care să fie vizibile: Numărul și data acestuia, denumirile părților, să fie indicate natura bunurilor livrate și valoarea Contractului. La necesitate va/vor fi solicitat(e) Contractul(e) în întregime).</w:t>
            </w:r>
          </w:p>
        </w:tc>
        <w:tc>
          <w:tcPr>
            <w:tcW w:w="1843" w:type="dxa"/>
            <w:shd w:val="clear" w:color="auto" w:fill="auto"/>
            <w:vAlign w:val="center"/>
          </w:tcPr>
          <w:p w:rsidR="00EA4F5B" w:rsidRPr="0020483B" w:rsidRDefault="00EA4F5B" w:rsidP="00EA4F5B">
            <w:pPr>
              <w:tabs>
                <w:tab w:val="left" w:pos="612"/>
              </w:tabs>
              <w:spacing w:before="120" w:after="120"/>
              <w:jc w:val="center"/>
              <w:rPr>
                <w:iCs/>
                <w:sz w:val="22"/>
                <w:szCs w:val="22"/>
                <w:lang w:val="en-US"/>
              </w:rPr>
            </w:pPr>
            <w:r w:rsidRPr="0020483B">
              <w:rPr>
                <w:iCs/>
                <w:sz w:val="22"/>
                <w:szCs w:val="22"/>
                <w:lang w:val="en-US"/>
              </w:rPr>
              <w:t>Obligatoriu</w:t>
            </w:r>
          </w:p>
        </w:tc>
      </w:tr>
      <w:tr w:rsidR="00EA4F5B" w:rsidRPr="005A6770" w:rsidTr="0020483B">
        <w:trPr>
          <w:trHeight w:val="585"/>
        </w:trPr>
        <w:tc>
          <w:tcPr>
            <w:tcW w:w="577" w:type="dxa"/>
            <w:shd w:val="clear" w:color="auto" w:fill="auto"/>
            <w:vAlign w:val="center"/>
          </w:tcPr>
          <w:p w:rsidR="00EA4F5B" w:rsidRPr="0020483B" w:rsidRDefault="00EA4F5B" w:rsidP="001E38F6">
            <w:pPr>
              <w:tabs>
                <w:tab w:val="left" w:pos="612"/>
              </w:tabs>
              <w:spacing w:before="120" w:after="120"/>
              <w:jc w:val="center"/>
              <w:rPr>
                <w:iCs/>
                <w:sz w:val="22"/>
                <w:szCs w:val="22"/>
                <w:lang w:val="en-US"/>
              </w:rPr>
            </w:pPr>
            <w:r w:rsidRPr="0020483B">
              <w:rPr>
                <w:iCs/>
                <w:sz w:val="22"/>
                <w:szCs w:val="22"/>
                <w:lang w:val="en-US"/>
              </w:rPr>
              <w:t>1</w:t>
            </w:r>
            <w:r w:rsidR="001E38F6">
              <w:rPr>
                <w:iCs/>
                <w:sz w:val="22"/>
                <w:szCs w:val="22"/>
                <w:lang w:val="en-US"/>
              </w:rPr>
              <w:t>1</w:t>
            </w:r>
            <w:r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en-US" w:eastAsia="ro-RO"/>
              </w:rPr>
              <w:t>Demonstrarea  accesului la infrastructură/mijloacele indicate de autoritatea contractantă, pe care aceasta le consideră strict necesare pentru îndeplinirea corespunzătoare a Contractului</w:t>
            </w:r>
          </w:p>
        </w:tc>
        <w:tc>
          <w:tcPr>
            <w:tcW w:w="4252"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en-US" w:eastAsia="ro-RO"/>
              </w:rPr>
              <w:t xml:space="preserve">Pentru demonstrarea posibilității executării calitative a contractului, operatorul economic trebuie să dispună de acces la Centru de deservire a echipamentului propus cu specialiști calificați pentru instalarea, punerea în funcțiune, deservirea și reparația echipamentului propus, </w:t>
            </w:r>
            <w:r w:rsidRPr="0020483B">
              <w:rPr>
                <w:color w:val="000000"/>
                <w:sz w:val="22"/>
                <w:szCs w:val="22"/>
                <w:lang w:val="en-US"/>
              </w:rPr>
              <w:t>cu suportarea tuturor cheltuielilor, inclusiv serviciile de transport.</w:t>
            </w:r>
          </w:p>
          <w:p w:rsidR="00EA4F5B" w:rsidRPr="0020483B" w:rsidRDefault="00EA4F5B" w:rsidP="00EA4F5B">
            <w:pPr>
              <w:tabs>
                <w:tab w:val="left" w:pos="612"/>
              </w:tabs>
              <w:spacing w:before="120" w:after="120"/>
              <w:contextualSpacing/>
              <w:rPr>
                <w:color w:val="000000"/>
                <w:sz w:val="22"/>
                <w:szCs w:val="22"/>
                <w:lang w:val="en-US" w:eastAsia="ro-RO"/>
              </w:rPr>
            </w:pPr>
            <w:r w:rsidRPr="0020483B">
              <w:rPr>
                <w:color w:val="000000"/>
                <w:sz w:val="22"/>
                <w:szCs w:val="22"/>
                <w:lang w:val="en-US" w:eastAsia="ro-RO"/>
              </w:rPr>
              <w:t>În perioada de garanție Participantul care a obținut dreptul de a încheia contractual (în continuare Vânzătorul) se obligă să asigure constatarea (diagnosticarea) unei defecțiuni în maxim 8 ore lucrătoare și remedierea defecțiunii în maxim 7 zile lucrătoare de la data reclamării acesteia de către Cumpărător (în perioada 08:00-17:00, zile lucrătoare). Constatarea și remedierea defecțiunii se va face la sediul Cumpărătorului, iar în cazul unor defecțiuni mai grave, echipamentele se vor transporta la sediul Vînzătorului de către acesta. În cazul în care reparația echipamentelor va dura mai mult de 7 zile lucrătoare, Vânzătorul va asigura un echipament echivalent pentru perioada reparației a echipamentului defectat. Pentru demonstrarea îndeplinirii cerințelor de mai sus, Ofertantul trebuie să fie dispus să prezinte:</w:t>
            </w:r>
          </w:p>
          <w:p w:rsidR="00EA4F5B" w:rsidRPr="0020483B" w:rsidRDefault="00EA4F5B" w:rsidP="00EA4F5B">
            <w:pPr>
              <w:pStyle w:val="ListParagraph"/>
              <w:numPr>
                <w:ilvl w:val="0"/>
                <w:numId w:val="23"/>
              </w:numPr>
              <w:tabs>
                <w:tab w:val="left" w:pos="346"/>
              </w:tabs>
              <w:spacing w:before="120" w:after="120"/>
              <w:ind w:left="204" w:hanging="142"/>
              <w:rPr>
                <w:color w:val="000000"/>
                <w:sz w:val="22"/>
                <w:szCs w:val="22"/>
                <w:lang w:val="en-US" w:eastAsia="ro-RO"/>
              </w:rPr>
            </w:pPr>
            <w:r w:rsidRPr="0020483B">
              <w:rPr>
                <w:color w:val="000000"/>
                <w:sz w:val="22"/>
                <w:szCs w:val="22"/>
                <w:lang w:val="en-US" w:eastAsia="ro-RO"/>
              </w:rPr>
              <w:t>Documente ce confirm că centrul de deservire autorizat local va deservi echipamentul oferit de Ofertant în cadrul licitației;</w:t>
            </w:r>
          </w:p>
          <w:p w:rsidR="00EA4F5B" w:rsidRPr="0020483B" w:rsidRDefault="00EA4F5B" w:rsidP="00EA4F5B">
            <w:pPr>
              <w:tabs>
                <w:tab w:val="left" w:pos="612"/>
              </w:tabs>
              <w:spacing w:before="120" w:after="120"/>
              <w:rPr>
                <w:color w:val="000000"/>
                <w:sz w:val="22"/>
                <w:szCs w:val="22"/>
                <w:lang w:val="en-US" w:eastAsia="ro-RO"/>
              </w:rPr>
            </w:pPr>
            <w:r w:rsidRPr="0020483B">
              <w:rPr>
                <w:color w:val="000000"/>
                <w:sz w:val="22"/>
                <w:szCs w:val="22"/>
                <w:lang w:val="en-US" w:eastAsia="ro-RO"/>
              </w:rPr>
              <w:t>Totodată, Participantul va descrie în oferta sa condițiile de menținere și suport pentru perioada de garanție cu specificarea: a. Procedurilor de menținere și suport; b. Timpului mediu de reacție și reparație pentru echipamentul propus; c. Organizarea și asigurarea suportului “hot-line” pentru echipamentul propus.</w:t>
            </w:r>
          </w:p>
        </w:tc>
        <w:tc>
          <w:tcPr>
            <w:tcW w:w="1843" w:type="dxa"/>
            <w:shd w:val="clear" w:color="auto" w:fill="auto"/>
            <w:vAlign w:val="center"/>
          </w:tcPr>
          <w:p w:rsidR="00EA4F5B" w:rsidRPr="0020483B" w:rsidRDefault="00EA4F5B" w:rsidP="00EA4F5B">
            <w:pPr>
              <w:tabs>
                <w:tab w:val="left" w:pos="612"/>
              </w:tabs>
              <w:spacing w:before="120" w:after="120"/>
              <w:jc w:val="center"/>
              <w:rPr>
                <w:iCs/>
                <w:sz w:val="22"/>
                <w:szCs w:val="22"/>
                <w:lang w:val="en-US"/>
              </w:rPr>
            </w:pPr>
          </w:p>
        </w:tc>
      </w:tr>
      <w:tr w:rsidR="00EA4F5B" w:rsidRPr="0020483B" w:rsidTr="0020483B">
        <w:trPr>
          <w:trHeight w:val="585"/>
        </w:trPr>
        <w:tc>
          <w:tcPr>
            <w:tcW w:w="577" w:type="dxa"/>
            <w:shd w:val="clear" w:color="auto" w:fill="auto"/>
            <w:vAlign w:val="center"/>
          </w:tcPr>
          <w:p w:rsidR="00EA4F5B" w:rsidRPr="0020483B" w:rsidRDefault="00EA4F5B" w:rsidP="001E38F6">
            <w:pPr>
              <w:tabs>
                <w:tab w:val="left" w:pos="612"/>
              </w:tabs>
              <w:spacing w:before="120" w:after="120"/>
              <w:jc w:val="center"/>
              <w:rPr>
                <w:iCs/>
                <w:sz w:val="22"/>
                <w:szCs w:val="22"/>
                <w:lang w:val="en-US"/>
              </w:rPr>
            </w:pPr>
            <w:r w:rsidRPr="0020483B">
              <w:rPr>
                <w:iCs/>
                <w:sz w:val="22"/>
                <w:szCs w:val="22"/>
                <w:lang w:val="en-US"/>
              </w:rPr>
              <w:t>1</w:t>
            </w:r>
            <w:r w:rsidR="001E38F6">
              <w:rPr>
                <w:iCs/>
                <w:sz w:val="22"/>
                <w:szCs w:val="22"/>
                <w:lang w:val="en-US"/>
              </w:rPr>
              <w:t>2</w:t>
            </w:r>
            <w:r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ro-RO" w:eastAsia="ro-RO"/>
              </w:rPr>
            </w:pPr>
            <w:r w:rsidRPr="0020483B">
              <w:rPr>
                <w:color w:val="000000"/>
                <w:sz w:val="22"/>
                <w:szCs w:val="22"/>
                <w:lang w:val="en-US" w:eastAsia="ro-RO"/>
              </w:rPr>
              <w:t>Prezentarea de dovezi privind dreptul de a livra bunuri</w:t>
            </w:r>
          </w:p>
        </w:tc>
        <w:tc>
          <w:tcPr>
            <w:tcW w:w="4252" w:type="dxa"/>
            <w:shd w:val="clear" w:color="auto" w:fill="auto"/>
          </w:tcPr>
          <w:p w:rsidR="00EA4F5B" w:rsidRPr="0020483B" w:rsidRDefault="00EA4F5B" w:rsidP="00EA4F5B">
            <w:pPr>
              <w:tabs>
                <w:tab w:val="left" w:pos="612"/>
              </w:tabs>
              <w:spacing w:before="120" w:after="120"/>
              <w:contextualSpacing/>
              <w:rPr>
                <w:color w:val="000000"/>
                <w:sz w:val="22"/>
                <w:szCs w:val="22"/>
                <w:lang w:val="en-US"/>
              </w:rPr>
            </w:pPr>
            <w:r w:rsidRPr="0020483B">
              <w:rPr>
                <w:color w:val="000000"/>
                <w:sz w:val="22"/>
                <w:szCs w:val="22"/>
                <w:lang w:val="en-US"/>
              </w:rPr>
              <w:t xml:space="preserve">Autorizație de la producător MAF (Manufacturer Authorization Form) / </w:t>
            </w:r>
            <w:r w:rsidRPr="0020483B">
              <w:rPr>
                <w:color w:val="000000"/>
                <w:sz w:val="22"/>
                <w:szCs w:val="22"/>
                <w:lang w:val="en-US"/>
              </w:rPr>
              <w:lastRenderedPageBreak/>
              <w:t>Certificat de la distribuitortor DAF (Department Authorization Form)</w:t>
            </w:r>
          </w:p>
          <w:p w:rsidR="00EA4F5B" w:rsidRPr="0020483B" w:rsidRDefault="00EA4F5B" w:rsidP="00EA4F5B">
            <w:pPr>
              <w:tabs>
                <w:tab w:val="left" w:pos="612"/>
              </w:tabs>
              <w:spacing w:before="120" w:after="120"/>
              <w:contextualSpacing/>
              <w:rPr>
                <w:color w:val="000000"/>
                <w:sz w:val="22"/>
                <w:szCs w:val="22"/>
                <w:highlight w:val="yellow"/>
                <w:lang w:val="ro-RO" w:eastAsia="ro-RO"/>
              </w:rPr>
            </w:pPr>
            <w:r w:rsidRPr="0020483B">
              <w:rPr>
                <w:i/>
                <w:color w:val="000000"/>
                <w:sz w:val="22"/>
                <w:szCs w:val="22"/>
                <w:lang w:val="ro-RO" w:eastAsia="ro-RO"/>
              </w:rPr>
              <w:t xml:space="preserve">Confirmat(e) prin aplicarea semnăturii </w:t>
            </w:r>
            <w:r w:rsidRPr="0020483B">
              <w:rPr>
                <w:i/>
                <w:color w:val="000000"/>
                <w:sz w:val="22"/>
                <w:szCs w:val="22"/>
                <w:lang w:val="ro-RO" w:eastAsia="en-US"/>
              </w:rPr>
              <w:t>electronice a ofertantului.</w:t>
            </w:r>
          </w:p>
        </w:tc>
        <w:tc>
          <w:tcPr>
            <w:tcW w:w="1843" w:type="dxa"/>
            <w:shd w:val="clear" w:color="auto" w:fill="auto"/>
            <w:vAlign w:val="center"/>
          </w:tcPr>
          <w:p w:rsidR="00EA4F5B" w:rsidRPr="0020483B" w:rsidRDefault="00EA4F5B" w:rsidP="00EA4F5B">
            <w:pPr>
              <w:tabs>
                <w:tab w:val="left" w:pos="612"/>
              </w:tabs>
              <w:spacing w:before="120" w:after="120"/>
              <w:jc w:val="center"/>
              <w:rPr>
                <w:iCs/>
                <w:sz w:val="22"/>
                <w:szCs w:val="22"/>
                <w:lang w:val="en-US"/>
              </w:rPr>
            </w:pPr>
            <w:r w:rsidRPr="0020483B">
              <w:rPr>
                <w:iCs/>
                <w:sz w:val="22"/>
                <w:szCs w:val="22"/>
              </w:rPr>
              <w:lastRenderedPageBreak/>
              <w:t>Obligatoriu</w:t>
            </w:r>
          </w:p>
        </w:tc>
      </w:tr>
      <w:tr w:rsidR="00EA4F5B" w:rsidRPr="0020483B" w:rsidTr="0020483B">
        <w:trPr>
          <w:trHeight w:val="585"/>
        </w:trPr>
        <w:tc>
          <w:tcPr>
            <w:tcW w:w="577" w:type="dxa"/>
            <w:shd w:val="clear" w:color="auto" w:fill="auto"/>
            <w:vAlign w:val="center"/>
          </w:tcPr>
          <w:p w:rsidR="00EA4F5B" w:rsidRPr="0020483B" w:rsidRDefault="00EA4F5B" w:rsidP="001E38F6">
            <w:pPr>
              <w:tabs>
                <w:tab w:val="left" w:pos="612"/>
              </w:tabs>
              <w:spacing w:before="120" w:after="120"/>
              <w:jc w:val="center"/>
              <w:rPr>
                <w:iCs/>
                <w:sz w:val="22"/>
                <w:szCs w:val="22"/>
                <w:lang w:val="en-US"/>
              </w:rPr>
            </w:pPr>
            <w:r w:rsidRPr="0020483B">
              <w:rPr>
                <w:iCs/>
                <w:sz w:val="22"/>
                <w:szCs w:val="22"/>
                <w:lang w:val="en-US"/>
              </w:rPr>
              <w:lastRenderedPageBreak/>
              <w:t>1</w:t>
            </w:r>
            <w:r w:rsidR="001E38F6">
              <w:rPr>
                <w:iCs/>
                <w:sz w:val="22"/>
                <w:szCs w:val="22"/>
                <w:lang w:val="en-US"/>
              </w:rPr>
              <w:t>3</w:t>
            </w:r>
            <w:r w:rsidRPr="0020483B">
              <w:rPr>
                <w:iCs/>
                <w:sz w:val="22"/>
                <w:szCs w:val="22"/>
                <w:lang w:val="en-US"/>
              </w:rPr>
              <w:t>.</w:t>
            </w:r>
          </w:p>
        </w:tc>
        <w:tc>
          <w:tcPr>
            <w:tcW w:w="3109" w:type="dxa"/>
            <w:shd w:val="clear" w:color="auto" w:fill="auto"/>
            <w:vAlign w:val="center"/>
          </w:tcPr>
          <w:p w:rsidR="00EA4F5B" w:rsidRPr="0020483B" w:rsidRDefault="00EA4F5B" w:rsidP="00EA4F5B">
            <w:pPr>
              <w:tabs>
                <w:tab w:val="left" w:pos="612"/>
              </w:tabs>
              <w:spacing w:before="120" w:after="120"/>
              <w:contextualSpacing/>
              <w:rPr>
                <w:color w:val="000000"/>
                <w:sz w:val="22"/>
                <w:szCs w:val="22"/>
                <w:lang w:val="en-US"/>
              </w:rPr>
            </w:pPr>
            <w:r w:rsidRPr="0020483B">
              <w:rPr>
                <w:color w:val="000000"/>
                <w:sz w:val="22"/>
                <w:szCs w:val="22"/>
                <w:lang w:val="en-US"/>
              </w:rPr>
              <w:t>Certificatul de conformitate privind Sistemul de management al calității ISO-9001</w:t>
            </w:r>
          </w:p>
        </w:tc>
        <w:tc>
          <w:tcPr>
            <w:tcW w:w="4252" w:type="dxa"/>
            <w:shd w:val="clear" w:color="auto" w:fill="auto"/>
            <w:vAlign w:val="center"/>
          </w:tcPr>
          <w:p w:rsidR="00EA4F5B" w:rsidRPr="0020483B" w:rsidRDefault="00EA4F5B" w:rsidP="00EA4F5B">
            <w:pPr>
              <w:tabs>
                <w:tab w:val="left" w:pos="612"/>
              </w:tabs>
              <w:spacing w:before="120" w:after="120"/>
              <w:contextualSpacing/>
              <w:rPr>
                <w:i/>
                <w:color w:val="000000"/>
                <w:sz w:val="22"/>
                <w:szCs w:val="22"/>
                <w:lang w:val="ro-RO" w:eastAsia="ro-RO"/>
              </w:rPr>
            </w:pPr>
            <w:r w:rsidRPr="0020483B">
              <w:rPr>
                <w:i/>
                <w:color w:val="000000"/>
                <w:sz w:val="22"/>
                <w:szCs w:val="22"/>
                <w:lang w:val="ro-RO" w:eastAsia="ro-RO"/>
              </w:rPr>
              <w:t xml:space="preserve">Confirmat prin aplicarea semnăturii </w:t>
            </w:r>
            <w:r w:rsidRPr="0020483B">
              <w:rPr>
                <w:i/>
                <w:color w:val="000000"/>
                <w:sz w:val="22"/>
                <w:szCs w:val="22"/>
                <w:lang w:val="ro-RO" w:eastAsia="en-US"/>
              </w:rPr>
              <w:t>electronice a ofertantului</w:t>
            </w:r>
          </w:p>
        </w:tc>
        <w:tc>
          <w:tcPr>
            <w:tcW w:w="1843" w:type="dxa"/>
            <w:shd w:val="clear" w:color="auto" w:fill="auto"/>
            <w:vAlign w:val="center"/>
          </w:tcPr>
          <w:p w:rsidR="00EA4F5B" w:rsidRPr="0020483B" w:rsidRDefault="00EA4F5B" w:rsidP="00EA4F5B">
            <w:pPr>
              <w:jc w:val="center"/>
              <w:rPr>
                <w:sz w:val="22"/>
                <w:szCs w:val="22"/>
              </w:rPr>
            </w:pPr>
            <w:r w:rsidRPr="0020483B">
              <w:rPr>
                <w:iCs/>
                <w:sz w:val="22"/>
                <w:szCs w:val="22"/>
              </w:rPr>
              <w:t>Obligatoriu</w:t>
            </w:r>
          </w:p>
        </w:tc>
      </w:tr>
      <w:tr w:rsidR="00EA4F5B" w:rsidRPr="0020483B" w:rsidTr="0020483B">
        <w:trPr>
          <w:trHeight w:val="585"/>
        </w:trPr>
        <w:tc>
          <w:tcPr>
            <w:tcW w:w="577" w:type="dxa"/>
            <w:shd w:val="clear" w:color="auto" w:fill="auto"/>
            <w:vAlign w:val="center"/>
          </w:tcPr>
          <w:p w:rsidR="00EA4F5B" w:rsidRPr="0020483B" w:rsidRDefault="00EA4F5B" w:rsidP="001E38F6">
            <w:pPr>
              <w:tabs>
                <w:tab w:val="left" w:pos="612"/>
              </w:tabs>
              <w:spacing w:before="120" w:after="120"/>
              <w:jc w:val="center"/>
              <w:rPr>
                <w:iCs/>
                <w:sz w:val="22"/>
                <w:szCs w:val="22"/>
                <w:lang w:val="en-US"/>
              </w:rPr>
            </w:pPr>
            <w:r w:rsidRPr="0020483B">
              <w:rPr>
                <w:iCs/>
                <w:sz w:val="22"/>
                <w:szCs w:val="22"/>
                <w:lang w:val="en-US"/>
              </w:rPr>
              <w:t>1</w:t>
            </w:r>
            <w:r w:rsidR="001E38F6">
              <w:rPr>
                <w:iCs/>
                <w:sz w:val="22"/>
                <w:szCs w:val="22"/>
                <w:lang w:val="en-US"/>
              </w:rPr>
              <w:t>4</w:t>
            </w:r>
            <w:r w:rsidRPr="0020483B">
              <w:rPr>
                <w:iCs/>
                <w:sz w:val="22"/>
                <w:szCs w:val="22"/>
                <w:lang w:val="en-US"/>
              </w:rPr>
              <w:t>.</w:t>
            </w:r>
          </w:p>
        </w:tc>
        <w:tc>
          <w:tcPr>
            <w:tcW w:w="3109" w:type="dxa"/>
            <w:shd w:val="clear" w:color="auto" w:fill="auto"/>
            <w:vAlign w:val="center"/>
          </w:tcPr>
          <w:p w:rsidR="00EA4F5B" w:rsidRPr="0020483B" w:rsidRDefault="00EA4F5B" w:rsidP="00EA4F5B">
            <w:pPr>
              <w:rPr>
                <w:sz w:val="22"/>
                <w:szCs w:val="22"/>
                <w:lang w:val="en-US"/>
              </w:rPr>
            </w:pPr>
            <w:r w:rsidRPr="0020483B">
              <w:rPr>
                <w:sz w:val="22"/>
                <w:szCs w:val="22"/>
                <w:lang w:val="en-US"/>
              </w:rPr>
              <w:t>Demonstrarea accesului la personalul necesar pentru îndeplinirea corespunzatoare a obiectului contractului (personalul de specialitate şi/sau experţii care vor avea roluri esenţiale în îndeplinirea acestuia)</w:t>
            </w:r>
          </w:p>
        </w:tc>
        <w:tc>
          <w:tcPr>
            <w:tcW w:w="4252" w:type="dxa"/>
            <w:shd w:val="clear" w:color="auto" w:fill="auto"/>
          </w:tcPr>
          <w:p w:rsidR="00056D53" w:rsidRPr="00042ECA" w:rsidRDefault="00056D53" w:rsidP="00056D53">
            <w:pPr>
              <w:rPr>
                <w:sz w:val="22"/>
                <w:szCs w:val="22"/>
                <w:lang w:val="en-US"/>
              </w:rPr>
            </w:pPr>
            <w:r w:rsidRPr="00042ECA">
              <w:rPr>
                <w:sz w:val="22"/>
                <w:szCs w:val="22"/>
                <w:lang w:val="en-US"/>
              </w:rPr>
              <w:t xml:space="preserve">Declarație privind dispunerea de specialiști certificați </w:t>
            </w:r>
          </w:p>
          <w:p w:rsidR="00056D53" w:rsidRPr="00042ECA" w:rsidRDefault="00056D53" w:rsidP="00056D53">
            <w:pPr>
              <w:rPr>
                <w:sz w:val="22"/>
                <w:szCs w:val="22"/>
                <w:lang w:val="en-US"/>
              </w:rPr>
            </w:pPr>
            <w:r w:rsidRPr="00042ECA">
              <w:rPr>
                <w:sz w:val="22"/>
                <w:szCs w:val="22"/>
                <w:lang w:val="en-US"/>
              </w:rPr>
              <w:t>Pentru LOT 1,2,3,4: cel puțin 2 specialiști autorizați de producător pentru instalare, configurare și asistență tehnică, cu certificatele de confirmare atașate.</w:t>
            </w:r>
          </w:p>
          <w:p w:rsidR="00056D53" w:rsidRPr="00042ECA" w:rsidRDefault="00056D53" w:rsidP="00056D53">
            <w:pPr>
              <w:rPr>
                <w:sz w:val="22"/>
                <w:szCs w:val="22"/>
                <w:lang w:val="en-US"/>
              </w:rPr>
            </w:pPr>
            <w:r w:rsidRPr="00042ECA">
              <w:rPr>
                <w:sz w:val="22"/>
                <w:szCs w:val="22"/>
                <w:lang w:val="en-US"/>
              </w:rPr>
              <w:t>Pentru LOT 9,10: cel puțin un inginer in wireless, routing, security, cu aplicarea certificatelor de confirmare care vor asigura instalarea și configurarea mărfurilor solicitate.</w:t>
            </w:r>
          </w:p>
          <w:p w:rsidR="00EA4F5B" w:rsidRPr="0020483B" w:rsidRDefault="00056D53" w:rsidP="00056D53">
            <w:pPr>
              <w:rPr>
                <w:sz w:val="22"/>
                <w:szCs w:val="22"/>
                <w:lang w:val="en-US"/>
              </w:rPr>
            </w:pPr>
            <w:r w:rsidRPr="00042ECA">
              <w:rPr>
                <w:i/>
                <w:color w:val="000000"/>
                <w:sz w:val="22"/>
                <w:szCs w:val="22"/>
                <w:lang w:val="ro-RO" w:eastAsia="ro-RO"/>
              </w:rPr>
              <w:t xml:space="preserve">Confirmată prin aplicarea semnăturii </w:t>
            </w:r>
            <w:r w:rsidRPr="00042ECA">
              <w:rPr>
                <w:i/>
                <w:color w:val="000000"/>
                <w:sz w:val="22"/>
                <w:szCs w:val="22"/>
                <w:lang w:val="ro-RO" w:eastAsia="en-US"/>
              </w:rPr>
              <w:t>electronice a ofertantului</w:t>
            </w:r>
          </w:p>
        </w:tc>
        <w:tc>
          <w:tcPr>
            <w:tcW w:w="1843" w:type="dxa"/>
            <w:shd w:val="clear" w:color="auto" w:fill="auto"/>
            <w:vAlign w:val="center"/>
          </w:tcPr>
          <w:p w:rsidR="00EA4F5B" w:rsidRPr="0020483B" w:rsidRDefault="00EA4F5B" w:rsidP="00EA4F5B">
            <w:pPr>
              <w:jc w:val="center"/>
              <w:rPr>
                <w:sz w:val="22"/>
                <w:szCs w:val="22"/>
              </w:rPr>
            </w:pPr>
            <w:r w:rsidRPr="0020483B">
              <w:rPr>
                <w:iCs/>
                <w:sz w:val="22"/>
                <w:szCs w:val="22"/>
              </w:rPr>
              <w:t>Obligatoriu</w:t>
            </w:r>
          </w:p>
        </w:tc>
      </w:tr>
    </w:tbl>
    <w:p w:rsidR="00F53932" w:rsidRPr="00C70EF5" w:rsidRDefault="00F53932" w:rsidP="001503C4">
      <w:pPr>
        <w:numPr>
          <w:ilvl w:val="0"/>
          <w:numId w:val="3"/>
        </w:numPr>
        <w:tabs>
          <w:tab w:val="right" w:pos="426"/>
        </w:tabs>
        <w:spacing w:before="120"/>
        <w:ind w:left="284" w:hanging="426"/>
        <w:jc w:val="both"/>
        <w:rPr>
          <w:b/>
          <w:sz w:val="24"/>
          <w:szCs w:val="24"/>
          <w:lang w:val="en-US"/>
        </w:rPr>
      </w:pPr>
      <w:r w:rsidRPr="00C70EF5">
        <w:rPr>
          <w:b/>
          <w:sz w:val="24"/>
          <w:szCs w:val="24"/>
          <w:lang w:val="en-US"/>
        </w:rPr>
        <w:t xml:space="preserve">Motivul recurgerii la procedura accelerată (în cazul </w:t>
      </w:r>
      <w:r w:rsidR="00AC2788" w:rsidRPr="00C70EF5">
        <w:rPr>
          <w:b/>
          <w:sz w:val="24"/>
          <w:szCs w:val="24"/>
          <w:lang w:val="en-US"/>
        </w:rPr>
        <w:t>licitației</w:t>
      </w:r>
      <w:r w:rsidRPr="00C70EF5">
        <w:rPr>
          <w:b/>
          <w:sz w:val="24"/>
          <w:szCs w:val="24"/>
          <w:lang w:val="en-US"/>
        </w:rPr>
        <w:t xml:space="preserve"> deschise, restr</w:t>
      </w:r>
      <w:r w:rsidR="00315342" w:rsidRPr="00C70EF5">
        <w:rPr>
          <w:b/>
          <w:sz w:val="24"/>
          <w:szCs w:val="24"/>
          <w:lang w:val="en-US"/>
        </w:rPr>
        <w:t>â</w:t>
      </w:r>
      <w:r w:rsidRPr="00C70EF5">
        <w:rPr>
          <w:b/>
          <w:sz w:val="24"/>
          <w:szCs w:val="24"/>
          <w:lang w:val="en-US"/>
        </w:rPr>
        <w:t xml:space="preserve">nse </w:t>
      </w:r>
      <w:r w:rsidR="00AC2788" w:rsidRPr="00C70EF5">
        <w:rPr>
          <w:b/>
          <w:sz w:val="24"/>
          <w:szCs w:val="24"/>
          <w:lang w:val="en-US"/>
        </w:rPr>
        <w:t>și</w:t>
      </w:r>
      <w:r w:rsidRPr="00C70EF5">
        <w:rPr>
          <w:b/>
          <w:sz w:val="24"/>
          <w:szCs w:val="24"/>
          <w:lang w:val="en-US"/>
        </w:rPr>
        <w:t xml:space="preserve"> al </w:t>
      </w:r>
      <w:r w:rsidR="007F1077" w:rsidRPr="00C70EF5">
        <w:rPr>
          <w:b/>
          <w:sz w:val="24"/>
          <w:szCs w:val="24"/>
          <w:lang w:val="en-US"/>
        </w:rPr>
        <w:t>procedurii negociate), după caz</w:t>
      </w:r>
      <w:r w:rsidR="00315342" w:rsidRPr="00C70EF5">
        <w:rPr>
          <w:b/>
          <w:sz w:val="24"/>
          <w:szCs w:val="24"/>
          <w:lang w:val="en-US"/>
        </w:rPr>
        <w:t xml:space="preserve">: </w:t>
      </w:r>
      <w:r w:rsidR="005C145D">
        <w:rPr>
          <w:sz w:val="24"/>
          <w:szCs w:val="24"/>
          <w:lang w:val="en-US"/>
        </w:rPr>
        <w:fldChar w:fldCharType="begin"/>
      </w:r>
      <w:r w:rsidR="00F74BAC">
        <w:rPr>
          <w:sz w:val="24"/>
          <w:szCs w:val="24"/>
          <w:lang w:val="en-US"/>
        </w:rPr>
        <w:instrText xml:space="preserve"> MERGEFIELD Nu_se_aplică </w:instrText>
      </w:r>
      <w:r w:rsidR="005C145D">
        <w:rPr>
          <w:sz w:val="24"/>
          <w:szCs w:val="24"/>
          <w:lang w:val="en-US"/>
        </w:rPr>
        <w:fldChar w:fldCharType="separate"/>
      </w:r>
      <w:r w:rsidR="00554831" w:rsidRPr="00064057">
        <w:rPr>
          <w:noProof/>
          <w:sz w:val="24"/>
          <w:szCs w:val="24"/>
          <w:lang w:val="en-US"/>
        </w:rPr>
        <w:t>Nu se aplică</w:t>
      </w:r>
      <w:r w:rsidR="005C145D">
        <w:rPr>
          <w:sz w:val="24"/>
          <w:szCs w:val="24"/>
          <w:lang w:val="en-US"/>
        </w:rPr>
        <w:fldChar w:fldCharType="end"/>
      </w:r>
      <w:r w:rsidR="00F74BAC">
        <w:rPr>
          <w:sz w:val="24"/>
          <w:szCs w:val="24"/>
          <w:lang w:val="en-US"/>
        </w:rPr>
        <w:t>.</w:t>
      </w:r>
    </w:p>
    <w:p w:rsidR="00EF7226" w:rsidRPr="00C70EF5" w:rsidRDefault="00EF7226" w:rsidP="001503C4">
      <w:pPr>
        <w:numPr>
          <w:ilvl w:val="0"/>
          <w:numId w:val="3"/>
        </w:numPr>
        <w:tabs>
          <w:tab w:val="right" w:pos="426"/>
        </w:tabs>
        <w:spacing w:before="120"/>
        <w:ind w:left="284" w:hanging="426"/>
        <w:jc w:val="both"/>
        <w:rPr>
          <w:b/>
          <w:sz w:val="24"/>
          <w:szCs w:val="24"/>
          <w:lang w:val="en-US"/>
        </w:rPr>
      </w:pPr>
      <w:r w:rsidRPr="00C70EF5">
        <w:rPr>
          <w:b/>
          <w:sz w:val="24"/>
          <w:szCs w:val="24"/>
          <w:lang w:val="en-US"/>
        </w:rPr>
        <w:t>Tehnici și instrumente specifice de atribuire (dacă este cazul</w:t>
      </w:r>
      <w:r w:rsidR="007F1077" w:rsidRPr="00C70EF5">
        <w:rPr>
          <w:b/>
          <w:sz w:val="24"/>
          <w:szCs w:val="24"/>
          <w:lang w:val="en-US"/>
        </w:rPr>
        <w:t xml:space="preserve"> specificați dacă se va utiliza acordul-cadru, sistemul dinamic de achiziție sau licitația electronică</w:t>
      </w:r>
      <w:r w:rsidRPr="00C70EF5">
        <w:rPr>
          <w:b/>
          <w:sz w:val="24"/>
          <w:szCs w:val="24"/>
          <w:lang w:val="en-US"/>
        </w:rPr>
        <w:t xml:space="preserve">): </w:t>
      </w:r>
      <w:r w:rsidR="005C145D">
        <w:rPr>
          <w:sz w:val="24"/>
          <w:szCs w:val="24"/>
          <w:lang w:val="en-US"/>
        </w:rPr>
        <w:fldChar w:fldCharType="begin"/>
      </w:r>
      <w:r w:rsidR="004C70D1">
        <w:rPr>
          <w:sz w:val="24"/>
          <w:szCs w:val="24"/>
          <w:lang w:val="en-US"/>
        </w:rPr>
        <w:instrText xml:space="preserve"> MERGEFIELD Nu_se_aplică </w:instrText>
      </w:r>
      <w:r w:rsidR="005C145D">
        <w:rPr>
          <w:sz w:val="24"/>
          <w:szCs w:val="24"/>
          <w:lang w:val="en-US"/>
        </w:rPr>
        <w:fldChar w:fldCharType="separate"/>
      </w:r>
      <w:r w:rsidR="00554831" w:rsidRPr="00064057">
        <w:rPr>
          <w:noProof/>
          <w:sz w:val="24"/>
          <w:szCs w:val="24"/>
          <w:lang w:val="en-US"/>
        </w:rPr>
        <w:t>Nu se aplică</w:t>
      </w:r>
      <w:r w:rsidR="005C145D">
        <w:rPr>
          <w:sz w:val="24"/>
          <w:szCs w:val="24"/>
          <w:lang w:val="en-US"/>
        </w:rPr>
        <w:fldChar w:fldCharType="end"/>
      </w:r>
      <w:r w:rsidR="004C70D1">
        <w:rPr>
          <w:sz w:val="24"/>
          <w:szCs w:val="24"/>
          <w:lang w:val="en-US"/>
        </w:rPr>
        <w:t>.</w:t>
      </w:r>
    </w:p>
    <w:p w:rsidR="00654065" w:rsidRPr="00C70EF5" w:rsidRDefault="004225A2" w:rsidP="00B616F2">
      <w:pPr>
        <w:numPr>
          <w:ilvl w:val="0"/>
          <w:numId w:val="3"/>
        </w:numPr>
        <w:tabs>
          <w:tab w:val="right" w:pos="426"/>
        </w:tabs>
        <w:spacing w:before="120"/>
        <w:ind w:left="284" w:hanging="426"/>
        <w:jc w:val="both"/>
        <w:rPr>
          <w:b/>
          <w:sz w:val="24"/>
          <w:szCs w:val="24"/>
          <w:lang w:val="en-US"/>
        </w:rPr>
      </w:pPr>
      <w:r w:rsidRPr="00C70EF5">
        <w:rPr>
          <w:b/>
          <w:sz w:val="24"/>
          <w:szCs w:val="24"/>
          <w:lang w:val="en-US"/>
        </w:rPr>
        <w:t>Condiții</w:t>
      </w:r>
      <w:r w:rsidR="00654065" w:rsidRPr="00C70EF5">
        <w:rPr>
          <w:b/>
          <w:sz w:val="24"/>
          <w:szCs w:val="24"/>
          <w:lang w:val="en-US"/>
        </w:rPr>
        <w:t xml:space="preserve"> speciale de care depinde îndeplinirea contractului (</w:t>
      </w:r>
      <w:r w:rsidR="007F1077" w:rsidRPr="00C70EF5">
        <w:rPr>
          <w:sz w:val="24"/>
          <w:szCs w:val="24"/>
          <w:lang w:val="en-US"/>
        </w:rPr>
        <w:t>indicați după caz</w:t>
      </w:r>
      <w:r w:rsidR="007F1077" w:rsidRPr="00C70EF5">
        <w:rPr>
          <w:b/>
          <w:sz w:val="24"/>
          <w:szCs w:val="24"/>
          <w:lang w:val="en-US"/>
        </w:rPr>
        <w:t xml:space="preserve">): </w:t>
      </w:r>
      <w:r w:rsidR="005C145D">
        <w:rPr>
          <w:sz w:val="24"/>
          <w:szCs w:val="24"/>
          <w:lang w:val="en-US"/>
        </w:rPr>
        <w:fldChar w:fldCharType="begin"/>
      </w:r>
      <w:r w:rsidR="00F74BAC">
        <w:rPr>
          <w:sz w:val="24"/>
          <w:szCs w:val="24"/>
          <w:lang w:val="en-US"/>
        </w:rPr>
        <w:instrText xml:space="preserve"> MERGEFIELD Nu_se_aplică </w:instrText>
      </w:r>
      <w:r w:rsidR="005C145D">
        <w:rPr>
          <w:sz w:val="24"/>
          <w:szCs w:val="24"/>
          <w:lang w:val="en-US"/>
        </w:rPr>
        <w:fldChar w:fldCharType="separate"/>
      </w:r>
      <w:r w:rsidR="00554831" w:rsidRPr="00064057">
        <w:rPr>
          <w:noProof/>
          <w:sz w:val="24"/>
          <w:szCs w:val="24"/>
          <w:lang w:val="en-US"/>
        </w:rPr>
        <w:t>Nu se aplică</w:t>
      </w:r>
      <w:r w:rsidR="005C145D">
        <w:rPr>
          <w:sz w:val="24"/>
          <w:szCs w:val="24"/>
          <w:lang w:val="en-US"/>
        </w:rPr>
        <w:fldChar w:fldCharType="end"/>
      </w:r>
      <w:r w:rsidR="00FE7308">
        <w:rPr>
          <w:sz w:val="24"/>
          <w:szCs w:val="24"/>
          <w:lang w:val="en-US"/>
        </w:rPr>
        <w:t>.</w:t>
      </w:r>
    </w:p>
    <w:p w:rsidR="00654065" w:rsidRPr="008705FF" w:rsidRDefault="00654065" w:rsidP="001503C4">
      <w:pPr>
        <w:numPr>
          <w:ilvl w:val="0"/>
          <w:numId w:val="3"/>
        </w:numPr>
        <w:tabs>
          <w:tab w:val="right" w:pos="426"/>
        </w:tabs>
        <w:spacing w:before="120"/>
        <w:ind w:left="284" w:hanging="426"/>
        <w:jc w:val="both"/>
        <w:rPr>
          <w:b/>
          <w:sz w:val="24"/>
          <w:szCs w:val="24"/>
          <w:lang w:val="en-US"/>
        </w:rPr>
      </w:pPr>
      <w:r w:rsidRPr="00C70EF5">
        <w:rPr>
          <w:b/>
          <w:sz w:val="24"/>
          <w:szCs w:val="24"/>
          <w:lang w:val="en-US"/>
        </w:rPr>
        <w:t>Criteriul de evaluare aplicat pentr</w:t>
      </w:r>
      <w:r w:rsidR="0074622B" w:rsidRPr="00C70EF5">
        <w:rPr>
          <w:b/>
          <w:sz w:val="24"/>
          <w:szCs w:val="24"/>
          <w:lang w:val="en-US"/>
        </w:rPr>
        <w:t>u adjudecarea contractului</w:t>
      </w:r>
      <w:r w:rsidRPr="00C70EF5">
        <w:rPr>
          <w:b/>
          <w:sz w:val="24"/>
          <w:szCs w:val="24"/>
          <w:lang w:val="en-US"/>
        </w:rPr>
        <w:t xml:space="preserve">: </w:t>
      </w:r>
      <w:r w:rsidR="005C145D">
        <w:rPr>
          <w:sz w:val="24"/>
          <w:szCs w:val="24"/>
          <w:lang w:val="en-US"/>
        </w:rPr>
        <w:fldChar w:fldCharType="begin"/>
      </w:r>
      <w:r w:rsidR="00F74BAC">
        <w:rPr>
          <w:sz w:val="24"/>
          <w:szCs w:val="24"/>
          <w:lang w:val="en-US"/>
        </w:rPr>
        <w:instrText xml:space="preserve"> MERGEFIELD Criteriu_de_Evaluare </w:instrText>
      </w:r>
      <w:r w:rsidR="005C145D">
        <w:rPr>
          <w:sz w:val="24"/>
          <w:szCs w:val="24"/>
          <w:lang w:val="en-US"/>
        </w:rPr>
        <w:fldChar w:fldCharType="separate"/>
      </w:r>
      <w:r w:rsidR="00554831" w:rsidRPr="00064057">
        <w:rPr>
          <w:noProof/>
          <w:sz w:val="24"/>
          <w:szCs w:val="24"/>
          <w:lang w:val="en-US"/>
        </w:rPr>
        <w:t>Prețul cel mai scăzut și corespunderea parametrilor solicitați</w:t>
      </w:r>
      <w:r w:rsidR="005C145D">
        <w:rPr>
          <w:sz w:val="24"/>
          <w:szCs w:val="24"/>
          <w:lang w:val="en-US"/>
        </w:rPr>
        <w:fldChar w:fldCharType="end"/>
      </w:r>
      <w:r w:rsidR="005F7ED9">
        <w:rPr>
          <w:sz w:val="24"/>
          <w:szCs w:val="24"/>
          <w:lang w:val="en-US"/>
        </w:rPr>
        <w:t>.</w:t>
      </w:r>
    </w:p>
    <w:p w:rsidR="008705FF" w:rsidRPr="008705FF" w:rsidRDefault="008705FF" w:rsidP="001503C4">
      <w:pPr>
        <w:tabs>
          <w:tab w:val="right" w:pos="426"/>
        </w:tabs>
        <w:spacing w:before="120"/>
        <w:ind w:left="284"/>
        <w:jc w:val="both"/>
        <w:rPr>
          <w:b/>
          <w:sz w:val="24"/>
          <w:szCs w:val="24"/>
          <w:lang w:val="en-US"/>
        </w:rPr>
      </w:pPr>
      <w:r w:rsidRPr="002634F8">
        <w:rPr>
          <w:sz w:val="24"/>
          <w:szCs w:val="24"/>
          <w:lang w:val="en-US"/>
        </w:rPr>
        <w:t>Conform art. 26 alin</w:t>
      </w:r>
      <w:r w:rsidRPr="00773AEB">
        <w:rPr>
          <w:sz w:val="24"/>
          <w:szCs w:val="24"/>
          <w:lang w:val="en-US"/>
        </w:rPr>
        <w:t xml:space="preserve">. 18, Legea nr. 131 din 03.07.2015, privind achiziţiile publice, în cazul în care două sau mai multe oferte sunt echivalente va fi aplicat un criteriu de atribuire suplimentar - capacitatea tehnică </w:t>
      </w:r>
      <w:r w:rsidR="00EF0492" w:rsidRPr="00773AEB">
        <w:rPr>
          <w:sz w:val="24"/>
          <w:szCs w:val="24"/>
          <w:lang w:val="en-US"/>
        </w:rPr>
        <w:t>ș</w:t>
      </w:r>
      <w:r w:rsidRPr="00773AEB">
        <w:rPr>
          <w:sz w:val="24"/>
          <w:szCs w:val="24"/>
          <w:lang w:val="en-US"/>
        </w:rPr>
        <w:t>i/sau profesională (art. 18, lit. d), Legea 131/2015).</w:t>
      </w:r>
    </w:p>
    <w:p w:rsidR="00654065" w:rsidRPr="00C70EF5" w:rsidRDefault="00654065" w:rsidP="00D17819">
      <w:pPr>
        <w:numPr>
          <w:ilvl w:val="0"/>
          <w:numId w:val="3"/>
        </w:numPr>
        <w:tabs>
          <w:tab w:val="right" w:pos="284"/>
        </w:tabs>
        <w:spacing w:before="120"/>
        <w:ind w:left="284" w:hanging="426"/>
        <w:rPr>
          <w:b/>
          <w:sz w:val="24"/>
          <w:szCs w:val="24"/>
          <w:lang w:val="en-US"/>
        </w:rPr>
      </w:pPr>
      <w:r w:rsidRPr="00C70EF5">
        <w:rPr>
          <w:b/>
          <w:sz w:val="24"/>
          <w:szCs w:val="24"/>
          <w:lang w:val="en-US"/>
        </w:rPr>
        <w:t xml:space="preserve">Factorii de evaluare a ofertei celei mai avantajoase din punct de vedere economic, precum </w:t>
      </w:r>
      <w:r w:rsidR="00AC2788" w:rsidRPr="00C70EF5">
        <w:rPr>
          <w:b/>
          <w:sz w:val="24"/>
          <w:szCs w:val="24"/>
          <w:lang w:val="en-US"/>
        </w:rPr>
        <w:t>și</w:t>
      </w:r>
      <w:r w:rsidRPr="00C70EF5">
        <w:rPr>
          <w:b/>
          <w:sz w:val="24"/>
          <w:szCs w:val="24"/>
          <w:lang w:val="en-US"/>
        </w:rPr>
        <w:t xml:space="preserve"> ponderile lor:</w:t>
      </w:r>
    </w:p>
    <w:tbl>
      <w:tblPr>
        <w:tblStyle w:val="TableGrid"/>
        <w:tblW w:w="9781" w:type="dxa"/>
        <w:tblInd w:w="392" w:type="dxa"/>
        <w:tblLook w:val="04A0"/>
      </w:tblPr>
      <w:tblGrid>
        <w:gridCol w:w="851"/>
        <w:gridCol w:w="6803"/>
        <w:gridCol w:w="2127"/>
      </w:tblGrid>
      <w:tr w:rsidR="0074622B" w:rsidRPr="004225A2" w:rsidTr="00D17819">
        <w:trPr>
          <w:trHeight w:val="489"/>
        </w:trPr>
        <w:tc>
          <w:tcPr>
            <w:tcW w:w="851" w:type="dxa"/>
            <w:shd w:val="clear" w:color="auto" w:fill="D9D9D9" w:themeFill="background1" w:themeFillShade="D9"/>
          </w:tcPr>
          <w:p w:rsidR="0074622B" w:rsidRPr="004225A2" w:rsidRDefault="0074622B" w:rsidP="008F1C80">
            <w:pPr>
              <w:tabs>
                <w:tab w:val="left" w:pos="612"/>
              </w:tabs>
              <w:spacing w:before="120" w:after="120"/>
              <w:rPr>
                <w:b/>
                <w:iCs/>
              </w:rPr>
            </w:pPr>
            <w:r w:rsidRPr="004225A2">
              <w:rPr>
                <w:b/>
                <w:iCs/>
              </w:rPr>
              <w:t>Nr. d/o</w:t>
            </w:r>
          </w:p>
        </w:tc>
        <w:tc>
          <w:tcPr>
            <w:tcW w:w="6803"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2127"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D17819">
        <w:trPr>
          <w:trHeight w:val="411"/>
        </w:trPr>
        <w:tc>
          <w:tcPr>
            <w:tcW w:w="851" w:type="dxa"/>
            <w:shd w:val="clear" w:color="auto" w:fill="auto"/>
          </w:tcPr>
          <w:p w:rsidR="0074622B" w:rsidRPr="00D10A1A" w:rsidRDefault="0074622B" w:rsidP="008F1C80">
            <w:pPr>
              <w:tabs>
                <w:tab w:val="left" w:pos="612"/>
              </w:tabs>
              <w:spacing w:before="120" w:after="120"/>
              <w:rPr>
                <w:iCs/>
                <w:sz w:val="24"/>
                <w:szCs w:val="24"/>
              </w:rPr>
            </w:pPr>
          </w:p>
        </w:tc>
        <w:tc>
          <w:tcPr>
            <w:tcW w:w="6803" w:type="dxa"/>
            <w:shd w:val="clear" w:color="auto" w:fill="auto"/>
          </w:tcPr>
          <w:p w:rsidR="0074622B" w:rsidRPr="00D10A1A" w:rsidRDefault="005C145D" w:rsidP="008F1C80">
            <w:pPr>
              <w:tabs>
                <w:tab w:val="left" w:pos="612"/>
              </w:tabs>
              <w:spacing w:before="120" w:after="120"/>
              <w:rPr>
                <w:iCs/>
                <w:sz w:val="24"/>
                <w:szCs w:val="24"/>
              </w:rPr>
            </w:pPr>
            <w:r>
              <w:rPr>
                <w:iCs/>
                <w:sz w:val="24"/>
                <w:szCs w:val="24"/>
              </w:rPr>
              <w:fldChar w:fldCharType="begin"/>
            </w:r>
            <w:r w:rsidR="00F74BAC">
              <w:rPr>
                <w:iCs/>
                <w:sz w:val="24"/>
                <w:szCs w:val="24"/>
              </w:rPr>
              <w:instrText xml:space="preserve"> MERGEFIELD Nu_se_aplică </w:instrText>
            </w:r>
            <w:r>
              <w:rPr>
                <w:iCs/>
                <w:sz w:val="24"/>
                <w:szCs w:val="24"/>
              </w:rPr>
              <w:fldChar w:fldCharType="separate"/>
            </w:r>
            <w:r w:rsidR="00554831" w:rsidRPr="00064057">
              <w:rPr>
                <w:iCs/>
                <w:noProof/>
                <w:sz w:val="24"/>
                <w:szCs w:val="24"/>
              </w:rPr>
              <w:t>Nu se aplică</w:t>
            </w:r>
            <w:r>
              <w:rPr>
                <w:iCs/>
                <w:sz w:val="24"/>
                <w:szCs w:val="24"/>
              </w:rPr>
              <w:fldChar w:fldCharType="end"/>
            </w:r>
          </w:p>
        </w:tc>
        <w:tc>
          <w:tcPr>
            <w:tcW w:w="2127" w:type="dxa"/>
            <w:shd w:val="clear" w:color="auto" w:fill="auto"/>
          </w:tcPr>
          <w:p w:rsidR="0074622B" w:rsidRPr="00D10A1A" w:rsidRDefault="0074622B" w:rsidP="008F1C80">
            <w:pPr>
              <w:tabs>
                <w:tab w:val="left" w:pos="612"/>
              </w:tabs>
              <w:spacing w:before="120" w:after="120"/>
              <w:rPr>
                <w:iCs/>
                <w:sz w:val="24"/>
                <w:szCs w:val="24"/>
              </w:rPr>
            </w:pPr>
          </w:p>
        </w:tc>
      </w:tr>
    </w:tbl>
    <w:p w:rsidR="00297F99" w:rsidRPr="00C70EF5" w:rsidRDefault="00297F99" w:rsidP="00D17819">
      <w:pPr>
        <w:numPr>
          <w:ilvl w:val="0"/>
          <w:numId w:val="3"/>
        </w:numPr>
        <w:tabs>
          <w:tab w:val="right" w:pos="284"/>
        </w:tabs>
        <w:spacing w:before="120"/>
        <w:ind w:left="0" w:hanging="142"/>
        <w:rPr>
          <w:b/>
          <w:sz w:val="24"/>
          <w:szCs w:val="24"/>
          <w:lang w:val="en-US"/>
        </w:rPr>
      </w:pPr>
      <w:r w:rsidRPr="00C70EF5">
        <w:rPr>
          <w:b/>
          <w:sz w:val="24"/>
          <w:szCs w:val="24"/>
          <w:lang w:val="en-US"/>
        </w:rPr>
        <w:t>Termenul</w:t>
      </w:r>
      <w:r w:rsidR="0074622B" w:rsidRPr="00C70EF5">
        <w:rPr>
          <w:b/>
          <w:sz w:val="24"/>
          <w:szCs w:val="24"/>
          <w:lang w:val="en-US"/>
        </w:rPr>
        <w:t xml:space="preserve"> limită</w:t>
      </w:r>
      <w:r w:rsidRPr="00C70EF5">
        <w:rPr>
          <w:b/>
          <w:sz w:val="24"/>
          <w:szCs w:val="24"/>
          <w:lang w:val="en-US"/>
        </w:rPr>
        <w:t xml:space="preserve"> de depunere/deschidere a ofertelor:</w:t>
      </w:r>
    </w:p>
    <w:p w:rsidR="00297F99" w:rsidRPr="006D6D34" w:rsidRDefault="004225A2" w:rsidP="00D17819">
      <w:pPr>
        <w:pStyle w:val="ListParagraph"/>
        <w:numPr>
          <w:ilvl w:val="0"/>
          <w:numId w:val="20"/>
        </w:numPr>
        <w:tabs>
          <w:tab w:val="right" w:pos="284"/>
        </w:tabs>
        <w:spacing w:before="120"/>
        <w:ind w:left="567" w:hanging="283"/>
        <w:contextualSpacing w:val="0"/>
        <w:rPr>
          <w:sz w:val="24"/>
          <w:szCs w:val="24"/>
          <w:lang w:val="en-US"/>
        </w:rPr>
      </w:pPr>
      <w:r w:rsidRPr="00C70EF5">
        <w:rPr>
          <w:b/>
          <w:sz w:val="24"/>
          <w:szCs w:val="24"/>
          <w:lang w:val="en-US"/>
        </w:rPr>
        <w:t>până</w:t>
      </w:r>
      <w:r w:rsidR="00297F99" w:rsidRPr="00C70EF5">
        <w:rPr>
          <w:b/>
          <w:sz w:val="24"/>
          <w:szCs w:val="24"/>
          <w:lang w:val="en-US"/>
        </w:rPr>
        <w:t xml:space="preserve"> la: </w:t>
      </w:r>
      <w:r w:rsidR="005C145D">
        <w:rPr>
          <w:sz w:val="24"/>
          <w:szCs w:val="24"/>
          <w:lang w:val="en-US"/>
        </w:rPr>
        <w:fldChar w:fldCharType="begin"/>
      </w:r>
      <w:r w:rsidR="00F74BAC">
        <w:rPr>
          <w:sz w:val="24"/>
          <w:szCs w:val="24"/>
          <w:lang w:val="en-US"/>
        </w:rPr>
        <w:instrText xml:space="preserve"> MERGEFIELD Termenul_limită_de_depuneredeschidere_a </w:instrText>
      </w:r>
      <w:r w:rsidR="005C145D">
        <w:rPr>
          <w:sz w:val="24"/>
          <w:szCs w:val="24"/>
          <w:lang w:val="en-US"/>
        </w:rPr>
        <w:fldChar w:fldCharType="separate"/>
      </w:r>
      <w:r w:rsidR="00554831" w:rsidRPr="00064057">
        <w:rPr>
          <w:noProof/>
          <w:sz w:val="24"/>
          <w:szCs w:val="24"/>
          <w:lang w:val="en-US"/>
        </w:rPr>
        <w:t>Informația o găsiți în SIA RSAP</w:t>
      </w:r>
      <w:r w:rsidR="005C145D">
        <w:rPr>
          <w:sz w:val="24"/>
          <w:szCs w:val="24"/>
          <w:lang w:val="en-US"/>
        </w:rPr>
        <w:fldChar w:fldCharType="end"/>
      </w:r>
      <w:r w:rsidR="00F74BAC">
        <w:rPr>
          <w:sz w:val="24"/>
          <w:szCs w:val="24"/>
          <w:lang w:val="en-US"/>
        </w:rPr>
        <w:t>.</w:t>
      </w:r>
    </w:p>
    <w:p w:rsidR="00654065" w:rsidRPr="00C70EF5" w:rsidRDefault="00297F99" w:rsidP="00D17819">
      <w:pPr>
        <w:pStyle w:val="ListParagraph"/>
        <w:numPr>
          <w:ilvl w:val="0"/>
          <w:numId w:val="20"/>
        </w:numPr>
        <w:tabs>
          <w:tab w:val="right" w:pos="284"/>
        </w:tabs>
        <w:spacing w:before="120"/>
        <w:ind w:left="567" w:hanging="283"/>
        <w:rPr>
          <w:b/>
          <w:sz w:val="24"/>
          <w:szCs w:val="24"/>
          <w:lang w:val="en-US"/>
        </w:rPr>
      </w:pPr>
      <w:r w:rsidRPr="00C70EF5">
        <w:rPr>
          <w:b/>
          <w:sz w:val="24"/>
          <w:szCs w:val="24"/>
          <w:lang w:val="en-US"/>
        </w:rPr>
        <w:t xml:space="preserve">pe: </w:t>
      </w:r>
      <w:r w:rsidR="005C145D">
        <w:rPr>
          <w:sz w:val="24"/>
          <w:szCs w:val="24"/>
          <w:lang w:val="en-US"/>
        </w:rPr>
        <w:fldChar w:fldCharType="begin"/>
      </w:r>
      <w:r w:rsidR="00F74BAC">
        <w:rPr>
          <w:sz w:val="24"/>
          <w:szCs w:val="24"/>
          <w:lang w:val="en-US"/>
        </w:rPr>
        <w:instrText xml:space="preserve"> MERGEFIELD Termenul_limită_de_depuneredeschidere_a </w:instrText>
      </w:r>
      <w:r w:rsidR="005C145D">
        <w:rPr>
          <w:sz w:val="24"/>
          <w:szCs w:val="24"/>
          <w:lang w:val="en-US"/>
        </w:rPr>
        <w:fldChar w:fldCharType="separate"/>
      </w:r>
      <w:r w:rsidR="00554831" w:rsidRPr="00064057">
        <w:rPr>
          <w:noProof/>
          <w:sz w:val="24"/>
          <w:szCs w:val="24"/>
          <w:lang w:val="en-US"/>
        </w:rPr>
        <w:t>Informația o găsiți în SIA RSAP</w:t>
      </w:r>
      <w:r w:rsidR="005C145D">
        <w:rPr>
          <w:sz w:val="24"/>
          <w:szCs w:val="24"/>
          <w:lang w:val="en-US"/>
        </w:rPr>
        <w:fldChar w:fldCharType="end"/>
      </w:r>
      <w:r w:rsidR="00F74BAC">
        <w:rPr>
          <w:sz w:val="24"/>
          <w:szCs w:val="24"/>
          <w:lang w:val="en-US"/>
        </w:rPr>
        <w:t>.</w:t>
      </w:r>
    </w:p>
    <w:p w:rsidR="003647B8" w:rsidRPr="00C70EF5" w:rsidRDefault="003647B8" w:rsidP="00D17819">
      <w:pPr>
        <w:numPr>
          <w:ilvl w:val="0"/>
          <w:numId w:val="3"/>
        </w:numPr>
        <w:tabs>
          <w:tab w:val="right" w:pos="284"/>
        </w:tabs>
        <w:spacing w:before="120"/>
        <w:ind w:left="-142" w:firstLine="0"/>
        <w:rPr>
          <w:b/>
          <w:sz w:val="24"/>
          <w:szCs w:val="24"/>
          <w:lang w:val="en-US"/>
        </w:rPr>
      </w:pPr>
      <w:r w:rsidRPr="00C70EF5">
        <w:rPr>
          <w:b/>
          <w:sz w:val="24"/>
          <w:szCs w:val="24"/>
          <w:lang w:val="en-US"/>
        </w:rPr>
        <w:t>Adresa la care trebuie transmise ofertele sau cererile de participare</w:t>
      </w:r>
      <w:r w:rsidR="0096527B" w:rsidRPr="00C70EF5">
        <w:rPr>
          <w:b/>
          <w:sz w:val="24"/>
          <w:szCs w:val="24"/>
          <w:lang w:val="en-US"/>
        </w:rPr>
        <w:t xml:space="preserve">: </w:t>
      </w:r>
    </w:p>
    <w:p w:rsidR="0096527B" w:rsidRPr="006D6D34" w:rsidRDefault="003647B8" w:rsidP="00D17819">
      <w:pPr>
        <w:tabs>
          <w:tab w:val="right" w:pos="426"/>
        </w:tabs>
        <w:spacing w:before="120"/>
        <w:ind w:left="284"/>
        <w:rPr>
          <w:sz w:val="24"/>
          <w:szCs w:val="24"/>
          <w:lang w:val="en-US"/>
        </w:rPr>
      </w:pPr>
      <w:r w:rsidRPr="006D6D34">
        <w:rPr>
          <w:i/>
          <w:sz w:val="24"/>
          <w:szCs w:val="24"/>
          <w:lang w:val="en-US"/>
        </w:rPr>
        <w:t>Ofertele</w:t>
      </w:r>
      <w:r w:rsidR="008876C3" w:rsidRPr="006D6D34">
        <w:rPr>
          <w:i/>
          <w:sz w:val="24"/>
          <w:szCs w:val="24"/>
          <w:lang w:val="en-US"/>
        </w:rPr>
        <w:t xml:space="preserve"> sau cererile de participare</w:t>
      </w:r>
      <w:r w:rsidRPr="006D6D34">
        <w:rPr>
          <w:i/>
          <w:sz w:val="24"/>
          <w:szCs w:val="24"/>
          <w:lang w:val="en-US"/>
        </w:rPr>
        <w:t xml:space="preserve"> vor fi depuse electronic prin intermediul SIA RSAP</w:t>
      </w:r>
    </w:p>
    <w:p w:rsidR="00B86AD1" w:rsidRPr="00C70EF5" w:rsidRDefault="00B86AD1" w:rsidP="00D17819">
      <w:pPr>
        <w:numPr>
          <w:ilvl w:val="0"/>
          <w:numId w:val="3"/>
        </w:numPr>
        <w:tabs>
          <w:tab w:val="right" w:pos="284"/>
        </w:tabs>
        <w:spacing w:before="120"/>
        <w:ind w:left="-142" w:firstLine="0"/>
        <w:rPr>
          <w:b/>
          <w:sz w:val="24"/>
          <w:szCs w:val="24"/>
          <w:lang w:val="en-US"/>
        </w:rPr>
      </w:pPr>
      <w:r w:rsidRPr="00C70EF5">
        <w:rPr>
          <w:b/>
          <w:sz w:val="24"/>
          <w:szCs w:val="24"/>
          <w:lang w:val="en-US"/>
        </w:rPr>
        <w:t xml:space="preserve">Termenul de valabilitate a ofertelor: </w:t>
      </w:r>
      <w:r w:rsidR="005C145D" w:rsidRPr="00E453CA">
        <w:rPr>
          <w:sz w:val="24"/>
          <w:szCs w:val="24"/>
          <w:lang w:val="en-US"/>
        </w:rPr>
        <w:fldChar w:fldCharType="begin"/>
      </w:r>
      <w:r w:rsidR="00E453CA" w:rsidRPr="00E453CA">
        <w:rPr>
          <w:sz w:val="24"/>
          <w:szCs w:val="24"/>
          <w:lang w:val="en-US"/>
        </w:rPr>
        <w:instrText xml:space="preserve"> MERGEFIELD Termenul_de_Valabilitate_a_ofertelor </w:instrText>
      </w:r>
      <w:r w:rsidR="005C145D" w:rsidRPr="00E453CA">
        <w:rPr>
          <w:sz w:val="24"/>
          <w:szCs w:val="24"/>
          <w:lang w:val="en-US"/>
        </w:rPr>
        <w:fldChar w:fldCharType="separate"/>
      </w:r>
      <w:r w:rsidR="00554831" w:rsidRPr="00064057">
        <w:rPr>
          <w:noProof/>
          <w:sz w:val="24"/>
          <w:szCs w:val="24"/>
          <w:lang w:val="en-US"/>
        </w:rPr>
        <w:t>60 zile</w:t>
      </w:r>
      <w:r w:rsidR="005C145D" w:rsidRPr="00E453CA">
        <w:rPr>
          <w:sz w:val="24"/>
          <w:szCs w:val="24"/>
          <w:lang w:val="en-US"/>
        </w:rPr>
        <w:fldChar w:fldCharType="end"/>
      </w:r>
      <w:r w:rsidR="00E453CA" w:rsidRPr="00E453CA">
        <w:rPr>
          <w:sz w:val="24"/>
          <w:szCs w:val="24"/>
          <w:lang w:val="en-US"/>
        </w:rPr>
        <w:t>.</w:t>
      </w:r>
    </w:p>
    <w:p w:rsidR="0074622B" w:rsidRPr="004225A2" w:rsidRDefault="0074622B" w:rsidP="00D17819">
      <w:pPr>
        <w:numPr>
          <w:ilvl w:val="0"/>
          <w:numId w:val="3"/>
        </w:numPr>
        <w:tabs>
          <w:tab w:val="right" w:pos="284"/>
        </w:tabs>
        <w:spacing w:before="120"/>
        <w:ind w:left="-142" w:firstLine="0"/>
        <w:rPr>
          <w:b/>
          <w:sz w:val="24"/>
          <w:szCs w:val="24"/>
        </w:rPr>
      </w:pPr>
      <w:r w:rsidRPr="004225A2">
        <w:rPr>
          <w:b/>
          <w:sz w:val="24"/>
          <w:szCs w:val="24"/>
        </w:rPr>
        <w:t>L</w:t>
      </w:r>
      <w:r w:rsidR="00B86AD1" w:rsidRPr="004225A2">
        <w:rPr>
          <w:b/>
          <w:sz w:val="24"/>
          <w:szCs w:val="24"/>
        </w:rPr>
        <w:t xml:space="preserve">ocul deschiderii ofertelor: </w:t>
      </w:r>
      <w:r w:rsidR="00967B27" w:rsidRPr="001672F8">
        <w:rPr>
          <w:sz w:val="24"/>
          <w:szCs w:val="24"/>
        </w:rPr>
        <w:t>SIA RSAP</w:t>
      </w:r>
    </w:p>
    <w:p w:rsidR="00B86AD1" w:rsidRPr="00C70EF5" w:rsidRDefault="00B86AD1" w:rsidP="00D17819">
      <w:pPr>
        <w:pStyle w:val="ListParagraph"/>
        <w:tabs>
          <w:tab w:val="left" w:pos="360"/>
          <w:tab w:val="left" w:pos="1800"/>
          <w:tab w:val="left" w:pos="3240"/>
        </w:tabs>
        <w:spacing w:after="120"/>
        <w:ind w:left="-142" w:firstLine="426"/>
        <w:contextualSpacing w:val="0"/>
        <w:rPr>
          <w:b/>
          <w:i/>
          <w:sz w:val="24"/>
          <w:szCs w:val="24"/>
          <w:lang w:val="en-US"/>
        </w:rPr>
      </w:pPr>
      <w:r w:rsidRPr="00C70EF5">
        <w:rPr>
          <w:b/>
          <w:i/>
          <w:sz w:val="24"/>
          <w:szCs w:val="24"/>
          <w:lang w:val="en-US"/>
        </w:rPr>
        <w:t xml:space="preserve">Ofertele </w:t>
      </w:r>
      <w:r w:rsidR="00967B27" w:rsidRPr="00C70EF5">
        <w:rPr>
          <w:b/>
          <w:i/>
          <w:sz w:val="24"/>
          <w:szCs w:val="24"/>
          <w:lang w:val="en-US"/>
        </w:rPr>
        <w:t>întârziate</w:t>
      </w:r>
      <w:r w:rsidRPr="00C70EF5">
        <w:rPr>
          <w:b/>
          <w:i/>
          <w:sz w:val="24"/>
          <w:szCs w:val="24"/>
          <w:lang w:val="en-US"/>
        </w:rPr>
        <w:t xml:space="preserve"> vor fi respinse. </w:t>
      </w:r>
    </w:p>
    <w:p w:rsidR="00B86AD1" w:rsidRPr="00C70EF5" w:rsidRDefault="00B86AD1" w:rsidP="00B616F2">
      <w:pPr>
        <w:numPr>
          <w:ilvl w:val="0"/>
          <w:numId w:val="3"/>
        </w:numPr>
        <w:tabs>
          <w:tab w:val="right" w:pos="284"/>
        </w:tabs>
        <w:spacing w:before="120"/>
        <w:ind w:left="284" w:hanging="426"/>
        <w:rPr>
          <w:b/>
          <w:sz w:val="24"/>
          <w:szCs w:val="24"/>
          <w:lang w:val="en-US"/>
        </w:rPr>
      </w:pPr>
      <w:r w:rsidRPr="00C70EF5">
        <w:rPr>
          <w:b/>
          <w:sz w:val="24"/>
          <w:szCs w:val="24"/>
          <w:lang w:val="en-US"/>
        </w:rPr>
        <w:t xml:space="preserve">Persoanele autorizate să asiste la deschiderea ofertelor: </w:t>
      </w:r>
      <w:r w:rsidR="00207B3C" w:rsidRPr="00C70EF5">
        <w:rPr>
          <w:b/>
          <w:sz w:val="24"/>
          <w:szCs w:val="24"/>
          <w:lang w:val="en-US"/>
        </w:rPr>
        <w:br/>
      </w:r>
      <w:r w:rsidR="00AC2788" w:rsidRPr="00831D53">
        <w:rPr>
          <w:i/>
          <w:sz w:val="24"/>
          <w:szCs w:val="24"/>
          <w:lang w:val="en-US"/>
        </w:rPr>
        <w:t>Ofertanții</w:t>
      </w:r>
      <w:r w:rsidR="00207B3C" w:rsidRPr="00831D53">
        <w:rPr>
          <w:i/>
          <w:sz w:val="24"/>
          <w:szCs w:val="24"/>
          <w:lang w:val="en-US"/>
        </w:rPr>
        <w:t xml:space="preserve"> sau </w:t>
      </w:r>
      <w:r w:rsidR="00AC2788" w:rsidRPr="00831D53">
        <w:rPr>
          <w:i/>
          <w:sz w:val="24"/>
          <w:szCs w:val="24"/>
          <w:lang w:val="en-US"/>
        </w:rPr>
        <w:t>reprezentanții</w:t>
      </w:r>
      <w:r w:rsidR="00207B3C" w:rsidRPr="00831D53">
        <w:rPr>
          <w:i/>
          <w:sz w:val="24"/>
          <w:szCs w:val="24"/>
          <w:lang w:val="en-US"/>
        </w:rPr>
        <w:t xml:space="preserve"> acestora au dreptul să participe la deschiderea ofertelor, cu </w:t>
      </w:r>
      <w:r w:rsidR="00AC2788" w:rsidRPr="00831D53">
        <w:rPr>
          <w:i/>
          <w:sz w:val="24"/>
          <w:szCs w:val="24"/>
          <w:lang w:val="en-US"/>
        </w:rPr>
        <w:t>excepția</w:t>
      </w:r>
      <w:r w:rsidR="00207B3C" w:rsidRPr="00831D53">
        <w:rPr>
          <w:i/>
          <w:sz w:val="24"/>
          <w:szCs w:val="24"/>
          <w:lang w:val="en-US"/>
        </w:rPr>
        <w:t xml:space="preserve"> cazului </w:t>
      </w:r>
      <w:r w:rsidR="00AC009C" w:rsidRPr="00831D53">
        <w:rPr>
          <w:i/>
          <w:sz w:val="24"/>
          <w:szCs w:val="24"/>
          <w:lang w:val="en-US"/>
        </w:rPr>
        <w:t>când</w:t>
      </w:r>
      <w:r w:rsidR="00207B3C" w:rsidRPr="00831D53">
        <w:rPr>
          <w:i/>
          <w:sz w:val="24"/>
          <w:szCs w:val="24"/>
          <w:lang w:val="en-US"/>
        </w:rPr>
        <w:t xml:space="preserve"> ofertele au fost depuse prin SIA “RSAP”</w:t>
      </w:r>
      <w:r w:rsidRPr="00F842F4">
        <w:rPr>
          <w:sz w:val="24"/>
          <w:szCs w:val="24"/>
          <w:lang w:val="en-US"/>
        </w:rPr>
        <w:t>.</w:t>
      </w:r>
    </w:p>
    <w:p w:rsidR="005140ED" w:rsidRPr="00C70EF5" w:rsidRDefault="000056FD" w:rsidP="00B616F2">
      <w:pPr>
        <w:numPr>
          <w:ilvl w:val="0"/>
          <w:numId w:val="3"/>
        </w:numPr>
        <w:tabs>
          <w:tab w:val="right" w:pos="284"/>
        </w:tabs>
        <w:spacing w:before="120"/>
        <w:ind w:left="284" w:hanging="426"/>
        <w:jc w:val="both"/>
        <w:rPr>
          <w:b/>
          <w:sz w:val="24"/>
          <w:szCs w:val="24"/>
          <w:lang w:val="en-US"/>
        </w:rPr>
      </w:pPr>
      <w:r w:rsidRPr="00C70EF5">
        <w:rPr>
          <w:b/>
          <w:sz w:val="24"/>
          <w:szCs w:val="24"/>
          <w:lang w:val="en-US"/>
        </w:rPr>
        <w:t>Limba sau limbile în care trebuie redactate ofertele sau cererile de participare</w:t>
      </w:r>
      <w:r w:rsidR="004F6142" w:rsidRPr="00C70EF5">
        <w:rPr>
          <w:b/>
          <w:sz w:val="24"/>
          <w:szCs w:val="24"/>
          <w:lang w:val="en-US"/>
        </w:rPr>
        <w:t xml:space="preserve">: </w:t>
      </w:r>
      <w:r w:rsidR="005F7ED9" w:rsidRPr="005F7ED9">
        <w:rPr>
          <w:sz w:val="24"/>
          <w:szCs w:val="24"/>
          <w:lang w:val="en-US"/>
        </w:rPr>
        <w:t>Limba de stat (</w:t>
      </w:r>
      <w:r w:rsidR="00AC009C" w:rsidRPr="005F7ED9">
        <w:rPr>
          <w:sz w:val="24"/>
          <w:szCs w:val="24"/>
          <w:lang w:val="en-US"/>
        </w:rPr>
        <w:t>Limba română</w:t>
      </w:r>
      <w:r w:rsidR="005F7ED9" w:rsidRPr="005F7ED9">
        <w:rPr>
          <w:sz w:val="24"/>
          <w:szCs w:val="24"/>
          <w:lang w:val="en-US"/>
        </w:rPr>
        <w:t>)</w:t>
      </w:r>
      <w:r w:rsidR="00165688" w:rsidRPr="005F7ED9">
        <w:rPr>
          <w:sz w:val="24"/>
          <w:szCs w:val="24"/>
          <w:lang w:val="en-US"/>
        </w:rPr>
        <w:t>.</w:t>
      </w:r>
    </w:p>
    <w:p w:rsidR="00C2484B" w:rsidRPr="00D72ED0" w:rsidRDefault="005140ED" w:rsidP="00F2485D">
      <w:pPr>
        <w:numPr>
          <w:ilvl w:val="0"/>
          <w:numId w:val="3"/>
        </w:numPr>
        <w:tabs>
          <w:tab w:val="right" w:pos="284"/>
        </w:tabs>
        <w:spacing w:before="120"/>
        <w:ind w:left="284" w:hanging="426"/>
        <w:jc w:val="both"/>
        <w:rPr>
          <w:b/>
          <w:sz w:val="24"/>
          <w:szCs w:val="24"/>
          <w:lang w:val="en-US"/>
        </w:rPr>
      </w:pPr>
      <w:r w:rsidRPr="00D72ED0">
        <w:rPr>
          <w:b/>
          <w:sz w:val="24"/>
          <w:szCs w:val="24"/>
          <w:lang w:val="en-US"/>
        </w:rPr>
        <w:lastRenderedPageBreak/>
        <w:t xml:space="preserve">Respectivul contract se referă la un proiect </w:t>
      </w:r>
      <w:r w:rsidR="00AC2788" w:rsidRPr="00D72ED0">
        <w:rPr>
          <w:b/>
          <w:sz w:val="24"/>
          <w:szCs w:val="24"/>
          <w:lang w:val="en-US"/>
        </w:rPr>
        <w:t>și</w:t>
      </w:r>
      <w:r w:rsidRPr="00D72ED0">
        <w:rPr>
          <w:b/>
          <w:sz w:val="24"/>
          <w:szCs w:val="24"/>
          <w:lang w:val="en-US"/>
        </w:rPr>
        <w:t xml:space="preserve">/sau program </w:t>
      </w:r>
      <w:r w:rsidR="004225A2" w:rsidRPr="00D72ED0">
        <w:rPr>
          <w:b/>
          <w:sz w:val="24"/>
          <w:szCs w:val="24"/>
          <w:lang w:val="en-US"/>
        </w:rPr>
        <w:t>finanțat</w:t>
      </w:r>
      <w:r w:rsidRPr="00D72ED0">
        <w:rPr>
          <w:b/>
          <w:sz w:val="24"/>
          <w:szCs w:val="24"/>
          <w:lang w:val="en-US"/>
        </w:rPr>
        <w:t xml:space="preserve"> din fonduri ale Uniunii Europene:</w:t>
      </w:r>
      <w:r w:rsidR="005C145D" w:rsidRPr="00D72ED0">
        <w:rPr>
          <w:sz w:val="24"/>
          <w:szCs w:val="24"/>
          <w:lang w:val="en-US"/>
        </w:rPr>
        <w:fldChar w:fldCharType="begin"/>
      </w:r>
      <w:r w:rsidR="00C2484B" w:rsidRPr="00D72ED0">
        <w:rPr>
          <w:sz w:val="24"/>
          <w:szCs w:val="24"/>
          <w:lang w:val="en-US"/>
        </w:rPr>
        <w:instrText xml:space="preserve"> MERGEFIELD Nu_se_aplică </w:instrText>
      </w:r>
      <w:r w:rsidR="005C145D" w:rsidRPr="00D72ED0">
        <w:rPr>
          <w:sz w:val="24"/>
          <w:szCs w:val="24"/>
          <w:lang w:val="en-US"/>
        </w:rPr>
        <w:fldChar w:fldCharType="separate"/>
      </w:r>
      <w:r w:rsidR="00554831" w:rsidRPr="00064057">
        <w:rPr>
          <w:noProof/>
          <w:sz w:val="24"/>
          <w:szCs w:val="24"/>
          <w:lang w:val="en-US"/>
        </w:rPr>
        <w:t>Nu se aplică</w:t>
      </w:r>
      <w:r w:rsidR="005C145D" w:rsidRPr="00D72ED0">
        <w:rPr>
          <w:sz w:val="24"/>
          <w:szCs w:val="24"/>
          <w:lang w:val="en-US"/>
        </w:rPr>
        <w:fldChar w:fldCharType="end"/>
      </w:r>
    </w:p>
    <w:p w:rsidR="005140ED" w:rsidRPr="00C70EF5" w:rsidRDefault="005140ED" w:rsidP="00D17819">
      <w:pPr>
        <w:numPr>
          <w:ilvl w:val="0"/>
          <w:numId w:val="3"/>
        </w:numPr>
        <w:tabs>
          <w:tab w:val="right" w:pos="284"/>
        </w:tabs>
        <w:spacing w:before="120"/>
        <w:ind w:left="0" w:hanging="142"/>
        <w:rPr>
          <w:b/>
          <w:sz w:val="24"/>
          <w:szCs w:val="24"/>
          <w:lang w:val="en-US"/>
        </w:rPr>
      </w:pPr>
      <w:r w:rsidRPr="00D72ED0">
        <w:rPr>
          <w:b/>
          <w:sz w:val="24"/>
          <w:szCs w:val="24"/>
          <w:lang w:val="en-US"/>
        </w:rPr>
        <w:t xml:space="preserve">Denumirea </w:t>
      </w:r>
      <w:r w:rsidR="00AC2788" w:rsidRPr="00D72ED0">
        <w:rPr>
          <w:b/>
          <w:sz w:val="24"/>
          <w:szCs w:val="24"/>
          <w:lang w:val="en-US"/>
        </w:rPr>
        <w:t>și</w:t>
      </w:r>
      <w:r w:rsidRPr="00D72ED0">
        <w:rPr>
          <w:b/>
          <w:sz w:val="24"/>
          <w:szCs w:val="24"/>
          <w:lang w:val="en-US"/>
        </w:rPr>
        <w:t xml:space="preserve"> adresa organismului competent de soluționare</w:t>
      </w:r>
      <w:r w:rsidRPr="00C70EF5">
        <w:rPr>
          <w:b/>
          <w:sz w:val="24"/>
          <w:szCs w:val="24"/>
          <w:lang w:val="en-US"/>
        </w:rPr>
        <w:t xml:space="preserve"> a </w:t>
      </w:r>
      <w:r w:rsidR="00AC2788" w:rsidRPr="00C70EF5">
        <w:rPr>
          <w:b/>
          <w:sz w:val="24"/>
          <w:szCs w:val="24"/>
          <w:lang w:val="en-US"/>
        </w:rPr>
        <w:t>contestațiilor</w:t>
      </w:r>
      <w:r w:rsidRPr="00C70EF5">
        <w:rPr>
          <w:b/>
          <w:sz w:val="24"/>
          <w:szCs w:val="24"/>
          <w:lang w:val="en-US"/>
        </w:rPr>
        <w:t xml:space="preserve">: </w:t>
      </w:r>
    </w:p>
    <w:p w:rsidR="005140ED" w:rsidRPr="00F842F4" w:rsidRDefault="005140ED" w:rsidP="00D17819">
      <w:pPr>
        <w:tabs>
          <w:tab w:val="right" w:pos="426"/>
        </w:tabs>
        <w:ind w:left="450" w:hanging="166"/>
        <w:rPr>
          <w:i/>
          <w:sz w:val="24"/>
          <w:szCs w:val="24"/>
          <w:lang w:val="en-US"/>
        </w:rPr>
      </w:pPr>
      <w:r w:rsidRPr="00F842F4">
        <w:rPr>
          <w:i/>
          <w:sz w:val="24"/>
          <w:szCs w:val="24"/>
          <w:lang w:val="en-US"/>
        </w:rPr>
        <w:t>Agenția Națională pentru Soluționarea Contestațiilor</w:t>
      </w:r>
    </w:p>
    <w:p w:rsidR="005140ED" w:rsidRPr="00F842F4" w:rsidRDefault="005140ED" w:rsidP="00D17819">
      <w:pPr>
        <w:tabs>
          <w:tab w:val="right" w:pos="426"/>
        </w:tabs>
        <w:ind w:left="450" w:hanging="166"/>
        <w:rPr>
          <w:i/>
          <w:sz w:val="24"/>
          <w:szCs w:val="24"/>
          <w:lang w:val="en-US"/>
        </w:rPr>
      </w:pPr>
      <w:r w:rsidRPr="00F842F4">
        <w:rPr>
          <w:i/>
          <w:sz w:val="24"/>
          <w:szCs w:val="24"/>
          <w:lang w:val="en-US"/>
        </w:rPr>
        <w:t>Adresa: mun. Chișinău, bd. Ștefan cel Mare și Sfânt nr.124 (et.4), MD 2001;</w:t>
      </w:r>
    </w:p>
    <w:p w:rsidR="000056FD" w:rsidRPr="00F842F4" w:rsidRDefault="005140ED" w:rsidP="00D17819">
      <w:pPr>
        <w:tabs>
          <w:tab w:val="right" w:pos="426"/>
        </w:tabs>
        <w:ind w:left="450" w:hanging="166"/>
        <w:rPr>
          <w:i/>
          <w:sz w:val="24"/>
          <w:szCs w:val="24"/>
          <w:lang w:val="en-US"/>
        </w:rPr>
      </w:pPr>
      <w:r w:rsidRPr="00F842F4">
        <w:rPr>
          <w:i/>
          <w:sz w:val="24"/>
          <w:szCs w:val="24"/>
          <w:lang w:val="en-US"/>
        </w:rPr>
        <w:t>Tel/Fax/email:</w:t>
      </w:r>
      <w:r w:rsidRPr="00F842F4">
        <w:rPr>
          <w:i/>
          <w:color w:val="000000"/>
          <w:sz w:val="27"/>
          <w:szCs w:val="27"/>
          <w:shd w:val="clear" w:color="auto" w:fill="FFFFFF"/>
          <w:lang w:val="en-US"/>
        </w:rPr>
        <w:t xml:space="preserve"> </w:t>
      </w:r>
      <w:r w:rsidRPr="00F842F4">
        <w:rPr>
          <w:i/>
          <w:sz w:val="24"/>
          <w:szCs w:val="24"/>
          <w:lang w:val="en-US"/>
        </w:rPr>
        <w:t>022-820 652, 022 820-651, contestatii@ansc.md</w:t>
      </w:r>
    </w:p>
    <w:p w:rsidR="005140ED" w:rsidRPr="00C70EF5" w:rsidRDefault="005140ED" w:rsidP="00B616F2">
      <w:pPr>
        <w:numPr>
          <w:ilvl w:val="0"/>
          <w:numId w:val="3"/>
        </w:numPr>
        <w:tabs>
          <w:tab w:val="right" w:pos="426"/>
        </w:tabs>
        <w:spacing w:before="120"/>
        <w:ind w:left="284" w:hanging="426"/>
        <w:jc w:val="both"/>
        <w:rPr>
          <w:b/>
          <w:sz w:val="24"/>
          <w:szCs w:val="24"/>
          <w:lang w:val="en-US"/>
        </w:rPr>
      </w:pPr>
      <w:r w:rsidRPr="00C70EF5">
        <w:rPr>
          <w:b/>
          <w:sz w:val="24"/>
          <w:szCs w:val="24"/>
          <w:lang w:val="en-US"/>
        </w:rPr>
        <w:t xml:space="preserve">Data (datele) </w:t>
      </w:r>
      <w:r w:rsidR="00AC2788" w:rsidRPr="00C70EF5">
        <w:rPr>
          <w:b/>
          <w:sz w:val="24"/>
          <w:szCs w:val="24"/>
          <w:lang w:val="en-US"/>
        </w:rPr>
        <w:t>și</w:t>
      </w:r>
      <w:r w:rsidRPr="00C70EF5">
        <w:rPr>
          <w:b/>
          <w:sz w:val="24"/>
          <w:szCs w:val="24"/>
          <w:lang w:val="en-US"/>
        </w:rPr>
        <w:t xml:space="preserve"> </w:t>
      </w:r>
      <w:r w:rsidR="00AC2788" w:rsidRPr="00C70EF5">
        <w:rPr>
          <w:b/>
          <w:sz w:val="24"/>
          <w:szCs w:val="24"/>
          <w:lang w:val="en-US"/>
        </w:rPr>
        <w:t>referința</w:t>
      </w:r>
      <w:r w:rsidRPr="00C70EF5">
        <w:rPr>
          <w:b/>
          <w:sz w:val="24"/>
          <w:szCs w:val="24"/>
          <w:lang w:val="en-US"/>
        </w:rPr>
        <w:t xml:space="preserve"> (</w:t>
      </w:r>
      <w:r w:rsidR="00AC2788" w:rsidRPr="00C70EF5">
        <w:rPr>
          <w:b/>
          <w:sz w:val="24"/>
          <w:szCs w:val="24"/>
          <w:lang w:val="en-US"/>
        </w:rPr>
        <w:t>referințele</w:t>
      </w:r>
      <w:r w:rsidRPr="002332D1">
        <w:rPr>
          <w:b/>
          <w:sz w:val="24"/>
          <w:szCs w:val="24"/>
          <w:lang w:val="en-US"/>
        </w:rPr>
        <w:t>) publicărilor anterioare în Jurnalul Oficial al Uniunii Europene privind contractul (cont</w:t>
      </w:r>
      <w:r w:rsidRPr="00C70EF5">
        <w:rPr>
          <w:b/>
          <w:sz w:val="24"/>
          <w:szCs w:val="24"/>
          <w:lang w:val="en-US"/>
        </w:rPr>
        <w:t xml:space="preserve">ractele) la care se referă </w:t>
      </w:r>
      <w:r w:rsidR="00AC2788" w:rsidRPr="00C70EF5">
        <w:rPr>
          <w:b/>
          <w:sz w:val="24"/>
          <w:szCs w:val="24"/>
          <w:lang w:val="en-US"/>
        </w:rPr>
        <w:t>anunțul</w:t>
      </w:r>
      <w:r w:rsidRPr="00C70EF5">
        <w:rPr>
          <w:b/>
          <w:sz w:val="24"/>
          <w:szCs w:val="24"/>
          <w:lang w:val="en-US"/>
        </w:rPr>
        <w:t xml:space="preserve"> respective</w:t>
      </w:r>
      <w:r w:rsidR="00207B3C" w:rsidRPr="00C70EF5">
        <w:rPr>
          <w:b/>
          <w:sz w:val="24"/>
          <w:szCs w:val="24"/>
          <w:lang w:val="en-US"/>
        </w:rPr>
        <w:t xml:space="preserve"> (dacă este cazul</w:t>
      </w:r>
      <w:r w:rsidR="00207B3C" w:rsidRPr="00DA2D93">
        <w:rPr>
          <w:b/>
          <w:sz w:val="24"/>
          <w:szCs w:val="24"/>
          <w:lang w:val="en-US"/>
        </w:rPr>
        <w:t>)</w:t>
      </w:r>
      <w:r w:rsidRPr="00DA2D93">
        <w:rPr>
          <w:b/>
          <w:sz w:val="24"/>
          <w:szCs w:val="24"/>
          <w:lang w:val="en-US"/>
        </w:rPr>
        <w:t>:</w:t>
      </w:r>
      <w:r w:rsidR="00AC009C" w:rsidRPr="00DA2D93">
        <w:rPr>
          <w:b/>
          <w:sz w:val="24"/>
          <w:szCs w:val="24"/>
          <w:lang w:val="en-US"/>
        </w:rPr>
        <w:t xml:space="preserve"> </w:t>
      </w:r>
      <w:r w:rsidR="005C145D">
        <w:rPr>
          <w:sz w:val="24"/>
          <w:szCs w:val="24"/>
          <w:lang w:val="en-US"/>
        </w:rPr>
        <w:fldChar w:fldCharType="begin"/>
      </w:r>
      <w:r w:rsidR="00E453CA">
        <w:rPr>
          <w:sz w:val="24"/>
          <w:szCs w:val="24"/>
          <w:lang w:val="en-US"/>
        </w:rPr>
        <w:instrText xml:space="preserve"> MERGEFIELD Nu_se_aplică </w:instrText>
      </w:r>
      <w:r w:rsidR="005C145D">
        <w:rPr>
          <w:sz w:val="24"/>
          <w:szCs w:val="24"/>
          <w:lang w:val="en-US"/>
        </w:rPr>
        <w:fldChar w:fldCharType="separate"/>
      </w:r>
      <w:r w:rsidR="00554831" w:rsidRPr="00064057">
        <w:rPr>
          <w:noProof/>
          <w:sz w:val="24"/>
          <w:szCs w:val="24"/>
          <w:lang w:val="en-US"/>
        </w:rPr>
        <w:t>Nu se aplică</w:t>
      </w:r>
      <w:r w:rsidR="005C145D">
        <w:rPr>
          <w:sz w:val="24"/>
          <w:szCs w:val="24"/>
          <w:lang w:val="en-US"/>
        </w:rPr>
        <w:fldChar w:fldCharType="end"/>
      </w:r>
      <w:r w:rsidR="00143E4F">
        <w:rPr>
          <w:sz w:val="24"/>
          <w:szCs w:val="24"/>
          <w:lang w:val="en-US"/>
        </w:rPr>
        <w:t>.</w:t>
      </w:r>
    </w:p>
    <w:p w:rsidR="005140ED" w:rsidRPr="00C70EF5" w:rsidRDefault="005140ED" w:rsidP="00D17819">
      <w:pPr>
        <w:numPr>
          <w:ilvl w:val="0"/>
          <w:numId w:val="3"/>
        </w:numPr>
        <w:tabs>
          <w:tab w:val="right" w:pos="426"/>
        </w:tabs>
        <w:spacing w:before="120"/>
        <w:ind w:left="284" w:hanging="426"/>
        <w:rPr>
          <w:b/>
          <w:sz w:val="24"/>
          <w:szCs w:val="24"/>
          <w:lang w:val="en-US"/>
        </w:rPr>
      </w:pPr>
      <w:r w:rsidRPr="00C70EF5">
        <w:rPr>
          <w:b/>
          <w:sz w:val="24"/>
          <w:szCs w:val="24"/>
          <w:lang w:val="en-US"/>
        </w:rPr>
        <w:t xml:space="preserve">În cazul </w:t>
      </w:r>
      <w:r w:rsidR="00AC2788" w:rsidRPr="00C70EF5">
        <w:rPr>
          <w:b/>
          <w:sz w:val="24"/>
          <w:szCs w:val="24"/>
          <w:lang w:val="en-US"/>
        </w:rPr>
        <w:t>achizițiilor</w:t>
      </w:r>
      <w:r w:rsidRPr="00C70EF5">
        <w:rPr>
          <w:b/>
          <w:sz w:val="24"/>
          <w:szCs w:val="24"/>
          <w:lang w:val="en-US"/>
        </w:rPr>
        <w:t xml:space="preserve"> periodice, calendarul estimat pentru publicarea </w:t>
      </w:r>
      <w:r w:rsidR="00AC2788" w:rsidRPr="00C70EF5">
        <w:rPr>
          <w:b/>
          <w:sz w:val="24"/>
          <w:szCs w:val="24"/>
          <w:lang w:val="en-US"/>
        </w:rPr>
        <w:t>anunțurilor</w:t>
      </w:r>
      <w:r w:rsidRPr="00C70EF5">
        <w:rPr>
          <w:b/>
          <w:sz w:val="24"/>
          <w:szCs w:val="24"/>
          <w:lang w:val="en-US"/>
        </w:rPr>
        <w:t xml:space="preserve"> viitoare</w:t>
      </w:r>
      <w:r w:rsidR="00207B3C" w:rsidRPr="00143E4F">
        <w:rPr>
          <w:b/>
          <w:sz w:val="24"/>
          <w:szCs w:val="24"/>
          <w:lang w:val="en-US"/>
        </w:rPr>
        <w:t>:</w:t>
      </w:r>
      <w:r w:rsidR="00AC009C" w:rsidRPr="00143E4F">
        <w:rPr>
          <w:b/>
          <w:sz w:val="24"/>
          <w:szCs w:val="24"/>
          <w:lang w:val="en-US"/>
        </w:rPr>
        <w:t xml:space="preserve"> </w:t>
      </w:r>
      <w:r w:rsidR="005C145D">
        <w:rPr>
          <w:sz w:val="24"/>
          <w:szCs w:val="24"/>
          <w:lang w:val="en-US"/>
        </w:rPr>
        <w:fldChar w:fldCharType="begin"/>
      </w:r>
      <w:r w:rsidR="00E453CA">
        <w:rPr>
          <w:sz w:val="24"/>
          <w:szCs w:val="24"/>
          <w:lang w:val="en-US"/>
        </w:rPr>
        <w:instrText xml:space="preserve"> MERGEFIELD Nu_se_aplică </w:instrText>
      </w:r>
      <w:r w:rsidR="005C145D">
        <w:rPr>
          <w:sz w:val="24"/>
          <w:szCs w:val="24"/>
          <w:lang w:val="en-US"/>
        </w:rPr>
        <w:fldChar w:fldCharType="separate"/>
      </w:r>
      <w:r w:rsidR="00554831" w:rsidRPr="00064057">
        <w:rPr>
          <w:noProof/>
          <w:sz w:val="24"/>
          <w:szCs w:val="24"/>
          <w:lang w:val="en-US"/>
        </w:rPr>
        <w:t>Nu se aplică</w:t>
      </w:r>
      <w:r w:rsidR="005C145D">
        <w:rPr>
          <w:sz w:val="24"/>
          <w:szCs w:val="24"/>
          <w:lang w:val="en-US"/>
        </w:rPr>
        <w:fldChar w:fldCharType="end"/>
      </w:r>
      <w:r w:rsidR="00143E4F">
        <w:rPr>
          <w:sz w:val="24"/>
          <w:szCs w:val="24"/>
          <w:lang w:val="en-US"/>
        </w:rPr>
        <w:t>.</w:t>
      </w:r>
    </w:p>
    <w:p w:rsidR="005140ED" w:rsidRPr="00C70EF5" w:rsidRDefault="005140ED" w:rsidP="00D17819">
      <w:pPr>
        <w:numPr>
          <w:ilvl w:val="0"/>
          <w:numId w:val="3"/>
        </w:numPr>
        <w:tabs>
          <w:tab w:val="right" w:pos="426"/>
        </w:tabs>
        <w:spacing w:before="120"/>
        <w:ind w:left="284" w:hanging="426"/>
        <w:rPr>
          <w:b/>
          <w:sz w:val="24"/>
          <w:szCs w:val="24"/>
          <w:lang w:val="en-US"/>
        </w:rPr>
      </w:pPr>
      <w:r w:rsidRPr="002332D1">
        <w:rPr>
          <w:b/>
          <w:sz w:val="24"/>
          <w:szCs w:val="24"/>
          <w:lang w:val="en-US"/>
        </w:rPr>
        <w:t xml:space="preserve">Data publicării </w:t>
      </w:r>
      <w:r w:rsidR="00AC2788" w:rsidRPr="002332D1">
        <w:rPr>
          <w:b/>
          <w:sz w:val="24"/>
          <w:szCs w:val="24"/>
          <w:lang w:val="en-US"/>
        </w:rPr>
        <w:t>anunțului</w:t>
      </w:r>
      <w:r w:rsidRPr="002332D1">
        <w:rPr>
          <w:b/>
          <w:sz w:val="24"/>
          <w:szCs w:val="24"/>
          <w:lang w:val="en-US"/>
        </w:rPr>
        <w:t xml:space="preserve"> de </w:t>
      </w:r>
      <w:r w:rsidR="00AC2788" w:rsidRPr="002332D1">
        <w:rPr>
          <w:b/>
          <w:sz w:val="24"/>
          <w:szCs w:val="24"/>
          <w:lang w:val="en-US"/>
        </w:rPr>
        <w:t>intenție</w:t>
      </w:r>
      <w:r w:rsidRPr="002332D1">
        <w:rPr>
          <w:b/>
          <w:sz w:val="24"/>
          <w:szCs w:val="24"/>
          <w:lang w:val="en-US"/>
        </w:rPr>
        <w:t xml:space="preserve"> sau</w:t>
      </w:r>
      <w:r w:rsidRPr="00C70EF5">
        <w:rPr>
          <w:b/>
          <w:sz w:val="24"/>
          <w:szCs w:val="24"/>
          <w:lang w:val="en-US"/>
        </w:rPr>
        <w:t xml:space="preserve">, după caz, precizarea că nu a fost publicat un astfel de </w:t>
      </w:r>
      <w:r w:rsidR="00AC009C" w:rsidRPr="00D12AF6">
        <w:rPr>
          <w:b/>
          <w:sz w:val="24"/>
          <w:szCs w:val="24"/>
          <w:lang w:val="en-US"/>
        </w:rPr>
        <w:t>anunț</w:t>
      </w:r>
      <w:r w:rsidR="004F6142" w:rsidRPr="00D12AF6">
        <w:rPr>
          <w:b/>
          <w:sz w:val="24"/>
          <w:szCs w:val="24"/>
          <w:lang w:val="en-US"/>
        </w:rPr>
        <w:t>:</w:t>
      </w:r>
      <w:r w:rsidR="00C61AD6">
        <w:rPr>
          <w:b/>
          <w:sz w:val="24"/>
          <w:szCs w:val="24"/>
          <w:lang w:val="en-US"/>
        </w:rPr>
        <w:t xml:space="preserve"> </w:t>
      </w:r>
      <w:r w:rsidR="005C145D">
        <w:rPr>
          <w:sz w:val="24"/>
          <w:szCs w:val="24"/>
          <w:lang w:val="en-US"/>
        </w:rPr>
        <w:fldChar w:fldCharType="begin"/>
      </w:r>
      <w:r w:rsidR="00E453CA">
        <w:rPr>
          <w:sz w:val="24"/>
          <w:szCs w:val="24"/>
          <w:lang w:val="en-US"/>
        </w:rPr>
        <w:instrText xml:space="preserve"> MERGEFIELD Data_publicării_anunțului_de_intenție </w:instrText>
      </w:r>
      <w:r w:rsidR="005C145D">
        <w:rPr>
          <w:sz w:val="24"/>
          <w:szCs w:val="24"/>
          <w:lang w:val="en-US"/>
        </w:rPr>
        <w:fldChar w:fldCharType="separate"/>
      </w:r>
      <w:r w:rsidR="00554831" w:rsidRPr="00064057">
        <w:rPr>
          <w:noProof/>
          <w:sz w:val="24"/>
          <w:szCs w:val="24"/>
          <w:lang w:val="en-US"/>
        </w:rPr>
        <w:t>BAP nr. 40 din 03.07.2020</w:t>
      </w:r>
      <w:r w:rsidR="005C145D">
        <w:rPr>
          <w:sz w:val="24"/>
          <w:szCs w:val="24"/>
          <w:lang w:val="en-US"/>
        </w:rPr>
        <w:fldChar w:fldCharType="end"/>
      </w:r>
    </w:p>
    <w:p w:rsidR="005140ED" w:rsidRPr="00C70EF5" w:rsidRDefault="005140ED" w:rsidP="00D17819">
      <w:pPr>
        <w:numPr>
          <w:ilvl w:val="0"/>
          <w:numId w:val="3"/>
        </w:numPr>
        <w:tabs>
          <w:tab w:val="right" w:pos="284"/>
        </w:tabs>
        <w:spacing w:before="120"/>
        <w:ind w:left="0" w:hanging="142"/>
        <w:rPr>
          <w:b/>
          <w:sz w:val="24"/>
          <w:szCs w:val="24"/>
          <w:lang w:val="en-US"/>
        </w:rPr>
      </w:pPr>
      <w:r w:rsidRPr="00C61AD6">
        <w:rPr>
          <w:b/>
          <w:sz w:val="24"/>
          <w:szCs w:val="24"/>
          <w:lang w:val="en-US"/>
        </w:rPr>
        <w:t xml:space="preserve">Data transmiterii spre publicare a </w:t>
      </w:r>
      <w:r w:rsidR="00AC2788" w:rsidRPr="00C61AD6">
        <w:rPr>
          <w:b/>
          <w:sz w:val="24"/>
          <w:szCs w:val="24"/>
          <w:lang w:val="en-US"/>
        </w:rPr>
        <w:t>anunțului</w:t>
      </w:r>
      <w:r w:rsidRPr="00C61AD6">
        <w:rPr>
          <w:b/>
          <w:sz w:val="24"/>
          <w:szCs w:val="24"/>
          <w:lang w:val="en-US"/>
        </w:rPr>
        <w:t xml:space="preserve"> de participare</w:t>
      </w:r>
      <w:r w:rsidRPr="009C3D09">
        <w:rPr>
          <w:b/>
          <w:sz w:val="24"/>
          <w:szCs w:val="24"/>
          <w:lang w:val="en-US"/>
        </w:rPr>
        <w:t>:</w:t>
      </w:r>
      <w:r w:rsidR="00AC009C" w:rsidRPr="009C3D09">
        <w:rPr>
          <w:b/>
          <w:sz w:val="24"/>
          <w:szCs w:val="24"/>
          <w:lang w:val="en-US"/>
        </w:rPr>
        <w:t xml:space="preserve"> </w:t>
      </w:r>
      <w:r w:rsidR="005C145D" w:rsidRPr="00C61AD6">
        <w:rPr>
          <w:sz w:val="24"/>
          <w:szCs w:val="24"/>
          <w:highlight w:val="yellow"/>
          <w:lang w:val="en-US"/>
        </w:rPr>
        <w:fldChar w:fldCharType="begin"/>
      </w:r>
      <w:r w:rsidR="00E453CA" w:rsidRPr="00C61AD6">
        <w:rPr>
          <w:sz w:val="24"/>
          <w:szCs w:val="24"/>
          <w:highlight w:val="yellow"/>
          <w:lang w:val="en-US"/>
        </w:rPr>
        <w:instrText xml:space="preserve"> MERGEFIELD Data_publicării_anunțului_de_participare </w:instrText>
      </w:r>
      <w:r w:rsidR="005C145D" w:rsidRPr="00C61AD6">
        <w:rPr>
          <w:sz w:val="24"/>
          <w:szCs w:val="24"/>
          <w:highlight w:val="yellow"/>
          <w:lang w:val="en-US"/>
        </w:rPr>
        <w:fldChar w:fldCharType="separate"/>
      </w:r>
      <w:r w:rsidR="00554831" w:rsidRPr="00064057">
        <w:rPr>
          <w:noProof/>
          <w:sz w:val="24"/>
          <w:szCs w:val="24"/>
          <w:highlight w:val="yellow"/>
          <w:lang w:val="en-US"/>
        </w:rPr>
        <w:t>07.07.2020</w:t>
      </w:r>
      <w:r w:rsidR="005C145D" w:rsidRPr="00C61AD6">
        <w:rPr>
          <w:sz w:val="24"/>
          <w:szCs w:val="24"/>
          <w:highlight w:val="yellow"/>
          <w:lang w:val="en-US"/>
        </w:rPr>
        <w:fldChar w:fldCharType="end"/>
      </w:r>
      <w:r w:rsidR="00E453CA" w:rsidRPr="00C61AD6">
        <w:rPr>
          <w:sz w:val="24"/>
          <w:szCs w:val="24"/>
          <w:highlight w:val="yellow"/>
          <w:lang w:val="en-US"/>
        </w:rPr>
        <w:t>.</w:t>
      </w:r>
    </w:p>
    <w:p w:rsidR="00207B3C" w:rsidRPr="00C70EF5" w:rsidRDefault="00700A2F" w:rsidP="00D17819">
      <w:pPr>
        <w:numPr>
          <w:ilvl w:val="0"/>
          <w:numId w:val="3"/>
        </w:numPr>
        <w:tabs>
          <w:tab w:val="right" w:pos="284"/>
        </w:tabs>
        <w:spacing w:before="120"/>
        <w:ind w:left="0" w:hanging="142"/>
        <w:rPr>
          <w:b/>
          <w:sz w:val="24"/>
          <w:szCs w:val="24"/>
          <w:lang w:val="en-US"/>
        </w:rPr>
      </w:pPr>
      <w:r w:rsidRPr="00C70EF5">
        <w:rPr>
          <w:b/>
          <w:sz w:val="24"/>
          <w:szCs w:val="24"/>
          <w:lang w:val="en-US"/>
        </w:rPr>
        <w:t xml:space="preserve">În cadrul procedurii de </w:t>
      </w:r>
      <w:r w:rsidR="004225A2" w:rsidRPr="00C70EF5">
        <w:rPr>
          <w:b/>
          <w:sz w:val="24"/>
          <w:szCs w:val="24"/>
          <w:lang w:val="en-US"/>
        </w:rPr>
        <w:t>achiziție publică se va utiliza</w:t>
      </w:r>
      <w:r w:rsidRPr="00C70EF5">
        <w:rPr>
          <w:b/>
          <w:sz w:val="24"/>
          <w:szCs w:val="24"/>
          <w:lang w:val="en-US"/>
        </w:rPr>
        <w:t>/accepta</w:t>
      </w:r>
      <w:r w:rsidR="00207B3C" w:rsidRPr="00C70EF5">
        <w:rPr>
          <w:b/>
          <w:sz w:val="24"/>
          <w:szCs w:val="24"/>
          <w:lang w:val="en-US"/>
        </w:rPr>
        <w:t>:</w:t>
      </w:r>
    </w:p>
    <w:tbl>
      <w:tblPr>
        <w:tblStyle w:val="TableGrid"/>
        <w:tblW w:w="9781" w:type="dxa"/>
        <w:tblInd w:w="392" w:type="dxa"/>
        <w:tblLook w:val="04A0"/>
      </w:tblPr>
      <w:tblGrid>
        <w:gridCol w:w="6379"/>
        <w:gridCol w:w="3402"/>
      </w:tblGrid>
      <w:tr w:rsidR="00700A2F" w:rsidRPr="005A6770" w:rsidTr="00D17819">
        <w:tc>
          <w:tcPr>
            <w:tcW w:w="6379" w:type="dxa"/>
            <w:shd w:val="clear" w:color="auto" w:fill="E7E6E6" w:themeFill="background2"/>
          </w:tcPr>
          <w:p w:rsidR="00700A2F" w:rsidRPr="004225A2" w:rsidRDefault="00700A2F" w:rsidP="008F1C80">
            <w:pPr>
              <w:tabs>
                <w:tab w:val="right" w:pos="426"/>
              </w:tabs>
              <w:rPr>
                <w:b/>
                <w:sz w:val="24"/>
                <w:szCs w:val="24"/>
              </w:rPr>
            </w:pPr>
            <w:r w:rsidRPr="004225A2">
              <w:rPr>
                <w:b/>
                <w:sz w:val="24"/>
                <w:szCs w:val="24"/>
              </w:rPr>
              <w:t>Denumirea instrumentului electronic</w:t>
            </w:r>
          </w:p>
        </w:tc>
        <w:tc>
          <w:tcPr>
            <w:tcW w:w="3402" w:type="dxa"/>
            <w:shd w:val="clear" w:color="auto" w:fill="E7E6E6" w:themeFill="background2"/>
          </w:tcPr>
          <w:p w:rsidR="00700A2F" w:rsidRPr="00C70EF5" w:rsidRDefault="00700A2F" w:rsidP="008F1C80">
            <w:pPr>
              <w:tabs>
                <w:tab w:val="right" w:pos="426"/>
              </w:tabs>
              <w:rPr>
                <w:b/>
                <w:sz w:val="24"/>
                <w:szCs w:val="24"/>
                <w:lang w:val="en-US"/>
              </w:rPr>
            </w:pPr>
            <w:r w:rsidRPr="00C70EF5">
              <w:rPr>
                <w:b/>
                <w:sz w:val="24"/>
                <w:szCs w:val="24"/>
                <w:lang w:val="en-US"/>
              </w:rPr>
              <w:t>Se va utiliza/accepta sau nu</w:t>
            </w:r>
          </w:p>
        </w:tc>
      </w:tr>
      <w:tr w:rsidR="00700A2F" w:rsidRPr="00024B60" w:rsidTr="00D17819">
        <w:tc>
          <w:tcPr>
            <w:tcW w:w="6379" w:type="dxa"/>
          </w:tcPr>
          <w:p w:rsidR="00700A2F" w:rsidRPr="00C70EF5" w:rsidRDefault="00700A2F" w:rsidP="008F1C80">
            <w:pPr>
              <w:tabs>
                <w:tab w:val="right" w:pos="426"/>
              </w:tabs>
              <w:rPr>
                <w:sz w:val="24"/>
                <w:szCs w:val="24"/>
                <w:lang w:val="en-US"/>
              </w:rPr>
            </w:pPr>
            <w:r w:rsidRPr="00C70EF5">
              <w:rPr>
                <w:sz w:val="24"/>
                <w:szCs w:val="24"/>
                <w:lang w:val="en-US"/>
              </w:rPr>
              <w:t>depunerea electronică a ofertelor sau a cererilor de participare</w:t>
            </w:r>
          </w:p>
        </w:tc>
        <w:tc>
          <w:tcPr>
            <w:tcW w:w="3402" w:type="dxa"/>
            <w:shd w:val="clear" w:color="auto" w:fill="auto"/>
          </w:tcPr>
          <w:p w:rsidR="00700A2F" w:rsidRPr="00024B60" w:rsidRDefault="005C145D" w:rsidP="008F1C80">
            <w:pPr>
              <w:tabs>
                <w:tab w:val="right" w:pos="426"/>
              </w:tabs>
              <w:rPr>
                <w:sz w:val="24"/>
                <w:szCs w:val="24"/>
                <w:lang w:val="en-US"/>
              </w:rPr>
            </w:pPr>
            <w:r>
              <w:rPr>
                <w:sz w:val="24"/>
                <w:szCs w:val="24"/>
              </w:rPr>
              <w:fldChar w:fldCharType="begin"/>
            </w:r>
            <w:r w:rsidR="009946F7" w:rsidRPr="00024B60">
              <w:rPr>
                <w:sz w:val="24"/>
                <w:szCs w:val="24"/>
                <w:lang w:val="en-US"/>
              </w:rPr>
              <w:instrText xml:space="preserve"> MERGEFIELD Se_acceptăNu_se_acceptă </w:instrText>
            </w:r>
            <w:r>
              <w:rPr>
                <w:sz w:val="24"/>
                <w:szCs w:val="24"/>
              </w:rPr>
              <w:fldChar w:fldCharType="separate"/>
            </w:r>
            <w:r w:rsidR="00554831" w:rsidRPr="00064057">
              <w:rPr>
                <w:noProof/>
                <w:sz w:val="24"/>
                <w:szCs w:val="24"/>
                <w:lang w:val="en-US"/>
              </w:rPr>
              <w:t>Se acceptă</w:t>
            </w:r>
            <w:r>
              <w:rPr>
                <w:sz w:val="24"/>
                <w:szCs w:val="24"/>
              </w:rPr>
              <w:fldChar w:fldCharType="end"/>
            </w:r>
          </w:p>
        </w:tc>
      </w:tr>
      <w:tr w:rsidR="009946F7" w:rsidRPr="004225A2" w:rsidTr="00D17819">
        <w:tc>
          <w:tcPr>
            <w:tcW w:w="6379" w:type="dxa"/>
          </w:tcPr>
          <w:p w:rsidR="009946F7" w:rsidRPr="004225A2" w:rsidRDefault="009946F7" w:rsidP="008F1C80">
            <w:pPr>
              <w:tabs>
                <w:tab w:val="right" w:pos="426"/>
              </w:tabs>
              <w:rPr>
                <w:sz w:val="24"/>
                <w:szCs w:val="24"/>
              </w:rPr>
            </w:pPr>
            <w:r w:rsidRPr="004225A2">
              <w:rPr>
                <w:sz w:val="24"/>
                <w:szCs w:val="24"/>
              </w:rPr>
              <w:t>sistemul de comenzi electronice</w:t>
            </w:r>
          </w:p>
        </w:tc>
        <w:tc>
          <w:tcPr>
            <w:tcW w:w="3402" w:type="dxa"/>
            <w:shd w:val="clear" w:color="auto" w:fill="auto"/>
          </w:tcPr>
          <w:p w:rsidR="009946F7" w:rsidRPr="001B3606" w:rsidRDefault="001B3606" w:rsidP="008F1C80">
            <w:pPr>
              <w:tabs>
                <w:tab w:val="right" w:pos="426"/>
              </w:tabs>
              <w:rPr>
                <w:sz w:val="24"/>
                <w:szCs w:val="24"/>
                <w:lang w:val="ro-RO"/>
              </w:rPr>
            </w:pPr>
            <w:r>
              <w:rPr>
                <w:sz w:val="24"/>
                <w:szCs w:val="24"/>
                <w:lang w:val="en-US"/>
              </w:rPr>
              <w:t>Nu se accept</w:t>
            </w:r>
            <w:r>
              <w:rPr>
                <w:sz w:val="24"/>
                <w:szCs w:val="24"/>
                <w:lang w:val="ro-RO"/>
              </w:rPr>
              <w:t>ă</w:t>
            </w:r>
          </w:p>
        </w:tc>
      </w:tr>
      <w:tr w:rsidR="009946F7" w:rsidRPr="004225A2" w:rsidTr="00D17819">
        <w:tc>
          <w:tcPr>
            <w:tcW w:w="6379" w:type="dxa"/>
          </w:tcPr>
          <w:p w:rsidR="009946F7" w:rsidRPr="004225A2" w:rsidRDefault="009946F7" w:rsidP="008F1C80">
            <w:pPr>
              <w:tabs>
                <w:tab w:val="right" w:pos="426"/>
              </w:tabs>
              <w:rPr>
                <w:sz w:val="24"/>
                <w:szCs w:val="24"/>
              </w:rPr>
            </w:pPr>
            <w:r w:rsidRPr="004225A2">
              <w:rPr>
                <w:sz w:val="24"/>
                <w:szCs w:val="24"/>
              </w:rPr>
              <w:t>facturarea electronică</w:t>
            </w:r>
          </w:p>
        </w:tc>
        <w:tc>
          <w:tcPr>
            <w:tcW w:w="3402" w:type="dxa"/>
            <w:shd w:val="clear" w:color="auto" w:fill="auto"/>
          </w:tcPr>
          <w:p w:rsidR="009946F7" w:rsidRPr="004225A2" w:rsidRDefault="005C145D" w:rsidP="008F1C80">
            <w:pPr>
              <w:tabs>
                <w:tab w:val="right" w:pos="426"/>
              </w:tabs>
              <w:rPr>
                <w:sz w:val="24"/>
                <w:szCs w:val="24"/>
              </w:rPr>
            </w:pPr>
            <w:r>
              <w:rPr>
                <w:sz w:val="24"/>
                <w:szCs w:val="24"/>
              </w:rPr>
              <w:fldChar w:fldCharType="begin"/>
            </w:r>
            <w:r w:rsidR="009946F7">
              <w:rPr>
                <w:sz w:val="24"/>
                <w:szCs w:val="24"/>
              </w:rPr>
              <w:instrText xml:space="preserve"> MERGEFIELD Se_acceptăNu_se_acceptă </w:instrText>
            </w:r>
            <w:r>
              <w:rPr>
                <w:sz w:val="24"/>
                <w:szCs w:val="24"/>
              </w:rPr>
              <w:fldChar w:fldCharType="separate"/>
            </w:r>
            <w:r w:rsidR="00554831" w:rsidRPr="00064057">
              <w:rPr>
                <w:noProof/>
                <w:sz w:val="24"/>
                <w:szCs w:val="24"/>
              </w:rPr>
              <w:t>Se acceptă</w:t>
            </w:r>
            <w:r>
              <w:rPr>
                <w:sz w:val="24"/>
                <w:szCs w:val="24"/>
              </w:rPr>
              <w:fldChar w:fldCharType="end"/>
            </w:r>
          </w:p>
        </w:tc>
      </w:tr>
      <w:tr w:rsidR="009946F7" w:rsidRPr="004225A2" w:rsidTr="00D17819">
        <w:tc>
          <w:tcPr>
            <w:tcW w:w="6379" w:type="dxa"/>
          </w:tcPr>
          <w:p w:rsidR="009946F7" w:rsidRPr="004225A2" w:rsidRDefault="009946F7" w:rsidP="008F1C80">
            <w:pPr>
              <w:tabs>
                <w:tab w:val="right" w:pos="426"/>
              </w:tabs>
              <w:rPr>
                <w:sz w:val="24"/>
                <w:szCs w:val="24"/>
              </w:rPr>
            </w:pPr>
            <w:r w:rsidRPr="004225A2">
              <w:rPr>
                <w:sz w:val="24"/>
                <w:szCs w:val="24"/>
              </w:rPr>
              <w:t>plățile electronice</w:t>
            </w:r>
          </w:p>
        </w:tc>
        <w:tc>
          <w:tcPr>
            <w:tcW w:w="3402" w:type="dxa"/>
            <w:shd w:val="clear" w:color="auto" w:fill="auto"/>
          </w:tcPr>
          <w:p w:rsidR="009946F7" w:rsidRPr="004225A2" w:rsidRDefault="005C145D" w:rsidP="008F1C80">
            <w:pPr>
              <w:tabs>
                <w:tab w:val="right" w:pos="426"/>
              </w:tabs>
              <w:rPr>
                <w:sz w:val="24"/>
                <w:szCs w:val="24"/>
              </w:rPr>
            </w:pPr>
            <w:r>
              <w:rPr>
                <w:sz w:val="24"/>
                <w:szCs w:val="24"/>
              </w:rPr>
              <w:fldChar w:fldCharType="begin"/>
            </w:r>
            <w:r w:rsidR="009946F7">
              <w:rPr>
                <w:sz w:val="24"/>
                <w:szCs w:val="24"/>
              </w:rPr>
              <w:instrText xml:space="preserve"> MERGEFIELD Se_acceptăNu_se_acceptă </w:instrText>
            </w:r>
            <w:r>
              <w:rPr>
                <w:sz w:val="24"/>
                <w:szCs w:val="24"/>
              </w:rPr>
              <w:fldChar w:fldCharType="separate"/>
            </w:r>
            <w:r w:rsidR="00554831" w:rsidRPr="00064057">
              <w:rPr>
                <w:noProof/>
                <w:sz w:val="24"/>
                <w:szCs w:val="24"/>
              </w:rPr>
              <w:t>Se acceptă</w:t>
            </w:r>
            <w:r>
              <w:rPr>
                <w:sz w:val="24"/>
                <w:szCs w:val="24"/>
              </w:rPr>
              <w:fldChar w:fldCharType="end"/>
            </w:r>
          </w:p>
        </w:tc>
      </w:tr>
    </w:tbl>
    <w:p w:rsidR="00207B3C" w:rsidRPr="00C70EF5" w:rsidRDefault="00207B3C" w:rsidP="00BA5FCE">
      <w:pPr>
        <w:numPr>
          <w:ilvl w:val="0"/>
          <w:numId w:val="3"/>
        </w:numPr>
        <w:tabs>
          <w:tab w:val="right" w:pos="426"/>
        </w:tabs>
        <w:spacing w:before="120"/>
        <w:ind w:left="284" w:hanging="426"/>
        <w:jc w:val="both"/>
        <w:rPr>
          <w:b/>
          <w:sz w:val="24"/>
          <w:szCs w:val="24"/>
          <w:lang w:val="en-US"/>
        </w:rPr>
      </w:pPr>
      <w:r w:rsidRPr="00C70EF5">
        <w:rPr>
          <w:b/>
          <w:sz w:val="24"/>
          <w:szCs w:val="24"/>
          <w:lang w:val="en-US"/>
        </w:rPr>
        <w:t xml:space="preserve">Contractul intră sub incidența Acordului privind </w:t>
      </w:r>
      <w:r w:rsidR="00AC2788" w:rsidRPr="00C70EF5">
        <w:rPr>
          <w:b/>
          <w:sz w:val="24"/>
          <w:szCs w:val="24"/>
          <w:lang w:val="en-US"/>
        </w:rPr>
        <w:t>achizițiile</w:t>
      </w:r>
      <w:r w:rsidRPr="00C70EF5">
        <w:rPr>
          <w:b/>
          <w:sz w:val="24"/>
          <w:szCs w:val="24"/>
          <w:lang w:val="en-US"/>
        </w:rPr>
        <w:t xml:space="preserve"> guvernamentale al </w:t>
      </w:r>
      <w:r w:rsidR="00AC2788" w:rsidRPr="00C70EF5">
        <w:rPr>
          <w:b/>
          <w:sz w:val="24"/>
          <w:szCs w:val="24"/>
          <w:lang w:val="en-US"/>
        </w:rPr>
        <w:t>Organizației</w:t>
      </w:r>
      <w:r w:rsidRPr="00C70EF5">
        <w:rPr>
          <w:b/>
          <w:sz w:val="24"/>
          <w:szCs w:val="24"/>
          <w:lang w:val="en-US"/>
        </w:rPr>
        <w:t xml:space="preserve"> Mondiale a </w:t>
      </w:r>
      <w:r w:rsidR="00AC2788" w:rsidRPr="00C70EF5">
        <w:rPr>
          <w:b/>
          <w:sz w:val="24"/>
          <w:szCs w:val="24"/>
          <w:lang w:val="en-US"/>
        </w:rPr>
        <w:t>Comerțului</w:t>
      </w:r>
      <w:r w:rsidRPr="00C70EF5">
        <w:rPr>
          <w:b/>
          <w:sz w:val="24"/>
          <w:szCs w:val="24"/>
          <w:lang w:val="en-US"/>
        </w:rPr>
        <w:t xml:space="preserve"> (</w:t>
      </w:r>
      <w:r w:rsidRPr="002332D1">
        <w:rPr>
          <w:b/>
          <w:sz w:val="24"/>
          <w:szCs w:val="24"/>
          <w:lang w:val="en-US"/>
        </w:rPr>
        <w:t xml:space="preserve">numai în cazul </w:t>
      </w:r>
      <w:r w:rsidR="00AC2788" w:rsidRPr="002332D1">
        <w:rPr>
          <w:b/>
          <w:sz w:val="24"/>
          <w:szCs w:val="24"/>
          <w:lang w:val="en-US"/>
        </w:rPr>
        <w:t>anunțurilor</w:t>
      </w:r>
      <w:r w:rsidRPr="002332D1">
        <w:rPr>
          <w:b/>
          <w:sz w:val="24"/>
          <w:szCs w:val="24"/>
          <w:lang w:val="en-US"/>
        </w:rPr>
        <w:t xml:space="preserve"> transmise spre publicare în Jurnalul Oficial al Uniunii Europene):</w:t>
      </w:r>
      <w:r w:rsidRPr="00C70EF5">
        <w:rPr>
          <w:b/>
          <w:sz w:val="24"/>
          <w:szCs w:val="24"/>
          <w:lang w:val="en-US"/>
        </w:rPr>
        <w:t xml:space="preserve"> </w:t>
      </w:r>
      <w:r w:rsidR="005C145D">
        <w:rPr>
          <w:sz w:val="24"/>
          <w:szCs w:val="24"/>
          <w:lang w:val="en-US"/>
        </w:rPr>
        <w:fldChar w:fldCharType="begin"/>
      </w:r>
      <w:r w:rsidR="005420DA">
        <w:rPr>
          <w:sz w:val="24"/>
          <w:szCs w:val="24"/>
          <w:lang w:val="en-US"/>
        </w:rPr>
        <w:instrText xml:space="preserve"> MERGEFIELD Nu_se_aplică </w:instrText>
      </w:r>
      <w:r w:rsidR="005C145D">
        <w:rPr>
          <w:sz w:val="24"/>
          <w:szCs w:val="24"/>
          <w:lang w:val="en-US"/>
        </w:rPr>
        <w:fldChar w:fldCharType="separate"/>
      </w:r>
      <w:r w:rsidR="00554831" w:rsidRPr="00064057">
        <w:rPr>
          <w:noProof/>
          <w:sz w:val="24"/>
          <w:szCs w:val="24"/>
          <w:lang w:val="en-US"/>
        </w:rPr>
        <w:t>Nu se aplică</w:t>
      </w:r>
      <w:r w:rsidR="005C145D">
        <w:rPr>
          <w:sz w:val="24"/>
          <w:szCs w:val="24"/>
          <w:lang w:val="en-US"/>
        </w:rPr>
        <w:fldChar w:fldCharType="end"/>
      </w:r>
      <w:r w:rsidR="00E01DAF">
        <w:rPr>
          <w:sz w:val="24"/>
          <w:szCs w:val="24"/>
          <w:lang w:val="en-US"/>
        </w:rPr>
        <w:t>.</w:t>
      </w:r>
    </w:p>
    <w:p w:rsidR="00700A2F" w:rsidRPr="00D17819" w:rsidRDefault="00700A2F" w:rsidP="008876C3">
      <w:pPr>
        <w:spacing w:before="120" w:after="120"/>
        <w:rPr>
          <w:b/>
          <w:sz w:val="24"/>
          <w:szCs w:val="24"/>
          <w:lang w:val="en-US"/>
        </w:rPr>
      </w:pPr>
    </w:p>
    <w:p w:rsidR="00D06E18" w:rsidRPr="00C70EF5" w:rsidRDefault="00554831" w:rsidP="00814280">
      <w:pPr>
        <w:spacing w:before="120" w:after="120"/>
        <w:ind w:firstLine="284"/>
        <w:rPr>
          <w:b/>
          <w:sz w:val="24"/>
          <w:szCs w:val="24"/>
          <w:lang w:val="en-US"/>
        </w:rPr>
      </w:pPr>
      <w:r>
        <w:rPr>
          <w:b/>
          <w:sz w:val="24"/>
          <w:szCs w:val="24"/>
          <w:lang w:val="en-US"/>
        </w:rPr>
        <w:t>Conducătorul grupului de lucru Larisa Bugaian</w:t>
      </w:r>
      <w:r w:rsidR="00AA14E6" w:rsidRPr="00354232">
        <w:rPr>
          <w:b/>
          <w:sz w:val="24"/>
          <w:szCs w:val="24"/>
          <w:lang w:val="en-US"/>
        </w:rPr>
        <w:t xml:space="preserve">: </w:t>
      </w:r>
      <w:bookmarkStart w:id="0" w:name="_GoBack"/>
      <w:bookmarkEnd w:id="0"/>
      <w:r w:rsidR="00AA14E6" w:rsidRPr="00354232">
        <w:rPr>
          <w:b/>
          <w:sz w:val="24"/>
          <w:szCs w:val="24"/>
          <w:lang w:val="en-US"/>
        </w:rPr>
        <w:t>__________________________</w:t>
      </w:r>
      <w:r w:rsidR="00081285" w:rsidRPr="00354232">
        <w:rPr>
          <w:b/>
          <w:sz w:val="24"/>
          <w:szCs w:val="24"/>
          <w:lang w:val="en-US"/>
        </w:rPr>
        <w:t xml:space="preserve">   </w:t>
      </w:r>
      <w:r w:rsidR="00081285" w:rsidRPr="00C70EF5">
        <w:rPr>
          <w:b/>
          <w:sz w:val="24"/>
          <w:szCs w:val="24"/>
          <w:lang w:val="en-US"/>
        </w:rPr>
        <w:t xml:space="preserve">             L.Ș.</w:t>
      </w:r>
    </w:p>
    <w:sectPr w:rsidR="00D06E18" w:rsidRPr="00C70EF5" w:rsidSect="00302BB3">
      <w:footerReference w:type="default" r:id="rId8"/>
      <w:pgSz w:w="11906" w:h="16838"/>
      <w:pgMar w:top="567" w:right="707" w:bottom="56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5FF" w:rsidRDefault="000465FF">
      <w:r>
        <w:separator/>
      </w:r>
    </w:p>
  </w:endnote>
  <w:endnote w:type="continuationSeparator" w:id="0">
    <w:p w:rsidR="000465FF" w:rsidRDefault="000465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930" w:rsidRDefault="005C145D" w:rsidP="008F1C80">
    <w:pPr>
      <w:pStyle w:val="Footer"/>
      <w:jc w:val="center"/>
    </w:pPr>
    <w:r>
      <w:fldChar w:fldCharType="begin"/>
    </w:r>
    <w:r w:rsidR="00773930">
      <w:instrText xml:space="preserve"> PAGE   \* MERGEFORMAT </w:instrText>
    </w:r>
    <w:r>
      <w:fldChar w:fldCharType="separate"/>
    </w:r>
    <w:r w:rsidR="00E21D16">
      <w:rPr>
        <w:noProof/>
      </w:rPr>
      <w:t>15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5FF" w:rsidRDefault="000465FF">
      <w:r>
        <w:separator/>
      </w:r>
    </w:p>
  </w:footnote>
  <w:footnote w:type="continuationSeparator" w:id="0">
    <w:p w:rsidR="000465FF" w:rsidRDefault="000465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844852"/>
    <w:multiLevelType w:val="hybridMultilevel"/>
    <w:tmpl w:val="679AF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5712B6C"/>
    <w:multiLevelType w:val="hybridMultilevel"/>
    <w:tmpl w:val="3FF625E8"/>
    <w:lvl w:ilvl="0" w:tplc="88F22150">
      <w:numFmt w:val="bullet"/>
      <w:lvlText w:val="-"/>
      <w:lvlJc w:val="left"/>
      <w:pPr>
        <w:ind w:left="786" w:hanging="360"/>
      </w:pPr>
      <w:rPr>
        <w:rFonts w:ascii="Times New Roman" w:eastAsia="Times New Roman" w:hAnsi="Times New Roman" w:cs="Times New Roman" w:hint="default"/>
        <w:b/>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2E3316D5"/>
    <w:multiLevelType w:val="hybridMultilevel"/>
    <w:tmpl w:val="22DE202C"/>
    <w:lvl w:ilvl="0" w:tplc="7CAC60E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49F1762F"/>
    <w:multiLevelType w:val="hybridMultilevel"/>
    <w:tmpl w:val="611E1924"/>
    <w:lvl w:ilvl="0" w:tplc="579ECEA0">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5"/>
  </w:num>
  <w:num w:numId="3">
    <w:abstractNumId w:val="13"/>
  </w:num>
  <w:num w:numId="4">
    <w:abstractNumId w:val="17"/>
  </w:num>
  <w:num w:numId="5">
    <w:abstractNumId w:val="14"/>
  </w:num>
  <w:num w:numId="6">
    <w:abstractNumId w:val="0"/>
  </w:num>
  <w:num w:numId="7">
    <w:abstractNumId w:val="8"/>
  </w:num>
  <w:num w:numId="8">
    <w:abstractNumId w:val="19"/>
  </w:num>
  <w:num w:numId="9">
    <w:abstractNumId w:val="1"/>
  </w:num>
  <w:num w:numId="10">
    <w:abstractNumId w:val="4"/>
  </w:num>
  <w:num w:numId="11">
    <w:abstractNumId w:val="11"/>
  </w:num>
  <w:num w:numId="12">
    <w:abstractNumId w:val="21"/>
  </w:num>
  <w:num w:numId="13">
    <w:abstractNumId w:val="18"/>
  </w:num>
  <w:num w:numId="14">
    <w:abstractNumId w:val="22"/>
  </w:num>
  <w:num w:numId="15">
    <w:abstractNumId w:val="12"/>
  </w:num>
  <w:num w:numId="16">
    <w:abstractNumId w:val="6"/>
  </w:num>
  <w:num w:numId="17">
    <w:abstractNumId w:val="3"/>
  </w:num>
  <w:num w:numId="18">
    <w:abstractNumId w:val="5"/>
  </w:num>
  <w:num w:numId="19">
    <w:abstractNumId w:val="9"/>
  </w:num>
  <w:num w:numId="20">
    <w:abstractNumId w:val="20"/>
  </w:num>
  <w:num w:numId="21">
    <w:abstractNumId w:val="7"/>
  </w:num>
  <w:num w:numId="22">
    <w:abstractNumId w:val="16"/>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1"/>
    <w:footnote w:id="0"/>
  </w:footnotePr>
  <w:endnotePr>
    <w:endnote w:id="-1"/>
    <w:endnote w:id="0"/>
  </w:endnotePr>
  <w:compat>
    <w:useFELayout/>
  </w:compat>
  <w:rsids>
    <w:rsidRoot w:val="009E244E"/>
    <w:rsid w:val="0000442F"/>
    <w:rsid w:val="000056EA"/>
    <w:rsid w:val="000056FD"/>
    <w:rsid w:val="00014EC0"/>
    <w:rsid w:val="00015044"/>
    <w:rsid w:val="00024B60"/>
    <w:rsid w:val="000278A5"/>
    <w:rsid w:val="00031757"/>
    <w:rsid w:val="00037844"/>
    <w:rsid w:val="00042AC4"/>
    <w:rsid w:val="0004549F"/>
    <w:rsid w:val="000465FF"/>
    <w:rsid w:val="000521FB"/>
    <w:rsid w:val="000569A2"/>
    <w:rsid w:val="00056D53"/>
    <w:rsid w:val="000646FB"/>
    <w:rsid w:val="00073095"/>
    <w:rsid w:val="00077599"/>
    <w:rsid w:val="00081285"/>
    <w:rsid w:val="00082348"/>
    <w:rsid w:val="00086B34"/>
    <w:rsid w:val="00092456"/>
    <w:rsid w:val="00095BC2"/>
    <w:rsid w:val="000A07E3"/>
    <w:rsid w:val="000A11F8"/>
    <w:rsid w:val="000B1891"/>
    <w:rsid w:val="000B2D7E"/>
    <w:rsid w:val="000B4282"/>
    <w:rsid w:val="000C19B7"/>
    <w:rsid w:val="000D074B"/>
    <w:rsid w:val="000D104D"/>
    <w:rsid w:val="000D1597"/>
    <w:rsid w:val="000D3D6F"/>
    <w:rsid w:val="000D4DD9"/>
    <w:rsid w:val="000D6364"/>
    <w:rsid w:val="000E71F8"/>
    <w:rsid w:val="000F59C6"/>
    <w:rsid w:val="000F6F6C"/>
    <w:rsid w:val="00101F98"/>
    <w:rsid w:val="0010343F"/>
    <w:rsid w:val="0010419E"/>
    <w:rsid w:val="0011027D"/>
    <w:rsid w:val="001110B6"/>
    <w:rsid w:val="0011440B"/>
    <w:rsid w:val="001173E1"/>
    <w:rsid w:val="00120E74"/>
    <w:rsid w:val="001224DA"/>
    <w:rsid w:val="0012732C"/>
    <w:rsid w:val="00143263"/>
    <w:rsid w:val="00143E4F"/>
    <w:rsid w:val="0014728F"/>
    <w:rsid w:val="001503C4"/>
    <w:rsid w:val="0015794E"/>
    <w:rsid w:val="00165688"/>
    <w:rsid w:val="001672F8"/>
    <w:rsid w:val="00171DA1"/>
    <w:rsid w:val="00172ABC"/>
    <w:rsid w:val="00175737"/>
    <w:rsid w:val="00176A93"/>
    <w:rsid w:val="00183219"/>
    <w:rsid w:val="00183B5F"/>
    <w:rsid w:val="0019111D"/>
    <w:rsid w:val="00193032"/>
    <w:rsid w:val="00193507"/>
    <w:rsid w:val="00195A29"/>
    <w:rsid w:val="001A5937"/>
    <w:rsid w:val="001B1FFB"/>
    <w:rsid w:val="001B3606"/>
    <w:rsid w:val="001B42D3"/>
    <w:rsid w:val="001C0618"/>
    <w:rsid w:val="001C6A7B"/>
    <w:rsid w:val="001D48E7"/>
    <w:rsid w:val="001E2889"/>
    <w:rsid w:val="001E38F6"/>
    <w:rsid w:val="001F1F0C"/>
    <w:rsid w:val="001F244D"/>
    <w:rsid w:val="001F538A"/>
    <w:rsid w:val="001F5D89"/>
    <w:rsid w:val="002012A7"/>
    <w:rsid w:val="00201C04"/>
    <w:rsid w:val="0020200C"/>
    <w:rsid w:val="0020483B"/>
    <w:rsid w:val="00207B3C"/>
    <w:rsid w:val="002129EE"/>
    <w:rsid w:val="00212EF1"/>
    <w:rsid w:val="00216791"/>
    <w:rsid w:val="00216895"/>
    <w:rsid w:val="00217B8B"/>
    <w:rsid w:val="0022388F"/>
    <w:rsid w:val="00223EE9"/>
    <w:rsid w:val="00230D4A"/>
    <w:rsid w:val="00231D46"/>
    <w:rsid w:val="0023228A"/>
    <w:rsid w:val="002322A8"/>
    <w:rsid w:val="0023279C"/>
    <w:rsid w:val="002327E2"/>
    <w:rsid w:val="0023292C"/>
    <w:rsid w:val="002332D1"/>
    <w:rsid w:val="00234475"/>
    <w:rsid w:val="00235A2C"/>
    <w:rsid w:val="002431D7"/>
    <w:rsid w:val="00243459"/>
    <w:rsid w:val="00250AE0"/>
    <w:rsid w:val="00252D1F"/>
    <w:rsid w:val="002546EC"/>
    <w:rsid w:val="00257AF3"/>
    <w:rsid w:val="002602B6"/>
    <w:rsid w:val="00260585"/>
    <w:rsid w:val="002634F8"/>
    <w:rsid w:val="00263C36"/>
    <w:rsid w:val="0027033B"/>
    <w:rsid w:val="002720A7"/>
    <w:rsid w:val="002753B8"/>
    <w:rsid w:val="00280064"/>
    <w:rsid w:val="00281F6C"/>
    <w:rsid w:val="002822EE"/>
    <w:rsid w:val="00286E62"/>
    <w:rsid w:val="00293DB8"/>
    <w:rsid w:val="002953F7"/>
    <w:rsid w:val="00295559"/>
    <w:rsid w:val="00295E53"/>
    <w:rsid w:val="00296754"/>
    <w:rsid w:val="00297F99"/>
    <w:rsid w:val="002A074C"/>
    <w:rsid w:val="002A2B8C"/>
    <w:rsid w:val="002A3C58"/>
    <w:rsid w:val="002A6F50"/>
    <w:rsid w:val="002B1DD1"/>
    <w:rsid w:val="002B4EC8"/>
    <w:rsid w:val="002B5C2A"/>
    <w:rsid w:val="002C4230"/>
    <w:rsid w:val="002C7D7D"/>
    <w:rsid w:val="002D2E4E"/>
    <w:rsid w:val="002D4DD5"/>
    <w:rsid w:val="002D66C0"/>
    <w:rsid w:val="002E606A"/>
    <w:rsid w:val="002E6B58"/>
    <w:rsid w:val="002E75AB"/>
    <w:rsid w:val="002F0509"/>
    <w:rsid w:val="002F3A70"/>
    <w:rsid w:val="002F3FD0"/>
    <w:rsid w:val="002F57F7"/>
    <w:rsid w:val="00302BB3"/>
    <w:rsid w:val="00302C0D"/>
    <w:rsid w:val="00303751"/>
    <w:rsid w:val="00305A90"/>
    <w:rsid w:val="00306181"/>
    <w:rsid w:val="00307E18"/>
    <w:rsid w:val="003128CE"/>
    <w:rsid w:val="00314108"/>
    <w:rsid w:val="00315342"/>
    <w:rsid w:val="00316F9F"/>
    <w:rsid w:val="0031775C"/>
    <w:rsid w:val="003224B0"/>
    <w:rsid w:val="003237C2"/>
    <w:rsid w:val="003244E6"/>
    <w:rsid w:val="00333A1A"/>
    <w:rsid w:val="00334EA2"/>
    <w:rsid w:val="0033515A"/>
    <w:rsid w:val="00340BA2"/>
    <w:rsid w:val="00351B55"/>
    <w:rsid w:val="0035248C"/>
    <w:rsid w:val="00353A69"/>
    <w:rsid w:val="00354232"/>
    <w:rsid w:val="00362A72"/>
    <w:rsid w:val="003647B8"/>
    <w:rsid w:val="0037165A"/>
    <w:rsid w:val="00374BE2"/>
    <w:rsid w:val="00374D06"/>
    <w:rsid w:val="00394B6A"/>
    <w:rsid w:val="00395071"/>
    <w:rsid w:val="003A0C31"/>
    <w:rsid w:val="003A139F"/>
    <w:rsid w:val="003A4C95"/>
    <w:rsid w:val="003B058B"/>
    <w:rsid w:val="003B7AFC"/>
    <w:rsid w:val="003C0C87"/>
    <w:rsid w:val="003C6405"/>
    <w:rsid w:val="003D04E5"/>
    <w:rsid w:val="003D6533"/>
    <w:rsid w:val="003E4583"/>
    <w:rsid w:val="003F5F93"/>
    <w:rsid w:val="0040010D"/>
    <w:rsid w:val="00401BA1"/>
    <w:rsid w:val="004021F1"/>
    <w:rsid w:val="00403FE6"/>
    <w:rsid w:val="004065C6"/>
    <w:rsid w:val="0041000F"/>
    <w:rsid w:val="004225A2"/>
    <w:rsid w:val="0042484E"/>
    <w:rsid w:val="00424B68"/>
    <w:rsid w:val="00425E85"/>
    <w:rsid w:val="00430CE3"/>
    <w:rsid w:val="00431EE5"/>
    <w:rsid w:val="00437A1B"/>
    <w:rsid w:val="00443919"/>
    <w:rsid w:val="00443DAF"/>
    <w:rsid w:val="00444B84"/>
    <w:rsid w:val="00450068"/>
    <w:rsid w:val="00452A7A"/>
    <w:rsid w:val="00453499"/>
    <w:rsid w:val="0045517F"/>
    <w:rsid w:val="0045771C"/>
    <w:rsid w:val="00460A06"/>
    <w:rsid w:val="00461778"/>
    <w:rsid w:val="00466E4B"/>
    <w:rsid w:val="00471D1F"/>
    <w:rsid w:val="00472E0D"/>
    <w:rsid w:val="0047320E"/>
    <w:rsid w:val="00473CEA"/>
    <w:rsid w:val="00480EBC"/>
    <w:rsid w:val="004813DE"/>
    <w:rsid w:val="00483666"/>
    <w:rsid w:val="00484BF7"/>
    <w:rsid w:val="00487372"/>
    <w:rsid w:val="0049182D"/>
    <w:rsid w:val="00492ED8"/>
    <w:rsid w:val="00495C79"/>
    <w:rsid w:val="00496FF7"/>
    <w:rsid w:val="00497921"/>
    <w:rsid w:val="004A060D"/>
    <w:rsid w:val="004A6CE0"/>
    <w:rsid w:val="004B18D0"/>
    <w:rsid w:val="004B58AE"/>
    <w:rsid w:val="004B5E31"/>
    <w:rsid w:val="004C2A0A"/>
    <w:rsid w:val="004C5BB0"/>
    <w:rsid w:val="004C70D1"/>
    <w:rsid w:val="004D1FDC"/>
    <w:rsid w:val="004D3010"/>
    <w:rsid w:val="004E3F7D"/>
    <w:rsid w:val="004E7165"/>
    <w:rsid w:val="004F2884"/>
    <w:rsid w:val="004F3D3A"/>
    <w:rsid w:val="004F4515"/>
    <w:rsid w:val="004F54D6"/>
    <w:rsid w:val="004F6142"/>
    <w:rsid w:val="00500460"/>
    <w:rsid w:val="00500D55"/>
    <w:rsid w:val="005044AD"/>
    <w:rsid w:val="00506D5A"/>
    <w:rsid w:val="005140ED"/>
    <w:rsid w:val="005143C0"/>
    <w:rsid w:val="005160EE"/>
    <w:rsid w:val="00517178"/>
    <w:rsid w:val="00520EFF"/>
    <w:rsid w:val="00522792"/>
    <w:rsid w:val="00522B7E"/>
    <w:rsid w:val="00524859"/>
    <w:rsid w:val="00526141"/>
    <w:rsid w:val="005271A8"/>
    <w:rsid w:val="00532FBF"/>
    <w:rsid w:val="00534A7D"/>
    <w:rsid w:val="005420DA"/>
    <w:rsid w:val="005421FA"/>
    <w:rsid w:val="0055061E"/>
    <w:rsid w:val="005518F6"/>
    <w:rsid w:val="00552A9B"/>
    <w:rsid w:val="00554831"/>
    <w:rsid w:val="005560D1"/>
    <w:rsid w:val="0056033A"/>
    <w:rsid w:val="005606C7"/>
    <w:rsid w:val="00561890"/>
    <w:rsid w:val="0056539D"/>
    <w:rsid w:val="00570C25"/>
    <w:rsid w:val="00572669"/>
    <w:rsid w:val="005728EF"/>
    <w:rsid w:val="00574C22"/>
    <w:rsid w:val="00575E3F"/>
    <w:rsid w:val="005830A1"/>
    <w:rsid w:val="00585530"/>
    <w:rsid w:val="00587E36"/>
    <w:rsid w:val="00596B66"/>
    <w:rsid w:val="005973B2"/>
    <w:rsid w:val="005A088C"/>
    <w:rsid w:val="005A2F0A"/>
    <w:rsid w:val="005A3CC4"/>
    <w:rsid w:val="005A5BD9"/>
    <w:rsid w:val="005A6770"/>
    <w:rsid w:val="005A700C"/>
    <w:rsid w:val="005B0108"/>
    <w:rsid w:val="005B0D64"/>
    <w:rsid w:val="005B104A"/>
    <w:rsid w:val="005B3F23"/>
    <w:rsid w:val="005B4FB7"/>
    <w:rsid w:val="005C145D"/>
    <w:rsid w:val="005C6DD0"/>
    <w:rsid w:val="005D0D27"/>
    <w:rsid w:val="005D17D8"/>
    <w:rsid w:val="005D1C6E"/>
    <w:rsid w:val="005D267E"/>
    <w:rsid w:val="005D2DE8"/>
    <w:rsid w:val="005D2F0B"/>
    <w:rsid w:val="005D4D5B"/>
    <w:rsid w:val="005E0C0A"/>
    <w:rsid w:val="005E2215"/>
    <w:rsid w:val="005F052D"/>
    <w:rsid w:val="005F3DC7"/>
    <w:rsid w:val="005F4492"/>
    <w:rsid w:val="005F61AE"/>
    <w:rsid w:val="005F69D8"/>
    <w:rsid w:val="005F7ED9"/>
    <w:rsid w:val="00602AC3"/>
    <w:rsid w:val="00604690"/>
    <w:rsid w:val="0060497E"/>
    <w:rsid w:val="00610EA1"/>
    <w:rsid w:val="006161A2"/>
    <w:rsid w:val="006211D1"/>
    <w:rsid w:val="0062221E"/>
    <w:rsid w:val="00624627"/>
    <w:rsid w:val="006256B2"/>
    <w:rsid w:val="00630A8F"/>
    <w:rsid w:val="0063486E"/>
    <w:rsid w:val="006466C0"/>
    <w:rsid w:val="00647BCB"/>
    <w:rsid w:val="00647E2C"/>
    <w:rsid w:val="00654065"/>
    <w:rsid w:val="006576BD"/>
    <w:rsid w:val="00660329"/>
    <w:rsid w:val="00661351"/>
    <w:rsid w:val="006623DD"/>
    <w:rsid w:val="00662C7D"/>
    <w:rsid w:val="00664441"/>
    <w:rsid w:val="006648C9"/>
    <w:rsid w:val="00671075"/>
    <w:rsid w:val="00676228"/>
    <w:rsid w:val="00676564"/>
    <w:rsid w:val="00676F5D"/>
    <w:rsid w:val="0067715A"/>
    <w:rsid w:val="00682DE2"/>
    <w:rsid w:val="00684A14"/>
    <w:rsid w:val="00687E9C"/>
    <w:rsid w:val="0069001F"/>
    <w:rsid w:val="00695085"/>
    <w:rsid w:val="006A4F10"/>
    <w:rsid w:val="006A6405"/>
    <w:rsid w:val="006B061B"/>
    <w:rsid w:val="006B579C"/>
    <w:rsid w:val="006B7155"/>
    <w:rsid w:val="006C11CA"/>
    <w:rsid w:val="006C3735"/>
    <w:rsid w:val="006C4C04"/>
    <w:rsid w:val="006C7218"/>
    <w:rsid w:val="006C7F20"/>
    <w:rsid w:val="006D26D4"/>
    <w:rsid w:val="006D55B1"/>
    <w:rsid w:val="006D5E26"/>
    <w:rsid w:val="006D6D34"/>
    <w:rsid w:val="006E40A5"/>
    <w:rsid w:val="006F5393"/>
    <w:rsid w:val="006F707E"/>
    <w:rsid w:val="00700591"/>
    <w:rsid w:val="00700A2F"/>
    <w:rsid w:val="00702437"/>
    <w:rsid w:val="00706FF2"/>
    <w:rsid w:val="00707300"/>
    <w:rsid w:val="007201DC"/>
    <w:rsid w:val="0072330A"/>
    <w:rsid w:val="00723E3B"/>
    <w:rsid w:val="00731D7E"/>
    <w:rsid w:val="00735103"/>
    <w:rsid w:val="007352D9"/>
    <w:rsid w:val="0074622B"/>
    <w:rsid w:val="0075722A"/>
    <w:rsid w:val="00773930"/>
    <w:rsid w:val="00773AEB"/>
    <w:rsid w:val="00775601"/>
    <w:rsid w:val="00786889"/>
    <w:rsid w:val="00787082"/>
    <w:rsid w:val="00791141"/>
    <w:rsid w:val="00794E2A"/>
    <w:rsid w:val="00796324"/>
    <w:rsid w:val="007B6F50"/>
    <w:rsid w:val="007C1ED0"/>
    <w:rsid w:val="007C2A35"/>
    <w:rsid w:val="007C2B84"/>
    <w:rsid w:val="007C568A"/>
    <w:rsid w:val="007D17FE"/>
    <w:rsid w:val="007D638A"/>
    <w:rsid w:val="007D7C0F"/>
    <w:rsid w:val="007E09ED"/>
    <w:rsid w:val="007E7F81"/>
    <w:rsid w:val="007F1077"/>
    <w:rsid w:val="007F7C44"/>
    <w:rsid w:val="00813B5F"/>
    <w:rsid w:val="00814280"/>
    <w:rsid w:val="0082624A"/>
    <w:rsid w:val="00826F88"/>
    <w:rsid w:val="008300ED"/>
    <w:rsid w:val="008301FE"/>
    <w:rsid w:val="00831D53"/>
    <w:rsid w:val="00845756"/>
    <w:rsid w:val="00846FF0"/>
    <w:rsid w:val="0085064A"/>
    <w:rsid w:val="00860808"/>
    <w:rsid w:val="00861D08"/>
    <w:rsid w:val="008705FF"/>
    <w:rsid w:val="00876A5B"/>
    <w:rsid w:val="0088072C"/>
    <w:rsid w:val="008809F0"/>
    <w:rsid w:val="00881298"/>
    <w:rsid w:val="008818C0"/>
    <w:rsid w:val="00881B77"/>
    <w:rsid w:val="00882144"/>
    <w:rsid w:val="00883A30"/>
    <w:rsid w:val="00883D95"/>
    <w:rsid w:val="008876C3"/>
    <w:rsid w:val="00891488"/>
    <w:rsid w:val="00892BD2"/>
    <w:rsid w:val="008938E0"/>
    <w:rsid w:val="0089536A"/>
    <w:rsid w:val="00896F56"/>
    <w:rsid w:val="008A6A04"/>
    <w:rsid w:val="008A7475"/>
    <w:rsid w:val="008B06D0"/>
    <w:rsid w:val="008B6059"/>
    <w:rsid w:val="008B60AF"/>
    <w:rsid w:val="008C08BE"/>
    <w:rsid w:val="008C128E"/>
    <w:rsid w:val="008C14CE"/>
    <w:rsid w:val="008C2335"/>
    <w:rsid w:val="008C25CB"/>
    <w:rsid w:val="008C4BD3"/>
    <w:rsid w:val="008C532C"/>
    <w:rsid w:val="008D0F53"/>
    <w:rsid w:val="008E1810"/>
    <w:rsid w:val="008E2130"/>
    <w:rsid w:val="008E647E"/>
    <w:rsid w:val="008F1A02"/>
    <w:rsid w:val="008F1C80"/>
    <w:rsid w:val="008F3C56"/>
    <w:rsid w:val="008F509C"/>
    <w:rsid w:val="008F6FE3"/>
    <w:rsid w:val="0090083E"/>
    <w:rsid w:val="00911682"/>
    <w:rsid w:val="00912193"/>
    <w:rsid w:val="00915AF6"/>
    <w:rsid w:val="00921CF6"/>
    <w:rsid w:val="00933192"/>
    <w:rsid w:val="00936455"/>
    <w:rsid w:val="00943746"/>
    <w:rsid w:val="0094398B"/>
    <w:rsid w:val="009501D1"/>
    <w:rsid w:val="00957E96"/>
    <w:rsid w:val="0096527B"/>
    <w:rsid w:val="00965D73"/>
    <w:rsid w:val="00967B27"/>
    <w:rsid w:val="009807A6"/>
    <w:rsid w:val="00980BF0"/>
    <w:rsid w:val="00983C9C"/>
    <w:rsid w:val="00986C2A"/>
    <w:rsid w:val="009911AE"/>
    <w:rsid w:val="00992B17"/>
    <w:rsid w:val="009946F7"/>
    <w:rsid w:val="009956EF"/>
    <w:rsid w:val="00997568"/>
    <w:rsid w:val="009A03E6"/>
    <w:rsid w:val="009A4123"/>
    <w:rsid w:val="009B70E6"/>
    <w:rsid w:val="009C3D09"/>
    <w:rsid w:val="009C4511"/>
    <w:rsid w:val="009D5F69"/>
    <w:rsid w:val="009E0A8A"/>
    <w:rsid w:val="009E244E"/>
    <w:rsid w:val="009E2726"/>
    <w:rsid w:val="009E751A"/>
    <w:rsid w:val="009E7DB1"/>
    <w:rsid w:val="009F2C9A"/>
    <w:rsid w:val="009F4D4A"/>
    <w:rsid w:val="009F6B0D"/>
    <w:rsid w:val="009F6CC3"/>
    <w:rsid w:val="00A02472"/>
    <w:rsid w:val="00A053D3"/>
    <w:rsid w:val="00A13ACA"/>
    <w:rsid w:val="00A24E40"/>
    <w:rsid w:val="00A27B45"/>
    <w:rsid w:val="00A30BB7"/>
    <w:rsid w:val="00A335D3"/>
    <w:rsid w:val="00A37013"/>
    <w:rsid w:val="00A4569F"/>
    <w:rsid w:val="00A4762B"/>
    <w:rsid w:val="00A549C5"/>
    <w:rsid w:val="00A61F2B"/>
    <w:rsid w:val="00A66006"/>
    <w:rsid w:val="00A668AD"/>
    <w:rsid w:val="00A73D44"/>
    <w:rsid w:val="00A75FCA"/>
    <w:rsid w:val="00A7658F"/>
    <w:rsid w:val="00A81FAA"/>
    <w:rsid w:val="00A82F5A"/>
    <w:rsid w:val="00A8662C"/>
    <w:rsid w:val="00A91C21"/>
    <w:rsid w:val="00A93CC3"/>
    <w:rsid w:val="00AA14E6"/>
    <w:rsid w:val="00AA40FE"/>
    <w:rsid w:val="00AA4384"/>
    <w:rsid w:val="00AA4B2F"/>
    <w:rsid w:val="00AA623E"/>
    <w:rsid w:val="00AC009C"/>
    <w:rsid w:val="00AC1A08"/>
    <w:rsid w:val="00AC2788"/>
    <w:rsid w:val="00AC3ACF"/>
    <w:rsid w:val="00AC55C6"/>
    <w:rsid w:val="00AD0A2D"/>
    <w:rsid w:val="00AD23A8"/>
    <w:rsid w:val="00AD2D6E"/>
    <w:rsid w:val="00AE1C79"/>
    <w:rsid w:val="00AF44E7"/>
    <w:rsid w:val="00AF740D"/>
    <w:rsid w:val="00B0140F"/>
    <w:rsid w:val="00B06F39"/>
    <w:rsid w:val="00B072A5"/>
    <w:rsid w:val="00B07EB3"/>
    <w:rsid w:val="00B1222A"/>
    <w:rsid w:val="00B14F88"/>
    <w:rsid w:val="00B15B0A"/>
    <w:rsid w:val="00B1606A"/>
    <w:rsid w:val="00B16768"/>
    <w:rsid w:val="00B17298"/>
    <w:rsid w:val="00B3044D"/>
    <w:rsid w:val="00B32F97"/>
    <w:rsid w:val="00B41170"/>
    <w:rsid w:val="00B44E49"/>
    <w:rsid w:val="00B45EEF"/>
    <w:rsid w:val="00B463BC"/>
    <w:rsid w:val="00B468FC"/>
    <w:rsid w:val="00B53265"/>
    <w:rsid w:val="00B5672E"/>
    <w:rsid w:val="00B574B2"/>
    <w:rsid w:val="00B616F2"/>
    <w:rsid w:val="00B634D2"/>
    <w:rsid w:val="00B63FC4"/>
    <w:rsid w:val="00B65510"/>
    <w:rsid w:val="00B65FDC"/>
    <w:rsid w:val="00B7218C"/>
    <w:rsid w:val="00B77F6A"/>
    <w:rsid w:val="00B80F90"/>
    <w:rsid w:val="00B818C8"/>
    <w:rsid w:val="00B862B1"/>
    <w:rsid w:val="00B86AD1"/>
    <w:rsid w:val="00B87C34"/>
    <w:rsid w:val="00B9144A"/>
    <w:rsid w:val="00B9294E"/>
    <w:rsid w:val="00B935E6"/>
    <w:rsid w:val="00BA1319"/>
    <w:rsid w:val="00BA24E4"/>
    <w:rsid w:val="00BA3ACC"/>
    <w:rsid w:val="00BA5FCE"/>
    <w:rsid w:val="00BB3D8F"/>
    <w:rsid w:val="00BB6544"/>
    <w:rsid w:val="00BB7B2A"/>
    <w:rsid w:val="00BC27FF"/>
    <w:rsid w:val="00BC3DE8"/>
    <w:rsid w:val="00BD09BA"/>
    <w:rsid w:val="00BD1818"/>
    <w:rsid w:val="00BD4D30"/>
    <w:rsid w:val="00BE40E8"/>
    <w:rsid w:val="00BE5921"/>
    <w:rsid w:val="00C000B0"/>
    <w:rsid w:val="00C03320"/>
    <w:rsid w:val="00C03821"/>
    <w:rsid w:val="00C10FF5"/>
    <w:rsid w:val="00C22322"/>
    <w:rsid w:val="00C2323B"/>
    <w:rsid w:val="00C2484B"/>
    <w:rsid w:val="00C26D59"/>
    <w:rsid w:val="00C33B03"/>
    <w:rsid w:val="00C4142C"/>
    <w:rsid w:val="00C442B6"/>
    <w:rsid w:val="00C44D64"/>
    <w:rsid w:val="00C55B3E"/>
    <w:rsid w:val="00C5614A"/>
    <w:rsid w:val="00C56329"/>
    <w:rsid w:val="00C5644C"/>
    <w:rsid w:val="00C56A59"/>
    <w:rsid w:val="00C611E7"/>
    <w:rsid w:val="00C61AD6"/>
    <w:rsid w:val="00C62885"/>
    <w:rsid w:val="00C70798"/>
    <w:rsid w:val="00C70EF5"/>
    <w:rsid w:val="00C75B77"/>
    <w:rsid w:val="00C7629E"/>
    <w:rsid w:val="00C8757D"/>
    <w:rsid w:val="00C90CED"/>
    <w:rsid w:val="00CA2104"/>
    <w:rsid w:val="00CA2427"/>
    <w:rsid w:val="00CA428B"/>
    <w:rsid w:val="00CB25D3"/>
    <w:rsid w:val="00CB4B87"/>
    <w:rsid w:val="00CC2537"/>
    <w:rsid w:val="00CD69A0"/>
    <w:rsid w:val="00CD721B"/>
    <w:rsid w:val="00CE4FC2"/>
    <w:rsid w:val="00CF43E9"/>
    <w:rsid w:val="00CF7300"/>
    <w:rsid w:val="00D06E18"/>
    <w:rsid w:val="00D10289"/>
    <w:rsid w:val="00D10A1A"/>
    <w:rsid w:val="00D12AF6"/>
    <w:rsid w:val="00D17819"/>
    <w:rsid w:val="00D17B85"/>
    <w:rsid w:val="00D2358B"/>
    <w:rsid w:val="00D247DB"/>
    <w:rsid w:val="00D26A1A"/>
    <w:rsid w:val="00D26D34"/>
    <w:rsid w:val="00D27341"/>
    <w:rsid w:val="00D27DEA"/>
    <w:rsid w:val="00D3106E"/>
    <w:rsid w:val="00D32A0C"/>
    <w:rsid w:val="00D34F95"/>
    <w:rsid w:val="00D35114"/>
    <w:rsid w:val="00D3722A"/>
    <w:rsid w:val="00D37591"/>
    <w:rsid w:val="00D37D99"/>
    <w:rsid w:val="00D42D6E"/>
    <w:rsid w:val="00D5187E"/>
    <w:rsid w:val="00D519F2"/>
    <w:rsid w:val="00D57BA9"/>
    <w:rsid w:val="00D63B52"/>
    <w:rsid w:val="00D63BE1"/>
    <w:rsid w:val="00D63FFA"/>
    <w:rsid w:val="00D71293"/>
    <w:rsid w:val="00D713D6"/>
    <w:rsid w:val="00D72ED0"/>
    <w:rsid w:val="00D74E41"/>
    <w:rsid w:val="00D75CAE"/>
    <w:rsid w:val="00D773F3"/>
    <w:rsid w:val="00D81DFE"/>
    <w:rsid w:val="00D84948"/>
    <w:rsid w:val="00D84EF2"/>
    <w:rsid w:val="00D85B8C"/>
    <w:rsid w:val="00D9089E"/>
    <w:rsid w:val="00DA2D93"/>
    <w:rsid w:val="00DB2FA4"/>
    <w:rsid w:val="00DB6A92"/>
    <w:rsid w:val="00DC06CD"/>
    <w:rsid w:val="00DC1EA5"/>
    <w:rsid w:val="00DC76ED"/>
    <w:rsid w:val="00DD6A5F"/>
    <w:rsid w:val="00DD7036"/>
    <w:rsid w:val="00DD74CC"/>
    <w:rsid w:val="00DE0AD6"/>
    <w:rsid w:val="00DE22D2"/>
    <w:rsid w:val="00DE252C"/>
    <w:rsid w:val="00DE6CAF"/>
    <w:rsid w:val="00DE7ACA"/>
    <w:rsid w:val="00DF78D1"/>
    <w:rsid w:val="00E01DAF"/>
    <w:rsid w:val="00E105A5"/>
    <w:rsid w:val="00E168B5"/>
    <w:rsid w:val="00E16E1D"/>
    <w:rsid w:val="00E20663"/>
    <w:rsid w:val="00E20C52"/>
    <w:rsid w:val="00E21D16"/>
    <w:rsid w:val="00E21FD9"/>
    <w:rsid w:val="00E23D57"/>
    <w:rsid w:val="00E2439D"/>
    <w:rsid w:val="00E26782"/>
    <w:rsid w:val="00E347C9"/>
    <w:rsid w:val="00E4016A"/>
    <w:rsid w:val="00E4070F"/>
    <w:rsid w:val="00E43A75"/>
    <w:rsid w:val="00E453CA"/>
    <w:rsid w:val="00E54CB0"/>
    <w:rsid w:val="00E55E71"/>
    <w:rsid w:val="00E6375B"/>
    <w:rsid w:val="00E65360"/>
    <w:rsid w:val="00E66EFC"/>
    <w:rsid w:val="00E72F20"/>
    <w:rsid w:val="00E73821"/>
    <w:rsid w:val="00E760A7"/>
    <w:rsid w:val="00E80516"/>
    <w:rsid w:val="00E83B59"/>
    <w:rsid w:val="00E843CA"/>
    <w:rsid w:val="00E85AD3"/>
    <w:rsid w:val="00E953B9"/>
    <w:rsid w:val="00EA19A6"/>
    <w:rsid w:val="00EA4F5B"/>
    <w:rsid w:val="00EB0304"/>
    <w:rsid w:val="00EC7253"/>
    <w:rsid w:val="00ED34C1"/>
    <w:rsid w:val="00ED4D8D"/>
    <w:rsid w:val="00EE7E35"/>
    <w:rsid w:val="00EF0492"/>
    <w:rsid w:val="00EF7226"/>
    <w:rsid w:val="00EF74FE"/>
    <w:rsid w:val="00F05FB0"/>
    <w:rsid w:val="00F112F5"/>
    <w:rsid w:val="00F1477B"/>
    <w:rsid w:val="00F1644B"/>
    <w:rsid w:val="00F207C6"/>
    <w:rsid w:val="00F231AB"/>
    <w:rsid w:val="00F23CDE"/>
    <w:rsid w:val="00F2485D"/>
    <w:rsid w:val="00F26279"/>
    <w:rsid w:val="00F33CA7"/>
    <w:rsid w:val="00F33F68"/>
    <w:rsid w:val="00F37FB9"/>
    <w:rsid w:val="00F424E8"/>
    <w:rsid w:val="00F44441"/>
    <w:rsid w:val="00F45BD7"/>
    <w:rsid w:val="00F469A2"/>
    <w:rsid w:val="00F53932"/>
    <w:rsid w:val="00F539AB"/>
    <w:rsid w:val="00F541A0"/>
    <w:rsid w:val="00F551FC"/>
    <w:rsid w:val="00F556AE"/>
    <w:rsid w:val="00F57E57"/>
    <w:rsid w:val="00F6204D"/>
    <w:rsid w:val="00F63444"/>
    <w:rsid w:val="00F669C6"/>
    <w:rsid w:val="00F7428F"/>
    <w:rsid w:val="00F74BAC"/>
    <w:rsid w:val="00F755CE"/>
    <w:rsid w:val="00F7700E"/>
    <w:rsid w:val="00F842F4"/>
    <w:rsid w:val="00F937EA"/>
    <w:rsid w:val="00F969E6"/>
    <w:rsid w:val="00F96A2D"/>
    <w:rsid w:val="00FA3DC7"/>
    <w:rsid w:val="00FA4740"/>
    <w:rsid w:val="00FA5DA5"/>
    <w:rsid w:val="00FA5E41"/>
    <w:rsid w:val="00FB099F"/>
    <w:rsid w:val="00FB521D"/>
    <w:rsid w:val="00FB6BEB"/>
    <w:rsid w:val="00FB6E5A"/>
    <w:rsid w:val="00FD0149"/>
    <w:rsid w:val="00FD34DA"/>
    <w:rsid w:val="00FD62FC"/>
    <w:rsid w:val="00FD6325"/>
    <w:rsid w:val="00FD655F"/>
    <w:rsid w:val="00FD6815"/>
    <w:rsid w:val="00FD69A6"/>
    <w:rsid w:val="00FD6C15"/>
    <w:rsid w:val="00FE6A7C"/>
    <w:rsid w:val="00FE7308"/>
    <w:rsid w:val="00FF3D30"/>
    <w:rsid w:val="00FF5A88"/>
    <w:rsid w:val="00FF5C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C70EF5"/>
    <w:rPr>
      <w:color w:val="0563C1" w:themeColor="hyperlink"/>
      <w:u w:val="single"/>
    </w:rPr>
  </w:style>
  <w:style w:type="paragraph" w:styleId="NoSpacing">
    <w:name w:val="No Spacing"/>
    <w:uiPriority w:val="1"/>
    <w:qFormat/>
    <w:rsid w:val="00F23CDE"/>
    <w:pPr>
      <w:spacing w:after="0" w:line="240" w:lineRule="auto"/>
    </w:pPr>
    <w:rPr>
      <w:rFonts w:ascii="Calibri" w:eastAsiaTheme="minorHAnsi" w:hAnsi="Calibri" w:cs="Times New Roman"/>
      <w:lang w:val="en-US" w:eastAsia="en-US"/>
    </w:rPr>
  </w:style>
  <w:style w:type="numbering" w:customStyle="1" w:styleId="NoList1">
    <w:name w:val="No List1"/>
    <w:next w:val="NoList"/>
    <w:uiPriority w:val="99"/>
    <w:semiHidden/>
    <w:unhideWhenUsed/>
    <w:rsid w:val="0000442F"/>
  </w:style>
</w:styles>
</file>

<file path=word/webSettings.xml><?xml version="1.0" encoding="utf-8"?>
<w:webSettings xmlns:r="http://schemas.openxmlformats.org/officeDocument/2006/relationships" xmlns:w="http://schemas.openxmlformats.org/wordprocessingml/2006/main">
  <w:divs>
    <w:div w:id="201672210">
      <w:bodyDiv w:val="1"/>
      <w:marLeft w:val="0"/>
      <w:marRight w:val="0"/>
      <w:marTop w:val="0"/>
      <w:marBottom w:val="0"/>
      <w:divBdr>
        <w:top w:val="none" w:sz="0" w:space="0" w:color="auto"/>
        <w:left w:val="none" w:sz="0" w:space="0" w:color="auto"/>
        <w:bottom w:val="none" w:sz="0" w:space="0" w:color="auto"/>
        <w:right w:val="none" w:sz="0" w:space="0" w:color="auto"/>
      </w:divBdr>
    </w:div>
    <w:div w:id="101989634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556B4-89E0-4812-BC2E-D8531F0EA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15</Pages>
  <Words>5251</Words>
  <Characters>29936</Characters>
  <Application>Microsoft Office Word</Application>
  <DocSecurity>0</DocSecurity>
  <Lines>249</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35117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hp</cp:lastModifiedBy>
  <cp:revision>626</cp:revision>
  <cp:lastPrinted>2019-05-21T11:01:00Z</cp:lastPrinted>
  <dcterms:created xsi:type="dcterms:W3CDTF">2018-10-19T13:45:00Z</dcterms:created>
  <dcterms:modified xsi:type="dcterms:W3CDTF">2020-07-10T19:30:00Z</dcterms:modified>
</cp:coreProperties>
</file>