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bookmarkStart w:id="1" w:name="_GoBack"/>
      <w:r w:rsidR="00CB672A">
        <w:rPr>
          <w:b/>
          <w:highlight w:val="yellow"/>
          <w:u w:val="single"/>
          <w:lang w:val="en-GB"/>
        </w:rPr>
        <w:t>hîrtie ambalare, consumabile fizioterapie</w:t>
      </w:r>
      <w:r w:rsidR="00FD02CD" w:rsidRPr="00AC4947">
        <w:rPr>
          <w:b/>
          <w:noProof w:val="0"/>
          <w:highlight w:val="yellow"/>
          <w:lang w:val="it-IT" w:eastAsia="ru-RU"/>
        </w:rPr>
        <w:t xml:space="preserve"> </w:t>
      </w:r>
      <w:r w:rsidR="00AC4947">
        <w:rPr>
          <w:b/>
          <w:noProof w:val="0"/>
          <w:lang w:val="it-IT" w:eastAsia="ru-RU"/>
        </w:rPr>
        <w:t xml:space="preserve"> </w:t>
      </w:r>
      <w:bookmarkEnd w:id="1"/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CC7C7C">
        <w:rPr>
          <w:b/>
          <w:noProof w:val="0"/>
          <w:lang w:eastAsia="ru-RU"/>
        </w:rPr>
        <w:t>CVM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>
        <w:rPr>
          <w:b/>
          <w:noProof w:val="0"/>
          <w:lang w:eastAsia="ru-RU"/>
        </w:rPr>
        <w:t xml:space="preserve">IMSP Spitalul Clinic al Ministerului Sănătății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35085">
        <w:rPr>
          <w:b/>
          <w:noProof w:val="0"/>
          <w:lang w:eastAsia="ru-RU"/>
        </w:rPr>
        <w:t xml:space="preserve"> </w:t>
      </w:r>
      <w:r w:rsidR="00635085" w:rsidRPr="00635085">
        <w:rPr>
          <w:b/>
          <w:noProof w:val="0"/>
          <w:u w:val="single"/>
          <w:lang w:eastAsia="ru-RU"/>
        </w:rPr>
        <w:t>1003600150716</w:t>
      </w:r>
      <w:r w:rsidR="00635085">
        <w:rPr>
          <w:b/>
          <w:noProof w:val="0"/>
          <w:lang w:eastAsia="ru-RU"/>
        </w:rPr>
        <w:t xml:space="preserve"> </w:t>
      </w:r>
    </w:p>
    <w:p w:rsidR="003F70A7" w:rsidRPr="00635085" w:rsidRDefault="00635085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35085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m</w:t>
      </w:r>
      <w:r w:rsidRPr="00635085">
        <w:rPr>
          <w:b/>
          <w:noProof w:val="0"/>
          <w:lang w:val="en-US" w:eastAsia="ru-RU"/>
        </w:rPr>
        <w:t>un</w:t>
      </w:r>
      <w:proofErr w:type="spellEnd"/>
      <w:r>
        <w:rPr>
          <w:b/>
          <w:noProof w:val="0"/>
          <w:lang w:eastAsia="ru-RU"/>
        </w:rPr>
        <w:t xml:space="preserve">. Chișinău, str. Pușkin, 51  </w:t>
      </w:r>
    </w:p>
    <w:p w:rsidR="003F70A7" w:rsidRPr="00635085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35085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635085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635085">
        <w:rPr>
          <w:b/>
          <w:noProof w:val="0"/>
          <w:lang w:val="en-US" w:eastAsia="ru-RU"/>
        </w:rPr>
        <w:t>telefon</w:t>
      </w:r>
      <w:proofErr w:type="spellEnd"/>
      <w:r w:rsidRPr="00635085">
        <w:rPr>
          <w:b/>
          <w:noProof w:val="0"/>
          <w:lang w:val="en-US" w:eastAsia="ru-RU"/>
        </w:rPr>
        <w:t>/fax:</w:t>
      </w:r>
      <w:r w:rsidR="00635085">
        <w:rPr>
          <w:b/>
          <w:noProof w:val="0"/>
          <w:lang w:val="en-US" w:eastAsia="ru-RU"/>
        </w:rPr>
        <w:t xml:space="preserve"> 022-26-70-14; </w:t>
      </w:r>
      <w:r w:rsidR="00FD02CD">
        <w:rPr>
          <w:b/>
          <w:noProof w:val="0"/>
          <w:lang w:val="en-US" w:eastAsia="ru-RU"/>
        </w:rPr>
        <w:t>0</w:t>
      </w:r>
      <w:r w:rsidR="007B2B2E">
        <w:rPr>
          <w:b/>
          <w:noProof w:val="0"/>
          <w:lang w:val="en-US" w:eastAsia="ru-RU"/>
        </w:rPr>
        <w:t>68</w:t>
      </w:r>
      <w:r w:rsidR="00FD02CD">
        <w:rPr>
          <w:b/>
          <w:noProof w:val="0"/>
          <w:lang w:val="en-US" w:eastAsia="ru-RU"/>
        </w:rPr>
        <w:t xml:space="preserve"> 6</w:t>
      </w:r>
      <w:r w:rsidR="007B2B2E">
        <w:rPr>
          <w:b/>
          <w:noProof w:val="0"/>
          <w:lang w:val="en-US" w:eastAsia="ru-RU"/>
        </w:rPr>
        <w:t>9</w:t>
      </w:r>
      <w:r w:rsidR="00FD02CD">
        <w:rPr>
          <w:b/>
          <w:noProof w:val="0"/>
          <w:lang w:val="en-US" w:eastAsia="ru-RU"/>
        </w:rPr>
        <w:t xml:space="preserve"> </w:t>
      </w:r>
      <w:r w:rsidR="007B2B2E">
        <w:rPr>
          <w:b/>
          <w:noProof w:val="0"/>
          <w:lang w:val="en-US" w:eastAsia="ru-RU"/>
        </w:rPr>
        <w:t>93</w:t>
      </w:r>
      <w:r w:rsidR="00FD02CD">
        <w:rPr>
          <w:b/>
          <w:noProof w:val="0"/>
          <w:lang w:val="en-US" w:eastAsia="ru-RU"/>
        </w:rPr>
        <w:t xml:space="preserve"> </w:t>
      </w:r>
      <w:r w:rsidR="007B2B2E">
        <w:rPr>
          <w:b/>
          <w:noProof w:val="0"/>
          <w:lang w:val="en-US" w:eastAsia="ru-RU"/>
        </w:rPr>
        <w:t>10</w:t>
      </w:r>
      <w:r w:rsidRPr="00635085">
        <w:rPr>
          <w:b/>
          <w:noProof w:val="0"/>
          <w:lang w:val="en-US" w:eastAsia="ru-RU"/>
        </w:rPr>
        <w:t xml:space="preserve"> </w:t>
      </w:r>
      <w:r w:rsidRPr="00635085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635085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635085" w:rsidRPr="00635085">
        <w:t xml:space="preserve"> </w:t>
      </w:r>
      <w:hyperlink r:id="rId9" w:history="1">
        <w:r w:rsidR="00635085" w:rsidRPr="00B13EF9">
          <w:rPr>
            <w:rStyle w:val="a6"/>
            <w:lang w:val="en-US"/>
          </w:rPr>
          <w:t>scms@ms.md</w:t>
        </w:r>
      </w:hyperlink>
      <w:r w:rsidR="00635085" w:rsidRPr="00B13EF9">
        <w:rPr>
          <w:b/>
          <w:lang w:val="en-US"/>
        </w:rPr>
        <w:t>,</w:t>
      </w:r>
      <w:r w:rsidR="00635085">
        <w:rPr>
          <w:b/>
          <w:shd w:val="clear" w:color="auto" w:fill="FFFF00"/>
          <w:lang w:val="en-US"/>
        </w:rPr>
        <w:t xml:space="preserve"> </w:t>
      </w:r>
      <w:r w:rsidR="00635085" w:rsidRPr="00B13EF9">
        <w:rPr>
          <w:b/>
          <w:lang w:val="en-US"/>
        </w:rPr>
        <w:t>tatianascms.achiz@yahoo.com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5085">
        <w:rPr>
          <w:b/>
          <w:noProof w:val="0"/>
          <w:lang w:val="it-IT" w:eastAsia="ru-RU"/>
        </w:rPr>
        <w:t xml:space="preserve"> Nu se aplică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8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683"/>
        <w:gridCol w:w="577"/>
        <w:gridCol w:w="851"/>
        <w:gridCol w:w="3544"/>
        <w:gridCol w:w="1148"/>
      </w:tblGrid>
      <w:tr w:rsidR="003F70A7" w:rsidRPr="00BE362C" w:rsidTr="00CD6DE2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:rsidTr="003E7AC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B672A">
            <w:pPr>
              <w:spacing w:before="120"/>
            </w:pPr>
            <w:r w:rsidRPr="00DD1955">
              <w:rPr>
                <w:b/>
              </w:rPr>
              <w:t>Lotul 1</w:t>
            </w:r>
            <w:r w:rsidR="007B2B2E">
              <w:rPr>
                <w:b/>
              </w:rPr>
              <w:t xml:space="preserve">. </w:t>
            </w:r>
            <w:r w:rsidR="00CB672A">
              <w:t>Hîrtie pentru ambalare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</w:tr>
      <w:tr w:rsidR="007B2B2E" w:rsidRPr="00BE362C" w:rsidTr="00A56BB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Default="00F445AF" w:rsidP="00936E02">
            <w:pPr>
              <w:jc w:val="center"/>
              <w:rPr>
                <w:color w:val="000000"/>
              </w:rPr>
            </w:pPr>
            <w:r>
              <w:t>33100000- 1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844490" w:rsidRDefault="00CB672A" w:rsidP="00DF6FEB">
            <w:pPr>
              <w:rPr>
                <w:color w:val="000000"/>
              </w:rPr>
            </w:pPr>
            <w:r>
              <w:t>Hîrtie pentrua ambalare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B2E" w:rsidRPr="00E933B4" w:rsidRDefault="007B2B2E" w:rsidP="006079B1">
            <w:pPr>
              <w:jc w:val="center"/>
              <w:rPr>
                <w:rFonts w:ascii="Calibri" w:hAnsi="Calibri"/>
                <w:lang w:val="en-US"/>
              </w:rPr>
            </w:pPr>
            <w:r w:rsidRPr="00E933B4">
              <w:rPr>
                <w:rFonts w:ascii="Calibri" w:hAnsi="Calibri"/>
                <w:sz w:val="22"/>
                <w:szCs w:val="22"/>
                <w:lang w:val="en-US"/>
              </w:rPr>
              <w:t>buc</w:t>
            </w:r>
          </w:p>
          <w:p w:rsidR="007B2B2E" w:rsidRPr="0032730D" w:rsidRDefault="007B2B2E" w:rsidP="006079B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664D91" w:rsidRDefault="00CB672A" w:rsidP="00F445AF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7B2B2E" w:rsidRDefault="00CB672A" w:rsidP="00DF6FEB">
            <w:pPr>
              <w:rPr>
                <w:sz w:val="20"/>
                <w:szCs w:val="20"/>
              </w:rPr>
            </w:pPr>
            <w:r>
              <w:t>Pentru ambalare la sterilizare în euroclav 15x20m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664D91" w:rsidRDefault="00CB672A" w:rsidP="006079B1">
            <w:pPr>
              <w:spacing w:before="120"/>
              <w:jc w:val="center"/>
            </w:pPr>
            <w:r>
              <w:t>5100</w:t>
            </w:r>
          </w:p>
        </w:tc>
      </w:tr>
      <w:tr w:rsidR="00CB672A" w:rsidRPr="00BE362C" w:rsidTr="00A56BB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2A" w:rsidRDefault="00CB672A" w:rsidP="00C3310A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72A" w:rsidRDefault="00CB672A" w:rsidP="0063248B">
            <w:pPr>
              <w:jc w:val="center"/>
              <w:rPr>
                <w:color w:val="000000"/>
              </w:rPr>
            </w:pPr>
            <w:r>
              <w:t>33100000- 1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72A" w:rsidRPr="00844490" w:rsidRDefault="00CB672A" w:rsidP="0063248B">
            <w:pPr>
              <w:rPr>
                <w:color w:val="000000"/>
              </w:rPr>
            </w:pPr>
            <w:r>
              <w:t>Hîrtie pentrua ambalare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72A" w:rsidRPr="00E933B4" w:rsidRDefault="00CB672A" w:rsidP="0063248B">
            <w:pPr>
              <w:jc w:val="center"/>
              <w:rPr>
                <w:rFonts w:ascii="Calibri" w:hAnsi="Calibri"/>
                <w:lang w:val="en-US"/>
              </w:rPr>
            </w:pPr>
            <w:r w:rsidRPr="00E933B4">
              <w:rPr>
                <w:rFonts w:ascii="Calibri" w:hAnsi="Calibri"/>
                <w:sz w:val="22"/>
                <w:szCs w:val="22"/>
                <w:lang w:val="en-US"/>
              </w:rPr>
              <w:t>buc</w:t>
            </w:r>
          </w:p>
          <w:p w:rsidR="00CB672A" w:rsidRPr="0032730D" w:rsidRDefault="00CB672A" w:rsidP="0063248B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72A" w:rsidRPr="00664D91" w:rsidRDefault="00CB672A" w:rsidP="0063248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72A" w:rsidRPr="007B2B2E" w:rsidRDefault="00CB672A" w:rsidP="00CB672A">
            <w:pPr>
              <w:rPr>
                <w:sz w:val="20"/>
                <w:szCs w:val="20"/>
              </w:rPr>
            </w:pPr>
            <w:r>
              <w:t xml:space="preserve">Pentru ambalare la sterilizare în euroclav </w:t>
            </w:r>
            <w:r>
              <w:t>2</w:t>
            </w:r>
            <w:r>
              <w:t>5x2</w:t>
            </w:r>
            <w:r>
              <w:t>0</w:t>
            </w:r>
            <w:r>
              <w:t>0m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72A" w:rsidRDefault="00CB672A" w:rsidP="006079B1">
            <w:pPr>
              <w:spacing w:before="120"/>
              <w:jc w:val="center"/>
            </w:pPr>
            <w:r>
              <w:t>3000</w:t>
            </w:r>
          </w:p>
        </w:tc>
      </w:tr>
      <w:tr w:rsidR="007B2B2E" w:rsidRPr="00BE362C" w:rsidTr="003E7AC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/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7B2B2E">
            <w:pPr>
              <w:spacing w:before="120"/>
            </w:pPr>
            <w:r>
              <w:t>Total lot 1.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033B2B" w:rsidRDefault="00CB672A" w:rsidP="00C3310A">
            <w:pPr>
              <w:spacing w:before="120"/>
              <w:jc w:val="center"/>
              <w:rPr>
                <w:b/>
              </w:rPr>
            </w:pPr>
            <w:r w:rsidRPr="00033B2B">
              <w:rPr>
                <w:b/>
              </w:rPr>
              <w:t>81</w:t>
            </w:r>
            <w:r w:rsidR="005A189C" w:rsidRPr="00033B2B">
              <w:rPr>
                <w:b/>
              </w:rPr>
              <w:t>00</w:t>
            </w:r>
          </w:p>
        </w:tc>
      </w:tr>
      <w:tr w:rsidR="007B2B2E" w:rsidRPr="00BE362C" w:rsidTr="003E7AC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/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7B2B2E" w:rsidRDefault="007B2B2E" w:rsidP="00CB672A">
            <w:pPr>
              <w:spacing w:before="120"/>
              <w:rPr>
                <w:b/>
              </w:rPr>
            </w:pPr>
            <w:r w:rsidRPr="007B2B2E">
              <w:rPr>
                <w:b/>
              </w:rPr>
              <w:t>Lotul 2.</w:t>
            </w:r>
            <w:r w:rsidRPr="007B2B2E">
              <w:rPr>
                <w:b/>
                <w:sz w:val="18"/>
                <w:szCs w:val="18"/>
              </w:rPr>
              <w:t xml:space="preserve"> </w:t>
            </w:r>
            <w:r w:rsidR="00CB672A">
              <w:t>Ulei pentru masaj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</w:tr>
      <w:tr w:rsidR="007B2B2E" w:rsidRPr="00BE362C" w:rsidTr="0012635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E5130C" w:rsidP="00C3310A">
            <w:pPr>
              <w:spacing w:before="120"/>
              <w:jc w:val="center"/>
            </w:pPr>
            <w: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F445AF" w:rsidP="00C3310A">
            <w:r>
              <w:t>33100000- 1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CB672A" w:rsidP="00DF6FEB">
            <w:pPr>
              <w:spacing w:before="120"/>
              <w:jc w:val="center"/>
            </w:pPr>
            <w:r>
              <w:t>Ulei pentru masaj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B2E" w:rsidRPr="00E933B4" w:rsidRDefault="00CB672A" w:rsidP="006079B1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 xml:space="preserve">Litre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5F4DFF" w:rsidRDefault="00CB672A" w:rsidP="006079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7B2B2E">
              <w:rPr>
                <w:color w:val="000000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5F4DFF" w:rsidRDefault="00F4142F" w:rsidP="006079B1">
            <w:pPr>
              <w:rPr>
                <w:color w:val="000000"/>
                <w:sz w:val="16"/>
                <w:szCs w:val="16"/>
              </w:rPr>
            </w:pPr>
            <w:r>
              <w:t>Fara miros și coloranți, ambalaj  1-5 litre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DD1955" w:rsidRDefault="00F4142F" w:rsidP="00C3310A">
            <w:pPr>
              <w:spacing w:before="120"/>
              <w:jc w:val="center"/>
            </w:pPr>
            <w:r>
              <w:t>15000</w:t>
            </w:r>
          </w:p>
        </w:tc>
      </w:tr>
      <w:tr w:rsidR="007B2B2E" w:rsidRPr="00BE362C" w:rsidTr="003E7AC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/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  <w:r>
              <w:t>Total lot.2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033B2B" w:rsidRDefault="00F4142F" w:rsidP="00C3310A">
            <w:pPr>
              <w:spacing w:before="120"/>
              <w:jc w:val="center"/>
              <w:rPr>
                <w:b/>
              </w:rPr>
            </w:pPr>
            <w:r w:rsidRPr="00033B2B">
              <w:rPr>
                <w:b/>
                <w:lang w:val="en-GB"/>
              </w:rPr>
              <w:t>15000</w:t>
            </w:r>
          </w:p>
        </w:tc>
      </w:tr>
      <w:tr w:rsidR="007B2B2E" w:rsidRPr="00BE362C" w:rsidTr="002C172A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/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B2E" w:rsidRPr="007B2B2E" w:rsidRDefault="007B2B2E" w:rsidP="00F4142F">
            <w:pPr>
              <w:rPr>
                <w:b/>
                <w:sz w:val="20"/>
                <w:szCs w:val="20"/>
              </w:rPr>
            </w:pPr>
            <w:r w:rsidRPr="007B2B2E">
              <w:rPr>
                <w:b/>
                <w:sz w:val="20"/>
                <w:szCs w:val="20"/>
              </w:rPr>
              <w:t xml:space="preserve">Lotul 3. </w:t>
            </w:r>
            <w:r w:rsidR="00F4142F">
              <w:t>Consumabile fizioterapie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</w:tr>
      <w:tr w:rsidR="007B2B2E" w:rsidRPr="00BE362C" w:rsidTr="00DC1AA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E5130C" w:rsidP="00C3310A">
            <w:pPr>
              <w:spacing w:before="120"/>
              <w:jc w:val="center"/>
            </w:pPr>
            <w: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E5130C" w:rsidP="00C3310A">
            <w:r w:rsidRPr="00575A98">
              <w:rPr>
                <w:rFonts w:ascii="Arial" w:hAnsi="Arial" w:cs="Arial"/>
                <w:sz w:val="16"/>
                <w:szCs w:val="16"/>
              </w:rPr>
              <w:t>33696500-0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B2E" w:rsidRPr="005F4DFF" w:rsidRDefault="00F4142F" w:rsidP="00DF6FEB">
            <w:r>
              <w:t xml:space="preserve">Ozocherită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B2E" w:rsidRPr="00E933B4" w:rsidRDefault="00F4142F" w:rsidP="006079B1">
            <w:pPr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5F4DFF" w:rsidRDefault="00F4142F" w:rsidP="00F445AF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2B2E" w:rsidRPr="001204BC" w:rsidRDefault="00F4142F" w:rsidP="006079B1">
            <w:pPr>
              <w:rPr>
                <w:color w:val="000000"/>
                <w:sz w:val="16"/>
                <w:szCs w:val="16"/>
                <w:lang w:val="en-US"/>
              </w:rPr>
            </w:pPr>
            <w:r>
              <w:t>Pentru fizioterapie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DD1955" w:rsidRDefault="00F4142F" w:rsidP="00C3310A">
            <w:pPr>
              <w:spacing w:before="120"/>
              <w:jc w:val="center"/>
            </w:pPr>
            <w:r>
              <w:t>3000</w:t>
            </w:r>
          </w:p>
        </w:tc>
      </w:tr>
      <w:tr w:rsidR="00F4142F" w:rsidRPr="00BE362C" w:rsidTr="00DC1AA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42F" w:rsidRDefault="00F4142F" w:rsidP="00C3310A">
            <w:pPr>
              <w:spacing w:before="120"/>
              <w:jc w:val="center"/>
            </w:pPr>
            <w:r>
              <w:t>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42F" w:rsidRPr="00575A98" w:rsidRDefault="00F4142F" w:rsidP="00C331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42F" w:rsidRDefault="00033B2B" w:rsidP="00DF6FEB">
            <w:r>
              <w:t>Parafină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42F" w:rsidRDefault="00033B2B" w:rsidP="006079B1">
            <w:pPr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2F" w:rsidRDefault="00033B2B" w:rsidP="00F445AF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42F" w:rsidRDefault="00033B2B" w:rsidP="006079B1">
            <w:r>
              <w:t>Medicinală pentru fizioterapie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2F" w:rsidRDefault="00033B2B" w:rsidP="00C3310A">
            <w:pPr>
              <w:spacing w:before="120"/>
              <w:jc w:val="center"/>
            </w:pPr>
            <w:r>
              <w:t>6000</w:t>
            </w:r>
          </w:p>
        </w:tc>
      </w:tr>
      <w:tr w:rsidR="007B2B2E" w:rsidRPr="00BE362C" w:rsidTr="003E7AC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/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  <w:r>
              <w:t>Total lot 3.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2E" w:rsidRPr="00DD1955" w:rsidRDefault="007B2B2E" w:rsidP="00C3310A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B2E" w:rsidRPr="00033B2B" w:rsidRDefault="00033B2B" w:rsidP="00C3310A">
            <w:pPr>
              <w:spacing w:before="120"/>
              <w:jc w:val="center"/>
              <w:rPr>
                <w:b/>
              </w:rPr>
            </w:pPr>
            <w:r w:rsidRPr="00033B2B">
              <w:rPr>
                <w:b/>
                <w:lang w:val="en-GB"/>
              </w:rPr>
              <w:t>90</w:t>
            </w:r>
            <w:r w:rsidR="00EF32CD" w:rsidRPr="00033B2B">
              <w:rPr>
                <w:b/>
                <w:lang w:val="en-GB"/>
              </w:rPr>
              <w:t>00</w:t>
            </w:r>
          </w:p>
        </w:tc>
      </w:tr>
      <w:tr w:rsidR="005A189C" w:rsidRPr="00BE362C" w:rsidTr="00CD6DE2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89C" w:rsidRPr="00BE362C" w:rsidRDefault="005A189C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89C" w:rsidRPr="00FA64C2" w:rsidRDefault="00033B2B" w:rsidP="005A189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321</w:t>
            </w:r>
            <w:r w:rsidR="00EF32CD">
              <w:rPr>
                <w:b/>
                <w:noProof w:val="0"/>
                <w:sz w:val="22"/>
                <w:szCs w:val="22"/>
                <w:lang w:eastAsia="ru-RU"/>
              </w:rPr>
              <w:t>00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033B2B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C673A9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pe parcursul anului 2022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30 </w:t>
      </w:r>
      <w:r w:rsidR="00033B2B">
        <w:rPr>
          <w:b/>
          <w:noProof w:val="0"/>
          <w:highlight w:val="yellow"/>
          <w:lang w:val="it-IT" w:eastAsia="ru-RU"/>
        </w:rPr>
        <w:t>.12.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2022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5A189C" w:rsidRPr="00033B2B" w:rsidRDefault="005A189C" w:rsidP="005A189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tbl>
      <w:tblPr>
        <w:tblStyle w:val="Grigliatabella2"/>
        <w:tblW w:w="1015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3878"/>
        <w:gridCol w:w="4286"/>
        <w:gridCol w:w="1563"/>
      </w:tblGrid>
      <w:tr w:rsidR="003F70A7" w:rsidRPr="00BE362C" w:rsidTr="00A27639">
        <w:tc>
          <w:tcPr>
            <w:tcW w:w="426" w:type="dxa"/>
            <w:shd w:val="clear" w:color="auto" w:fill="auto"/>
          </w:tcPr>
          <w:p w:rsidR="003F70A7" w:rsidRPr="00BE362C" w:rsidRDefault="003F70A7" w:rsidP="00033B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878" w:type="dxa"/>
            <w:shd w:val="clear" w:color="auto" w:fill="auto"/>
          </w:tcPr>
          <w:p w:rsidR="003F70A7" w:rsidRPr="00B5415A" w:rsidRDefault="003F70A7" w:rsidP="00033B2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3F70A7" w:rsidRPr="00B5415A" w:rsidRDefault="003F70A7" w:rsidP="00033B2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86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3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F32CD" w:rsidRPr="00BE362C" w:rsidTr="000829EB">
        <w:tc>
          <w:tcPr>
            <w:tcW w:w="426" w:type="dxa"/>
            <w:shd w:val="clear" w:color="auto" w:fill="auto"/>
          </w:tcPr>
          <w:p w:rsidR="00EF32CD" w:rsidRPr="0089152A" w:rsidRDefault="00EF32CD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3878" w:type="dxa"/>
            <w:shd w:val="clear" w:color="auto" w:fill="auto"/>
          </w:tcPr>
          <w:p w:rsidR="00EF32CD" w:rsidRPr="0089152A" w:rsidRDefault="00EF32CD" w:rsidP="00EB46D2">
            <w:pPr>
              <w:tabs>
                <w:tab w:val="left" w:pos="612"/>
              </w:tabs>
              <w:rPr>
                <w:iCs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86" w:type="dxa"/>
            <w:shd w:val="clear" w:color="auto" w:fill="auto"/>
          </w:tcPr>
          <w:p w:rsidR="00EF32CD" w:rsidRPr="00CB06FD" w:rsidRDefault="00EF32CD" w:rsidP="00EB46D2">
            <w:pPr>
              <w:tabs>
                <w:tab w:val="left" w:pos="612"/>
              </w:tabs>
              <w:rPr>
                <w:iCs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potrivit modelului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), 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prin semnătura </w:t>
            </w:r>
            <w:r w:rsidRPr="00CB7AC0">
              <w:rPr>
                <w:iCs/>
              </w:rPr>
              <w:t>electronic</w:t>
            </w:r>
            <w:r>
              <w:rPr>
                <w:iCs/>
              </w:rPr>
              <w:t xml:space="preserve">ă a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563" w:type="dxa"/>
            <w:shd w:val="clear" w:color="auto" w:fill="auto"/>
          </w:tcPr>
          <w:p w:rsidR="00EF32CD" w:rsidRPr="005867E4" w:rsidRDefault="00EF32CD" w:rsidP="00EB46D2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F85185">
              <w:rPr>
                <w:iCs/>
                <w:color w:val="FF0000"/>
              </w:rPr>
              <w:t>Obligatoriu</w:t>
            </w:r>
          </w:p>
        </w:tc>
      </w:tr>
      <w:tr w:rsidR="00EF32CD" w:rsidRPr="00BE362C" w:rsidTr="000829EB">
        <w:tc>
          <w:tcPr>
            <w:tcW w:w="426" w:type="dxa"/>
            <w:shd w:val="clear" w:color="auto" w:fill="auto"/>
          </w:tcPr>
          <w:p w:rsidR="00EF32CD" w:rsidRPr="0089152A" w:rsidRDefault="00EF32CD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3878" w:type="dxa"/>
            <w:shd w:val="clear" w:color="auto" w:fill="auto"/>
          </w:tcPr>
          <w:p w:rsidR="00EF32CD" w:rsidRPr="0089152A" w:rsidRDefault="00EF32CD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86" w:type="dxa"/>
            <w:shd w:val="clear" w:color="auto" w:fill="auto"/>
          </w:tcPr>
          <w:p w:rsidR="00EF32CD" w:rsidRPr="00CB06FD" w:rsidRDefault="00EF32CD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), 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prin semnătura </w:t>
            </w:r>
            <w:r w:rsidRPr="00CB7AC0">
              <w:rPr>
                <w:iCs/>
              </w:rPr>
              <w:t>electronic</w:t>
            </w:r>
            <w:r>
              <w:rPr>
                <w:iCs/>
              </w:rPr>
              <w:t>ă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63" w:type="dxa"/>
            <w:shd w:val="clear" w:color="auto" w:fill="auto"/>
          </w:tcPr>
          <w:p w:rsidR="00EF32CD" w:rsidRPr="005867E4" w:rsidRDefault="00EF32CD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F85185">
              <w:rPr>
                <w:iCs/>
                <w:color w:val="FF0000"/>
              </w:rPr>
              <w:t>Obligatoriu</w:t>
            </w:r>
          </w:p>
        </w:tc>
      </w:tr>
      <w:tr w:rsidR="00EF32CD" w:rsidRPr="00BE362C" w:rsidTr="003F7DAA">
        <w:tc>
          <w:tcPr>
            <w:tcW w:w="426" w:type="dxa"/>
            <w:shd w:val="clear" w:color="auto" w:fill="auto"/>
          </w:tcPr>
          <w:p w:rsidR="00EF32CD" w:rsidRPr="0089152A" w:rsidRDefault="00EF32CD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3</w:t>
            </w:r>
          </w:p>
        </w:tc>
        <w:tc>
          <w:tcPr>
            <w:tcW w:w="3878" w:type="dxa"/>
            <w:shd w:val="clear" w:color="auto" w:fill="auto"/>
          </w:tcPr>
          <w:p w:rsidR="00EF32CD" w:rsidRPr="00052EFD" w:rsidRDefault="00EF32CD" w:rsidP="00936E02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4286" w:type="dxa"/>
            <w:shd w:val="clear" w:color="auto" w:fill="auto"/>
          </w:tcPr>
          <w:p w:rsidR="00EF32CD" w:rsidRPr="00052EFD" w:rsidRDefault="00EF32CD" w:rsidP="00936E02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>Copie,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electronică a  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</w:p>
        </w:tc>
        <w:tc>
          <w:tcPr>
            <w:tcW w:w="1563" w:type="dxa"/>
            <w:shd w:val="clear" w:color="auto" w:fill="auto"/>
          </w:tcPr>
          <w:p w:rsidR="00EF32CD" w:rsidRDefault="00EF32CD">
            <w:r w:rsidRPr="003133AC">
              <w:rPr>
                <w:iCs/>
                <w:color w:val="FF0000"/>
                <w:lang w:val="en-US"/>
              </w:rPr>
              <w:t>Obligatoriu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SCMS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D7D4C">
        <w:rPr>
          <w:b/>
          <w:noProof w:val="0"/>
          <w:lang w:val="it-IT" w:eastAsia="ru-RU"/>
        </w:rPr>
        <w:t xml:space="preserve"> </w:t>
      </w:r>
      <w:r w:rsidR="00EF32CD">
        <w:rPr>
          <w:b/>
          <w:noProof w:val="0"/>
          <w:lang w:val="it-IT" w:eastAsia="ru-RU"/>
        </w:rPr>
        <w:t>0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SCMS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A251F3">
        <w:rPr>
          <w:b/>
          <w:lang w:val="it-IT" w:eastAsia="ru-RU"/>
        </w:rPr>
        <w:t xml:space="preserve"> </w:t>
      </w:r>
      <w:r w:rsidR="00EF32CD">
        <w:rPr>
          <w:b/>
          <w:lang w:val="it-IT" w:eastAsia="ru-RU"/>
        </w:rPr>
        <w:t>0</w:t>
      </w:r>
      <w:r w:rsidR="00A251F3">
        <w:rPr>
          <w:b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2"/>
    </w:p>
    <w:p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:rsidR="003F70A7" w:rsidRPr="00033B2B" w:rsidRDefault="003F70A7" w:rsidP="00033B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201"/>
        <w:gridCol w:w="1794"/>
      </w:tblGrid>
      <w:tr w:rsidR="003F70A7" w:rsidRPr="00033B2B" w:rsidTr="00635085">
        <w:tc>
          <w:tcPr>
            <w:tcW w:w="577" w:type="dxa"/>
            <w:shd w:val="clear" w:color="auto" w:fill="auto"/>
          </w:tcPr>
          <w:p w:rsidR="003F70A7" w:rsidRPr="00033B2B" w:rsidRDefault="003F70A7" w:rsidP="00033B2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033B2B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</w:t>
            </w:r>
            <w:proofErr w:type="spellEnd"/>
            <w:r w:rsidRPr="00033B2B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3F70A7" w:rsidRPr="00033B2B" w:rsidRDefault="003F70A7" w:rsidP="00033B2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033B2B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proofErr w:type="spellEnd"/>
            <w:r w:rsidRPr="00033B2B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33B2B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proofErr w:type="spellEnd"/>
            <w:r w:rsidRPr="00033B2B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33B2B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033B2B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33B2B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F70A7" w:rsidRPr="00033B2B" w:rsidRDefault="003F70A7" w:rsidP="00033B2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033B2B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</w:t>
            </w:r>
            <w:proofErr w:type="spellEnd"/>
            <w:r w:rsidRPr="00033B2B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%</w:t>
            </w:r>
          </w:p>
        </w:tc>
      </w:tr>
      <w:tr w:rsidR="003F70A7" w:rsidRPr="00033B2B" w:rsidTr="00635085">
        <w:tc>
          <w:tcPr>
            <w:tcW w:w="577" w:type="dxa"/>
            <w:shd w:val="clear" w:color="auto" w:fill="auto"/>
          </w:tcPr>
          <w:p w:rsidR="003F70A7" w:rsidRPr="00033B2B" w:rsidRDefault="003F70A7" w:rsidP="00033B2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033B2B" w:rsidRDefault="00EB46D2" w:rsidP="00033B2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highlight w:val="yellow"/>
                <w:lang w:eastAsia="ru-RU"/>
              </w:rPr>
            </w:pPr>
            <w:r w:rsidRPr="00033B2B">
              <w:rPr>
                <w:iCs/>
                <w:noProof w:val="0"/>
                <w:sz w:val="16"/>
                <w:szCs w:val="16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F70A7" w:rsidRPr="00033B2B" w:rsidRDefault="003F70A7" w:rsidP="00033B2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highlight w:val="yellow"/>
                <w:lang w:val="ru-RU" w:eastAsia="ru-RU"/>
              </w:rPr>
            </w:pPr>
          </w:p>
        </w:tc>
      </w:tr>
      <w:tr w:rsidR="003F70A7" w:rsidRPr="00033B2B" w:rsidTr="00635085">
        <w:tc>
          <w:tcPr>
            <w:tcW w:w="577" w:type="dxa"/>
            <w:shd w:val="clear" w:color="auto" w:fill="auto"/>
          </w:tcPr>
          <w:p w:rsidR="003F70A7" w:rsidRPr="00033B2B" w:rsidRDefault="003F70A7" w:rsidP="00033B2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033B2B" w:rsidRDefault="003F70A7" w:rsidP="00033B2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F70A7" w:rsidRPr="00033B2B" w:rsidRDefault="003F70A7" w:rsidP="00033B2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pe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2022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33B2B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02</w:t>
      </w:r>
      <w:r w:rsidR="00EF32C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.0</w:t>
      </w:r>
      <w:r w:rsidR="00033B2B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3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EF32CD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:rsidTr="00635085">
        <w:tc>
          <w:tcPr>
            <w:tcW w:w="530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3F70A7" w:rsidRPr="00BE362C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702467" w:rsidRPr="00033B2B" w:rsidRDefault="003F70A7" w:rsidP="00033B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033B2B">
        <w:rPr>
          <w:b/>
          <w:lang w:val="en-GB"/>
        </w:rPr>
        <w:t>Igor CUROV</w:t>
      </w:r>
      <w:r w:rsidR="00033B2B">
        <w:rPr>
          <w:b/>
          <w:lang w:val="en-GB"/>
        </w:rPr>
        <w:t xml:space="preserve"> </w:t>
      </w:r>
      <w:r w:rsidRPr="004225A2">
        <w:rPr>
          <w:b/>
        </w:rPr>
        <w:t>.</w:t>
      </w:r>
    </w:p>
    <w:sectPr w:rsidR="00702467" w:rsidRPr="00033B2B" w:rsidSect="00702467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B1B" w:rsidRDefault="00B55B1B" w:rsidP="005415A0">
      <w:r>
        <w:separator/>
      </w:r>
    </w:p>
  </w:endnote>
  <w:endnote w:type="continuationSeparator" w:id="0">
    <w:p w:rsidR="00B55B1B" w:rsidRDefault="00B55B1B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B1B" w:rsidRDefault="00B55B1B" w:rsidP="005415A0">
      <w:r>
        <w:separator/>
      </w:r>
    </w:p>
  </w:footnote>
  <w:footnote w:type="continuationSeparator" w:id="0">
    <w:p w:rsidR="00B55B1B" w:rsidRDefault="00B55B1B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A0" w:rsidRDefault="005415A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A7"/>
    <w:rsid w:val="00033B2B"/>
    <w:rsid w:val="000D3987"/>
    <w:rsid w:val="000E490C"/>
    <w:rsid w:val="000F71FD"/>
    <w:rsid w:val="001510AC"/>
    <w:rsid w:val="00155F75"/>
    <w:rsid w:val="00221F15"/>
    <w:rsid w:val="00234628"/>
    <w:rsid w:val="002A7A55"/>
    <w:rsid w:val="002C4D4C"/>
    <w:rsid w:val="00306D7D"/>
    <w:rsid w:val="003133AC"/>
    <w:rsid w:val="0032687D"/>
    <w:rsid w:val="003339BA"/>
    <w:rsid w:val="003C7E89"/>
    <w:rsid w:val="003F70A7"/>
    <w:rsid w:val="00402C8D"/>
    <w:rsid w:val="00440CD7"/>
    <w:rsid w:val="00474BBC"/>
    <w:rsid w:val="00505BFA"/>
    <w:rsid w:val="00524AA6"/>
    <w:rsid w:val="005415A0"/>
    <w:rsid w:val="0058623A"/>
    <w:rsid w:val="005A189C"/>
    <w:rsid w:val="005A1966"/>
    <w:rsid w:val="00635085"/>
    <w:rsid w:val="00641A07"/>
    <w:rsid w:val="006E2889"/>
    <w:rsid w:val="00702467"/>
    <w:rsid w:val="00732476"/>
    <w:rsid w:val="00742B93"/>
    <w:rsid w:val="007B2B2E"/>
    <w:rsid w:val="0082350B"/>
    <w:rsid w:val="00885154"/>
    <w:rsid w:val="008A077D"/>
    <w:rsid w:val="008E5D5E"/>
    <w:rsid w:val="008E6431"/>
    <w:rsid w:val="009075E7"/>
    <w:rsid w:val="00A251F3"/>
    <w:rsid w:val="00A27639"/>
    <w:rsid w:val="00A36E78"/>
    <w:rsid w:val="00A45D2D"/>
    <w:rsid w:val="00AC4947"/>
    <w:rsid w:val="00B55B1B"/>
    <w:rsid w:val="00B91EB5"/>
    <w:rsid w:val="00BA5E4E"/>
    <w:rsid w:val="00BE19E8"/>
    <w:rsid w:val="00C0105E"/>
    <w:rsid w:val="00C16F1B"/>
    <w:rsid w:val="00C673A9"/>
    <w:rsid w:val="00CB672A"/>
    <w:rsid w:val="00CC7C7C"/>
    <w:rsid w:val="00CD6DE2"/>
    <w:rsid w:val="00D11FD0"/>
    <w:rsid w:val="00DF6FEB"/>
    <w:rsid w:val="00E5130C"/>
    <w:rsid w:val="00EB46D2"/>
    <w:rsid w:val="00EF32CD"/>
    <w:rsid w:val="00F01952"/>
    <w:rsid w:val="00F118B9"/>
    <w:rsid w:val="00F12D44"/>
    <w:rsid w:val="00F4142F"/>
    <w:rsid w:val="00F445AF"/>
    <w:rsid w:val="00FA64C2"/>
    <w:rsid w:val="00FD02CD"/>
    <w:rsid w:val="00FD184C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B2B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Style3">
    <w:name w:val="Style3"/>
    <w:basedOn w:val="3"/>
    <w:link w:val="Style3Char"/>
    <w:qFormat/>
    <w:rsid w:val="007B2B2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2B2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7B2B2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B2B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Style3">
    <w:name w:val="Style3"/>
    <w:basedOn w:val="3"/>
    <w:link w:val="Style3Char"/>
    <w:qFormat/>
    <w:rsid w:val="007B2B2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2B2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7B2B2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E62F3-8F9B-4702-B8B9-5EC2967D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tcuznetov</cp:lastModifiedBy>
  <cp:revision>4</cp:revision>
  <cp:lastPrinted>2021-11-18T11:22:00Z</cp:lastPrinted>
  <dcterms:created xsi:type="dcterms:W3CDTF">2022-03-02T16:07:00Z</dcterms:created>
  <dcterms:modified xsi:type="dcterms:W3CDTF">2022-03-02T16:42:00Z</dcterms:modified>
</cp:coreProperties>
</file>