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DC7749">
              <w:rPr>
                <w:b/>
                <w:sz w:val="32"/>
                <w:szCs w:val="32"/>
              </w:rPr>
              <w:t>Re</w:t>
            </w:r>
            <w:r w:rsidR="00236AC8">
              <w:rPr>
                <w:b/>
                <w:sz w:val="32"/>
                <w:szCs w:val="32"/>
              </w:rPr>
              <w:t>para</w:t>
            </w:r>
            <w:r w:rsidR="00236AC8">
              <w:rPr>
                <w:b/>
                <w:sz w:val="32"/>
                <w:szCs w:val="32"/>
                <w:lang w:val="ro-MO"/>
              </w:rPr>
              <w:t xml:space="preserve">ția </w:t>
            </w:r>
            <w:r w:rsidR="00DC7749">
              <w:rPr>
                <w:b/>
                <w:sz w:val="32"/>
                <w:szCs w:val="32"/>
              </w:rPr>
              <w:t>unor străzi</w:t>
            </w:r>
            <w:r w:rsidR="00046F7D">
              <w:rPr>
                <w:b/>
                <w:sz w:val="32"/>
                <w:szCs w:val="32"/>
              </w:rPr>
              <w:t xml:space="preserve"> </w:t>
            </w:r>
            <w:r w:rsidR="009B70E3">
              <w:rPr>
                <w:b/>
                <w:sz w:val="32"/>
                <w:szCs w:val="32"/>
              </w:rPr>
              <w:t xml:space="preserve">din </w:t>
            </w:r>
            <w:r w:rsidR="00046F7D">
              <w:rPr>
                <w:b/>
                <w:sz w:val="32"/>
                <w:szCs w:val="32"/>
              </w:rPr>
              <w:t>or.Frunza r-l Ocnita</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CB0347">
              <w:rPr>
                <w:b/>
                <w:sz w:val="32"/>
                <w:szCs w:val="32"/>
              </w:rPr>
              <w:t>4523314</w:t>
            </w:r>
            <w:r w:rsidR="00D24C11">
              <w:rPr>
                <w:b/>
                <w:sz w:val="32"/>
                <w:szCs w:val="32"/>
              </w:rPr>
              <w:t>2</w:t>
            </w:r>
            <w:r w:rsidR="00CB0347">
              <w:rPr>
                <w:b/>
                <w:sz w:val="32"/>
                <w:szCs w:val="32"/>
              </w:rPr>
              <w:t>-</w:t>
            </w:r>
            <w:r w:rsidR="00D24C11">
              <w:rPr>
                <w:b/>
                <w:sz w:val="32"/>
                <w:szCs w:val="32"/>
              </w:rPr>
              <w:t>6</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C56E0">
              <w:rPr>
                <w:sz w:val="32"/>
                <w:szCs w:val="32"/>
              </w:rPr>
              <w:t>Primaria or.Frunza</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DC56E0">
              <w:rPr>
                <w:sz w:val="32"/>
                <w:szCs w:val="32"/>
              </w:rPr>
              <w:t>cerere ofertelor de pretul</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2C33" w:rsidRDefault="00DC56E0" w:rsidP="002870C3">
            <w:pPr>
              <w:rPr>
                <w:rFonts w:asciiTheme="majorHAnsi" w:hAnsiTheme="majorHAnsi" w:cstheme="majorHAnsi"/>
                <w:b/>
                <w:i/>
                <w:noProof w:val="0"/>
              </w:rPr>
            </w:pPr>
            <w:r>
              <w:rPr>
                <w:rFonts w:asciiTheme="majorHAnsi" w:hAnsiTheme="majorHAnsi" w:cstheme="majorHAnsi"/>
                <w:b/>
                <w:i/>
                <w:noProof w:val="0"/>
              </w:rPr>
              <w:t>Primaria or.Frunza</w:t>
            </w:r>
          </w:p>
          <w:p w:rsidR="002870C3" w:rsidRPr="002870C3" w:rsidRDefault="00DC56E0" w:rsidP="002870C3">
            <w:pPr>
              <w:rPr>
                <w:rFonts w:asciiTheme="majorHAnsi" w:hAnsiTheme="majorHAnsi" w:cstheme="majorHAnsi"/>
                <w:b/>
                <w:i/>
                <w:noProof w:val="0"/>
              </w:rPr>
            </w:pPr>
            <w:r>
              <w:rPr>
                <w:rFonts w:asciiTheme="majorHAnsi" w:hAnsiTheme="majorHAnsi" w:cstheme="majorHAnsi"/>
                <w:b/>
                <w:i/>
                <w:noProof w:val="0"/>
              </w:rPr>
              <w:t xml:space="preserve"> c.f.1007601008133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449E" w:rsidP="00025131">
            <w:pPr>
              <w:rPr>
                <w:rFonts w:asciiTheme="majorHAnsi" w:hAnsiTheme="majorHAnsi" w:cstheme="majorHAnsi"/>
                <w:b/>
                <w:i/>
                <w:noProof w:val="0"/>
              </w:rPr>
            </w:pPr>
            <w:r>
              <w:rPr>
                <w:rFonts w:asciiTheme="majorHAnsi" w:hAnsiTheme="majorHAnsi" w:cstheme="majorHAnsi"/>
                <w:b/>
                <w:i/>
                <w:noProof w:val="0"/>
              </w:rPr>
              <w:t>Re</w:t>
            </w:r>
            <w:r w:rsidR="00025131">
              <w:rPr>
                <w:rFonts w:asciiTheme="majorHAnsi" w:hAnsiTheme="majorHAnsi" w:cstheme="majorHAnsi"/>
                <w:b/>
                <w:i/>
                <w:noProof w:val="0"/>
              </w:rPr>
              <w:t>parația</w:t>
            </w:r>
            <w:r>
              <w:rPr>
                <w:rFonts w:asciiTheme="majorHAnsi" w:hAnsiTheme="majorHAnsi" w:cstheme="majorHAnsi"/>
                <w:b/>
                <w:i/>
                <w:noProof w:val="0"/>
              </w:rPr>
              <w:t xml:space="preserve"> unor străzii din</w:t>
            </w:r>
            <w:r w:rsidR="00743670">
              <w:rPr>
                <w:rFonts w:asciiTheme="majorHAnsi" w:hAnsiTheme="majorHAnsi" w:cstheme="majorHAnsi"/>
                <w:b/>
                <w:i/>
                <w:noProof w:val="0"/>
              </w:rPr>
              <w:t xml:space="preserve"> </w:t>
            </w:r>
            <w:r w:rsidR="00DC56E0" w:rsidRPr="00DC56E0">
              <w:rPr>
                <w:rFonts w:asciiTheme="majorHAnsi" w:hAnsiTheme="majorHAnsi" w:cstheme="majorHAnsi"/>
                <w:b/>
                <w:i/>
                <w:noProof w:val="0"/>
              </w:rPr>
              <w:t xml:space="preserve">  or.Frunza r-ul Ocnita</w:t>
            </w:r>
            <w:r w:rsidR="002870C3"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2C33" w:rsidP="007F2C33">
            <w:pPr>
              <w:rPr>
                <w:rFonts w:asciiTheme="majorHAnsi" w:hAnsiTheme="majorHAnsi" w:cstheme="majorHAnsi"/>
                <w:b/>
                <w:i/>
                <w:noProof w:val="0"/>
              </w:rPr>
            </w:pPr>
            <w:r>
              <w:rPr>
                <w:rFonts w:asciiTheme="majorHAnsi" w:hAnsiTheme="majorHAnsi" w:cstheme="majorHAnsi"/>
                <w:b/>
                <w:i/>
                <w:noProof w:val="0"/>
              </w:rPr>
              <w:t>Cerere ofertelor de pretul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F2C33">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B0347" w:rsidP="009F07B6">
            <w:pPr>
              <w:rPr>
                <w:rFonts w:asciiTheme="majorHAnsi" w:hAnsiTheme="majorHAnsi" w:cstheme="majorHAnsi"/>
                <w:b/>
                <w:i/>
                <w:noProof w:val="0"/>
              </w:rPr>
            </w:pPr>
            <w:r>
              <w:rPr>
                <w:rFonts w:asciiTheme="majorHAnsi" w:hAnsiTheme="majorHAnsi" w:cstheme="majorHAnsi"/>
                <w:b/>
                <w:i/>
                <w:noProof w:val="0"/>
              </w:rPr>
              <w:t>4523314</w:t>
            </w:r>
            <w:r w:rsidR="009F07B6">
              <w:rPr>
                <w:rFonts w:asciiTheme="majorHAnsi" w:hAnsiTheme="majorHAnsi" w:cstheme="majorHAnsi"/>
                <w:b/>
                <w:i/>
                <w:noProof w:val="0"/>
              </w:rPr>
              <w:t>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DC772F">
            <w:pPr>
              <w:rPr>
                <w:rFonts w:asciiTheme="majorHAnsi" w:hAnsiTheme="majorHAnsi" w:cstheme="majorHAnsi"/>
                <w:b/>
                <w:i/>
                <w:noProof w:val="0"/>
              </w:rPr>
            </w:pPr>
            <w:r w:rsidRPr="002870C3">
              <w:rPr>
                <w:rFonts w:asciiTheme="majorHAnsi" w:hAnsiTheme="majorHAnsi" w:cstheme="majorHAnsi"/>
                <w:b/>
                <w:i/>
                <w:noProof w:val="0"/>
              </w:rPr>
              <w:t xml:space="preserve"> </w:t>
            </w:r>
            <w:r w:rsidR="007F2C33" w:rsidRPr="002870C3">
              <w:rPr>
                <w:rFonts w:asciiTheme="majorHAnsi" w:hAnsiTheme="majorHAnsi" w:cstheme="majorHAnsi"/>
                <w:b/>
                <w:i/>
                <w:noProof w:val="0"/>
              </w:rPr>
              <w:t>B</w:t>
            </w:r>
            <w:r w:rsidRPr="002870C3">
              <w:rPr>
                <w:rFonts w:asciiTheme="majorHAnsi" w:hAnsiTheme="majorHAnsi" w:cstheme="majorHAnsi"/>
                <w:b/>
                <w:i/>
                <w:noProof w:val="0"/>
              </w:rPr>
              <w:t>uget</w:t>
            </w:r>
            <w:r w:rsidR="007F2C33">
              <w:rPr>
                <w:rFonts w:asciiTheme="majorHAnsi" w:hAnsiTheme="majorHAnsi" w:cstheme="majorHAnsi"/>
                <w:b/>
                <w:i/>
                <w:noProof w:val="0"/>
              </w:rPr>
              <w:t xml:space="preserve">ul </w:t>
            </w:r>
            <w:r w:rsidR="00743670">
              <w:rPr>
                <w:rFonts w:asciiTheme="majorHAnsi" w:hAnsiTheme="majorHAnsi" w:cstheme="majorHAnsi"/>
                <w:b/>
                <w:i/>
                <w:noProof w:val="0"/>
              </w:rPr>
              <w:t>local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2C33" w:rsidP="002870C3">
            <w:pPr>
              <w:rPr>
                <w:rFonts w:asciiTheme="majorHAnsi" w:hAnsiTheme="majorHAnsi" w:cstheme="majorHAnsi"/>
                <w:b/>
                <w:i/>
                <w:noProof w:val="0"/>
              </w:rPr>
            </w:pPr>
            <w:r>
              <w:rPr>
                <w:rFonts w:asciiTheme="majorHAnsi" w:hAnsiTheme="majorHAnsi" w:cstheme="majorHAnsi"/>
                <w:b/>
                <w:i/>
                <w:noProof w:val="0"/>
              </w:rPr>
              <w:t>Primaria or.Frunza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2C33" w:rsidP="002870C3">
            <w:pPr>
              <w:rPr>
                <w:rFonts w:asciiTheme="majorHAnsi" w:hAnsiTheme="majorHAnsi" w:cstheme="majorHAnsi"/>
                <w:b/>
                <w:i/>
                <w:noProof w:val="0"/>
              </w:rPr>
            </w:pPr>
            <w:r>
              <w:rPr>
                <w:rFonts w:asciiTheme="majorHAnsi" w:hAnsiTheme="majorHAnsi" w:cstheme="majorHAnsi"/>
                <w:b/>
                <w:i/>
                <w:noProof w:val="0"/>
              </w:rPr>
              <w:t>Nu se aplice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F2C33" w:rsidP="002870C3">
            <w:pPr>
              <w:rPr>
                <w:rFonts w:asciiTheme="majorHAnsi" w:hAnsiTheme="majorHAnsi" w:cstheme="majorHAnsi"/>
                <w:b/>
                <w:i/>
                <w:noProof w:val="0"/>
              </w:rPr>
            </w:pPr>
            <w:r>
              <w:rPr>
                <w:rFonts w:asciiTheme="majorHAnsi" w:hAnsiTheme="majorHAnsi" w:cstheme="majorHAnsi"/>
                <w:b/>
                <w:i/>
                <w:noProof w:val="0"/>
              </w:rPr>
              <w:t>Primaria or.Frunza c.f.1007601008133</w:t>
            </w:r>
          </w:p>
          <w:p w:rsidR="007F2C33" w:rsidRPr="002870C3" w:rsidRDefault="007F2C3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2C33" w:rsidP="002870C3">
            <w:pPr>
              <w:rPr>
                <w:rFonts w:asciiTheme="majorHAnsi" w:hAnsiTheme="majorHAnsi" w:cstheme="majorHAnsi"/>
                <w:b/>
                <w:i/>
                <w:noProof w:val="0"/>
              </w:rPr>
            </w:pPr>
            <w:r w:rsidRPr="007F2C33">
              <w:rPr>
                <w:rFonts w:asciiTheme="majorHAnsi" w:hAnsiTheme="majorHAnsi" w:cstheme="majorHAnsi"/>
                <w:b/>
                <w:i/>
                <w:noProof w:val="0"/>
              </w:rPr>
              <w:t>Primaria or.Frunza c.f.1007601008133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F2C33">
            <w:pPr>
              <w:rPr>
                <w:rFonts w:asciiTheme="majorHAnsi" w:hAnsiTheme="majorHAnsi" w:cstheme="majorHAnsi"/>
                <w:b/>
                <w:i/>
                <w:noProof w:val="0"/>
              </w:rPr>
            </w:pPr>
            <w:r w:rsidRPr="002870C3">
              <w:rPr>
                <w:rFonts w:asciiTheme="majorHAnsi" w:hAnsiTheme="majorHAnsi" w:cstheme="majorHAnsi"/>
                <w:b/>
                <w:i/>
                <w:noProof w:val="0"/>
              </w:rPr>
              <w:t>limba de sta</w:t>
            </w:r>
            <w:r w:rsidR="007F2C33">
              <w:rPr>
                <w:rFonts w:asciiTheme="majorHAnsi" w:hAnsiTheme="majorHAnsi" w:cstheme="majorHAnsi"/>
                <w:b/>
                <w:i/>
                <w:noProof w:val="0"/>
              </w:rPr>
              <w:t>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6A487D" w:rsidP="002870C3">
            <w:pPr>
              <w:jc w:val="both"/>
              <w:rPr>
                <w:rFonts w:asciiTheme="majorHAnsi" w:hAnsiTheme="majorHAnsi" w:cstheme="majorHAnsi"/>
                <w:b/>
                <w:i/>
                <w:noProof w:val="0"/>
              </w:rPr>
            </w:pPr>
            <w:r w:rsidRPr="006A487D">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487D"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A487D">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487D" w:rsidP="006A487D">
            <w:pPr>
              <w:tabs>
                <w:tab w:val="right" w:pos="4743"/>
              </w:tabs>
              <w:rPr>
                <w:rFonts w:asciiTheme="majorHAnsi" w:hAnsiTheme="majorHAnsi" w:cstheme="majorHAnsi"/>
                <w:b/>
                <w:i/>
                <w:noProof w:val="0"/>
                <w:spacing w:val="-2"/>
              </w:rPr>
            </w:pPr>
            <w:r>
              <w:rPr>
                <w:rFonts w:asciiTheme="majorHAnsi" w:hAnsiTheme="majorHAnsi" w:cstheme="majorHAnsi"/>
                <w:b/>
                <w:i/>
                <w:noProof w:val="0"/>
              </w:rPr>
              <w:t>N</w:t>
            </w:r>
            <w:r w:rsidR="002870C3" w:rsidRPr="002870C3">
              <w:rPr>
                <w:rFonts w:asciiTheme="majorHAnsi" w:hAnsiTheme="majorHAnsi" w:cstheme="majorHAnsi"/>
                <w:b/>
                <w:i/>
                <w:noProof w:val="0"/>
              </w:rPr>
              <w:t>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DC56E0">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56E0">
        <w:trPr>
          <w:trHeight w:val="397"/>
        </w:trPr>
        <w:tc>
          <w:tcPr>
            <w:tcW w:w="638" w:type="dxa"/>
            <w:shd w:val="clear" w:color="auto" w:fill="auto"/>
            <w:vAlign w:val="center"/>
          </w:tcPr>
          <w:p w:rsidR="005E57E4" w:rsidRDefault="006A487D" w:rsidP="006A487D">
            <w:pPr>
              <w:ind w:left="-57" w:right="-57"/>
              <w:jc w:val="center"/>
              <w:rPr>
                <w:rFonts w:asciiTheme="majorHAnsi" w:hAnsiTheme="majorHAnsi" w:cstheme="majorHAnsi"/>
              </w:rPr>
            </w:pPr>
            <w:r>
              <w:rPr>
                <w:rFonts w:asciiTheme="majorHAnsi" w:hAnsiTheme="majorHAnsi" w:cstheme="majorHAnsi"/>
              </w:rPr>
              <w:t>1</w:t>
            </w:r>
          </w:p>
          <w:p w:rsidR="00AE5C5C" w:rsidRDefault="00AE5C5C" w:rsidP="006A487D">
            <w:pPr>
              <w:ind w:left="-57" w:right="-57"/>
              <w:jc w:val="center"/>
              <w:rPr>
                <w:rFonts w:asciiTheme="majorHAnsi" w:hAnsiTheme="majorHAnsi" w:cstheme="majorHAnsi"/>
              </w:rPr>
            </w:pPr>
          </w:p>
          <w:p w:rsidR="00AE5C5C" w:rsidRDefault="00AE5C5C" w:rsidP="006A487D">
            <w:pPr>
              <w:ind w:left="-57" w:right="-57"/>
              <w:jc w:val="center"/>
              <w:rPr>
                <w:rFonts w:asciiTheme="majorHAnsi" w:hAnsiTheme="majorHAnsi" w:cstheme="majorHAnsi"/>
              </w:rPr>
            </w:pPr>
          </w:p>
          <w:p w:rsidR="00AE5C5C" w:rsidRPr="005E57E4" w:rsidRDefault="00AE5C5C" w:rsidP="006A487D">
            <w:pPr>
              <w:ind w:left="-57" w:right="-57"/>
              <w:jc w:val="center"/>
              <w:rPr>
                <w:rFonts w:asciiTheme="majorHAnsi" w:hAnsiTheme="majorHAnsi" w:cstheme="majorHAnsi"/>
              </w:rPr>
            </w:pPr>
          </w:p>
        </w:tc>
        <w:tc>
          <w:tcPr>
            <w:tcW w:w="887" w:type="dxa"/>
            <w:shd w:val="clear" w:color="auto" w:fill="auto"/>
            <w:vAlign w:val="center"/>
          </w:tcPr>
          <w:p w:rsidR="005E57E4" w:rsidRDefault="00410199" w:rsidP="00AE5C5C">
            <w:pPr>
              <w:ind w:left="-57" w:right="-57"/>
              <w:jc w:val="center"/>
              <w:rPr>
                <w:rFonts w:asciiTheme="majorHAnsi" w:hAnsiTheme="majorHAnsi" w:cstheme="majorHAnsi"/>
              </w:rPr>
            </w:pPr>
            <w:r>
              <w:rPr>
                <w:rFonts w:asciiTheme="majorHAnsi" w:hAnsiTheme="majorHAnsi" w:cstheme="majorHAnsi"/>
              </w:rPr>
              <w:t>4523314</w:t>
            </w:r>
            <w:r w:rsidR="009F07B6">
              <w:rPr>
                <w:rFonts w:asciiTheme="majorHAnsi" w:hAnsiTheme="majorHAnsi" w:cstheme="majorHAnsi"/>
              </w:rPr>
              <w:t>2</w:t>
            </w:r>
            <w:r>
              <w:rPr>
                <w:rFonts w:asciiTheme="majorHAnsi" w:hAnsiTheme="majorHAnsi" w:cstheme="majorHAnsi"/>
              </w:rPr>
              <w:t>-</w:t>
            </w:r>
            <w:r w:rsidR="009F07B6">
              <w:rPr>
                <w:rFonts w:asciiTheme="majorHAnsi" w:hAnsiTheme="majorHAnsi" w:cstheme="majorHAnsi"/>
              </w:rPr>
              <w:t>6</w:t>
            </w:r>
          </w:p>
          <w:p w:rsidR="00AE5C5C" w:rsidRDefault="00AE5C5C" w:rsidP="00AE5C5C">
            <w:pPr>
              <w:ind w:left="-57" w:right="-57"/>
              <w:jc w:val="center"/>
              <w:rPr>
                <w:rFonts w:asciiTheme="majorHAnsi" w:hAnsiTheme="majorHAnsi" w:cstheme="majorHAnsi"/>
              </w:rPr>
            </w:pPr>
          </w:p>
          <w:p w:rsidR="00AE5C5C" w:rsidRPr="005E57E4" w:rsidRDefault="00AE5C5C" w:rsidP="00AE5C5C">
            <w:pPr>
              <w:ind w:left="-57" w:right="-57"/>
              <w:jc w:val="center"/>
              <w:rPr>
                <w:rFonts w:asciiTheme="majorHAnsi" w:hAnsiTheme="majorHAnsi" w:cstheme="majorHAnsi"/>
              </w:rPr>
            </w:pPr>
          </w:p>
        </w:tc>
        <w:tc>
          <w:tcPr>
            <w:tcW w:w="2836" w:type="dxa"/>
            <w:shd w:val="clear" w:color="auto" w:fill="auto"/>
            <w:vAlign w:val="center"/>
          </w:tcPr>
          <w:p w:rsidR="00AE5C5C" w:rsidRPr="005E57E4" w:rsidRDefault="005E57E4" w:rsidP="00432480">
            <w:pPr>
              <w:ind w:left="-57" w:right="-57"/>
              <w:jc w:val="center"/>
              <w:rPr>
                <w:rFonts w:asciiTheme="majorHAnsi" w:hAnsiTheme="majorHAnsi" w:cstheme="majorHAnsi"/>
              </w:rPr>
            </w:pPr>
            <w:r w:rsidRPr="005E57E4">
              <w:rPr>
                <w:rFonts w:asciiTheme="majorHAnsi" w:hAnsiTheme="majorHAnsi" w:cstheme="majorHAnsi"/>
                <w:i/>
              </w:rPr>
              <w:t>[</w:t>
            </w:r>
            <w:r w:rsidR="00C24E6C">
              <w:rPr>
                <w:rFonts w:asciiTheme="majorHAnsi" w:hAnsiTheme="majorHAnsi" w:cstheme="majorHAnsi"/>
                <w:i/>
              </w:rPr>
              <w:t>Re</w:t>
            </w:r>
            <w:r w:rsidR="00432480">
              <w:rPr>
                <w:rFonts w:asciiTheme="majorHAnsi" w:hAnsiTheme="majorHAnsi" w:cstheme="majorHAnsi"/>
                <w:i/>
              </w:rPr>
              <w:t>parația</w:t>
            </w:r>
            <w:bookmarkStart w:id="166" w:name="_GoBack"/>
            <w:bookmarkEnd w:id="166"/>
            <w:r w:rsidR="00C24E6C">
              <w:rPr>
                <w:rFonts w:asciiTheme="majorHAnsi" w:hAnsiTheme="majorHAnsi" w:cstheme="majorHAnsi"/>
                <w:i/>
              </w:rPr>
              <w:t xml:space="preserve"> unor străzii din </w:t>
            </w:r>
            <w:r w:rsidR="00AE5C5C">
              <w:rPr>
                <w:rFonts w:asciiTheme="majorHAnsi" w:hAnsiTheme="majorHAnsi" w:cstheme="majorHAnsi"/>
                <w:i/>
              </w:rPr>
              <w:t xml:space="preserve"> or.Frunza r-l Ocnita]</w:t>
            </w:r>
          </w:p>
        </w:tc>
        <w:tc>
          <w:tcPr>
            <w:tcW w:w="992" w:type="dxa"/>
            <w:shd w:val="clear" w:color="auto" w:fill="auto"/>
            <w:vAlign w:val="center"/>
          </w:tcPr>
          <w:p w:rsidR="005E57E4" w:rsidRDefault="006A487D" w:rsidP="005E57E4">
            <w:pPr>
              <w:ind w:left="-57" w:right="-57"/>
              <w:jc w:val="center"/>
              <w:rPr>
                <w:rFonts w:asciiTheme="majorHAnsi" w:hAnsiTheme="majorHAnsi" w:cstheme="majorHAnsi"/>
              </w:rPr>
            </w:pPr>
            <w:r>
              <w:rPr>
                <w:rFonts w:asciiTheme="majorHAnsi" w:hAnsiTheme="majorHAnsi" w:cstheme="majorHAnsi"/>
              </w:rPr>
              <w:t>Ut.</w:t>
            </w:r>
          </w:p>
          <w:p w:rsidR="00AE5C5C" w:rsidRDefault="00AE5C5C" w:rsidP="005E57E4">
            <w:pPr>
              <w:ind w:left="-57" w:right="-57"/>
              <w:jc w:val="center"/>
              <w:rPr>
                <w:rFonts w:asciiTheme="majorHAnsi" w:hAnsiTheme="majorHAnsi" w:cstheme="majorHAnsi"/>
              </w:rPr>
            </w:pPr>
          </w:p>
          <w:p w:rsidR="00AE5C5C" w:rsidRDefault="00AE5C5C" w:rsidP="005E57E4">
            <w:pPr>
              <w:ind w:left="-57" w:right="-57"/>
              <w:jc w:val="center"/>
              <w:rPr>
                <w:rFonts w:asciiTheme="majorHAnsi" w:hAnsiTheme="majorHAnsi" w:cstheme="majorHAnsi"/>
              </w:rPr>
            </w:pPr>
          </w:p>
          <w:p w:rsidR="00AE5C5C" w:rsidRPr="005E57E4" w:rsidRDefault="00AE5C5C" w:rsidP="005E57E4">
            <w:pPr>
              <w:ind w:left="-57" w:right="-57"/>
              <w:jc w:val="center"/>
              <w:rPr>
                <w:rFonts w:asciiTheme="majorHAnsi" w:hAnsiTheme="majorHAnsi" w:cstheme="majorHAnsi"/>
              </w:rPr>
            </w:pPr>
          </w:p>
        </w:tc>
        <w:tc>
          <w:tcPr>
            <w:tcW w:w="992" w:type="dxa"/>
            <w:shd w:val="clear" w:color="auto" w:fill="auto"/>
            <w:vAlign w:val="center"/>
          </w:tcPr>
          <w:p w:rsidR="005E57E4" w:rsidRDefault="006A487D" w:rsidP="005E57E4">
            <w:pPr>
              <w:ind w:left="-57" w:right="-57"/>
              <w:jc w:val="center"/>
              <w:rPr>
                <w:rFonts w:asciiTheme="majorHAnsi" w:hAnsiTheme="majorHAnsi" w:cstheme="majorHAnsi"/>
              </w:rPr>
            </w:pPr>
            <w:r>
              <w:rPr>
                <w:rFonts w:asciiTheme="majorHAnsi" w:hAnsiTheme="majorHAnsi" w:cstheme="majorHAnsi"/>
              </w:rPr>
              <w:t>1</w:t>
            </w:r>
          </w:p>
          <w:p w:rsidR="00AE5C5C" w:rsidRDefault="00AE5C5C" w:rsidP="005E57E4">
            <w:pPr>
              <w:ind w:left="-57" w:right="-57"/>
              <w:jc w:val="center"/>
              <w:rPr>
                <w:rFonts w:asciiTheme="majorHAnsi" w:hAnsiTheme="majorHAnsi" w:cstheme="majorHAnsi"/>
              </w:rPr>
            </w:pPr>
          </w:p>
          <w:p w:rsidR="00AE5C5C" w:rsidRDefault="00AE5C5C" w:rsidP="005E57E4">
            <w:pPr>
              <w:ind w:left="-57" w:right="-57"/>
              <w:jc w:val="center"/>
              <w:rPr>
                <w:rFonts w:asciiTheme="majorHAnsi" w:hAnsiTheme="majorHAnsi" w:cstheme="majorHAnsi"/>
              </w:rPr>
            </w:pPr>
          </w:p>
          <w:p w:rsidR="00AE5C5C" w:rsidRPr="005E57E4" w:rsidRDefault="00AE5C5C" w:rsidP="005E57E4">
            <w:pPr>
              <w:ind w:left="-57" w:right="-57"/>
              <w:jc w:val="center"/>
              <w:rPr>
                <w:rFonts w:asciiTheme="majorHAnsi" w:hAnsiTheme="majorHAnsi" w:cstheme="majorHAnsi"/>
              </w:rPr>
            </w:pPr>
          </w:p>
        </w:tc>
        <w:tc>
          <w:tcPr>
            <w:tcW w:w="3402" w:type="dxa"/>
            <w:shd w:val="clear" w:color="auto" w:fill="auto"/>
            <w:vAlign w:val="center"/>
          </w:tcPr>
          <w:p w:rsidR="005E57E4" w:rsidRDefault="006A487D" w:rsidP="006A487D">
            <w:pPr>
              <w:ind w:left="-57" w:right="-57"/>
              <w:jc w:val="center"/>
              <w:rPr>
                <w:rFonts w:asciiTheme="majorHAnsi" w:hAnsiTheme="majorHAnsi" w:cstheme="majorHAnsi"/>
              </w:rPr>
            </w:pPr>
            <w:r>
              <w:rPr>
                <w:rFonts w:asciiTheme="majorHAnsi" w:hAnsiTheme="majorHAnsi" w:cstheme="majorHAnsi"/>
              </w:rPr>
              <w:t>Confor listei cu cantitetilor de lucreri din stipulate in caetul de sarcei</w:t>
            </w:r>
          </w:p>
          <w:p w:rsidR="00AE5C5C" w:rsidRPr="005E57E4" w:rsidRDefault="00AE5C5C" w:rsidP="006A487D">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6A487D"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6A487D" w:rsidP="006A487D">
            <w:pPr>
              <w:rPr>
                <w:rFonts w:asciiTheme="majorHAnsi" w:hAnsiTheme="majorHAnsi" w:cstheme="majorHAnsi"/>
              </w:rPr>
            </w:pPr>
            <w:r>
              <w:rPr>
                <w:rFonts w:asciiTheme="majorHAnsi" w:hAnsiTheme="majorHAnsi" w:cstheme="majorHAnsi"/>
              </w:rPr>
              <w:t>Certificat de Registrare</w:t>
            </w:r>
          </w:p>
        </w:tc>
        <w:tc>
          <w:tcPr>
            <w:tcW w:w="3687" w:type="dxa"/>
          </w:tcPr>
          <w:p w:rsidR="00B453B6" w:rsidRPr="005D708F" w:rsidRDefault="002C3FEE" w:rsidP="00A20ACF">
            <w:pPr>
              <w:rPr>
                <w:rFonts w:asciiTheme="majorHAnsi" w:hAnsiTheme="majorHAnsi" w:cstheme="majorHAnsi"/>
              </w:rPr>
            </w:pPr>
            <w:r>
              <w:rPr>
                <w:rFonts w:asciiTheme="majorHAnsi" w:hAnsiTheme="majorHAnsi" w:cstheme="majorHAnsi"/>
              </w:rPr>
              <w:t>copia</w:t>
            </w:r>
          </w:p>
        </w:tc>
        <w:tc>
          <w:tcPr>
            <w:tcW w:w="1417" w:type="dxa"/>
          </w:tcPr>
          <w:p w:rsidR="00B453B6" w:rsidRPr="005D708F" w:rsidRDefault="002C3FEE" w:rsidP="00A20ACF">
            <w:pPr>
              <w:rPr>
                <w:rFonts w:asciiTheme="majorHAnsi" w:hAnsiTheme="majorHAnsi" w:cstheme="majorHAnsi"/>
              </w:rPr>
            </w:pPr>
            <w:r>
              <w:rPr>
                <w:rFonts w:asciiTheme="majorHAnsi" w:hAnsiTheme="majorHAnsi" w:cstheme="majorHAnsi"/>
              </w:rPr>
              <w:t>da</w:t>
            </w:r>
          </w:p>
        </w:tc>
      </w:tr>
      <w:tr w:rsidR="002C3FEE" w:rsidRPr="005D708F" w:rsidTr="0077101F">
        <w:tc>
          <w:tcPr>
            <w:tcW w:w="704" w:type="dxa"/>
          </w:tcPr>
          <w:p w:rsidR="002C3FEE" w:rsidRDefault="002C3FEE" w:rsidP="00A20ACF">
            <w:pPr>
              <w:rPr>
                <w:rFonts w:asciiTheme="majorHAnsi" w:hAnsiTheme="majorHAnsi" w:cstheme="majorHAnsi"/>
              </w:rPr>
            </w:pPr>
            <w:r>
              <w:rPr>
                <w:rFonts w:asciiTheme="majorHAnsi" w:hAnsiTheme="majorHAnsi" w:cstheme="majorHAnsi"/>
              </w:rPr>
              <w:t>2</w:t>
            </w:r>
          </w:p>
        </w:tc>
        <w:tc>
          <w:tcPr>
            <w:tcW w:w="3968" w:type="dxa"/>
          </w:tcPr>
          <w:p w:rsidR="002C3FEE" w:rsidRDefault="002C3FEE" w:rsidP="006A487D">
            <w:pPr>
              <w:rPr>
                <w:rFonts w:asciiTheme="majorHAnsi" w:hAnsiTheme="majorHAnsi" w:cstheme="majorHAnsi"/>
              </w:rPr>
            </w:pPr>
            <w:r>
              <w:rPr>
                <w:rFonts w:asciiTheme="majorHAnsi" w:hAnsiTheme="majorHAnsi" w:cstheme="majorHAnsi"/>
              </w:rPr>
              <w:t>Declaratie pe personalul angajat</w:t>
            </w:r>
          </w:p>
        </w:tc>
        <w:tc>
          <w:tcPr>
            <w:tcW w:w="3687" w:type="dxa"/>
          </w:tcPr>
          <w:p w:rsidR="002C3FEE" w:rsidRDefault="002C3FEE" w:rsidP="00A20ACF">
            <w:pPr>
              <w:rPr>
                <w:rFonts w:asciiTheme="majorHAnsi" w:hAnsiTheme="majorHAnsi" w:cstheme="majorHAnsi"/>
              </w:rPr>
            </w:pPr>
            <w:r>
              <w:rPr>
                <w:rFonts w:asciiTheme="majorHAnsi" w:hAnsiTheme="majorHAnsi" w:cstheme="majorHAnsi"/>
              </w:rPr>
              <w:t>orijinal</w:t>
            </w:r>
          </w:p>
        </w:tc>
        <w:tc>
          <w:tcPr>
            <w:tcW w:w="1417" w:type="dxa"/>
          </w:tcPr>
          <w:p w:rsidR="002C3FEE" w:rsidRPr="005D708F" w:rsidRDefault="002C3FEE" w:rsidP="00A20ACF">
            <w:pPr>
              <w:rPr>
                <w:rFonts w:asciiTheme="majorHAnsi" w:hAnsiTheme="majorHAnsi" w:cstheme="majorHAnsi"/>
              </w:rPr>
            </w:pPr>
            <w:r>
              <w:rPr>
                <w:rFonts w:asciiTheme="majorHAnsi" w:hAnsiTheme="majorHAnsi" w:cstheme="majorHAnsi"/>
              </w:rPr>
              <w:t>da</w:t>
            </w:r>
          </w:p>
        </w:tc>
      </w:tr>
      <w:tr w:rsidR="002C3FEE" w:rsidRPr="005D708F" w:rsidTr="0077101F">
        <w:tc>
          <w:tcPr>
            <w:tcW w:w="704" w:type="dxa"/>
          </w:tcPr>
          <w:p w:rsidR="002C3FEE" w:rsidRDefault="002C3FEE" w:rsidP="00A20ACF">
            <w:pPr>
              <w:rPr>
                <w:rFonts w:asciiTheme="majorHAnsi" w:hAnsiTheme="majorHAnsi" w:cstheme="majorHAnsi"/>
              </w:rPr>
            </w:pPr>
            <w:r>
              <w:rPr>
                <w:rFonts w:asciiTheme="majorHAnsi" w:hAnsiTheme="majorHAnsi" w:cstheme="majorHAnsi"/>
              </w:rPr>
              <w:t>3</w:t>
            </w:r>
          </w:p>
        </w:tc>
        <w:tc>
          <w:tcPr>
            <w:tcW w:w="3968" w:type="dxa"/>
          </w:tcPr>
          <w:p w:rsidR="002C3FEE" w:rsidRDefault="002C3FEE" w:rsidP="002C3FEE">
            <w:pPr>
              <w:rPr>
                <w:rFonts w:asciiTheme="majorHAnsi" w:hAnsiTheme="majorHAnsi" w:cstheme="majorHAnsi"/>
              </w:rPr>
            </w:pPr>
            <w:r>
              <w:rPr>
                <w:rFonts w:asciiTheme="majorHAnsi" w:hAnsiTheme="majorHAnsi" w:cstheme="majorHAnsi"/>
              </w:rPr>
              <w:t>Declaratie privind  utilajul tehnic necesar</w:t>
            </w:r>
          </w:p>
        </w:tc>
        <w:tc>
          <w:tcPr>
            <w:tcW w:w="3687" w:type="dxa"/>
          </w:tcPr>
          <w:p w:rsidR="002C3FEE" w:rsidRDefault="002C3FEE" w:rsidP="00A20ACF">
            <w:pPr>
              <w:rPr>
                <w:rFonts w:asciiTheme="majorHAnsi" w:hAnsiTheme="majorHAnsi" w:cstheme="majorHAnsi"/>
              </w:rPr>
            </w:pPr>
            <w:r>
              <w:rPr>
                <w:rFonts w:asciiTheme="majorHAnsi" w:hAnsiTheme="majorHAnsi" w:cstheme="majorHAnsi"/>
              </w:rPr>
              <w:t>orijinal</w:t>
            </w:r>
          </w:p>
        </w:tc>
        <w:tc>
          <w:tcPr>
            <w:tcW w:w="1417" w:type="dxa"/>
          </w:tcPr>
          <w:p w:rsidR="002C3FEE" w:rsidRDefault="002C3FEE" w:rsidP="00A20ACF">
            <w:pPr>
              <w:rPr>
                <w:rFonts w:asciiTheme="majorHAnsi" w:hAnsiTheme="majorHAnsi" w:cstheme="majorHAnsi"/>
              </w:rPr>
            </w:pPr>
            <w:r>
              <w:rPr>
                <w:rFonts w:asciiTheme="majorHAnsi" w:hAnsiTheme="majorHAnsi" w:cstheme="majorHAnsi"/>
              </w:rPr>
              <w:t>da</w:t>
            </w:r>
          </w:p>
        </w:tc>
      </w:tr>
      <w:tr w:rsidR="002C3FEE" w:rsidRPr="005D708F" w:rsidTr="0077101F">
        <w:tc>
          <w:tcPr>
            <w:tcW w:w="704" w:type="dxa"/>
          </w:tcPr>
          <w:p w:rsidR="002C3FEE" w:rsidRDefault="002C3FEE" w:rsidP="00A20ACF">
            <w:pPr>
              <w:rPr>
                <w:rFonts w:asciiTheme="majorHAnsi" w:hAnsiTheme="majorHAnsi" w:cstheme="majorHAnsi"/>
              </w:rPr>
            </w:pPr>
            <w:r>
              <w:rPr>
                <w:rFonts w:asciiTheme="majorHAnsi" w:hAnsiTheme="majorHAnsi" w:cstheme="majorHAnsi"/>
              </w:rPr>
              <w:t>4</w:t>
            </w:r>
          </w:p>
        </w:tc>
        <w:tc>
          <w:tcPr>
            <w:tcW w:w="3968" w:type="dxa"/>
          </w:tcPr>
          <w:p w:rsidR="002C3FEE" w:rsidRDefault="002C3FEE" w:rsidP="002C3FEE">
            <w:pPr>
              <w:rPr>
                <w:rFonts w:asciiTheme="majorHAnsi" w:hAnsiTheme="majorHAnsi" w:cstheme="majorHAnsi"/>
              </w:rPr>
            </w:pPr>
            <w:r>
              <w:rPr>
                <w:rFonts w:asciiTheme="majorHAnsi" w:hAnsiTheme="majorHAnsi" w:cstheme="majorHAnsi"/>
              </w:rPr>
              <w:t>Disponibilitate contul de bancare</w:t>
            </w:r>
          </w:p>
        </w:tc>
        <w:tc>
          <w:tcPr>
            <w:tcW w:w="3687" w:type="dxa"/>
          </w:tcPr>
          <w:p w:rsidR="002C3FEE" w:rsidRDefault="002C3FEE" w:rsidP="00A20ACF">
            <w:pPr>
              <w:rPr>
                <w:rFonts w:asciiTheme="majorHAnsi" w:hAnsiTheme="majorHAnsi" w:cstheme="majorHAnsi"/>
              </w:rPr>
            </w:pPr>
            <w:r>
              <w:rPr>
                <w:rFonts w:asciiTheme="majorHAnsi" w:hAnsiTheme="majorHAnsi" w:cstheme="majorHAnsi"/>
              </w:rPr>
              <w:t>orijinal</w:t>
            </w:r>
          </w:p>
        </w:tc>
        <w:tc>
          <w:tcPr>
            <w:tcW w:w="1417" w:type="dxa"/>
          </w:tcPr>
          <w:p w:rsidR="002C3FEE" w:rsidRDefault="002C3FEE" w:rsidP="00A20ACF">
            <w:pPr>
              <w:rPr>
                <w:rFonts w:asciiTheme="majorHAnsi" w:hAnsiTheme="majorHAnsi" w:cstheme="majorHAnsi"/>
              </w:rPr>
            </w:pPr>
            <w:r>
              <w:rPr>
                <w:rFonts w:asciiTheme="majorHAnsi" w:hAnsiTheme="majorHAnsi" w:cstheme="majorHAnsi"/>
              </w:rPr>
              <w:t>da</w:t>
            </w:r>
          </w:p>
        </w:tc>
      </w:tr>
      <w:tr w:rsidR="002C3FEE" w:rsidRPr="005D708F" w:rsidTr="0077101F">
        <w:tc>
          <w:tcPr>
            <w:tcW w:w="704" w:type="dxa"/>
          </w:tcPr>
          <w:p w:rsidR="002C3FEE" w:rsidRDefault="002C3FEE" w:rsidP="00A20ACF">
            <w:pPr>
              <w:rPr>
                <w:rFonts w:asciiTheme="majorHAnsi" w:hAnsiTheme="majorHAnsi" w:cstheme="majorHAnsi"/>
              </w:rPr>
            </w:pPr>
            <w:r>
              <w:rPr>
                <w:rFonts w:asciiTheme="majorHAnsi" w:hAnsiTheme="majorHAnsi" w:cstheme="majorHAnsi"/>
              </w:rPr>
              <w:t>5</w:t>
            </w:r>
          </w:p>
        </w:tc>
        <w:tc>
          <w:tcPr>
            <w:tcW w:w="3968" w:type="dxa"/>
          </w:tcPr>
          <w:p w:rsidR="002C3FEE" w:rsidRDefault="002C3FEE" w:rsidP="002C3FEE">
            <w:pPr>
              <w:rPr>
                <w:rFonts w:asciiTheme="majorHAnsi" w:hAnsiTheme="majorHAnsi" w:cstheme="majorHAnsi"/>
              </w:rPr>
            </w:pPr>
            <w:r>
              <w:rPr>
                <w:rFonts w:asciiTheme="majorHAnsi" w:hAnsiTheme="majorHAnsi" w:cstheme="majorHAnsi"/>
              </w:rPr>
              <w:t>Ecsperente imilare in domeniu</w:t>
            </w:r>
          </w:p>
        </w:tc>
        <w:tc>
          <w:tcPr>
            <w:tcW w:w="3687" w:type="dxa"/>
          </w:tcPr>
          <w:p w:rsidR="002C3FEE" w:rsidRDefault="002C3FEE" w:rsidP="00A20ACF">
            <w:pPr>
              <w:rPr>
                <w:rFonts w:asciiTheme="majorHAnsi" w:hAnsiTheme="majorHAnsi" w:cstheme="majorHAnsi"/>
              </w:rPr>
            </w:pPr>
            <w:r>
              <w:rPr>
                <w:rFonts w:asciiTheme="majorHAnsi" w:hAnsiTheme="majorHAnsi" w:cstheme="majorHAnsi"/>
              </w:rPr>
              <w:t>copii</w:t>
            </w:r>
          </w:p>
        </w:tc>
        <w:tc>
          <w:tcPr>
            <w:tcW w:w="1417" w:type="dxa"/>
          </w:tcPr>
          <w:p w:rsidR="002C3FEE" w:rsidRDefault="002C3FEE" w:rsidP="00A20ACF">
            <w:pPr>
              <w:rPr>
                <w:rFonts w:asciiTheme="majorHAnsi" w:hAnsiTheme="majorHAnsi" w:cstheme="majorHAnsi"/>
              </w:rPr>
            </w:pPr>
            <w:r>
              <w:rPr>
                <w:rFonts w:asciiTheme="majorHAnsi" w:hAnsiTheme="majorHAnsi" w:cstheme="majorHAnsi"/>
              </w:rPr>
              <w:t>da</w:t>
            </w:r>
          </w:p>
        </w:tc>
      </w:tr>
      <w:tr w:rsidR="002C3FEE" w:rsidRPr="005D708F" w:rsidTr="0077101F">
        <w:tc>
          <w:tcPr>
            <w:tcW w:w="704" w:type="dxa"/>
          </w:tcPr>
          <w:p w:rsidR="002C3FEE" w:rsidRDefault="002C3FEE" w:rsidP="00A20ACF">
            <w:pPr>
              <w:rPr>
                <w:rFonts w:asciiTheme="majorHAnsi" w:hAnsiTheme="majorHAnsi" w:cstheme="majorHAnsi"/>
              </w:rPr>
            </w:pPr>
            <w:r>
              <w:rPr>
                <w:rFonts w:asciiTheme="majorHAnsi" w:hAnsiTheme="majorHAnsi" w:cstheme="majorHAnsi"/>
              </w:rPr>
              <w:t>6</w:t>
            </w:r>
          </w:p>
        </w:tc>
        <w:tc>
          <w:tcPr>
            <w:tcW w:w="3968" w:type="dxa"/>
          </w:tcPr>
          <w:p w:rsidR="002C3FEE" w:rsidRDefault="002C3FEE" w:rsidP="002C3FEE">
            <w:pPr>
              <w:rPr>
                <w:rFonts w:asciiTheme="majorHAnsi" w:hAnsiTheme="majorHAnsi" w:cstheme="majorHAnsi"/>
              </w:rPr>
            </w:pPr>
            <w:r>
              <w:rPr>
                <w:rFonts w:asciiTheme="majorHAnsi" w:hAnsiTheme="majorHAnsi" w:cstheme="majorHAnsi"/>
              </w:rPr>
              <w:t>Bilantul contabil pe ultema perioda</w:t>
            </w:r>
          </w:p>
        </w:tc>
        <w:tc>
          <w:tcPr>
            <w:tcW w:w="3687" w:type="dxa"/>
          </w:tcPr>
          <w:p w:rsidR="002C3FEE" w:rsidRDefault="002C3FEE" w:rsidP="00A20ACF">
            <w:pPr>
              <w:rPr>
                <w:rFonts w:asciiTheme="majorHAnsi" w:hAnsiTheme="majorHAnsi" w:cstheme="majorHAnsi"/>
              </w:rPr>
            </w:pPr>
            <w:r>
              <w:rPr>
                <w:rFonts w:asciiTheme="majorHAnsi" w:hAnsiTheme="majorHAnsi" w:cstheme="majorHAnsi"/>
              </w:rPr>
              <w:t>copia</w:t>
            </w:r>
          </w:p>
        </w:tc>
        <w:tc>
          <w:tcPr>
            <w:tcW w:w="1417" w:type="dxa"/>
          </w:tcPr>
          <w:p w:rsidR="002C3FEE" w:rsidRDefault="002C3FEE" w:rsidP="00A20ACF">
            <w:pPr>
              <w:rPr>
                <w:rFonts w:asciiTheme="majorHAnsi" w:hAnsiTheme="majorHAnsi" w:cstheme="majorHAnsi"/>
              </w:rPr>
            </w:pPr>
            <w:r>
              <w:rPr>
                <w:rFonts w:asciiTheme="majorHAnsi" w:hAnsiTheme="majorHAnsi" w:cstheme="majorHAnsi"/>
              </w:rPr>
              <w:t>da</w:t>
            </w:r>
          </w:p>
        </w:tc>
      </w:tr>
      <w:tr w:rsidR="002C3FEE" w:rsidRPr="005D708F" w:rsidTr="0077101F">
        <w:tc>
          <w:tcPr>
            <w:tcW w:w="704" w:type="dxa"/>
          </w:tcPr>
          <w:p w:rsidR="002C3FEE" w:rsidRDefault="002C3FEE" w:rsidP="00A20ACF">
            <w:pPr>
              <w:rPr>
                <w:rFonts w:asciiTheme="majorHAnsi" w:hAnsiTheme="majorHAnsi" w:cstheme="majorHAnsi"/>
              </w:rPr>
            </w:pPr>
            <w:r>
              <w:rPr>
                <w:rFonts w:asciiTheme="majorHAnsi" w:hAnsiTheme="majorHAnsi" w:cstheme="majorHAnsi"/>
              </w:rPr>
              <w:t>7</w:t>
            </w:r>
          </w:p>
        </w:tc>
        <w:tc>
          <w:tcPr>
            <w:tcW w:w="3968" w:type="dxa"/>
          </w:tcPr>
          <w:p w:rsidR="002C3FEE" w:rsidRDefault="002C3FEE" w:rsidP="002C3FEE">
            <w:pPr>
              <w:rPr>
                <w:rFonts w:asciiTheme="majorHAnsi" w:hAnsiTheme="majorHAnsi" w:cstheme="majorHAnsi"/>
              </w:rPr>
            </w:pPr>
            <w:r>
              <w:rPr>
                <w:rFonts w:asciiTheme="majorHAnsi" w:hAnsiTheme="majorHAnsi" w:cstheme="majorHAnsi"/>
              </w:rPr>
              <w:t>Terminul de garantie la lucrerile de plenite</w:t>
            </w:r>
          </w:p>
        </w:tc>
        <w:tc>
          <w:tcPr>
            <w:tcW w:w="3687" w:type="dxa"/>
          </w:tcPr>
          <w:p w:rsidR="002C3FEE" w:rsidRDefault="002C3FEE" w:rsidP="00A20ACF">
            <w:pPr>
              <w:rPr>
                <w:rFonts w:asciiTheme="majorHAnsi" w:hAnsiTheme="majorHAnsi" w:cstheme="majorHAnsi"/>
              </w:rPr>
            </w:pPr>
            <w:r>
              <w:rPr>
                <w:rFonts w:asciiTheme="majorHAnsi" w:hAnsiTheme="majorHAnsi" w:cstheme="majorHAnsi"/>
              </w:rPr>
              <w:t>orijinal</w:t>
            </w:r>
          </w:p>
        </w:tc>
        <w:tc>
          <w:tcPr>
            <w:tcW w:w="1417" w:type="dxa"/>
          </w:tcPr>
          <w:p w:rsidR="002C3FEE" w:rsidRDefault="002C3FEE" w:rsidP="00A20ACF">
            <w:pPr>
              <w:rPr>
                <w:rFonts w:asciiTheme="majorHAnsi" w:hAnsiTheme="majorHAnsi" w:cstheme="majorHAnsi"/>
              </w:rPr>
            </w:pPr>
            <w:r>
              <w:rPr>
                <w:rFonts w:asciiTheme="majorHAnsi" w:hAnsiTheme="majorHAnsi" w:cstheme="majorHAnsi"/>
              </w:rPr>
              <w:t>da</w:t>
            </w:r>
          </w:p>
        </w:tc>
      </w:tr>
      <w:tr w:rsidR="002C3FEE" w:rsidRPr="005D708F" w:rsidTr="0077101F">
        <w:tc>
          <w:tcPr>
            <w:tcW w:w="704" w:type="dxa"/>
          </w:tcPr>
          <w:p w:rsidR="002C3FEE" w:rsidRDefault="002C3FEE" w:rsidP="00A20ACF">
            <w:pPr>
              <w:rPr>
                <w:rFonts w:asciiTheme="majorHAnsi" w:hAnsiTheme="majorHAnsi" w:cstheme="majorHAnsi"/>
              </w:rPr>
            </w:pPr>
            <w:r>
              <w:rPr>
                <w:rFonts w:asciiTheme="majorHAnsi" w:hAnsiTheme="majorHAnsi" w:cstheme="majorHAnsi"/>
              </w:rPr>
              <w:t>8</w:t>
            </w:r>
          </w:p>
        </w:tc>
        <w:tc>
          <w:tcPr>
            <w:tcW w:w="3968" w:type="dxa"/>
          </w:tcPr>
          <w:p w:rsidR="002C3FEE" w:rsidRDefault="002C3FEE" w:rsidP="00D80075">
            <w:pPr>
              <w:rPr>
                <w:rFonts w:asciiTheme="majorHAnsi" w:hAnsiTheme="majorHAnsi" w:cstheme="majorHAnsi"/>
              </w:rPr>
            </w:pPr>
            <w:r>
              <w:rPr>
                <w:rFonts w:asciiTheme="majorHAnsi" w:hAnsiTheme="majorHAnsi" w:cstheme="majorHAnsi"/>
              </w:rPr>
              <w:t>Oferta farmat standart c</w:t>
            </w:r>
            <w:r w:rsidR="00D80075">
              <w:rPr>
                <w:rFonts w:asciiTheme="majorHAnsi" w:hAnsiTheme="majorHAnsi" w:cstheme="majorHAnsi"/>
              </w:rPr>
              <w:t>u</w:t>
            </w:r>
            <w:r>
              <w:rPr>
                <w:rFonts w:asciiTheme="majorHAnsi" w:hAnsiTheme="majorHAnsi" w:cstheme="majorHAnsi"/>
              </w:rPr>
              <w:t xml:space="preserve"> formele defizului </w:t>
            </w:r>
            <w:r w:rsidR="00D80075">
              <w:rPr>
                <w:rFonts w:asciiTheme="majorHAnsi" w:hAnsiTheme="majorHAnsi" w:cstheme="majorHAnsi"/>
              </w:rPr>
              <w:t>3,5,7</w:t>
            </w:r>
          </w:p>
        </w:tc>
        <w:tc>
          <w:tcPr>
            <w:tcW w:w="3687" w:type="dxa"/>
          </w:tcPr>
          <w:p w:rsidR="002C3FEE" w:rsidRDefault="00D80075" w:rsidP="00A20ACF">
            <w:pPr>
              <w:rPr>
                <w:rFonts w:asciiTheme="majorHAnsi" w:hAnsiTheme="majorHAnsi" w:cstheme="majorHAnsi"/>
              </w:rPr>
            </w:pPr>
            <w:r>
              <w:rPr>
                <w:rFonts w:asciiTheme="majorHAnsi" w:hAnsiTheme="majorHAnsi" w:cstheme="majorHAnsi"/>
              </w:rPr>
              <w:t>orijinal</w:t>
            </w:r>
          </w:p>
        </w:tc>
        <w:tc>
          <w:tcPr>
            <w:tcW w:w="1417" w:type="dxa"/>
          </w:tcPr>
          <w:p w:rsidR="002C3FEE" w:rsidRDefault="00D80075" w:rsidP="00A20ACF">
            <w:pPr>
              <w:rPr>
                <w:rFonts w:asciiTheme="majorHAnsi" w:hAnsiTheme="majorHAnsi" w:cstheme="majorHAnsi"/>
              </w:rPr>
            </w:pPr>
            <w:r>
              <w:rPr>
                <w:rFonts w:asciiTheme="majorHAnsi" w:hAnsiTheme="majorHAnsi" w:cstheme="majorHAnsi"/>
              </w:rPr>
              <w:t>da</w:t>
            </w:r>
          </w:p>
        </w:tc>
      </w:tr>
      <w:tr w:rsidR="00D80075" w:rsidRPr="005D708F" w:rsidTr="0077101F">
        <w:tc>
          <w:tcPr>
            <w:tcW w:w="704" w:type="dxa"/>
          </w:tcPr>
          <w:p w:rsidR="00D80075" w:rsidRDefault="00D80075" w:rsidP="00A20ACF">
            <w:pPr>
              <w:rPr>
                <w:rFonts w:asciiTheme="majorHAnsi" w:hAnsiTheme="majorHAnsi" w:cstheme="majorHAnsi"/>
              </w:rPr>
            </w:pPr>
            <w:r>
              <w:rPr>
                <w:rFonts w:asciiTheme="majorHAnsi" w:hAnsiTheme="majorHAnsi" w:cstheme="majorHAnsi"/>
              </w:rPr>
              <w:t>9</w:t>
            </w:r>
          </w:p>
        </w:tc>
        <w:tc>
          <w:tcPr>
            <w:tcW w:w="3968" w:type="dxa"/>
          </w:tcPr>
          <w:p w:rsidR="00D80075" w:rsidRDefault="00D80075" w:rsidP="00D80075">
            <w:pPr>
              <w:rPr>
                <w:rFonts w:asciiTheme="majorHAnsi" w:hAnsiTheme="majorHAnsi" w:cstheme="majorHAnsi"/>
              </w:rPr>
            </w:pPr>
            <w:r>
              <w:rPr>
                <w:rFonts w:asciiTheme="majorHAnsi" w:hAnsiTheme="majorHAnsi" w:cstheme="majorHAnsi"/>
              </w:rPr>
              <w:t>Specialist atestat in domeniul constructii</w:t>
            </w:r>
          </w:p>
        </w:tc>
        <w:tc>
          <w:tcPr>
            <w:tcW w:w="3687" w:type="dxa"/>
          </w:tcPr>
          <w:p w:rsidR="00D80075" w:rsidRDefault="00D80075" w:rsidP="00A20ACF">
            <w:pPr>
              <w:rPr>
                <w:rFonts w:asciiTheme="majorHAnsi" w:hAnsiTheme="majorHAnsi" w:cstheme="majorHAnsi"/>
              </w:rPr>
            </w:pPr>
            <w:r>
              <w:rPr>
                <w:rFonts w:asciiTheme="majorHAnsi" w:hAnsiTheme="majorHAnsi" w:cstheme="majorHAnsi"/>
              </w:rPr>
              <w:t>copia</w:t>
            </w:r>
          </w:p>
        </w:tc>
        <w:tc>
          <w:tcPr>
            <w:tcW w:w="1417" w:type="dxa"/>
          </w:tcPr>
          <w:p w:rsidR="00D80075" w:rsidRDefault="00D80075" w:rsidP="00A20ACF">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217C" w:rsidP="0003217C">
            <w:pPr>
              <w:pStyle w:val="a4"/>
              <w:tabs>
                <w:tab w:val="left" w:pos="540"/>
              </w:tabs>
              <w:suppressAutoHyphens/>
              <w:spacing w:after="120"/>
              <w:jc w:val="both"/>
              <w:rPr>
                <w:rFonts w:asciiTheme="majorHAnsi" w:hAnsiTheme="majorHAnsi" w:cstheme="majorHAnsi"/>
              </w:rPr>
            </w:pPr>
            <w:r>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3217C">
            <w:pPr>
              <w:tabs>
                <w:tab w:val="left" w:pos="372"/>
              </w:tabs>
              <w:suppressAutoHyphens/>
              <w:spacing w:before="120" w:after="120"/>
              <w:rPr>
                <w:rFonts w:asciiTheme="majorHAnsi" w:hAnsiTheme="majorHAnsi" w:cstheme="majorHAnsi"/>
                <w:i/>
              </w:rPr>
            </w:pPr>
            <w:r w:rsidRPr="005D708F">
              <w:rPr>
                <w:rFonts w:asciiTheme="majorHAnsi" w:hAnsiTheme="majorHAnsi" w:cstheme="majorHAnsi"/>
                <w:i/>
              </w:rPr>
              <w:t xml:space="preserve"> </w:t>
            </w:r>
          </w:p>
          <w:p w:rsidR="00A20ACF" w:rsidRPr="005D708F" w:rsidRDefault="0003217C" w:rsidP="0003217C">
            <w:pPr>
              <w:tabs>
                <w:tab w:val="left" w:pos="372"/>
              </w:tabs>
              <w:suppressAutoHyphens/>
              <w:spacing w:before="120" w:after="120"/>
              <w:rPr>
                <w:rFonts w:asciiTheme="majorHAnsi" w:hAnsiTheme="majorHAnsi" w:cstheme="majorHAnsi"/>
              </w:rPr>
            </w:pPr>
            <w:r>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217C" w:rsidP="001F6E5A">
            <w:pPr>
              <w:tabs>
                <w:tab w:val="left" w:pos="372"/>
              </w:tabs>
              <w:suppressAutoHyphens/>
              <w:rPr>
                <w:rFonts w:asciiTheme="majorHAnsi" w:hAnsiTheme="majorHAnsi" w:cstheme="majorHAnsi"/>
              </w:rPr>
            </w:pPr>
            <w:r>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43670" w:rsidP="001F6E5A">
            <w:pPr>
              <w:tabs>
                <w:tab w:val="left" w:pos="372"/>
              </w:tabs>
              <w:suppressAutoHyphens/>
              <w:rPr>
                <w:rFonts w:asciiTheme="majorHAnsi" w:hAnsiTheme="majorHAnsi" w:cstheme="majorHAnsi"/>
                <w:b/>
                <w:i/>
              </w:rPr>
            </w:pPr>
            <w:r>
              <w:rPr>
                <w:rFonts w:asciiTheme="majorHAnsi" w:hAnsiTheme="majorHAnsi" w:cstheme="majorHAnsi"/>
                <w:b/>
                <w:i/>
              </w:rPr>
              <w:t>3</w:t>
            </w:r>
            <w:r w:rsidR="0003217C">
              <w:rPr>
                <w:rFonts w:asciiTheme="majorHAnsi" w:hAnsiTheme="majorHAnsi" w:cstheme="majorHAnsi"/>
                <w:b/>
                <w:i/>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217C" w:rsidP="0003217C">
            <w:pPr>
              <w:tabs>
                <w:tab w:val="left" w:pos="372"/>
              </w:tabs>
              <w:suppressAutoHyphens/>
              <w:rPr>
                <w:rFonts w:asciiTheme="majorHAnsi" w:hAnsiTheme="majorHAnsi" w:cstheme="majorHAnsi"/>
                <w:b/>
                <w:i/>
              </w:rPr>
            </w:pPr>
            <w:r>
              <w:rPr>
                <w:rFonts w:asciiTheme="majorHAnsi" w:hAnsiTheme="majorHAnsi" w:cstheme="majorHAnsi"/>
                <w:b/>
                <w:i/>
              </w:rPr>
              <w:t>Or.Frunza r-ul Ocnita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217C"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conform proceselor verbale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w:t>
            </w:r>
            <w:r w:rsidR="0003217C">
              <w:rPr>
                <w:rFonts w:asciiTheme="majorHAnsi" w:hAnsiTheme="majorHAnsi" w:cstheme="majorHAnsi"/>
                <w:i/>
                <w:spacing w:val="-4"/>
              </w:rPr>
              <w:t>60</w:t>
            </w:r>
            <w:r w:rsidRPr="005D708F">
              <w:rPr>
                <w:rFonts w:asciiTheme="majorHAnsi" w:hAnsiTheme="majorHAnsi" w:cstheme="majorHAnsi"/>
                <w:i/>
                <w:spacing w:val="-4"/>
              </w:rPr>
              <w:t>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3217C">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w:t>
            </w:r>
            <w:r w:rsidR="0003217C">
              <w:rPr>
                <w:rFonts w:asciiTheme="majorHAnsi" w:hAnsiTheme="majorHAnsi" w:cstheme="majorHAnsi"/>
                <w:b/>
                <w:i/>
                <w:iCs/>
              </w:rPr>
              <w:t xml:space="preserve"> aplica</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03217C" w:rsidRPr="005D708F" w:rsidTr="00046F7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3217C" w:rsidRPr="005D708F" w:rsidRDefault="0003217C" w:rsidP="0003217C">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03217C" w:rsidRPr="005D708F" w:rsidRDefault="0003217C" w:rsidP="0003217C">
            <w:pPr>
              <w:pStyle w:val="a7"/>
              <w:rPr>
                <w:rFonts w:asciiTheme="majorHAnsi" w:hAnsiTheme="majorHAnsi" w:cstheme="majorHAnsi"/>
                <w:szCs w:val="24"/>
              </w:rPr>
            </w:pPr>
          </w:p>
        </w:tc>
        <w:tc>
          <w:tcPr>
            <w:tcW w:w="2864" w:type="dxa"/>
            <w:gridSpan w:val="2"/>
            <w:tcBorders>
              <w:left w:val="single" w:sz="4" w:space="0" w:color="auto"/>
            </w:tcBorders>
          </w:tcPr>
          <w:p w:rsidR="0003217C" w:rsidRDefault="0003217C" w:rsidP="0003217C"/>
        </w:tc>
        <w:tc>
          <w:tcPr>
            <w:tcW w:w="4082" w:type="dxa"/>
            <w:tcBorders>
              <w:right w:val="single" w:sz="4" w:space="0" w:color="auto"/>
            </w:tcBorders>
            <w:vAlign w:val="center"/>
          </w:tcPr>
          <w:p w:rsidR="0003217C" w:rsidRPr="005D708F" w:rsidRDefault="0003217C" w:rsidP="0003217C">
            <w:pPr>
              <w:pStyle w:val="a7"/>
              <w:tabs>
                <w:tab w:val="right" w:pos="4743"/>
              </w:tabs>
              <w:rPr>
                <w:rFonts w:asciiTheme="majorHAnsi" w:hAnsiTheme="majorHAnsi" w:cstheme="majorHAnsi"/>
                <w:b/>
                <w:i/>
                <w:color w:val="FF0000"/>
                <w:szCs w:val="24"/>
              </w:rPr>
            </w:pPr>
          </w:p>
        </w:tc>
      </w:tr>
      <w:tr w:rsidR="0003217C" w:rsidRPr="005D708F" w:rsidTr="00046F7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3217C" w:rsidRPr="005D708F" w:rsidRDefault="0003217C" w:rsidP="0003217C">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03217C" w:rsidRPr="005D708F" w:rsidRDefault="0003217C" w:rsidP="0003217C">
            <w:pPr>
              <w:pStyle w:val="a7"/>
              <w:rPr>
                <w:rFonts w:asciiTheme="majorHAnsi" w:hAnsiTheme="majorHAnsi" w:cstheme="majorHAnsi"/>
                <w:szCs w:val="24"/>
              </w:rPr>
            </w:pPr>
          </w:p>
        </w:tc>
        <w:tc>
          <w:tcPr>
            <w:tcW w:w="2864" w:type="dxa"/>
            <w:gridSpan w:val="2"/>
            <w:tcBorders>
              <w:left w:val="single" w:sz="4" w:space="0" w:color="auto"/>
            </w:tcBorders>
          </w:tcPr>
          <w:p w:rsidR="0003217C" w:rsidRDefault="0003217C" w:rsidP="0003217C">
            <w:r w:rsidRPr="00C37FF1">
              <w:rPr>
                <w:rFonts w:asciiTheme="majorHAnsi" w:hAnsiTheme="majorHAnsi" w:cstheme="majorHAnsi"/>
                <w:b/>
                <w:i/>
                <w:noProof w:val="0"/>
              </w:rPr>
              <w:t>SIA RSAP</w:t>
            </w:r>
          </w:p>
        </w:tc>
        <w:tc>
          <w:tcPr>
            <w:tcW w:w="4082" w:type="dxa"/>
            <w:tcBorders>
              <w:right w:val="single" w:sz="4" w:space="0" w:color="auto"/>
            </w:tcBorders>
            <w:vAlign w:val="center"/>
          </w:tcPr>
          <w:p w:rsidR="0003217C" w:rsidRPr="005D708F" w:rsidRDefault="0003217C" w:rsidP="0003217C">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03217C" w:rsidP="001F6E5A">
            <w:pPr>
              <w:jc w:val="both"/>
              <w:rPr>
                <w:rFonts w:asciiTheme="majorHAnsi" w:hAnsiTheme="majorHAnsi" w:cstheme="majorHAnsi"/>
                <w:i/>
              </w:rPr>
            </w:pPr>
            <w:r w:rsidRPr="006A487D">
              <w:rPr>
                <w:rFonts w:asciiTheme="majorHAnsi" w:hAnsiTheme="majorHAnsi" w:cstheme="majorHAnsi"/>
                <w:b/>
                <w:i/>
                <w:noProof w:val="0"/>
              </w:rP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217C" w:rsidP="004D2738">
            <w:pPr>
              <w:tabs>
                <w:tab w:val="right" w:pos="4743"/>
              </w:tabs>
              <w:jc w:val="both"/>
              <w:rPr>
                <w:rFonts w:asciiTheme="majorHAnsi" w:hAnsiTheme="majorHAnsi" w:cstheme="majorHAnsi"/>
                <w:b/>
                <w:i/>
              </w:rPr>
            </w:pPr>
            <w:r>
              <w:rPr>
                <w:rFonts w:asciiTheme="majorHAnsi" w:hAnsiTheme="majorHAnsi" w:cstheme="majorHAnsi"/>
                <w:b/>
                <w:i/>
              </w:rPr>
              <w:t>nu</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217C" w:rsidP="001F6E5A">
            <w:pPr>
              <w:tabs>
                <w:tab w:val="right" w:pos="4743"/>
              </w:tabs>
              <w:jc w:val="both"/>
              <w:rPr>
                <w:rFonts w:asciiTheme="majorHAnsi" w:hAnsiTheme="majorHAnsi" w:cstheme="majorHAnsi"/>
                <w:i/>
              </w:rPr>
            </w:pPr>
            <w:r>
              <w:rPr>
                <w:rFonts w:asciiTheme="majorHAnsi" w:hAnsiTheme="majorHAnsi" w:cstheme="majorHAnsi"/>
                <w:i/>
              </w:rPr>
              <w:t>nu</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217C" w:rsidP="001F6E5A">
            <w:pPr>
              <w:tabs>
                <w:tab w:val="right" w:pos="4743"/>
              </w:tabs>
              <w:jc w:val="both"/>
              <w:rPr>
                <w:rFonts w:asciiTheme="majorHAnsi" w:hAnsiTheme="majorHAnsi" w:cstheme="majorHAnsi"/>
                <w:i/>
                <w:iCs/>
              </w:rPr>
            </w:pPr>
            <w:r>
              <w:rPr>
                <w:rFonts w:asciiTheme="majorHAnsi" w:hAnsiTheme="majorHAnsi" w:cstheme="majorHAnsi"/>
                <w:i/>
                <w:iCs/>
              </w:rPr>
              <w:t>nu</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A2C47">
            <w:pPr>
              <w:tabs>
                <w:tab w:val="right" w:pos="4743"/>
              </w:tabs>
              <w:jc w:val="both"/>
              <w:rPr>
                <w:rFonts w:asciiTheme="majorHAnsi" w:hAnsiTheme="majorHAnsi" w:cstheme="majorHAnsi"/>
                <w:i/>
              </w:rPr>
            </w:pPr>
            <w:r w:rsidRPr="005D708F">
              <w:rPr>
                <w:rFonts w:asciiTheme="majorHAnsi" w:hAnsiTheme="majorHAnsi" w:cstheme="majorHAnsi"/>
                <w:b/>
                <w:i/>
                <w:iCs/>
              </w:rPr>
              <w:t xml:space="preserve"> </w:t>
            </w:r>
            <w:r w:rsidR="00AA2C47">
              <w:rPr>
                <w:rFonts w:asciiTheme="majorHAnsi" w:hAnsiTheme="majorHAnsi" w:cstheme="majorHAnsi"/>
                <w:b/>
                <w:i/>
                <w:iCs/>
              </w:rPr>
              <w:t>Cel mai mic pret lista in treage</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A2C47"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Cel mai mic prez lista in treaga</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A2C47" w:rsidP="001F6E5A">
            <w:pPr>
              <w:tabs>
                <w:tab w:val="right" w:pos="4743"/>
              </w:tabs>
              <w:jc w:val="both"/>
              <w:rPr>
                <w:rFonts w:asciiTheme="majorHAnsi" w:hAnsiTheme="majorHAnsi" w:cstheme="majorHAnsi"/>
                <w:b/>
                <w:i/>
                <w:iCs/>
                <w:color w:val="FF0000"/>
              </w:rPr>
            </w:pPr>
            <w:r>
              <w:rPr>
                <w:rFonts w:asciiTheme="majorHAnsi" w:hAnsiTheme="majorHAnsi" w:cstheme="majorHAnsi"/>
                <w:b/>
                <w:i/>
                <w:iCs/>
                <w:color w:val="FF0000"/>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lastRenderedPageBreak/>
              <w:t>[_____</w:t>
            </w:r>
            <w:r w:rsidR="00AA2C47">
              <w:rPr>
                <w:rFonts w:asciiTheme="majorHAnsi" w:hAnsiTheme="majorHAnsi" w:cstheme="majorHAnsi"/>
                <w:i/>
              </w:rPr>
              <w:t>10</w:t>
            </w:r>
            <w:r w:rsidRPr="005D708F">
              <w:rPr>
                <w:rFonts w:asciiTheme="majorHAnsi" w:hAnsiTheme="majorHAnsi" w:cstheme="majorHAnsi"/>
                <w:i/>
              </w:rPr>
              <w:t>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w:t>
      </w:r>
      <w:r w:rsidR="00AD0513">
        <w:rPr>
          <w:rFonts w:asciiTheme="majorHAnsi" w:hAnsiTheme="majorHAnsi" w:cstheme="majorHAnsi"/>
          <w:b/>
          <w:bCs/>
          <w:color w:val="000000"/>
        </w:rPr>
        <w:t>Bejan Arcadii</w:t>
      </w:r>
      <w:r w:rsidRPr="005D708F">
        <w:rPr>
          <w:rFonts w:asciiTheme="majorHAnsi" w:hAnsiTheme="majorHAnsi" w:cstheme="majorHAnsi"/>
          <w:b/>
          <w:bCs/>
          <w:color w:val="000000"/>
        </w:rPr>
        <w:t>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w:t>
      </w:r>
      <w:r w:rsidR="00D6181A">
        <w:rPr>
          <w:rFonts w:asciiTheme="majorHAnsi" w:hAnsiTheme="majorHAnsi" w:cstheme="majorHAnsi"/>
        </w:rPr>
        <w:t>Amenajarea drumului in spatii verzi din intravilanul licalitatii si reparatia curenta pe str.Serghei Lazo or.Frunza r-l Ocnita</w:t>
      </w:r>
      <w:r w:rsidRPr="00ED3247">
        <w:rPr>
          <w:rFonts w:asciiTheme="majorHAnsi" w:hAnsiTheme="majorHAnsi" w:cstheme="majorHAnsi"/>
        </w:rPr>
        <w:t>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w:t>
      </w:r>
      <w:r w:rsidR="00C92FF6">
        <w:rPr>
          <w:rFonts w:asciiTheme="majorHAnsi" w:hAnsiTheme="majorHAnsi" w:cstheme="majorHAnsi"/>
        </w:rPr>
        <w:t>Primaria or.Frunza or.Frunza r-ul Ocnita</w:t>
      </w:r>
      <w:r w:rsidRPr="00ED3247">
        <w:rPr>
          <w:rFonts w:asciiTheme="majorHAnsi" w:hAnsiTheme="majorHAnsi" w:cstheme="majorHAnsi"/>
        </w:rPr>
        <w:t>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0C35B8" w:rsidRDefault="000C35B8" w:rsidP="00233538">
      <w:pPr>
        <w:ind w:firstLine="709"/>
        <w:jc w:val="both"/>
        <w:rPr>
          <w:rFonts w:asciiTheme="majorHAnsi" w:hAnsiTheme="majorHAnsi" w:cstheme="majorHAnsi"/>
        </w:rPr>
      </w:pPr>
    </w:p>
    <w:p w:rsidR="000C35B8" w:rsidRDefault="000C35B8" w:rsidP="00233538">
      <w:pPr>
        <w:ind w:firstLine="709"/>
        <w:jc w:val="both"/>
        <w:rPr>
          <w:rFonts w:asciiTheme="majorHAnsi" w:hAnsiTheme="majorHAnsi" w:cstheme="majorHAnsi"/>
        </w:rPr>
      </w:pPr>
    </w:p>
    <w:p w:rsidR="000C35B8" w:rsidRDefault="000C35B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w:t>
      </w:r>
      <w:r w:rsidR="0099764F">
        <w:rPr>
          <w:rFonts w:asciiTheme="majorHAnsi" w:hAnsiTheme="majorHAnsi" w:cstheme="majorHAnsi"/>
        </w:rPr>
        <w:t>2</w:t>
      </w:r>
      <w:r w:rsidR="000C35B8">
        <w:rPr>
          <w:rFonts w:asciiTheme="majorHAnsi" w:hAnsiTheme="majorHAnsi" w:cstheme="majorHAnsi"/>
        </w:rPr>
        <w:t>2</w:t>
      </w:r>
      <w:r w:rsidRPr="00ED3247">
        <w:rPr>
          <w:rFonts w:asciiTheme="majorHAnsi" w:hAnsiTheme="majorHAnsi" w:cstheme="majorHAnsi"/>
        </w:rPr>
        <w:t>_"__</w:t>
      </w:r>
      <w:r w:rsidR="0099764F">
        <w:rPr>
          <w:rFonts w:asciiTheme="majorHAnsi" w:hAnsiTheme="majorHAnsi" w:cstheme="majorHAnsi"/>
        </w:rPr>
        <w:t>02.2023</w:t>
      </w:r>
      <w:r w:rsidRPr="00ED3247">
        <w:rPr>
          <w:rFonts w:asciiTheme="majorHAnsi" w:hAnsiTheme="majorHAnsi" w:cstheme="majorHAnsi"/>
        </w:rPr>
        <w:t>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000C35B8">
        <w:t>Lista cantetetile de lucreri se anecseaze</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043A0"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B199D" w:rsidRDefault="001B199D"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84027902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B199D" w:rsidRDefault="001B199D"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2" o:title=""/>
                                      </v:shape>
                                      <o:OLEObject Type="Embed" ProgID="Word.Picture.8" ShapeID="_x0000_i1026" DrawAspect="Content" ObjectID="_1738569332"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800" w:rsidRDefault="00B11800" w:rsidP="00A20ACF">
      <w:r>
        <w:separator/>
      </w:r>
    </w:p>
  </w:endnote>
  <w:endnote w:type="continuationSeparator" w:id="0">
    <w:p w:rsidR="00B11800" w:rsidRDefault="00B118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9D" w:rsidRDefault="001B199D" w:rsidP="001F6E5A">
    <w:pPr>
      <w:pStyle w:val="a4"/>
      <w:jc w:val="center"/>
    </w:pPr>
    <w:r>
      <w:fldChar w:fldCharType="begin"/>
    </w:r>
    <w:r>
      <w:instrText xml:space="preserve"> PAGE   \* MERGEFORMAT </w:instrText>
    </w:r>
    <w:r>
      <w:fldChar w:fldCharType="separate"/>
    </w:r>
    <w:r w:rsidR="00432480">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9D" w:rsidRDefault="001B199D" w:rsidP="001F6E5A">
    <w:pPr>
      <w:pStyle w:val="a4"/>
      <w:jc w:val="center"/>
    </w:pPr>
    <w:r>
      <w:fldChar w:fldCharType="begin"/>
    </w:r>
    <w:r>
      <w:instrText xml:space="preserve"> PAGE   \* MERGEFORMAT </w:instrText>
    </w:r>
    <w:r>
      <w:fldChar w:fldCharType="separate"/>
    </w:r>
    <w:r w:rsidR="00236AC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9D" w:rsidRDefault="001B199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800" w:rsidRDefault="00B11800" w:rsidP="00A20ACF">
      <w:r>
        <w:separator/>
      </w:r>
    </w:p>
  </w:footnote>
  <w:footnote w:type="continuationSeparator" w:id="0">
    <w:p w:rsidR="00B11800" w:rsidRDefault="00B1180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3A0"/>
    <w:rsid w:val="00007E80"/>
    <w:rsid w:val="00015222"/>
    <w:rsid w:val="00021BB8"/>
    <w:rsid w:val="00025131"/>
    <w:rsid w:val="00031FB5"/>
    <w:rsid w:val="00032137"/>
    <w:rsid w:val="0003217C"/>
    <w:rsid w:val="00046F7D"/>
    <w:rsid w:val="00074305"/>
    <w:rsid w:val="000924C3"/>
    <w:rsid w:val="00097617"/>
    <w:rsid w:val="000B2369"/>
    <w:rsid w:val="000B7397"/>
    <w:rsid w:val="000C35B8"/>
    <w:rsid w:val="000C470A"/>
    <w:rsid w:val="000C6960"/>
    <w:rsid w:val="000D4587"/>
    <w:rsid w:val="001030CA"/>
    <w:rsid w:val="001034CC"/>
    <w:rsid w:val="00103B7C"/>
    <w:rsid w:val="00104A00"/>
    <w:rsid w:val="0011134B"/>
    <w:rsid w:val="00121CBA"/>
    <w:rsid w:val="00126834"/>
    <w:rsid w:val="00126F72"/>
    <w:rsid w:val="0012777D"/>
    <w:rsid w:val="00145A29"/>
    <w:rsid w:val="00151494"/>
    <w:rsid w:val="001527E0"/>
    <w:rsid w:val="001718AE"/>
    <w:rsid w:val="0019642D"/>
    <w:rsid w:val="001A19FD"/>
    <w:rsid w:val="001A5517"/>
    <w:rsid w:val="001B199D"/>
    <w:rsid w:val="001C449E"/>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36AC8"/>
    <w:rsid w:val="00276D0B"/>
    <w:rsid w:val="002832B5"/>
    <w:rsid w:val="002870C3"/>
    <w:rsid w:val="00290D06"/>
    <w:rsid w:val="002911C9"/>
    <w:rsid w:val="002A04D8"/>
    <w:rsid w:val="002A1DBF"/>
    <w:rsid w:val="002A68CD"/>
    <w:rsid w:val="002C3FEE"/>
    <w:rsid w:val="002C4803"/>
    <w:rsid w:val="002E1640"/>
    <w:rsid w:val="0030652C"/>
    <w:rsid w:val="003207B4"/>
    <w:rsid w:val="00327654"/>
    <w:rsid w:val="003317BE"/>
    <w:rsid w:val="00341210"/>
    <w:rsid w:val="0035258F"/>
    <w:rsid w:val="003731FD"/>
    <w:rsid w:val="0038163C"/>
    <w:rsid w:val="00381EF2"/>
    <w:rsid w:val="003854DB"/>
    <w:rsid w:val="003C1106"/>
    <w:rsid w:val="003C1734"/>
    <w:rsid w:val="003C3AE2"/>
    <w:rsid w:val="003C7430"/>
    <w:rsid w:val="003D2A34"/>
    <w:rsid w:val="003D312E"/>
    <w:rsid w:val="003D3631"/>
    <w:rsid w:val="003D4085"/>
    <w:rsid w:val="003F6B9C"/>
    <w:rsid w:val="00406F15"/>
    <w:rsid w:val="00410199"/>
    <w:rsid w:val="00431A0E"/>
    <w:rsid w:val="00432480"/>
    <w:rsid w:val="00442351"/>
    <w:rsid w:val="00443325"/>
    <w:rsid w:val="00460653"/>
    <w:rsid w:val="004702B5"/>
    <w:rsid w:val="004928C2"/>
    <w:rsid w:val="00496AFA"/>
    <w:rsid w:val="004A7FEE"/>
    <w:rsid w:val="004B0F2F"/>
    <w:rsid w:val="004B349A"/>
    <w:rsid w:val="004B36EF"/>
    <w:rsid w:val="004C30A2"/>
    <w:rsid w:val="004D2738"/>
    <w:rsid w:val="004D4433"/>
    <w:rsid w:val="004E1B4E"/>
    <w:rsid w:val="004E625D"/>
    <w:rsid w:val="004E63CF"/>
    <w:rsid w:val="004F7FF9"/>
    <w:rsid w:val="00523447"/>
    <w:rsid w:val="00546E60"/>
    <w:rsid w:val="00566213"/>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A487D"/>
    <w:rsid w:val="006B79CE"/>
    <w:rsid w:val="006C018D"/>
    <w:rsid w:val="006C2676"/>
    <w:rsid w:val="006C492E"/>
    <w:rsid w:val="006D7CD2"/>
    <w:rsid w:val="006F24A8"/>
    <w:rsid w:val="00706AD6"/>
    <w:rsid w:val="007075E8"/>
    <w:rsid w:val="007208DC"/>
    <w:rsid w:val="007230BF"/>
    <w:rsid w:val="00740BE4"/>
    <w:rsid w:val="00743670"/>
    <w:rsid w:val="0077101F"/>
    <w:rsid w:val="007A2F41"/>
    <w:rsid w:val="007A6D74"/>
    <w:rsid w:val="007B1E26"/>
    <w:rsid w:val="007B53EA"/>
    <w:rsid w:val="007C752D"/>
    <w:rsid w:val="007D6899"/>
    <w:rsid w:val="007E45A2"/>
    <w:rsid w:val="007E533B"/>
    <w:rsid w:val="007F2C33"/>
    <w:rsid w:val="007F6980"/>
    <w:rsid w:val="00806E2B"/>
    <w:rsid w:val="008202F4"/>
    <w:rsid w:val="008260DA"/>
    <w:rsid w:val="00845320"/>
    <w:rsid w:val="0084605E"/>
    <w:rsid w:val="00852DB5"/>
    <w:rsid w:val="00863AAB"/>
    <w:rsid w:val="00867DA9"/>
    <w:rsid w:val="00873EA6"/>
    <w:rsid w:val="00881C9F"/>
    <w:rsid w:val="008A54A7"/>
    <w:rsid w:val="008B26D0"/>
    <w:rsid w:val="008D1ADB"/>
    <w:rsid w:val="008E005E"/>
    <w:rsid w:val="008E7D0D"/>
    <w:rsid w:val="008F1226"/>
    <w:rsid w:val="008F5C61"/>
    <w:rsid w:val="00905255"/>
    <w:rsid w:val="00905E0C"/>
    <w:rsid w:val="009337E1"/>
    <w:rsid w:val="00933B98"/>
    <w:rsid w:val="00944E16"/>
    <w:rsid w:val="009451E2"/>
    <w:rsid w:val="00945428"/>
    <w:rsid w:val="009530EF"/>
    <w:rsid w:val="009626BA"/>
    <w:rsid w:val="009666F7"/>
    <w:rsid w:val="0097123B"/>
    <w:rsid w:val="009747EF"/>
    <w:rsid w:val="00981C6E"/>
    <w:rsid w:val="00983C29"/>
    <w:rsid w:val="00995AF6"/>
    <w:rsid w:val="009960A5"/>
    <w:rsid w:val="0099764F"/>
    <w:rsid w:val="009A4BCA"/>
    <w:rsid w:val="009B36B8"/>
    <w:rsid w:val="009B70E3"/>
    <w:rsid w:val="009C1485"/>
    <w:rsid w:val="009C148D"/>
    <w:rsid w:val="009C2598"/>
    <w:rsid w:val="009D3792"/>
    <w:rsid w:val="009F07B6"/>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A2C47"/>
    <w:rsid w:val="00AD0513"/>
    <w:rsid w:val="00AE5C5C"/>
    <w:rsid w:val="00B0183E"/>
    <w:rsid w:val="00B06D9F"/>
    <w:rsid w:val="00B11800"/>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24E6C"/>
    <w:rsid w:val="00C50A6A"/>
    <w:rsid w:val="00C5446F"/>
    <w:rsid w:val="00C54D89"/>
    <w:rsid w:val="00C55FC5"/>
    <w:rsid w:val="00C562C2"/>
    <w:rsid w:val="00C738F4"/>
    <w:rsid w:val="00C810A8"/>
    <w:rsid w:val="00C84FEC"/>
    <w:rsid w:val="00C92FF6"/>
    <w:rsid w:val="00C94014"/>
    <w:rsid w:val="00C96C33"/>
    <w:rsid w:val="00CB0347"/>
    <w:rsid w:val="00CB4A20"/>
    <w:rsid w:val="00CC7E83"/>
    <w:rsid w:val="00CE1192"/>
    <w:rsid w:val="00CE11D6"/>
    <w:rsid w:val="00CF39BF"/>
    <w:rsid w:val="00D01642"/>
    <w:rsid w:val="00D15B26"/>
    <w:rsid w:val="00D24C11"/>
    <w:rsid w:val="00D25CC1"/>
    <w:rsid w:val="00D318EB"/>
    <w:rsid w:val="00D34BFF"/>
    <w:rsid w:val="00D372D7"/>
    <w:rsid w:val="00D379F6"/>
    <w:rsid w:val="00D51EB7"/>
    <w:rsid w:val="00D6181A"/>
    <w:rsid w:val="00D76BD0"/>
    <w:rsid w:val="00D80075"/>
    <w:rsid w:val="00D84B86"/>
    <w:rsid w:val="00D85869"/>
    <w:rsid w:val="00D876C9"/>
    <w:rsid w:val="00D913AB"/>
    <w:rsid w:val="00DC56E0"/>
    <w:rsid w:val="00DC772F"/>
    <w:rsid w:val="00DC7749"/>
    <w:rsid w:val="00DE01E7"/>
    <w:rsid w:val="00DF6737"/>
    <w:rsid w:val="00E133BB"/>
    <w:rsid w:val="00E218E2"/>
    <w:rsid w:val="00E31263"/>
    <w:rsid w:val="00E357B7"/>
    <w:rsid w:val="00E614FD"/>
    <w:rsid w:val="00E7180A"/>
    <w:rsid w:val="00E71F7B"/>
    <w:rsid w:val="00E80759"/>
    <w:rsid w:val="00E836D3"/>
    <w:rsid w:val="00E838F8"/>
    <w:rsid w:val="00E86623"/>
    <w:rsid w:val="00E9530A"/>
    <w:rsid w:val="00EB026C"/>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66255"/>
    <w:rsid w:val="00F70234"/>
    <w:rsid w:val="00F70979"/>
    <w:rsid w:val="00F76253"/>
    <w:rsid w:val="00F80BB0"/>
    <w:rsid w:val="00F90362"/>
    <w:rsid w:val="00FA6943"/>
    <w:rsid w:val="00FE09A9"/>
    <w:rsid w:val="00FE0CA0"/>
    <w:rsid w:val="00FE6192"/>
    <w:rsid w:val="00FF721D"/>
    <w:rsid w:val="00FF749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58</Pages>
  <Words>18038</Words>
  <Characters>102822</Characters>
  <Application>Microsoft Office Word</Application>
  <DocSecurity>0</DocSecurity>
  <Lines>856</Lines>
  <Paragraphs>241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rciumac@gmail.com</cp:lastModifiedBy>
  <cp:revision>5</cp:revision>
  <cp:lastPrinted>2018-10-09T16:43:00Z</cp:lastPrinted>
  <dcterms:created xsi:type="dcterms:W3CDTF">2026-05-14T12:09:00Z</dcterms:created>
  <dcterms:modified xsi:type="dcterms:W3CDTF">2026-05-14T12:51:00Z</dcterms:modified>
</cp:coreProperties>
</file>