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637891EC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9D374D">
        <w:rPr>
          <w:rFonts w:ascii="Helvetica" w:hAnsi="Helvetica" w:cs="Helvetica"/>
          <w:b/>
          <w:bCs/>
          <w:color w:val="333333"/>
          <w:shd w:val="clear" w:color="auto" w:fill="FFFFFF"/>
        </w:rPr>
        <w:t xml:space="preserve">Servicii de </w:t>
      </w:r>
      <w:r w:rsidR="0012001B">
        <w:rPr>
          <w:rFonts w:ascii="Helvetica" w:hAnsi="Helvetica" w:cs="Helvetica"/>
          <w:b/>
          <w:bCs/>
          <w:color w:val="333333"/>
          <w:shd w:val="clear" w:color="auto" w:fill="FFFFFF"/>
        </w:rPr>
        <w:t>testare hidraulica a rețelelor de încălzire</w:t>
      </w:r>
      <w:r w:rsidR="009D374D">
        <w:rPr>
          <w:rFonts w:ascii="Helvetica" w:hAnsi="Helvetica" w:cs="Helvetica"/>
          <w:b/>
          <w:bCs/>
          <w:color w:val="333333"/>
          <w:shd w:val="clear" w:color="auto" w:fill="FFFFFF"/>
        </w:rPr>
        <w:t xml:space="preserve"> 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990"/>
        <w:gridCol w:w="853"/>
        <w:gridCol w:w="3260"/>
        <w:gridCol w:w="1980"/>
      </w:tblGrid>
      <w:tr w:rsidR="004F04DA" w:rsidRPr="001D1374" w14:paraId="24F55B4D" w14:textId="77777777" w:rsidTr="004F04D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96A05" w:rsidRPr="004225A2" w14:paraId="35D906E3" w14:textId="77777777" w:rsidTr="009E50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D96A05" w:rsidRPr="00E04279" w:rsidRDefault="00D96A0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43B3DF39" w:rsidR="00D96A05" w:rsidRPr="00E04279" w:rsidRDefault="00D96A05" w:rsidP="00D96A05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12001B" w:rsidRPr="001D1374" w14:paraId="667AFA7E" w14:textId="77777777" w:rsidTr="0058710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0CCCD356" w:rsidR="0012001B" w:rsidRPr="008E3CDF" w:rsidRDefault="0012001B" w:rsidP="0012001B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4776" w14:textId="27B561C6" w:rsidR="0012001B" w:rsidRPr="0012001B" w:rsidRDefault="0012001B" w:rsidP="0012001B">
            <w:pPr>
              <w:ind w:left="-57" w:right="-57"/>
              <w:rPr>
                <w:lang w:val="en-US"/>
              </w:rPr>
            </w:pPr>
            <w:r w:rsidRPr="0012001B">
              <w:rPr>
                <w:color w:val="333333"/>
                <w:shd w:val="clear" w:color="auto" w:fill="FFFFFF"/>
              </w:rPr>
              <w:t>Servicii de testare hidraulica a rețelelor de încălzire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4A69" w14:textId="6C01948D" w:rsidR="0012001B" w:rsidRPr="004F04DA" w:rsidRDefault="0012001B" w:rsidP="0012001B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unitate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A876" w14:textId="662D4EEB" w:rsidR="0012001B" w:rsidRPr="00F70ECE" w:rsidRDefault="0012001B" w:rsidP="0012001B">
            <w:pPr>
              <w:pStyle w:val="a9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29CB2" w14:textId="2598DB03" w:rsidR="0012001B" w:rsidRPr="0012001B" w:rsidRDefault="0012001B" w:rsidP="0012001B">
            <w:pPr>
              <w:pStyle w:val="a9"/>
              <w:shd w:val="clear" w:color="auto" w:fill="auto"/>
              <w:rPr>
                <w:sz w:val="24"/>
                <w:szCs w:val="24"/>
              </w:rPr>
            </w:pPr>
            <w:r w:rsidRPr="0012001B">
              <w:rPr>
                <w:color w:val="333333"/>
                <w:sz w:val="24"/>
                <w:szCs w:val="24"/>
                <w:shd w:val="clear" w:color="auto" w:fill="FFFFFF"/>
              </w:rPr>
              <w:t>Servicii de testare hidraulica a rețelelor de încălzire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în ambele clădiri ale instituției (pregatirea către sezonul rece</w:t>
            </w:r>
            <w:r w:rsidR="0049621F">
              <w:rPr>
                <w:color w:val="333333"/>
                <w:sz w:val="24"/>
                <w:szCs w:val="24"/>
                <w:shd w:val="clear" w:color="auto" w:fill="FFFFFF"/>
              </w:rPr>
              <w:t>, inclusiv efectuarea analizelor de laborator a api din sistema de incalzire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6F89B070" w:rsidR="0012001B" w:rsidRPr="00E04279" w:rsidRDefault="0012001B" w:rsidP="001200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2001B" w:rsidRPr="004225A2" w14:paraId="156BCD1B" w14:textId="77777777" w:rsidTr="004F04DA">
        <w:trPr>
          <w:trHeight w:val="397"/>
        </w:trPr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77777777" w:rsidR="0012001B" w:rsidRPr="00E04279" w:rsidRDefault="0012001B" w:rsidP="0012001B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2878CA53" w:rsidR="0012001B" w:rsidRPr="00E04279" w:rsidRDefault="0012001B" w:rsidP="0012001B">
            <w:pPr>
              <w:spacing w:before="120"/>
              <w:jc w:val="center"/>
            </w:pPr>
            <w:r>
              <w:t>30 000,00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lastRenderedPageBreak/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0428F64E" w14:textId="7313C23F" w:rsidR="0015176E" w:rsidRPr="00987AC5" w:rsidRDefault="0015176E" w:rsidP="0015176E">
      <w:pPr>
        <w:pStyle w:val="a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12001B">
        <w:rPr>
          <w:i/>
          <w:highlight w:val="yellow"/>
          <w:lang w:val="it-IT" w:eastAsia="ru-RU"/>
        </w:rPr>
        <w:t>30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2BEBEC0A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49621F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55DA53F2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33D34FB2" w14:textId="77777777" w:rsidR="005E5A33" w:rsidRPr="00BE362C" w:rsidRDefault="005E5A33" w:rsidP="005E5A3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5E5A33">
        <w:tc>
          <w:tcPr>
            <w:tcW w:w="0" w:type="auto"/>
            <w:shd w:val="clear" w:color="auto" w:fill="FFFFFF" w:themeFill="background1"/>
          </w:tcPr>
          <w:p w14:paraId="73B36D86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1</w:t>
            </w:r>
          </w:p>
        </w:tc>
        <w:tc>
          <w:tcPr>
            <w:tcW w:w="2840" w:type="dxa"/>
            <w:shd w:val="clear" w:color="auto" w:fill="FFFFFF" w:themeFill="background1"/>
          </w:tcPr>
          <w:p w14:paraId="457D970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DUAE</w:t>
            </w:r>
          </w:p>
        </w:tc>
        <w:tc>
          <w:tcPr>
            <w:tcW w:w="4043" w:type="dxa"/>
            <w:shd w:val="clear" w:color="auto" w:fill="FFFFFF" w:themeFill="background1"/>
          </w:tcPr>
          <w:p w14:paraId="7E17D05D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Complectat si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2A1846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01C99208" w14:textId="77777777" w:rsidTr="005E5A33">
        <w:tc>
          <w:tcPr>
            <w:tcW w:w="0" w:type="auto"/>
            <w:shd w:val="clear" w:color="auto" w:fill="FFFFFF" w:themeFill="background1"/>
          </w:tcPr>
          <w:p w14:paraId="6B22FAE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2</w:t>
            </w:r>
          </w:p>
        </w:tc>
        <w:tc>
          <w:tcPr>
            <w:tcW w:w="2840" w:type="dxa"/>
            <w:shd w:val="clear" w:color="auto" w:fill="FFFFFF" w:themeFill="background1"/>
          </w:tcPr>
          <w:p w14:paraId="37FF932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Specificații tehnice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62BD447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1F86864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6F1F9C67" w14:textId="77777777" w:rsidTr="005E5A33">
        <w:tc>
          <w:tcPr>
            <w:tcW w:w="0" w:type="auto"/>
            <w:shd w:val="clear" w:color="auto" w:fill="FFFFFF" w:themeFill="background1"/>
          </w:tcPr>
          <w:p w14:paraId="2CF3FE3F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3</w:t>
            </w:r>
          </w:p>
        </w:tc>
        <w:tc>
          <w:tcPr>
            <w:tcW w:w="2840" w:type="dxa"/>
            <w:shd w:val="clear" w:color="auto" w:fill="FFFFFF" w:themeFill="background1"/>
          </w:tcPr>
          <w:p w14:paraId="276D795A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Specificații de preț</w:t>
            </w:r>
          </w:p>
        </w:tc>
        <w:tc>
          <w:tcPr>
            <w:tcW w:w="4043" w:type="dxa"/>
            <w:shd w:val="clear" w:color="auto" w:fill="FFFFFF" w:themeFill="background1"/>
          </w:tcPr>
          <w:p w14:paraId="2DD5409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91BEB5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580025D8" w14:textId="77777777" w:rsidTr="005E5A33">
        <w:tc>
          <w:tcPr>
            <w:tcW w:w="0" w:type="auto"/>
            <w:shd w:val="clear" w:color="auto" w:fill="FFFFFF" w:themeFill="background1"/>
          </w:tcPr>
          <w:p w14:paraId="4C115DD0" w14:textId="3B840E69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4</w:t>
            </w:r>
          </w:p>
        </w:tc>
        <w:tc>
          <w:tcPr>
            <w:tcW w:w="2840" w:type="dxa"/>
            <w:shd w:val="clear" w:color="auto" w:fill="FFFFFF" w:themeFill="background1"/>
          </w:tcPr>
          <w:p w14:paraId="5148C06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FF" w:themeFill="background1"/>
          </w:tcPr>
          <w:p w14:paraId="6F098F45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iCs/>
                <w:color w:val="000000" w:themeColor="text1"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FF" w:themeFill="background1"/>
          </w:tcPr>
          <w:p w14:paraId="5CCA4D31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7ABB3334" w14:textId="77777777" w:rsidTr="005E5A33">
        <w:tc>
          <w:tcPr>
            <w:tcW w:w="0" w:type="auto"/>
            <w:shd w:val="clear" w:color="auto" w:fill="FFFFFF" w:themeFill="background1"/>
          </w:tcPr>
          <w:p w14:paraId="18B8AF88" w14:textId="5429A47D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5</w:t>
            </w:r>
          </w:p>
        </w:tc>
        <w:tc>
          <w:tcPr>
            <w:tcW w:w="2840" w:type="dxa"/>
            <w:shd w:val="clear" w:color="auto" w:fill="FFFFFF" w:themeFill="background1"/>
          </w:tcPr>
          <w:p w14:paraId="0032A2A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319623D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14:paraId="67E942F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9F5CE6" w:rsidRPr="00BE362C" w14:paraId="08D56101" w14:textId="77777777" w:rsidTr="005E5A33">
        <w:tc>
          <w:tcPr>
            <w:tcW w:w="0" w:type="auto"/>
            <w:shd w:val="clear" w:color="auto" w:fill="FFFFFF" w:themeFill="background1"/>
          </w:tcPr>
          <w:p w14:paraId="5A7D2A08" w14:textId="51B06905" w:rsidR="009F5CE6" w:rsidRPr="005E5A33" w:rsidRDefault="009F5CE6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6</w:t>
            </w:r>
          </w:p>
        </w:tc>
        <w:tc>
          <w:tcPr>
            <w:tcW w:w="2840" w:type="dxa"/>
            <w:shd w:val="clear" w:color="auto" w:fill="FFFFFF" w:themeFill="background1"/>
          </w:tcPr>
          <w:p w14:paraId="0EC25604" w14:textId="684A3157" w:rsidR="009F5CE6" w:rsidRPr="005E5A33" w:rsidRDefault="009F5CE6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Autorizație</w:t>
            </w:r>
            <w:r w:rsidRPr="005E5A33">
              <w:rPr>
                <w:color w:val="000000" w:themeColor="text1"/>
                <w:lang w:val="en-US"/>
              </w:rPr>
              <w:tab/>
            </w:r>
            <w:r w:rsidRPr="005E5A33">
              <w:rPr>
                <w:color w:val="000000" w:themeColor="text1"/>
                <w:lang w:val="en-US"/>
              </w:rPr>
              <w:tab/>
            </w:r>
          </w:p>
        </w:tc>
        <w:tc>
          <w:tcPr>
            <w:tcW w:w="4043" w:type="dxa"/>
            <w:shd w:val="clear" w:color="auto" w:fill="FFFFFF" w:themeFill="background1"/>
          </w:tcPr>
          <w:p w14:paraId="506A9A83" w14:textId="7B9084D4" w:rsidR="009F5CE6" w:rsidRPr="005E5A33" w:rsidRDefault="009F5CE6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Semnat electronic</w:t>
            </w:r>
            <w:r w:rsidRPr="005E5A33">
              <w:rPr>
                <w:color w:val="000000" w:themeColor="text1"/>
                <w:lang w:val="en-US"/>
              </w:rPr>
              <w:tab/>
            </w:r>
          </w:p>
        </w:tc>
        <w:tc>
          <w:tcPr>
            <w:tcW w:w="0" w:type="auto"/>
            <w:shd w:val="clear" w:color="auto" w:fill="FFFFFF" w:themeFill="background1"/>
          </w:tcPr>
          <w:p w14:paraId="24B6833C" w14:textId="7244BA6A" w:rsidR="009F5CE6" w:rsidRPr="005E5A33" w:rsidRDefault="009F5CE6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  <w:lang w:val="en-US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a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26E2E3B0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90C48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lastRenderedPageBreak/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a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12001B"/>
    <w:rsid w:val="0015176E"/>
    <w:rsid w:val="001D3891"/>
    <w:rsid w:val="001E1ED1"/>
    <w:rsid w:val="001F433B"/>
    <w:rsid w:val="00262591"/>
    <w:rsid w:val="002904B3"/>
    <w:rsid w:val="003612E3"/>
    <w:rsid w:val="00364607"/>
    <w:rsid w:val="003E2137"/>
    <w:rsid w:val="003E66F4"/>
    <w:rsid w:val="004065D4"/>
    <w:rsid w:val="0049621F"/>
    <w:rsid w:val="004F04DA"/>
    <w:rsid w:val="00514C95"/>
    <w:rsid w:val="00590C48"/>
    <w:rsid w:val="005B5F23"/>
    <w:rsid w:val="005E5A33"/>
    <w:rsid w:val="005F3675"/>
    <w:rsid w:val="00616DB6"/>
    <w:rsid w:val="00635D3A"/>
    <w:rsid w:val="00640C30"/>
    <w:rsid w:val="006858A0"/>
    <w:rsid w:val="006863B7"/>
    <w:rsid w:val="00753EB7"/>
    <w:rsid w:val="00810DD9"/>
    <w:rsid w:val="008512BB"/>
    <w:rsid w:val="008E3CDF"/>
    <w:rsid w:val="0094772C"/>
    <w:rsid w:val="00963F63"/>
    <w:rsid w:val="009D374D"/>
    <w:rsid w:val="009D38F5"/>
    <w:rsid w:val="009F5CE6"/>
    <w:rsid w:val="00A24E61"/>
    <w:rsid w:val="00A631EB"/>
    <w:rsid w:val="00A67305"/>
    <w:rsid w:val="00AA0408"/>
    <w:rsid w:val="00AA72C4"/>
    <w:rsid w:val="00AC3022"/>
    <w:rsid w:val="00AC4EFA"/>
    <w:rsid w:val="00B226D8"/>
    <w:rsid w:val="00C052C3"/>
    <w:rsid w:val="00C64F17"/>
    <w:rsid w:val="00CB6C8E"/>
    <w:rsid w:val="00CB70DD"/>
    <w:rsid w:val="00CF58F7"/>
    <w:rsid w:val="00D05519"/>
    <w:rsid w:val="00D44A73"/>
    <w:rsid w:val="00D7718A"/>
    <w:rsid w:val="00D96A05"/>
    <w:rsid w:val="00DC377A"/>
    <w:rsid w:val="00E04279"/>
    <w:rsid w:val="00E82244"/>
    <w:rsid w:val="00ED5F61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1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1"/>
    <w:link w:val="32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2">
    <w:name w:val="Основной текст (3)"/>
    <w:basedOn w:val="a0"/>
    <w:link w:val="31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a1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8">
    <w:name w:val="Другое_"/>
    <w:basedOn w:val="a1"/>
    <w:link w:val="a9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9">
    <w:name w:val="Другое"/>
    <w:basedOn w:val="a0"/>
    <w:link w:val="a8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1162</Words>
  <Characters>6627</Characters>
  <Application>Microsoft Office Word</Application>
  <DocSecurity>0</DocSecurity>
  <Lines>55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Radu</cp:lastModifiedBy>
  <cp:revision>3</cp:revision>
  <cp:lastPrinted>2021-11-23T06:50:00Z</cp:lastPrinted>
  <dcterms:created xsi:type="dcterms:W3CDTF">2026-08-20T06:47:00Z</dcterms:created>
  <dcterms:modified xsi:type="dcterms:W3CDTF">2026-08-20T06:48:00Z</dcterms:modified>
</cp:coreProperties>
</file>