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805B" w14:textId="77777777" w:rsidR="007B4AB8" w:rsidRDefault="007B4AB8">
      <w:pPr>
        <w:spacing w:before="120"/>
      </w:pPr>
    </w:p>
    <w:p w14:paraId="4519E898" w14:textId="77777777" w:rsidR="007B4AB8" w:rsidRDefault="00972E29">
      <w:pPr>
        <w:pStyle w:val="11"/>
        <w:spacing w:before="120"/>
      </w:pPr>
      <w:r>
        <w:t>ANUNȚ DE PARTICIPARE</w:t>
      </w:r>
    </w:p>
    <w:p w14:paraId="0DFCD847" w14:textId="77777777" w:rsidR="007B4AB8" w:rsidRDefault="007B4AB8">
      <w:pPr>
        <w:rPr>
          <w:lang w:val="en-US"/>
        </w:rPr>
      </w:pPr>
    </w:p>
    <w:p w14:paraId="3801D317" w14:textId="234DBF20" w:rsidR="007B4AB8" w:rsidRPr="00972E29" w:rsidRDefault="00972E29">
      <w:pPr>
        <w:spacing w:before="12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privind achiziționarea </w:t>
      </w:r>
      <w:r w:rsidR="0064162E" w:rsidRPr="0064162E">
        <w:rPr>
          <w:b/>
          <w:sz w:val="24"/>
          <w:szCs w:val="24"/>
          <w:shd w:val="clear" w:color="auto" w:fill="FFFF00"/>
          <w:lang w:val="ro-RO"/>
        </w:rPr>
        <w:t>Servicii de proiectare a încăperii muzeului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>(se indică obiectul achiziției)</w:t>
      </w:r>
      <w:r>
        <w:rPr>
          <w:b/>
          <w:sz w:val="24"/>
          <w:szCs w:val="24"/>
          <w:lang w:val="en-US"/>
        </w:rPr>
        <w:br/>
        <w:t xml:space="preserve">prin procedura de achiziție </w:t>
      </w:r>
      <w:r>
        <w:rPr>
          <w:b/>
          <w:sz w:val="24"/>
          <w:szCs w:val="24"/>
          <w:shd w:val="clear" w:color="auto" w:fill="FFFF00"/>
          <w:lang w:val="ro-RO"/>
        </w:rPr>
        <w:t>cererea ofertelor de prețuri</w:t>
      </w:r>
      <w:r w:rsidR="0064162E">
        <w:rPr>
          <w:b/>
          <w:sz w:val="24"/>
          <w:szCs w:val="24"/>
          <w:shd w:val="clear" w:color="auto" w:fill="FFFF00"/>
          <w:lang w:val="ro-RO"/>
        </w:rPr>
        <w:t xml:space="preserve"> (Pasul minim 1%)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>(tipul procedurii de achiziție)</w:t>
      </w:r>
    </w:p>
    <w:p w14:paraId="390BF525" w14:textId="77777777"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Denumirea autorității contractante: </w:t>
      </w:r>
      <w:r>
        <w:rPr>
          <w:b/>
          <w:sz w:val="24"/>
          <w:szCs w:val="24"/>
          <w:shd w:val="clear" w:color="auto" w:fill="FFFF00"/>
          <w:lang w:val="ro-RO"/>
        </w:rPr>
        <w:t>Serviciul de Informații și Securitate al RM</w:t>
      </w:r>
    </w:p>
    <w:p w14:paraId="1AC8537A" w14:textId="77777777"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>
        <w:rPr>
          <w:b/>
          <w:sz w:val="24"/>
          <w:szCs w:val="24"/>
        </w:rPr>
        <w:t xml:space="preserve">IDNO: </w:t>
      </w:r>
      <w:r>
        <w:rPr>
          <w:b/>
          <w:sz w:val="24"/>
          <w:szCs w:val="24"/>
          <w:shd w:val="clear" w:color="auto" w:fill="FFFF00"/>
        </w:rPr>
        <w:t>1</w:t>
      </w:r>
      <w:r>
        <w:rPr>
          <w:b/>
          <w:sz w:val="24"/>
          <w:szCs w:val="24"/>
          <w:shd w:val="clear" w:color="auto" w:fill="FFFF00"/>
          <w:lang w:val="ro-RO"/>
        </w:rPr>
        <w:t>006601000439</w:t>
      </w:r>
    </w:p>
    <w:p w14:paraId="12372A4B" w14:textId="77777777"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Adresa: </w:t>
      </w:r>
      <w:r>
        <w:rPr>
          <w:b/>
          <w:sz w:val="24"/>
          <w:szCs w:val="24"/>
          <w:shd w:val="clear" w:color="auto" w:fill="FFFF00"/>
          <w:lang w:val="ro-RO"/>
        </w:rPr>
        <w:t>bd. Ștefan cel Mare și Sfânt 166</w:t>
      </w:r>
    </w:p>
    <w:p w14:paraId="695E30D9" w14:textId="77777777"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>
        <w:rPr>
          <w:b/>
          <w:sz w:val="24"/>
          <w:szCs w:val="24"/>
        </w:rPr>
        <w:t xml:space="preserve">Numărul de telefon/fax: </w:t>
      </w:r>
      <w:r>
        <w:rPr>
          <w:b/>
          <w:sz w:val="24"/>
          <w:szCs w:val="24"/>
          <w:shd w:val="clear" w:color="auto" w:fill="FFFF00"/>
        </w:rPr>
        <w:t>0</w:t>
      </w:r>
      <w:r>
        <w:rPr>
          <w:b/>
          <w:sz w:val="24"/>
          <w:szCs w:val="24"/>
          <w:shd w:val="clear" w:color="auto" w:fill="FFFF00"/>
          <w:lang w:val="ro-RO"/>
        </w:rPr>
        <w:t>22-239-391</w:t>
      </w:r>
    </w:p>
    <w:p w14:paraId="5D84D81C" w14:textId="77777777" w:rsidR="007B4AB8" w:rsidRPr="00972E29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Adresa de e-mail și de internet a autorității contractante: </w:t>
      </w:r>
      <w:hyperlink r:id="rId8">
        <w:r>
          <w:rPr>
            <w:rStyle w:val="-"/>
            <w:b/>
            <w:sz w:val="24"/>
            <w:szCs w:val="24"/>
            <w:lang w:val="en-US"/>
          </w:rPr>
          <w:t>d</w:t>
        </w:r>
        <w:r>
          <w:rPr>
            <w:rStyle w:val="-"/>
            <w:b/>
            <w:sz w:val="24"/>
            <w:szCs w:val="24"/>
            <w:lang w:val="ro-RO"/>
          </w:rPr>
          <w:t>tm_sis@sis.md</w:t>
        </w:r>
      </w:hyperlink>
      <w:r>
        <w:rPr>
          <w:b/>
          <w:sz w:val="24"/>
          <w:szCs w:val="24"/>
          <w:shd w:val="clear" w:color="auto" w:fill="FFFF00"/>
          <w:lang w:val="ro-RO"/>
        </w:rPr>
        <w:t>, sis.md.</w:t>
      </w:r>
    </w:p>
    <w:p w14:paraId="4C639DDC" w14:textId="77777777"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de e-mail sau de internet de la care se va putea obține accesul la documentația de atribuire: </w:t>
      </w:r>
      <w:r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14:paraId="24ABEC25" w14:textId="77777777" w:rsidR="007B4AB8" w:rsidRDefault="00972E2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lang w:val="en-US"/>
        </w:rPr>
      </w:pPr>
      <w:r>
        <w:rPr>
          <w:b/>
          <w:sz w:val="24"/>
          <w:szCs w:val="24"/>
          <w:lang w:val="en-US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>
        <w:rPr>
          <w:b/>
          <w:sz w:val="24"/>
          <w:szCs w:val="24"/>
          <w:shd w:val="clear" w:color="auto" w:fill="FFFF00"/>
          <w:lang w:val="en-US"/>
        </w:rPr>
        <w:t>A</w:t>
      </w:r>
      <w:r>
        <w:rPr>
          <w:b/>
          <w:sz w:val="24"/>
          <w:szCs w:val="24"/>
          <w:shd w:val="clear" w:color="auto" w:fill="FFFF00"/>
          <w:lang w:val="ro-RO"/>
        </w:rPr>
        <w:t>utoritate centrală de achiziție.</w:t>
      </w:r>
    </w:p>
    <w:p w14:paraId="728F1E81" w14:textId="77777777" w:rsidR="007B4AB8" w:rsidRDefault="00972E2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632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0"/>
        <w:gridCol w:w="1363"/>
        <w:gridCol w:w="2126"/>
        <w:gridCol w:w="993"/>
        <w:gridCol w:w="708"/>
        <w:gridCol w:w="3426"/>
        <w:gridCol w:w="1536"/>
      </w:tblGrid>
      <w:tr w:rsidR="00972E29" w14:paraId="1D3C3452" w14:textId="77777777" w:rsidTr="00972E29">
        <w:trPr>
          <w:trHeight w:val="145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77923D9C" w14:textId="77777777" w:rsidR="007B4AB8" w:rsidRDefault="00972E29">
            <w:pPr>
              <w:spacing w:before="120"/>
              <w:jc w:val="center"/>
            </w:pPr>
            <w:r>
              <w:rPr>
                <w:b/>
              </w:rPr>
              <w:t xml:space="preserve">Nr. </w:t>
            </w:r>
            <w:r>
              <w:rPr>
                <w:b/>
                <w:lang w:val="ro-RO"/>
              </w:rPr>
              <w:t>lot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40528887" w14:textId="77777777" w:rsidR="007B4AB8" w:rsidRDefault="00972E2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394C6A73" w14:textId="77777777" w:rsidR="007B4AB8" w:rsidRDefault="00972E29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Denumirea bunurilor</w:t>
            </w:r>
            <w:r w:rsidR="002359B0">
              <w:rPr>
                <w:b/>
                <w:lang w:val="en-US"/>
              </w:rPr>
              <w:t>/serviciilor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439C9B96" w14:textId="77777777" w:rsidR="007B4AB8" w:rsidRDefault="00972E29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U/M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6A09B337" w14:textId="77777777" w:rsidR="007B4AB8" w:rsidRDefault="00972E29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Cant.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112D2A23" w14:textId="77777777" w:rsidR="007B4AB8" w:rsidRDefault="00972E29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Specificarea tehnică deplină solicitată, Standarde de referință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14:paraId="0CB63C70" w14:textId="77777777" w:rsidR="007B4AB8" w:rsidRDefault="00972E29">
            <w:pPr>
              <w:spacing w:before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Valoarea estimată</w:t>
            </w:r>
            <w:r>
              <w:rPr>
                <w:b/>
                <w:lang w:val="en-US"/>
              </w:rPr>
              <w:br/>
              <w:t>(se va indica pentru fiecare lot în parte),</w:t>
            </w:r>
          </w:p>
          <w:p w14:paraId="46393F3F" w14:textId="77777777" w:rsidR="007B4AB8" w:rsidRDefault="00972E29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lei fără TVA</w:t>
            </w:r>
          </w:p>
        </w:tc>
      </w:tr>
      <w:tr w:rsidR="00972E29" w:rsidRPr="00972E29" w14:paraId="6885ABFB" w14:textId="77777777" w:rsidTr="00972E29">
        <w:trPr>
          <w:trHeight w:val="397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29AFFEDD" w14:textId="77777777" w:rsidR="00972E29" w:rsidRPr="00972E29" w:rsidRDefault="00972E29" w:rsidP="00972E2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5FD12C4A" w14:textId="77777777" w:rsidR="00972E29" w:rsidRPr="00972E29" w:rsidRDefault="0064162E" w:rsidP="00972E29">
            <w:pPr>
              <w:jc w:val="center"/>
            </w:pPr>
            <w:r w:rsidRPr="0064162E">
              <w:t>71322000-1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769D0213" w14:textId="78A9F4E8" w:rsidR="00972E29" w:rsidRPr="00972E29" w:rsidRDefault="0064162E" w:rsidP="00B54F39">
            <w:pPr>
              <w:jc w:val="center"/>
              <w:rPr>
                <w:lang w:val="ro-RO"/>
              </w:rPr>
            </w:pPr>
            <w:r w:rsidRPr="0064162E">
              <w:rPr>
                <w:lang w:val="ro-RO"/>
              </w:rPr>
              <w:t>Servicii de proiectare a încăperii muzeului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00658206" w14:textId="77777777" w:rsidR="00972E29" w:rsidRPr="001B6F5A" w:rsidRDefault="001B6F5A" w:rsidP="00972E29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Serviciu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5139E20A" w14:textId="77777777" w:rsidR="00972E29" w:rsidRPr="00972E29" w:rsidRDefault="001B6F5A" w:rsidP="00972E29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34A18CE0" w14:textId="77777777" w:rsidR="00972E29" w:rsidRPr="00972E29" w:rsidRDefault="00972E29" w:rsidP="0064162E">
            <w:pPr>
              <w:spacing w:before="120"/>
              <w:jc w:val="center"/>
              <w:rPr>
                <w:lang w:val="en-US"/>
              </w:rPr>
            </w:pPr>
            <w:r w:rsidRPr="00972E29">
              <w:rPr>
                <w:b/>
                <w:lang w:val="ro-RO"/>
              </w:rPr>
              <w:t xml:space="preserve">Conform </w:t>
            </w:r>
            <w:r w:rsidR="00BD3B95">
              <w:rPr>
                <w:b/>
                <w:lang w:val="ro-RO"/>
              </w:rPr>
              <w:t>cerințelor caietul de sarcini atașat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34A63D2D" w14:textId="77777777" w:rsidR="00972E29" w:rsidRPr="00972E29" w:rsidRDefault="0064162E" w:rsidP="00972E2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100 000.00</w:t>
            </w:r>
          </w:p>
        </w:tc>
      </w:tr>
      <w:tr w:rsidR="00BD3B95" w14:paraId="34EAD84E" w14:textId="77777777" w:rsidTr="00972E29">
        <w:trPr>
          <w:trHeight w:val="397"/>
        </w:trPr>
        <w:tc>
          <w:tcPr>
            <w:tcW w:w="90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6B23A4B5" w14:textId="77777777" w:rsidR="00BD3B95" w:rsidRDefault="00BD3B95" w:rsidP="00BD3B95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en-US"/>
              </w:rPr>
              <w:t>Valoarea estimativă totală</w:t>
            </w:r>
            <w:r>
              <w:rPr>
                <w:b/>
                <w:lang w:val="ro-RO"/>
              </w:rPr>
              <w:t>, lei fără TVA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88" w:type="dxa"/>
            </w:tcMar>
            <w:vAlign w:val="center"/>
          </w:tcPr>
          <w:p w14:paraId="51729C81" w14:textId="77777777" w:rsidR="00BD3B95" w:rsidRDefault="0064162E" w:rsidP="00BD3B95">
            <w:pPr>
              <w:spacing w:before="120"/>
              <w:jc w:val="center"/>
            </w:pPr>
            <w:r>
              <w:rPr>
                <w:lang w:val="en-US"/>
              </w:rPr>
              <w:t>100 000</w:t>
            </w:r>
            <w:r w:rsidR="00BD3B95">
              <w:rPr>
                <w:lang w:val="en-US"/>
              </w:rPr>
              <w:t>,00</w:t>
            </w:r>
          </w:p>
        </w:tc>
      </w:tr>
    </w:tbl>
    <w:p w14:paraId="30790134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14:paraId="2D2FEBB4" w14:textId="77777777" w:rsidR="007B4AB8" w:rsidRPr="0064162E" w:rsidRDefault="00972E29">
      <w:pPr>
        <w:pStyle w:val="ListParagraph"/>
        <w:numPr>
          <w:ilvl w:val="0"/>
          <w:numId w:val="2"/>
        </w:numPr>
        <w:shd w:val="clear" w:color="auto" w:fill="FFFF00"/>
        <w:tabs>
          <w:tab w:val="right" w:pos="426"/>
        </w:tabs>
        <w:rPr>
          <w:b/>
          <w:sz w:val="24"/>
          <w:szCs w:val="24"/>
        </w:rPr>
      </w:pPr>
      <w:r w:rsidRPr="0064162E">
        <w:rPr>
          <w:b/>
          <w:sz w:val="24"/>
          <w:szCs w:val="24"/>
        </w:rPr>
        <w:t>Pentru un singur lot;</w:t>
      </w:r>
    </w:p>
    <w:p w14:paraId="22721AA1" w14:textId="77777777" w:rsidR="007B4AB8" w:rsidRPr="0064162E" w:rsidRDefault="00972E29">
      <w:pPr>
        <w:pStyle w:val="ListParagraph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  <w:u w:val="single"/>
        </w:rPr>
      </w:pPr>
      <w:r w:rsidRPr="0064162E">
        <w:rPr>
          <w:sz w:val="24"/>
          <w:szCs w:val="24"/>
          <w:u w:val="single"/>
        </w:rPr>
        <w:t>Pentru mai multe loturi;</w:t>
      </w:r>
    </w:p>
    <w:p w14:paraId="0E745BD9" w14:textId="77777777" w:rsidR="007B4AB8" w:rsidRDefault="00972E29">
      <w:pPr>
        <w:pStyle w:val="ListParagraph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r>
        <w:rPr>
          <w:sz w:val="24"/>
          <w:szCs w:val="24"/>
        </w:rPr>
        <w:t>Pentru toate loturile;</w:t>
      </w:r>
    </w:p>
    <w:p w14:paraId="20F440A4" w14:textId="77777777" w:rsidR="007B4AB8" w:rsidRDefault="00972E29">
      <w:pPr>
        <w:pStyle w:val="ListParagraph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Alte limitări privind numărul de loturi care pot fi atribuite aceluiași ofertant___________________________________________________________________.</w:t>
      </w:r>
    </w:p>
    <w:p w14:paraId="55609EE1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Admiterea sau interzicerea ofertelor alternative: </w:t>
      </w:r>
      <w:r>
        <w:rPr>
          <w:b/>
          <w:sz w:val="24"/>
          <w:szCs w:val="24"/>
          <w:shd w:val="clear" w:color="auto" w:fill="FFFF00"/>
          <w:lang w:val="en-US"/>
        </w:rPr>
        <w:t>nu se admite.</w:t>
      </w:r>
    </w:p>
    <w:p w14:paraId="76BC0CA1" w14:textId="77777777" w:rsidR="007B4AB8" w:rsidRPr="00972E29" w:rsidRDefault="00972E2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lang w:val="en-US"/>
        </w:rPr>
      </w:pPr>
      <w:r>
        <w:rPr>
          <w:b/>
          <w:sz w:val="24"/>
          <w:szCs w:val="24"/>
          <w:lang w:val="en-US"/>
        </w:rPr>
        <w:t xml:space="preserve">Termenii și condițiile de livrare/prestare/executare solicitați: </w:t>
      </w:r>
      <w:r w:rsidR="0064162E">
        <w:rPr>
          <w:b/>
          <w:sz w:val="24"/>
          <w:szCs w:val="24"/>
          <w:shd w:val="clear" w:color="auto" w:fill="FFFF00"/>
          <w:lang w:val="en-US"/>
        </w:rPr>
        <w:t>60 zile calendaristice de la înregistrarea contractului la Trezorerie</w:t>
      </w:r>
    </w:p>
    <w:p w14:paraId="273D7619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de valabilitate a contractului</w:t>
      </w:r>
      <w:r>
        <w:rPr>
          <w:b/>
          <w:sz w:val="24"/>
          <w:szCs w:val="24"/>
          <w:shd w:val="clear" w:color="auto" w:fill="FFFF00"/>
          <w:lang w:val="en-US"/>
        </w:rPr>
        <w:t>: 31.12.20</w:t>
      </w:r>
      <w:r w:rsidR="00BD3B95">
        <w:rPr>
          <w:b/>
          <w:sz w:val="24"/>
          <w:szCs w:val="24"/>
          <w:shd w:val="clear" w:color="auto" w:fill="FFFF00"/>
          <w:lang w:val="en-US"/>
        </w:rPr>
        <w:t>20</w:t>
      </w:r>
    </w:p>
    <w:p w14:paraId="7BE86F6D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shd w:val="clear" w:color="auto" w:fill="FFFF00"/>
          <w:lang w:val="en-US"/>
        </w:rPr>
        <w:t>nu</w:t>
      </w:r>
    </w:p>
    <w:p w14:paraId="1F079A57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>
        <w:rPr>
          <w:b/>
          <w:sz w:val="24"/>
          <w:szCs w:val="24"/>
          <w:shd w:val="clear" w:color="auto" w:fill="FFFF00"/>
          <w:lang w:val="en-US"/>
        </w:rPr>
        <w:t>nu se cere</w:t>
      </w:r>
    </w:p>
    <w:p w14:paraId="01B8CB42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TableGrid"/>
        <w:tblW w:w="9628" w:type="dxa"/>
        <w:tblInd w:w="57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5"/>
        <w:gridCol w:w="3842"/>
        <w:gridCol w:w="3588"/>
        <w:gridCol w:w="1623"/>
      </w:tblGrid>
      <w:tr w:rsidR="007B4AB8" w14:paraId="7FD2B8B3" w14:textId="77777777" w:rsidTr="0064162E">
        <w:tc>
          <w:tcPr>
            <w:tcW w:w="575" w:type="dxa"/>
            <w:shd w:val="clear" w:color="auto" w:fill="D9D9D9" w:themeFill="background1" w:themeFillShade="D9"/>
            <w:tcMar>
              <w:left w:w="93" w:type="dxa"/>
            </w:tcMar>
          </w:tcPr>
          <w:p w14:paraId="295A59AD" w14:textId="77777777" w:rsidR="007B4AB8" w:rsidRDefault="00972E29">
            <w:pPr>
              <w:tabs>
                <w:tab w:val="left" w:pos="612"/>
              </w:tabs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 xml:space="preserve">Nr. </w:t>
            </w:r>
            <w:r>
              <w:rPr>
                <w:b/>
                <w:iCs/>
              </w:rPr>
              <w:lastRenderedPageBreak/>
              <w:t>d/o</w:t>
            </w:r>
          </w:p>
        </w:tc>
        <w:tc>
          <w:tcPr>
            <w:tcW w:w="3842" w:type="dxa"/>
            <w:shd w:val="clear" w:color="auto" w:fill="D9D9D9" w:themeFill="background1" w:themeFillShade="D9"/>
            <w:tcMar>
              <w:left w:w="93" w:type="dxa"/>
            </w:tcMar>
          </w:tcPr>
          <w:p w14:paraId="0A2F0C42" w14:textId="77777777" w:rsidR="007B4AB8" w:rsidRDefault="00972E29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  <w:tcMar>
              <w:left w:w="93" w:type="dxa"/>
            </w:tcMar>
          </w:tcPr>
          <w:p w14:paraId="49F5F241" w14:textId="77777777" w:rsidR="007B4AB8" w:rsidRDefault="00972E29">
            <w:pPr>
              <w:tabs>
                <w:tab w:val="left" w:pos="612"/>
              </w:tabs>
              <w:spacing w:before="120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 xml:space="preserve">Mod de demonstrare a îndeplinirii </w:t>
            </w:r>
            <w:r>
              <w:rPr>
                <w:b/>
                <w:iCs/>
                <w:lang w:val="en-US"/>
              </w:rPr>
              <w:lastRenderedPageBreak/>
              <w:t>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  <w:tcMar>
              <w:left w:w="93" w:type="dxa"/>
            </w:tcMar>
          </w:tcPr>
          <w:p w14:paraId="7B5B7CE1" w14:textId="77777777" w:rsidR="007B4AB8" w:rsidRDefault="00972E29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Nivelul minim/</w:t>
            </w:r>
            <w:r>
              <w:rPr>
                <w:b/>
                <w:iCs/>
              </w:rPr>
              <w:br/>
            </w:r>
            <w:r>
              <w:rPr>
                <w:b/>
                <w:iCs/>
              </w:rPr>
              <w:lastRenderedPageBreak/>
              <w:t>Obligativitatea</w:t>
            </w:r>
          </w:p>
        </w:tc>
      </w:tr>
      <w:tr w:rsidR="007B4AB8" w14:paraId="78304AB8" w14:textId="77777777" w:rsidTr="0064162E">
        <w:tc>
          <w:tcPr>
            <w:tcW w:w="575" w:type="dxa"/>
            <w:shd w:val="clear" w:color="auto" w:fill="FFFF00"/>
            <w:tcMar>
              <w:left w:w="93" w:type="dxa"/>
            </w:tcMar>
          </w:tcPr>
          <w:p w14:paraId="520499B2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lastRenderedPageBreak/>
              <w:t>1.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14:paraId="15892672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Formularul ofertei (F 3.1)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14:paraId="4994A2A7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14:paraId="6630C632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 w14:paraId="1FF81FA6" w14:textId="77777777" w:rsidTr="0064162E">
        <w:tc>
          <w:tcPr>
            <w:tcW w:w="575" w:type="dxa"/>
            <w:shd w:val="clear" w:color="auto" w:fill="FFFF00"/>
            <w:tcMar>
              <w:left w:w="93" w:type="dxa"/>
            </w:tcMar>
          </w:tcPr>
          <w:p w14:paraId="6FAF7DE3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2.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14:paraId="3A7D4FD9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Garanția pentru ofertă (F 3.2)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14:paraId="746CFE56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  <w:p w14:paraId="14662686" w14:textId="77777777" w:rsidR="007B4AB8" w:rsidRPr="00972E29" w:rsidRDefault="0064162E" w:rsidP="00BD3B95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Garanție bancară sau transfer bancar la contul autorității (cu atașarea dovezii transferului)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14:paraId="2DE0B122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 w14:paraId="18BB49A1" w14:textId="77777777" w:rsidTr="0064162E">
        <w:tc>
          <w:tcPr>
            <w:tcW w:w="575" w:type="dxa"/>
            <w:shd w:val="clear" w:color="auto" w:fill="FFFF00"/>
            <w:tcMar>
              <w:left w:w="93" w:type="dxa"/>
            </w:tcMar>
          </w:tcPr>
          <w:p w14:paraId="0CE2E2EC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3.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14:paraId="77283360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Specificații tehnice (F 4.1)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14:paraId="5C47DA31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14:paraId="4B8A6E6E" w14:textId="77777777" w:rsidR="007B4AB8" w:rsidRPr="00972E29" w:rsidRDefault="00972E29"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 w14:paraId="2D2C1981" w14:textId="77777777" w:rsidTr="0064162E">
        <w:tc>
          <w:tcPr>
            <w:tcW w:w="575" w:type="dxa"/>
            <w:shd w:val="clear" w:color="auto" w:fill="FFFF00"/>
            <w:tcMar>
              <w:left w:w="93" w:type="dxa"/>
            </w:tcMar>
          </w:tcPr>
          <w:p w14:paraId="64046CE5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4.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14:paraId="18D26B01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Specificații de preț (F 4.2)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14:paraId="5B5FC8B9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14:paraId="04A4465D" w14:textId="77777777" w:rsidR="007B4AB8" w:rsidRPr="00972E29" w:rsidRDefault="00972E29">
            <w:r w:rsidRPr="00972E29">
              <w:rPr>
                <w:iCs/>
                <w:lang w:val="en-US"/>
              </w:rPr>
              <w:t>Obligatoriu</w:t>
            </w:r>
          </w:p>
        </w:tc>
      </w:tr>
      <w:tr w:rsidR="007B4AB8" w14:paraId="21E398A7" w14:textId="77777777" w:rsidTr="0064162E">
        <w:tc>
          <w:tcPr>
            <w:tcW w:w="575" w:type="dxa"/>
            <w:shd w:val="clear" w:color="auto" w:fill="FFFF00"/>
            <w:tcMar>
              <w:left w:w="93" w:type="dxa"/>
            </w:tcMar>
          </w:tcPr>
          <w:p w14:paraId="0FDB3ACA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5.</w:t>
            </w:r>
          </w:p>
        </w:tc>
        <w:tc>
          <w:tcPr>
            <w:tcW w:w="3842" w:type="dxa"/>
            <w:shd w:val="clear" w:color="auto" w:fill="FFFF00"/>
            <w:tcMar>
              <w:left w:w="93" w:type="dxa"/>
            </w:tcMar>
          </w:tcPr>
          <w:p w14:paraId="686B1173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  <w:tcMar>
              <w:left w:w="93" w:type="dxa"/>
            </w:tcMar>
          </w:tcPr>
          <w:p w14:paraId="6E896036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Confirmat prin semnătura și ștampila ofertantului.</w:t>
            </w:r>
          </w:p>
          <w:p w14:paraId="273CE5FD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ro-RO"/>
              </w:rPr>
            </w:pPr>
            <w:r w:rsidRPr="00972E29">
              <w:rPr>
                <w:iCs/>
                <w:lang w:val="ro-RO"/>
              </w:rPr>
              <w:t>Se va completa conform modelului atașat în SIARSAP Mtender.</w:t>
            </w:r>
          </w:p>
        </w:tc>
        <w:tc>
          <w:tcPr>
            <w:tcW w:w="1623" w:type="dxa"/>
            <w:shd w:val="clear" w:color="auto" w:fill="FFFF00"/>
            <w:tcMar>
              <w:left w:w="93" w:type="dxa"/>
            </w:tcMar>
          </w:tcPr>
          <w:p w14:paraId="664FE3D0" w14:textId="77777777" w:rsidR="007B4AB8" w:rsidRPr="00972E29" w:rsidRDefault="00972E29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972E29">
              <w:rPr>
                <w:iCs/>
                <w:lang w:val="en-US"/>
              </w:rPr>
              <w:t>Obligatoriu</w:t>
            </w:r>
          </w:p>
        </w:tc>
      </w:tr>
    </w:tbl>
    <w:p w14:paraId="3363FC56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Motivul recurgerii la procedura accelerată (în cazul licitației deschise, restrînse și al procedurii negociate), după caz </w:t>
      </w:r>
      <w:r>
        <w:rPr>
          <w:b/>
          <w:sz w:val="24"/>
          <w:szCs w:val="24"/>
          <w:shd w:val="clear" w:color="auto" w:fill="FFFF00"/>
          <w:lang w:val="en-US"/>
        </w:rPr>
        <w:t>-</w:t>
      </w:r>
    </w:p>
    <w:p w14:paraId="1DD43587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>
        <w:rPr>
          <w:b/>
          <w:sz w:val="24"/>
          <w:szCs w:val="24"/>
          <w:shd w:val="clear" w:color="auto" w:fill="FFFF00"/>
          <w:lang w:val="en-US"/>
        </w:rPr>
        <w:t>_________-________</w:t>
      </w:r>
    </w:p>
    <w:p w14:paraId="71163E0D" w14:textId="77777777" w:rsidR="005E5055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Condiții speciale de care depinde îndeplinirea contractului: </w:t>
      </w:r>
    </w:p>
    <w:p w14:paraId="7D5779E5" w14:textId="77777777" w:rsidR="00827033" w:rsidRPr="003146FB" w:rsidRDefault="00827033" w:rsidP="00BD3B95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Ofertantul câștigător va depune garanție de bună executare a contractului, la semnarea contractului, în forma și cuantumul</w:t>
      </w:r>
      <w:r w:rsidR="0064162E">
        <w:rPr>
          <w:sz w:val="24"/>
          <w:szCs w:val="24"/>
          <w:lang w:val="en-US"/>
        </w:rPr>
        <w:t xml:space="preserve"> de 15 %</w:t>
      </w:r>
      <w:r>
        <w:rPr>
          <w:sz w:val="24"/>
          <w:szCs w:val="24"/>
          <w:lang w:val="en-US"/>
        </w:rPr>
        <w:t xml:space="preserve"> prevăzut în documentația de atribuire.</w:t>
      </w:r>
    </w:p>
    <w:p w14:paraId="1FEC4C17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Criteriul de evaluare aplicat pentru adjudecarea contractului: </w:t>
      </w:r>
      <w:r>
        <w:rPr>
          <w:b/>
          <w:sz w:val="24"/>
          <w:szCs w:val="24"/>
          <w:shd w:val="clear" w:color="auto" w:fill="FFFF00"/>
          <w:lang w:val="en-US"/>
        </w:rPr>
        <w:t>Cel mai mic preț fără TVA</w:t>
      </w:r>
    </w:p>
    <w:p w14:paraId="472FD89C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p w14:paraId="1195B2BD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Termenul limită de depunere/deschidere a ofertelor:</w:t>
      </w:r>
    </w:p>
    <w:p w14:paraId="36F6BCE0" w14:textId="77777777" w:rsidR="007B4AB8" w:rsidRDefault="00972E29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până la: </w:t>
      </w:r>
      <w:r>
        <w:rPr>
          <w:b/>
          <w:i/>
          <w:sz w:val="24"/>
          <w:szCs w:val="24"/>
          <w:lang w:val="en-US"/>
        </w:rPr>
        <w:t>[ora exactă]</w:t>
      </w:r>
      <w:r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ro-RO"/>
        </w:rPr>
        <w:t>Conform SIARSAP Mtender</w:t>
      </w:r>
    </w:p>
    <w:p w14:paraId="32B8AA67" w14:textId="77777777" w:rsidR="007B4AB8" w:rsidRDefault="00972E29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pe: </w:t>
      </w:r>
      <w:r>
        <w:rPr>
          <w:b/>
          <w:i/>
          <w:sz w:val="24"/>
          <w:szCs w:val="24"/>
          <w:lang w:val="en-US"/>
        </w:rPr>
        <w:t>[data]</w:t>
      </w:r>
      <w:r>
        <w:rPr>
          <w:b/>
          <w:sz w:val="24"/>
          <w:szCs w:val="24"/>
          <w:shd w:val="clear" w:color="auto" w:fill="FFFF00"/>
          <w:lang w:val="en-US"/>
        </w:rPr>
        <w:t>__</w:t>
      </w:r>
      <w:r>
        <w:rPr>
          <w:b/>
          <w:sz w:val="24"/>
          <w:szCs w:val="24"/>
          <w:shd w:val="clear" w:color="auto" w:fill="FFFF00"/>
          <w:lang w:val="ro-RO"/>
        </w:rPr>
        <w:t xml:space="preserve"> Conform SIARSAP Mtender</w:t>
      </w:r>
    </w:p>
    <w:p w14:paraId="716E00C4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14:paraId="242046C2" w14:textId="77777777" w:rsidR="007B4AB8" w:rsidRDefault="00972E29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14:paraId="05473528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Termenul de valabilitate a ofertelor: </w:t>
      </w:r>
      <w:r>
        <w:rPr>
          <w:b/>
          <w:sz w:val="24"/>
          <w:szCs w:val="24"/>
          <w:shd w:val="clear" w:color="auto" w:fill="FFFF00"/>
          <w:lang w:val="en-US"/>
        </w:rPr>
        <w:t>30 zile</w:t>
      </w:r>
    </w:p>
    <w:p w14:paraId="17CEE73F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Locul deschiderii ofertelor: </w:t>
      </w:r>
      <w:r>
        <w:rPr>
          <w:b/>
          <w:sz w:val="24"/>
          <w:szCs w:val="24"/>
          <w:shd w:val="clear" w:color="auto" w:fill="FFFF00"/>
          <w:lang w:val="ro-RO"/>
        </w:rPr>
        <w:t>SIARSAP</w:t>
      </w:r>
    </w:p>
    <w:p w14:paraId="778A19B3" w14:textId="77777777" w:rsidR="007B4AB8" w:rsidRDefault="00972E29">
      <w:pPr>
        <w:pStyle w:val="ListParagraph"/>
        <w:tabs>
          <w:tab w:val="right" w:pos="426"/>
        </w:tabs>
        <w:ind w:left="3240"/>
        <w:jc w:val="center"/>
        <w:rPr>
          <w:szCs w:val="24"/>
          <w:lang w:val="en-US"/>
        </w:rPr>
      </w:pPr>
      <w:r>
        <w:rPr>
          <w:szCs w:val="24"/>
          <w:lang w:val="en-US"/>
        </w:rPr>
        <w:t>(SIA RSAP sau adresa deschiderii)</w:t>
      </w:r>
    </w:p>
    <w:p w14:paraId="0808E29D" w14:textId="77777777" w:rsidR="007B4AB8" w:rsidRDefault="00972E29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57EA5ACE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Persoanele autorizate să asiste la deschiderea ofertelor: </w:t>
      </w:r>
      <w:r>
        <w:rPr>
          <w:b/>
          <w:sz w:val="24"/>
          <w:szCs w:val="24"/>
          <w:lang w:val="en-US"/>
        </w:rPr>
        <w:br/>
      </w:r>
      <w:r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>
        <w:rPr>
          <w:b/>
          <w:sz w:val="24"/>
          <w:szCs w:val="24"/>
          <w:lang w:val="en-US"/>
        </w:rPr>
        <w:t>.</w:t>
      </w:r>
    </w:p>
    <w:p w14:paraId="54AA6C66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>
        <w:rPr>
          <w:b/>
          <w:sz w:val="24"/>
          <w:szCs w:val="24"/>
          <w:shd w:val="clear" w:color="auto" w:fill="FFFF00"/>
          <w:lang w:val="en-US"/>
        </w:rPr>
        <w:t>limba de stat</w:t>
      </w:r>
    </w:p>
    <w:p w14:paraId="290D5D8C" w14:textId="77777777" w:rsidR="007B4AB8" w:rsidRPr="00883989" w:rsidRDefault="00972E29" w:rsidP="0088398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_______________________________-_____________________________</w:t>
      </w:r>
    </w:p>
    <w:p w14:paraId="00CA8B32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14:paraId="754AADA4" w14:textId="77777777" w:rsidR="007B4AB8" w:rsidRDefault="00972E2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Agenția Națională pentru Soluționarea Contestațiilor</w:t>
      </w:r>
    </w:p>
    <w:p w14:paraId="4CF45A6C" w14:textId="77777777" w:rsidR="007B4AB8" w:rsidRDefault="00972E2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553DD18D" w14:textId="77777777" w:rsidR="007B4AB8" w:rsidRDefault="00972E29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Tel/Fax/email:022-820 652, 022 820-651, contestatii@ansc.md</w:t>
      </w:r>
    </w:p>
    <w:p w14:paraId="3F9CF2C7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>
        <w:rPr>
          <w:b/>
          <w:sz w:val="24"/>
          <w:szCs w:val="24"/>
          <w:shd w:val="clear" w:color="auto" w:fill="FFFF00"/>
          <w:lang w:val="en-US"/>
        </w:rPr>
        <w:t>):____________________-_________________________________________________</w:t>
      </w:r>
    </w:p>
    <w:p w14:paraId="031A8CFF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În cazul achizițiilor periodice, calendarul estimat pentru publicarea anunțurilor viitoare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:_______________________-_______________________________________________</w:t>
      </w:r>
    </w:p>
    <w:p w14:paraId="2C9FB7CD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</w:t>
      </w:r>
    </w:p>
    <w:p w14:paraId="065B10EA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transmiterii spre publicare a anunțului de participare</w:t>
      </w:r>
      <w:r>
        <w:rPr>
          <w:b/>
          <w:sz w:val="24"/>
          <w:szCs w:val="24"/>
          <w:shd w:val="clear" w:color="auto" w:fill="FFFF00"/>
          <w:lang w:val="en-US"/>
        </w:rPr>
        <w:t>: conform SIARSAP Mtender.</w:t>
      </w:r>
    </w:p>
    <w:p w14:paraId="6EA49887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TableGrid"/>
        <w:tblW w:w="9090" w:type="dxa"/>
        <w:tblInd w:w="43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05"/>
        <w:gridCol w:w="3785"/>
      </w:tblGrid>
      <w:tr w:rsidR="007B4AB8" w:rsidRPr="006A4386" w14:paraId="77B1ECF8" w14:textId="77777777">
        <w:tc>
          <w:tcPr>
            <w:tcW w:w="5304" w:type="dxa"/>
            <w:shd w:val="clear" w:color="auto" w:fill="E7E6E6" w:themeFill="background2"/>
            <w:tcMar>
              <w:left w:w="93" w:type="dxa"/>
            </w:tcMar>
          </w:tcPr>
          <w:p w14:paraId="3B7C63BC" w14:textId="77777777" w:rsidR="007B4AB8" w:rsidRDefault="00972E29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  <w:tcMar>
              <w:left w:w="93" w:type="dxa"/>
            </w:tcMar>
          </w:tcPr>
          <w:p w14:paraId="2E0B0455" w14:textId="77777777" w:rsidR="007B4AB8" w:rsidRDefault="00972E29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B4AB8" w14:paraId="1D59B0A5" w14:textId="77777777">
        <w:tc>
          <w:tcPr>
            <w:tcW w:w="5304" w:type="dxa"/>
            <w:shd w:val="clear" w:color="auto" w:fill="auto"/>
            <w:tcMar>
              <w:left w:w="93" w:type="dxa"/>
            </w:tcMar>
          </w:tcPr>
          <w:p w14:paraId="7FDCD9DB" w14:textId="77777777" w:rsidR="007B4AB8" w:rsidRDefault="00972E29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14:paraId="569E98D3" w14:textId="77777777" w:rsidR="007B4AB8" w:rsidRDefault="00972E29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7B4AB8" w14:paraId="6142BE77" w14:textId="77777777">
        <w:tc>
          <w:tcPr>
            <w:tcW w:w="5304" w:type="dxa"/>
            <w:shd w:val="clear" w:color="auto" w:fill="auto"/>
            <w:tcMar>
              <w:left w:w="93" w:type="dxa"/>
            </w:tcMar>
          </w:tcPr>
          <w:p w14:paraId="14DA6331" w14:textId="77777777" w:rsidR="007B4AB8" w:rsidRDefault="00972E29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14:paraId="191BF996" w14:textId="77777777" w:rsidR="007B4AB8" w:rsidRDefault="00972E29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7B4AB8" w14:paraId="789B24DB" w14:textId="77777777">
        <w:tc>
          <w:tcPr>
            <w:tcW w:w="5304" w:type="dxa"/>
            <w:shd w:val="clear" w:color="auto" w:fill="auto"/>
            <w:tcMar>
              <w:left w:w="93" w:type="dxa"/>
            </w:tcMar>
          </w:tcPr>
          <w:p w14:paraId="5891C64D" w14:textId="77777777" w:rsidR="007B4AB8" w:rsidRDefault="00972E29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14:paraId="6B716777" w14:textId="77777777" w:rsidR="007B4AB8" w:rsidRDefault="005E505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+</w:t>
            </w:r>
          </w:p>
        </w:tc>
      </w:tr>
      <w:tr w:rsidR="007B4AB8" w14:paraId="7B9F34FC" w14:textId="77777777">
        <w:tc>
          <w:tcPr>
            <w:tcW w:w="5304" w:type="dxa"/>
            <w:shd w:val="clear" w:color="auto" w:fill="auto"/>
            <w:tcMar>
              <w:left w:w="93" w:type="dxa"/>
            </w:tcMar>
          </w:tcPr>
          <w:p w14:paraId="72E1E3A9" w14:textId="77777777" w:rsidR="007B4AB8" w:rsidRDefault="00972E29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  <w:tcMar>
              <w:left w:w="93" w:type="dxa"/>
            </w:tcMar>
          </w:tcPr>
          <w:p w14:paraId="5EE7BF35" w14:textId="77777777" w:rsidR="007B4AB8" w:rsidRDefault="005E505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+</w:t>
            </w:r>
          </w:p>
        </w:tc>
      </w:tr>
    </w:tbl>
    <w:p w14:paraId="25C0947F" w14:textId="77777777" w:rsidR="007B4AB8" w:rsidRDefault="00972E29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sz w:val="24"/>
          <w:szCs w:val="24"/>
          <w:shd w:val="clear" w:color="auto" w:fill="FFFF00"/>
          <w:lang w:val="en-US"/>
        </w:rPr>
        <w:t>_____________________-____________________</w:t>
      </w:r>
    </w:p>
    <w:p w14:paraId="680D83CE" w14:textId="77777777" w:rsidR="00972E29" w:rsidRDefault="00972E29">
      <w:pPr>
        <w:spacing w:before="120" w:after="120"/>
        <w:rPr>
          <w:b/>
          <w:sz w:val="24"/>
          <w:szCs w:val="24"/>
          <w:lang w:val="en-US"/>
        </w:rPr>
      </w:pPr>
    </w:p>
    <w:p w14:paraId="69867476" w14:textId="77777777" w:rsidR="007B4AB8" w:rsidRPr="00972E29" w:rsidRDefault="00972E29">
      <w:pPr>
        <w:spacing w:before="120" w:after="120"/>
        <w:rPr>
          <w:lang w:val="en-US"/>
        </w:rPr>
      </w:pPr>
      <w:r>
        <w:rPr>
          <w:b/>
          <w:sz w:val="24"/>
          <w:szCs w:val="24"/>
          <w:lang w:val="en-US"/>
        </w:rPr>
        <w:t xml:space="preserve">Conducătorul grupului de lucru:  </w:t>
      </w:r>
      <w:r w:rsidR="00BD3B95">
        <w:rPr>
          <w:b/>
          <w:sz w:val="24"/>
          <w:szCs w:val="24"/>
          <w:shd w:val="clear" w:color="auto" w:fill="FFFF00"/>
          <w:lang w:val="en-US"/>
        </w:rPr>
        <w:t>Alexandr ESAULENCO</w:t>
      </w:r>
      <w:r w:rsidR="005E5055">
        <w:rPr>
          <w:b/>
          <w:sz w:val="24"/>
          <w:szCs w:val="24"/>
          <w:shd w:val="clear" w:color="auto" w:fill="FFFF00"/>
          <w:lang w:val="en-US"/>
        </w:rPr>
        <w:t xml:space="preserve"> _____________</w:t>
      </w:r>
      <w:r>
        <w:rPr>
          <w:b/>
          <w:sz w:val="24"/>
          <w:szCs w:val="24"/>
          <w:lang w:val="en-US"/>
        </w:rPr>
        <w:t xml:space="preserve">  </w:t>
      </w:r>
      <w:r w:rsidR="005E5055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L.Ș.</w:t>
      </w:r>
    </w:p>
    <w:sectPr w:rsidR="007B4AB8" w:rsidRPr="00972E29" w:rsidSect="007B4AB8">
      <w:footerReference w:type="default" r:id="rId9"/>
      <w:pgSz w:w="11906" w:h="16838"/>
      <w:pgMar w:top="567" w:right="567" w:bottom="765" w:left="567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1761" w14:textId="77777777" w:rsidR="00331B60" w:rsidRDefault="00331B60" w:rsidP="007B4AB8">
      <w:r>
        <w:separator/>
      </w:r>
    </w:p>
  </w:endnote>
  <w:endnote w:type="continuationSeparator" w:id="0">
    <w:p w14:paraId="53A8969F" w14:textId="77777777" w:rsidR="00331B60" w:rsidRDefault="00331B60" w:rsidP="007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B02E" w14:textId="77777777" w:rsidR="007B4AB8" w:rsidRDefault="00E923D9">
    <w:pPr>
      <w:pStyle w:val="1"/>
      <w:jc w:val="center"/>
    </w:pPr>
    <w:r>
      <w:fldChar w:fldCharType="begin"/>
    </w:r>
    <w:r w:rsidR="00972E29">
      <w:instrText>PAGE</w:instrText>
    </w:r>
    <w:r>
      <w:fldChar w:fldCharType="separate"/>
    </w:r>
    <w:r w:rsidR="00FF12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D205" w14:textId="77777777" w:rsidR="00331B60" w:rsidRDefault="00331B60" w:rsidP="007B4AB8">
      <w:r>
        <w:separator/>
      </w:r>
    </w:p>
  </w:footnote>
  <w:footnote w:type="continuationSeparator" w:id="0">
    <w:p w14:paraId="6F00C589" w14:textId="77777777" w:rsidR="00331B60" w:rsidRDefault="00331B60" w:rsidP="007B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F74"/>
    <w:multiLevelType w:val="hybridMultilevel"/>
    <w:tmpl w:val="24461B88"/>
    <w:lvl w:ilvl="0" w:tplc="95520D5E">
      <w:start w:val="8"/>
      <w:numFmt w:val="bullet"/>
      <w:lvlText w:val="-"/>
      <w:lvlJc w:val="left"/>
      <w:pPr>
        <w:ind w:left="22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AD37389"/>
    <w:multiLevelType w:val="multilevel"/>
    <w:tmpl w:val="1E1A32AC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096055"/>
    <w:multiLevelType w:val="multilevel"/>
    <w:tmpl w:val="46A235E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903"/>
    <w:multiLevelType w:val="multilevel"/>
    <w:tmpl w:val="8724F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477BE3"/>
    <w:multiLevelType w:val="multilevel"/>
    <w:tmpl w:val="F22C069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7E214A"/>
    <w:multiLevelType w:val="multilevel"/>
    <w:tmpl w:val="A3B24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B8"/>
    <w:rsid w:val="001B6F5A"/>
    <w:rsid w:val="002359B0"/>
    <w:rsid w:val="00331B60"/>
    <w:rsid w:val="005E5055"/>
    <w:rsid w:val="0064162E"/>
    <w:rsid w:val="006A4386"/>
    <w:rsid w:val="007B4AB8"/>
    <w:rsid w:val="00827033"/>
    <w:rsid w:val="00883989"/>
    <w:rsid w:val="00972E29"/>
    <w:rsid w:val="00B0039B"/>
    <w:rsid w:val="00B453F0"/>
    <w:rsid w:val="00B467D6"/>
    <w:rsid w:val="00B54F39"/>
    <w:rsid w:val="00BD3B95"/>
    <w:rsid w:val="00E923D9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1FAF"/>
  <w15:docId w15:val="{D2681EDF-AA50-446C-B8FB-C34D94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o-R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BodyText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customStyle="1" w:styleId="Heading1Char">
    <w:name w:val="Heading 1 Char"/>
    <w:basedOn w:val="DefaultParagraphFont"/>
    <w:link w:val="11"/>
    <w:qFormat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oterChar">
    <w:name w:val="Footer Char"/>
    <w:basedOn w:val="DefaultParagraphFont"/>
    <w:link w:val="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">
    <w:name w:val="Основной текст Знак"/>
    <w:basedOn w:val="DefaultParagraphFont"/>
    <w:uiPriority w:val="99"/>
    <w:semiHidden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F424E8"/>
    <w:rPr>
      <w:color w:val="808080"/>
    </w:rPr>
  </w:style>
  <w:style w:type="character" w:customStyle="1" w:styleId="ListLabel1">
    <w:name w:val="ListLabel 1"/>
    <w:qFormat/>
    <w:rsid w:val="002E4607"/>
    <w:rPr>
      <w:b/>
      <w:sz w:val="24"/>
    </w:rPr>
  </w:style>
  <w:style w:type="character" w:customStyle="1" w:styleId="ListLabel2">
    <w:name w:val="ListLabel 2"/>
    <w:qFormat/>
    <w:rsid w:val="002E4607"/>
    <w:rPr>
      <w:rFonts w:eastAsia="Times New Roman" w:cs="Times New Roman"/>
      <w:i/>
    </w:rPr>
  </w:style>
  <w:style w:type="character" w:customStyle="1" w:styleId="ListLabel3">
    <w:name w:val="ListLabel 3"/>
    <w:qFormat/>
    <w:rsid w:val="002E4607"/>
    <w:rPr>
      <w:rFonts w:cs="Courier New"/>
    </w:rPr>
  </w:style>
  <w:style w:type="character" w:customStyle="1" w:styleId="ListLabel4">
    <w:name w:val="ListLabel 4"/>
    <w:qFormat/>
    <w:rsid w:val="002E4607"/>
    <w:rPr>
      <w:rFonts w:cs="Courier New"/>
    </w:rPr>
  </w:style>
  <w:style w:type="character" w:customStyle="1" w:styleId="ListLabel5">
    <w:name w:val="ListLabel 5"/>
    <w:qFormat/>
    <w:rsid w:val="002E4607"/>
    <w:rPr>
      <w:rFonts w:cs="Courier New"/>
    </w:rPr>
  </w:style>
  <w:style w:type="character" w:customStyle="1" w:styleId="ListLabel6">
    <w:name w:val="ListLabel 6"/>
    <w:qFormat/>
    <w:rsid w:val="002E4607"/>
    <w:rPr>
      <w:b/>
    </w:rPr>
  </w:style>
  <w:style w:type="character" w:customStyle="1" w:styleId="ListLabel7">
    <w:name w:val="ListLabel 7"/>
    <w:qFormat/>
    <w:rsid w:val="002E4607"/>
    <w:rPr>
      <w:rFonts w:eastAsia="Times New Roman" w:cs="Times New Roman"/>
      <w:i/>
    </w:rPr>
  </w:style>
  <w:style w:type="character" w:customStyle="1" w:styleId="ListLabel8">
    <w:name w:val="ListLabel 8"/>
    <w:qFormat/>
    <w:rsid w:val="002E4607"/>
    <w:rPr>
      <w:rFonts w:cs="Courier New"/>
    </w:rPr>
  </w:style>
  <w:style w:type="character" w:customStyle="1" w:styleId="ListLabel9">
    <w:name w:val="ListLabel 9"/>
    <w:qFormat/>
    <w:rsid w:val="002E4607"/>
    <w:rPr>
      <w:rFonts w:cs="Courier New"/>
    </w:rPr>
  </w:style>
  <w:style w:type="character" w:customStyle="1" w:styleId="ListLabel10">
    <w:name w:val="ListLabel 10"/>
    <w:qFormat/>
    <w:rsid w:val="002E4607"/>
    <w:rPr>
      <w:rFonts w:cs="Courier New"/>
    </w:rPr>
  </w:style>
  <w:style w:type="character" w:customStyle="1" w:styleId="ListLabel11">
    <w:name w:val="ListLabel 11"/>
    <w:qFormat/>
    <w:rsid w:val="002E4607"/>
    <w:rPr>
      <w:b w:val="0"/>
    </w:rPr>
  </w:style>
  <w:style w:type="character" w:customStyle="1" w:styleId="ListLabel12">
    <w:name w:val="ListLabel 12"/>
    <w:qFormat/>
    <w:rsid w:val="002E4607"/>
    <w:rPr>
      <w:b/>
    </w:rPr>
  </w:style>
  <w:style w:type="character" w:customStyle="1" w:styleId="ListLabel13">
    <w:name w:val="ListLabel 13"/>
    <w:qFormat/>
    <w:rsid w:val="002E4607"/>
    <w:rPr>
      <w:b w:val="0"/>
    </w:rPr>
  </w:style>
  <w:style w:type="character" w:customStyle="1" w:styleId="ListLabel14">
    <w:name w:val="ListLabel 14"/>
    <w:qFormat/>
    <w:rsid w:val="002E4607"/>
    <w:rPr>
      <w:b/>
    </w:rPr>
  </w:style>
  <w:style w:type="character" w:customStyle="1" w:styleId="ListLabel15">
    <w:name w:val="ListLabel 15"/>
    <w:qFormat/>
    <w:rsid w:val="002E4607"/>
    <w:rPr>
      <w:b w:val="0"/>
    </w:rPr>
  </w:style>
  <w:style w:type="character" w:customStyle="1" w:styleId="ListLabel16">
    <w:name w:val="ListLabel 16"/>
    <w:qFormat/>
    <w:rsid w:val="002E4607"/>
    <w:rPr>
      <w:b w:val="0"/>
    </w:rPr>
  </w:style>
  <w:style w:type="character" w:customStyle="1" w:styleId="ListLabel17">
    <w:name w:val="ListLabel 17"/>
    <w:qFormat/>
    <w:rsid w:val="002E4607"/>
    <w:rPr>
      <w:b/>
    </w:rPr>
  </w:style>
  <w:style w:type="character" w:customStyle="1" w:styleId="ListLabel18">
    <w:name w:val="ListLabel 18"/>
    <w:qFormat/>
    <w:rsid w:val="002E4607"/>
    <w:rPr>
      <w:rFonts w:eastAsia="Times New Roman" w:cs="Times New Roman"/>
      <w:b/>
      <w:i/>
      <w:sz w:val="24"/>
    </w:rPr>
  </w:style>
  <w:style w:type="character" w:customStyle="1" w:styleId="ListLabel19">
    <w:name w:val="ListLabel 19"/>
    <w:qFormat/>
    <w:rsid w:val="002E4607"/>
    <w:rPr>
      <w:rFonts w:cs="Courier New"/>
    </w:rPr>
  </w:style>
  <w:style w:type="character" w:customStyle="1" w:styleId="ListLabel20">
    <w:name w:val="ListLabel 20"/>
    <w:qFormat/>
    <w:rsid w:val="002E4607"/>
    <w:rPr>
      <w:rFonts w:cs="Courier New"/>
    </w:rPr>
  </w:style>
  <w:style w:type="character" w:customStyle="1" w:styleId="ListLabel21">
    <w:name w:val="ListLabel 21"/>
    <w:qFormat/>
    <w:rsid w:val="002E4607"/>
    <w:rPr>
      <w:rFonts w:cs="Courier New"/>
    </w:rPr>
  </w:style>
  <w:style w:type="character" w:customStyle="1" w:styleId="-">
    <w:name w:val="Интернет-ссылка"/>
    <w:rsid w:val="002E4607"/>
    <w:rPr>
      <w:color w:val="000080"/>
      <w:u w:val="single"/>
    </w:rPr>
  </w:style>
  <w:style w:type="character" w:customStyle="1" w:styleId="WW8Num2z0">
    <w:name w:val="WW8Num2z0"/>
    <w:qFormat/>
    <w:rsid w:val="002E4607"/>
    <w:rPr>
      <w:b/>
      <w:lang w:val="it-IT"/>
    </w:rPr>
  </w:style>
  <w:style w:type="character" w:customStyle="1" w:styleId="WW8Num3z0">
    <w:name w:val="WW8Num3z0"/>
    <w:qFormat/>
    <w:rsid w:val="002E4607"/>
    <w:rPr>
      <w:lang w:val="de-DE"/>
    </w:rPr>
  </w:style>
  <w:style w:type="character" w:customStyle="1" w:styleId="ListLabel22">
    <w:name w:val="ListLabel 22"/>
    <w:qFormat/>
    <w:rsid w:val="007B4AB8"/>
    <w:rPr>
      <w:b/>
      <w:sz w:val="24"/>
    </w:rPr>
  </w:style>
  <w:style w:type="character" w:customStyle="1" w:styleId="ListLabel23">
    <w:name w:val="ListLabel 23"/>
    <w:qFormat/>
    <w:rsid w:val="007B4AB8"/>
    <w:rPr>
      <w:rFonts w:cs="Times New Roman"/>
      <w:b/>
      <w:i/>
      <w:sz w:val="24"/>
    </w:rPr>
  </w:style>
  <w:style w:type="character" w:customStyle="1" w:styleId="ListLabel24">
    <w:name w:val="ListLabel 24"/>
    <w:qFormat/>
    <w:rsid w:val="007B4AB8"/>
    <w:rPr>
      <w:rFonts w:cs="Courier New"/>
    </w:rPr>
  </w:style>
  <w:style w:type="character" w:customStyle="1" w:styleId="ListLabel25">
    <w:name w:val="ListLabel 25"/>
    <w:qFormat/>
    <w:rsid w:val="007B4AB8"/>
    <w:rPr>
      <w:rFonts w:cs="Wingdings"/>
    </w:rPr>
  </w:style>
  <w:style w:type="character" w:customStyle="1" w:styleId="ListLabel26">
    <w:name w:val="ListLabel 26"/>
    <w:qFormat/>
    <w:rsid w:val="007B4AB8"/>
    <w:rPr>
      <w:rFonts w:cs="Symbol"/>
    </w:rPr>
  </w:style>
  <w:style w:type="character" w:customStyle="1" w:styleId="ListLabel27">
    <w:name w:val="ListLabel 27"/>
    <w:qFormat/>
    <w:rsid w:val="007B4AB8"/>
    <w:rPr>
      <w:rFonts w:cs="Courier New"/>
    </w:rPr>
  </w:style>
  <w:style w:type="character" w:customStyle="1" w:styleId="ListLabel28">
    <w:name w:val="ListLabel 28"/>
    <w:qFormat/>
    <w:rsid w:val="007B4AB8"/>
    <w:rPr>
      <w:rFonts w:cs="Wingdings"/>
    </w:rPr>
  </w:style>
  <w:style w:type="character" w:customStyle="1" w:styleId="ListLabel29">
    <w:name w:val="ListLabel 29"/>
    <w:qFormat/>
    <w:rsid w:val="007B4AB8"/>
    <w:rPr>
      <w:rFonts w:cs="Symbol"/>
    </w:rPr>
  </w:style>
  <w:style w:type="character" w:customStyle="1" w:styleId="ListLabel30">
    <w:name w:val="ListLabel 30"/>
    <w:qFormat/>
    <w:rsid w:val="007B4AB8"/>
    <w:rPr>
      <w:rFonts w:cs="Courier New"/>
    </w:rPr>
  </w:style>
  <w:style w:type="character" w:customStyle="1" w:styleId="ListLabel31">
    <w:name w:val="ListLabel 31"/>
    <w:qFormat/>
    <w:rsid w:val="007B4AB8"/>
    <w:rPr>
      <w:rFonts w:cs="Wingdings"/>
    </w:rPr>
  </w:style>
  <w:style w:type="character" w:customStyle="1" w:styleId="ListLabel32">
    <w:name w:val="ListLabel 32"/>
    <w:qFormat/>
    <w:rsid w:val="007B4AB8"/>
    <w:rPr>
      <w:b/>
      <w:lang w:val="it-IT"/>
    </w:rPr>
  </w:style>
  <w:style w:type="character" w:customStyle="1" w:styleId="ListLabel33">
    <w:name w:val="ListLabel 33"/>
    <w:qFormat/>
    <w:rsid w:val="007B4AB8"/>
    <w:rPr>
      <w:lang w:val="de-DE"/>
    </w:rPr>
  </w:style>
  <w:style w:type="character" w:customStyle="1" w:styleId="ListLabel34">
    <w:name w:val="ListLabel 34"/>
    <w:qFormat/>
    <w:rsid w:val="007B4AB8"/>
    <w:rPr>
      <w:lang w:val="de-DE"/>
    </w:rPr>
  </w:style>
  <w:style w:type="character" w:customStyle="1" w:styleId="ListLabel35">
    <w:name w:val="ListLabel 35"/>
    <w:qFormat/>
    <w:rsid w:val="007B4AB8"/>
    <w:rPr>
      <w:rFonts w:eastAsia="Times New Roman" w:cs="Times New Roman"/>
    </w:rPr>
  </w:style>
  <w:style w:type="character" w:customStyle="1" w:styleId="ListLabel36">
    <w:name w:val="ListLabel 36"/>
    <w:qFormat/>
    <w:rsid w:val="007B4AB8"/>
    <w:rPr>
      <w:rFonts w:cs="Courier New"/>
    </w:rPr>
  </w:style>
  <w:style w:type="character" w:customStyle="1" w:styleId="ListLabel37">
    <w:name w:val="ListLabel 37"/>
    <w:qFormat/>
    <w:rsid w:val="007B4AB8"/>
    <w:rPr>
      <w:rFonts w:cs="Courier New"/>
    </w:rPr>
  </w:style>
  <w:style w:type="character" w:customStyle="1" w:styleId="ListLabel38">
    <w:name w:val="ListLabel 38"/>
    <w:qFormat/>
    <w:rsid w:val="007B4AB8"/>
    <w:rPr>
      <w:rFonts w:cs="Courier New"/>
    </w:rPr>
  </w:style>
  <w:style w:type="character" w:customStyle="1" w:styleId="ListLabel39">
    <w:name w:val="ListLabel 39"/>
    <w:qFormat/>
    <w:rsid w:val="007B4AB8"/>
    <w:rPr>
      <w:b/>
      <w:sz w:val="24"/>
    </w:rPr>
  </w:style>
  <w:style w:type="character" w:customStyle="1" w:styleId="ListLabel40">
    <w:name w:val="ListLabel 40"/>
    <w:qFormat/>
    <w:rsid w:val="007B4AB8"/>
    <w:rPr>
      <w:rFonts w:cs="Times New Roman"/>
      <w:b/>
      <w:i/>
      <w:sz w:val="24"/>
    </w:rPr>
  </w:style>
  <w:style w:type="character" w:customStyle="1" w:styleId="ListLabel41">
    <w:name w:val="ListLabel 41"/>
    <w:qFormat/>
    <w:rsid w:val="007B4AB8"/>
    <w:rPr>
      <w:rFonts w:cs="Courier New"/>
    </w:rPr>
  </w:style>
  <w:style w:type="character" w:customStyle="1" w:styleId="ListLabel42">
    <w:name w:val="ListLabel 42"/>
    <w:qFormat/>
    <w:rsid w:val="007B4AB8"/>
    <w:rPr>
      <w:rFonts w:cs="Wingdings"/>
    </w:rPr>
  </w:style>
  <w:style w:type="character" w:customStyle="1" w:styleId="ListLabel43">
    <w:name w:val="ListLabel 43"/>
    <w:qFormat/>
    <w:rsid w:val="007B4AB8"/>
    <w:rPr>
      <w:rFonts w:cs="Symbol"/>
    </w:rPr>
  </w:style>
  <w:style w:type="character" w:customStyle="1" w:styleId="ListLabel44">
    <w:name w:val="ListLabel 44"/>
    <w:qFormat/>
    <w:rsid w:val="007B4AB8"/>
    <w:rPr>
      <w:rFonts w:cs="Courier New"/>
    </w:rPr>
  </w:style>
  <w:style w:type="character" w:customStyle="1" w:styleId="ListLabel45">
    <w:name w:val="ListLabel 45"/>
    <w:qFormat/>
    <w:rsid w:val="007B4AB8"/>
    <w:rPr>
      <w:rFonts w:cs="Wingdings"/>
    </w:rPr>
  </w:style>
  <w:style w:type="character" w:customStyle="1" w:styleId="ListLabel46">
    <w:name w:val="ListLabel 46"/>
    <w:qFormat/>
    <w:rsid w:val="007B4AB8"/>
    <w:rPr>
      <w:rFonts w:cs="Symbol"/>
    </w:rPr>
  </w:style>
  <w:style w:type="character" w:customStyle="1" w:styleId="ListLabel47">
    <w:name w:val="ListLabel 47"/>
    <w:qFormat/>
    <w:rsid w:val="007B4AB8"/>
    <w:rPr>
      <w:rFonts w:cs="Courier New"/>
    </w:rPr>
  </w:style>
  <w:style w:type="character" w:customStyle="1" w:styleId="ListLabel48">
    <w:name w:val="ListLabel 48"/>
    <w:qFormat/>
    <w:rsid w:val="007B4AB8"/>
    <w:rPr>
      <w:rFonts w:cs="Wingdings"/>
    </w:rPr>
  </w:style>
  <w:style w:type="character" w:customStyle="1" w:styleId="ListLabel49">
    <w:name w:val="ListLabel 49"/>
    <w:qFormat/>
    <w:rsid w:val="007B4AB8"/>
    <w:rPr>
      <w:b/>
      <w:sz w:val="24"/>
    </w:rPr>
  </w:style>
  <w:style w:type="character" w:customStyle="1" w:styleId="ListLabel50">
    <w:name w:val="ListLabel 50"/>
    <w:qFormat/>
    <w:rsid w:val="007B4AB8"/>
    <w:rPr>
      <w:rFonts w:cs="Times New Roman"/>
      <w:b/>
      <w:i/>
      <w:sz w:val="24"/>
    </w:rPr>
  </w:style>
  <w:style w:type="character" w:customStyle="1" w:styleId="ListLabel51">
    <w:name w:val="ListLabel 51"/>
    <w:qFormat/>
    <w:rsid w:val="007B4AB8"/>
    <w:rPr>
      <w:rFonts w:cs="Courier New"/>
    </w:rPr>
  </w:style>
  <w:style w:type="character" w:customStyle="1" w:styleId="ListLabel52">
    <w:name w:val="ListLabel 52"/>
    <w:qFormat/>
    <w:rsid w:val="007B4AB8"/>
    <w:rPr>
      <w:rFonts w:cs="Wingdings"/>
    </w:rPr>
  </w:style>
  <w:style w:type="character" w:customStyle="1" w:styleId="ListLabel53">
    <w:name w:val="ListLabel 53"/>
    <w:qFormat/>
    <w:rsid w:val="007B4AB8"/>
    <w:rPr>
      <w:rFonts w:cs="Symbol"/>
    </w:rPr>
  </w:style>
  <w:style w:type="character" w:customStyle="1" w:styleId="ListLabel54">
    <w:name w:val="ListLabel 54"/>
    <w:qFormat/>
    <w:rsid w:val="007B4AB8"/>
    <w:rPr>
      <w:rFonts w:cs="Courier New"/>
    </w:rPr>
  </w:style>
  <w:style w:type="character" w:customStyle="1" w:styleId="ListLabel55">
    <w:name w:val="ListLabel 55"/>
    <w:qFormat/>
    <w:rsid w:val="007B4AB8"/>
    <w:rPr>
      <w:rFonts w:cs="Wingdings"/>
    </w:rPr>
  </w:style>
  <w:style w:type="character" w:customStyle="1" w:styleId="ListLabel56">
    <w:name w:val="ListLabel 56"/>
    <w:qFormat/>
    <w:rsid w:val="007B4AB8"/>
    <w:rPr>
      <w:rFonts w:cs="Symbol"/>
    </w:rPr>
  </w:style>
  <w:style w:type="character" w:customStyle="1" w:styleId="ListLabel57">
    <w:name w:val="ListLabel 57"/>
    <w:qFormat/>
    <w:rsid w:val="007B4AB8"/>
    <w:rPr>
      <w:rFonts w:cs="Courier New"/>
    </w:rPr>
  </w:style>
  <w:style w:type="character" w:customStyle="1" w:styleId="ListLabel58">
    <w:name w:val="ListLabel 58"/>
    <w:qFormat/>
    <w:rsid w:val="007B4AB8"/>
    <w:rPr>
      <w:rFonts w:cs="Wingdings"/>
    </w:rPr>
  </w:style>
  <w:style w:type="paragraph" w:customStyle="1" w:styleId="a1">
    <w:name w:val="Заголовок"/>
    <w:basedOn w:val="Normal"/>
    <w:next w:val="BodyText"/>
    <w:qFormat/>
    <w:rsid w:val="002E4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9E244E"/>
    <w:pPr>
      <w:spacing w:after="120"/>
    </w:pPr>
  </w:style>
  <w:style w:type="paragraph" w:styleId="List">
    <w:name w:val="List"/>
    <w:basedOn w:val="BodyText"/>
    <w:rsid w:val="002E4607"/>
    <w:rPr>
      <w:rFonts w:cs="Mangal"/>
    </w:rPr>
  </w:style>
  <w:style w:type="paragraph" w:customStyle="1" w:styleId="10">
    <w:name w:val="Название объекта1"/>
    <w:basedOn w:val="Normal"/>
    <w:qFormat/>
    <w:rsid w:val="002E4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E4607"/>
    <w:pPr>
      <w:suppressLineNumbers/>
    </w:pPr>
    <w:rPr>
      <w:rFonts w:cs="Mangal"/>
    </w:rPr>
  </w:style>
  <w:style w:type="paragraph" w:customStyle="1" w:styleId="1">
    <w:name w:val="Нижний колонтитул1"/>
    <w:basedOn w:val="Normal"/>
    <w:link w:val="FooterChar"/>
    <w:rsid w:val="009E244E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254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A14E6"/>
    <w:pPr>
      <w:ind w:left="720"/>
      <w:contextualSpacing/>
    </w:pPr>
  </w:style>
  <w:style w:type="paragraph" w:customStyle="1" w:styleId="a2">
    <w:name w:val="Содержимое таблицы"/>
    <w:basedOn w:val="Normal"/>
    <w:qFormat/>
    <w:rsid w:val="002E4607"/>
  </w:style>
  <w:style w:type="paragraph" w:customStyle="1" w:styleId="a3">
    <w:name w:val="Заголовок таблицы"/>
    <w:basedOn w:val="a2"/>
    <w:qFormat/>
    <w:rsid w:val="002E4607"/>
  </w:style>
  <w:style w:type="numbering" w:customStyle="1" w:styleId="WW8Num2">
    <w:name w:val="WW8Num2"/>
    <w:qFormat/>
    <w:rsid w:val="002E4607"/>
  </w:style>
  <w:style w:type="numbering" w:customStyle="1" w:styleId="WW8Num3">
    <w:name w:val="WW8Num3"/>
    <w:qFormat/>
    <w:rsid w:val="002E4607"/>
  </w:style>
  <w:style w:type="table" w:styleId="TableGrid">
    <w:name w:val="Table Grid"/>
    <w:basedOn w:val="TableNormal"/>
    <w:uiPriority w:val="39"/>
    <w:rsid w:val="005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m_sis@si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D38E-C0D0-4CD8-83CB-C0A66B3E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dlpeve</cp:lastModifiedBy>
  <cp:revision>33</cp:revision>
  <cp:lastPrinted>2016-04-27T12:10:00Z</cp:lastPrinted>
  <dcterms:created xsi:type="dcterms:W3CDTF">2018-10-19T13:45:00Z</dcterms:created>
  <dcterms:modified xsi:type="dcterms:W3CDTF">2020-09-08T10:53:00Z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