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3332BFA4" w:rsidR="00AB4C54" w:rsidRDefault="00AB4C54" w:rsidP="00CE03AE">
            <w:pPr>
              <w:ind w:left="1883" w:hanging="1883"/>
              <w:jc w:val="both"/>
              <w:rPr>
                <w:i/>
              </w:rPr>
            </w:pPr>
            <w:r w:rsidRPr="00E91463">
              <w:rPr>
                <w:i/>
              </w:rPr>
              <w:t>Obiectul achiziției</w:t>
            </w:r>
            <w:r>
              <w:rPr>
                <w:i/>
              </w:rPr>
              <w:t>:</w:t>
            </w:r>
            <w:r w:rsidRPr="00E91463">
              <w:rPr>
                <w:i/>
              </w:rPr>
              <w:t xml:space="preserve"> </w:t>
            </w:r>
            <w:r w:rsidR="000B7632">
              <w:rPr>
                <w:b/>
                <w:i/>
                <w:iCs/>
                <w:color w:val="2E74B5" w:themeColor="accent1" w:themeShade="BF"/>
                <w:u w:val="single"/>
                <w:lang w:val="en-US"/>
              </w:rPr>
              <w:t>Materiale de sutură suplimentar</w:t>
            </w:r>
            <w:r w:rsidR="006F3BF3">
              <w:rPr>
                <w:b/>
                <w:i/>
                <w:iCs/>
                <w:color w:val="2E74B5" w:themeColor="accent1" w:themeShade="BF"/>
                <w:u w:val="single"/>
                <w:lang w:val="en-US"/>
              </w:rPr>
              <w:t xml:space="preserve"> pentru blocul operator </w:t>
            </w:r>
            <w:r w:rsidR="006F3BF3" w:rsidRPr="008730FA">
              <w:rPr>
                <w:b/>
                <w:i/>
                <w:iCs/>
                <w:color w:val="2E74B5" w:themeColor="accent1" w:themeShade="BF"/>
                <w:u w:val="single"/>
                <w:lang w:val="en-US"/>
              </w:rPr>
              <w:t>anul 2026</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1CF9EE9F" w:rsidR="00AB4C54" w:rsidRPr="00E91463" w:rsidRDefault="00AB4C54" w:rsidP="004033E8">
            <w:pPr>
              <w:jc w:val="both"/>
              <w:rPr>
                <w:iCs/>
              </w:rPr>
            </w:pPr>
            <w:r w:rsidRPr="00E91463">
              <w:rPr>
                <w:iCs/>
              </w:rPr>
              <w:t>a.</w:t>
            </w:r>
            <w:r w:rsidRPr="00E91463">
              <w:rPr>
                <w:iCs/>
              </w:rPr>
              <w:tab/>
              <w:t xml:space="preserve">Achiziţionarea </w:t>
            </w:r>
            <w:r w:rsidR="000B7632">
              <w:rPr>
                <w:b/>
                <w:i/>
                <w:iCs/>
                <w:color w:val="2E74B5" w:themeColor="accent1" w:themeShade="BF"/>
                <w:u w:val="single"/>
                <w:lang w:val="en-US"/>
              </w:rPr>
              <w:t xml:space="preserve">Materiale de sutură suplimentar pentru blocul operator </w:t>
            </w:r>
            <w:r w:rsidR="000B7632" w:rsidRPr="008730FA">
              <w:rPr>
                <w:b/>
                <w:i/>
                <w:iCs/>
                <w:color w:val="2E74B5" w:themeColor="accent1" w:themeShade="BF"/>
                <w:u w:val="single"/>
                <w:lang w:val="en-US"/>
              </w:rPr>
              <w:t>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6002E4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BF9EA81"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6F3BF3">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21C72" w14:textId="77777777" w:rsidR="00930531" w:rsidRDefault="00930531" w:rsidP="00AB4C54">
      <w:r>
        <w:separator/>
      </w:r>
    </w:p>
  </w:endnote>
  <w:endnote w:type="continuationSeparator" w:id="0">
    <w:p w14:paraId="7670C5F8" w14:textId="77777777" w:rsidR="00930531" w:rsidRDefault="0093053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7BB34" w14:textId="77777777" w:rsidR="00930531" w:rsidRDefault="00930531" w:rsidP="00AB4C54">
      <w:r>
        <w:separator/>
      </w:r>
    </w:p>
  </w:footnote>
  <w:footnote w:type="continuationSeparator" w:id="0">
    <w:p w14:paraId="24A9FD6D" w14:textId="77777777" w:rsidR="00930531" w:rsidRDefault="0093053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B7632"/>
    <w:rsid w:val="000E7AC0"/>
    <w:rsid w:val="001A11D4"/>
    <w:rsid w:val="00237C2E"/>
    <w:rsid w:val="00281285"/>
    <w:rsid w:val="00281A97"/>
    <w:rsid w:val="003063E2"/>
    <w:rsid w:val="0033126E"/>
    <w:rsid w:val="00390185"/>
    <w:rsid w:val="003C59E0"/>
    <w:rsid w:val="004122DD"/>
    <w:rsid w:val="004205C9"/>
    <w:rsid w:val="006255F1"/>
    <w:rsid w:val="00656716"/>
    <w:rsid w:val="00657153"/>
    <w:rsid w:val="00683176"/>
    <w:rsid w:val="006975AE"/>
    <w:rsid w:val="006F3BF3"/>
    <w:rsid w:val="0089762B"/>
    <w:rsid w:val="008C71F8"/>
    <w:rsid w:val="00930531"/>
    <w:rsid w:val="00952405"/>
    <w:rsid w:val="00952A36"/>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2805</Words>
  <Characters>15990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2026-07-21T11:35:00Z</dcterms:modified>
</cp:coreProperties>
</file>