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994779">
      <w:pPr>
        <w:pStyle w:val="6"/>
      </w:pPr>
      <w:bookmarkStart w:id="0" w:name="_Toc449692095"/>
      <w:r w:rsidRPr="00A1188D">
        <w:t>Anexa nr.</w:t>
      </w:r>
      <w:r w:rsidR="00801345" w:rsidRPr="00A1188D">
        <w:t xml:space="preserve"> </w:t>
      </w:r>
      <w:r w:rsidRPr="00A1188D">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02BF08E0" w14:textId="6C640F5A" w:rsidR="00491D55" w:rsidRPr="008B330F" w:rsidRDefault="00491D55" w:rsidP="00491D55">
      <w:pPr>
        <w:pStyle w:val="a8"/>
        <w:tabs>
          <w:tab w:val="left" w:pos="567"/>
        </w:tabs>
        <w:rPr>
          <w:rFonts w:ascii="Times New Roman" w:hAnsi="Times New Roman"/>
          <w:sz w:val="28"/>
          <w:szCs w:val="28"/>
        </w:rPr>
      </w:pPr>
      <w:bookmarkStart w:id="2" w:name="_Hlk77771042"/>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93FAF22" w14:textId="77777777" w:rsidR="00491D55" w:rsidRDefault="00491D55" w:rsidP="00491D55">
      <w:pPr>
        <w:pStyle w:val="a8"/>
        <w:tabs>
          <w:tab w:val="left" w:pos="567"/>
        </w:tabs>
        <w:rPr>
          <w:rFonts w:ascii="Times New Roman" w:hAnsi="Times New Roman"/>
          <w:b/>
          <w:sz w:val="28"/>
          <w:szCs w:val="28"/>
        </w:rPr>
      </w:pPr>
    </w:p>
    <w:p w14:paraId="59B053DA" w14:textId="1F584AF0"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792F7655" w:rsidR="00F5261B" w:rsidRPr="008B330F" w:rsidRDefault="00F5261B" w:rsidP="00F5261B">
      <w:pPr>
        <w:pStyle w:val="a8"/>
        <w:tabs>
          <w:tab w:val="left" w:pos="567"/>
        </w:tabs>
        <w:jc w:val="center"/>
        <w:rPr>
          <w:rFonts w:ascii="Times New Roman" w:hAnsi="Times New Roman"/>
          <w:sz w:val="28"/>
          <w:szCs w:val="28"/>
        </w:rPr>
      </w:pP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4CC8D904" w14:textId="77777777" w:rsidR="00491D55" w:rsidRPr="008B330F" w:rsidRDefault="00491D55" w:rsidP="00491D55">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7573C2DE" w14:textId="77777777" w:rsidR="00491D55" w:rsidRDefault="00491D55"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6283CD9C"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430DF0">
        <w:trPr>
          <w:trHeight w:val="697"/>
        </w:trPr>
        <w:tc>
          <w:tcPr>
            <w:tcW w:w="9750" w:type="dxa"/>
            <w:vAlign w:val="center"/>
            <w:hideMark/>
          </w:tcPr>
          <w:p w14:paraId="20A4B392" w14:textId="4AE69599"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 xml:space="preserve">Se aplică pentru garantia </w:t>
            </w:r>
            <w:r w:rsidR="00971925">
              <w:rPr>
                <w:rFonts w:ascii="Times New Roman" w:hAnsi="Times New Roman"/>
                <w:b/>
                <w:bCs/>
                <w:i/>
                <w:iCs/>
                <w:noProof/>
                <w:color w:val="2E74B5" w:themeColor="accent1" w:themeShade="BF"/>
                <w:sz w:val="28"/>
                <w:szCs w:val="28"/>
              </w:rPr>
              <w:t>d</w:t>
            </w:r>
            <w:r w:rsidR="000D3930">
              <w:rPr>
                <w:rFonts w:ascii="Times New Roman" w:hAnsi="Times New Roman"/>
                <w:b/>
                <w:bCs/>
                <w:i/>
                <w:iCs/>
                <w:noProof/>
                <w:color w:val="2E74B5" w:themeColor="accent1" w:themeShade="BF"/>
                <w:sz w:val="28"/>
                <w:szCs w:val="28"/>
              </w:rPr>
              <w:t>e bună execuție în cuantum de 5</w:t>
            </w:r>
            <w:r w:rsidRPr="00461BD5">
              <w:rPr>
                <w:rFonts w:ascii="Times New Roman" w:hAnsi="Times New Roman"/>
                <w:b/>
                <w:bCs/>
                <w:i/>
                <w:iCs/>
                <w:noProof/>
                <w:color w:val="2E74B5" w:themeColor="accent1" w:themeShade="BF"/>
                <w:sz w:val="28"/>
                <w:szCs w:val="28"/>
              </w:rPr>
              <w:t>%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430DF0">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E8F2B5" w14:textId="77777777" w:rsidR="00430DF0" w:rsidRDefault="00430DF0" w:rsidP="00430DF0">
            <w:pPr>
              <w:tabs>
                <w:tab w:val="left" w:pos="567"/>
              </w:tabs>
              <w:jc w:val="right"/>
              <w:rPr>
                <w:b/>
                <w:bCs/>
                <w:i/>
                <w:iCs/>
                <w:noProof w:val="0"/>
                <w:lang w:val="it-IT"/>
              </w:rPr>
            </w:pPr>
          </w:p>
          <w:p w14:paraId="07EA2D58" w14:textId="77777777" w:rsidR="00430DF0" w:rsidRDefault="00430DF0" w:rsidP="00430DF0">
            <w:pPr>
              <w:tabs>
                <w:tab w:val="left" w:pos="567"/>
              </w:tabs>
              <w:jc w:val="right"/>
              <w:rPr>
                <w:b/>
                <w:bCs/>
                <w:i/>
                <w:iCs/>
                <w:noProof w:val="0"/>
                <w:lang w:val="it-IT"/>
              </w:rPr>
            </w:pPr>
          </w:p>
          <w:p w14:paraId="53FD36E7" w14:textId="77777777" w:rsidR="00430DF0" w:rsidRDefault="00430DF0" w:rsidP="00430DF0">
            <w:pPr>
              <w:tabs>
                <w:tab w:val="left" w:pos="567"/>
              </w:tabs>
              <w:jc w:val="right"/>
              <w:rPr>
                <w:b/>
                <w:bCs/>
                <w:i/>
                <w:iCs/>
                <w:noProof w:val="0"/>
                <w:lang w:val="it-IT"/>
              </w:rPr>
            </w:pPr>
          </w:p>
          <w:p w14:paraId="3F5D956B" w14:textId="77777777" w:rsidR="00430DF0" w:rsidRDefault="00430DF0" w:rsidP="00430DF0">
            <w:pPr>
              <w:tabs>
                <w:tab w:val="left" w:pos="567"/>
              </w:tabs>
              <w:jc w:val="right"/>
              <w:rPr>
                <w:b/>
                <w:bCs/>
                <w:i/>
                <w:iCs/>
                <w:noProof w:val="0"/>
                <w:lang w:val="it-IT"/>
              </w:rPr>
            </w:pPr>
          </w:p>
          <w:p w14:paraId="6853FEB1" w14:textId="77777777" w:rsidR="00491D55" w:rsidRDefault="00491D55" w:rsidP="00430DF0">
            <w:pPr>
              <w:tabs>
                <w:tab w:val="left" w:pos="567"/>
              </w:tabs>
              <w:jc w:val="right"/>
              <w:rPr>
                <w:b/>
                <w:bCs/>
                <w:i/>
                <w:iCs/>
                <w:noProof w:val="0"/>
                <w:lang w:val="it-IT"/>
              </w:rPr>
            </w:pPr>
          </w:p>
          <w:p w14:paraId="35A0A4D2" w14:textId="6692A772" w:rsidR="00491D55" w:rsidRDefault="00491D55" w:rsidP="00430DF0">
            <w:pPr>
              <w:tabs>
                <w:tab w:val="left" w:pos="567"/>
              </w:tabs>
              <w:jc w:val="right"/>
              <w:rPr>
                <w:b/>
                <w:bCs/>
                <w:i/>
                <w:iCs/>
                <w:noProof w:val="0"/>
                <w:lang w:val="it-IT"/>
              </w:rPr>
            </w:pPr>
          </w:p>
          <w:p w14:paraId="17457643" w14:textId="77777777" w:rsidR="000B1879" w:rsidRDefault="000B1879" w:rsidP="000B1879">
            <w:pPr>
              <w:tabs>
                <w:tab w:val="left" w:pos="567"/>
              </w:tabs>
              <w:jc w:val="right"/>
              <w:rPr>
                <w:b/>
                <w:bCs/>
                <w:i/>
                <w:iCs/>
                <w:noProof w:val="0"/>
                <w:lang w:val="it-IT"/>
              </w:rPr>
            </w:pPr>
            <w:r>
              <w:rPr>
                <w:b/>
                <w:bCs/>
                <w:i/>
                <w:iCs/>
                <w:noProof w:val="0"/>
                <w:lang w:val="it-IT"/>
              </w:rPr>
              <w:lastRenderedPageBreak/>
              <w:t>Anexa nr. 12</w:t>
            </w:r>
          </w:p>
          <w:p w14:paraId="5ED6A867" w14:textId="77777777" w:rsidR="000B1879" w:rsidRDefault="000B1879" w:rsidP="000B1879">
            <w:pPr>
              <w:tabs>
                <w:tab w:val="left" w:pos="5103"/>
                <w:tab w:val="left" w:pos="10348"/>
              </w:tabs>
              <w:jc w:val="right"/>
              <w:rPr>
                <w:b/>
                <w:bCs/>
                <w:i/>
                <w:iCs/>
                <w:noProof w:val="0"/>
                <w:lang w:eastAsia="ru-RU"/>
              </w:rPr>
            </w:pPr>
            <w:r>
              <w:rPr>
                <w:b/>
                <w:i/>
                <w:iCs/>
              </w:rPr>
              <w:t>la</w:t>
            </w:r>
            <w:r>
              <w:rPr>
                <w:b/>
                <w:bCs/>
                <w:i/>
                <w:iCs/>
                <w:noProof w:val="0"/>
                <w:lang w:eastAsia="ru-RU"/>
              </w:rPr>
              <w:t xml:space="preserve"> Documentația standard</w:t>
            </w:r>
          </w:p>
          <w:p w14:paraId="6C075CDE" w14:textId="77777777" w:rsidR="000B1879" w:rsidRDefault="000B1879" w:rsidP="000B1879">
            <w:pPr>
              <w:tabs>
                <w:tab w:val="left" w:pos="5103"/>
                <w:tab w:val="left" w:pos="10348"/>
              </w:tabs>
              <w:jc w:val="right"/>
              <w:rPr>
                <w:b/>
                <w:bCs/>
                <w:i/>
                <w:iCs/>
                <w:noProof w:val="0"/>
                <w:lang w:eastAsia="ru-RU"/>
              </w:rPr>
            </w:pPr>
            <w:r>
              <w:rPr>
                <w:b/>
                <w:bCs/>
                <w:i/>
                <w:iCs/>
                <w:noProof w:val="0"/>
                <w:lang w:eastAsia="ru-RU"/>
              </w:rPr>
              <w:t>aprobată prin Ordinul Ministrului Finanţelor</w:t>
            </w:r>
          </w:p>
          <w:p w14:paraId="7182AE9A" w14:textId="77777777" w:rsidR="000B1879" w:rsidRDefault="000B1879" w:rsidP="000B1879">
            <w:pPr>
              <w:jc w:val="right"/>
              <w:rPr>
                <w:b/>
                <w:i/>
                <w:iCs/>
                <w:sz w:val="22"/>
                <w:szCs w:val="22"/>
              </w:rPr>
            </w:pPr>
            <w:r>
              <w:rPr>
                <w:b/>
                <w:bCs/>
                <w:i/>
                <w:iCs/>
                <w:noProof w:val="0"/>
                <w:lang w:eastAsia="ru-RU"/>
              </w:rPr>
              <w:t>nr. 115 din 15.09.2021</w:t>
            </w:r>
          </w:p>
          <w:p w14:paraId="3D7130D3" w14:textId="77777777" w:rsidR="000B1879" w:rsidRDefault="000B1879" w:rsidP="000B1879">
            <w:pPr>
              <w:jc w:val="center"/>
              <w:rPr>
                <w:rFonts w:eastAsia="PMingLiU"/>
                <w:b/>
                <w:lang w:eastAsia="zh-CN"/>
              </w:rPr>
            </w:pPr>
          </w:p>
          <w:p w14:paraId="3A6AD144" w14:textId="77777777" w:rsidR="000B1879" w:rsidRDefault="000B1879" w:rsidP="000B1879">
            <w:pPr>
              <w:jc w:val="center"/>
              <w:rPr>
                <w:rFonts w:eastAsia="PMingLiU"/>
                <w:b/>
                <w:lang w:eastAsia="zh-CN"/>
              </w:rPr>
            </w:pPr>
          </w:p>
          <w:p w14:paraId="2EEAE38A" w14:textId="77777777" w:rsidR="000B1879" w:rsidRDefault="000B1879" w:rsidP="000B1879">
            <w:pPr>
              <w:tabs>
                <w:tab w:val="left" w:pos="567"/>
              </w:tabs>
              <w:ind w:left="360" w:hanging="360"/>
              <w:rPr>
                <w:b/>
                <w:color w:val="0070C0"/>
              </w:rPr>
            </w:pPr>
            <w:r>
              <w:rPr>
                <w:b/>
                <w:i/>
                <w:iCs/>
                <w:color w:val="0070C0"/>
                <w:sz w:val="28"/>
                <w:szCs w:val="28"/>
              </w:rPr>
              <w:t>Se completează de către operatorul economic.</w:t>
            </w:r>
          </w:p>
          <w:p w14:paraId="0427E3B4" w14:textId="77777777" w:rsidR="000B1879" w:rsidRDefault="000B1879" w:rsidP="000B1879">
            <w:pPr>
              <w:jc w:val="center"/>
              <w:rPr>
                <w:b/>
              </w:rPr>
            </w:pPr>
          </w:p>
          <w:p w14:paraId="09571735" w14:textId="77777777" w:rsidR="000B1879" w:rsidRDefault="000B1879" w:rsidP="000B1879">
            <w:pPr>
              <w:tabs>
                <w:tab w:val="left" w:pos="567"/>
              </w:tabs>
              <w:jc w:val="center"/>
              <w:rPr>
                <w:rFonts w:eastAsia="PMingLiU"/>
                <w:b/>
                <w:noProof w:val="0"/>
                <w:sz w:val="28"/>
                <w:szCs w:val="28"/>
                <w:lang w:eastAsia="zh-CN"/>
              </w:rPr>
            </w:pPr>
            <w:bookmarkStart w:id="9" w:name="_Hlk77771164"/>
          </w:p>
          <w:p w14:paraId="6D22032D" w14:textId="77777777" w:rsidR="000B1879" w:rsidRDefault="000B1879" w:rsidP="000B1879">
            <w:pPr>
              <w:tabs>
                <w:tab w:val="left" w:pos="567"/>
              </w:tabs>
              <w:jc w:val="center"/>
              <w:rPr>
                <w:rFonts w:eastAsia="PMingLiU"/>
                <w:b/>
                <w:noProof w:val="0"/>
                <w:sz w:val="28"/>
                <w:szCs w:val="28"/>
                <w:lang w:eastAsia="zh-CN"/>
              </w:rPr>
            </w:pPr>
          </w:p>
          <w:p w14:paraId="4CE0B4A8" w14:textId="77777777" w:rsidR="000B1879" w:rsidRDefault="000B1879" w:rsidP="000B1879">
            <w:pPr>
              <w:tabs>
                <w:tab w:val="left" w:pos="567"/>
              </w:tabs>
              <w:jc w:val="center"/>
              <w:rPr>
                <w:rFonts w:eastAsia="PMingLiU"/>
                <w:b/>
                <w:noProof w:val="0"/>
                <w:sz w:val="28"/>
                <w:szCs w:val="28"/>
                <w:lang w:eastAsia="zh-CN"/>
              </w:rPr>
            </w:pPr>
            <w:r w:rsidRPr="00576C6D">
              <w:rPr>
                <w:rFonts w:eastAsia="PMingLiU"/>
                <w:b/>
                <w:noProof w:val="0"/>
                <w:sz w:val="28"/>
                <w:szCs w:val="28"/>
                <w:lang w:eastAsia="zh-CN"/>
              </w:rPr>
              <w:t>DECLARAȚIE</w:t>
            </w:r>
          </w:p>
          <w:p w14:paraId="637F6CAB" w14:textId="77777777" w:rsidR="000B1879" w:rsidRDefault="000B1879" w:rsidP="000B1879">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9"/>
          <w:p w14:paraId="2A78BB95" w14:textId="77777777" w:rsidR="000B1879" w:rsidRDefault="000B1879" w:rsidP="000B1879">
            <w:pPr>
              <w:tabs>
                <w:tab w:val="left" w:pos="567"/>
              </w:tabs>
              <w:jc w:val="center"/>
              <w:rPr>
                <w:b/>
                <w:noProof w:val="0"/>
              </w:rPr>
            </w:pPr>
          </w:p>
          <w:p w14:paraId="74C10656" w14:textId="77777777" w:rsidR="000B1879" w:rsidRDefault="000B1879" w:rsidP="000B1879">
            <w:pPr>
              <w:tabs>
                <w:tab w:val="left" w:pos="567"/>
              </w:tabs>
              <w:jc w:val="center"/>
              <w:rPr>
                <w:b/>
                <w:noProof w:val="0"/>
              </w:rPr>
            </w:pPr>
          </w:p>
          <w:tbl>
            <w:tblPr>
              <w:tblW w:w="5000" w:type="pct"/>
              <w:tblLayout w:type="fixed"/>
              <w:tblLook w:val="00A0" w:firstRow="1" w:lastRow="0" w:firstColumn="1" w:lastColumn="0" w:noHBand="0" w:noVBand="0"/>
            </w:tblPr>
            <w:tblGrid>
              <w:gridCol w:w="568"/>
              <w:gridCol w:w="1444"/>
              <w:gridCol w:w="1455"/>
              <w:gridCol w:w="1718"/>
              <w:gridCol w:w="1985"/>
              <w:gridCol w:w="2354"/>
            </w:tblGrid>
            <w:tr w:rsidR="000B1879" w:rsidRPr="00607F58" w14:paraId="4DC60802" w14:textId="77777777" w:rsidTr="00CC1D7B">
              <w:trPr>
                <w:trHeight w:val="1140"/>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D0ED3" w14:textId="77777777" w:rsidR="000B1879" w:rsidRDefault="000B1879" w:rsidP="000B1879">
                  <w:pPr>
                    <w:spacing w:line="254" w:lineRule="auto"/>
                    <w:jc w:val="center"/>
                    <w:rPr>
                      <w:b/>
                      <w:bCs/>
                    </w:rPr>
                  </w:pPr>
                  <w:r>
                    <w:rPr>
                      <w:b/>
                      <w:bCs/>
                    </w:rPr>
                    <w:t>Nr</w:t>
                  </w:r>
                </w:p>
                <w:p w14:paraId="71CE789C" w14:textId="77777777" w:rsidR="000B1879" w:rsidRDefault="000B1879" w:rsidP="000B1879">
                  <w:pPr>
                    <w:spacing w:line="254" w:lineRule="auto"/>
                    <w:jc w:val="center"/>
                    <w:rPr>
                      <w:b/>
                      <w:bCs/>
                      <w:lang w:eastAsia="zh-CN"/>
                    </w:rPr>
                  </w:pPr>
                  <w:r>
                    <w:rPr>
                      <w:b/>
                      <w:bCs/>
                    </w:rPr>
                    <w:t>d/o</w:t>
                  </w:r>
                </w:p>
              </w:tc>
              <w:tc>
                <w:tcPr>
                  <w:tcW w:w="75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F5EF36" w14:textId="77777777" w:rsidR="000B1879" w:rsidRDefault="000B1879" w:rsidP="000B1879">
                  <w:pPr>
                    <w:spacing w:line="254" w:lineRule="auto"/>
                    <w:jc w:val="center"/>
                    <w:rPr>
                      <w:b/>
                      <w:bCs/>
                    </w:rPr>
                  </w:pPr>
                  <w:r>
                    <w:rPr>
                      <w:b/>
                      <w:bCs/>
                    </w:rPr>
                    <w:t>Obiectul contractului</w:t>
                  </w:r>
                </w:p>
              </w:tc>
              <w:tc>
                <w:tcPr>
                  <w:tcW w:w="76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E6ABE2" w14:textId="77777777" w:rsidR="000B1879" w:rsidRDefault="000B1879" w:rsidP="000B1879">
                  <w:pPr>
                    <w:spacing w:line="254" w:lineRule="auto"/>
                    <w:jc w:val="center"/>
                    <w:rPr>
                      <w:b/>
                      <w:bCs/>
                    </w:rPr>
                  </w:pPr>
                  <w:r>
                    <w:rPr>
                      <w:b/>
                      <w:bCs/>
                    </w:rPr>
                    <w:t>Denumirea/numele beneficiaru</w:t>
                  </w:r>
                </w:p>
                <w:p w14:paraId="055CB899" w14:textId="77777777" w:rsidR="000B1879" w:rsidRDefault="000B1879" w:rsidP="000B1879">
                  <w:pPr>
                    <w:spacing w:line="254" w:lineRule="auto"/>
                    <w:jc w:val="center"/>
                    <w:rPr>
                      <w:b/>
                      <w:bCs/>
                    </w:rPr>
                  </w:pPr>
                  <w:r>
                    <w:rPr>
                      <w:b/>
                      <w:bCs/>
                    </w:rPr>
                    <w:t>lui/Adresa</w:t>
                  </w:r>
                </w:p>
              </w:tc>
              <w:tc>
                <w:tcPr>
                  <w:tcW w:w="9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228199" w14:textId="77777777" w:rsidR="000B1879" w:rsidRDefault="000B1879" w:rsidP="000B1879">
                  <w:pPr>
                    <w:spacing w:line="254" w:lineRule="auto"/>
                    <w:jc w:val="center"/>
                    <w:rPr>
                      <w:b/>
                      <w:bCs/>
                    </w:rPr>
                  </w:pPr>
                  <w:r>
                    <w:rPr>
                      <w:b/>
                      <w:bCs/>
                    </w:rPr>
                    <w:t>Calitatea Furnizorului/Prestatorului</w:t>
                  </w:r>
                  <w:r>
                    <w:rPr>
                      <w:b/>
                      <w:bCs/>
                      <w:vertAlign w:val="superscript"/>
                    </w:rPr>
                    <w:t>*)</w:t>
                  </w:r>
                </w:p>
              </w:tc>
              <w:tc>
                <w:tcPr>
                  <w:tcW w:w="10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D2B761" w14:textId="77777777" w:rsidR="000B1879" w:rsidRDefault="000B1879" w:rsidP="000B1879">
                  <w:pPr>
                    <w:spacing w:line="254" w:lineRule="auto"/>
                    <w:jc w:val="center"/>
                    <w:rPr>
                      <w:b/>
                      <w:bCs/>
                    </w:rPr>
                  </w:pPr>
                  <w:r>
                    <w:rPr>
                      <w:b/>
                      <w:bCs/>
                    </w:rPr>
                    <w:t>Preţul contractului/ valoarea bunurilor/serviciilor livrate/prestate</w:t>
                  </w:r>
                </w:p>
              </w:tc>
              <w:tc>
                <w:tcPr>
                  <w:tcW w:w="12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1D430" w14:textId="77777777" w:rsidR="000B1879" w:rsidRDefault="000B1879" w:rsidP="000B1879">
                  <w:pPr>
                    <w:spacing w:line="254" w:lineRule="auto"/>
                    <w:jc w:val="center"/>
                    <w:rPr>
                      <w:b/>
                      <w:bCs/>
                    </w:rPr>
                  </w:pPr>
                  <w:r>
                    <w:rPr>
                      <w:b/>
                      <w:bCs/>
                    </w:rPr>
                    <w:t>Perioada de livrare/prestare (luni)</w:t>
                  </w:r>
                </w:p>
              </w:tc>
            </w:tr>
            <w:tr w:rsidR="000B1879" w14:paraId="6B75DD27"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412E1502" w14:textId="77777777" w:rsidR="000B1879" w:rsidRDefault="000B1879" w:rsidP="000B1879">
                  <w:pPr>
                    <w:spacing w:line="254" w:lineRule="auto"/>
                    <w:jc w:val="center"/>
                    <w:rPr>
                      <w:b/>
                      <w:bCs/>
                    </w:rPr>
                  </w:pPr>
                  <w:r>
                    <w:rPr>
                      <w:b/>
                      <w:bCs/>
                    </w:rPr>
                    <w:t>1</w:t>
                  </w:r>
                </w:p>
              </w:tc>
              <w:tc>
                <w:tcPr>
                  <w:tcW w:w="758" w:type="pct"/>
                  <w:tcBorders>
                    <w:top w:val="nil"/>
                    <w:left w:val="nil"/>
                    <w:bottom w:val="single" w:sz="4" w:space="0" w:color="auto"/>
                    <w:right w:val="single" w:sz="4" w:space="0" w:color="auto"/>
                  </w:tcBorders>
                  <w:vAlign w:val="center"/>
                  <w:hideMark/>
                </w:tcPr>
                <w:p w14:paraId="1FE8D73A"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42959C52"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009ABDE0"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4B72E3CF"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119A6733" w14:textId="77777777" w:rsidR="000B1879" w:rsidRDefault="000B1879" w:rsidP="000B1879">
                  <w:pPr>
                    <w:spacing w:line="254" w:lineRule="auto"/>
                    <w:jc w:val="center"/>
                  </w:pPr>
                </w:p>
              </w:tc>
            </w:tr>
            <w:tr w:rsidR="000B1879" w14:paraId="4EA41CF6"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23B201E7" w14:textId="77777777" w:rsidR="000B1879" w:rsidRDefault="000B1879" w:rsidP="000B1879">
                  <w:pPr>
                    <w:spacing w:line="254" w:lineRule="auto"/>
                    <w:jc w:val="center"/>
                    <w:rPr>
                      <w:b/>
                      <w:bCs/>
                    </w:rPr>
                  </w:pPr>
                  <w:r>
                    <w:rPr>
                      <w:b/>
                      <w:bCs/>
                    </w:rPr>
                    <w:t>2</w:t>
                  </w:r>
                </w:p>
              </w:tc>
              <w:tc>
                <w:tcPr>
                  <w:tcW w:w="758" w:type="pct"/>
                  <w:tcBorders>
                    <w:top w:val="nil"/>
                    <w:left w:val="nil"/>
                    <w:bottom w:val="single" w:sz="4" w:space="0" w:color="auto"/>
                    <w:right w:val="single" w:sz="4" w:space="0" w:color="auto"/>
                  </w:tcBorders>
                  <w:vAlign w:val="center"/>
                  <w:hideMark/>
                </w:tcPr>
                <w:p w14:paraId="7EFFC192"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34B20942"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2D19EF56"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56FF7F39"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22C08467" w14:textId="77777777" w:rsidR="000B1879" w:rsidRDefault="000B1879" w:rsidP="000B1879">
                  <w:pPr>
                    <w:spacing w:line="254" w:lineRule="auto"/>
                    <w:jc w:val="center"/>
                  </w:pPr>
                </w:p>
              </w:tc>
            </w:tr>
            <w:tr w:rsidR="000B1879" w14:paraId="4FEC6FF6"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08F7F664" w14:textId="77777777" w:rsidR="000B1879" w:rsidRDefault="000B1879" w:rsidP="000B1879">
                  <w:pPr>
                    <w:spacing w:line="254" w:lineRule="auto"/>
                    <w:jc w:val="center"/>
                    <w:rPr>
                      <w:b/>
                      <w:bCs/>
                    </w:rPr>
                  </w:pPr>
                  <w:r>
                    <w:rPr>
                      <w:b/>
                      <w:bCs/>
                    </w:rPr>
                    <w:t>...</w:t>
                  </w:r>
                </w:p>
              </w:tc>
              <w:tc>
                <w:tcPr>
                  <w:tcW w:w="758" w:type="pct"/>
                  <w:tcBorders>
                    <w:top w:val="nil"/>
                    <w:left w:val="nil"/>
                    <w:bottom w:val="single" w:sz="4" w:space="0" w:color="auto"/>
                    <w:right w:val="single" w:sz="4" w:space="0" w:color="auto"/>
                  </w:tcBorders>
                  <w:vAlign w:val="center"/>
                  <w:hideMark/>
                </w:tcPr>
                <w:p w14:paraId="2BB418D2"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3728F67F"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3985478B"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49167E6E"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7EFD211E" w14:textId="77777777" w:rsidR="000B1879" w:rsidRDefault="000B1879" w:rsidP="000B1879">
                  <w:pPr>
                    <w:spacing w:line="254" w:lineRule="auto"/>
                    <w:jc w:val="center"/>
                  </w:pPr>
                </w:p>
              </w:tc>
            </w:tr>
          </w:tbl>
          <w:p w14:paraId="3C901825" w14:textId="77777777" w:rsidR="000B1879" w:rsidRDefault="000B1879" w:rsidP="000B1879">
            <w:pPr>
              <w:jc w:val="center"/>
              <w:rPr>
                <w:vertAlign w:val="superscript"/>
              </w:rPr>
            </w:pPr>
          </w:p>
          <w:p w14:paraId="7EFB0CDE" w14:textId="77777777" w:rsidR="000B1879" w:rsidRDefault="000B1879" w:rsidP="000B1879">
            <w:pPr>
              <w:ind w:left="142"/>
            </w:pPr>
            <w:r>
              <w:rPr>
                <w:vertAlign w:val="superscript"/>
              </w:rPr>
              <w:t>*)</w:t>
            </w:r>
            <w:r>
              <w:t xml:space="preserve"> Se precizează calitatea în care a participat la îndeplinirea contractului, care poate fi de: contractant unic sau lider de asociaţie; contractant asociat; subcontractant.</w:t>
            </w:r>
          </w:p>
          <w:p w14:paraId="0029A128" w14:textId="77777777" w:rsidR="000B1879" w:rsidRDefault="000B1879" w:rsidP="000B1879">
            <w:pPr>
              <w:ind w:left="142"/>
              <w:rPr>
                <w:rFonts w:eastAsia="PMingLiU"/>
                <w:lang w:eastAsia="zh-CN"/>
              </w:rPr>
            </w:pPr>
            <w:r>
              <w:rPr>
                <w:rFonts w:eastAsia="PMingLiU"/>
                <w:lang w:eastAsia="zh-CN"/>
              </w:rPr>
              <w:t>Semnat: ________________________________________</w:t>
            </w:r>
          </w:p>
          <w:p w14:paraId="58181C6C" w14:textId="77777777" w:rsidR="000B1879" w:rsidRDefault="000B1879" w:rsidP="000B1879">
            <w:pPr>
              <w:ind w:left="142"/>
              <w:rPr>
                <w:rFonts w:eastAsia="PMingLiU"/>
                <w:lang w:eastAsia="zh-CN"/>
              </w:rPr>
            </w:pPr>
            <w:r>
              <w:rPr>
                <w:rFonts w:eastAsia="PMingLiU"/>
                <w:lang w:eastAsia="zh-CN"/>
              </w:rPr>
              <w:t>Nume: _________________________________________</w:t>
            </w:r>
          </w:p>
          <w:p w14:paraId="30075179" w14:textId="77777777" w:rsidR="000B1879" w:rsidRDefault="000B1879" w:rsidP="000B1879">
            <w:pPr>
              <w:ind w:left="142"/>
              <w:rPr>
                <w:rFonts w:eastAsia="PMingLiU"/>
                <w:lang w:eastAsia="zh-CN"/>
              </w:rPr>
            </w:pPr>
            <w:r>
              <w:rPr>
                <w:rFonts w:eastAsia="PMingLiU"/>
                <w:lang w:eastAsia="zh-CN"/>
              </w:rPr>
              <w:t>Funcţia în cadrul firmei: ___________________________</w:t>
            </w:r>
          </w:p>
          <w:p w14:paraId="23CD68F3" w14:textId="77777777" w:rsidR="000B1879" w:rsidRDefault="000B1879" w:rsidP="000B1879">
            <w:pPr>
              <w:ind w:left="142"/>
              <w:rPr>
                <w:rFonts w:eastAsia="PMingLiU"/>
                <w:lang w:eastAsia="zh-CN"/>
              </w:rPr>
            </w:pPr>
            <w:r>
              <w:rPr>
                <w:rFonts w:eastAsia="PMingLiU"/>
                <w:lang w:eastAsia="zh-CN"/>
              </w:rPr>
              <w:t>Denumirea firmei: _______________________________</w:t>
            </w:r>
          </w:p>
          <w:p w14:paraId="1A3FEB86" w14:textId="77777777" w:rsidR="000B1879" w:rsidRDefault="000B1879" w:rsidP="000B1879">
            <w:pPr>
              <w:jc w:val="center"/>
              <w:rPr>
                <w:rFonts w:eastAsia="PMingLiU"/>
                <w:lang w:eastAsia="zh-CN"/>
              </w:rPr>
            </w:pPr>
          </w:p>
          <w:p w14:paraId="232EBCF2" w14:textId="7629C242" w:rsidR="000B1879" w:rsidRDefault="000B1879" w:rsidP="00430DF0">
            <w:pPr>
              <w:tabs>
                <w:tab w:val="left" w:pos="567"/>
              </w:tabs>
              <w:jc w:val="right"/>
              <w:rPr>
                <w:b/>
                <w:bCs/>
                <w:i/>
                <w:iCs/>
                <w:noProof w:val="0"/>
                <w:lang w:val="it-IT"/>
              </w:rPr>
            </w:pPr>
          </w:p>
          <w:p w14:paraId="3B0E4E98" w14:textId="39342CEF" w:rsidR="000B1879" w:rsidRDefault="000B1879" w:rsidP="00430DF0">
            <w:pPr>
              <w:tabs>
                <w:tab w:val="left" w:pos="567"/>
              </w:tabs>
              <w:jc w:val="right"/>
              <w:rPr>
                <w:b/>
                <w:bCs/>
                <w:i/>
                <w:iCs/>
                <w:noProof w:val="0"/>
                <w:lang w:val="it-IT"/>
              </w:rPr>
            </w:pPr>
          </w:p>
          <w:p w14:paraId="21ACB20E" w14:textId="7C9D8F40" w:rsidR="000B1879" w:rsidRDefault="000B1879" w:rsidP="00430DF0">
            <w:pPr>
              <w:tabs>
                <w:tab w:val="left" w:pos="567"/>
              </w:tabs>
              <w:jc w:val="right"/>
              <w:rPr>
                <w:b/>
                <w:bCs/>
                <w:i/>
                <w:iCs/>
                <w:noProof w:val="0"/>
                <w:lang w:val="it-IT"/>
              </w:rPr>
            </w:pPr>
          </w:p>
          <w:p w14:paraId="438D722D" w14:textId="3EDD076B" w:rsidR="000B1879" w:rsidRDefault="000B1879" w:rsidP="00430DF0">
            <w:pPr>
              <w:tabs>
                <w:tab w:val="left" w:pos="567"/>
              </w:tabs>
              <w:jc w:val="right"/>
              <w:rPr>
                <w:b/>
                <w:bCs/>
                <w:i/>
                <w:iCs/>
                <w:noProof w:val="0"/>
                <w:lang w:val="it-IT"/>
              </w:rPr>
            </w:pPr>
          </w:p>
          <w:p w14:paraId="40726432" w14:textId="15F4D52A" w:rsidR="000B1879" w:rsidRDefault="000B1879" w:rsidP="00430DF0">
            <w:pPr>
              <w:tabs>
                <w:tab w:val="left" w:pos="567"/>
              </w:tabs>
              <w:jc w:val="right"/>
              <w:rPr>
                <w:b/>
                <w:bCs/>
                <w:i/>
                <w:iCs/>
                <w:noProof w:val="0"/>
                <w:lang w:val="it-IT"/>
              </w:rPr>
            </w:pPr>
          </w:p>
          <w:p w14:paraId="6CA26520" w14:textId="4B1A3A81" w:rsidR="000B1879" w:rsidRDefault="000B1879" w:rsidP="00430DF0">
            <w:pPr>
              <w:tabs>
                <w:tab w:val="left" w:pos="567"/>
              </w:tabs>
              <w:jc w:val="right"/>
              <w:rPr>
                <w:b/>
                <w:bCs/>
                <w:i/>
                <w:iCs/>
                <w:noProof w:val="0"/>
                <w:lang w:val="it-IT"/>
              </w:rPr>
            </w:pPr>
          </w:p>
          <w:p w14:paraId="48435382" w14:textId="40103611" w:rsidR="000B1879" w:rsidRDefault="000B1879" w:rsidP="00430DF0">
            <w:pPr>
              <w:tabs>
                <w:tab w:val="left" w:pos="567"/>
              </w:tabs>
              <w:jc w:val="right"/>
              <w:rPr>
                <w:b/>
                <w:bCs/>
                <w:i/>
                <w:iCs/>
                <w:noProof w:val="0"/>
                <w:lang w:val="it-IT"/>
              </w:rPr>
            </w:pPr>
          </w:p>
          <w:p w14:paraId="48F6F28E" w14:textId="2E880723" w:rsidR="000B1879" w:rsidRDefault="000B1879" w:rsidP="00430DF0">
            <w:pPr>
              <w:tabs>
                <w:tab w:val="left" w:pos="567"/>
              </w:tabs>
              <w:jc w:val="right"/>
              <w:rPr>
                <w:b/>
                <w:bCs/>
                <w:i/>
                <w:iCs/>
                <w:noProof w:val="0"/>
                <w:lang w:val="it-IT"/>
              </w:rPr>
            </w:pPr>
          </w:p>
          <w:p w14:paraId="33869911" w14:textId="3E5AE737" w:rsidR="000B1879" w:rsidRDefault="000B1879" w:rsidP="00430DF0">
            <w:pPr>
              <w:tabs>
                <w:tab w:val="left" w:pos="567"/>
              </w:tabs>
              <w:jc w:val="right"/>
              <w:rPr>
                <w:b/>
                <w:bCs/>
                <w:i/>
                <w:iCs/>
                <w:noProof w:val="0"/>
                <w:lang w:val="it-IT"/>
              </w:rPr>
            </w:pPr>
          </w:p>
          <w:p w14:paraId="40651195" w14:textId="79DC58A2" w:rsidR="000B1879" w:rsidRDefault="000B1879" w:rsidP="00430DF0">
            <w:pPr>
              <w:tabs>
                <w:tab w:val="left" w:pos="567"/>
              </w:tabs>
              <w:jc w:val="right"/>
              <w:rPr>
                <w:b/>
                <w:bCs/>
                <w:i/>
                <w:iCs/>
                <w:noProof w:val="0"/>
                <w:lang w:val="it-IT"/>
              </w:rPr>
            </w:pPr>
          </w:p>
          <w:p w14:paraId="154144E7" w14:textId="45051123" w:rsidR="000B1879" w:rsidRDefault="000B1879" w:rsidP="00430DF0">
            <w:pPr>
              <w:tabs>
                <w:tab w:val="left" w:pos="567"/>
              </w:tabs>
              <w:jc w:val="right"/>
              <w:rPr>
                <w:b/>
                <w:bCs/>
                <w:i/>
                <w:iCs/>
                <w:noProof w:val="0"/>
                <w:lang w:val="it-IT"/>
              </w:rPr>
            </w:pPr>
          </w:p>
          <w:p w14:paraId="6E6F3D03" w14:textId="28728F05" w:rsidR="000B1879" w:rsidRDefault="000B1879" w:rsidP="00430DF0">
            <w:pPr>
              <w:tabs>
                <w:tab w:val="left" w:pos="567"/>
              </w:tabs>
              <w:jc w:val="right"/>
              <w:rPr>
                <w:b/>
                <w:bCs/>
                <w:i/>
                <w:iCs/>
                <w:noProof w:val="0"/>
                <w:lang w:val="it-IT"/>
              </w:rPr>
            </w:pPr>
          </w:p>
          <w:p w14:paraId="4DE57487" w14:textId="71E303D6" w:rsidR="000B1879" w:rsidRDefault="000B1879" w:rsidP="00430DF0">
            <w:pPr>
              <w:tabs>
                <w:tab w:val="left" w:pos="567"/>
              </w:tabs>
              <w:jc w:val="right"/>
              <w:rPr>
                <w:b/>
                <w:bCs/>
                <w:i/>
                <w:iCs/>
                <w:noProof w:val="0"/>
                <w:lang w:val="it-IT"/>
              </w:rPr>
            </w:pPr>
          </w:p>
          <w:p w14:paraId="2D1722E0" w14:textId="57BEE8D4" w:rsidR="000B1879" w:rsidRDefault="000B1879" w:rsidP="00430DF0">
            <w:pPr>
              <w:tabs>
                <w:tab w:val="left" w:pos="567"/>
              </w:tabs>
              <w:jc w:val="right"/>
              <w:rPr>
                <w:b/>
                <w:bCs/>
                <w:i/>
                <w:iCs/>
                <w:noProof w:val="0"/>
                <w:lang w:val="it-IT"/>
              </w:rPr>
            </w:pPr>
          </w:p>
          <w:p w14:paraId="51F6EDBF" w14:textId="37CD7833" w:rsidR="000B1879" w:rsidRDefault="000B1879" w:rsidP="00430DF0">
            <w:pPr>
              <w:tabs>
                <w:tab w:val="left" w:pos="567"/>
              </w:tabs>
              <w:jc w:val="right"/>
              <w:rPr>
                <w:b/>
                <w:bCs/>
                <w:i/>
                <w:iCs/>
                <w:noProof w:val="0"/>
                <w:lang w:val="it-IT"/>
              </w:rPr>
            </w:pPr>
          </w:p>
          <w:p w14:paraId="608919A9" w14:textId="2F0D5AA6" w:rsidR="000B1879" w:rsidRDefault="000B1879" w:rsidP="00430DF0">
            <w:pPr>
              <w:tabs>
                <w:tab w:val="left" w:pos="567"/>
              </w:tabs>
              <w:jc w:val="right"/>
              <w:rPr>
                <w:b/>
                <w:bCs/>
                <w:i/>
                <w:iCs/>
                <w:noProof w:val="0"/>
                <w:lang w:val="it-IT"/>
              </w:rPr>
            </w:pPr>
          </w:p>
          <w:p w14:paraId="2E5B5644" w14:textId="688E628C" w:rsidR="000B1879" w:rsidRDefault="000B1879" w:rsidP="00430DF0">
            <w:pPr>
              <w:tabs>
                <w:tab w:val="left" w:pos="567"/>
              </w:tabs>
              <w:jc w:val="right"/>
              <w:rPr>
                <w:b/>
                <w:bCs/>
                <w:i/>
                <w:iCs/>
                <w:noProof w:val="0"/>
                <w:lang w:val="it-IT"/>
              </w:rPr>
            </w:pPr>
          </w:p>
          <w:p w14:paraId="39677897" w14:textId="15ECFBCD" w:rsidR="000B1879" w:rsidRDefault="000B1879" w:rsidP="00430DF0">
            <w:pPr>
              <w:tabs>
                <w:tab w:val="left" w:pos="567"/>
              </w:tabs>
              <w:jc w:val="right"/>
              <w:rPr>
                <w:b/>
                <w:bCs/>
                <w:i/>
                <w:iCs/>
                <w:noProof w:val="0"/>
                <w:lang w:val="it-IT"/>
              </w:rPr>
            </w:pPr>
          </w:p>
          <w:p w14:paraId="3F849A20" w14:textId="77777777" w:rsidR="000B1879" w:rsidRDefault="000B1879" w:rsidP="00430DF0">
            <w:pPr>
              <w:tabs>
                <w:tab w:val="left" w:pos="567"/>
              </w:tabs>
              <w:jc w:val="right"/>
              <w:rPr>
                <w:b/>
                <w:bCs/>
                <w:i/>
                <w:iCs/>
                <w:noProof w:val="0"/>
                <w:lang w:val="it-IT"/>
              </w:rPr>
            </w:pPr>
          </w:p>
          <w:p w14:paraId="7CA41F09" w14:textId="77777777" w:rsidR="000B1879" w:rsidRDefault="000B1879" w:rsidP="00430DF0">
            <w:pPr>
              <w:tabs>
                <w:tab w:val="left" w:pos="567"/>
              </w:tabs>
              <w:jc w:val="right"/>
              <w:rPr>
                <w:b/>
                <w:bCs/>
                <w:i/>
                <w:iCs/>
                <w:noProof w:val="0"/>
                <w:lang w:val="it-IT"/>
              </w:rPr>
            </w:pPr>
          </w:p>
          <w:p w14:paraId="36784E6C" w14:textId="77777777" w:rsidR="00971925" w:rsidRPr="004773AE" w:rsidRDefault="00971925" w:rsidP="00971925">
            <w:pPr>
              <w:tabs>
                <w:tab w:val="left" w:pos="567"/>
              </w:tabs>
              <w:jc w:val="right"/>
              <w:rPr>
                <w:b/>
                <w:bCs/>
                <w:i/>
                <w:iCs/>
                <w:noProof w:val="0"/>
                <w:sz w:val="22"/>
                <w:szCs w:val="22"/>
              </w:rPr>
            </w:pPr>
            <w:r w:rsidRPr="004773AE">
              <w:rPr>
                <w:b/>
                <w:bCs/>
                <w:i/>
                <w:iCs/>
                <w:noProof w:val="0"/>
              </w:rPr>
              <w:lastRenderedPageBreak/>
              <w:t>Anexa nr. 14</w:t>
            </w:r>
          </w:p>
          <w:p w14:paraId="4065508A" w14:textId="77777777" w:rsidR="00971925" w:rsidRPr="004773AE" w:rsidRDefault="00971925" w:rsidP="00971925">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09CF86AB" w14:textId="77777777" w:rsidR="00971925" w:rsidRPr="004773AE" w:rsidRDefault="00971925" w:rsidP="00971925">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796DFB00" w14:textId="77777777" w:rsidR="00971925" w:rsidRPr="004773AE" w:rsidRDefault="00971925" w:rsidP="00971925">
            <w:pPr>
              <w:tabs>
                <w:tab w:val="left" w:pos="567"/>
              </w:tabs>
              <w:jc w:val="right"/>
              <w:rPr>
                <w:noProof w:val="0"/>
              </w:rPr>
            </w:pPr>
            <w:r w:rsidRPr="004773AE">
              <w:rPr>
                <w:b/>
                <w:bCs/>
                <w:i/>
                <w:iCs/>
                <w:noProof w:val="0"/>
                <w:lang w:eastAsia="ru-RU"/>
              </w:rPr>
              <w:t xml:space="preserve">                                               nr. 115 din 15.09.2021</w:t>
            </w:r>
          </w:p>
          <w:p w14:paraId="0B4327A3" w14:textId="77777777" w:rsidR="00971925" w:rsidRPr="004773AE" w:rsidRDefault="00971925" w:rsidP="00971925">
            <w:pPr>
              <w:spacing w:line="276" w:lineRule="auto"/>
              <w:jc w:val="center"/>
              <w:rPr>
                <w:rFonts w:eastAsia="PMingLiU"/>
                <w:b/>
                <w:noProof w:val="0"/>
                <w:lang w:eastAsia="zh-CN"/>
              </w:rPr>
            </w:pPr>
          </w:p>
          <w:p w14:paraId="2A545CC7" w14:textId="77777777" w:rsidR="00971925" w:rsidRPr="004773AE" w:rsidRDefault="00971925" w:rsidP="00971925">
            <w:pPr>
              <w:spacing w:line="276" w:lineRule="auto"/>
              <w:jc w:val="center"/>
              <w:rPr>
                <w:rFonts w:eastAsia="PMingLiU"/>
                <w:b/>
                <w:noProof w:val="0"/>
                <w:lang w:eastAsia="zh-CN"/>
              </w:rPr>
            </w:pPr>
          </w:p>
          <w:p w14:paraId="0177F97E" w14:textId="77777777" w:rsidR="00971925" w:rsidRPr="004773AE" w:rsidRDefault="00971925" w:rsidP="00971925">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72AAF6EA" w14:textId="77777777" w:rsidR="00971925" w:rsidRPr="004773AE" w:rsidRDefault="00971925" w:rsidP="00971925">
            <w:pPr>
              <w:spacing w:line="276" w:lineRule="auto"/>
              <w:jc w:val="center"/>
              <w:rPr>
                <w:rFonts w:eastAsia="PMingLiU"/>
                <w:b/>
                <w:noProof w:val="0"/>
                <w:lang w:eastAsia="zh-CN"/>
              </w:rPr>
            </w:pPr>
          </w:p>
          <w:p w14:paraId="23CF6C4B" w14:textId="77777777" w:rsidR="00971925" w:rsidRDefault="00971925" w:rsidP="00971925">
            <w:pPr>
              <w:ind w:firstLine="709"/>
              <w:jc w:val="center"/>
              <w:rPr>
                <w:rFonts w:eastAsia="PMingLiU"/>
                <w:b/>
                <w:noProof w:val="0"/>
                <w:sz w:val="28"/>
                <w:szCs w:val="28"/>
                <w:lang w:eastAsia="zh-CN"/>
              </w:rPr>
            </w:pPr>
            <w:bookmarkStart w:id="10" w:name="_Hlk77771205"/>
          </w:p>
          <w:p w14:paraId="677A2CDF" w14:textId="77777777" w:rsidR="00971925" w:rsidRDefault="00971925" w:rsidP="00971925">
            <w:pPr>
              <w:ind w:firstLine="709"/>
              <w:jc w:val="center"/>
              <w:rPr>
                <w:rFonts w:eastAsia="PMingLiU"/>
                <w:b/>
                <w:noProof w:val="0"/>
                <w:sz w:val="28"/>
                <w:szCs w:val="28"/>
                <w:lang w:eastAsia="zh-CN"/>
              </w:rPr>
            </w:pPr>
          </w:p>
          <w:p w14:paraId="5518469F" w14:textId="77777777" w:rsidR="00971925" w:rsidRPr="00554CF8" w:rsidRDefault="00971925" w:rsidP="00971925">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1F5A12E9" w14:textId="77777777" w:rsidR="00971925" w:rsidRPr="004773AE" w:rsidRDefault="00971925" w:rsidP="00971925">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0"/>
          </w:p>
          <w:p w14:paraId="5D94439E" w14:textId="77777777" w:rsidR="00971925" w:rsidRPr="004773AE" w:rsidRDefault="00971925" w:rsidP="00971925">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98"/>
              <w:gridCol w:w="1385"/>
              <w:gridCol w:w="1467"/>
              <w:gridCol w:w="2617"/>
              <w:gridCol w:w="2503"/>
            </w:tblGrid>
            <w:tr w:rsidR="00971925" w:rsidRPr="006768C9" w14:paraId="33438D65" w14:textId="77777777" w:rsidTr="00F55322">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2EF79" w14:textId="77777777" w:rsidR="00971925" w:rsidRPr="004773AE" w:rsidRDefault="00971925" w:rsidP="00971925">
                  <w:pPr>
                    <w:tabs>
                      <w:tab w:val="left" w:pos="567"/>
                    </w:tabs>
                    <w:jc w:val="center"/>
                    <w:rPr>
                      <w:b/>
                      <w:bCs/>
                      <w:noProof w:val="0"/>
                    </w:rPr>
                  </w:pPr>
                </w:p>
                <w:p w14:paraId="51D9BE16" w14:textId="77777777" w:rsidR="00971925" w:rsidRPr="004773AE" w:rsidRDefault="00971925" w:rsidP="00971925">
                  <w:pPr>
                    <w:tabs>
                      <w:tab w:val="left" w:pos="567"/>
                    </w:tabs>
                    <w:jc w:val="center"/>
                    <w:rPr>
                      <w:b/>
                      <w:bCs/>
                      <w:noProof w:val="0"/>
                    </w:rPr>
                  </w:pPr>
                  <w:r w:rsidRPr="004773AE">
                    <w:rPr>
                      <w:b/>
                      <w:bCs/>
                      <w:noProof w:val="0"/>
                    </w:rPr>
                    <w:t>Nr.</w:t>
                  </w:r>
                </w:p>
                <w:p w14:paraId="295E369F" w14:textId="77777777" w:rsidR="00971925" w:rsidRPr="004773AE" w:rsidRDefault="00971925" w:rsidP="00971925">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2496E" w14:textId="77777777" w:rsidR="00971925" w:rsidRPr="004773AE" w:rsidRDefault="00971925" w:rsidP="00971925">
                  <w:pPr>
                    <w:pStyle w:val="1"/>
                    <w:numPr>
                      <w:ilvl w:val="0"/>
                      <w:numId w:val="0"/>
                    </w:numPr>
                    <w:tabs>
                      <w:tab w:val="left" w:pos="567"/>
                    </w:tabs>
                    <w:rPr>
                      <w:bCs/>
                      <w:lang w:val="ro-RO"/>
                    </w:rPr>
                  </w:pPr>
                </w:p>
                <w:p w14:paraId="3BA7C85E" w14:textId="77777777" w:rsidR="00971925" w:rsidRPr="004773AE" w:rsidRDefault="00971925" w:rsidP="00971925">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E9BF6" w14:textId="77777777" w:rsidR="00971925" w:rsidRPr="004773AE" w:rsidRDefault="00971925" w:rsidP="00971925">
                  <w:pPr>
                    <w:tabs>
                      <w:tab w:val="left" w:pos="567"/>
                      <w:tab w:val="left" w:pos="1134"/>
                    </w:tabs>
                    <w:jc w:val="center"/>
                    <w:outlineLvl w:val="0"/>
                    <w:rPr>
                      <w:b/>
                      <w:bCs/>
                      <w:noProof w:val="0"/>
                    </w:rPr>
                  </w:pPr>
                </w:p>
                <w:p w14:paraId="6171EFBA" w14:textId="77777777" w:rsidR="00971925" w:rsidRPr="004773AE" w:rsidRDefault="00971925" w:rsidP="00971925">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0697B9" w14:textId="77777777" w:rsidR="00971925" w:rsidRPr="004773AE" w:rsidRDefault="00971925" w:rsidP="00971925">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F77649" w14:textId="77777777" w:rsidR="00971925" w:rsidRPr="004773AE" w:rsidRDefault="00971925" w:rsidP="00971925">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1C5E2" w14:textId="77777777" w:rsidR="00971925" w:rsidRPr="004773AE" w:rsidRDefault="00971925" w:rsidP="00971925">
                  <w:pPr>
                    <w:tabs>
                      <w:tab w:val="left" w:pos="567"/>
                    </w:tabs>
                    <w:jc w:val="center"/>
                    <w:rPr>
                      <w:b/>
                      <w:bCs/>
                      <w:noProof w:val="0"/>
                    </w:rPr>
                  </w:pPr>
                  <w:r w:rsidRPr="004773AE">
                    <w:rPr>
                      <w:b/>
                      <w:bCs/>
                      <w:noProof w:val="0"/>
                    </w:rPr>
                    <w:t>Numărul certificatului de atestare</w:t>
                  </w:r>
                </w:p>
                <w:p w14:paraId="23913037" w14:textId="77777777" w:rsidR="00971925" w:rsidRPr="004773AE" w:rsidRDefault="00971925" w:rsidP="00971925">
                  <w:pPr>
                    <w:tabs>
                      <w:tab w:val="left" w:pos="567"/>
                    </w:tabs>
                    <w:jc w:val="center"/>
                    <w:rPr>
                      <w:b/>
                      <w:bCs/>
                      <w:noProof w:val="0"/>
                    </w:rPr>
                  </w:pPr>
                  <w:r w:rsidRPr="004773AE">
                    <w:rPr>
                      <w:b/>
                      <w:bCs/>
                      <w:noProof w:val="0"/>
                    </w:rPr>
                    <w:t>și data eliberării</w:t>
                  </w:r>
                </w:p>
                <w:p w14:paraId="13F381E7" w14:textId="77777777" w:rsidR="00971925" w:rsidRPr="004773AE" w:rsidRDefault="00971925" w:rsidP="00971925">
                  <w:pPr>
                    <w:tabs>
                      <w:tab w:val="left" w:pos="567"/>
                      <w:tab w:val="left" w:pos="1134"/>
                    </w:tabs>
                    <w:jc w:val="center"/>
                    <w:outlineLvl w:val="0"/>
                    <w:rPr>
                      <w:b/>
                      <w:bCs/>
                      <w:noProof w:val="0"/>
                    </w:rPr>
                  </w:pPr>
                </w:p>
                <w:p w14:paraId="7FCB3F2D" w14:textId="77777777" w:rsidR="00971925" w:rsidRPr="004773AE" w:rsidRDefault="00971925" w:rsidP="00971925">
                  <w:pPr>
                    <w:tabs>
                      <w:tab w:val="left" w:pos="567"/>
                      <w:tab w:val="left" w:pos="1134"/>
                    </w:tabs>
                    <w:jc w:val="center"/>
                    <w:outlineLvl w:val="0"/>
                    <w:rPr>
                      <w:b/>
                      <w:bCs/>
                      <w:noProof w:val="0"/>
                    </w:rPr>
                  </w:pPr>
                </w:p>
              </w:tc>
            </w:tr>
            <w:tr w:rsidR="00971925" w:rsidRPr="006768C9" w14:paraId="62D40D2B" w14:textId="77777777" w:rsidTr="00F55322">
              <w:trPr>
                <w:cantSplit/>
                <w:trHeight w:val="320"/>
              </w:trPr>
              <w:tc>
                <w:tcPr>
                  <w:tcW w:w="291" w:type="pct"/>
                  <w:tcBorders>
                    <w:top w:val="single" w:sz="4" w:space="0" w:color="auto"/>
                    <w:left w:val="single" w:sz="4" w:space="0" w:color="auto"/>
                    <w:bottom w:val="single" w:sz="4" w:space="0" w:color="auto"/>
                    <w:right w:val="single" w:sz="4" w:space="0" w:color="auto"/>
                  </w:tcBorders>
                </w:tcPr>
                <w:p w14:paraId="419432D5" w14:textId="77777777" w:rsidR="00971925" w:rsidRPr="004773AE" w:rsidRDefault="00971925" w:rsidP="00971925">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6D6EF8BB" w14:textId="77777777" w:rsidR="00971925" w:rsidRPr="004773AE" w:rsidRDefault="00971925" w:rsidP="00971925">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55491897" w14:textId="77777777" w:rsidR="00971925" w:rsidRPr="004773AE" w:rsidRDefault="00971925" w:rsidP="00971925">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70414007" w14:textId="77777777" w:rsidR="00971925" w:rsidRPr="004773AE" w:rsidRDefault="00971925" w:rsidP="00971925">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12425152" w14:textId="77777777" w:rsidR="00971925" w:rsidRPr="004773AE" w:rsidRDefault="00971925" w:rsidP="00971925">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1536652C" w14:textId="77777777" w:rsidR="00971925" w:rsidRPr="004773AE" w:rsidRDefault="00971925" w:rsidP="00971925">
                  <w:pPr>
                    <w:tabs>
                      <w:tab w:val="left" w:pos="567"/>
                    </w:tabs>
                    <w:jc w:val="center"/>
                    <w:rPr>
                      <w:b/>
                      <w:bCs/>
                      <w:noProof w:val="0"/>
                    </w:rPr>
                  </w:pPr>
                  <w:r w:rsidRPr="004773AE">
                    <w:rPr>
                      <w:b/>
                      <w:bCs/>
                      <w:noProof w:val="0"/>
                    </w:rPr>
                    <w:t>5</w:t>
                  </w:r>
                </w:p>
              </w:tc>
            </w:tr>
            <w:tr w:rsidR="00971925" w:rsidRPr="006768C9" w14:paraId="63E3EEF0"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7C0A0FB2"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9092124"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E49371F"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39D48052"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84B9E63"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7807F236" w14:textId="77777777" w:rsidR="00971925" w:rsidRPr="004773AE" w:rsidRDefault="00971925" w:rsidP="00971925">
                  <w:pPr>
                    <w:keepNext/>
                    <w:keepLines/>
                    <w:tabs>
                      <w:tab w:val="left" w:pos="567"/>
                    </w:tabs>
                    <w:jc w:val="both"/>
                    <w:outlineLvl w:val="2"/>
                    <w:rPr>
                      <w:bCs/>
                      <w:noProof w:val="0"/>
                    </w:rPr>
                  </w:pPr>
                </w:p>
              </w:tc>
            </w:tr>
            <w:tr w:rsidR="00971925" w:rsidRPr="006768C9" w14:paraId="61365C53"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3A5247A0"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192A82F"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24ACB7E"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3A6D985C"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197AE2E8"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A5F9DD3" w14:textId="77777777" w:rsidR="00971925" w:rsidRPr="004773AE" w:rsidRDefault="00971925" w:rsidP="00971925">
                  <w:pPr>
                    <w:keepNext/>
                    <w:keepLines/>
                    <w:tabs>
                      <w:tab w:val="left" w:pos="567"/>
                    </w:tabs>
                    <w:jc w:val="both"/>
                    <w:outlineLvl w:val="2"/>
                    <w:rPr>
                      <w:bCs/>
                      <w:noProof w:val="0"/>
                    </w:rPr>
                  </w:pPr>
                </w:p>
              </w:tc>
            </w:tr>
            <w:tr w:rsidR="00971925" w:rsidRPr="006768C9" w14:paraId="2AA07C41"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7D80D096"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51CF1509"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66CE91"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530F516A"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DB326F4"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2CEA1125" w14:textId="77777777" w:rsidR="00971925" w:rsidRPr="004773AE" w:rsidRDefault="00971925" w:rsidP="00971925">
                  <w:pPr>
                    <w:keepNext/>
                    <w:keepLines/>
                    <w:tabs>
                      <w:tab w:val="left" w:pos="567"/>
                    </w:tabs>
                    <w:jc w:val="both"/>
                    <w:outlineLvl w:val="2"/>
                    <w:rPr>
                      <w:bCs/>
                      <w:noProof w:val="0"/>
                    </w:rPr>
                  </w:pPr>
                </w:p>
              </w:tc>
            </w:tr>
            <w:tr w:rsidR="00971925" w:rsidRPr="006768C9" w14:paraId="5E3FCDEB"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69CB8BD9"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0C0F38D"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54C3B65"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188F5CFF"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EEF6B2B"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1EF23DE" w14:textId="77777777" w:rsidR="00971925" w:rsidRPr="004773AE" w:rsidRDefault="00971925" w:rsidP="00971925">
                  <w:pPr>
                    <w:keepNext/>
                    <w:keepLines/>
                    <w:tabs>
                      <w:tab w:val="left" w:pos="567"/>
                    </w:tabs>
                    <w:jc w:val="both"/>
                    <w:outlineLvl w:val="2"/>
                    <w:rPr>
                      <w:bCs/>
                      <w:noProof w:val="0"/>
                    </w:rPr>
                  </w:pPr>
                </w:p>
              </w:tc>
            </w:tr>
            <w:tr w:rsidR="00971925" w:rsidRPr="006768C9" w14:paraId="6E5F0A6C" w14:textId="77777777" w:rsidTr="00F55322">
              <w:trPr>
                <w:cantSplit/>
                <w:trHeight w:val="536"/>
              </w:trPr>
              <w:tc>
                <w:tcPr>
                  <w:tcW w:w="291" w:type="pct"/>
                  <w:tcBorders>
                    <w:top w:val="single" w:sz="4" w:space="0" w:color="auto"/>
                    <w:left w:val="single" w:sz="4" w:space="0" w:color="auto"/>
                    <w:bottom w:val="single" w:sz="4" w:space="0" w:color="auto"/>
                    <w:right w:val="single" w:sz="4" w:space="0" w:color="auto"/>
                  </w:tcBorders>
                </w:tcPr>
                <w:p w14:paraId="50CB9B25"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E0BAE10"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1216A91"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A01EC7B"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6DA002D"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3445A1DA" w14:textId="77777777" w:rsidR="00971925" w:rsidRPr="004773AE" w:rsidRDefault="00971925" w:rsidP="00971925">
                  <w:pPr>
                    <w:keepNext/>
                    <w:keepLines/>
                    <w:tabs>
                      <w:tab w:val="left" w:pos="567"/>
                    </w:tabs>
                    <w:jc w:val="both"/>
                    <w:outlineLvl w:val="2"/>
                    <w:rPr>
                      <w:bCs/>
                      <w:noProof w:val="0"/>
                    </w:rPr>
                  </w:pPr>
                </w:p>
              </w:tc>
            </w:tr>
          </w:tbl>
          <w:p w14:paraId="4F1FD675" w14:textId="77777777" w:rsidR="00971925" w:rsidRPr="004773AE" w:rsidRDefault="00971925" w:rsidP="00971925">
            <w:pPr>
              <w:jc w:val="both"/>
              <w:rPr>
                <w:rFonts w:eastAsia="PMingLiU"/>
                <w:noProof w:val="0"/>
                <w:lang w:eastAsia="zh-CN"/>
              </w:rPr>
            </w:pPr>
          </w:p>
          <w:p w14:paraId="13731ED9" w14:textId="77777777" w:rsidR="00971925" w:rsidRPr="004773AE" w:rsidRDefault="00971925" w:rsidP="00971925">
            <w:pPr>
              <w:jc w:val="both"/>
              <w:rPr>
                <w:rFonts w:eastAsia="PMingLiU"/>
                <w:noProof w:val="0"/>
                <w:lang w:eastAsia="zh-CN"/>
              </w:rPr>
            </w:pPr>
            <w:r w:rsidRPr="004773AE">
              <w:rPr>
                <w:rFonts w:eastAsia="PMingLiU"/>
                <w:noProof w:val="0"/>
                <w:lang w:eastAsia="zh-CN"/>
              </w:rPr>
              <w:t>Semnat: _________________________________________</w:t>
            </w:r>
          </w:p>
          <w:p w14:paraId="4273243A" w14:textId="77777777" w:rsidR="00971925" w:rsidRPr="004773AE" w:rsidRDefault="00971925" w:rsidP="00971925">
            <w:pPr>
              <w:jc w:val="both"/>
              <w:rPr>
                <w:rFonts w:eastAsia="PMingLiU"/>
                <w:noProof w:val="0"/>
                <w:lang w:eastAsia="zh-CN"/>
              </w:rPr>
            </w:pPr>
            <w:r w:rsidRPr="004773AE">
              <w:rPr>
                <w:rFonts w:eastAsia="PMingLiU"/>
                <w:noProof w:val="0"/>
                <w:lang w:eastAsia="zh-CN"/>
              </w:rPr>
              <w:t>Nume: __________________________________________</w:t>
            </w:r>
          </w:p>
          <w:p w14:paraId="5641A427" w14:textId="77777777" w:rsidR="00971925" w:rsidRPr="004773AE" w:rsidRDefault="00971925" w:rsidP="00971925">
            <w:pPr>
              <w:jc w:val="both"/>
              <w:rPr>
                <w:rFonts w:eastAsia="PMingLiU"/>
                <w:noProof w:val="0"/>
                <w:lang w:eastAsia="zh-CN"/>
              </w:rPr>
            </w:pPr>
            <w:r w:rsidRPr="004773AE">
              <w:rPr>
                <w:rFonts w:eastAsia="PMingLiU"/>
                <w:noProof w:val="0"/>
                <w:lang w:eastAsia="zh-CN"/>
              </w:rPr>
              <w:t>Funcţia în cadrul firmei: ____________________________</w:t>
            </w:r>
          </w:p>
          <w:p w14:paraId="2F435944" w14:textId="77777777" w:rsidR="00971925" w:rsidRPr="004773AE" w:rsidRDefault="00971925" w:rsidP="00971925">
            <w:pPr>
              <w:jc w:val="both"/>
              <w:rPr>
                <w:rFonts w:eastAsia="PMingLiU"/>
                <w:noProof w:val="0"/>
                <w:lang w:eastAsia="zh-CN"/>
              </w:rPr>
            </w:pPr>
            <w:r w:rsidRPr="004773AE">
              <w:rPr>
                <w:rFonts w:eastAsia="PMingLiU"/>
                <w:noProof w:val="0"/>
                <w:lang w:eastAsia="zh-CN"/>
              </w:rPr>
              <w:t>Denumirea firmei: _________________________________</w:t>
            </w:r>
          </w:p>
          <w:p w14:paraId="45C44B29" w14:textId="77777777" w:rsidR="00971925" w:rsidRPr="004773AE" w:rsidRDefault="00971925" w:rsidP="00971925">
            <w:pPr>
              <w:keepNext/>
              <w:keepLines/>
              <w:jc w:val="center"/>
              <w:outlineLvl w:val="1"/>
              <w:rPr>
                <w:rFonts w:eastAsiaTheme="majorEastAsia"/>
                <w:b/>
                <w:bCs/>
                <w:noProof w:val="0"/>
              </w:rPr>
            </w:pPr>
          </w:p>
          <w:p w14:paraId="16844C59" w14:textId="77777777" w:rsidR="00971925" w:rsidRPr="004773AE" w:rsidRDefault="00971925" w:rsidP="00971925">
            <w:pPr>
              <w:spacing w:line="276" w:lineRule="auto"/>
              <w:jc w:val="center"/>
              <w:rPr>
                <w:rFonts w:eastAsia="PMingLiU"/>
                <w:b/>
                <w:noProof w:val="0"/>
                <w:lang w:eastAsia="zh-CN"/>
              </w:rPr>
            </w:pPr>
          </w:p>
          <w:p w14:paraId="6C71ADBF" w14:textId="77777777" w:rsidR="00971925" w:rsidRPr="004773AE" w:rsidRDefault="00971925" w:rsidP="00971925">
            <w:pPr>
              <w:spacing w:line="276" w:lineRule="auto"/>
              <w:jc w:val="center"/>
              <w:rPr>
                <w:rFonts w:eastAsia="PMingLiU"/>
                <w:b/>
                <w:noProof w:val="0"/>
                <w:lang w:eastAsia="zh-CN"/>
              </w:rPr>
            </w:pPr>
          </w:p>
          <w:p w14:paraId="60237A29" w14:textId="77777777" w:rsidR="00971925" w:rsidRPr="004773AE" w:rsidRDefault="00971925" w:rsidP="00971925">
            <w:pPr>
              <w:spacing w:line="276" w:lineRule="auto"/>
              <w:jc w:val="center"/>
              <w:rPr>
                <w:rFonts w:eastAsia="PMingLiU"/>
                <w:b/>
                <w:noProof w:val="0"/>
                <w:lang w:eastAsia="zh-CN"/>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ayout w:type="fixed"/>
        <w:tblLook w:val="04A0" w:firstRow="1" w:lastRow="0" w:firstColumn="1" w:lastColumn="0" w:noHBand="0" w:noVBand="1"/>
      </w:tblPr>
      <w:tblGrid>
        <w:gridCol w:w="2518"/>
        <w:gridCol w:w="1418"/>
        <w:gridCol w:w="992"/>
        <w:gridCol w:w="1134"/>
        <w:gridCol w:w="4536"/>
        <w:gridCol w:w="3118"/>
        <w:gridCol w:w="1636"/>
      </w:tblGrid>
      <w:tr w:rsidR="00EE66E5" w14:paraId="219D2EC7" w14:textId="77777777" w:rsidTr="0094125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941251">
        <w:tc>
          <w:tcPr>
            <w:tcW w:w="15352" w:type="dxa"/>
            <w:gridSpan w:val="7"/>
            <w:tcBorders>
              <w:bottom w:val="single" w:sz="4" w:space="0" w:color="auto"/>
            </w:tcBorders>
            <w:shd w:val="clear" w:color="auto" w:fill="D9D9D9" w:themeFill="background1" w:themeFillShade="D9"/>
          </w:tcPr>
          <w:p w14:paraId="26184450" w14:textId="14AF3C41" w:rsidR="004F6A02" w:rsidRPr="00971925" w:rsidRDefault="00EE66E5" w:rsidP="00971925">
            <w:pPr>
              <w:rPr>
                <w:i/>
                <w:noProof w:val="0"/>
                <w:lang w:val="en-US"/>
              </w:rPr>
            </w:pPr>
            <w:r w:rsidRPr="00332ECF">
              <w:rPr>
                <w:b/>
                <w:bCs/>
                <w:noProof w:val="0"/>
                <w:lang w:val="en-US"/>
              </w:rPr>
              <w:t>Obiectul achiziției:</w:t>
            </w:r>
            <w:r>
              <w:rPr>
                <w:noProof w:val="0"/>
                <w:lang w:val="en-US"/>
              </w:rPr>
              <w:t xml:space="preserve"> </w:t>
            </w:r>
            <w:r w:rsidR="007E520E" w:rsidRPr="007E520E">
              <w:rPr>
                <w:i/>
                <w:noProof w:val="0"/>
                <w:lang w:val="en-US"/>
              </w:rPr>
              <w:t>Instalații automate de detectare/alarmare, înștiințare vocală și stingere a incendiilor, inclusiv servicii de proiectare, montare, reglare și punere în funcțiune</w:t>
            </w:r>
          </w:p>
        </w:tc>
      </w:tr>
      <w:tr w:rsidR="00EE66E5" w14:paraId="7AB3058F" w14:textId="77777777" w:rsidTr="0094125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697A99">
        <w:tc>
          <w:tcPr>
            <w:tcW w:w="2518"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418"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4536"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118"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636"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697A99">
        <w:tc>
          <w:tcPr>
            <w:tcW w:w="2518"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418"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134"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4536"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118"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636"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697A99">
        <w:tc>
          <w:tcPr>
            <w:tcW w:w="2518"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418"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134" w:type="dxa"/>
            <w:shd w:val="clear" w:color="auto" w:fill="FFFFFF" w:themeFill="background1"/>
          </w:tcPr>
          <w:p w14:paraId="52CDCD33" w14:textId="77777777" w:rsidR="00EE66E5" w:rsidRPr="00332ECF" w:rsidRDefault="00EE66E5" w:rsidP="00A94EF1">
            <w:pPr>
              <w:rPr>
                <w:b/>
                <w:bCs/>
                <w:noProof w:val="0"/>
                <w:lang w:val="en-US"/>
              </w:rPr>
            </w:pPr>
          </w:p>
        </w:tc>
        <w:tc>
          <w:tcPr>
            <w:tcW w:w="4536" w:type="dxa"/>
            <w:shd w:val="clear" w:color="auto" w:fill="FFFFFF" w:themeFill="background1"/>
          </w:tcPr>
          <w:p w14:paraId="3C460B00" w14:textId="77777777" w:rsidR="00EE66E5" w:rsidRPr="00332ECF" w:rsidRDefault="00EE66E5" w:rsidP="00A94EF1">
            <w:pPr>
              <w:rPr>
                <w:b/>
                <w:bCs/>
                <w:noProof w:val="0"/>
                <w:lang w:val="en-US"/>
              </w:rPr>
            </w:pPr>
          </w:p>
        </w:tc>
        <w:tc>
          <w:tcPr>
            <w:tcW w:w="3118" w:type="dxa"/>
            <w:shd w:val="clear" w:color="auto" w:fill="FFFFFF" w:themeFill="background1"/>
          </w:tcPr>
          <w:p w14:paraId="6620C0EF" w14:textId="77777777" w:rsidR="00EE66E5" w:rsidRPr="00332ECF" w:rsidRDefault="00EE66E5" w:rsidP="00A94EF1">
            <w:pPr>
              <w:rPr>
                <w:b/>
                <w:bCs/>
                <w:noProof w:val="0"/>
                <w:lang w:val="en-US"/>
              </w:rPr>
            </w:pPr>
          </w:p>
        </w:tc>
        <w:tc>
          <w:tcPr>
            <w:tcW w:w="1636" w:type="dxa"/>
            <w:shd w:val="clear" w:color="auto" w:fill="FFFFFF" w:themeFill="background1"/>
          </w:tcPr>
          <w:p w14:paraId="11968B09" w14:textId="77777777" w:rsidR="00EE66E5" w:rsidRPr="00332ECF" w:rsidRDefault="00EE66E5" w:rsidP="00A94EF1">
            <w:pPr>
              <w:rPr>
                <w:b/>
                <w:bCs/>
                <w:noProof w:val="0"/>
                <w:lang w:val="en-US"/>
              </w:rPr>
            </w:pPr>
          </w:p>
        </w:tc>
      </w:tr>
      <w:tr w:rsidR="004A5FEA" w14:paraId="2D203234" w14:textId="77777777" w:rsidTr="00697A99">
        <w:trPr>
          <w:trHeight w:val="699"/>
        </w:trPr>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14:paraId="50BE4D61" w14:textId="3A681411" w:rsidR="004A5FEA" w:rsidRDefault="004A5FEA" w:rsidP="004A5FEA">
            <w:pPr>
              <w:jc w:val="center"/>
              <w:rPr>
                <w:b/>
                <w:bCs/>
                <w:noProof w:val="0"/>
                <w:lang w:val="en-US"/>
              </w:rPr>
            </w:pPr>
            <w:r>
              <w:rPr>
                <w:rFonts w:eastAsia="Calibri"/>
                <w:bCs/>
                <w:noProof w:val="0"/>
              </w:rPr>
              <w:t xml:space="preserve">Instalație de detectare / alarmare și </w:t>
            </w:r>
            <w:r w:rsidRPr="00DB4D8F">
              <w:rPr>
                <w:rFonts w:eastAsia="Calibri"/>
                <w:bCs/>
                <w:noProof w:val="0"/>
              </w:rPr>
              <w:t xml:space="preserve">înștiințare vocală </w:t>
            </w:r>
            <w:r w:rsidRPr="00B1569F">
              <w:rPr>
                <w:rFonts w:eastAsia="Calibri"/>
                <w:bCs/>
                <w:noProof w:val="0"/>
              </w:rPr>
              <w:t>la incendiu</w:t>
            </w:r>
            <w:r>
              <w:rPr>
                <w:rFonts w:eastAsia="Calibri"/>
                <w:bCs/>
                <w:noProof w:val="0"/>
              </w:rPr>
              <w:t>,</w:t>
            </w:r>
            <w:r w:rsidRPr="00DB4D8F">
              <w:rPr>
                <w:rFonts w:eastAsia="Calibri"/>
                <w:bCs/>
                <w:noProof w:val="0"/>
              </w:rPr>
              <w:t xml:space="preserve"> inclusiv </w:t>
            </w:r>
            <w:r>
              <w:rPr>
                <w:rFonts w:eastAsia="Calibri"/>
                <w:bCs/>
                <w:noProof w:val="0"/>
              </w:rPr>
              <w:t xml:space="preserve">servicii de </w:t>
            </w:r>
            <w:r w:rsidRPr="00DB4D8F">
              <w:rPr>
                <w:rFonts w:eastAsia="Calibri"/>
                <w:bCs/>
                <w:noProof w:val="0"/>
              </w:rPr>
              <w:t xml:space="preserve">montare, reglare </w:t>
            </w:r>
            <w:r>
              <w:rPr>
                <w:rFonts w:eastAsia="Calibri"/>
                <w:bCs/>
                <w:noProof w:val="0"/>
              </w:rPr>
              <w:t xml:space="preserve"> </w:t>
            </w:r>
            <w:r w:rsidRPr="00DB4D8F">
              <w:rPr>
                <w:rFonts w:eastAsia="Calibri"/>
                <w:bCs/>
                <w:noProof w:val="0"/>
              </w:rPr>
              <w:t>și punere în funcțiune</w:t>
            </w:r>
          </w:p>
        </w:tc>
        <w:tc>
          <w:tcPr>
            <w:tcW w:w="1418" w:type="dxa"/>
            <w:shd w:val="clear" w:color="auto" w:fill="FFFFFF" w:themeFill="background1"/>
          </w:tcPr>
          <w:p w14:paraId="2FAB53FD" w14:textId="77777777" w:rsidR="004A5FEA" w:rsidRPr="00332ECF" w:rsidRDefault="004A5FEA" w:rsidP="004A5FEA">
            <w:pPr>
              <w:rPr>
                <w:b/>
                <w:bCs/>
                <w:noProof w:val="0"/>
                <w:lang w:val="en-US"/>
              </w:rPr>
            </w:pPr>
          </w:p>
        </w:tc>
        <w:tc>
          <w:tcPr>
            <w:tcW w:w="992" w:type="dxa"/>
            <w:shd w:val="clear" w:color="auto" w:fill="FFFFFF" w:themeFill="background1"/>
          </w:tcPr>
          <w:p w14:paraId="5AC1D65E" w14:textId="77777777" w:rsidR="004A5FEA" w:rsidRPr="00332ECF" w:rsidRDefault="004A5FEA" w:rsidP="004A5FEA">
            <w:pPr>
              <w:rPr>
                <w:b/>
                <w:bCs/>
                <w:noProof w:val="0"/>
                <w:lang w:val="en-US"/>
              </w:rPr>
            </w:pPr>
          </w:p>
        </w:tc>
        <w:tc>
          <w:tcPr>
            <w:tcW w:w="1134" w:type="dxa"/>
            <w:shd w:val="clear" w:color="auto" w:fill="FFFFFF" w:themeFill="background1"/>
          </w:tcPr>
          <w:p w14:paraId="5949BC99" w14:textId="77777777" w:rsidR="004A5FEA" w:rsidRPr="00332ECF" w:rsidRDefault="004A5FEA" w:rsidP="004A5FEA">
            <w:pPr>
              <w:rPr>
                <w:b/>
                <w:bCs/>
                <w:noProof w:val="0"/>
                <w:lang w:val="en-US"/>
              </w:rPr>
            </w:pPr>
          </w:p>
        </w:tc>
        <w:tc>
          <w:tcPr>
            <w:tcW w:w="4536" w:type="dxa"/>
            <w:shd w:val="clear" w:color="auto" w:fill="FFFFFF" w:themeFill="background1"/>
            <w:vAlign w:val="center"/>
          </w:tcPr>
          <w:p w14:paraId="4F08298A" w14:textId="77777777" w:rsidR="004A5FEA" w:rsidRPr="00576C6D" w:rsidRDefault="004A5FEA" w:rsidP="004A5FEA">
            <w:pPr>
              <w:jc w:val="center"/>
              <w:rPr>
                <w:rFonts w:eastAsiaTheme="minorEastAsia"/>
                <w:bCs/>
                <w:lang w:eastAsia="ro-RO"/>
              </w:rPr>
            </w:pPr>
            <w:r>
              <w:rPr>
                <w:rFonts w:eastAsiaTheme="minorEastAsia"/>
                <w:bCs/>
                <w:lang w:eastAsia="ro-RO"/>
              </w:rPr>
              <w:t xml:space="preserve">Bunurile vor fi livrate / serviciile aferente vor fi prestate în corespundere cu Cerințele tehnice din Anexa la Anunțul de participare și </w:t>
            </w:r>
            <w:r w:rsidRPr="00576C6D">
              <w:rPr>
                <w:rFonts w:eastAsiaTheme="minorEastAsia"/>
                <w:bCs/>
                <w:lang w:eastAsia="ro-RO"/>
              </w:rPr>
              <w:t xml:space="preserve">condițiile </w:t>
            </w:r>
            <w:r w:rsidRPr="00576C6D">
              <w:t>p</w:t>
            </w:r>
            <w:r w:rsidRPr="00576C6D">
              <w:rPr>
                <w:rFonts w:eastAsiaTheme="minorEastAsia"/>
                <w:bCs/>
                <w:lang w:eastAsia="ro-RO"/>
              </w:rPr>
              <w:t>roiectului de execuție 625.2-SI/AI.</w:t>
            </w:r>
          </w:p>
          <w:p w14:paraId="072E6316" w14:textId="77777777" w:rsidR="004A5FEA" w:rsidRDefault="004A5FEA" w:rsidP="004A5FEA">
            <w:pPr>
              <w:jc w:val="center"/>
              <w:rPr>
                <w:rFonts w:eastAsiaTheme="minorEastAsia"/>
                <w:b/>
                <w:bCs/>
                <w:i/>
                <w:sz w:val="22"/>
                <w:szCs w:val="22"/>
                <w:lang w:eastAsia="ro-RO"/>
              </w:rPr>
            </w:pPr>
          </w:p>
          <w:p w14:paraId="199BEF34" w14:textId="77777777" w:rsidR="004A5FEA" w:rsidRPr="00CF60AD" w:rsidRDefault="004A5FEA" w:rsidP="004A5FEA">
            <w:pPr>
              <w:jc w:val="both"/>
              <w:rPr>
                <w:rFonts w:eastAsiaTheme="minorEastAsia"/>
                <w:b/>
                <w:bCs/>
                <w:i/>
                <w:lang w:eastAsia="ro-RO"/>
              </w:rPr>
            </w:pPr>
            <w:r w:rsidRPr="00CF60AD">
              <w:rPr>
                <w:rFonts w:eastAsiaTheme="minorEastAsia"/>
                <w:b/>
                <w:bCs/>
                <w:i/>
                <w:lang w:eastAsia="ro-RO"/>
              </w:rPr>
              <w:t>Standarde de referință:</w:t>
            </w:r>
          </w:p>
          <w:p w14:paraId="0E3457D0" w14:textId="77777777" w:rsidR="004A5FEA" w:rsidRPr="00CF60AD" w:rsidRDefault="004A5FEA" w:rsidP="004A5FEA">
            <w:pPr>
              <w:jc w:val="both"/>
              <w:rPr>
                <w:rFonts w:eastAsiaTheme="minorEastAsia"/>
                <w:bCs/>
                <w:i/>
                <w:lang w:eastAsia="ro-RO"/>
              </w:rPr>
            </w:pPr>
            <w:r w:rsidRPr="00CF60AD">
              <w:rPr>
                <w:rFonts w:eastAsiaTheme="minorEastAsia"/>
                <w:b/>
                <w:bCs/>
                <w:i/>
                <w:lang w:eastAsia="ro-RO"/>
              </w:rPr>
              <w:t xml:space="preserve">- </w:t>
            </w:r>
            <w:r w:rsidRPr="008416E9">
              <w:rPr>
                <w:rFonts w:eastAsiaTheme="minorEastAsia"/>
                <w:bCs/>
                <w:i/>
                <w:lang w:eastAsia="ro-RO"/>
              </w:rPr>
              <w:t>NCM E.03.03-2018</w:t>
            </w:r>
            <w:r w:rsidRPr="00CF60AD">
              <w:rPr>
                <w:rFonts w:eastAsiaTheme="minorEastAsia"/>
                <w:bCs/>
                <w:i/>
                <w:lang w:eastAsia="ro-RO"/>
              </w:rPr>
              <w:t xml:space="preserve"> „Siguranța la incendii. Instalații de semnalizare și avertizare la incendiu” aprobat și pus în aplicare prin ordinul Ministrului Economiei și Infrastructurii nr. 200 din 07.08.2019;</w:t>
            </w:r>
          </w:p>
          <w:p w14:paraId="7CD51B5C" w14:textId="6C5AB0EE" w:rsidR="004A5FEA" w:rsidRPr="00332ECF" w:rsidRDefault="004A5FEA" w:rsidP="00DF1F54">
            <w:pPr>
              <w:jc w:val="both"/>
              <w:rPr>
                <w:b/>
                <w:bCs/>
                <w:noProof w:val="0"/>
                <w:lang w:val="en-US"/>
              </w:rPr>
            </w:pPr>
            <w:r w:rsidRPr="008416E9">
              <w:rPr>
                <w:rFonts w:eastAsiaTheme="minorEastAsia"/>
                <w:bCs/>
                <w:i/>
                <w:lang w:eastAsia="ro-RO"/>
              </w:rPr>
              <w:t>- SM CEN/TS 54</w:t>
            </w:r>
            <w:r w:rsidR="00DF1F54">
              <w:rPr>
                <w:rFonts w:eastAsiaTheme="minorEastAsia"/>
                <w:bCs/>
                <w:i/>
                <w:lang w:eastAsia="ro-RO"/>
              </w:rPr>
              <w:t>-14</w:t>
            </w:r>
            <w:r w:rsidRPr="008416E9">
              <w:rPr>
                <w:rFonts w:eastAsiaTheme="minorEastAsia"/>
                <w:bCs/>
                <w:i/>
                <w:lang w:eastAsia="ro-RO"/>
              </w:rPr>
              <w:t>: 2019</w:t>
            </w:r>
            <w:r w:rsidRPr="00CF60AD">
              <w:rPr>
                <w:rFonts w:eastAsiaTheme="minorEastAsia"/>
                <w:bCs/>
                <w:i/>
                <w:lang w:eastAsia="ro-RO"/>
              </w:rPr>
              <w:t xml:space="preserve"> „Sisteme de detectare și de alarmare la incendiu”. </w:t>
            </w:r>
            <w:r w:rsidR="00DF1F54">
              <w:rPr>
                <w:rFonts w:eastAsiaTheme="minorEastAsia"/>
                <w:bCs/>
                <w:i/>
                <w:lang w:eastAsia="ro-RO"/>
              </w:rPr>
              <w:t>Partea</w:t>
            </w:r>
            <w:r w:rsidRPr="00CF60AD">
              <w:rPr>
                <w:rFonts w:eastAsiaTheme="minorEastAsia"/>
                <w:bCs/>
                <w:i/>
                <w:lang w:eastAsia="ro-RO"/>
              </w:rPr>
              <w:t xml:space="preserve"> - 14 „Ghid pentru planificare, proiectare, instalare, punere în funcțiune, utilizare și </w:t>
            </w:r>
            <w:r w:rsidR="00DF1F54">
              <w:rPr>
                <w:rFonts w:eastAsiaTheme="minorEastAsia"/>
                <w:bCs/>
                <w:i/>
                <w:lang w:eastAsia="ro-RO"/>
              </w:rPr>
              <w:t>mentenanță</w:t>
            </w:r>
            <w:r w:rsidRPr="00CF60AD">
              <w:rPr>
                <w:rFonts w:eastAsiaTheme="minorEastAsia"/>
                <w:bCs/>
                <w:i/>
                <w:lang w:eastAsia="ro-RO"/>
              </w:rPr>
              <w:t xml:space="preserve">” aprobat și pus în aplicare prin Hotărârea Institutului de </w:t>
            </w:r>
            <w:r w:rsidRPr="00CF60AD">
              <w:rPr>
                <w:rFonts w:eastAsiaTheme="minorEastAsia"/>
                <w:bCs/>
                <w:i/>
                <w:lang w:eastAsia="ro-RO"/>
              </w:rPr>
              <w:lastRenderedPageBreak/>
              <w:t xml:space="preserve">Standardizare al Republicii Moldova nr. </w:t>
            </w:r>
            <w:r w:rsidR="00DF1F54">
              <w:rPr>
                <w:rFonts w:eastAsiaTheme="minorEastAsia"/>
                <w:bCs/>
                <w:i/>
                <w:lang w:eastAsia="ro-RO"/>
              </w:rPr>
              <w:t>8</w:t>
            </w:r>
            <w:bookmarkStart w:id="11" w:name="_GoBack"/>
            <w:bookmarkEnd w:id="11"/>
            <w:r w:rsidRPr="00CF60AD">
              <w:rPr>
                <w:rFonts w:eastAsiaTheme="minorEastAsia"/>
                <w:bCs/>
                <w:i/>
                <w:lang w:eastAsia="ro-RO"/>
              </w:rPr>
              <w:t xml:space="preserve">7 din </w:t>
            </w:r>
            <w:r w:rsidR="00DF1F54">
              <w:rPr>
                <w:rFonts w:eastAsiaTheme="minorEastAsia"/>
                <w:bCs/>
                <w:i/>
                <w:lang w:eastAsia="ro-RO"/>
              </w:rPr>
              <w:t>19</w:t>
            </w:r>
            <w:r w:rsidRPr="00CF60AD">
              <w:rPr>
                <w:rFonts w:eastAsiaTheme="minorEastAsia"/>
                <w:bCs/>
                <w:i/>
                <w:lang w:eastAsia="ro-RO"/>
              </w:rPr>
              <w:t>.0</w:t>
            </w:r>
            <w:r w:rsidR="00DF1F54">
              <w:rPr>
                <w:rFonts w:eastAsiaTheme="minorEastAsia"/>
                <w:bCs/>
                <w:i/>
                <w:lang w:eastAsia="ro-RO"/>
              </w:rPr>
              <w:t>7</w:t>
            </w:r>
            <w:r w:rsidRPr="00CF60AD">
              <w:rPr>
                <w:rFonts w:eastAsiaTheme="minorEastAsia"/>
                <w:bCs/>
                <w:i/>
                <w:lang w:eastAsia="ro-RO"/>
              </w:rPr>
              <w:t>.20</w:t>
            </w:r>
            <w:r w:rsidR="00DF1F54">
              <w:rPr>
                <w:rFonts w:eastAsiaTheme="minorEastAsia"/>
                <w:bCs/>
                <w:i/>
                <w:lang w:eastAsia="ro-RO"/>
              </w:rPr>
              <w:t>23</w:t>
            </w:r>
            <w:r w:rsidRPr="00CF60AD">
              <w:rPr>
                <w:rFonts w:eastAsiaTheme="minorEastAsia"/>
                <w:bCs/>
                <w:i/>
                <w:lang w:eastAsia="ro-RO"/>
              </w:rPr>
              <w:t>.</w:t>
            </w:r>
          </w:p>
        </w:tc>
        <w:tc>
          <w:tcPr>
            <w:tcW w:w="3118" w:type="dxa"/>
            <w:shd w:val="clear" w:color="auto" w:fill="FFFFFF" w:themeFill="background1"/>
          </w:tcPr>
          <w:p w14:paraId="16879A33" w14:textId="77777777" w:rsidR="004A5FEA" w:rsidRPr="00332ECF" w:rsidRDefault="004A5FEA" w:rsidP="004A5FEA">
            <w:pPr>
              <w:rPr>
                <w:b/>
                <w:bCs/>
                <w:noProof w:val="0"/>
                <w:lang w:val="en-US"/>
              </w:rPr>
            </w:pPr>
          </w:p>
        </w:tc>
        <w:tc>
          <w:tcPr>
            <w:tcW w:w="1636" w:type="dxa"/>
            <w:shd w:val="clear" w:color="auto" w:fill="FFFFFF" w:themeFill="background1"/>
          </w:tcPr>
          <w:p w14:paraId="6B336114" w14:textId="77777777" w:rsidR="004A5FEA" w:rsidRPr="00332ECF" w:rsidRDefault="004A5FEA" w:rsidP="004A5FEA">
            <w:pPr>
              <w:rPr>
                <w:b/>
                <w:bCs/>
                <w:noProof w:val="0"/>
                <w:lang w:val="en-US"/>
              </w:rPr>
            </w:pPr>
          </w:p>
        </w:tc>
      </w:tr>
    </w:tbl>
    <w:p w14:paraId="20AF8ECC" w14:textId="0E42B3BA" w:rsidR="008F2C60" w:rsidRPr="008F2C60" w:rsidRDefault="008F2C60" w:rsidP="008F2C60">
      <w:pPr>
        <w:tabs>
          <w:tab w:val="right" w:pos="284"/>
        </w:tabs>
        <w:spacing w:before="120"/>
        <w:ind w:left="142" w:right="-285"/>
        <w:jc w:val="both"/>
        <w:rPr>
          <w:i/>
          <w:noProof w:val="0"/>
        </w:rPr>
      </w:pPr>
      <w:r>
        <w:rPr>
          <w:i/>
          <w:iCs/>
          <w:noProof w:val="0"/>
        </w:rPr>
        <w:lastRenderedPageBreak/>
        <w:t xml:space="preserve">Notă: </w:t>
      </w:r>
      <w:r w:rsidRPr="008F2C60">
        <w:rPr>
          <w:i/>
          <w:noProof w:val="0"/>
        </w:rPr>
        <w:t xml:space="preserve">Operatorii economici interesați, în scopul elaborării ofertei, pot vizita oficiul situat pe adresa: </w:t>
      </w:r>
      <w:r w:rsidRPr="008F2C60">
        <w:rPr>
          <w:i/>
        </w:rPr>
        <w:t>mun. Chișinău, str. A. Pușkin nr. 47 și pot solicita informația despre p</w:t>
      </w:r>
      <w:r w:rsidRPr="008F2C60">
        <w:rPr>
          <w:rFonts w:eastAsiaTheme="minorEastAsia"/>
          <w:bCs/>
          <w:i/>
          <w:lang w:eastAsia="ro-RO"/>
        </w:rPr>
        <w:t xml:space="preserve">roiectul de execuție 625.2-SI/AI a instalației de detectare, alarmare și înștiințare vocală la incendiu. </w:t>
      </w:r>
      <w:r w:rsidRPr="008F2C60">
        <w:rPr>
          <w:i/>
          <w:noProof w:val="0"/>
        </w:rPr>
        <w:t xml:space="preserve">Pentru programarea vizitei, operatorul economic va transmite o solicitare în scris la adresa de e-mail </w:t>
      </w:r>
      <w:hyperlink r:id="rId9" w:history="1">
        <w:r w:rsidR="00DF1F54" w:rsidRPr="002F45E0">
          <w:rPr>
            <w:rStyle w:val="af4"/>
            <w:i/>
            <w:noProof w:val="0"/>
          </w:rPr>
          <w:t>achizitii@asp.gov.md</w:t>
        </w:r>
      </w:hyperlink>
      <w:r w:rsidR="00DF1F54">
        <w:rPr>
          <w:i/>
          <w:noProof w:val="0"/>
        </w:rPr>
        <w:t xml:space="preserve"> </w:t>
      </w:r>
      <w:r w:rsidRPr="008F2C60">
        <w:rPr>
          <w:i/>
          <w:noProof w:val="0"/>
        </w:rPr>
        <w:t xml:space="preserve"> și va indica data și ora vizitei, lista nominală a persoanelor/specialiștilor în vederea perfectării Permisului de acces în spațiile și încăperile cu regim limitat a persoanelor străine, solicitare care va fi transmisă persoanei de contact - dl Vasile Leu, inginer cu atribuții de serviciu pe linia apărării împotriva incendiilor al Direcţiei securitate a Agenţiei Servicii Publice (telefon mobil 079800307; 079516307; telefon de serviciu: 022-50-46-38).</w:t>
      </w:r>
    </w:p>
    <w:p w14:paraId="389CD146" w14:textId="14DB178E" w:rsidR="00EE66E5" w:rsidRPr="008F2C60" w:rsidRDefault="00EE66E5" w:rsidP="008D7C14">
      <w:pPr>
        <w:rPr>
          <w:i/>
          <w:iCs/>
          <w:noProof w:val="0"/>
        </w:rPr>
      </w:pPr>
    </w:p>
    <w:p w14:paraId="1E5D2A1A" w14:textId="77777777" w:rsidR="009D2B07" w:rsidRDefault="009D2B07" w:rsidP="008D7C14">
      <w:pPr>
        <w:rPr>
          <w:noProof w:val="0"/>
          <w:lang w:val="en-US"/>
        </w:rPr>
      </w:pPr>
    </w:p>
    <w:p w14:paraId="20A751D1" w14:textId="293183A9"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6B94AFDA" w14:textId="77777777" w:rsidR="009D2B07" w:rsidRDefault="009D2B07" w:rsidP="008D7C14">
      <w:pPr>
        <w:rPr>
          <w:noProof w:val="0"/>
          <w:lang w:val="en-US"/>
        </w:rPr>
      </w:pPr>
    </w:p>
    <w:p w14:paraId="171B3730" w14:textId="0AC4FB4C" w:rsidR="00941251" w:rsidRDefault="00941251" w:rsidP="008D7C14">
      <w:pPr>
        <w:rPr>
          <w:noProof w:val="0"/>
          <w:lang w:val="en-US"/>
        </w:rPr>
      </w:pPr>
    </w:p>
    <w:p w14:paraId="2DBA8832" w14:textId="0FD61A26" w:rsidR="0024749F" w:rsidRDefault="00EE66E5" w:rsidP="008D7C14">
      <w:pPr>
        <w:rPr>
          <w:noProof w:val="0"/>
          <w:lang w:val="en-US"/>
        </w:rPr>
      </w:pPr>
      <w:r>
        <w:rPr>
          <w:noProof w:val="0"/>
          <w:lang w:val="en-US"/>
        </w:rPr>
        <w:t>Ofertantul: ___________________________ Adresa: ____________________________________________________</w:t>
      </w:r>
    </w:p>
    <w:p w14:paraId="235FE3D8" w14:textId="77777777" w:rsidR="0024749F" w:rsidRPr="0024749F" w:rsidRDefault="0024749F" w:rsidP="0024749F">
      <w:pPr>
        <w:rPr>
          <w:lang w:val="en-US"/>
        </w:rPr>
      </w:pPr>
    </w:p>
    <w:p w14:paraId="19C57447" w14:textId="77777777" w:rsidR="0024749F" w:rsidRPr="0024749F" w:rsidRDefault="0024749F" w:rsidP="0024749F">
      <w:pPr>
        <w:rPr>
          <w:lang w:val="en-US"/>
        </w:rPr>
      </w:pPr>
    </w:p>
    <w:p w14:paraId="799D86EC" w14:textId="77777777" w:rsidR="0024749F" w:rsidRPr="0024749F" w:rsidRDefault="0024749F" w:rsidP="0024749F">
      <w:pPr>
        <w:rPr>
          <w:lang w:val="en-US"/>
        </w:rPr>
      </w:pPr>
    </w:p>
    <w:p w14:paraId="6C4F4661" w14:textId="77777777" w:rsidR="0024749F" w:rsidRPr="0024749F" w:rsidRDefault="0024749F" w:rsidP="0024749F">
      <w:pPr>
        <w:rPr>
          <w:lang w:val="en-US"/>
        </w:rPr>
      </w:pPr>
    </w:p>
    <w:p w14:paraId="4E74A4D3" w14:textId="2DC4CD89" w:rsidR="0024749F" w:rsidRDefault="0024749F" w:rsidP="0024749F">
      <w:pPr>
        <w:tabs>
          <w:tab w:val="left" w:pos="1545"/>
        </w:tabs>
        <w:rPr>
          <w:lang w:val="en-US"/>
        </w:rPr>
      </w:pPr>
    </w:p>
    <w:p w14:paraId="72BCB592" w14:textId="57BBCC30" w:rsidR="00EE66E5" w:rsidRPr="0024749F" w:rsidRDefault="0024749F" w:rsidP="0024749F">
      <w:pPr>
        <w:tabs>
          <w:tab w:val="left" w:pos="1545"/>
        </w:tabs>
        <w:rPr>
          <w:lang w:val="en-US"/>
        </w:rPr>
        <w:sectPr w:rsidR="00EE66E5" w:rsidRPr="0024749F" w:rsidSect="00D70A1B">
          <w:pgSz w:w="16838" w:h="11906" w:orient="landscape"/>
          <w:pgMar w:top="1134" w:right="851" w:bottom="851" w:left="851" w:header="709" w:footer="709" w:gutter="0"/>
          <w:cols w:space="708"/>
          <w:docGrid w:linePitch="360"/>
        </w:sectPr>
      </w:pPr>
      <w:r>
        <w:rPr>
          <w:lang w:val="en-US"/>
        </w:rPr>
        <w:tab/>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ayout w:type="fixed"/>
        <w:tblLook w:val="04A0" w:firstRow="1" w:lastRow="0" w:firstColumn="1" w:lastColumn="0" w:noHBand="0" w:noVBand="1"/>
      </w:tblPr>
      <w:tblGrid>
        <w:gridCol w:w="931"/>
        <w:gridCol w:w="2863"/>
        <w:gridCol w:w="992"/>
        <w:gridCol w:w="851"/>
        <w:gridCol w:w="1134"/>
        <w:gridCol w:w="1134"/>
        <w:gridCol w:w="992"/>
        <w:gridCol w:w="992"/>
        <w:gridCol w:w="3402"/>
        <w:gridCol w:w="1985"/>
      </w:tblGrid>
      <w:tr w:rsidR="00F35102" w14:paraId="0F9A940E" w14:textId="77777777" w:rsidTr="007E520E">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7E520E">
        <w:tc>
          <w:tcPr>
            <w:tcW w:w="15276" w:type="dxa"/>
            <w:gridSpan w:val="10"/>
            <w:tcBorders>
              <w:bottom w:val="single" w:sz="4" w:space="0" w:color="auto"/>
            </w:tcBorders>
            <w:shd w:val="clear" w:color="auto" w:fill="D9D9D9" w:themeFill="background1" w:themeFillShade="D9"/>
          </w:tcPr>
          <w:p w14:paraId="382E913D" w14:textId="3EA2F37C" w:rsidR="00F35102" w:rsidRPr="00971925" w:rsidRDefault="00F35102" w:rsidP="00971925">
            <w:pPr>
              <w:rPr>
                <w:bCs/>
                <w:i/>
                <w:iCs/>
              </w:rPr>
            </w:pPr>
            <w:r w:rsidRPr="00332ECF">
              <w:rPr>
                <w:b/>
                <w:bCs/>
                <w:noProof w:val="0"/>
                <w:lang w:val="en-US"/>
              </w:rPr>
              <w:t>Obiectul achiziției:</w:t>
            </w:r>
            <w:r>
              <w:rPr>
                <w:noProof w:val="0"/>
                <w:lang w:val="en-US"/>
              </w:rPr>
              <w:t xml:space="preserve"> </w:t>
            </w:r>
            <w:r w:rsidR="00971925" w:rsidRPr="00971925">
              <w:rPr>
                <w:bCs/>
                <w:i/>
                <w:iCs/>
              </w:rPr>
              <w:t xml:space="preserve">Instalații automate de </w:t>
            </w:r>
            <w:r w:rsidR="00971925">
              <w:rPr>
                <w:bCs/>
                <w:i/>
                <w:iCs/>
              </w:rPr>
              <w:t>detectare/alarmare, înștiințare</w:t>
            </w:r>
            <w:r w:rsidR="00267DC7">
              <w:rPr>
                <w:bCs/>
                <w:i/>
                <w:iCs/>
              </w:rPr>
              <w:t xml:space="preserve"> </w:t>
            </w:r>
            <w:r w:rsidR="00971925" w:rsidRPr="00971925">
              <w:rPr>
                <w:bCs/>
                <w:i/>
                <w:iCs/>
              </w:rPr>
              <w:t>vocală și stingere a incendiilor pentru edificiile ASP</w:t>
            </w:r>
          </w:p>
        </w:tc>
      </w:tr>
      <w:tr w:rsidR="00F35102" w14:paraId="54656063" w14:textId="77777777" w:rsidTr="007E520E">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5D5171" w14:paraId="28C659A0" w14:textId="7104638D" w:rsidTr="00267DC7">
        <w:tc>
          <w:tcPr>
            <w:tcW w:w="931"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863"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992"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85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134"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3402"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1985"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5D5171" w14:paraId="36FDD8D2" w14:textId="2604C076" w:rsidTr="00267DC7">
        <w:tc>
          <w:tcPr>
            <w:tcW w:w="931"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863"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992"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85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1134"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92"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92"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3402"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198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5D5171" w14:paraId="5E01A9BA" w14:textId="6144D443" w:rsidTr="00267DC7">
        <w:tc>
          <w:tcPr>
            <w:tcW w:w="931" w:type="dxa"/>
            <w:shd w:val="clear" w:color="auto" w:fill="FFFFFF" w:themeFill="background1"/>
          </w:tcPr>
          <w:p w14:paraId="4373CD6D" w14:textId="3EC2658C" w:rsidR="007E4716" w:rsidRPr="00332ECF" w:rsidRDefault="007E4716" w:rsidP="00A94EF1">
            <w:pPr>
              <w:rPr>
                <w:b/>
                <w:bCs/>
                <w:noProof w:val="0"/>
                <w:lang w:val="en-US"/>
              </w:rPr>
            </w:pPr>
          </w:p>
        </w:tc>
        <w:tc>
          <w:tcPr>
            <w:tcW w:w="2863"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992" w:type="dxa"/>
            <w:shd w:val="clear" w:color="auto" w:fill="FFFFFF" w:themeFill="background1"/>
          </w:tcPr>
          <w:p w14:paraId="2FB1D0F9" w14:textId="77777777" w:rsidR="007E4716" w:rsidRPr="00332ECF" w:rsidRDefault="007E4716" w:rsidP="00A94EF1">
            <w:pPr>
              <w:rPr>
                <w:b/>
                <w:bCs/>
                <w:noProof w:val="0"/>
                <w:lang w:val="en-US"/>
              </w:rPr>
            </w:pPr>
          </w:p>
        </w:tc>
        <w:tc>
          <w:tcPr>
            <w:tcW w:w="851" w:type="dxa"/>
            <w:shd w:val="clear" w:color="auto" w:fill="FFFFFF" w:themeFill="background1"/>
          </w:tcPr>
          <w:p w14:paraId="31E79B27" w14:textId="77777777" w:rsidR="007E4716" w:rsidRPr="00332ECF" w:rsidRDefault="007E4716" w:rsidP="00A94EF1">
            <w:pPr>
              <w:rPr>
                <w:b/>
                <w:bCs/>
                <w:noProof w:val="0"/>
                <w:lang w:val="en-US"/>
              </w:rPr>
            </w:pPr>
          </w:p>
        </w:tc>
        <w:tc>
          <w:tcPr>
            <w:tcW w:w="1134" w:type="dxa"/>
            <w:shd w:val="clear" w:color="auto" w:fill="FFFFFF" w:themeFill="background1"/>
          </w:tcPr>
          <w:p w14:paraId="53AABF2A" w14:textId="469A8B87" w:rsidR="007E4716" w:rsidRPr="00332ECF" w:rsidRDefault="007E4716" w:rsidP="00A94EF1">
            <w:pPr>
              <w:rPr>
                <w:b/>
                <w:bCs/>
                <w:noProof w:val="0"/>
                <w:lang w:val="en-US"/>
              </w:rPr>
            </w:pPr>
          </w:p>
        </w:tc>
        <w:tc>
          <w:tcPr>
            <w:tcW w:w="1134" w:type="dxa"/>
            <w:shd w:val="clear" w:color="auto" w:fill="FFFFFF" w:themeFill="background1"/>
          </w:tcPr>
          <w:p w14:paraId="58749EE0" w14:textId="77777777" w:rsidR="007E4716" w:rsidRPr="00332ECF" w:rsidRDefault="007E4716" w:rsidP="00A94EF1">
            <w:pPr>
              <w:rPr>
                <w:b/>
                <w:bCs/>
                <w:noProof w:val="0"/>
                <w:lang w:val="en-US"/>
              </w:rPr>
            </w:pPr>
          </w:p>
        </w:tc>
        <w:tc>
          <w:tcPr>
            <w:tcW w:w="992" w:type="dxa"/>
            <w:shd w:val="clear" w:color="auto" w:fill="FFFFFF" w:themeFill="background1"/>
          </w:tcPr>
          <w:p w14:paraId="37F272CA" w14:textId="77777777" w:rsidR="007E4716" w:rsidRPr="00332ECF" w:rsidRDefault="007E4716" w:rsidP="00A94EF1">
            <w:pPr>
              <w:rPr>
                <w:b/>
                <w:bCs/>
                <w:noProof w:val="0"/>
                <w:lang w:val="en-US"/>
              </w:rPr>
            </w:pPr>
          </w:p>
        </w:tc>
        <w:tc>
          <w:tcPr>
            <w:tcW w:w="992" w:type="dxa"/>
            <w:shd w:val="clear" w:color="auto" w:fill="FFFFFF" w:themeFill="background1"/>
          </w:tcPr>
          <w:p w14:paraId="0CFFD171" w14:textId="559B0A99" w:rsidR="007E4716" w:rsidRPr="00332ECF" w:rsidRDefault="007E4716" w:rsidP="00A94EF1">
            <w:pPr>
              <w:rPr>
                <w:b/>
                <w:bCs/>
                <w:noProof w:val="0"/>
                <w:lang w:val="en-US"/>
              </w:rPr>
            </w:pPr>
          </w:p>
        </w:tc>
        <w:tc>
          <w:tcPr>
            <w:tcW w:w="3402" w:type="dxa"/>
            <w:shd w:val="clear" w:color="auto" w:fill="FFFFFF" w:themeFill="background1"/>
          </w:tcPr>
          <w:p w14:paraId="3BB6E35C" w14:textId="77777777" w:rsidR="007E4716" w:rsidRPr="00332ECF" w:rsidRDefault="007E4716" w:rsidP="00A94EF1">
            <w:pPr>
              <w:rPr>
                <w:b/>
                <w:bCs/>
                <w:noProof w:val="0"/>
                <w:lang w:val="en-US"/>
              </w:rPr>
            </w:pPr>
          </w:p>
        </w:tc>
        <w:tc>
          <w:tcPr>
            <w:tcW w:w="1985" w:type="dxa"/>
            <w:shd w:val="clear" w:color="auto" w:fill="FFFFFF" w:themeFill="background1"/>
          </w:tcPr>
          <w:p w14:paraId="2890045B" w14:textId="77777777" w:rsidR="007E4716" w:rsidRPr="00332ECF" w:rsidRDefault="007E4716" w:rsidP="00A94EF1">
            <w:pPr>
              <w:rPr>
                <w:b/>
                <w:bCs/>
                <w:noProof w:val="0"/>
                <w:lang w:val="en-US"/>
              </w:rPr>
            </w:pPr>
          </w:p>
        </w:tc>
      </w:tr>
      <w:tr w:rsidR="009D2B07" w14:paraId="1F3D22A1" w14:textId="77777777" w:rsidTr="00267DC7">
        <w:tc>
          <w:tcPr>
            <w:tcW w:w="931" w:type="dxa"/>
            <w:shd w:val="clear" w:color="auto" w:fill="FFFFFF" w:themeFill="background1"/>
            <w:vAlign w:val="center"/>
          </w:tcPr>
          <w:p w14:paraId="7224A4E0" w14:textId="7AB1877A" w:rsidR="009D2B07" w:rsidRPr="00332ECF" w:rsidRDefault="009D2B07" w:rsidP="009D2B07">
            <w:pPr>
              <w:jc w:val="center"/>
              <w:rPr>
                <w:b/>
                <w:bCs/>
                <w:noProof w:val="0"/>
                <w:lang w:val="en-US"/>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02D6243C" w14:textId="35423999" w:rsidR="009D2B07" w:rsidRDefault="004A5FEA" w:rsidP="00267DC7">
            <w:pPr>
              <w:jc w:val="center"/>
              <w:rPr>
                <w:b/>
                <w:bCs/>
                <w:noProof w:val="0"/>
                <w:lang w:val="en-US"/>
              </w:rPr>
            </w:pPr>
            <w:r>
              <w:rPr>
                <w:rFonts w:eastAsia="Calibri"/>
                <w:bCs/>
                <w:noProof w:val="0"/>
              </w:rPr>
              <w:t xml:space="preserve">Instalație de detectare / alarmare și </w:t>
            </w:r>
            <w:r w:rsidRPr="00DB4D8F">
              <w:rPr>
                <w:rFonts w:eastAsia="Calibri"/>
                <w:bCs/>
                <w:noProof w:val="0"/>
              </w:rPr>
              <w:t xml:space="preserve">înștiințare vocală </w:t>
            </w:r>
            <w:r w:rsidRPr="00B1569F">
              <w:rPr>
                <w:rFonts w:eastAsia="Calibri"/>
                <w:bCs/>
                <w:noProof w:val="0"/>
              </w:rPr>
              <w:t>la incendiu</w:t>
            </w:r>
            <w:r>
              <w:rPr>
                <w:rFonts w:eastAsia="Calibri"/>
                <w:bCs/>
                <w:noProof w:val="0"/>
              </w:rPr>
              <w:t>,</w:t>
            </w:r>
            <w:r w:rsidRPr="00DB4D8F">
              <w:rPr>
                <w:rFonts w:eastAsia="Calibri"/>
                <w:bCs/>
                <w:noProof w:val="0"/>
              </w:rPr>
              <w:t xml:space="preserve"> inclusiv </w:t>
            </w:r>
            <w:r>
              <w:rPr>
                <w:rFonts w:eastAsia="Calibri"/>
                <w:bCs/>
                <w:noProof w:val="0"/>
              </w:rPr>
              <w:t xml:space="preserve">servicii de </w:t>
            </w:r>
            <w:r w:rsidRPr="00DB4D8F">
              <w:rPr>
                <w:rFonts w:eastAsia="Calibri"/>
                <w:bCs/>
                <w:noProof w:val="0"/>
              </w:rPr>
              <w:t xml:space="preserve">montare, reglare </w:t>
            </w:r>
            <w:r>
              <w:rPr>
                <w:rFonts w:eastAsia="Calibri"/>
                <w:bCs/>
                <w:noProof w:val="0"/>
              </w:rPr>
              <w:t xml:space="preserve"> </w:t>
            </w:r>
            <w:r w:rsidRPr="00DB4D8F">
              <w:rPr>
                <w:rFonts w:eastAsia="Calibri"/>
                <w:bCs/>
                <w:noProof w:val="0"/>
              </w:rPr>
              <w:t>și punere în funcțiune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38B2D6" w14:textId="34879915" w:rsidR="009D2B07" w:rsidRPr="00332ECF" w:rsidRDefault="004A5FEA" w:rsidP="009D2B07">
            <w:pPr>
              <w:jc w:val="center"/>
              <w:rPr>
                <w:b/>
                <w:bCs/>
                <w:noProof w:val="0"/>
                <w:lang w:val="en-US"/>
              </w:rPr>
            </w:pPr>
            <w:r>
              <w:rPr>
                <w:rFonts w:eastAsia="Calibri"/>
                <w:bCs/>
                <w:noProof w:val="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1BFEB" w14:textId="5A1EA464" w:rsidR="009D2B07" w:rsidRPr="00332ECF" w:rsidRDefault="009D2B07" w:rsidP="00DE697B">
            <w:pPr>
              <w:jc w:val="center"/>
              <w:rPr>
                <w:b/>
                <w:bCs/>
                <w:noProof w:val="0"/>
                <w:lang w:val="en-US"/>
              </w:rPr>
            </w:pPr>
            <w:r w:rsidRPr="007A290F">
              <w:rPr>
                <w:iCs/>
              </w:rPr>
              <w:t>1</w:t>
            </w:r>
          </w:p>
        </w:tc>
        <w:tc>
          <w:tcPr>
            <w:tcW w:w="1134" w:type="dxa"/>
            <w:shd w:val="clear" w:color="auto" w:fill="FFFFFF" w:themeFill="background1"/>
          </w:tcPr>
          <w:p w14:paraId="4D9C74CF" w14:textId="77777777" w:rsidR="009D2B07" w:rsidRPr="00332ECF" w:rsidRDefault="009D2B07" w:rsidP="009D2B07">
            <w:pPr>
              <w:rPr>
                <w:b/>
                <w:bCs/>
                <w:noProof w:val="0"/>
                <w:lang w:val="en-US"/>
              </w:rPr>
            </w:pPr>
          </w:p>
        </w:tc>
        <w:tc>
          <w:tcPr>
            <w:tcW w:w="1134" w:type="dxa"/>
            <w:shd w:val="clear" w:color="auto" w:fill="FFFFFF" w:themeFill="background1"/>
          </w:tcPr>
          <w:p w14:paraId="063A0C42" w14:textId="77777777" w:rsidR="009D2B07" w:rsidRPr="00332ECF" w:rsidRDefault="009D2B07" w:rsidP="009D2B07">
            <w:pPr>
              <w:rPr>
                <w:b/>
                <w:bCs/>
                <w:noProof w:val="0"/>
                <w:lang w:val="en-US"/>
              </w:rPr>
            </w:pPr>
          </w:p>
        </w:tc>
        <w:tc>
          <w:tcPr>
            <w:tcW w:w="992" w:type="dxa"/>
            <w:shd w:val="clear" w:color="auto" w:fill="FFFFFF" w:themeFill="background1"/>
          </w:tcPr>
          <w:p w14:paraId="7BF4F865" w14:textId="77777777" w:rsidR="009D2B07" w:rsidRPr="00332ECF" w:rsidRDefault="009D2B07" w:rsidP="009D2B07">
            <w:pPr>
              <w:rPr>
                <w:b/>
                <w:bCs/>
                <w:noProof w:val="0"/>
                <w:lang w:val="en-US"/>
              </w:rPr>
            </w:pPr>
          </w:p>
        </w:tc>
        <w:tc>
          <w:tcPr>
            <w:tcW w:w="992" w:type="dxa"/>
            <w:shd w:val="clear" w:color="auto" w:fill="FFFFFF" w:themeFill="background1"/>
          </w:tcPr>
          <w:p w14:paraId="7FEA3246" w14:textId="77777777" w:rsidR="009D2B07" w:rsidRPr="00332ECF" w:rsidRDefault="009D2B07" w:rsidP="009D2B07">
            <w:pPr>
              <w:rPr>
                <w:b/>
                <w:bCs/>
                <w:noProof w:val="0"/>
                <w:lang w:val="en-US"/>
              </w:rPr>
            </w:pPr>
          </w:p>
        </w:tc>
        <w:tc>
          <w:tcPr>
            <w:tcW w:w="3402" w:type="dxa"/>
            <w:shd w:val="clear" w:color="auto" w:fill="FFFFFF" w:themeFill="background1"/>
          </w:tcPr>
          <w:p w14:paraId="5697A3BC" w14:textId="2BEFA955" w:rsidR="009D2B07" w:rsidRPr="007E520E" w:rsidRDefault="007E520E" w:rsidP="009C03F3">
            <w:pPr>
              <w:tabs>
                <w:tab w:val="left" w:pos="230"/>
                <w:tab w:val="left" w:pos="993"/>
              </w:tabs>
              <w:jc w:val="center"/>
              <w:rPr>
                <w:b/>
              </w:rPr>
            </w:pPr>
            <w:r w:rsidRPr="007E520E">
              <w:rPr>
                <w:i/>
              </w:rPr>
              <w:t xml:space="preserve">Bunurile vor fi livrate și serviciile aferente vor fi prestate în termen de </w:t>
            </w:r>
            <w:r w:rsidR="00471806">
              <w:rPr>
                <w:i/>
              </w:rPr>
              <w:t xml:space="preserve">până  la </w:t>
            </w:r>
            <w:r w:rsidRPr="007E520E">
              <w:rPr>
                <w:i/>
              </w:rPr>
              <w:t>90 (nouăzeci) de zile calendaristice din data semnării Contractului, conform cerințelor tehnice din Anexa la Anunțul de participare:</w:t>
            </w:r>
          </w:p>
        </w:tc>
        <w:tc>
          <w:tcPr>
            <w:tcW w:w="1985" w:type="dxa"/>
            <w:shd w:val="clear" w:color="auto" w:fill="FFFFFF" w:themeFill="background1"/>
          </w:tcPr>
          <w:p w14:paraId="737DCAEB" w14:textId="77777777" w:rsidR="007E520E" w:rsidRDefault="007E520E" w:rsidP="007E520E">
            <w:pPr>
              <w:jc w:val="center"/>
            </w:pPr>
          </w:p>
          <w:p w14:paraId="3BDE7D67" w14:textId="77777777" w:rsidR="007E520E" w:rsidRDefault="007E520E" w:rsidP="007E520E">
            <w:pPr>
              <w:jc w:val="center"/>
            </w:pPr>
          </w:p>
          <w:p w14:paraId="617D9EC6" w14:textId="77777777" w:rsidR="007E520E" w:rsidRPr="004A4215" w:rsidRDefault="007E520E" w:rsidP="007E520E">
            <w:pPr>
              <w:jc w:val="center"/>
            </w:pPr>
            <w:r w:rsidRPr="004A4215">
              <w:t>MD97VI000002</w:t>
            </w:r>
          </w:p>
          <w:p w14:paraId="12714A54" w14:textId="2B410146" w:rsidR="009D2B07" w:rsidRPr="00332ECF" w:rsidRDefault="007E520E" w:rsidP="007E520E">
            <w:pPr>
              <w:jc w:val="center"/>
              <w:rPr>
                <w:b/>
                <w:bCs/>
                <w:noProof w:val="0"/>
                <w:lang w:val="en-US"/>
              </w:rPr>
            </w:pPr>
            <w:r w:rsidRPr="004A4215">
              <w:t>224212555MDL</w:t>
            </w:r>
          </w:p>
        </w:tc>
      </w:tr>
      <w:tr w:rsidR="0024749F" w14:paraId="34209C02" w14:textId="77777777" w:rsidTr="00267DC7">
        <w:tc>
          <w:tcPr>
            <w:tcW w:w="931" w:type="dxa"/>
            <w:shd w:val="clear" w:color="auto" w:fill="FFFFFF" w:themeFill="background1"/>
          </w:tcPr>
          <w:p w14:paraId="67209E36" w14:textId="77777777" w:rsidR="0024749F" w:rsidRPr="00332ECF" w:rsidRDefault="0024749F" w:rsidP="0024749F">
            <w:pPr>
              <w:rPr>
                <w:b/>
                <w:bCs/>
                <w:noProof w:val="0"/>
                <w:lang w:val="en-US"/>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14:paraId="69625F19" w14:textId="17F7B40A" w:rsidR="0024749F" w:rsidRDefault="0024749F" w:rsidP="00267DC7">
            <w:pPr>
              <w:widowControl w:val="0"/>
              <w:jc w:val="right"/>
              <w:rPr>
                <w:b/>
              </w:rPr>
            </w:pPr>
            <w:r>
              <w:rPr>
                <w:b/>
              </w:rPr>
              <w:t xml:space="preserve">Total </w:t>
            </w:r>
          </w:p>
        </w:tc>
        <w:tc>
          <w:tcPr>
            <w:tcW w:w="992" w:type="dxa"/>
            <w:shd w:val="clear" w:color="auto" w:fill="FFFFFF" w:themeFill="background1"/>
            <w:vAlign w:val="center"/>
          </w:tcPr>
          <w:p w14:paraId="7DE727FB" w14:textId="77777777" w:rsidR="0024749F" w:rsidRDefault="0024749F" w:rsidP="0024749F">
            <w:pPr>
              <w:jc w:val="center"/>
              <w:rPr>
                <w:bCs/>
                <w:noProof w:val="0"/>
                <w:lang w:val="en-US"/>
              </w:rPr>
            </w:pPr>
          </w:p>
        </w:tc>
        <w:tc>
          <w:tcPr>
            <w:tcW w:w="851" w:type="dxa"/>
            <w:shd w:val="clear" w:color="auto" w:fill="FFFFFF" w:themeFill="background1"/>
            <w:vAlign w:val="center"/>
          </w:tcPr>
          <w:p w14:paraId="27F5C996" w14:textId="77777777" w:rsidR="0024749F" w:rsidRDefault="0024749F" w:rsidP="0024749F">
            <w:pPr>
              <w:jc w:val="center"/>
              <w:rPr>
                <w:bCs/>
                <w:noProof w:val="0"/>
                <w:lang w:val="en-US"/>
              </w:rPr>
            </w:pPr>
          </w:p>
        </w:tc>
        <w:tc>
          <w:tcPr>
            <w:tcW w:w="1134" w:type="dxa"/>
            <w:shd w:val="clear" w:color="auto" w:fill="FFFFFF" w:themeFill="background1"/>
            <w:vAlign w:val="center"/>
          </w:tcPr>
          <w:p w14:paraId="1B434DA5" w14:textId="77777777" w:rsidR="0024749F" w:rsidRPr="00B75CAA" w:rsidRDefault="0024749F" w:rsidP="0024749F">
            <w:pPr>
              <w:jc w:val="center"/>
              <w:rPr>
                <w:bCs/>
                <w:noProof w:val="0"/>
                <w:lang w:val="en-US"/>
              </w:rPr>
            </w:pPr>
          </w:p>
        </w:tc>
        <w:tc>
          <w:tcPr>
            <w:tcW w:w="1134" w:type="dxa"/>
            <w:shd w:val="clear" w:color="auto" w:fill="FFFFFF" w:themeFill="background1"/>
            <w:vAlign w:val="center"/>
          </w:tcPr>
          <w:p w14:paraId="000677BB" w14:textId="77777777" w:rsidR="0024749F" w:rsidRPr="00B75CAA" w:rsidRDefault="0024749F" w:rsidP="0024749F">
            <w:pPr>
              <w:jc w:val="center"/>
              <w:rPr>
                <w:bCs/>
                <w:noProof w:val="0"/>
                <w:lang w:val="en-US"/>
              </w:rPr>
            </w:pPr>
          </w:p>
        </w:tc>
        <w:tc>
          <w:tcPr>
            <w:tcW w:w="992" w:type="dxa"/>
            <w:shd w:val="clear" w:color="auto" w:fill="FFFFFF" w:themeFill="background1"/>
            <w:vAlign w:val="center"/>
          </w:tcPr>
          <w:p w14:paraId="132BEAAC" w14:textId="77777777" w:rsidR="0024749F" w:rsidRDefault="0024749F" w:rsidP="0024749F">
            <w:pPr>
              <w:jc w:val="center"/>
              <w:rPr>
                <w:bCs/>
                <w:noProof w:val="0"/>
                <w:lang w:val="en-US"/>
              </w:rPr>
            </w:pPr>
          </w:p>
        </w:tc>
        <w:tc>
          <w:tcPr>
            <w:tcW w:w="992" w:type="dxa"/>
            <w:shd w:val="clear" w:color="auto" w:fill="FFFFFF" w:themeFill="background1"/>
            <w:vAlign w:val="center"/>
          </w:tcPr>
          <w:p w14:paraId="16D682A2" w14:textId="77777777" w:rsidR="0024749F" w:rsidRPr="00B75CAA" w:rsidRDefault="0024749F" w:rsidP="0024749F">
            <w:pPr>
              <w:jc w:val="center"/>
              <w:rPr>
                <w:bCs/>
                <w:noProof w:val="0"/>
                <w:lang w:val="en-US"/>
              </w:rPr>
            </w:pPr>
          </w:p>
        </w:tc>
        <w:tc>
          <w:tcPr>
            <w:tcW w:w="3402" w:type="dxa"/>
            <w:shd w:val="clear" w:color="auto" w:fill="FFFFFF" w:themeFill="background1"/>
            <w:vAlign w:val="center"/>
          </w:tcPr>
          <w:p w14:paraId="3E5E402F" w14:textId="77777777" w:rsidR="0024749F" w:rsidRPr="00DE6BBA" w:rsidRDefault="0024749F" w:rsidP="0024749F">
            <w:pPr>
              <w:jc w:val="center"/>
              <w:rPr>
                <w:bCs/>
                <w:i/>
                <w:iCs/>
              </w:rPr>
            </w:pPr>
          </w:p>
        </w:tc>
        <w:tc>
          <w:tcPr>
            <w:tcW w:w="1985" w:type="dxa"/>
            <w:shd w:val="clear" w:color="auto" w:fill="FFFFFF" w:themeFill="background1"/>
            <w:vAlign w:val="center"/>
          </w:tcPr>
          <w:p w14:paraId="40D12FB9" w14:textId="77777777" w:rsidR="0024749F" w:rsidRPr="003A039C" w:rsidRDefault="0024749F" w:rsidP="0024749F">
            <w:pPr>
              <w:jc w:val="center"/>
              <w:rPr>
                <w:sz w:val="22"/>
                <w:szCs w:val="22"/>
              </w:rPr>
            </w:pPr>
          </w:p>
        </w:tc>
      </w:tr>
    </w:tbl>
    <w:p w14:paraId="4B5B64F6" w14:textId="55EF59CC" w:rsidR="00D70A1B" w:rsidRDefault="005738A5" w:rsidP="00EB7560">
      <w:pPr>
        <w:rPr>
          <w:noProof w:val="0"/>
          <w:lang w:val="en-US"/>
        </w:rPr>
      </w:pPr>
      <w:r w:rsidRPr="00990354">
        <w:rPr>
          <w:i/>
          <w:iCs/>
          <w:noProof w:val="0"/>
          <w:color w:val="FF0000"/>
        </w:rPr>
        <w:t xml:space="preserve">În prețul ofertei vor fi incluse costurile serviciilor </w:t>
      </w:r>
      <w:r w:rsidRPr="00990354">
        <w:rPr>
          <w:rFonts w:eastAsia="Calibri"/>
          <w:bCs/>
          <w:i/>
          <w:noProof w:val="0"/>
          <w:color w:val="FF0000"/>
        </w:rPr>
        <w:t>de montare, reglare  și punere în funcțiune.</w:t>
      </w:r>
    </w:p>
    <w:p w14:paraId="5CA2967D" w14:textId="77777777" w:rsidR="005738A5" w:rsidRDefault="005738A5" w:rsidP="00EB7560">
      <w:pPr>
        <w:rPr>
          <w:noProof w:val="0"/>
          <w:lang w:val="en-US"/>
        </w:rPr>
      </w:pPr>
    </w:p>
    <w:p w14:paraId="45312F9F" w14:textId="2D92325B"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14C3960" w14:textId="65FBF304" w:rsidR="00F35102" w:rsidRDefault="00EB7560" w:rsidP="00661A33">
      <w:pPr>
        <w:rPr>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r w:rsidR="005426F6">
        <w:rPr>
          <w:lang w:eastAsia="ru-RU"/>
        </w:rPr>
        <w:tab/>
      </w:r>
    </w:p>
    <w:p w14:paraId="0DA6C251" w14:textId="77777777" w:rsidR="0024749F" w:rsidRPr="005426F6" w:rsidRDefault="0024749F" w:rsidP="00661A33">
      <w:pPr>
        <w:rPr>
          <w:noProof w:val="0"/>
          <w:lang w:eastAsia="ru-RU"/>
        </w:rPr>
        <w:sectPr w:rsidR="0024749F" w:rsidRPr="005426F6" w:rsidSect="00D70A1B">
          <w:pgSz w:w="16838" w:h="11906" w:orient="landscape"/>
          <w:pgMar w:top="1418" w:right="851" w:bottom="851" w:left="851" w:header="709" w:footer="709" w:gutter="0"/>
          <w:cols w:space="708"/>
          <w:docGrid w:linePitch="360"/>
        </w:sectPr>
      </w:pP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A1339" w14:textId="77777777" w:rsidR="00EC2BB9" w:rsidRDefault="00EC2BB9" w:rsidP="00A20ACF">
      <w:r>
        <w:separator/>
      </w:r>
    </w:p>
  </w:endnote>
  <w:endnote w:type="continuationSeparator" w:id="0">
    <w:p w14:paraId="2DCA3412" w14:textId="77777777" w:rsidR="00EC2BB9" w:rsidRDefault="00EC2B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116A0A4B" w:rsidR="00386D0B" w:rsidRDefault="00386D0B">
        <w:pPr>
          <w:pStyle w:val="a4"/>
          <w:jc w:val="right"/>
        </w:pPr>
        <w:r>
          <w:fldChar w:fldCharType="begin"/>
        </w:r>
        <w:r>
          <w:instrText xml:space="preserve"> PAGE   \* MERGEFORMAT </w:instrText>
        </w:r>
        <w:r>
          <w:fldChar w:fldCharType="separate"/>
        </w:r>
        <w:r w:rsidR="00170011">
          <w:t>6</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156E3" w14:textId="77777777" w:rsidR="00EC2BB9" w:rsidRDefault="00EC2BB9" w:rsidP="00A20ACF">
      <w:r>
        <w:separator/>
      </w:r>
    </w:p>
  </w:footnote>
  <w:footnote w:type="continuationSeparator" w:id="0">
    <w:p w14:paraId="354DC4B7" w14:textId="77777777" w:rsidR="00EC2BB9" w:rsidRDefault="00EC2B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5E6B"/>
    <w:multiLevelType w:val="hybridMultilevel"/>
    <w:tmpl w:val="AAA64600"/>
    <w:lvl w:ilvl="0" w:tplc="5C9EA1DA">
      <w:start w:val="2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multilevel"/>
    <w:tmpl w:val="D9AAD128"/>
    <w:lvl w:ilvl="0">
      <w:start w:val="7"/>
      <w:numFmt w:val="decimal"/>
      <w:lvlText w:val="%1."/>
      <w:lvlJc w:val="left"/>
      <w:pPr>
        <w:ind w:left="502" w:hanging="360"/>
      </w:pPr>
      <w:rPr>
        <w:rFonts w:hint="default"/>
        <w:b/>
        <w:bCs w:val="0"/>
        <w:i w:val="0"/>
        <w:iCs/>
        <w:color w:val="auto"/>
        <w:sz w:val="24"/>
        <w:szCs w:val="24"/>
      </w:rPr>
    </w:lvl>
    <w:lvl w:ilvl="1">
      <w:start w:val="1"/>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20206D5"/>
    <w:multiLevelType w:val="hybridMultilevel"/>
    <w:tmpl w:val="AFE0BDF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3"/>
    <w:lvlOverride w:ilvl="0">
      <w:startOverride w:val="2"/>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 w:numId="8">
    <w:abstractNumId w:val="5"/>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063"/>
    <w:rsid w:val="00010CE7"/>
    <w:rsid w:val="0002022A"/>
    <w:rsid w:val="00021BB8"/>
    <w:rsid w:val="00022311"/>
    <w:rsid w:val="00022B73"/>
    <w:rsid w:val="00022B7E"/>
    <w:rsid w:val="00023621"/>
    <w:rsid w:val="00023EB9"/>
    <w:rsid w:val="00024BB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57FC6"/>
    <w:rsid w:val="00060382"/>
    <w:rsid w:val="00062100"/>
    <w:rsid w:val="00064F1F"/>
    <w:rsid w:val="00065C50"/>
    <w:rsid w:val="0006778A"/>
    <w:rsid w:val="00067D0D"/>
    <w:rsid w:val="0007146B"/>
    <w:rsid w:val="00071859"/>
    <w:rsid w:val="00074305"/>
    <w:rsid w:val="0007559F"/>
    <w:rsid w:val="000772E1"/>
    <w:rsid w:val="000779EA"/>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1879"/>
    <w:rsid w:val="000B2369"/>
    <w:rsid w:val="000B5D92"/>
    <w:rsid w:val="000B6CE5"/>
    <w:rsid w:val="000C00CF"/>
    <w:rsid w:val="000C3C74"/>
    <w:rsid w:val="000C4352"/>
    <w:rsid w:val="000C470A"/>
    <w:rsid w:val="000C5436"/>
    <w:rsid w:val="000C5AE0"/>
    <w:rsid w:val="000C6960"/>
    <w:rsid w:val="000C7750"/>
    <w:rsid w:val="000D11C4"/>
    <w:rsid w:val="000D16DA"/>
    <w:rsid w:val="000D1C50"/>
    <w:rsid w:val="000D20B9"/>
    <w:rsid w:val="000D2ABC"/>
    <w:rsid w:val="000D3930"/>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171C"/>
    <w:rsid w:val="00101BAD"/>
    <w:rsid w:val="001034CC"/>
    <w:rsid w:val="00103B7C"/>
    <w:rsid w:val="0010496F"/>
    <w:rsid w:val="00104A00"/>
    <w:rsid w:val="00106AE6"/>
    <w:rsid w:val="001103B7"/>
    <w:rsid w:val="00110A45"/>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6C11"/>
    <w:rsid w:val="001376AC"/>
    <w:rsid w:val="0013795E"/>
    <w:rsid w:val="001401CD"/>
    <w:rsid w:val="001407E8"/>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011"/>
    <w:rsid w:val="001704FB"/>
    <w:rsid w:val="001706CD"/>
    <w:rsid w:val="001718AE"/>
    <w:rsid w:val="00172F6C"/>
    <w:rsid w:val="00174C61"/>
    <w:rsid w:val="00174E5F"/>
    <w:rsid w:val="00175708"/>
    <w:rsid w:val="00175A88"/>
    <w:rsid w:val="0017664F"/>
    <w:rsid w:val="00183D79"/>
    <w:rsid w:val="00185148"/>
    <w:rsid w:val="001856BA"/>
    <w:rsid w:val="0018596B"/>
    <w:rsid w:val="001866CB"/>
    <w:rsid w:val="00186AE9"/>
    <w:rsid w:val="00187CDC"/>
    <w:rsid w:val="00187FB6"/>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1E8F"/>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50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49F"/>
    <w:rsid w:val="002477C0"/>
    <w:rsid w:val="002477E2"/>
    <w:rsid w:val="00247A37"/>
    <w:rsid w:val="002514C3"/>
    <w:rsid w:val="00251B8A"/>
    <w:rsid w:val="002539DB"/>
    <w:rsid w:val="002554E6"/>
    <w:rsid w:val="00256241"/>
    <w:rsid w:val="00260B38"/>
    <w:rsid w:val="002614DE"/>
    <w:rsid w:val="00263185"/>
    <w:rsid w:val="002632F8"/>
    <w:rsid w:val="00264637"/>
    <w:rsid w:val="00266F98"/>
    <w:rsid w:val="00267948"/>
    <w:rsid w:val="00267DC7"/>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33C"/>
    <w:rsid w:val="002A04D8"/>
    <w:rsid w:val="002A0AE5"/>
    <w:rsid w:val="002A0E2C"/>
    <w:rsid w:val="002A0FF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53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899"/>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1E37"/>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49A5"/>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1806"/>
    <w:rsid w:val="00473CA9"/>
    <w:rsid w:val="00474497"/>
    <w:rsid w:val="0047531E"/>
    <w:rsid w:val="004762F6"/>
    <w:rsid w:val="00477172"/>
    <w:rsid w:val="0047730D"/>
    <w:rsid w:val="0047776F"/>
    <w:rsid w:val="00480208"/>
    <w:rsid w:val="00484113"/>
    <w:rsid w:val="004856C0"/>
    <w:rsid w:val="00485A35"/>
    <w:rsid w:val="00487ABF"/>
    <w:rsid w:val="0049123D"/>
    <w:rsid w:val="00491A3D"/>
    <w:rsid w:val="00491D55"/>
    <w:rsid w:val="004967D7"/>
    <w:rsid w:val="00496AFA"/>
    <w:rsid w:val="00496B8B"/>
    <w:rsid w:val="004A1C90"/>
    <w:rsid w:val="004A4215"/>
    <w:rsid w:val="004A4AF2"/>
    <w:rsid w:val="004A4D95"/>
    <w:rsid w:val="004A582E"/>
    <w:rsid w:val="004A5FEA"/>
    <w:rsid w:val="004A695A"/>
    <w:rsid w:val="004A7FEE"/>
    <w:rsid w:val="004B0051"/>
    <w:rsid w:val="004B0F2F"/>
    <w:rsid w:val="004B13EB"/>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8A5"/>
    <w:rsid w:val="00573A39"/>
    <w:rsid w:val="005754E4"/>
    <w:rsid w:val="00575B83"/>
    <w:rsid w:val="00576C6D"/>
    <w:rsid w:val="005827D9"/>
    <w:rsid w:val="00583B50"/>
    <w:rsid w:val="00585937"/>
    <w:rsid w:val="00590BCC"/>
    <w:rsid w:val="00590EDE"/>
    <w:rsid w:val="00590F43"/>
    <w:rsid w:val="00591150"/>
    <w:rsid w:val="005915AE"/>
    <w:rsid w:val="00591CC6"/>
    <w:rsid w:val="00592805"/>
    <w:rsid w:val="00592DFE"/>
    <w:rsid w:val="00593281"/>
    <w:rsid w:val="00593B4C"/>
    <w:rsid w:val="00593D34"/>
    <w:rsid w:val="005948C0"/>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171"/>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1A33"/>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97A99"/>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531F"/>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33E"/>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20E"/>
    <w:rsid w:val="007E533B"/>
    <w:rsid w:val="007E5578"/>
    <w:rsid w:val="007E6935"/>
    <w:rsid w:val="007E6990"/>
    <w:rsid w:val="007E79C1"/>
    <w:rsid w:val="007F0943"/>
    <w:rsid w:val="007F137E"/>
    <w:rsid w:val="007F3964"/>
    <w:rsid w:val="007F3D6F"/>
    <w:rsid w:val="007F46CC"/>
    <w:rsid w:val="007F6835"/>
    <w:rsid w:val="007F6980"/>
    <w:rsid w:val="007F6CB5"/>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C60"/>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251"/>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1925"/>
    <w:rsid w:val="0097317B"/>
    <w:rsid w:val="009747EF"/>
    <w:rsid w:val="00974C17"/>
    <w:rsid w:val="00975E4B"/>
    <w:rsid w:val="00977D33"/>
    <w:rsid w:val="0098092C"/>
    <w:rsid w:val="00980A78"/>
    <w:rsid w:val="00981C6E"/>
    <w:rsid w:val="00982E71"/>
    <w:rsid w:val="00983C29"/>
    <w:rsid w:val="00992766"/>
    <w:rsid w:val="00993F1D"/>
    <w:rsid w:val="00994779"/>
    <w:rsid w:val="0099553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3F3"/>
    <w:rsid w:val="009C1485"/>
    <w:rsid w:val="009C148D"/>
    <w:rsid w:val="009C2598"/>
    <w:rsid w:val="009C26F0"/>
    <w:rsid w:val="009C2F8F"/>
    <w:rsid w:val="009C3734"/>
    <w:rsid w:val="009C6148"/>
    <w:rsid w:val="009C7694"/>
    <w:rsid w:val="009D032C"/>
    <w:rsid w:val="009D2B07"/>
    <w:rsid w:val="009D3404"/>
    <w:rsid w:val="009D3771"/>
    <w:rsid w:val="009D3792"/>
    <w:rsid w:val="009D5213"/>
    <w:rsid w:val="009D5E99"/>
    <w:rsid w:val="009D62FF"/>
    <w:rsid w:val="009D7A00"/>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21AD"/>
    <w:rsid w:val="00AA3E12"/>
    <w:rsid w:val="00AA698F"/>
    <w:rsid w:val="00AA70E8"/>
    <w:rsid w:val="00AB2528"/>
    <w:rsid w:val="00AB2648"/>
    <w:rsid w:val="00AB634C"/>
    <w:rsid w:val="00AB6B8F"/>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1FA"/>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4D0"/>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1AB"/>
    <w:rsid w:val="00C74CEF"/>
    <w:rsid w:val="00C77DF2"/>
    <w:rsid w:val="00C77E35"/>
    <w:rsid w:val="00C80AA3"/>
    <w:rsid w:val="00C810A8"/>
    <w:rsid w:val="00C8110C"/>
    <w:rsid w:val="00C823BC"/>
    <w:rsid w:val="00C83FE4"/>
    <w:rsid w:val="00C84982"/>
    <w:rsid w:val="00C84FEC"/>
    <w:rsid w:val="00C8773C"/>
    <w:rsid w:val="00C879A4"/>
    <w:rsid w:val="00C901D8"/>
    <w:rsid w:val="00C914FE"/>
    <w:rsid w:val="00C91F68"/>
    <w:rsid w:val="00C928BA"/>
    <w:rsid w:val="00C93FE3"/>
    <w:rsid w:val="00C94014"/>
    <w:rsid w:val="00C945DF"/>
    <w:rsid w:val="00C94CF3"/>
    <w:rsid w:val="00C95016"/>
    <w:rsid w:val="00C96BE2"/>
    <w:rsid w:val="00C9711E"/>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B"/>
    <w:rsid w:val="00D3369B"/>
    <w:rsid w:val="00D34AF3"/>
    <w:rsid w:val="00D34BFF"/>
    <w:rsid w:val="00D35ECD"/>
    <w:rsid w:val="00D36F26"/>
    <w:rsid w:val="00D370FE"/>
    <w:rsid w:val="00D372D7"/>
    <w:rsid w:val="00D3764E"/>
    <w:rsid w:val="00D379F6"/>
    <w:rsid w:val="00D4075B"/>
    <w:rsid w:val="00D42527"/>
    <w:rsid w:val="00D4260A"/>
    <w:rsid w:val="00D43CA7"/>
    <w:rsid w:val="00D46948"/>
    <w:rsid w:val="00D46D44"/>
    <w:rsid w:val="00D47396"/>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0A1B"/>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ABB"/>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87B"/>
    <w:rsid w:val="00DA5FD5"/>
    <w:rsid w:val="00DA6518"/>
    <w:rsid w:val="00DA661D"/>
    <w:rsid w:val="00DB0EE7"/>
    <w:rsid w:val="00DB3868"/>
    <w:rsid w:val="00DB45B1"/>
    <w:rsid w:val="00DB4B25"/>
    <w:rsid w:val="00DB544D"/>
    <w:rsid w:val="00DB5568"/>
    <w:rsid w:val="00DB5DCF"/>
    <w:rsid w:val="00DB63EA"/>
    <w:rsid w:val="00DB6666"/>
    <w:rsid w:val="00DB755C"/>
    <w:rsid w:val="00DC06B8"/>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41A"/>
    <w:rsid w:val="00DE0FF5"/>
    <w:rsid w:val="00DE3066"/>
    <w:rsid w:val="00DE3F14"/>
    <w:rsid w:val="00DE5104"/>
    <w:rsid w:val="00DE697B"/>
    <w:rsid w:val="00DE6BBA"/>
    <w:rsid w:val="00DF0510"/>
    <w:rsid w:val="00DF0F70"/>
    <w:rsid w:val="00DF1F54"/>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5EF"/>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5490D"/>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2BB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4DAC"/>
    <w:rsid w:val="00F57ABF"/>
    <w:rsid w:val="00F60CD3"/>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32C"/>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509"/>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D3754FB-EF50-42CE-8F69-87382840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192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994779"/>
    <w:pPr>
      <w:keepNext/>
      <w:jc w:val="right"/>
      <w:outlineLvl w:val="5"/>
    </w:pPr>
    <w:rPr>
      <w:b/>
      <w:bCs/>
      <w:i/>
      <w:iCs/>
      <w:noProof w:val="0"/>
      <w:lang w:val="it-IT"/>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60">
    <w:name w:val="Заголовок 6 Знак"/>
    <w:basedOn w:val="a1"/>
    <w:link w:val="6"/>
    <w:uiPriority w:val="9"/>
    <w:rsid w:val="00994779"/>
    <w:rPr>
      <w:rFonts w:ascii="Times New Roman" w:eastAsia="Times New Roman" w:hAnsi="Times New Roman" w:cs="Times New Roman"/>
      <w:b/>
      <w:bCs/>
      <w:i/>
      <w:i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chizitii@a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F67F8-00F5-40E1-9DF9-9CA54C55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2080</Words>
  <Characters>11861</Characters>
  <Application>Microsoft Office Word</Application>
  <DocSecurity>0</DocSecurity>
  <Lines>98</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56</cp:revision>
  <cp:lastPrinted>2021-03-10T08:12:00Z</cp:lastPrinted>
  <dcterms:created xsi:type="dcterms:W3CDTF">2025-02-11T07:50:00Z</dcterms:created>
  <dcterms:modified xsi:type="dcterms:W3CDTF">2026-03-16T12:18:00Z</dcterms:modified>
</cp:coreProperties>
</file>