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0A18F2" w:rsidRDefault="0090083E" w:rsidP="000A18F2">
      <w:pPr>
        <w:rPr>
          <w:sz w:val="24"/>
          <w:szCs w:val="24"/>
          <w:lang w:val="ro-RO"/>
        </w:rPr>
      </w:pPr>
    </w:p>
    <w:p w:rsidR="0090083E" w:rsidRPr="000A18F2" w:rsidRDefault="0090083E" w:rsidP="000A18F2">
      <w:pPr>
        <w:pStyle w:val="1"/>
        <w:rPr>
          <w:sz w:val="24"/>
          <w:szCs w:val="24"/>
        </w:rPr>
      </w:pPr>
      <w:r w:rsidRPr="000A18F2">
        <w:rPr>
          <w:sz w:val="24"/>
          <w:szCs w:val="24"/>
        </w:rPr>
        <w:t xml:space="preserve">  ANUNȚ DE PARTICIPARE</w:t>
      </w:r>
    </w:p>
    <w:p w:rsidR="00193507" w:rsidRPr="000A18F2" w:rsidRDefault="00193507" w:rsidP="000A18F2">
      <w:pPr>
        <w:rPr>
          <w:sz w:val="24"/>
          <w:szCs w:val="24"/>
          <w:lang w:val="ro-RO"/>
        </w:rPr>
      </w:pPr>
    </w:p>
    <w:p w:rsidR="0090083E" w:rsidRPr="000A18F2" w:rsidRDefault="0069001F" w:rsidP="000A18F2">
      <w:pPr>
        <w:tabs>
          <w:tab w:val="left" w:pos="284"/>
          <w:tab w:val="right" w:pos="9531"/>
        </w:tabs>
        <w:jc w:val="center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>privind achiziționarea</w:t>
      </w:r>
      <w:r w:rsidR="006B3BB1" w:rsidRPr="000A18F2">
        <w:rPr>
          <w:b/>
          <w:sz w:val="24"/>
          <w:szCs w:val="24"/>
          <w:lang w:val="ro-RO"/>
        </w:rPr>
        <w:t>:</w:t>
      </w:r>
      <w:r w:rsidR="006B3BB1" w:rsidRPr="000A18F2">
        <w:rPr>
          <w:sz w:val="24"/>
          <w:szCs w:val="24"/>
          <w:u w:val="single"/>
          <w:lang w:val="ro-RO"/>
        </w:rPr>
        <w:t xml:space="preserve"> “</w:t>
      </w:r>
      <w:r w:rsidR="00124302" w:rsidRPr="000A18F2">
        <w:rPr>
          <w:sz w:val="24"/>
          <w:szCs w:val="24"/>
          <w:u w:val="single"/>
          <w:lang w:val="ro-RO"/>
        </w:rPr>
        <w:t>Echipament de laborator, optice şi de precizie, (cu excep</w:t>
      </w:r>
      <w:r w:rsidR="007335BB">
        <w:rPr>
          <w:sz w:val="24"/>
          <w:szCs w:val="24"/>
          <w:u w:val="single"/>
          <w:lang w:val="ro-RO"/>
        </w:rPr>
        <w:t>ț</w:t>
      </w:r>
      <w:r w:rsidR="00124302" w:rsidRPr="000A18F2">
        <w:rPr>
          <w:sz w:val="24"/>
          <w:szCs w:val="24"/>
          <w:u w:val="single"/>
          <w:lang w:val="ro-RO"/>
        </w:rPr>
        <w:t>ia ochelarilor)</w:t>
      </w:r>
      <w:r w:rsidR="006B3BB1" w:rsidRPr="000A18F2">
        <w:rPr>
          <w:sz w:val="24"/>
          <w:szCs w:val="24"/>
          <w:u w:val="single"/>
          <w:lang w:val="ro-RO"/>
        </w:rPr>
        <w:t>”.</w:t>
      </w:r>
      <w:r w:rsidR="00193507" w:rsidRPr="000A18F2">
        <w:rPr>
          <w:b/>
          <w:sz w:val="24"/>
          <w:szCs w:val="24"/>
          <w:lang w:val="ro-RO"/>
        </w:rPr>
        <w:br/>
      </w:r>
      <w:r w:rsidR="00193507" w:rsidRPr="000A18F2">
        <w:rPr>
          <w:sz w:val="24"/>
          <w:szCs w:val="24"/>
          <w:lang w:val="ro-RO"/>
        </w:rPr>
        <w:t>(se indică obiectul achiziției)</w:t>
      </w:r>
      <w:r w:rsidRPr="000A18F2">
        <w:rPr>
          <w:b/>
          <w:sz w:val="24"/>
          <w:szCs w:val="24"/>
          <w:lang w:val="ro-RO"/>
        </w:rPr>
        <w:br/>
        <w:t>prin procedura de achiziție</w:t>
      </w:r>
      <w:r w:rsidR="008A7804" w:rsidRPr="000A18F2">
        <w:rPr>
          <w:sz w:val="24"/>
          <w:szCs w:val="24"/>
          <w:u w:val="single"/>
          <w:lang w:val="ro-RO"/>
        </w:rPr>
        <w:t xml:space="preserve">:           COP                                                               .                        </w:t>
      </w:r>
      <w:r w:rsidR="00193507" w:rsidRPr="000A18F2">
        <w:rPr>
          <w:sz w:val="24"/>
          <w:szCs w:val="24"/>
          <w:u w:val="single"/>
          <w:lang w:val="ro-RO"/>
        </w:rPr>
        <w:br/>
      </w:r>
      <w:r w:rsidR="008A7804" w:rsidRPr="000A18F2">
        <w:rPr>
          <w:sz w:val="24"/>
          <w:szCs w:val="24"/>
          <w:lang w:val="ro-RO"/>
        </w:rPr>
        <w:t xml:space="preserve">                     </w:t>
      </w:r>
      <w:r w:rsidR="00193507" w:rsidRPr="000A18F2">
        <w:rPr>
          <w:sz w:val="24"/>
          <w:szCs w:val="24"/>
          <w:lang w:val="ro-RO"/>
        </w:rPr>
        <w:t>(tipul procedurii de achiziție)</w:t>
      </w:r>
    </w:p>
    <w:p w:rsidR="0069001F" w:rsidRPr="000A18F2" w:rsidRDefault="0069001F" w:rsidP="000A18F2">
      <w:pPr>
        <w:rPr>
          <w:sz w:val="24"/>
          <w:szCs w:val="24"/>
          <w:lang w:val="ro-RO"/>
        </w:rPr>
      </w:pPr>
    </w:p>
    <w:p w:rsidR="0090083E" w:rsidRPr="000A18F2" w:rsidRDefault="0090083E" w:rsidP="000A18F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sz w:val="24"/>
          <w:szCs w:val="24"/>
          <w:u w:val="single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Denumirea </w:t>
      </w:r>
      <w:r w:rsidR="00AC2788" w:rsidRPr="000A18F2">
        <w:rPr>
          <w:b/>
          <w:sz w:val="24"/>
          <w:szCs w:val="24"/>
          <w:lang w:val="ro-RO"/>
        </w:rPr>
        <w:t>autorității</w:t>
      </w:r>
      <w:r w:rsidRPr="000A18F2">
        <w:rPr>
          <w:b/>
          <w:sz w:val="24"/>
          <w:szCs w:val="24"/>
          <w:lang w:val="ro-RO"/>
        </w:rPr>
        <w:t xml:space="preserve"> contractante: </w:t>
      </w:r>
      <w:r w:rsidR="008A7804" w:rsidRPr="000A18F2">
        <w:rPr>
          <w:sz w:val="24"/>
          <w:szCs w:val="24"/>
          <w:u w:val="single"/>
          <w:lang w:val="ro-RO"/>
        </w:rPr>
        <w:t>Universitatea de Stat din Tiraspol</w:t>
      </w:r>
      <w:r w:rsidR="00302388" w:rsidRPr="000A18F2">
        <w:rPr>
          <w:sz w:val="24"/>
          <w:szCs w:val="24"/>
          <w:u w:val="single"/>
          <w:lang w:val="ro-RO"/>
        </w:rPr>
        <w:t>.</w:t>
      </w:r>
    </w:p>
    <w:p w:rsidR="008A7804" w:rsidRPr="000A18F2" w:rsidRDefault="0090083E" w:rsidP="000A18F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IDNO: </w:t>
      </w:r>
      <w:r w:rsidR="008A7804" w:rsidRPr="000A18F2">
        <w:rPr>
          <w:sz w:val="24"/>
          <w:szCs w:val="24"/>
          <w:u w:val="single"/>
          <w:lang w:val="ro-RO"/>
        </w:rPr>
        <w:t>1007600007036</w:t>
      </w:r>
    </w:p>
    <w:p w:rsidR="00A61F2B" w:rsidRPr="000A18F2" w:rsidRDefault="00A61F2B" w:rsidP="000A18F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>Adresa:</w:t>
      </w:r>
      <w:r w:rsidR="008A7804" w:rsidRPr="000A18F2">
        <w:rPr>
          <w:b/>
          <w:sz w:val="24"/>
          <w:szCs w:val="24"/>
          <w:lang w:val="ro-RO"/>
        </w:rPr>
        <w:t xml:space="preserve"> </w:t>
      </w:r>
      <w:r w:rsidR="008A7804" w:rsidRPr="000A18F2">
        <w:rPr>
          <w:sz w:val="24"/>
          <w:szCs w:val="24"/>
          <w:u w:val="single"/>
          <w:lang w:val="ro-RO"/>
        </w:rPr>
        <w:t>mun. Chișinău, str. Gh. Iablocikin 5</w:t>
      </w:r>
      <w:r w:rsidR="00302388" w:rsidRPr="000A18F2">
        <w:rPr>
          <w:sz w:val="24"/>
          <w:szCs w:val="24"/>
          <w:u w:val="single"/>
          <w:lang w:val="ro-RO"/>
        </w:rPr>
        <w:t>.</w:t>
      </w:r>
    </w:p>
    <w:p w:rsidR="008A7804" w:rsidRPr="000A18F2" w:rsidRDefault="00A61F2B" w:rsidP="000A18F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Numărul de telefon/fax: </w:t>
      </w:r>
      <w:r w:rsidR="008A7804" w:rsidRPr="000A18F2">
        <w:rPr>
          <w:sz w:val="24"/>
          <w:szCs w:val="24"/>
          <w:u w:val="single"/>
          <w:lang w:val="ro-RO"/>
        </w:rPr>
        <w:t>022-75-49-24</w:t>
      </w:r>
      <w:r w:rsidR="00302388" w:rsidRPr="000A18F2">
        <w:rPr>
          <w:sz w:val="24"/>
          <w:szCs w:val="24"/>
          <w:u w:val="single"/>
          <w:lang w:val="ro-RO"/>
        </w:rPr>
        <w:t>.</w:t>
      </w:r>
    </w:p>
    <w:p w:rsidR="002E606A" w:rsidRPr="000A18F2" w:rsidRDefault="00A61F2B" w:rsidP="000A18F2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>Adresa de e-mail și de internet a autorității contractante:</w:t>
      </w:r>
      <w:r w:rsidR="008A7804" w:rsidRPr="000A18F2">
        <w:rPr>
          <w:b/>
          <w:i/>
          <w:sz w:val="24"/>
          <w:szCs w:val="24"/>
          <w:lang w:val="ro-RO"/>
        </w:rPr>
        <w:t xml:space="preserve"> </w:t>
      </w:r>
      <w:hyperlink r:id="rId8" w:history="1">
        <w:r w:rsidR="008A7804" w:rsidRPr="000A18F2">
          <w:rPr>
            <w:rStyle w:val="ac"/>
            <w:color w:val="auto"/>
            <w:sz w:val="24"/>
            <w:szCs w:val="24"/>
            <w:lang w:val="ro-RO"/>
          </w:rPr>
          <w:t>ustiraspol@gmail.com</w:t>
        </w:r>
      </w:hyperlink>
      <w:r w:rsidR="008A7804" w:rsidRPr="000A18F2">
        <w:rPr>
          <w:sz w:val="24"/>
          <w:szCs w:val="24"/>
          <w:u w:val="single"/>
          <w:lang w:val="ro-RO"/>
        </w:rPr>
        <w:t>, ust.md</w:t>
      </w:r>
      <w:r w:rsidRPr="000A18F2">
        <w:rPr>
          <w:b/>
          <w:sz w:val="24"/>
          <w:szCs w:val="24"/>
          <w:lang w:val="ro-RO"/>
        </w:rPr>
        <w:t xml:space="preserve"> </w:t>
      </w:r>
    </w:p>
    <w:p w:rsidR="00A61F2B" w:rsidRPr="000A18F2" w:rsidRDefault="002E606A" w:rsidP="000A18F2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0A18F2">
        <w:rPr>
          <w:b/>
          <w:sz w:val="24"/>
          <w:szCs w:val="24"/>
          <w:lang w:val="ro-RO"/>
        </w:rPr>
        <w:t>:</w:t>
      </w:r>
      <w:r w:rsidR="00A61F2B" w:rsidRPr="000A18F2">
        <w:rPr>
          <w:b/>
          <w:i/>
          <w:sz w:val="24"/>
          <w:szCs w:val="24"/>
          <w:lang w:val="ro-RO"/>
        </w:rPr>
        <w:t xml:space="preserve"> </w:t>
      </w:r>
      <w:r w:rsidR="008876C3" w:rsidRPr="000A18F2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0A18F2">
        <w:rPr>
          <w:b/>
          <w:sz w:val="24"/>
          <w:szCs w:val="24"/>
          <w:lang w:val="ro-RO"/>
        </w:rPr>
        <w:t xml:space="preserve"> </w:t>
      </w:r>
    </w:p>
    <w:p w:rsidR="0072330A" w:rsidRPr="000A18F2" w:rsidRDefault="002E606A" w:rsidP="000A18F2">
      <w:pPr>
        <w:numPr>
          <w:ilvl w:val="0"/>
          <w:numId w:val="3"/>
        </w:numPr>
        <w:tabs>
          <w:tab w:val="left" w:pos="284"/>
          <w:tab w:val="right" w:pos="426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Tipul </w:t>
      </w:r>
      <w:r w:rsidR="00AC2788" w:rsidRPr="000A18F2">
        <w:rPr>
          <w:b/>
          <w:sz w:val="24"/>
          <w:szCs w:val="24"/>
          <w:lang w:val="ro-RO"/>
        </w:rPr>
        <w:t>autorității</w:t>
      </w:r>
      <w:r w:rsidRPr="000A18F2">
        <w:rPr>
          <w:b/>
          <w:sz w:val="24"/>
          <w:szCs w:val="24"/>
          <w:lang w:val="ro-RO"/>
        </w:rPr>
        <w:t xml:space="preserve"> contractante </w:t>
      </w:r>
      <w:r w:rsidR="00AC2788" w:rsidRPr="000A18F2">
        <w:rPr>
          <w:b/>
          <w:sz w:val="24"/>
          <w:szCs w:val="24"/>
          <w:lang w:val="ro-RO"/>
        </w:rPr>
        <w:t>și</w:t>
      </w:r>
      <w:r w:rsidRPr="000A18F2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0A18F2">
        <w:rPr>
          <w:b/>
          <w:sz w:val="24"/>
          <w:szCs w:val="24"/>
          <w:lang w:val="ro-RO"/>
        </w:rPr>
        <w:t>mențiunea</w:t>
      </w:r>
      <w:r w:rsidRPr="000A18F2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0A18F2">
        <w:rPr>
          <w:b/>
          <w:sz w:val="24"/>
          <w:szCs w:val="24"/>
          <w:lang w:val="ro-RO"/>
        </w:rPr>
        <w:t>achiziție</w:t>
      </w:r>
      <w:r w:rsidRPr="000A18F2">
        <w:rPr>
          <w:b/>
          <w:sz w:val="24"/>
          <w:szCs w:val="24"/>
          <w:lang w:val="ro-RO"/>
        </w:rPr>
        <w:t xml:space="preserve"> sau că </w:t>
      </w:r>
      <w:r w:rsidR="00AC2788" w:rsidRPr="000A18F2">
        <w:rPr>
          <w:b/>
          <w:sz w:val="24"/>
          <w:szCs w:val="24"/>
          <w:lang w:val="ro-RO"/>
        </w:rPr>
        <w:t>achiziția</w:t>
      </w:r>
      <w:r w:rsidRPr="000A18F2">
        <w:rPr>
          <w:b/>
          <w:sz w:val="24"/>
          <w:szCs w:val="24"/>
          <w:lang w:val="ro-RO"/>
        </w:rPr>
        <w:t xml:space="preserve"> implică o altă formă de </w:t>
      </w:r>
      <w:r w:rsidR="00AC2788" w:rsidRPr="000A18F2">
        <w:rPr>
          <w:b/>
          <w:sz w:val="24"/>
          <w:szCs w:val="24"/>
          <w:lang w:val="ro-RO"/>
        </w:rPr>
        <w:t>achiziție</w:t>
      </w:r>
      <w:r w:rsidRPr="000A18F2">
        <w:rPr>
          <w:b/>
          <w:sz w:val="24"/>
          <w:szCs w:val="24"/>
          <w:lang w:val="ro-RO"/>
        </w:rPr>
        <w:t xml:space="preserve"> comună): __________________________________________</w:t>
      </w:r>
      <w:r w:rsidR="0072330A" w:rsidRPr="000A18F2">
        <w:rPr>
          <w:b/>
          <w:sz w:val="24"/>
          <w:szCs w:val="24"/>
          <w:lang w:val="ro-RO"/>
        </w:rPr>
        <w:t>______</w:t>
      </w:r>
      <w:r w:rsidR="008876C3" w:rsidRPr="000A18F2">
        <w:rPr>
          <w:b/>
          <w:sz w:val="24"/>
          <w:szCs w:val="24"/>
          <w:lang w:val="ro-RO"/>
        </w:rPr>
        <w:t>_____________________________</w:t>
      </w:r>
    </w:p>
    <w:p w:rsidR="0062221E" w:rsidRPr="000A18F2" w:rsidRDefault="0062221E" w:rsidP="000A18F2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0A18F2">
        <w:rPr>
          <w:b/>
          <w:sz w:val="24"/>
          <w:szCs w:val="24"/>
          <w:lang w:val="ro-RO"/>
        </w:rPr>
        <w:t>interesați</w:t>
      </w:r>
      <w:r w:rsidRPr="000A18F2">
        <w:rPr>
          <w:b/>
          <w:sz w:val="24"/>
          <w:szCs w:val="24"/>
          <w:lang w:val="ro-RO"/>
        </w:rPr>
        <w:t xml:space="preserve">, care îi pot satisface </w:t>
      </w:r>
      <w:r w:rsidR="00AC2788" w:rsidRPr="000A18F2">
        <w:rPr>
          <w:b/>
          <w:sz w:val="24"/>
          <w:szCs w:val="24"/>
          <w:lang w:val="ro-RO"/>
        </w:rPr>
        <w:t>necesitățile</w:t>
      </w:r>
      <w:r w:rsidRPr="000A18F2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p w:rsidR="004F6893" w:rsidRPr="000A18F2" w:rsidRDefault="004F6893" w:rsidP="000A18F2">
      <w:pPr>
        <w:tabs>
          <w:tab w:val="left" w:pos="284"/>
          <w:tab w:val="right" w:pos="426"/>
        </w:tabs>
        <w:rPr>
          <w:b/>
          <w:sz w:val="24"/>
          <w:szCs w:val="24"/>
          <w:lang w:val="ro-RO"/>
        </w:rPr>
      </w:pP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376"/>
        <w:gridCol w:w="1440"/>
        <w:gridCol w:w="810"/>
        <w:gridCol w:w="720"/>
        <w:gridCol w:w="3780"/>
        <w:gridCol w:w="1412"/>
      </w:tblGrid>
      <w:tr w:rsidR="0069001F" w:rsidRPr="00732F82" w:rsidTr="00326D5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A18F2" w:rsidRDefault="0069001F" w:rsidP="000A18F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A18F2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A18F2" w:rsidRDefault="0069001F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A18F2" w:rsidRDefault="0069001F" w:rsidP="000A18F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A18F2">
              <w:rPr>
                <w:b/>
                <w:sz w:val="24"/>
                <w:szCs w:val="24"/>
                <w:lang w:val="ro-RO"/>
              </w:rPr>
              <w:t>Denumirea bunurilor/</w:t>
            </w:r>
            <w:r w:rsidR="00326D51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0A18F2">
              <w:rPr>
                <w:b/>
                <w:sz w:val="24"/>
                <w:szCs w:val="24"/>
                <w:lang w:val="ro-RO"/>
              </w:rPr>
              <w:t>serviciilor/</w:t>
            </w:r>
            <w:r w:rsidR="00326D51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0A18F2">
              <w:rPr>
                <w:b/>
                <w:sz w:val="24"/>
                <w:szCs w:val="24"/>
                <w:lang w:val="ro-RO"/>
              </w:rPr>
              <w:t>lucrărilor solicitate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A18F2" w:rsidRDefault="0069001F" w:rsidP="000A18F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A18F2">
              <w:rPr>
                <w:b/>
                <w:sz w:val="24"/>
                <w:szCs w:val="24"/>
                <w:lang w:val="ro-RO"/>
              </w:rPr>
              <w:t>Uni</w:t>
            </w:r>
            <w:r w:rsidR="00326D51">
              <w:rPr>
                <w:b/>
                <w:sz w:val="24"/>
                <w:szCs w:val="24"/>
                <w:lang w:val="ro-RO"/>
              </w:rPr>
              <w:t>-</w:t>
            </w:r>
            <w:r w:rsidRPr="000A18F2">
              <w:rPr>
                <w:b/>
                <w:sz w:val="24"/>
                <w:szCs w:val="24"/>
                <w:lang w:val="ro-RO"/>
              </w:rPr>
              <w:t>tatea de mă</w:t>
            </w:r>
            <w:r w:rsidR="00326D51">
              <w:rPr>
                <w:b/>
                <w:sz w:val="24"/>
                <w:szCs w:val="24"/>
                <w:lang w:val="ro-RO"/>
              </w:rPr>
              <w:t>-</w:t>
            </w:r>
            <w:r w:rsidRPr="000A18F2">
              <w:rPr>
                <w:b/>
                <w:sz w:val="24"/>
                <w:szCs w:val="24"/>
                <w:lang w:val="ro-RO"/>
              </w:rPr>
              <w:t>sură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A18F2" w:rsidRDefault="0069001F" w:rsidP="000A18F2">
            <w:pPr>
              <w:ind w:left="-108"/>
              <w:jc w:val="center"/>
              <w:rPr>
                <w:b/>
                <w:sz w:val="24"/>
                <w:szCs w:val="24"/>
                <w:lang w:val="ro-RO"/>
              </w:rPr>
            </w:pPr>
            <w:r w:rsidRPr="000A18F2">
              <w:rPr>
                <w:b/>
                <w:sz w:val="24"/>
                <w:szCs w:val="24"/>
                <w:lang w:val="ro-RO"/>
              </w:rPr>
              <w:t>Can</w:t>
            </w:r>
            <w:r w:rsidR="00326D51">
              <w:rPr>
                <w:b/>
                <w:sz w:val="24"/>
                <w:szCs w:val="24"/>
                <w:lang w:val="ro-RO"/>
              </w:rPr>
              <w:t>-</w:t>
            </w:r>
            <w:r w:rsidRPr="000A18F2">
              <w:rPr>
                <w:b/>
                <w:sz w:val="24"/>
                <w:szCs w:val="24"/>
                <w:lang w:val="ro-RO"/>
              </w:rPr>
              <w:t>tita</w:t>
            </w:r>
            <w:r w:rsidR="008C6DD8" w:rsidRPr="000A18F2">
              <w:rPr>
                <w:b/>
                <w:sz w:val="24"/>
                <w:szCs w:val="24"/>
                <w:lang w:val="ro-RO"/>
              </w:rPr>
              <w:t>-</w:t>
            </w:r>
            <w:r w:rsidRPr="000A18F2">
              <w:rPr>
                <w:b/>
                <w:sz w:val="24"/>
                <w:szCs w:val="24"/>
                <w:lang w:val="ro-RO"/>
              </w:rPr>
              <w:t>tea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A18F2" w:rsidRDefault="0069001F" w:rsidP="000A18F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A18F2">
              <w:rPr>
                <w:b/>
                <w:sz w:val="24"/>
                <w:szCs w:val="24"/>
                <w:lang w:val="ro-RO"/>
              </w:rPr>
              <w:t xml:space="preserve">Specificarea tehnică deplină solicitată, Standarde de </w:t>
            </w:r>
            <w:r w:rsidR="00AC2788" w:rsidRPr="000A18F2">
              <w:rPr>
                <w:b/>
                <w:sz w:val="24"/>
                <w:szCs w:val="24"/>
                <w:lang w:val="ro-RO"/>
              </w:rPr>
              <w:t>referință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725AD" w:rsidRPr="000A18F2" w:rsidRDefault="0069001F" w:rsidP="006162E4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A18F2">
              <w:rPr>
                <w:b/>
                <w:sz w:val="24"/>
                <w:szCs w:val="24"/>
                <w:lang w:val="ro-RO"/>
              </w:rPr>
              <w:t>Valoarea estimată</w:t>
            </w:r>
            <w:r w:rsidRPr="000A18F2">
              <w:rPr>
                <w:b/>
                <w:sz w:val="24"/>
                <w:szCs w:val="24"/>
                <w:lang w:val="ro-RO"/>
              </w:rPr>
              <w:br/>
              <w:t>(se va indica pentru fiecare lot în parte</w:t>
            </w:r>
            <w:r w:rsidR="00324166">
              <w:rPr>
                <w:b/>
                <w:sz w:val="24"/>
                <w:szCs w:val="24"/>
                <w:lang w:val="ro-RO"/>
              </w:rPr>
              <w:t>, fără TVA</w:t>
            </w:r>
            <w:r w:rsidRPr="000A18F2">
              <w:rPr>
                <w:b/>
                <w:sz w:val="24"/>
                <w:szCs w:val="24"/>
                <w:lang w:val="ro-RO"/>
              </w:rPr>
              <w:t>)</w:t>
            </w:r>
          </w:p>
        </w:tc>
      </w:tr>
      <w:tr w:rsidR="00732F82" w:rsidRPr="00D27757" w:rsidTr="00732F82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2F82" w:rsidRPr="000A18F2" w:rsidRDefault="00732F82" w:rsidP="00D27757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b/>
                <w:sz w:val="24"/>
                <w:szCs w:val="24"/>
                <w:lang w:val="ro-RO"/>
              </w:rPr>
              <w:t>Lotul 1</w:t>
            </w:r>
            <w:r w:rsidR="00D27757">
              <w:rPr>
                <w:b/>
                <w:sz w:val="24"/>
                <w:szCs w:val="24"/>
                <w:lang w:val="ro-RO"/>
              </w:rPr>
              <w:t>.</w:t>
            </w:r>
            <w:r w:rsidR="00D27757" w:rsidRPr="000A18F2">
              <w:rPr>
                <w:sz w:val="24"/>
                <w:szCs w:val="24"/>
                <w:lang w:val="ro-RO"/>
              </w:rPr>
              <w:t xml:space="preserve"> </w:t>
            </w:r>
            <w:r w:rsidR="00D27757" w:rsidRPr="00D27757">
              <w:rPr>
                <w:b/>
                <w:sz w:val="24"/>
                <w:szCs w:val="24"/>
                <w:lang w:val="ro-RO"/>
              </w:rPr>
              <w:t>Cântar de laborator</w:t>
            </w:r>
            <w:r w:rsidR="00D27757">
              <w:rPr>
                <w:b/>
                <w:sz w:val="24"/>
                <w:szCs w:val="24"/>
                <w:lang w:val="ro-RO"/>
              </w:rPr>
              <w:t>.</w:t>
            </w:r>
          </w:p>
        </w:tc>
      </w:tr>
      <w:tr w:rsidR="001B42F4" w:rsidRPr="000A18F2" w:rsidTr="00326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A18F2" w:rsidRDefault="008C6DD8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A18F2" w:rsidRDefault="00F80D80" w:rsidP="000A18F2">
            <w:pPr>
              <w:tabs>
                <w:tab w:val="left" w:pos="1178"/>
              </w:tabs>
              <w:ind w:left="-82" w:right="-108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A18F2" w:rsidRDefault="007A7C0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Cânt</w:t>
            </w:r>
            <w:r w:rsidR="00E64512" w:rsidRPr="000A18F2">
              <w:rPr>
                <w:sz w:val="24"/>
                <w:szCs w:val="24"/>
                <w:lang w:val="ro-RO"/>
              </w:rPr>
              <w:t>a</w:t>
            </w:r>
            <w:r w:rsidRPr="000A18F2">
              <w:rPr>
                <w:sz w:val="24"/>
                <w:szCs w:val="24"/>
                <w:lang w:val="ro-RO"/>
              </w:rPr>
              <w:t>r de laborator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(Balanță semianalitică)</w:t>
            </w:r>
            <w:r w:rsidR="00445CE3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A18F2" w:rsidRDefault="007A7C02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A18F2" w:rsidRDefault="00B935C6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C6F30" w:rsidRPr="000A18F2" w:rsidRDefault="00D14657" w:rsidP="000A18F2">
            <w:pPr>
              <w:pStyle w:val="ad"/>
              <w:spacing w:before="0" w:beforeAutospacing="0" w:after="0" w:afterAutospacing="0"/>
              <w:ind w:left="-18" w:firstLine="18"/>
              <w:jc w:val="both"/>
              <w:rPr>
                <w:lang w:val="ro-RO"/>
              </w:rPr>
            </w:pPr>
            <w:r w:rsidRPr="000A18F2">
              <w:rPr>
                <w:lang w:val="ro-RO"/>
              </w:rPr>
              <w:t>Display LCD. Tipul staționar. Capacitatea max. de cântărire 200 g. Capacitatea min. de cântărire 10 mg. Precizie la citire (d) 1 mg. Clasa de precizie II</w:t>
            </w:r>
            <w:r w:rsidR="00E64512" w:rsidRPr="000A18F2">
              <w:rPr>
                <w:lang w:val="ro-RO"/>
              </w:rPr>
              <w:t xml:space="preserve"> conform OIML</w:t>
            </w:r>
            <w:r w:rsidRPr="000A18F2">
              <w:rPr>
                <w:lang w:val="ro-RO"/>
              </w:rPr>
              <w:t>. Mărimea platformei ø 120 mm. Temperatura de lucru  -18+33 °C. Alimentare de la rețea (220V). Dimensiuni 235x245x80 mm. Greutate net 4.8 Kg .</w:t>
            </w:r>
            <w:r w:rsidR="007C6F30" w:rsidRPr="000A18F2">
              <w:rPr>
                <w:lang w:val="ro-RO"/>
              </w:rPr>
              <w:t xml:space="preserve"> </w:t>
            </w:r>
          </w:p>
          <w:p w:rsidR="007C6F30" w:rsidRPr="000A18F2" w:rsidRDefault="007C6F30" w:rsidP="000A18F2">
            <w:pPr>
              <w:pStyle w:val="ad"/>
              <w:spacing w:before="0" w:beforeAutospacing="0" w:after="0" w:afterAutospacing="0"/>
              <w:ind w:left="-18" w:firstLine="18"/>
              <w:jc w:val="both"/>
              <w:rPr>
                <w:lang w:val="ro-RO"/>
              </w:rPr>
            </w:pPr>
            <w:r w:rsidRPr="000A18F2">
              <w:rPr>
                <w:lang w:val="ro-RO"/>
              </w:rPr>
              <w:t>Funcții de bază: setare zero automat, cântărire per/buc., </w:t>
            </w:r>
          </w:p>
          <w:p w:rsidR="007C6F30" w:rsidRPr="000A18F2" w:rsidRDefault="007C6F30" w:rsidP="000A18F2">
            <w:pPr>
              <w:pStyle w:val="ad"/>
              <w:spacing w:before="0" w:beforeAutospacing="0" w:after="0" w:afterAutospacing="0"/>
              <w:jc w:val="both"/>
              <w:rPr>
                <w:lang w:val="ro-RO"/>
              </w:rPr>
            </w:pPr>
            <w:r w:rsidRPr="000A18F2">
              <w:rPr>
                <w:lang w:val="ro-RO"/>
              </w:rPr>
              <w:t>compensarea greutății tarei, </w:t>
            </w:r>
          </w:p>
          <w:p w:rsidR="007C6F30" w:rsidRPr="000A18F2" w:rsidRDefault="007C6F30" w:rsidP="000A18F2">
            <w:pPr>
              <w:pStyle w:val="ad"/>
              <w:spacing w:before="0" w:beforeAutospacing="0" w:after="0" w:afterAutospacing="0"/>
              <w:jc w:val="both"/>
              <w:rPr>
                <w:lang w:val="ro-RO"/>
              </w:rPr>
            </w:pPr>
            <w:r w:rsidRPr="000A18F2">
              <w:rPr>
                <w:lang w:val="ro-RO"/>
              </w:rPr>
              <w:t>posibilitate de lucru cu imprimanta sau calculator (RS232C), indicator de stabilizare, filtrarea perturbațiilor de la vibrație,  </w:t>
            </w:r>
          </w:p>
          <w:p w:rsidR="007C6F30" w:rsidRPr="000A18F2" w:rsidRDefault="007C6F30" w:rsidP="000A18F2">
            <w:pPr>
              <w:pStyle w:val="ad"/>
              <w:spacing w:before="0" w:beforeAutospacing="0" w:after="0" w:afterAutospacing="0"/>
              <w:jc w:val="both"/>
              <w:rPr>
                <w:lang w:val="ro-RO"/>
              </w:rPr>
            </w:pPr>
            <w:r w:rsidRPr="000A18F2">
              <w:rPr>
                <w:lang w:val="ro-RO"/>
              </w:rPr>
              <w:t>deconectare automată, </w:t>
            </w:r>
          </w:p>
          <w:p w:rsidR="00E64512" w:rsidRPr="000A18F2" w:rsidRDefault="007C6F30" w:rsidP="000A18F2">
            <w:pPr>
              <w:pStyle w:val="ad"/>
              <w:spacing w:before="0" w:beforeAutospacing="0" w:after="0" w:afterAutospacing="0"/>
              <w:ind w:left="-18"/>
              <w:jc w:val="both"/>
              <w:rPr>
                <w:lang w:val="ro-RO"/>
              </w:rPr>
            </w:pPr>
            <w:r w:rsidRPr="000A18F2">
              <w:rPr>
                <w:lang w:val="ro-RO"/>
              </w:rPr>
              <w:t>setarea datei si a orei</w:t>
            </w:r>
            <w:r w:rsidR="00E64512" w:rsidRPr="000A18F2">
              <w:rPr>
                <w:lang w:val="ro-RO"/>
              </w:rPr>
              <w:t>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0A18F2" w:rsidRDefault="0069001F" w:rsidP="000A18F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D27757" w:rsidRPr="000A18F2" w:rsidTr="00A7101D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27757" w:rsidRPr="00D27757" w:rsidRDefault="00D27757" w:rsidP="000A18F2">
            <w:pPr>
              <w:pStyle w:val="ad"/>
              <w:spacing w:before="0" w:beforeAutospacing="0" w:after="0" w:afterAutospacing="0"/>
              <w:ind w:left="-18" w:firstLine="18"/>
              <w:jc w:val="both"/>
              <w:rPr>
                <w:b/>
                <w:lang w:val="ro-RO"/>
              </w:rPr>
            </w:pPr>
            <w:r w:rsidRPr="00D27757">
              <w:rPr>
                <w:b/>
                <w:lang w:val="ro-RO"/>
              </w:rPr>
              <w:t>Total Lotul 1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7757" w:rsidRPr="00D27757" w:rsidRDefault="00D27757" w:rsidP="000A18F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D27757">
              <w:rPr>
                <w:b/>
                <w:sz w:val="24"/>
                <w:szCs w:val="24"/>
                <w:lang w:val="ro-RO"/>
              </w:rPr>
              <w:t>10000,00</w:t>
            </w:r>
          </w:p>
        </w:tc>
      </w:tr>
      <w:tr w:rsidR="00D27757" w:rsidRPr="000A18F2" w:rsidTr="00CA0CD4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27757" w:rsidRPr="00D27757" w:rsidRDefault="00D27757" w:rsidP="00D27757">
            <w:pPr>
              <w:jc w:val="both"/>
              <w:rPr>
                <w:sz w:val="24"/>
                <w:szCs w:val="24"/>
                <w:lang w:val="ro-RO"/>
              </w:rPr>
            </w:pPr>
            <w:r w:rsidRPr="00D27757">
              <w:rPr>
                <w:b/>
                <w:sz w:val="24"/>
                <w:szCs w:val="24"/>
                <w:lang w:val="ro-RO"/>
              </w:rPr>
              <w:t>Lotul 2</w:t>
            </w:r>
            <w:r>
              <w:rPr>
                <w:b/>
                <w:sz w:val="24"/>
                <w:szCs w:val="24"/>
                <w:lang w:val="ro-RO"/>
              </w:rPr>
              <w:t>.</w:t>
            </w:r>
            <w:r w:rsidRPr="000A18F2">
              <w:rPr>
                <w:sz w:val="24"/>
                <w:szCs w:val="24"/>
                <w:lang w:val="ro-RO"/>
              </w:rPr>
              <w:t xml:space="preserve"> </w:t>
            </w:r>
            <w:r w:rsidRPr="00D27757">
              <w:rPr>
                <w:b/>
                <w:sz w:val="24"/>
                <w:szCs w:val="24"/>
                <w:lang w:val="ro-RO"/>
              </w:rPr>
              <w:t>Cuptor de uscare.</w:t>
            </w:r>
          </w:p>
        </w:tc>
      </w:tr>
      <w:tr w:rsidR="00E64512" w:rsidRPr="000A18F2" w:rsidTr="00326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512" w:rsidRPr="000A18F2" w:rsidRDefault="00D27757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1</w:t>
            </w:r>
            <w:r w:rsidR="001B42F4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512" w:rsidRPr="000A18F2" w:rsidRDefault="00E64512" w:rsidP="00445CE3">
            <w:pPr>
              <w:tabs>
                <w:tab w:val="left" w:pos="1178"/>
              </w:tabs>
              <w:ind w:right="-108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Cuptor de uscare</w:t>
            </w:r>
            <w:r w:rsidR="00445CE3">
              <w:rPr>
                <w:sz w:val="24"/>
                <w:szCs w:val="24"/>
                <w:lang w:val="ro-RO"/>
              </w:rPr>
              <w:t>.</w:t>
            </w:r>
          </w:p>
          <w:p w:rsidR="00E64512" w:rsidRPr="000A18F2" w:rsidRDefault="00E64512" w:rsidP="000A18F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512" w:rsidRPr="000A18F2" w:rsidRDefault="00E64512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512" w:rsidRPr="000A18F2" w:rsidRDefault="00E64512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Caracteristici generale:</w:t>
            </w:r>
          </w:p>
          <w:p w:rsidR="00E64512" w:rsidRPr="000A18F2" w:rsidRDefault="00E64512" w:rsidP="000A18F2">
            <w:pPr>
              <w:jc w:val="both"/>
              <w:rPr>
                <w:bCs/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- </w:t>
            </w:r>
            <w:r w:rsidRPr="000A18F2">
              <w:rPr>
                <w:bCs/>
                <w:sz w:val="24"/>
                <w:szCs w:val="24"/>
                <w:lang w:val="ro-RO"/>
              </w:rPr>
              <w:t>convecție forțată a aerului;</w:t>
            </w:r>
          </w:p>
          <w:p w:rsidR="00E64512" w:rsidRPr="000A18F2" w:rsidRDefault="00E64512" w:rsidP="000A18F2">
            <w:pPr>
              <w:jc w:val="both"/>
              <w:rPr>
                <w:bCs/>
                <w:sz w:val="24"/>
                <w:szCs w:val="24"/>
                <w:lang w:val="ro-RO"/>
              </w:rPr>
            </w:pPr>
            <w:r w:rsidRPr="000A18F2">
              <w:rPr>
                <w:bCs/>
                <w:sz w:val="24"/>
                <w:szCs w:val="24"/>
                <w:lang w:val="ro-RO"/>
              </w:rPr>
              <w:t>- capacitatea camerei: 56 l;</w:t>
            </w:r>
          </w:p>
          <w:p w:rsidR="00E64512" w:rsidRPr="000A18F2" w:rsidRDefault="00E64512" w:rsidP="000A18F2">
            <w:pPr>
              <w:jc w:val="both"/>
              <w:rPr>
                <w:bCs/>
                <w:sz w:val="24"/>
                <w:szCs w:val="24"/>
                <w:lang w:val="ro-RO"/>
              </w:rPr>
            </w:pPr>
            <w:r w:rsidRPr="000A18F2">
              <w:rPr>
                <w:bCs/>
                <w:sz w:val="24"/>
                <w:szCs w:val="24"/>
                <w:lang w:val="ro-RO"/>
              </w:rPr>
              <w:t>- interior din otel inox;</w:t>
            </w:r>
          </w:p>
          <w:p w:rsidR="00E64512" w:rsidRPr="000A18F2" w:rsidRDefault="00E64512" w:rsidP="000A18F2">
            <w:pPr>
              <w:jc w:val="both"/>
              <w:rPr>
                <w:bCs/>
                <w:sz w:val="24"/>
                <w:szCs w:val="24"/>
                <w:lang w:val="ro-RO"/>
              </w:rPr>
            </w:pPr>
            <w:r w:rsidRPr="000A18F2">
              <w:rPr>
                <w:bCs/>
                <w:sz w:val="24"/>
                <w:szCs w:val="24"/>
                <w:lang w:val="ro-RO"/>
              </w:rPr>
              <w:t>- exterior metalic vopsit sau otel inox (INOX/G (in func</w:t>
            </w:r>
            <w:r w:rsidR="00F83096" w:rsidRPr="000A18F2">
              <w:rPr>
                <w:bCs/>
                <w:sz w:val="24"/>
                <w:szCs w:val="24"/>
                <w:lang w:val="ro-RO"/>
              </w:rPr>
              <w:t>ț</w:t>
            </w:r>
            <w:r w:rsidRPr="000A18F2">
              <w:rPr>
                <w:bCs/>
                <w:sz w:val="24"/>
                <w:szCs w:val="24"/>
                <w:lang w:val="ro-RO"/>
              </w:rPr>
              <w:t>ie de model);</w:t>
            </w:r>
          </w:p>
          <w:p w:rsidR="00E64512" w:rsidRPr="000A18F2" w:rsidRDefault="00E64512" w:rsidP="000A18F2">
            <w:pPr>
              <w:jc w:val="both"/>
              <w:rPr>
                <w:bCs/>
                <w:sz w:val="24"/>
                <w:szCs w:val="24"/>
                <w:lang w:val="ro-RO"/>
              </w:rPr>
            </w:pPr>
            <w:r w:rsidRPr="000A18F2">
              <w:rPr>
                <w:bCs/>
                <w:sz w:val="24"/>
                <w:szCs w:val="24"/>
                <w:lang w:val="ro-RO"/>
              </w:rPr>
              <w:t>- reglare viteza ventilator 0…100%;</w:t>
            </w:r>
          </w:p>
          <w:p w:rsidR="00E64512" w:rsidRPr="000A18F2" w:rsidRDefault="00E64512" w:rsidP="000A18F2">
            <w:pPr>
              <w:jc w:val="both"/>
              <w:rPr>
                <w:bCs/>
                <w:sz w:val="24"/>
                <w:szCs w:val="24"/>
                <w:lang w:val="ro-RO"/>
              </w:rPr>
            </w:pPr>
            <w:r w:rsidRPr="000A18F2">
              <w:rPr>
                <w:bCs/>
                <w:sz w:val="24"/>
                <w:szCs w:val="24"/>
                <w:lang w:val="ro-RO"/>
              </w:rPr>
              <w:t>- domeniu de temperatur</w:t>
            </w:r>
            <w:r w:rsidR="00F83096" w:rsidRPr="000A18F2">
              <w:rPr>
                <w:bCs/>
                <w:sz w:val="24"/>
                <w:szCs w:val="24"/>
                <w:lang w:val="ro-RO"/>
              </w:rPr>
              <w:t>ă</w:t>
            </w:r>
            <w:r w:rsidRPr="000A18F2">
              <w:rPr>
                <w:bCs/>
                <w:sz w:val="24"/>
                <w:szCs w:val="24"/>
                <w:lang w:val="ro-RO"/>
              </w:rPr>
              <w:t>: 5</w:t>
            </w:r>
            <w:r w:rsidRPr="000A18F2">
              <w:rPr>
                <w:bCs/>
                <w:sz w:val="24"/>
                <w:szCs w:val="24"/>
                <w:vertAlign w:val="superscript"/>
                <w:lang w:val="ro-RO"/>
              </w:rPr>
              <w:t>o</w:t>
            </w:r>
            <w:r w:rsidRPr="000A18F2">
              <w:rPr>
                <w:bCs/>
                <w:sz w:val="24"/>
                <w:szCs w:val="24"/>
                <w:lang w:val="ro-RO"/>
              </w:rPr>
              <w:t>C peste ambient p</w:t>
            </w:r>
            <w:r w:rsidR="00F83096" w:rsidRPr="000A18F2">
              <w:rPr>
                <w:bCs/>
                <w:sz w:val="24"/>
                <w:szCs w:val="24"/>
                <w:lang w:val="ro-RO"/>
              </w:rPr>
              <w:t>â</w:t>
            </w:r>
            <w:r w:rsidRPr="000A18F2">
              <w:rPr>
                <w:bCs/>
                <w:sz w:val="24"/>
                <w:szCs w:val="24"/>
                <w:lang w:val="ro-RO"/>
              </w:rPr>
              <w:t>n</w:t>
            </w:r>
            <w:r w:rsidR="00F83096" w:rsidRPr="000A18F2">
              <w:rPr>
                <w:bCs/>
                <w:sz w:val="24"/>
                <w:szCs w:val="24"/>
                <w:lang w:val="ro-RO"/>
              </w:rPr>
              <w:t>ă</w:t>
            </w:r>
            <w:r w:rsidRPr="000A18F2">
              <w:rPr>
                <w:bCs/>
                <w:sz w:val="24"/>
                <w:szCs w:val="24"/>
                <w:lang w:val="ro-RO"/>
              </w:rPr>
              <w:t xml:space="preserve"> la +300 </w:t>
            </w:r>
            <w:r w:rsidRPr="000A18F2">
              <w:rPr>
                <w:bCs/>
                <w:sz w:val="24"/>
                <w:szCs w:val="24"/>
                <w:vertAlign w:val="superscript"/>
                <w:lang w:val="ro-RO"/>
              </w:rPr>
              <w:t>o</w:t>
            </w:r>
            <w:r w:rsidRPr="000A18F2">
              <w:rPr>
                <w:bCs/>
                <w:sz w:val="24"/>
                <w:szCs w:val="24"/>
                <w:lang w:val="ro-RO"/>
              </w:rPr>
              <w:t>C;</w:t>
            </w:r>
          </w:p>
          <w:p w:rsidR="00E64512" w:rsidRPr="000A18F2" w:rsidRDefault="00E64512" w:rsidP="000A18F2">
            <w:pPr>
              <w:jc w:val="both"/>
              <w:rPr>
                <w:bCs/>
                <w:sz w:val="24"/>
                <w:szCs w:val="24"/>
                <w:lang w:val="ro-RO"/>
              </w:rPr>
            </w:pPr>
            <w:r w:rsidRPr="000A18F2">
              <w:rPr>
                <w:bCs/>
                <w:sz w:val="24"/>
                <w:szCs w:val="24"/>
                <w:lang w:val="ro-RO"/>
              </w:rPr>
              <w:t>- ecran tactil color 4,3 ";</w:t>
            </w:r>
          </w:p>
          <w:p w:rsidR="00E64512" w:rsidRPr="000A18F2" w:rsidRDefault="00E64512" w:rsidP="000A18F2">
            <w:pPr>
              <w:jc w:val="both"/>
              <w:rPr>
                <w:bCs/>
                <w:sz w:val="24"/>
                <w:szCs w:val="24"/>
                <w:lang w:val="ro-RO"/>
              </w:rPr>
            </w:pPr>
            <w:r w:rsidRPr="000A18F2">
              <w:rPr>
                <w:bCs/>
                <w:sz w:val="24"/>
                <w:szCs w:val="24"/>
                <w:lang w:val="ro-RO"/>
              </w:rPr>
              <w:t xml:space="preserve">- control automat al clapetei de aer; </w:t>
            </w:r>
          </w:p>
          <w:p w:rsidR="00E64512" w:rsidRPr="000A18F2" w:rsidRDefault="00E64512" w:rsidP="000A18F2">
            <w:pPr>
              <w:jc w:val="both"/>
              <w:rPr>
                <w:bCs/>
                <w:sz w:val="24"/>
                <w:szCs w:val="24"/>
                <w:lang w:val="ro-RO"/>
              </w:rPr>
            </w:pPr>
            <w:r w:rsidRPr="000A18F2">
              <w:rPr>
                <w:bCs/>
                <w:sz w:val="24"/>
                <w:szCs w:val="24"/>
                <w:lang w:val="ro-RO"/>
              </w:rPr>
              <w:t>- alarm</w:t>
            </w:r>
            <w:r w:rsidR="00F83096" w:rsidRPr="000A18F2">
              <w:rPr>
                <w:bCs/>
                <w:sz w:val="24"/>
                <w:szCs w:val="24"/>
                <w:lang w:val="ro-RO"/>
              </w:rPr>
              <w:t>ă</w:t>
            </w:r>
            <w:r w:rsidRPr="000A18F2">
              <w:rPr>
                <w:bCs/>
                <w:sz w:val="24"/>
                <w:szCs w:val="24"/>
                <w:lang w:val="ro-RO"/>
              </w:rPr>
              <w:t xml:space="preserve"> </w:t>
            </w:r>
            <w:r w:rsidR="00F83096" w:rsidRPr="000A18F2">
              <w:rPr>
                <w:bCs/>
                <w:sz w:val="24"/>
                <w:szCs w:val="24"/>
                <w:lang w:val="ro-RO"/>
              </w:rPr>
              <w:t>î</w:t>
            </w:r>
            <w:r w:rsidRPr="000A18F2">
              <w:rPr>
                <w:bCs/>
                <w:sz w:val="24"/>
                <w:szCs w:val="24"/>
                <w:lang w:val="ro-RO"/>
              </w:rPr>
              <w:t>n cazul defect</w:t>
            </w:r>
            <w:r w:rsidR="00F83096" w:rsidRPr="000A18F2">
              <w:rPr>
                <w:bCs/>
                <w:sz w:val="24"/>
                <w:szCs w:val="24"/>
                <w:lang w:val="ro-RO"/>
              </w:rPr>
              <w:t>ă</w:t>
            </w:r>
            <w:r w:rsidRPr="000A18F2">
              <w:rPr>
                <w:bCs/>
                <w:sz w:val="24"/>
                <w:szCs w:val="24"/>
                <w:lang w:val="ro-RO"/>
              </w:rPr>
              <w:t>rii senzorului de temperatur</w:t>
            </w:r>
            <w:r w:rsidR="00F83096" w:rsidRPr="000A18F2">
              <w:rPr>
                <w:bCs/>
                <w:sz w:val="24"/>
                <w:szCs w:val="24"/>
                <w:lang w:val="ro-RO"/>
              </w:rPr>
              <w:t>ă</w:t>
            </w:r>
            <w:r w:rsidRPr="000A18F2">
              <w:rPr>
                <w:bCs/>
                <w:sz w:val="24"/>
                <w:szCs w:val="24"/>
                <w:lang w:val="ro-RO"/>
              </w:rPr>
              <w:t>;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- func</w:t>
            </w:r>
            <w:r w:rsidR="00F83096" w:rsidRPr="000A18F2">
              <w:rPr>
                <w:sz w:val="24"/>
                <w:szCs w:val="24"/>
                <w:lang w:val="ro-RO"/>
              </w:rPr>
              <w:t>ț</w:t>
            </w:r>
            <w:r w:rsidRPr="000A18F2">
              <w:rPr>
                <w:sz w:val="24"/>
                <w:szCs w:val="24"/>
                <w:lang w:val="ro-RO"/>
              </w:rPr>
              <w:t>ie “self-check” (auto control);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- ceas </w:t>
            </w:r>
            <w:r w:rsidR="00F83096" w:rsidRPr="000A18F2">
              <w:rPr>
                <w:sz w:val="24"/>
                <w:szCs w:val="24"/>
                <w:lang w:val="ro-RO"/>
              </w:rPr>
              <w:t>î</w:t>
            </w:r>
            <w:r w:rsidRPr="000A18F2">
              <w:rPr>
                <w:sz w:val="24"/>
                <w:szCs w:val="24"/>
                <w:lang w:val="ro-RO"/>
              </w:rPr>
              <w:t>n timp real.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Specificații comune pentru echipamentul standard: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- u</w:t>
            </w:r>
            <w:r w:rsidR="00F83096" w:rsidRPr="000A18F2">
              <w:rPr>
                <w:sz w:val="24"/>
                <w:szCs w:val="24"/>
                <w:lang w:val="ro-RO"/>
              </w:rPr>
              <w:t>șă</w:t>
            </w:r>
            <w:r w:rsidRPr="000A18F2">
              <w:rPr>
                <w:sz w:val="24"/>
                <w:szCs w:val="24"/>
                <w:lang w:val="ro-RO"/>
              </w:rPr>
              <w:t xml:space="preserve"> solid</w:t>
            </w:r>
            <w:r w:rsidR="00F83096" w:rsidRPr="000A18F2">
              <w:rPr>
                <w:sz w:val="24"/>
                <w:szCs w:val="24"/>
                <w:lang w:val="ro-RO"/>
              </w:rPr>
              <w:t>ă</w:t>
            </w:r>
            <w:r w:rsidRPr="000A18F2">
              <w:rPr>
                <w:sz w:val="24"/>
                <w:szCs w:val="24"/>
                <w:lang w:val="ro-RO"/>
              </w:rPr>
              <w:t>;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- interfa</w:t>
            </w:r>
            <w:r w:rsidR="00F83096" w:rsidRPr="000A18F2">
              <w:rPr>
                <w:sz w:val="24"/>
                <w:szCs w:val="24"/>
                <w:lang w:val="ro-RO"/>
              </w:rPr>
              <w:t>ță</w:t>
            </w:r>
            <w:r w:rsidRPr="000A18F2">
              <w:rPr>
                <w:sz w:val="24"/>
                <w:szCs w:val="24"/>
                <w:lang w:val="ro-RO"/>
              </w:rPr>
              <w:t xml:space="preserve"> RS 232 și port USB (op</w:t>
            </w:r>
            <w:r w:rsidR="00F83096" w:rsidRPr="000A18F2">
              <w:rPr>
                <w:sz w:val="24"/>
                <w:szCs w:val="24"/>
                <w:lang w:val="ro-RO"/>
              </w:rPr>
              <w:t>ț</w:t>
            </w:r>
            <w:r w:rsidRPr="000A18F2">
              <w:rPr>
                <w:sz w:val="24"/>
                <w:szCs w:val="24"/>
                <w:lang w:val="ro-RO"/>
              </w:rPr>
              <w:t>ional se poate achizi</w:t>
            </w:r>
            <w:r w:rsidR="00F83096" w:rsidRPr="000A18F2">
              <w:rPr>
                <w:sz w:val="24"/>
                <w:szCs w:val="24"/>
                <w:lang w:val="ro-RO"/>
              </w:rPr>
              <w:t>ț</w:t>
            </w:r>
            <w:r w:rsidRPr="000A18F2">
              <w:rPr>
                <w:sz w:val="24"/>
                <w:szCs w:val="24"/>
                <w:lang w:val="ro-RO"/>
              </w:rPr>
              <w:t>iona cablu pentru RS 232 si USB)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- 2 rafturi tip sarma din otel inox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- protecție la supratemperatur</w:t>
            </w:r>
            <w:r w:rsidR="00F83096" w:rsidRPr="000A18F2">
              <w:rPr>
                <w:sz w:val="24"/>
                <w:szCs w:val="24"/>
                <w:lang w:val="ro-RO"/>
              </w:rPr>
              <w:t>ă</w:t>
            </w:r>
            <w:r w:rsidRPr="000A18F2">
              <w:rPr>
                <w:sz w:val="24"/>
                <w:szCs w:val="24"/>
                <w:lang w:val="ro-RO"/>
              </w:rPr>
              <w:t xml:space="preserve"> conform DIN 12880: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clasa 2 pentru modelele STD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Posibilit</w:t>
            </w:r>
            <w:r w:rsidR="00F83096" w:rsidRPr="000A18F2">
              <w:rPr>
                <w:sz w:val="24"/>
                <w:szCs w:val="24"/>
                <w:lang w:val="ro-RO"/>
              </w:rPr>
              <w:t>ăț</w:t>
            </w:r>
            <w:r w:rsidRPr="000A18F2">
              <w:rPr>
                <w:sz w:val="24"/>
                <w:szCs w:val="24"/>
                <w:lang w:val="ro-RO"/>
              </w:rPr>
              <w:t>i de programare: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- profil temperatur</w:t>
            </w:r>
            <w:r w:rsidR="00F83096" w:rsidRPr="000A18F2">
              <w:rPr>
                <w:sz w:val="24"/>
                <w:szCs w:val="24"/>
                <w:lang w:val="ro-RO"/>
              </w:rPr>
              <w:t>ă</w:t>
            </w:r>
            <w:r w:rsidRPr="000A18F2">
              <w:rPr>
                <w:sz w:val="24"/>
                <w:szCs w:val="24"/>
                <w:lang w:val="ro-RO"/>
              </w:rPr>
              <w:t xml:space="preserve"> – timp cu un segment (ECO), 6 segmente (STD), 9 segmente (TOP+)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- posibilitatea de memorare a 1 program definit de utilizator (ECO), 3 programe definite de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utilizator (STD) sau 20 programe (TOP)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- setare pornire </w:t>
            </w:r>
            <w:r w:rsidR="00F83096" w:rsidRPr="000A18F2">
              <w:rPr>
                <w:sz w:val="24"/>
                <w:szCs w:val="24"/>
                <w:lang w:val="ro-RO"/>
              </w:rPr>
              <w:t>î</w:t>
            </w:r>
            <w:r w:rsidRPr="000A18F2">
              <w:rPr>
                <w:sz w:val="24"/>
                <w:szCs w:val="24"/>
                <w:lang w:val="ro-RO"/>
              </w:rPr>
              <w:t>nt</w:t>
            </w:r>
            <w:r w:rsidR="00F83096" w:rsidRPr="000A18F2">
              <w:rPr>
                <w:sz w:val="24"/>
                <w:szCs w:val="24"/>
                <w:lang w:val="ro-RO"/>
              </w:rPr>
              <w:t>â</w:t>
            </w:r>
            <w:r w:rsidRPr="000A18F2">
              <w:rPr>
                <w:sz w:val="24"/>
                <w:szCs w:val="24"/>
                <w:lang w:val="ro-RO"/>
              </w:rPr>
              <w:t>rziat</w:t>
            </w:r>
            <w:r w:rsidR="00F83096" w:rsidRPr="000A18F2">
              <w:rPr>
                <w:sz w:val="24"/>
                <w:szCs w:val="24"/>
                <w:lang w:val="ro-RO"/>
              </w:rPr>
              <w:t>ă</w:t>
            </w:r>
            <w:r w:rsidRPr="000A18F2">
              <w:rPr>
                <w:sz w:val="24"/>
                <w:szCs w:val="24"/>
                <w:lang w:val="ro-RO"/>
              </w:rPr>
              <w:t xml:space="preserve"> (1 min…99,59 h )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- timp selectabil de operare pentru temperatura curentă: 1 min… 99,59 h sau operare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continuă pentru seria ECO </w:t>
            </w:r>
            <w:r w:rsidR="00F83096" w:rsidRPr="000A18F2">
              <w:rPr>
                <w:sz w:val="24"/>
                <w:szCs w:val="24"/>
                <w:lang w:val="ro-RO"/>
              </w:rPr>
              <w:t>ș</w:t>
            </w:r>
            <w:r w:rsidRPr="000A18F2">
              <w:rPr>
                <w:sz w:val="24"/>
                <w:szCs w:val="24"/>
                <w:lang w:val="ro-RO"/>
              </w:rPr>
              <w:t>i 1 min… 999 h sau operare continuă pentru seriile STD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- </w:t>
            </w:r>
            <w:r w:rsidR="00F83096" w:rsidRPr="000A18F2">
              <w:rPr>
                <w:sz w:val="24"/>
                <w:szCs w:val="24"/>
                <w:lang w:val="ro-RO"/>
              </w:rPr>
              <w:t>î</w:t>
            </w:r>
            <w:r w:rsidRPr="000A18F2">
              <w:rPr>
                <w:sz w:val="24"/>
                <w:szCs w:val="24"/>
                <w:lang w:val="ro-RO"/>
              </w:rPr>
              <w:t>nregistrarea temperaturii medii, minime si maxime pentru fiecare segment STD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- monitorizarea parametrilor in timpul func</w:t>
            </w:r>
            <w:r w:rsidR="00F83096" w:rsidRPr="000A18F2">
              <w:rPr>
                <w:sz w:val="24"/>
                <w:szCs w:val="24"/>
                <w:lang w:val="ro-RO"/>
              </w:rPr>
              <w:t>ț</w:t>
            </w:r>
            <w:r w:rsidRPr="000A18F2">
              <w:rPr>
                <w:sz w:val="24"/>
                <w:szCs w:val="24"/>
                <w:lang w:val="ro-RO"/>
              </w:rPr>
              <w:t>ion</w:t>
            </w:r>
            <w:r w:rsidR="00F83096" w:rsidRPr="000A18F2">
              <w:rPr>
                <w:sz w:val="24"/>
                <w:szCs w:val="24"/>
                <w:lang w:val="ro-RO"/>
              </w:rPr>
              <w:t>ă</w:t>
            </w:r>
            <w:r w:rsidRPr="000A18F2">
              <w:rPr>
                <w:sz w:val="24"/>
                <w:szCs w:val="24"/>
                <w:lang w:val="ro-RO"/>
              </w:rPr>
              <w:t>rii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- posibilitate de ajustare a sistemului clapa-aer. (ETUVE SLW </w:t>
            </w:r>
            <w:r w:rsidRPr="000A18F2">
              <w:rPr>
                <w:bCs/>
                <w:sz w:val="24"/>
                <w:szCs w:val="24"/>
                <w:lang w:val="ro-RO"/>
              </w:rPr>
              <w:t>53 SMART sau echivalent)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64512" w:rsidRPr="000A18F2" w:rsidRDefault="00E64512" w:rsidP="000A18F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D27757" w:rsidRPr="000A18F2" w:rsidTr="00484353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27757" w:rsidRPr="00D27757" w:rsidRDefault="00D27757" w:rsidP="000A18F2">
            <w:pPr>
              <w:jc w:val="both"/>
              <w:rPr>
                <w:b/>
                <w:sz w:val="24"/>
                <w:szCs w:val="24"/>
                <w:lang w:val="ro-RO"/>
              </w:rPr>
            </w:pPr>
            <w:r w:rsidRPr="00D27757">
              <w:rPr>
                <w:b/>
                <w:sz w:val="24"/>
                <w:szCs w:val="24"/>
                <w:lang w:val="ro-RO"/>
              </w:rPr>
              <w:t>Total Lotul 2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7757" w:rsidRPr="00D27757" w:rsidRDefault="00D27757" w:rsidP="000A18F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D27757">
              <w:rPr>
                <w:b/>
                <w:sz w:val="24"/>
                <w:szCs w:val="24"/>
                <w:lang w:val="ro-RO"/>
              </w:rPr>
              <w:t>26000,00</w:t>
            </w:r>
          </w:p>
        </w:tc>
      </w:tr>
      <w:tr w:rsidR="00D27757" w:rsidRPr="00D27757" w:rsidTr="00805A29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27757" w:rsidRPr="00D27757" w:rsidRDefault="00D27757" w:rsidP="00D27757">
            <w:pPr>
              <w:rPr>
                <w:b/>
                <w:sz w:val="24"/>
                <w:szCs w:val="24"/>
                <w:lang w:val="en-US"/>
              </w:rPr>
            </w:pPr>
            <w:r w:rsidRPr="00D27757">
              <w:rPr>
                <w:b/>
                <w:sz w:val="24"/>
                <w:szCs w:val="24"/>
                <w:lang w:val="ro-RO"/>
              </w:rPr>
              <w:t>Lotul 3.</w:t>
            </w:r>
            <w:r w:rsidRPr="00D2775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7757">
              <w:rPr>
                <w:b/>
                <w:sz w:val="24"/>
                <w:szCs w:val="24"/>
                <w:lang w:val="en-US"/>
              </w:rPr>
              <w:t>Balanță</w:t>
            </w:r>
            <w:proofErr w:type="spellEnd"/>
            <w:r w:rsidRPr="00D2775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D27757">
              <w:rPr>
                <w:b/>
                <w:sz w:val="24"/>
                <w:szCs w:val="24"/>
                <w:lang w:val="en-US"/>
              </w:rPr>
              <w:t>analitică</w:t>
            </w:r>
            <w:proofErr w:type="spellEnd"/>
            <w:r w:rsidRPr="00D27757">
              <w:rPr>
                <w:b/>
                <w:sz w:val="24"/>
                <w:szCs w:val="24"/>
                <w:lang w:val="en-US"/>
              </w:rPr>
              <w:t xml:space="preserve"> .</w:t>
            </w:r>
            <w:proofErr w:type="gramEnd"/>
          </w:p>
        </w:tc>
      </w:tr>
      <w:tr w:rsidR="00B935C6" w:rsidRPr="00B935C6" w:rsidTr="00326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35C6" w:rsidRPr="000A18F2" w:rsidRDefault="00D27757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B935C6">
              <w:rPr>
                <w:sz w:val="24"/>
                <w:szCs w:val="24"/>
                <w:lang w:val="ro-RO"/>
              </w:rPr>
              <w:t xml:space="preserve">.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35C6" w:rsidRPr="000A18F2" w:rsidRDefault="00B935C6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35C6" w:rsidRPr="00B935C6" w:rsidRDefault="00B935C6" w:rsidP="00B935C6">
            <w:pPr>
              <w:rPr>
                <w:sz w:val="24"/>
                <w:szCs w:val="24"/>
                <w:lang w:val="en-US"/>
              </w:rPr>
            </w:pPr>
            <w:proofErr w:type="spellStart"/>
            <w:r w:rsidRPr="00B935C6">
              <w:rPr>
                <w:sz w:val="24"/>
                <w:szCs w:val="24"/>
                <w:lang w:val="en-US"/>
              </w:rPr>
              <w:t>Balanță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935C6">
              <w:rPr>
                <w:sz w:val="24"/>
                <w:szCs w:val="24"/>
                <w:lang w:val="en-US"/>
              </w:rPr>
              <w:t>analitică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</w:t>
            </w:r>
            <w:r w:rsidR="00445CE3">
              <w:rPr>
                <w:sz w:val="24"/>
                <w:szCs w:val="24"/>
                <w:lang w:val="en-US"/>
              </w:rPr>
              <w:t>.</w:t>
            </w:r>
            <w:proofErr w:type="gramEnd"/>
          </w:p>
          <w:p w:rsidR="00B935C6" w:rsidRPr="000A18F2" w:rsidRDefault="00B935C6" w:rsidP="000A18F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35C6" w:rsidRPr="000A18F2" w:rsidRDefault="00B935C6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 xml:space="preserve">Buc.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35C6" w:rsidRPr="000A18F2" w:rsidRDefault="00B935C6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35C6" w:rsidRPr="00B935C6" w:rsidRDefault="00B935C6" w:rsidP="00B935C6">
            <w:pPr>
              <w:rPr>
                <w:sz w:val="24"/>
                <w:szCs w:val="24"/>
                <w:lang w:val="en-US"/>
              </w:rPr>
            </w:pPr>
            <w:proofErr w:type="spellStart"/>
            <w:r w:rsidRPr="00B935C6">
              <w:rPr>
                <w:sz w:val="24"/>
                <w:szCs w:val="24"/>
                <w:lang w:val="en-US"/>
              </w:rPr>
              <w:t>Capacitatea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maximă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/ </w:t>
            </w:r>
            <w:r w:rsidRPr="00B935C6">
              <w:rPr>
                <w:i/>
                <w:iCs/>
                <w:sz w:val="24"/>
                <w:szCs w:val="24"/>
                <w:lang w:val="en-US"/>
              </w:rPr>
              <w:t>Capacity (Max)</w:t>
            </w:r>
            <w:r w:rsidRPr="00B935C6">
              <w:rPr>
                <w:sz w:val="24"/>
                <w:szCs w:val="24"/>
                <w:lang w:val="en-US"/>
              </w:rPr>
              <w:t>: 60 g;</w:t>
            </w:r>
          </w:p>
          <w:p w:rsidR="00B935C6" w:rsidRPr="00B935C6" w:rsidRDefault="00B935C6" w:rsidP="00B935C6">
            <w:pPr>
              <w:rPr>
                <w:sz w:val="24"/>
                <w:szCs w:val="24"/>
                <w:lang w:val="en-US"/>
              </w:rPr>
            </w:pPr>
            <w:proofErr w:type="spellStart"/>
            <w:r w:rsidRPr="00B935C6">
              <w:rPr>
                <w:sz w:val="24"/>
                <w:szCs w:val="24"/>
                <w:lang w:val="en-US"/>
              </w:rPr>
              <w:lastRenderedPageBreak/>
              <w:t>Unitatea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citire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/ </w:t>
            </w:r>
            <w:r w:rsidRPr="00B935C6">
              <w:rPr>
                <w:i/>
                <w:iCs/>
                <w:sz w:val="24"/>
                <w:szCs w:val="24"/>
                <w:lang w:val="en-US"/>
              </w:rPr>
              <w:t>Reading unit</w:t>
            </w:r>
            <w:r w:rsidRPr="00B935C6">
              <w:rPr>
                <w:sz w:val="24"/>
                <w:szCs w:val="24"/>
                <w:lang w:val="en-US"/>
              </w:rPr>
              <w:t>: 0,0001 g;</w:t>
            </w:r>
          </w:p>
          <w:p w:rsidR="00B935C6" w:rsidRPr="00B935C6" w:rsidRDefault="00B935C6" w:rsidP="00B935C6">
            <w:pPr>
              <w:rPr>
                <w:sz w:val="24"/>
                <w:szCs w:val="24"/>
                <w:lang w:val="en-US"/>
              </w:rPr>
            </w:pPr>
            <w:proofErr w:type="spellStart"/>
            <w:r w:rsidRPr="00B935C6">
              <w:rPr>
                <w:sz w:val="24"/>
                <w:szCs w:val="24"/>
                <w:lang w:val="en-US"/>
              </w:rPr>
              <w:t>Unitate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verificare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/ </w:t>
            </w:r>
            <w:r w:rsidRPr="00B935C6">
              <w:rPr>
                <w:i/>
                <w:iCs/>
                <w:sz w:val="24"/>
                <w:szCs w:val="24"/>
                <w:lang w:val="en-US"/>
              </w:rPr>
              <w:t>Verification unit</w:t>
            </w:r>
            <w:r w:rsidRPr="00B935C6">
              <w:rPr>
                <w:sz w:val="24"/>
                <w:szCs w:val="24"/>
                <w:lang w:val="en-US"/>
              </w:rPr>
              <w:t>: 1 mg;</w:t>
            </w:r>
          </w:p>
          <w:p w:rsidR="00B935C6" w:rsidRPr="00B935C6" w:rsidRDefault="00B935C6" w:rsidP="00B935C6">
            <w:pPr>
              <w:rPr>
                <w:sz w:val="24"/>
                <w:szCs w:val="24"/>
                <w:lang w:val="en-US"/>
              </w:rPr>
            </w:pPr>
            <w:r w:rsidRPr="00B935C6">
              <w:rPr>
                <w:sz w:val="24"/>
                <w:szCs w:val="24"/>
                <w:lang w:val="en-US"/>
              </w:rPr>
              <w:t xml:space="preserve">Gama de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tară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/ </w:t>
            </w:r>
            <w:r w:rsidRPr="00B935C6">
              <w:rPr>
                <w:i/>
                <w:iCs/>
                <w:sz w:val="24"/>
                <w:szCs w:val="24"/>
                <w:lang w:val="en-US"/>
              </w:rPr>
              <w:t>Tare range</w:t>
            </w:r>
            <w:r w:rsidRPr="00B935C6">
              <w:rPr>
                <w:sz w:val="24"/>
                <w:szCs w:val="24"/>
                <w:lang w:val="en-US"/>
              </w:rPr>
              <w:t>: -60 g;</w:t>
            </w:r>
          </w:p>
          <w:p w:rsidR="00B935C6" w:rsidRPr="00B935C6" w:rsidRDefault="00B935C6" w:rsidP="00B935C6">
            <w:pPr>
              <w:rPr>
                <w:sz w:val="24"/>
                <w:szCs w:val="24"/>
                <w:lang w:val="en-US"/>
              </w:rPr>
            </w:pPr>
            <w:proofErr w:type="spellStart"/>
            <w:r w:rsidRPr="00B935C6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precizie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/ </w:t>
            </w:r>
            <w:r w:rsidRPr="00B935C6">
              <w:rPr>
                <w:i/>
                <w:iCs/>
                <w:sz w:val="24"/>
                <w:szCs w:val="24"/>
                <w:lang w:val="en-US"/>
              </w:rPr>
              <w:t>Accuracy class</w:t>
            </w:r>
            <w:r w:rsidRPr="00B935C6">
              <w:rPr>
                <w:sz w:val="24"/>
                <w:szCs w:val="24"/>
                <w:lang w:val="en-US"/>
              </w:rPr>
              <w:t>:</w:t>
            </w:r>
            <w:r w:rsidRPr="00B935C6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B935C6">
              <w:rPr>
                <w:sz w:val="24"/>
                <w:szCs w:val="24"/>
                <w:lang w:val="en-US"/>
              </w:rPr>
              <w:t>I;</w:t>
            </w:r>
          </w:p>
          <w:p w:rsidR="00B935C6" w:rsidRPr="00B935C6" w:rsidRDefault="00B935C6" w:rsidP="00B935C6">
            <w:pPr>
              <w:rPr>
                <w:sz w:val="24"/>
                <w:szCs w:val="24"/>
                <w:lang w:val="en-US"/>
              </w:rPr>
            </w:pPr>
            <w:proofErr w:type="spellStart"/>
            <w:r w:rsidRPr="00B935C6">
              <w:rPr>
                <w:sz w:val="24"/>
                <w:szCs w:val="24"/>
                <w:lang w:val="en-US"/>
              </w:rPr>
              <w:t>Repetabilitatea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Repeatibility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>: 0,1 mg;</w:t>
            </w:r>
          </w:p>
          <w:p w:rsidR="00B935C6" w:rsidRPr="00B935C6" w:rsidRDefault="00B935C6" w:rsidP="00B935C6">
            <w:pPr>
              <w:rPr>
                <w:sz w:val="24"/>
                <w:szCs w:val="24"/>
                <w:lang w:val="en-US"/>
              </w:rPr>
            </w:pPr>
            <w:proofErr w:type="spellStart"/>
            <w:r w:rsidRPr="00B935C6">
              <w:rPr>
                <w:sz w:val="24"/>
                <w:szCs w:val="24"/>
                <w:lang w:val="en-US"/>
              </w:rPr>
              <w:t>Liniaritatea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/ </w:t>
            </w:r>
            <w:r w:rsidRPr="00B935C6">
              <w:rPr>
                <w:i/>
                <w:iCs/>
                <w:sz w:val="24"/>
                <w:szCs w:val="24"/>
                <w:lang w:val="en-US"/>
              </w:rPr>
              <w:t>Linearity</w:t>
            </w:r>
            <w:r w:rsidRPr="00B935C6">
              <w:rPr>
                <w:sz w:val="24"/>
                <w:szCs w:val="24"/>
                <w:lang w:val="en-US"/>
              </w:rPr>
              <w:t>: ±0</w:t>
            </w:r>
            <w:proofErr w:type="gramStart"/>
            <w:r w:rsidRPr="00B935C6">
              <w:rPr>
                <w:sz w:val="24"/>
                <w:szCs w:val="24"/>
                <w:lang w:val="en-US"/>
              </w:rPr>
              <w:t>,2</w:t>
            </w:r>
            <w:proofErr w:type="gramEnd"/>
            <w:r w:rsidRPr="00B935C6">
              <w:rPr>
                <w:sz w:val="24"/>
                <w:szCs w:val="24"/>
                <w:lang w:val="en-US"/>
              </w:rPr>
              <w:t xml:space="preserve"> mg.</w:t>
            </w:r>
          </w:p>
          <w:p w:rsidR="00B935C6" w:rsidRPr="00445CE3" w:rsidRDefault="00B935C6" w:rsidP="00B935C6">
            <w:pPr>
              <w:rPr>
                <w:sz w:val="24"/>
                <w:szCs w:val="24"/>
                <w:lang w:val="en-US"/>
              </w:rPr>
            </w:pPr>
            <w:proofErr w:type="spellStart"/>
            <w:r w:rsidRPr="00B935C6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445CE3">
              <w:rPr>
                <w:sz w:val="24"/>
                <w:szCs w:val="24"/>
                <w:lang w:val="en-US"/>
              </w:rPr>
              <w:t>: 215-x345x350mm</w:t>
            </w:r>
          </w:p>
          <w:p w:rsidR="00B935C6" w:rsidRPr="00B935C6" w:rsidRDefault="00B935C6" w:rsidP="00B935C6">
            <w:pPr>
              <w:rPr>
                <w:sz w:val="24"/>
                <w:szCs w:val="24"/>
                <w:lang w:val="en-US"/>
              </w:rPr>
            </w:pPr>
            <w:proofErr w:type="spellStart"/>
            <w:r w:rsidRPr="00B935C6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camerei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>: 175x140x230mm</w:t>
            </w:r>
          </w:p>
          <w:p w:rsidR="00B935C6" w:rsidRPr="00B935C6" w:rsidRDefault="00B935C6" w:rsidP="00B935C6">
            <w:pPr>
              <w:rPr>
                <w:sz w:val="24"/>
                <w:szCs w:val="24"/>
                <w:lang w:val="en-US"/>
              </w:rPr>
            </w:pPr>
            <w:proofErr w:type="spellStart"/>
            <w:r w:rsidRPr="00B935C6">
              <w:rPr>
                <w:sz w:val="24"/>
                <w:szCs w:val="24"/>
                <w:lang w:val="en-US"/>
              </w:rPr>
              <w:t>Interfețe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echipamente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>: ALN, ALZ: RS232C(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opțiuni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: USB, LAN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Wi-Fi,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ceas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>)</w:t>
            </w:r>
          </w:p>
          <w:p w:rsidR="00B935C6" w:rsidRPr="00B935C6" w:rsidRDefault="00B935C6" w:rsidP="00B935C6">
            <w:pPr>
              <w:rPr>
                <w:sz w:val="24"/>
                <w:szCs w:val="24"/>
                <w:lang w:val="en-US"/>
              </w:rPr>
            </w:pPr>
            <w:proofErr w:type="spellStart"/>
            <w:r w:rsidRPr="00B935C6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electrică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>: 230V, 50Hz 6VA/=12V, 1,2A</w:t>
            </w:r>
          </w:p>
          <w:p w:rsidR="00B935C6" w:rsidRPr="00B935C6" w:rsidRDefault="00B935C6" w:rsidP="00B935C6">
            <w:pPr>
              <w:rPr>
                <w:sz w:val="24"/>
                <w:szCs w:val="24"/>
                <w:lang w:val="en-US"/>
              </w:rPr>
            </w:pPr>
            <w:proofErr w:type="spellStart"/>
            <w:r w:rsidRPr="00B935C6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maximă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>: 6,5kg</w:t>
            </w:r>
          </w:p>
          <w:p w:rsidR="00B935C6" w:rsidRPr="00B935C6" w:rsidRDefault="00B935C6" w:rsidP="00B935C6">
            <w:pPr>
              <w:rPr>
                <w:lang w:val="en-US"/>
              </w:rPr>
            </w:pPr>
            <w:proofErr w:type="spellStart"/>
            <w:r w:rsidRPr="00B935C6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calibrare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externă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recomandată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: E2, 50g </w:t>
            </w:r>
          </w:p>
          <w:p w:rsidR="00B935C6" w:rsidRPr="00B935C6" w:rsidRDefault="00B935C6" w:rsidP="00B935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</w:t>
            </w:r>
            <w:r w:rsidRPr="00B935C6">
              <w:rPr>
                <w:sz w:val="24"/>
                <w:szCs w:val="24"/>
                <w:lang w:val="en-US"/>
              </w:rPr>
              <w:t>ALN 60(G)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35C6" w:rsidRPr="000A18F2" w:rsidRDefault="00B935C6" w:rsidP="00E16E77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D27757" w:rsidRPr="00B935C6" w:rsidTr="005F7FD3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27757" w:rsidRPr="00D27757" w:rsidRDefault="00D27757" w:rsidP="00B935C6">
            <w:pPr>
              <w:rPr>
                <w:b/>
                <w:sz w:val="24"/>
                <w:szCs w:val="24"/>
                <w:lang w:val="en-US"/>
              </w:rPr>
            </w:pPr>
            <w:r w:rsidRPr="00D27757">
              <w:rPr>
                <w:b/>
                <w:sz w:val="24"/>
                <w:szCs w:val="24"/>
                <w:lang w:val="en-US"/>
              </w:rPr>
              <w:lastRenderedPageBreak/>
              <w:t xml:space="preserve">Total </w:t>
            </w:r>
            <w:proofErr w:type="spellStart"/>
            <w:r w:rsidRPr="00D27757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D27757">
              <w:rPr>
                <w:b/>
                <w:sz w:val="24"/>
                <w:szCs w:val="24"/>
                <w:lang w:val="en-US"/>
              </w:rPr>
              <w:t xml:space="preserve"> 3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7757" w:rsidRPr="00D27757" w:rsidRDefault="00D27757" w:rsidP="00E16E77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D27757">
              <w:rPr>
                <w:b/>
                <w:sz w:val="24"/>
                <w:szCs w:val="24"/>
                <w:lang w:val="ro-RO"/>
              </w:rPr>
              <w:t>14000,00</w:t>
            </w:r>
          </w:p>
        </w:tc>
      </w:tr>
      <w:tr w:rsidR="00D27757" w:rsidRPr="00D27757" w:rsidTr="00CA7AE0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27757" w:rsidRPr="00D27757" w:rsidRDefault="00D27757" w:rsidP="00D27757">
            <w:pPr>
              <w:rPr>
                <w:b/>
                <w:sz w:val="24"/>
                <w:szCs w:val="24"/>
                <w:lang w:val="ro-RO"/>
              </w:rPr>
            </w:pPr>
            <w:r w:rsidRPr="00D27757">
              <w:rPr>
                <w:b/>
                <w:sz w:val="24"/>
                <w:szCs w:val="24"/>
                <w:lang w:val="ro-RO"/>
              </w:rPr>
              <w:t>Lotul 4. Agitator magnetic.</w:t>
            </w:r>
          </w:p>
        </w:tc>
      </w:tr>
      <w:tr w:rsidR="001B42F4" w:rsidRPr="000A18F2" w:rsidTr="00326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D27757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1B42F4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Agitator magnetic</w:t>
            </w:r>
            <w:r w:rsidR="00445CE3">
              <w:rPr>
                <w:sz w:val="24"/>
                <w:szCs w:val="24"/>
                <w:lang w:val="ro-RO"/>
              </w:rPr>
              <w:t>.</w:t>
            </w:r>
            <w:r w:rsidRPr="000A18F2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Agitator magnetic cu încălzire și placă de încălzire ceramică, care oferă o rezistență chimică excelentă.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- Motor puternic pentru agitarea cantităților de până la 10 litri (H</w:t>
            </w:r>
            <w:r w:rsidRPr="000A18F2">
              <w:rPr>
                <w:sz w:val="24"/>
                <w:szCs w:val="24"/>
                <w:vertAlign w:val="subscript"/>
                <w:lang w:val="ro-RO"/>
              </w:rPr>
              <w:t>2</w:t>
            </w:r>
            <w:r w:rsidRPr="000A18F2">
              <w:rPr>
                <w:sz w:val="24"/>
                <w:szCs w:val="24"/>
                <w:lang w:val="ro-RO"/>
              </w:rPr>
              <w:t>O)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- Circuit fix de siguranță de 550 ° C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- Indicator de avertizare la suprafața fierbinte pentru a preveni arsurile!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- Setarea exactă a temperaturii prin afișaj digital (LED)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- Bucșă conform DIN 12878 pentru conectarea unui termometru de contact, de ex. ETS-D5, permite controlul precis al temperaturii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- Afișare digitală a codului de eroare</w:t>
            </w:r>
          </w:p>
          <w:p w:rsidR="001B42F4" w:rsidRPr="000A18F2" w:rsidRDefault="001B42F4" w:rsidP="000A18F2">
            <w:pPr>
              <w:rPr>
                <w:spacing w:val="-2"/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- Panou de control ridicat pentru protecția împotriva scurgerilor de lichide (C-MAG HS 7 sau echivalent).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0A18F2" w:rsidRDefault="001B42F4" w:rsidP="00E16E77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2D589D" w:rsidRPr="000A18F2" w:rsidTr="00DF7EDA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589D" w:rsidRPr="002D589D" w:rsidRDefault="002D589D" w:rsidP="000A18F2">
            <w:pPr>
              <w:rPr>
                <w:b/>
                <w:sz w:val="24"/>
                <w:szCs w:val="24"/>
                <w:lang w:val="ro-RO"/>
              </w:rPr>
            </w:pPr>
            <w:r w:rsidRPr="002D589D">
              <w:rPr>
                <w:b/>
                <w:sz w:val="24"/>
                <w:szCs w:val="24"/>
                <w:lang w:val="ro-RO"/>
              </w:rPr>
              <w:t>Total Lotul 4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589D" w:rsidRPr="002D589D" w:rsidRDefault="002D589D" w:rsidP="00E16E77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2D589D">
              <w:rPr>
                <w:b/>
                <w:sz w:val="24"/>
                <w:szCs w:val="24"/>
                <w:lang w:val="ro-RO"/>
              </w:rPr>
              <w:t>11500,00</w:t>
            </w:r>
          </w:p>
        </w:tc>
      </w:tr>
      <w:tr w:rsidR="002D589D" w:rsidRPr="002D589D" w:rsidTr="00DF5349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589D" w:rsidRPr="002D589D" w:rsidRDefault="002D589D" w:rsidP="002D589D">
            <w:pPr>
              <w:rPr>
                <w:b/>
                <w:sz w:val="24"/>
                <w:szCs w:val="24"/>
                <w:lang w:val="ro-RO"/>
              </w:rPr>
            </w:pPr>
            <w:r w:rsidRPr="002D589D">
              <w:rPr>
                <w:b/>
                <w:sz w:val="24"/>
                <w:szCs w:val="24"/>
                <w:lang w:val="ro-RO"/>
              </w:rPr>
              <w:t>Lotul 5. Morișcă hidrometrică.</w:t>
            </w:r>
          </w:p>
        </w:tc>
      </w:tr>
      <w:tr w:rsidR="001B42F4" w:rsidRPr="000A18F2" w:rsidTr="00326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2D589D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1B42F4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tabs>
                <w:tab w:val="left" w:pos="1178"/>
              </w:tabs>
              <w:ind w:left="-82" w:right="-108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Morișcă hidrometrică</w:t>
            </w:r>
            <w:r w:rsidR="00445CE3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Diapazonul de măsurări ale debitului de apă, m/s:</w:t>
            </w:r>
          </w:p>
          <w:p w:rsidR="001B42F4" w:rsidRPr="000A18F2" w:rsidRDefault="001B42F4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 lama rotorului de diametrul 70 mm - </w:t>
            </w:r>
            <w:r w:rsidRPr="000A18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0,06 - 5,00; </w:t>
            </w: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 lama rotorului de diametrul 120 mm -</w:t>
            </w:r>
            <w:r w:rsidRPr="000A18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 0,03 - 5,00; </w:t>
            </w: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Diapazonul de indicații și înregistrarea numărului de semnale de ieșire ale plăcii turnante, aproximativ - 0 – 9999;</w:t>
            </w:r>
          </w:p>
          <w:p w:rsidR="001B42F4" w:rsidRPr="000A18F2" w:rsidRDefault="001B42F4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Relația dintre viteza de rotație a șurubului cu lama și frecvența semnalelor de ieșire ale plăcii turnante 1: 1; Timpul de măsurare, s, nu mai puțin 60,Tensiunea de alimentare V - 2.4 - 3.5;</w:t>
            </w:r>
          </w:p>
          <w:p w:rsidR="001B42F4" w:rsidRPr="000A18F2" w:rsidRDefault="001B42F4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Dimensiuni generale:</w:t>
            </w:r>
          </w:p>
          <w:p w:rsidR="001B42F4" w:rsidRPr="000A18F2" w:rsidRDefault="001B42F4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placi turnante cu lama  rotorului  diametrul de 120 mm:</w:t>
            </w:r>
            <w:r w:rsidRPr="000A18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 120х120х280 mm,</w:t>
            </w:r>
          </w:p>
          <w:p w:rsidR="001B42F4" w:rsidRPr="000A18F2" w:rsidRDefault="001B42F4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 fără stabilizator 120х120х760 mm,  </w:t>
            </w: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 lama  rotorului de diametrul 70 mm: </w:t>
            </w:r>
            <w:r w:rsidRPr="000A18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70х70х760 mm , fără stabilizator - 140х70х25 mm; </w:t>
            </w: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Masă nu mai mult 0.7 kg; Masa convertorului PSV-1, nu mai mult 0.4 kg,</w:t>
            </w:r>
          </w:p>
          <w:p w:rsidR="001B42F4" w:rsidRPr="000A18F2" w:rsidRDefault="001B42F4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Probabilitatea  de eșecuri la 1000 ore de funcționare 0.9; Timpul mediu dintre eșecuri -   28000 h;</w:t>
            </w:r>
          </w:p>
          <w:p w:rsidR="001B42F4" w:rsidRPr="000A18F2" w:rsidRDefault="001B42F4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Durata medie de exploatare - 10 ani</w:t>
            </w:r>
          </w:p>
          <w:p w:rsidR="001B42F4" w:rsidRPr="000A18F2" w:rsidRDefault="001B42F4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Alte condiții de operare:  Interval de temperatură ambientală: -40 ... + 40 ° С; Umiditatea relativă la o temperatură de +20 ° C: nu mai mult de 80%;</w:t>
            </w:r>
          </w:p>
          <w:p w:rsidR="001B42F4" w:rsidRPr="000A18F2" w:rsidRDefault="001B42F4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Intervalul de temperatură al apei: de la +1 la +30 ° С.</w:t>
            </w:r>
          </w:p>
          <w:p w:rsidR="001B42F4" w:rsidRPr="000A18F2" w:rsidRDefault="001B42F4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Turbiditatea debitului de apă de la: 10000 g / m3;</w:t>
            </w:r>
          </w:p>
          <w:p w:rsidR="001B42F4" w:rsidRPr="000A18F2" w:rsidRDefault="001B42F4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Completa</w:t>
            </w:r>
            <w:r w:rsidR="00722BC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ie:</w:t>
            </w:r>
          </w:p>
          <w:p w:rsidR="001B42F4" w:rsidRPr="000A18F2" w:rsidRDefault="001B42F4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Morișcă hidrometrică 1 buc.,</w:t>
            </w:r>
            <w:r w:rsidR="00273DBE"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Lamă cu diametrul 120 mm – 1 buc., Convertor de semnal rotativ PSV-1 cu capac – 1 buc., Lamă cu diametrul 70 mm – 1 buc., Fir de semnal – 1 buc. de 10 m</w:t>
            </w:r>
          </w:p>
          <w:p w:rsidR="00273DBE" w:rsidRPr="000A18F2" w:rsidRDefault="001B42F4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 de piese de schimb și piese de schimb, scule și accesorii – 1 set. (model ИСП -1</w:t>
            </w:r>
            <w:r w:rsidR="00273DBE"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sau echivalent)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2D589D" w:rsidRPr="000A18F2" w:rsidTr="00902CB8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589D" w:rsidRPr="002D589D" w:rsidRDefault="002D589D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D589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Total Lotul 5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589D" w:rsidRPr="002D589D" w:rsidRDefault="002D589D" w:rsidP="000A18F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2D589D">
              <w:rPr>
                <w:b/>
                <w:sz w:val="24"/>
                <w:szCs w:val="24"/>
                <w:lang w:val="ro-RO"/>
              </w:rPr>
              <w:t>26000,00</w:t>
            </w:r>
          </w:p>
        </w:tc>
      </w:tr>
      <w:tr w:rsidR="002D589D" w:rsidRPr="002D589D" w:rsidTr="00CF79AA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589D" w:rsidRPr="002D589D" w:rsidRDefault="002D589D" w:rsidP="002D589D">
            <w:pPr>
              <w:pStyle w:val="HTML"/>
              <w:shd w:val="clear" w:color="auto" w:fill="F8F9FA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D589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Lotul 6. Cuptor de calcinare</w:t>
            </w:r>
          </w:p>
        </w:tc>
      </w:tr>
      <w:tr w:rsidR="00273DBE" w:rsidRPr="000A18F2" w:rsidTr="00326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3DBE" w:rsidRPr="000A18F2" w:rsidRDefault="001C056F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E94160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3DBE" w:rsidRPr="000A18F2" w:rsidRDefault="00273DBE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3DBE" w:rsidRPr="000A18F2" w:rsidRDefault="00273DBE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Cuptor de calcinare</w:t>
            </w:r>
          </w:p>
          <w:p w:rsidR="00273DBE" w:rsidRPr="000A18F2" w:rsidRDefault="00273DBE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(Cuptor electric cu mufă de înaltă precizie)</w:t>
            </w:r>
            <w:r w:rsidR="00445CE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3DBE" w:rsidRPr="000A18F2" w:rsidRDefault="00273DBE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Buc.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3DBE" w:rsidRPr="000A18F2" w:rsidRDefault="00273DBE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3DBE" w:rsidRPr="000A18F2" w:rsidRDefault="00273DBE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Fereastra de observare a procesului (o 35 mm) până la 1100 ° C;  Coș de fum ventilat pentru extracția aerului;  Plăci de vatră ceramice suplimentare;  Buzzer;</w:t>
            </w:r>
          </w:p>
          <w:p w:rsidR="00273DBE" w:rsidRPr="000A18F2" w:rsidRDefault="00273DBE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Cronometru digital;</w:t>
            </w:r>
          </w:p>
          <w:p w:rsidR="00273DBE" w:rsidRPr="000A18F2" w:rsidRDefault="00273DBE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shd w:val="clear" w:color="auto" w:fill="F8F9FA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Protecție împotriva supraîncălzirii; Recorder de date; Comunicare de date / USB; Calibrarea sistemului de măsurare a temperaturii; </w:t>
            </w:r>
            <w:r w:rsidRPr="000A18F2">
              <w:rPr>
                <w:rFonts w:ascii="Times New Roman" w:hAnsi="Times New Roman" w:cs="Times New Roman"/>
                <w:sz w:val="24"/>
                <w:szCs w:val="24"/>
                <w:shd w:val="clear" w:color="auto" w:fill="F8F9FA"/>
                <w:lang w:val="ro-RO"/>
              </w:rPr>
              <w:t xml:space="preserve">Cameră din fibră de ceramică de înaltă eficiență termică, dintr-o bucată;  Elementele </w:t>
            </w:r>
            <w:r w:rsidRPr="000A18F2">
              <w:rPr>
                <w:rFonts w:ascii="Times New Roman" w:hAnsi="Times New Roman" w:cs="Times New Roman"/>
                <w:sz w:val="24"/>
                <w:szCs w:val="24"/>
                <w:shd w:val="clear" w:color="auto" w:fill="F8F9FA"/>
                <w:lang w:val="ro-RO"/>
              </w:rPr>
              <w:lastRenderedPageBreak/>
              <w:t xml:space="preserve">de încălzire, înglobate într-o fibră formată sub vid, se află în interiorul a patru pereți ai camerei; Carcasă exterioară - foaie metalică, vopsită cu gri; Ușa se deschide în sus; Întrerupător de blocare a siguranței ușii;  Panoul de control este plasat în partea inferioară a cuptorului;  Microprocesor - regulator de temperatură;  Placă de fund din ceramic;  Timp de încălzire rapid datorită construcției de masă termică scăzută;  Consum redus de putere; Stabilitate și uniformitate bună. </w:t>
            </w:r>
          </w:p>
          <w:p w:rsidR="00273DBE" w:rsidRPr="000A18F2" w:rsidRDefault="00273DBE" w:rsidP="000A18F2">
            <w:pPr>
              <w:rPr>
                <w:sz w:val="24"/>
                <w:szCs w:val="24"/>
                <w:shd w:val="clear" w:color="auto" w:fill="F8F9FA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8F9FA"/>
                <w:lang w:val="ro-RO" w:eastAsia="en-US"/>
              </w:rPr>
              <w:t>Volumul util: 13l</w:t>
            </w:r>
          </w:p>
          <w:p w:rsidR="00273DBE" w:rsidRPr="000A18F2" w:rsidRDefault="00273DBE" w:rsidP="000A18F2">
            <w:pPr>
              <w:rPr>
                <w:sz w:val="24"/>
                <w:szCs w:val="24"/>
                <w:shd w:val="clear" w:color="auto" w:fill="F8F9FA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8F9FA"/>
                <w:lang w:val="ro-RO" w:eastAsia="en-US"/>
              </w:rPr>
              <w:t>Puterea nominală, nu mai mult de: 1.8kW</w:t>
            </w:r>
          </w:p>
          <w:p w:rsidR="00273DBE" w:rsidRPr="000A18F2" w:rsidRDefault="00273DBE" w:rsidP="000A18F2">
            <w:pPr>
              <w:rPr>
                <w:sz w:val="24"/>
                <w:szCs w:val="24"/>
                <w:shd w:val="clear" w:color="auto" w:fill="F8F9FA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8F9FA"/>
                <w:lang w:val="ro-RO" w:eastAsia="en-US"/>
              </w:rPr>
              <w:t>Tensiune nominală de alimentare: 230V</w:t>
            </w:r>
          </w:p>
          <w:p w:rsidR="00273DBE" w:rsidRPr="000A18F2" w:rsidRDefault="00273DBE" w:rsidP="000A18F2">
            <w:pPr>
              <w:rPr>
                <w:sz w:val="24"/>
                <w:szCs w:val="24"/>
                <w:shd w:val="clear" w:color="auto" w:fill="F8F9FA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8F9FA"/>
                <w:lang w:val="ro-RO" w:eastAsia="en-US"/>
              </w:rPr>
              <w:t>Frecvență nominală: 50Hz</w:t>
            </w:r>
          </w:p>
          <w:p w:rsidR="00273DBE" w:rsidRPr="000A18F2" w:rsidRDefault="00273DBE" w:rsidP="000A18F2">
            <w:pPr>
              <w:rPr>
                <w:sz w:val="24"/>
                <w:szCs w:val="24"/>
                <w:shd w:val="clear" w:color="auto" w:fill="F8F9FA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8F9FA"/>
                <w:lang w:val="ro-RO" w:eastAsia="en-US"/>
              </w:rPr>
              <w:t>Numărul de faze: 1</w:t>
            </w:r>
          </w:p>
          <w:p w:rsidR="00273DBE" w:rsidRPr="000A18F2" w:rsidRDefault="00273DBE" w:rsidP="000A18F2">
            <w:pPr>
              <w:rPr>
                <w:sz w:val="24"/>
                <w:szCs w:val="24"/>
                <w:shd w:val="clear" w:color="auto" w:fill="F8F9FA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8F9FA"/>
                <w:lang w:val="ro-RO" w:eastAsia="en-US"/>
              </w:rPr>
              <w:t>Temperatura de funcționare continuă: T + 10-1100° C</w:t>
            </w:r>
          </w:p>
          <w:p w:rsidR="00273DBE" w:rsidRPr="000A18F2" w:rsidRDefault="00273DBE" w:rsidP="000A18F2">
            <w:pPr>
              <w:rPr>
                <w:sz w:val="24"/>
                <w:szCs w:val="24"/>
                <w:shd w:val="clear" w:color="auto" w:fill="F8F9FA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8F9FA"/>
                <w:lang w:val="ro-RO" w:eastAsia="en-US"/>
              </w:rPr>
              <w:t>Temperatura maximă: 1100° C</w:t>
            </w:r>
          </w:p>
          <w:p w:rsidR="00273DBE" w:rsidRPr="000A18F2" w:rsidRDefault="00273DBE" w:rsidP="000A18F2">
            <w:pPr>
              <w:rPr>
                <w:sz w:val="24"/>
                <w:szCs w:val="24"/>
                <w:shd w:val="clear" w:color="auto" w:fill="F8F9FA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8F9FA"/>
                <w:lang w:val="ro-RO" w:eastAsia="en-US"/>
              </w:rPr>
              <w:t>Materialul camerei de lucru: Muffle de fibră</w:t>
            </w:r>
          </w:p>
          <w:p w:rsidR="00273DBE" w:rsidRPr="000A18F2" w:rsidRDefault="00273DBE" w:rsidP="000A18F2">
            <w:pPr>
              <w:rPr>
                <w:sz w:val="24"/>
                <w:szCs w:val="24"/>
                <w:shd w:val="clear" w:color="auto" w:fill="F8F9FA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8F9FA"/>
                <w:lang w:val="ro-RO" w:eastAsia="en-US"/>
              </w:rPr>
              <w:t>Timpul maxim de încălzire (fără taxă): 50 min.</w:t>
            </w:r>
          </w:p>
          <w:p w:rsidR="00273DBE" w:rsidRPr="000A18F2" w:rsidRDefault="00273DBE" w:rsidP="000A18F2">
            <w:pPr>
              <w:rPr>
                <w:sz w:val="24"/>
                <w:szCs w:val="24"/>
                <w:shd w:val="clear" w:color="auto" w:fill="F8F9FA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8F9FA"/>
                <w:lang w:val="ro-RO" w:eastAsia="en-US"/>
              </w:rPr>
              <w:t>Stabilitatea temperaturii în camera de lucru la temperatura nominală în stare de echilibru termic, fără încărcare mai mare de: ± 1° C</w:t>
            </w:r>
          </w:p>
          <w:p w:rsidR="00273DBE" w:rsidRPr="000A18F2" w:rsidRDefault="00273DBE" w:rsidP="000A18F2">
            <w:pPr>
              <w:rPr>
                <w:sz w:val="24"/>
                <w:szCs w:val="24"/>
                <w:shd w:val="clear" w:color="auto" w:fill="F8F9FA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8F9FA"/>
                <w:lang w:val="ro-RO" w:eastAsia="en-US"/>
              </w:rPr>
              <w:t>Uniformitatea temperaturii în spațiul de lucru la temperatura nominală în stare de echilibru termic, fără încărcare mai mare de: ± 10° C</w:t>
            </w:r>
          </w:p>
          <w:p w:rsidR="00273DBE" w:rsidRPr="000A18F2" w:rsidRDefault="00273DBE" w:rsidP="000A18F2">
            <w:pPr>
              <w:rPr>
                <w:sz w:val="24"/>
                <w:szCs w:val="24"/>
                <w:shd w:val="clear" w:color="auto" w:fill="F8F9FA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8F9FA"/>
                <w:lang w:val="ro-RO" w:eastAsia="en-US"/>
              </w:rPr>
              <w:t>Dimensiunile camerei de lucru a cuptorului: lăţime – 220mm; adâncime – 335mm; înălţime – 170mm</w:t>
            </w:r>
          </w:p>
          <w:p w:rsidR="00273DBE" w:rsidRPr="000A18F2" w:rsidRDefault="00273DBE" w:rsidP="000A18F2">
            <w:pPr>
              <w:rPr>
                <w:sz w:val="24"/>
                <w:szCs w:val="24"/>
                <w:shd w:val="clear" w:color="auto" w:fill="F8F9FA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8F9FA"/>
                <w:lang w:val="ro-RO" w:eastAsia="en-US"/>
              </w:rPr>
              <w:t>Dimensiuni exterioare ale cuptorului: lăţime – 505mm; adâncime – 685mm; înălţime –555mm</w:t>
            </w:r>
          </w:p>
          <w:p w:rsidR="00273DBE" w:rsidRPr="000A18F2" w:rsidRDefault="00273DBE" w:rsidP="000A18F2">
            <w:pPr>
              <w:rPr>
                <w:sz w:val="24"/>
                <w:szCs w:val="24"/>
                <w:shd w:val="clear" w:color="auto" w:fill="F8F9FA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8F9FA"/>
                <w:lang w:val="ro-RO" w:eastAsia="en-US"/>
              </w:rPr>
              <w:t>Masa: 36kg.</w:t>
            </w:r>
          </w:p>
          <w:p w:rsidR="00273DBE" w:rsidRPr="000A18F2" w:rsidRDefault="00273DBE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shd w:val="clear" w:color="auto" w:fill="F8F9FA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shd w:val="clear" w:color="auto" w:fill="F8F9FA"/>
                <w:lang w:val="ro-RO"/>
              </w:rPr>
              <w:t>Termen de garanție 12 luni.</w:t>
            </w:r>
          </w:p>
          <w:p w:rsidR="00E94160" w:rsidRPr="000A18F2" w:rsidRDefault="00E94160" w:rsidP="000A18F2">
            <w:pPr>
              <w:pStyle w:val="ad"/>
              <w:shd w:val="clear" w:color="auto" w:fill="FFFFFF"/>
              <w:spacing w:before="0" w:beforeAutospacing="0" w:after="0" w:afterAutospacing="0"/>
              <w:rPr>
                <w:spacing w:val="-2"/>
                <w:lang w:val="ro-RO"/>
              </w:rPr>
            </w:pPr>
            <w:r w:rsidRPr="000A18F2">
              <w:rPr>
                <w:shd w:val="clear" w:color="auto" w:fill="F8F9FA"/>
                <w:lang w:val="ro-RO" w:eastAsia="en-US"/>
              </w:rPr>
              <w:t>(model SNOL 13/1100 LHM01 s</w:t>
            </w:r>
            <w:r w:rsidRPr="000A18F2">
              <w:rPr>
                <w:shd w:val="clear" w:color="auto" w:fill="F8F9FA"/>
                <w:lang w:val="ro-RO"/>
              </w:rPr>
              <w:t>au echivalent)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3DBE" w:rsidRPr="000A18F2" w:rsidRDefault="00273DBE" w:rsidP="00E16E77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2D589D" w:rsidRPr="000A18F2" w:rsidTr="000B08A2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589D" w:rsidRPr="002D589D" w:rsidRDefault="002D589D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D589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Total Lotul 6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589D" w:rsidRPr="002D589D" w:rsidRDefault="002D589D" w:rsidP="00E16E77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2D589D">
              <w:rPr>
                <w:b/>
                <w:sz w:val="24"/>
                <w:szCs w:val="24"/>
                <w:lang w:val="ro-RO"/>
              </w:rPr>
              <w:t>23000,00</w:t>
            </w:r>
          </w:p>
        </w:tc>
      </w:tr>
      <w:tr w:rsidR="002D589D" w:rsidRPr="002D589D" w:rsidTr="00E56ABE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589D" w:rsidRPr="002D589D" w:rsidRDefault="002D589D" w:rsidP="002D589D">
            <w:pPr>
              <w:rPr>
                <w:b/>
                <w:sz w:val="24"/>
                <w:szCs w:val="24"/>
                <w:lang w:val="ro-RO"/>
              </w:rPr>
            </w:pPr>
            <w:r w:rsidRPr="002D589D">
              <w:rPr>
                <w:b/>
                <w:sz w:val="24"/>
                <w:szCs w:val="24"/>
                <w:lang w:val="ro-RO"/>
              </w:rPr>
              <w:t>Lotul 7. Barcă pneumatică.</w:t>
            </w:r>
          </w:p>
        </w:tc>
      </w:tr>
      <w:tr w:rsidR="00E94160" w:rsidRPr="000A18F2" w:rsidTr="00326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2D589D" w:rsidRDefault="002D589D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2D589D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160" w:rsidRPr="002D589D" w:rsidRDefault="00E94160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2D589D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2D589D" w:rsidRDefault="00E94160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2D589D">
              <w:rPr>
                <w:sz w:val="24"/>
                <w:szCs w:val="24"/>
                <w:lang w:val="ro-RO"/>
              </w:rPr>
              <w:t>Barcă pneumatică</w:t>
            </w:r>
            <w:r w:rsidR="00445CE3" w:rsidRPr="002D589D">
              <w:rPr>
                <w:sz w:val="24"/>
                <w:szCs w:val="24"/>
                <w:lang w:val="ro-RO"/>
              </w:rPr>
              <w:t>.</w:t>
            </w:r>
            <w:r w:rsidRPr="002D589D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E94160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E94160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E94160" w:rsidP="000A18F2">
            <w:pPr>
              <w:rPr>
                <w:rStyle w:val="value"/>
                <w:sz w:val="24"/>
                <w:szCs w:val="24"/>
                <w:lang w:val="ro-RO"/>
              </w:rPr>
            </w:pPr>
            <w:r w:rsidRPr="000A18F2">
              <w:rPr>
                <w:rStyle w:val="parametr"/>
                <w:rFonts w:eastAsiaTheme="majorEastAsia"/>
                <w:sz w:val="24"/>
                <w:szCs w:val="24"/>
                <w:shd w:val="clear" w:color="auto" w:fill="FFFFFF"/>
                <w:lang w:val="ro-RO"/>
              </w:rPr>
              <w:t>Tip:  </w:t>
            </w:r>
            <w:r w:rsidRPr="000A18F2">
              <w:rPr>
                <w:rStyle w:val="value"/>
                <w:sz w:val="24"/>
                <w:szCs w:val="24"/>
                <w:lang w:val="ro-RO"/>
              </w:rPr>
              <w:t>canotaj gonflabile </w:t>
            </w:r>
          </w:p>
          <w:p w:rsidR="00E94160" w:rsidRPr="000A18F2" w:rsidRDefault="00E94160" w:rsidP="000A18F2">
            <w:pPr>
              <w:rPr>
                <w:rStyle w:val="parametr"/>
                <w:rFonts w:eastAsiaTheme="majorEastAsia"/>
                <w:sz w:val="24"/>
                <w:szCs w:val="24"/>
                <w:shd w:val="clear" w:color="auto" w:fill="FFFFFF"/>
                <w:lang w:val="ro-RO"/>
              </w:rPr>
            </w:pPr>
            <w:r w:rsidRPr="000A18F2">
              <w:rPr>
                <w:rStyle w:val="parametr"/>
                <w:rFonts w:eastAsiaTheme="majorEastAsia"/>
                <w:sz w:val="24"/>
                <w:szCs w:val="24"/>
                <w:shd w:val="clear" w:color="auto" w:fill="FFFFFF"/>
                <w:lang w:val="ro-RO"/>
              </w:rPr>
              <w:t>Locuri: 3 </w:t>
            </w:r>
          </w:p>
          <w:p w:rsidR="00E94160" w:rsidRPr="000A18F2" w:rsidRDefault="00E94160" w:rsidP="000A18F2">
            <w:pPr>
              <w:rPr>
                <w:rStyle w:val="value"/>
                <w:sz w:val="24"/>
                <w:szCs w:val="24"/>
                <w:lang w:val="ro-RO"/>
              </w:rPr>
            </w:pPr>
            <w:r w:rsidRPr="000A18F2">
              <w:rPr>
                <w:rStyle w:val="parametr"/>
                <w:rFonts w:eastAsiaTheme="majorEastAsia"/>
                <w:sz w:val="24"/>
                <w:szCs w:val="24"/>
                <w:shd w:val="clear" w:color="auto" w:fill="FFFFFF"/>
                <w:lang w:val="ro-RO"/>
              </w:rPr>
              <w:t>Capacitate:  </w:t>
            </w:r>
            <w:r w:rsidRPr="000A18F2">
              <w:rPr>
                <w:rStyle w:val="value"/>
                <w:sz w:val="24"/>
                <w:szCs w:val="24"/>
                <w:lang w:val="ro-RO"/>
              </w:rPr>
              <w:t>300 kg</w:t>
            </w:r>
          </w:p>
          <w:p w:rsidR="00E94160" w:rsidRPr="000A18F2" w:rsidRDefault="00E94160" w:rsidP="000A18F2">
            <w:pPr>
              <w:rPr>
                <w:rStyle w:val="value"/>
                <w:sz w:val="24"/>
                <w:szCs w:val="24"/>
                <w:lang w:val="ro-RO"/>
              </w:rPr>
            </w:pPr>
            <w:r w:rsidRPr="000A18F2">
              <w:rPr>
                <w:rStyle w:val="parametr"/>
                <w:rFonts w:eastAsiaTheme="majorEastAsia"/>
                <w:sz w:val="24"/>
                <w:szCs w:val="24"/>
                <w:shd w:val="clear" w:color="auto" w:fill="FFFFFF"/>
                <w:lang w:val="ro-RO"/>
              </w:rPr>
              <w:t xml:space="preserve">Dimensiuni bărci </w:t>
            </w:r>
            <w:r w:rsidRPr="000A18F2">
              <w:rPr>
                <w:rStyle w:val="parametr"/>
                <w:rFonts w:eastAsiaTheme="majorEastAsia"/>
                <w:sz w:val="24"/>
                <w:szCs w:val="24"/>
                <w:shd w:val="clear" w:color="auto" w:fill="FFFFFF"/>
                <w:lang w:val="ro-RO"/>
              </w:rPr>
              <w:lastRenderedPageBreak/>
              <w:t>externe:  </w:t>
            </w:r>
            <w:r w:rsidRPr="000A18F2">
              <w:rPr>
                <w:rStyle w:val="value"/>
                <w:sz w:val="24"/>
                <w:szCs w:val="24"/>
                <w:lang w:val="ro-RO"/>
              </w:rPr>
              <w:t>130х330 cm</w:t>
            </w:r>
          </w:p>
          <w:p w:rsidR="00E94160" w:rsidRPr="000A18F2" w:rsidRDefault="00E94160" w:rsidP="000A18F2">
            <w:pPr>
              <w:rPr>
                <w:rStyle w:val="parametr"/>
                <w:rFonts w:eastAsiaTheme="majorEastAsia"/>
                <w:sz w:val="24"/>
                <w:szCs w:val="24"/>
                <w:shd w:val="clear" w:color="auto" w:fill="FFFFFF"/>
                <w:lang w:val="ro-RO"/>
              </w:rPr>
            </w:pPr>
            <w:r w:rsidRPr="000A18F2">
              <w:rPr>
                <w:rStyle w:val="parametr"/>
                <w:rFonts w:eastAsiaTheme="majorEastAsia"/>
                <w:sz w:val="24"/>
                <w:szCs w:val="24"/>
                <w:shd w:val="clear" w:color="auto" w:fill="FFFFFF"/>
                <w:lang w:val="ro-RO"/>
              </w:rPr>
              <w:t>Material carcasă: PVC </w:t>
            </w:r>
          </w:p>
          <w:p w:rsidR="00E94160" w:rsidRPr="000A18F2" w:rsidRDefault="00E94160" w:rsidP="000A18F2">
            <w:pPr>
              <w:rPr>
                <w:rStyle w:val="parametr"/>
                <w:rFonts w:eastAsiaTheme="majorEastAsia"/>
                <w:sz w:val="24"/>
                <w:szCs w:val="24"/>
                <w:shd w:val="clear" w:color="auto" w:fill="FFFFFF"/>
                <w:lang w:val="ro-RO"/>
              </w:rPr>
            </w:pPr>
            <w:r w:rsidRPr="000A18F2">
              <w:rPr>
                <w:rStyle w:val="parametr"/>
                <w:rFonts w:eastAsiaTheme="majorEastAsia"/>
                <w:sz w:val="24"/>
                <w:szCs w:val="24"/>
                <w:shd w:val="clear" w:color="auto" w:fill="FFFFFF"/>
                <w:lang w:val="ro-RO"/>
              </w:rPr>
              <w:t>Greutate barca: 16,6 kg </w:t>
            </w:r>
          </w:p>
          <w:p w:rsidR="00E94160" w:rsidRPr="000A18F2" w:rsidRDefault="00462C11" w:rsidP="000A18F2">
            <w:pPr>
              <w:rPr>
                <w:rStyle w:val="parametr"/>
                <w:rFonts w:eastAsiaTheme="majorEastAsia"/>
                <w:sz w:val="24"/>
                <w:szCs w:val="24"/>
                <w:shd w:val="clear" w:color="auto" w:fill="FFFFFF"/>
                <w:lang w:val="ro-RO"/>
              </w:rPr>
            </w:pPr>
            <w:hyperlink r:id="rId9" w:tooltip="Arata Centrele de Servicii Bestway" w:history="1">
              <w:r w:rsidR="00E94160" w:rsidRPr="000A18F2">
                <w:rPr>
                  <w:rStyle w:val="ac"/>
                  <w:color w:val="auto"/>
                  <w:sz w:val="24"/>
                  <w:szCs w:val="24"/>
                  <w:shd w:val="clear" w:color="auto" w:fill="FFFFFF"/>
                  <w:lang w:val="ro-RO"/>
                </w:rPr>
                <w:t>Garanţie</w:t>
              </w:r>
            </w:hyperlink>
            <w:r w:rsidR="00E94160" w:rsidRPr="000A18F2">
              <w:rPr>
                <w:rStyle w:val="parametr"/>
                <w:rFonts w:eastAsiaTheme="majorEastAsia"/>
                <w:sz w:val="24"/>
                <w:szCs w:val="24"/>
                <w:shd w:val="clear" w:color="auto" w:fill="FFFFFF"/>
                <w:lang w:val="ro-RO"/>
              </w:rPr>
              <w:t>: 1 luni </w:t>
            </w:r>
          </w:p>
          <w:p w:rsidR="00E94160" w:rsidRPr="000A18F2" w:rsidRDefault="00E94160" w:rsidP="000A18F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4"/>
                <w:szCs w:val="24"/>
                <w:lang w:val="ro-RO"/>
              </w:rPr>
            </w:pPr>
            <w:r w:rsidRPr="000A18F2">
              <w:rPr>
                <w:spacing w:val="-2"/>
                <w:sz w:val="24"/>
                <w:szCs w:val="24"/>
                <w:lang w:val="ro-RO"/>
              </w:rPr>
              <w:t>(</w:t>
            </w:r>
            <w:r w:rsidRPr="000A18F2">
              <w:rPr>
                <w:sz w:val="24"/>
                <w:szCs w:val="24"/>
                <w:lang w:val="ro-RO"/>
              </w:rPr>
              <w:t>Bestway 65008 sau echivalent)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4160" w:rsidRPr="000A18F2" w:rsidRDefault="00E94160" w:rsidP="00E16E77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2D589D" w:rsidRPr="000A18F2" w:rsidTr="00683069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589D" w:rsidRPr="002D589D" w:rsidRDefault="002D589D" w:rsidP="000A18F2">
            <w:pPr>
              <w:rPr>
                <w:rStyle w:val="parametr"/>
                <w:rFonts w:eastAsiaTheme="majorEastAsia"/>
                <w:b/>
                <w:sz w:val="24"/>
                <w:szCs w:val="24"/>
                <w:shd w:val="clear" w:color="auto" w:fill="FFFFFF"/>
                <w:lang w:val="ro-RO"/>
              </w:rPr>
            </w:pPr>
            <w:r w:rsidRPr="002D589D">
              <w:rPr>
                <w:rStyle w:val="parametr"/>
                <w:rFonts w:eastAsiaTheme="majorEastAsia"/>
                <w:b/>
                <w:sz w:val="24"/>
                <w:szCs w:val="24"/>
                <w:shd w:val="clear" w:color="auto" w:fill="FFFFFF"/>
                <w:lang w:val="ro-RO"/>
              </w:rPr>
              <w:lastRenderedPageBreak/>
              <w:t>Total Lotul 7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589D" w:rsidRPr="002D589D" w:rsidRDefault="002D589D" w:rsidP="00E16E77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2D589D">
              <w:rPr>
                <w:b/>
                <w:sz w:val="24"/>
                <w:szCs w:val="24"/>
                <w:lang w:val="ro-RO"/>
              </w:rPr>
              <w:t xml:space="preserve">2400,00  </w:t>
            </w:r>
          </w:p>
        </w:tc>
      </w:tr>
      <w:tr w:rsidR="002D589D" w:rsidRPr="000A18F2" w:rsidTr="00104CF3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589D" w:rsidRPr="000A18F2" w:rsidRDefault="002D589D" w:rsidP="002D589D">
            <w:pPr>
              <w:rPr>
                <w:sz w:val="24"/>
                <w:szCs w:val="24"/>
                <w:lang w:val="ro-RO"/>
              </w:rPr>
            </w:pPr>
            <w:r w:rsidRPr="002D589D">
              <w:rPr>
                <w:rStyle w:val="parametr"/>
                <w:rFonts w:eastAsiaTheme="majorEastAsia"/>
                <w:b/>
                <w:sz w:val="24"/>
                <w:szCs w:val="24"/>
                <w:shd w:val="clear" w:color="auto" w:fill="FFFFFF"/>
                <w:lang w:val="ro-RO"/>
              </w:rPr>
              <w:t>Lotul</w:t>
            </w:r>
            <w:r>
              <w:rPr>
                <w:rStyle w:val="parametr"/>
                <w:rFonts w:eastAsiaTheme="majorEastAsia"/>
                <w:b/>
                <w:sz w:val="24"/>
                <w:szCs w:val="24"/>
                <w:shd w:val="clear" w:color="auto" w:fill="FFFFFF"/>
                <w:lang w:val="ro-RO"/>
              </w:rPr>
              <w:t xml:space="preserve"> 8</w:t>
            </w:r>
            <w:r w:rsidR="00B4477A">
              <w:rPr>
                <w:rStyle w:val="parametr"/>
                <w:rFonts w:eastAsiaTheme="majorEastAsia"/>
                <w:b/>
                <w:sz w:val="24"/>
                <w:szCs w:val="24"/>
                <w:shd w:val="clear" w:color="auto" w:fill="FFFFFF"/>
                <w:lang w:val="ro-RO"/>
              </w:rPr>
              <w:t>.</w:t>
            </w:r>
            <w:r w:rsidR="00B4477A" w:rsidRPr="000A18F2">
              <w:rPr>
                <w:sz w:val="24"/>
                <w:szCs w:val="24"/>
                <w:lang w:val="ro-RO"/>
              </w:rPr>
              <w:t xml:space="preserve"> </w:t>
            </w:r>
            <w:r w:rsidR="00B4477A" w:rsidRPr="00B4477A">
              <w:rPr>
                <w:b/>
                <w:sz w:val="24"/>
                <w:szCs w:val="24"/>
                <w:lang w:val="ro-RO"/>
              </w:rPr>
              <w:t>Vâsle din aluminiu.</w:t>
            </w:r>
          </w:p>
        </w:tc>
      </w:tr>
      <w:tr w:rsidR="00E94160" w:rsidRPr="000A18F2" w:rsidTr="00326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B4477A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E94160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E94160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E94160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Vâsle din aluminiu</w:t>
            </w:r>
            <w:r w:rsidR="00445CE3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E94160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Per.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E94160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E94160" w:rsidP="000A18F2">
            <w:pPr>
              <w:rPr>
                <w:sz w:val="24"/>
                <w:szCs w:val="24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FFFFF"/>
                <w:lang w:val="ro-RO" w:eastAsia="en-US"/>
              </w:rPr>
              <w:t>Tip:  </w:t>
            </w:r>
            <w:r w:rsidRPr="000A18F2">
              <w:rPr>
                <w:sz w:val="24"/>
                <w:szCs w:val="24"/>
                <w:lang w:val="ro-RO" w:eastAsia="en-US"/>
              </w:rPr>
              <w:t>vâsle </w:t>
            </w:r>
          </w:p>
          <w:p w:rsidR="00E94160" w:rsidRPr="000A18F2" w:rsidRDefault="00E94160" w:rsidP="000A18F2">
            <w:pPr>
              <w:rPr>
                <w:sz w:val="24"/>
                <w:szCs w:val="24"/>
                <w:shd w:val="clear" w:color="auto" w:fill="FFFFFF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FFFFF"/>
                <w:lang w:val="ro-RO" w:eastAsia="en-US"/>
              </w:rPr>
              <w:t>Dimensiune: 145 cm</w:t>
            </w:r>
          </w:p>
          <w:p w:rsidR="00E94160" w:rsidRPr="000A18F2" w:rsidRDefault="00E94160" w:rsidP="000A18F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shd w:val="clear" w:color="auto" w:fill="FFFFFF"/>
                <w:lang w:val="ro-RO" w:eastAsia="en-US"/>
              </w:rPr>
              <w:t>Material:  </w:t>
            </w:r>
            <w:r w:rsidRPr="000A18F2">
              <w:rPr>
                <w:sz w:val="24"/>
                <w:szCs w:val="24"/>
                <w:lang w:val="ro-RO" w:eastAsia="en-US"/>
              </w:rPr>
              <w:t>aluminiu, plastic.  (</w:t>
            </w:r>
            <w:r w:rsidRPr="000A18F2">
              <w:rPr>
                <w:sz w:val="24"/>
                <w:szCs w:val="24"/>
                <w:lang w:val="ro-RO"/>
              </w:rPr>
              <w:t>Bestway 62064 sau echivalent).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4160" w:rsidRPr="000A18F2" w:rsidRDefault="00E94160" w:rsidP="000A18F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B4477A" w:rsidRPr="000A18F2" w:rsidTr="00681548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2D589D" w:rsidRDefault="00B4477A" w:rsidP="00B4477A">
            <w:pPr>
              <w:rPr>
                <w:rStyle w:val="parametr"/>
                <w:rFonts w:eastAsiaTheme="majorEastAsia"/>
                <w:b/>
                <w:sz w:val="24"/>
                <w:szCs w:val="24"/>
                <w:shd w:val="clear" w:color="auto" w:fill="FFFFFF"/>
                <w:lang w:val="ro-RO"/>
              </w:rPr>
            </w:pPr>
            <w:r w:rsidRPr="002D589D">
              <w:rPr>
                <w:rStyle w:val="parametr"/>
                <w:rFonts w:eastAsiaTheme="majorEastAsia"/>
                <w:b/>
                <w:sz w:val="24"/>
                <w:szCs w:val="24"/>
                <w:shd w:val="clear" w:color="auto" w:fill="FFFFFF"/>
                <w:lang w:val="ro-RO"/>
              </w:rPr>
              <w:t xml:space="preserve">Total Lotul </w:t>
            </w:r>
            <w:r>
              <w:rPr>
                <w:rStyle w:val="parametr"/>
                <w:rFonts w:eastAsiaTheme="majorEastAsia"/>
                <w:b/>
                <w:sz w:val="24"/>
                <w:szCs w:val="24"/>
                <w:shd w:val="clear" w:color="auto" w:fill="FFFFFF"/>
                <w:lang w:val="ro-RO"/>
              </w:rPr>
              <w:t>8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477A" w:rsidRPr="00B4477A" w:rsidRDefault="00B4477A" w:rsidP="000A18F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B4477A">
              <w:rPr>
                <w:b/>
                <w:sz w:val="24"/>
                <w:szCs w:val="24"/>
                <w:lang w:val="ro-RO"/>
              </w:rPr>
              <w:t>600,00</w:t>
            </w:r>
          </w:p>
        </w:tc>
      </w:tr>
      <w:tr w:rsidR="00B4477A" w:rsidRPr="00B4477A" w:rsidTr="00BF26F1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B4477A" w:rsidRDefault="00B4477A" w:rsidP="00B4477A">
            <w:pPr>
              <w:rPr>
                <w:b/>
                <w:sz w:val="24"/>
                <w:szCs w:val="24"/>
                <w:lang w:val="ro-RO"/>
              </w:rPr>
            </w:pPr>
            <w:r w:rsidRPr="00B4477A">
              <w:rPr>
                <w:rStyle w:val="parametr"/>
                <w:rFonts w:eastAsiaTheme="majorEastAsia"/>
                <w:b/>
                <w:sz w:val="24"/>
                <w:szCs w:val="24"/>
                <w:shd w:val="clear" w:color="auto" w:fill="FFFFFF"/>
                <w:lang w:val="ro-RO"/>
              </w:rPr>
              <w:t xml:space="preserve">Lotul </w:t>
            </w:r>
            <w:r>
              <w:rPr>
                <w:rStyle w:val="parametr"/>
                <w:rFonts w:eastAsiaTheme="majorEastAsia"/>
                <w:b/>
                <w:sz w:val="24"/>
                <w:szCs w:val="24"/>
                <w:shd w:val="clear" w:color="auto" w:fill="FFFFFF"/>
                <w:lang w:val="ro-RO"/>
              </w:rPr>
              <w:t>9</w:t>
            </w:r>
            <w:r w:rsidRPr="00B4477A">
              <w:rPr>
                <w:rStyle w:val="parametr"/>
                <w:rFonts w:eastAsiaTheme="majorEastAsia"/>
                <w:b/>
                <w:sz w:val="24"/>
                <w:szCs w:val="24"/>
                <w:shd w:val="clear" w:color="auto" w:fill="FFFFFF"/>
                <w:lang w:val="ro-RO"/>
              </w:rPr>
              <w:t xml:space="preserve">. </w:t>
            </w:r>
            <w:r w:rsidRPr="00B4477A"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  <w:t>Statie Meteo.</w:t>
            </w:r>
          </w:p>
        </w:tc>
      </w:tr>
      <w:tr w:rsidR="00B4477A" w:rsidRPr="000A18F2" w:rsidTr="00326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bCs/>
                <w:sz w:val="24"/>
                <w:szCs w:val="24"/>
                <w:shd w:val="clear" w:color="auto" w:fill="FFFFFF"/>
                <w:lang w:val="ro-RO"/>
              </w:rPr>
              <w:t>Statie Meteo</w:t>
            </w:r>
            <w:r>
              <w:rPr>
                <w:bCs/>
                <w:sz w:val="24"/>
                <w:szCs w:val="24"/>
                <w:shd w:val="clear" w:color="auto" w:fill="FFFFFF"/>
                <w:lang w:val="ro-RO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Display negru-alb; Iluminarea ecranului;  Calendar;        Alarmă;  Dimensiuni: 155x115x55 mm.  Indicarea temperaturii interioare și de afarșă și umidității, indicarea presiunei atmosferice .</w:t>
            </w:r>
          </w:p>
          <w:p w:rsidR="00B4477A" w:rsidRPr="000A18F2" w:rsidRDefault="00B4477A" w:rsidP="000A18F2">
            <w:pPr>
              <w:pStyle w:val="1"/>
              <w:shd w:val="clear" w:color="auto" w:fill="FFFFFF"/>
              <w:jc w:val="both"/>
              <w:rPr>
                <w:b w:val="0"/>
                <w:sz w:val="24"/>
                <w:szCs w:val="24"/>
              </w:rPr>
            </w:pPr>
            <w:hyperlink r:id="rId10" w:tooltip="Arata Centrele de Servicii Hama" w:history="1">
              <w:r w:rsidRPr="000A18F2">
                <w:rPr>
                  <w:b w:val="0"/>
                  <w:sz w:val="24"/>
                  <w:szCs w:val="24"/>
                </w:rPr>
                <w:t>Garanţie</w:t>
              </w:r>
            </w:hyperlink>
            <w:r w:rsidRPr="000A18F2">
              <w:rPr>
                <w:b w:val="0"/>
                <w:sz w:val="24"/>
                <w:szCs w:val="24"/>
              </w:rPr>
              <w:t>: 12 luni. (Hama EWS-3200 sau echivalent)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477A" w:rsidRPr="000A18F2" w:rsidRDefault="00B4477A" w:rsidP="00E16E77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B4477A" w:rsidRPr="000A18F2" w:rsidTr="007D6549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2D589D">
              <w:rPr>
                <w:rStyle w:val="parametr"/>
                <w:rFonts w:eastAsiaTheme="majorEastAsia"/>
                <w:b/>
                <w:sz w:val="24"/>
                <w:szCs w:val="24"/>
                <w:shd w:val="clear" w:color="auto" w:fill="FFFFFF"/>
                <w:lang w:val="ro-RO"/>
              </w:rPr>
              <w:t>Total Lotul</w:t>
            </w:r>
            <w:r>
              <w:rPr>
                <w:rStyle w:val="parametr"/>
                <w:rFonts w:eastAsiaTheme="majorEastAsia"/>
                <w:b/>
                <w:sz w:val="24"/>
                <w:szCs w:val="24"/>
                <w:shd w:val="clear" w:color="auto" w:fill="FFFFFF"/>
                <w:lang w:val="ro-RO"/>
              </w:rPr>
              <w:t xml:space="preserve"> 9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477A" w:rsidRPr="00B4477A" w:rsidRDefault="00B4477A" w:rsidP="00E16E77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B4477A">
              <w:rPr>
                <w:b/>
                <w:sz w:val="24"/>
                <w:szCs w:val="24"/>
                <w:lang w:val="ro-RO"/>
              </w:rPr>
              <w:t>680,00</w:t>
            </w:r>
          </w:p>
        </w:tc>
      </w:tr>
      <w:tr w:rsidR="00B4477A" w:rsidRPr="00B4477A" w:rsidTr="00125100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B4477A" w:rsidRDefault="00B4477A" w:rsidP="00B4477A">
            <w:pPr>
              <w:rPr>
                <w:b/>
                <w:sz w:val="24"/>
                <w:szCs w:val="24"/>
                <w:lang w:val="ro-RO"/>
              </w:rPr>
            </w:pPr>
            <w:r w:rsidRPr="00B4477A">
              <w:rPr>
                <w:b/>
                <w:sz w:val="24"/>
                <w:szCs w:val="24"/>
                <w:lang w:val="ro-RO"/>
              </w:rPr>
              <w:t>Lotul 10. Lampă  - lupă de masă.</w:t>
            </w:r>
          </w:p>
        </w:tc>
      </w:tr>
      <w:tr w:rsidR="00B4477A" w:rsidRPr="000A18F2" w:rsidTr="00326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B447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Lampă  - lupă de masă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shd w:val="clear" w:color="auto" w:fill="FFFFFF"/>
              <w:rPr>
                <w:sz w:val="24"/>
                <w:szCs w:val="24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FFFFF"/>
                <w:lang w:val="ro-RO" w:eastAsia="en-US"/>
              </w:rPr>
              <w:t>Un instrument indispensabil pentru cosmetologi, vă va permite să triplați imaginea zonei tratate. Acest lucru asigură un rezultat mult mai bun în orice procedură de cosmetologie.</w:t>
            </w:r>
          </w:p>
          <w:p w:rsidR="00B4477A" w:rsidRPr="000A18F2" w:rsidRDefault="00B4477A" w:rsidP="000A18F2">
            <w:pPr>
              <w:shd w:val="clear" w:color="auto" w:fill="FFFFFF"/>
              <w:rPr>
                <w:sz w:val="24"/>
                <w:szCs w:val="24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FFFFF"/>
                <w:lang w:val="ro-RO" w:eastAsia="en-US"/>
              </w:rPr>
              <w:t>Lumina de la lampa lupă nu obosesc ochii. Acest lucru este important, deoarece adesea experții din salon sunt adesea cu iluminare suplimentară, ca consecință – pierderea vederii. Lampa lupa nu afectează vederea, ci din contra reduce suprasolicitarea ochilor din cauza iluminării bune.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477A" w:rsidRPr="000A18F2" w:rsidRDefault="00B4477A" w:rsidP="000A18F2">
            <w:pPr>
              <w:pStyle w:val="msonormalmailrucssattributepostfix"/>
              <w:shd w:val="clear" w:color="auto" w:fill="FFFFFF"/>
              <w:spacing w:before="0" w:beforeAutospacing="0" w:after="0" w:afterAutospacing="0"/>
              <w:jc w:val="center"/>
              <w:rPr>
                <w:lang w:val="ro-RO"/>
              </w:rPr>
            </w:pPr>
          </w:p>
        </w:tc>
      </w:tr>
      <w:tr w:rsidR="00B4477A" w:rsidRPr="000A18F2" w:rsidTr="00E335F8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6D5340">
            <w:pPr>
              <w:rPr>
                <w:sz w:val="24"/>
                <w:szCs w:val="24"/>
                <w:lang w:val="ro-RO"/>
              </w:rPr>
            </w:pPr>
            <w:r w:rsidRPr="002D589D">
              <w:rPr>
                <w:rStyle w:val="parametr"/>
                <w:rFonts w:eastAsiaTheme="majorEastAsia"/>
                <w:b/>
                <w:sz w:val="24"/>
                <w:szCs w:val="24"/>
                <w:shd w:val="clear" w:color="auto" w:fill="FFFFFF"/>
                <w:lang w:val="ro-RO"/>
              </w:rPr>
              <w:t>Total Lotul</w:t>
            </w:r>
            <w:r>
              <w:rPr>
                <w:rStyle w:val="parametr"/>
                <w:rFonts w:eastAsiaTheme="majorEastAsia"/>
                <w:b/>
                <w:sz w:val="24"/>
                <w:szCs w:val="24"/>
                <w:shd w:val="clear" w:color="auto" w:fill="FFFFFF"/>
                <w:lang w:val="ro-RO"/>
              </w:rPr>
              <w:t xml:space="preserve"> </w:t>
            </w:r>
            <w:r>
              <w:rPr>
                <w:rStyle w:val="parametr"/>
                <w:rFonts w:eastAsiaTheme="majorEastAsia"/>
                <w:b/>
                <w:sz w:val="24"/>
                <w:szCs w:val="24"/>
                <w:shd w:val="clear" w:color="auto" w:fill="FFFFFF"/>
                <w:lang w:val="ro-RO"/>
              </w:rPr>
              <w:t>10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477A" w:rsidRPr="00B4477A" w:rsidRDefault="00B4477A" w:rsidP="000A18F2">
            <w:pPr>
              <w:pStyle w:val="msonormalmailrucssattributepostfix"/>
              <w:shd w:val="clear" w:color="auto" w:fill="FFFFFF"/>
              <w:spacing w:before="0" w:beforeAutospacing="0" w:after="0" w:afterAutospacing="0"/>
              <w:jc w:val="center"/>
              <w:rPr>
                <w:b/>
                <w:lang w:val="ro-RO"/>
              </w:rPr>
            </w:pPr>
            <w:r w:rsidRPr="00B4477A">
              <w:rPr>
                <w:b/>
                <w:lang w:val="ro-RO"/>
              </w:rPr>
              <w:t>600,00</w:t>
            </w:r>
          </w:p>
        </w:tc>
      </w:tr>
      <w:tr w:rsidR="00B4477A" w:rsidRPr="00432BA0" w:rsidTr="007C22E3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432BA0" w:rsidRDefault="00432BA0" w:rsidP="00432BA0">
            <w:pPr>
              <w:pStyle w:val="msonormalmailrucssattributepostfix"/>
              <w:shd w:val="clear" w:color="auto" w:fill="FFFFFF"/>
              <w:spacing w:before="0" w:beforeAutospacing="0" w:after="0" w:afterAutospacing="0"/>
              <w:rPr>
                <w:b/>
                <w:lang w:val="ro-RO"/>
              </w:rPr>
            </w:pPr>
            <w:r w:rsidRPr="00432BA0">
              <w:rPr>
                <w:b/>
                <w:lang w:val="ro-RO"/>
              </w:rPr>
              <w:t>Lotul 11. Complet porți optice și cronometru  digital.</w:t>
            </w:r>
          </w:p>
        </w:tc>
      </w:tr>
      <w:tr w:rsidR="00B4477A" w:rsidRPr="000A18F2" w:rsidTr="00326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432BA0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Complet porți optice și cronometru  digital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ind w:lef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Compl.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Pentru determinarea exactă a intervalelor de timp.</w:t>
            </w:r>
          </w:p>
          <w:p w:rsidR="00B4477A" w:rsidRPr="000A18F2" w:rsidRDefault="00B4477A" w:rsidP="000A18F2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Măsoară perioada mișcărilor repetitive cu o precizie de 0.0001 secunde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477A" w:rsidRPr="000A18F2" w:rsidRDefault="00B4477A" w:rsidP="00E16E77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32BA0" w:rsidRPr="000A18F2" w:rsidTr="003A53E9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32BA0" w:rsidRPr="00432BA0" w:rsidRDefault="00432BA0" w:rsidP="00432BA0">
            <w:pPr>
              <w:rPr>
                <w:b/>
                <w:sz w:val="24"/>
                <w:szCs w:val="24"/>
                <w:lang w:val="ro-RO"/>
              </w:rPr>
            </w:pPr>
            <w:r w:rsidRPr="00432BA0">
              <w:rPr>
                <w:rStyle w:val="parametr"/>
                <w:rFonts w:eastAsiaTheme="majorEastAsia"/>
                <w:b/>
                <w:sz w:val="24"/>
                <w:szCs w:val="24"/>
                <w:shd w:val="clear" w:color="auto" w:fill="FFFFFF"/>
                <w:lang w:val="ro-RO"/>
              </w:rPr>
              <w:t xml:space="preserve">Total Lotul </w:t>
            </w:r>
            <w:r w:rsidRPr="00432BA0">
              <w:rPr>
                <w:rStyle w:val="parametr"/>
                <w:rFonts w:eastAsiaTheme="majorEastAsia"/>
                <w:b/>
                <w:sz w:val="24"/>
                <w:szCs w:val="24"/>
                <w:shd w:val="clear" w:color="auto" w:fill="FFFFFF"/>
                <w:lang w:val="ro-RO"/>
              </w:rPr>
              <w:t>11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32BA0" w:rsidRPr="00432BA0" w:rsidRDefault="00432BA0" w:rsidP="00E16E77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32BA0">
              <w:rPr>
                <w:b/>
                <w:sz w:val="24"/>
                <w:szCs w:val="24"/>
                <w:lang w:val="ro-RO"/>
              </w:rPr>
              <w:t>4000,00</w:t>
            </w:r>
          </w:p>
        </w:tc>
      </w:tr>
      <w:tr w:rsidR="00432BA0" w:rsidRPr="000A18F2" w:rsidTr="005C7154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32BA0" w:rsidRPr="00432BA0" w:rsidRDefault="00432BA0" w:rsidP="00432BA0">
            <w:pPr>
              <w:rPr>
                <w:b/>
                <w:sz w:val="24"/>
                <w:szCs w:val="24"/>
                <w:lang w:val="ro-RO"/>
              </w:rPr>
            </w:pPr>
            <w:r w:rsidRPr="00432BA0">
              <w:rPr>
                <w:b/>
                <w:sz w:val="24"/>
                <w:szCs w:val="24"/>
                <w:lang w:val="ro-RO"/>
              </w:rPr>
              <w:t>Lotul 12. Multisenzor.</w:t>
            </w:r>
          </w:p>
        </w:tc>
      </w:tr>
      <w:tr w:rsidR="00B4477A" w:rsidRPr="000A18F2" w:rsidTr="00326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432BA0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432BA0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Multisenzor</w:t>
            </w:r>
            <w:r w:rsidR="00432BA0">
              <w:rPr>
                <w:sz w:val="24"/>
                <w:szCs w:val="24"/>
                <w:lang w:val="ro-RO"/>
              </w:rPr>
              <w:t xml:space="preserve">. </w:t>
            </w:r>
            <w:r w:rsidRPr="000A18F2">
              <w:rPr>
                <w:sz w:val="24"/>
                <w:szCs w:val="24"/>
                <w:lang w:val="ro-RO"/>
              </w:rPr>
              <w:t xml:space="preserve"> </w:t>
            </w:r>
            <w:r w:rsidR="00432BA0">
              <w:rPr>
                <w:sz w:val="24"/>
                <w:szCs w:val="24"/>
                <w:lang w:val="ro-RO"/>
              </w:rPr>
              <w:t>S</w:t>
            </w:r>
            <w:r w:rsidRPr="000A18F2">
              <w:rPr>
                <w:sz w:val="24"/>
                <w:szCs w:val="24"/>
                <w:lang w:val="ro-RO"/>
              </w:rPr>
              <w:t xml:space="preserve">enzor digital </w:t>
            </w:r>
            <w:r w:rsidRPr="000A18F2">
              <w:rPr>
                <w:sz w:val="24"/>
                <w:szCs w:val="24"/>
                <w:lang w:val="ro-RO"/>
              </w:rPr>
              <w:lastRenderedPageBreak/>
              <w:t>pentru determinarea diferitor mărimi fizice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lastRenderedPageBreak/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Conexiune fără fir -Bluetooth 4.0; Baterie – regenerabilă, se încarcă prin micro USB; Durata de viață a </w:t>
            </w:r>
            <w:r w:rsidRPr="000A18F2">
              <w:rPr>
                <w:sz w:val="24"/>
                <w:szCs w:val="24"/>
                <w:lang w:val="ro-RO"/>
              </w:rPr>
              <w:lastRenderedPageBreak/>
              <w:t>bateriei (8 ore);</w:t>
            </w:r>
          </w:p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Memorie -30.000  de date;</w:t>
            </w:r>
          </w:p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Protecție împotriva căderilor de 2 m (6 ft);</w:t>
            </w:r>
          </w:p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Dimensiuni -3,8 x 3,8 x 1,5 cm (1,5 x 1,5 x 0,6 in);</w:t>
            </w:r>
          </w:p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Greutate 17 g (0,6 oz);</w:t>
            </w:r>
          </w:p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Acceleromator - Interval: ± 16g; Rezoluție: 0,008 g @ 94 Hz; Rata de date: - 50 date / sec (în timp real) -)</w:t>
            </w:r>
          </w:p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Giroscop - Interval: ± 2000 deg / sec; Rezoluție: 0,1 deg / sec @ 92 Hz;</w:t>
            </w:r>
          </w:p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Rata de date: - 50 date / sec (în timp real);</w:t>
            </w:r>
          </w:p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Magnetometru - Interval: ± 4800 µT;</w:t>
            </w:r>
          </w:p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Rezoluție: 0,15 µT;</w:t>
            </w:r>
          </w:p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Rata de date: 50 date / sec</w:t>
            </w:r>
          </w:p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Presiune barometrică - Interval: 30 - 180 kPa</w:t>
            </w:r>
          </w:p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Rezoluție de presiune: 1,3 Pa; Precizie absolută: 0,1 kPa; Umiditate Interval: 0-100% HR; Rezoluție: 0,02% HR; Precizie absolută: 3% HR;</w:t>
            </w:r>
          </w:p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Lumină - diapazon: 0,01 - 64 000 Lux;</w:t>
            </w:r>
          </w:p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Spectru: 400 - 1000 nm (lumină vizibilă); Rata de date: 30 date / sec;</w:t>
            </w:r>
          </w:p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Altitudine -Interval: -5,300 - 9 500 m; </w:t>
            </w:r>
          </w:p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Rezoluție: 11 cm (4 in);</w:t>
            </w:r>
          </w:p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Precizie absolută: 10 m (33 ft); Rata de date: 50 date / sec; Temperatura mediului - Interval: -40</w:t>
            </w:r>
            <w:r w:rsidRPr="000A18F2">
              <w:rPr>
                <w:sz w:val="24"/>
                <w:szCs w:val="24"/>
                <w:vertAlign w:val="superscript"/>
                <w:lang w:val="ro-RO"/>
              </w:rPr>
              <w:t>o</w:t>
            </w:r>
            <w:r w:rsidRPr="000A18F2">
              <w:rPr>
                <w:sz w:val="24"/>
                <w:szCs w:val="24"/>
                <w:lang w:val="ro-RO"/>
              </w:rPr>
              <w:t>C - +85</w:t>
            </w:r>
            <w:r w:rsidRPr="000A18F2">
              <w:rPr>
                <w:sz w:val="24"/>
                <w:szCs w:val="24"/>
                <w:vertAlign w:val="superscript"/>
                <w:lang w:val="ro-RO"/>
              </w:rPr>
              <w:t>o</w:t>
            </w:r>
            <w:r w:rsidRPr="000A18F2">
              <w:rPr>
                <w:sz w:val="24"/>
                <w:szCs w:val="24"/>
                <w:lang w:val="ro-RO"/>
              </w:rPr>
              <w:t>C (-40 - 185 F); Rezoluție: 0,01 C (0,02 F); Precizie absolută: 0,5 C (0,9 F); Diapazon  IR -Interval: 2m tipic, minim 1,5m (în interior); Rezoluție: 1 cm (0,4 in); Precizie absolută: 5% din citire; Rata de date: 33 date / sec;</w:t>
            </w:r>
          </w:p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Câmpul vizual: 25 de grade</w:t>
            </w:r>
          </w:p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Sondă de temperatură - Intervalul --40</w:t>
            </w:r>
            <w:r w:rsidRPr="000A18F2">
              <w:rPr>
                <w:sz w:val="24"/>
                <w:szCs w:val="24"/>
                <w:vertAlign w:val="superscript"/>
                <w:lang w:val="ro-RO"/>
              </w:rPr>
              <w:t>o</w:t>
            </w:r>
            <w:r w:rsidRPr="000A18F2">
              <w:rPr>
                <w:sz w:val="24"/>
                <w:szCs w:val="24"/>
                <w:lang w:val="ro-RO"/>
              </w:rPr>
              <w:t>C - +105</w:t>
            </w:r>
            <w:r w:rsidRPr="000A18F2">
              <w:rPr>
                <w:sz w:val="24"/>
                <w:szCs w:val="24"/>
                <w:vertAlign w:val="superscript"/>
                <w:lang w:val="ro-RO"/>
              </w:rPr>
              <w:t>o</w:t>
            </w:r>
            <w:r w:rsidRPr="000A18F2">
              <w:rPr>
                <w:sz w:val="24"/>
                <w:szCs w:val="24"/>
                <w:lang w:val="ro-RO"/>
              </w:rPr>
              <w:t>C (-40 - 221 F); Rezoluție 0,2 C (0,4 F); Precizie absolută 0,5 C (0,9 F).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477A" w:rsidRPr="000A18F2" w:rsidRDefault="00B4477A" w:rsidP="00E16E77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32BA0" w:rsidRPr="000A18F2" w:rsidTr="00083C06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32BA0" w:rsidRPr="000A18F2" w:rsidRDefault="00432BA0" w:rsidP="00432BA0">
            <w:pPr>
              <w:rPr>
                <w:sz w:val="24"/>
                <w:szCs w:val="24"/>
                <w:lang w:val="ro-RO"/>
              </w:rPr>
            </w:pPr>
            <w:r w:rsidRPr="00432BA0">
              <w:rPr>
                <w:rStyle w:val="parametr"/>
                <w:rFonts w:eastAsiaTheme="majorEastAsia"/>
                <w:b/>
                <w:sz w:val="24"/>
                <w:szCs w:val="24"/>
                <w:shd w:val="clear" w:color="auto" w:fill="FFFFFF"/>
                <w:lang w:val="ro-RO"/>
              </w:rPr>
              <w:lastRenderedPageBreak/>
              <w:t xml:space="preserve">Total Lotul </w:t>
            </w:r>
            <w:r w:rsidRPr="00432BA0">
              <w:rPr>
                <w:rStyle w:val="parametr"/>
                <w:rFonts w:eastAsiaTheme="majorEastAsia"/>
                <w:b/>
                <w:sz w:val="24"/>
                <w:szCs w:val="24"/>
                <w:shd w:val="clear" w:color="auto" w:fill="FFFFFF"/>
                <w:lang w:val="ro-RO"/>
              </w:rPr>
              <w:t>1</w:t>
            </w:r>
            <w:r>
              <w:rPr>
                <w:rStyle w:val="parametr"/>
                <w:rFonts w:eastAsiaTheme="majorEastAsia"/>
                <w:b/>
                <w:sz w:val="24"/>
                <w:szCs w:val="24"/>
                <w:shd w:val="clear" w:color="auto" w:fill="FFFFFF"/>
                <w:lang w:val="ro-RO"/>
              </w:rPr>
              <w:t>2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32BA0" w:rsidRPr="00432BA0" w:rsidRDefault="00432BA0" w:rsidP="00E16E77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32BA0">
              <w:rPr>
                <w:b/>
                <w:sz w:val="24"/>
                <w:szCs w:val="24"/>
                <w:lang w:val="ro-RO"/>
              </w:rPr>
              <w:t>2400,00</w:t>
            </w:r>
          </w:p>
        </w:tc>
      </w:tr>
      <w:tr w:rsidR="00432BA0" w:rsidRPr="00432BA0" w:rsidTr="00A0215C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32BA0" w:rsidRPr="00432BA0" w:rsidRDefault="00432BA0" w:rsidP="00432BA0">
            <w:pPr>
              <w:rPr>
                <w:b/>
                <w:sz w:val="24"/>
                <w:szCs w:val="24"/>
                <w:lang w:val="ro-RO"/>
              </w:rPr>
            </w:pPr>
            <w:r w:rsidRPr="00432BA0">
              <w:rPr>
                <w:b/>
                <w:sz w:val="24"/>
                <w:szCs w:val="24"/>
                <w:lang w:val="ro-RO"/>
              </w:rPr>
              <w:t>Lotul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 w:rsidRPr="00432BA0">
              <w:rPr>
                <w:b/>
                <w:sz w:val="24"/>
                <w:szCs w:val="24"/>
                <w:lang w:val="ro-RO"/>
              </w:rPr>
              <w:t>13. Radar de măsurare a  vitezei.</w:t>
            </w:r>
          </w:p>
        </w:tc>
      </w:tr>
      <w:tr w:rsidR="00B4477A" w:rsidRPr="000A18F2" w:rsidTr="00326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432BA0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Radar de măsurare a  vitezei (Velocity Radar Gun)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Viteza de performanță:</w:t>
            </w:r>
          </w:p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Viteza bilei în laborator - 16-177 km/h până la distanța de 27m</w:t>
            </w:r>
          </w:p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Mașină:  16-322 km/h de la 457 de metri</w:t>
            </w:r>
          </w:p>
          <w:p w:rsidR="00B4477A" w:rsidRPr="000A18F2" w:rsidRDefault="00B4477A" w:rsidP="000A18F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lastRenderedPageBreak/>
              <w:t>Precizie: +/- 2km/h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477A" w:rsidRPr="000A18F2" w:rsidRDefault="00B4477A" w:rsidP="00E16E77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32BA0" w:rsidRPr="000A18F2" w:rsidTr="00346F1B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32BA0" w:rsidRPr="00432BA0" w:rsidRDefault="00432BA0" w:rsidP="00432BA0">
            <w:pPr>
              <w:rPr>
                <w:b/>
                <w:sz w:val="24"/>
                <w:szCs w:val="24"/>
                <w:lang w:val="ro-RO"/>
              </w:rPr>
            </w:pPr>
            <w:r w:rsidRPr="00432BA0">
              <w:rPr>
                <w:b/>
                <w:sz w:val="24"/>
                <w:szCs w:val="24"/>
                <w:lang w:val="ro-RO"/>
              </w:rPr>
              <w:lastRenderedPageBreak/>
              <w:t>Total Lotul 13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32BA0" w:rsidRPr="00432BA0" w:rsidRDefault="00432BA0" w:rsidP="00E16E77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32BA0">
              <w:rPr>
                <w:b/>
                <w:sz w:val="24"/>
                <w:szCs w:val="24"/>
                <w:lang w:val="ro-RO"/>
              </w:rPr>
              <w:t>2500,00</w:t>
            </w:r>
          </w:p>
        </w:tc>
      </w:tr>
      <w:tr w:rsidR="00432BA0" w:rsidRPr="00432BA0" w:rsidTr="001E41D3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32BA0" w:rsidRPr="00432BA0" w:rsidRDefault="00432BA0" w:rsidP="00432BA0">
            <w:pPr>
              <w:rPr>
                <w:b/>
                <w:sz w:val="24"/>
                <w:szCs w:val="24"/>
                <w:lang w:val="ro-RO"/>
              </w:rPr>
            </w:pPr>
            <w:r w:rsidRPr="00432BA0">
              <w:rPr>
                <w:b/>
                <w:sz w:val="24"/>
                <w:szCs w:val="24"/>
                <w:lang w:val="ro-RO"/>
              </w:rPr>
              <w:t>Lotul 14. Complet laser și lentile la optica geometrică.</w:t>
            </w:r>
          </w:p>
        </w:tc>
      </w:tr>
      <w:tr w:rsidR="00B4477A" w:rsidRPr="000A18F2" w:rsidTr="00326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432BA0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  <w:p w:rsidR="00B4477A" w:rsidRPr="000A18F2" w:rsidRDefault="00B4477A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Complet laser și lentile la optica geometrică (Laser Ray Box and Lenses)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Lentile concave; Lentile convexe; Lamă paralelă;</w:t>
            </w:r>
          </w:p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Prisma trapezoidală;</w:t>
            </w:r>
          </w:p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Prismă triunghiulară(unghi drept); Oglindă plană;</w:t>
            </w:r>
          </w:p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Semicerc concave;</w:t>
            </w:r>
          </w:p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Semicerc convex;</w:t>
            </w:r>
          </w:p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Covoraș magnetic (381 mm)  x  (210 mm) cu măsurarea unghiurilor razei de lumină laser Ray Box; Este alimentat de un adaptor de curent alternativ (inclus).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477A" w:rsidRPr="000A18F2" w:rsidRDefault="00B4477A" w:rsidP="000A18F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32BA0" w:rsidRPr="000A18F2" w:rsidTr="00E14955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32BA0" w:rsidRPr="00E53F0B" w:rsidRDefault="00E53F0B" w:rsidP="00E53F0B">
            <w:pPr>
              <w:rPr>
                <w:b/>
                <w:sz w:val="24"/>
                <w:szCs w:val="24"/>
                <w:lang w:val="ro-RO"/>
              </w:rPr>
            </w:pPr>
            <w:r w:rsidRPr="00E53F0B">
              <w:rPr>
                <w:b/>
                <w:sz w:val="24"/>
                <w:szCs w:val="24"/>
                <w:lang w:val="ro-RO"/>
              </w:rPr>
              <w:t>Total Lotul 14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32BA0" w:rsidRPr="00E53F0B" w:rsidRDefault="00E53F0B" w:rsidP="000A18F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E53F0B">
              <w:rPr>
                <w:b/>
                <w:sz w:val="24"/>
                <w:szCs w:val="24"/>
                <w:lang w:val="ro-RO"/>
              </w:rPr>
              <w:t>1800,00</w:t>
            </w:r>
          </w:p>
        </w:tc>
      </w:tr>
      <w:tr w:rsidR="00432BA0" w:rsidRPr="00E53F0B" w:rsidTr="00F8094C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32BA0" w:rsidRPr="00E53F0B" w:rsidRDefault="00E53F0B" w:rsidP="00E53F0B">
            <w:pPr>
              <w:rPr>
                <w:b/>
                <w:sz w:val="24"/>
                <w:szCs w:val="24"/>
                <w:lang w:val="ro-RO"/>
              </w:rPr>
            </w:pPr>
            <w:r w:rsidRPr="00E53F0B">
              <w:rPr>
                <w:b/>
                <w:sz w:val="24"/>
                <w:szCs w:val="24"/>
                <w:lang w:val="ro-RO"/>
              </w:rPr>
              <w:t>Lotul 15. Set de analiză spectrală.</w:t>
            </w:r>
          </w:p>
        </w:tc>
      </w:tr>
      <w:tr w:rsidR="00B4477A" w:rsidRPr="000A18F2" w:rsidTr="00326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E53F0B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445CE3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Set de analiză spectrală (Spectrum Analysis Set)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477A" w:rsidRPr="000A18F2" w:rsidRDefault="00B4477A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4477A" w:rsidRPr="000A18F2" w:rsidRDefault="00B4477A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fldChar w:fldCharType="begin"/>
            </w: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instrText xml:space="preserve"> HYPERLINK "http://www.arborsci.com/spectrum-analysis-classroom-set.html" </w:instrText>
            </w: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fldChar w:fldCharType="separate"/>
            </w: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 Complet de analiză a spectrului pentru diferite gaze</w:t>
            </w:r>
            <w:r w:rsidRPr="000A18F2">
              <w:rPr>
                <w:sz w:val="24"/>
                <w:szCs w:val="24"/>
                <w:lang w:val="ro-RO"/>
              </w:rPr>
              <w:t xml:space="preserve"> </w:t>
            </w: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oxigen, argon, heliu, hidrogen, xenon, dioxid de carbon, clor, kripton, vapori de mercur, vapori de apă, azot și neon.</w:t>
            </w:r>
          </w:p>
          <w:p w:rsidR="00B4477A" w:rsidRPr="000A18F2" w:rsidRDefault="00B4477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Lungimea tuburilor 24- 26 cm </w:t>
            </w: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fldChar w:fldCharType="end"/>
            </w: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477A" w:rsidRPr="000A18F2" w:rsidRDefault="00B4477A" w:rsidP="00445CE3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E53F0B" w:rsidRPr="000A18F2" w:rsidTr="000F45EC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E53F0B" w:rsidRDefault="00E53F0B" w:rsidP="006D5340">
            <w:pPr>
              <w:rPr>
                <w:b/>
                <w:sz w:val="24"/>
                <w:szCs w:val="24"/>
                <w:lang w:val="ro-RO"/>
              </w:rPr>
            </w:pPr>
            <w:r w:rsidRPr="00E53F0B">
              <w:rPr>
                <w:b/>
                <w:sz w:val="24"/>
                <w:szCs w:val="24"/>
                <w:lang w:val="ro-RO"/>
              </w:rPr>
              <w:t>Total Lotul 1</w:t>
            </w:r>
            <w:r>
              <w:rPr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0B" w:rsidRPr="00E53F0B" w:rsidRDefault="00E53F0B" w:rsidP="00445CE3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E53F0B">
              <w:rPr>
                <w:b/>
                <w:sz w:val="24"/>
                <w:szCs w:val="24"/>
                <w:lang w:val="ro-RO"/>
              </w:rPr>
              <w:t>7500,00</w:t>
            </w:r>
          </w:p>
        </w:tc>
      </w:tr>
      <w:tr w:rsidR="00E53F0B" w:rsidRPr="00E53F0B" w:rsidTr="00B70DF8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E53F0B" w:rsidRDefault="00E53F0B" w:rsidP="00E53F0B">
            <w:pPr>
              <w:rPr>
                <w:b/>
                <w:sz w:val="24"/>
                <w:szCs w:val="24"/>
                <w:lang w:val="ro-RO"/>
              </w:rPr>
            </w:pPr>
            <w:r w:rsidRPr="00E53F0B">
              <w:rPr>
                <w:b/>
                <w:sz w:val="24"/>
                <w:szCs w:val="24"/>
                <w:lang w:val="ro-RO"/>
              </w:rPr>
              <w:t>Lotul 1</w:t>
            </w:r>
            <w:r>
              <w:rPr>
                <w:b/>
                <w:sz w:val="24"/>
                <w:szCs w:val="24"/>
                <w:lang w:val="ro-RO"/>
              </w:rPr>
              <w:t>6</w:t>
            </w:r>
            <w:r w:rsidRPr="00E53F0B">
              <w:rPr>
                <w:b/>
                <w:sz w:val="24"/>
                <w:szCs w:val="24"/>
                <w:lang w:val="ro-RO"/>
              </w:rPr>
              <w:t>. R spectrometru digital cu soft inclus</w:t>
            </w:r>
            <w:r>
              <w:rPr>
                <w:b/>
                <w:sz w:val="24"/>
                <w:szCs w:val="24"/>
                <w:lang w:val="ro-RO"/>
              </w:rPr>
              <w:t>.</w:t>
            </w:r>
          </w:p>
        </w:tc>
      </w:tr>
      <w:tr w:rsidR="00E53F0B" w:rsidRPr="000A18F2" w:rsidTr="00326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1C056F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  <w:r>
              <w:rPr>
                <w:sz w:val="24"/>
                <w:szCs w:val="24"/>
                <w:lang w:val="ro-RO"/>
              </w:rPr>
              <w:t>6</w:t>
            </w:r>
            <w:r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R spectrometru digital cu soft inclus (RSpec-Explorer)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3F0B" w:rsidRPr="000A18F2" w:rsidRDefault="00E53F0B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Componența:</w:t>
            </w:r>
          </w:p>
          <w:p w:rsidR="00E53F0B" w:rsidRPr="000A18F2" w:rsidRDefault="00E53F0B" w:rsidP="000A18F2">
            <w:pPr>
              <w:pStyle w:val="aa"/>
              <w:numPr>
                <w:ilvl w:val="0"/>
                <w:numId w:val="28"/>
              </w:numPr>
              <w:ind w:left="342"/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Spectrometru cu cameră video internă</w:t>
            </w:r>
          </w:p>
          <w:p w:rsidR="00E53F0B" w:rsidRPr="000A18F2" w:rsidRDefault="00E53F0B" w:rsidP="000A18F2">
            <w:pPr>
              <w:pStyle w:val="aa"/>
              <w:numPr>
                <w:ilvl w:val="0"/>
                <w:numId w:val="28"/>
              </w:numPr>
              <w:ind w:left="342"/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Un trepied cu masă</w:t>
            </w:r>
          </w:p>
          <w:p w:rsidR="00E53F0B" w:rsidRPr="000A18F2" w:rsidRDefault="00E53F0B" w:rsidP="000A18F2">
            <w:pPr>
              <w:pStyle w:val="aa"/>
              <w:numPr>
                <w:ilvl w:val="0"/>
                <w:numId w:val="28"/>
              </w:numPr>
              <w:ind w:left="342"/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Licență pentru software-ul RSpec Explorer </w:t>
            </w:r>
          </w:p>
          <w:p w:rsidR="00E53F0B" w:rsidRPr="000A18F2" w:rsidRDefault="00E53F0B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Caracteristici:</w:t>
            </w:r>
          </w:p>
          <w:p w:rsidR="00E53F0B" w:rsidRPr="000A18F2" w:rsidRDefault="00E53F0B" w:rsidP="000A18F2">
            <w:pPr>
              <w:pStyle w:val="aa"/>
              <w:ind w:left="0"/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Cameră USB cu rezoluție 640x480, focalizare automată interpolată la 1,3 megapixeli</w:t>
            </w:r>
          </w:p>
          <w:p w:rsidR="00E53F0B" w:rsidRPr="000A18F2" w:rsidRDefault="00E53F0B" w:rsidP="000A18F2">
            <w:pPr>
              <w:pStyle w:val="aa"/>
              <w:ind w:left="0"/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Distanța focală este de 2,3 mm.</w:t>
            </w:r>
          </w:p>
          <w:p w:rsidR="00E53F0B" w:rsidRPr="000A18F2" w:rsidRDefault="00E53F0B" w:rsidP="000A18F2">
            <w:pPr>
              <w:pStyle w:val="aa"/>
              <w:ind w:left="0"/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Distanța de focalizare este de la aproximativ 5 ”(130 mm) până la infinit.</w:t>
            </w:r>
          </w:p>
          <w:p w:rsidR="00E53F0B" w:rsidRPr="000A18F2" w:rsidRDefault="00E53F0B" w:rsidP="000A18F2">
            <w:pPr>
              <w:pStyle w:val="aa"/>
              <w:ind w:left="0"/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Câmpul vizual este de 68 °.</w:t>
            </w:r>
          </w:p>
          <w:p w:rsidR="00E53F0B" w:rsidRPr="000A18F2" w:rsidRDefault="00E53F0B" w:rsidP="000A18F2">
            <w:pPr>
              <w:pStyle w:val="aa"/>
              <w:ind w:left="0"/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Spectroscop</w:t>
            </w:r>
          </w:p>
          <w:p w:rsidR="00E53F0B" w:rsidRPr="000A18F2" w:rsidRDefault="00E53F0B" w:rsidP="000A18F2">
            <w:pPr>
              <w:pStyle w:val="aa"/>
              <w:ind w:left="0"/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Spectroscopul este un dispozitiv cu rețea de difracție, cu o dispersie de 1,30 Nanometri / pixel.</w:t>
            </w:r>
          </w:p>
          <w:p w:rsidR="00E53F0B" w:rsidRPr="000A18F2" w:rsidRDefault="00E53F0B" w:rsidP="000A18F2">
            <w:pPr>
              <w:pStyle w:val="aa"/>
              <w:ind w:left="0"/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Intervalul spectral - 380 nm la 700 nm.</w:t>
            </w:r>
          </w:p>
          <w:p w:rsidR="00E53F0B" w:rsidRPr="000A18F2" w:rsidRDefault="00E53F0B" w:rsidP="000A18F2">
            <w:pPr>
              <w:pStyle w:val="aa"/>
              <w:ind w:left="0"/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Suport pentru cameră</w:t>
            </w:r>
          </w:p>
          <w:p w:rsidR="00E53F0B" w:rsidRPr="000A18F2" w:rsidRDefault="00E53F0B" w:rsidP="000A18F2">
            <w:pPr>
              <w:pStyle w:val="aa"/>
              <w:ind w:left="0"/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Software-ul</w:t>
            </w:r>
          </w:p>
          <w:p w:rsidR="00E53F0B" w:rsidRPr="000A18F2" w:rsidRDefault="00E53F0B" w:rsidP="000A18F2">
            <w:pPr>
              <w:pStyle w:val="aa"/>
              <w:ind w:left="0"/>
              <w:rPr>
                <w:sz w:val="24"/>
                <w:szCs w:val="24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Licența unică permite utilizarea software a unui computer Windows.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0B" w:rsidRPr="000A18F2" w:rsidRDefault="00E53F0B" w:rsidP="00445CE3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E53F0B" w:rsidRPr="000A18F2" w:rsidTr="00686BD7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E53F0B" w:rsidRDefault="00E53F0B" w:rsidP="00E53F0B">
            <w:pPr>
              <w:rPr>
                <w:b/>
                <w:sz w:val="24"/>
                <w:szCs w:val="24"/>
                <w:lang w:val="ro-RO"/>
              </w:rPr>
            </w:pPr>
            <w:r w:rsidRPr="00E53F0B">
              <w:rPr>
                <w:b/>
                <w:sz w:val="24"/>
                <w:szCs w:val="24"/>
                <w:lang w:val="ro-RO"/>
              </w:rPr>
              <w:t>Total Lotul 1</w:t>
            </w:r>
            <w:r>
              <w:rPr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0B" w:rsidRPr="00E53F0B" w:rsidRDefault="00E53F0B" w:rsidP="00445CE3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E53F0B">
              <w:rPr>
                <w:b/>
                <w:sz w:val="24"/>
                <w:szCs w:val="24"/>
                <w:lang w:val="ro-RO"/>
              </w:rPr>
              <w:t>6200,00</w:t>
            </w:r>
          </w:p>
        </w:tc>
      </w:tr>
      <w:tr w:rsidR="00E53F0B" w:rsidRPr="00E53F0B" w:rsidTr="00BA7744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E53F0B" w:rsidRDefault="00E53F0B" w:rsidP="00E53F0B">
            <w:pPr>
              <w:rPr>
                <w:b/>
                <w:sz w:val="24"/>
                <w:szCs w:val="24"/>
                <w:lang w:val="ro-RO"/>
              </w:rPr>
            </w:pPr>
            <w:r w:rsidRPr="00E53F0B">
              <w:rPr>
                <w:b/>
                <w:sz w:val="24"/>
                <w:szCs w:val="24"/>
                <w:lang w:val="ro-RO"/>
              </w:rPr>
              <w:lastRenderedPageBreak/>
              <w:t xml:space="preserve">Lotul 17. Generator . </w:t>
            </w:r>
          </w:p>
        </w:tc>
      </w:tr>
      <w:tr w:rsidR="00E53F0B" w:rsidRPr="000A18F2" w:rsidTr="00326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E53F0B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0A18F2">
            <w:pPr>
              <w:tabs>
                <w:tab w:val="left" w:pos="1178"/>
              </w:tabs>
              <w:ind w:left="-82" w:right="-108"/>
              <w:jc w:val="center"/>
              <w:rPr>
                <w:sz w:val="24"/>
                <w:szCs w:val="24"/>
                <w:lang w:val="ro-RO"/>
              </w:rPr>
            </w:pPr>
          </w:p>
          <w:p w:rsidR="00E53F0B" w:rsidRPr="000A18F2" w:rsidRDefault="00E53F0B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Generator </w:t>
            </w:r>
          </w:p>
          <w:p w:rsidR="00E53F0B" w:rsidRPr="000A18F2" w:rsidRDefault="00E53F0B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(The Hand Crank Generator Experiment Set)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3F0B" w:rsidRPr="000A18F2" w:rsidRDefault="00E53F0B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Componența:</w:t>
            </w:r>
          </w:p>
          <w:p w:rsidR="00E53F0B" w:rsidRPr="000A18F2" w:rsidRDefault="00E53F0B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Generator de tensiune electrostatică de  până la 200kV</w:t>
            </w:r>
          </w:p>
          <w:p w:rsidR="00E53F0B" w:rsidRPr="000A18F2" w:rsidRDefault="00E53F0B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Bagheta cu electrod de descărcare </w:t>
            </w:r>
          </w:p>
          <w:p w:rsidR="00E53F0B" w:rsidRPr="000A18F2" w:rsidRDefault="00E53F0B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Sârmă de legătură cu electrod de descărcare 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0B" w:rsidRPr="000A18F2" w:rsidRDefault="00E53F0B" w:rsidP="00E16E77">
            <w:pPr>
              <w:rPr>
                <w:sz w:val="24"/>
                <w:szCs w:val="24"/>
                <w:lang w:val="ro-RO"/>
              </w:rPr>
            </w:pPr>
          </w:p>
        </w:tc>
      </w:tr>
      <w:tr w:rsidR="00E53F0B" w:rsidRPr="000A18F2" w:rsidTr="00D97948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E53F0B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E53F0B">
              <w:rPr>
                <w:b/>
                <w:sz w:val="24"/>
                <w:szCs w:val="24"/>
                <w:lang w:val="ro-RO"/>
              </w:rPr>
              <w:t>Total Lotul 1</w:t>
            </w:r>
            <w:r>
              <w:rPr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0B" w:rsidRPr="00E53F0B" w:rsidRDefault="00E53F0B" w:rsidP="00E16E77">
            <w:pPr>
              <w:rPr>
                <w:b/>
                <w:sz w:val="24"/>
                <w:szCs w:val="24"/>
                <w:lang w:val="ro-RO"/>
              </w:rPr>
            </w:pPr>
            <w:r w:rsidRPr="00E53F0B">
              <w:rPr>
                <w:b/>
                <w:sz w:val="24"/>
                <w:szCs w:val="24"/>
                <w:lang w:val="ro-RO"/>
              </w:rPr>
              <w:t>4000,00</w:t>
            </w:r>
          </w:p>
        </w:tc>
      </w:tr>
      <w:tr w:rsidR="00E53F0B" w:rsidRPr="00E53F0B" w:rsidTr="005114BE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E53F0B" w:rsidRDefault="00E53F0B" w:rsidP="00E16E77">
            <w:pPr>
              <w:rPr>
                <w:b/>
                <w:sz w:val="24"/>
                <w:szCs w:val="24"/>
                <w:lang w:val="ro-RO"/>
              </w:rPr>
            </w:pPr>
            <w:r w:rsidRPr="00E53F0B">
              <w:rPr>
                <w:b/>
                <w:sz w:val="24"/>
                <w:szCs w:val="24"/>
                <w:lang w:val="ro-RO"/>
              </w:rPr>
              <w:t>Lotul 18. Chit de cercetare la electricitate și magnetism.</w:t>
            </w:r>
          </w:p>
        </w:tc>
      </w:tr>
      <w:tr w:rsidR="00E53F0B" w:rsidRPr="000A18F2" w:rsidTr="00326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E53F0B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Chit de cercetare la electricitate și magnetism </w:t>
            </w:r>
          </w:p>
          <w:p w:rsidR="00E53F0B" w:rsidRPr="000A18F2" w:rsidRDefault="00E53F0B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(Electricity &amp; Magnetism Discovery Bundle)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3F0B" w:rsidRPr="000A18F2" w:rsidRDefault="00E53F0B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Componența:</w:t>
            </w:r>
          </w:p>
          <w:p w:rsidR="00E53F0B" w:rsidRPr="000A18F2" w:rsidRDefault="00E53F0B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Aparat pentru demonstrație a legii lui Lenz;</w:t>
            </w:r>
          </w:p>
          <w:p w:rsidR="00E53F0B" w:rsidRPr="000A18F2" w:rsidRDefault="00E53F0B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Lanterna electromagnetică;</w:t>
            </w:r>
          </w:p>
          <w:p w:rsidR="00E53F0B" w:rsidRPr="000A18F2" w:rsidRDefault="00E53F0B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Motor electric simplu; </w:t>
            </w:r>
          </w:p>
          <w:p w:rsidR="00E53F0B" w:rsidRPr="000A18F2" w:rsidRDefault="00E53F0B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Fir magnetic;</w:t>
            </w:r>
          </w:p>
          <w:p w:rsidR="00E53F0B" w:rsidRPr="000A18F2" w:rsidRDefault="00E53F0B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Busole magnetice – 20 buc.;</w:t>
            </w:r>
          </w:p>
          <w:p w:rsidR="00E53F0B" w:rsidRPr="000A18F2" w:rsidRDefault="00E53F0B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Magnet de neodim; </w:t>
            </w:r>
          </w:p>
          <w:p w:rsidR="00E53F0B" w:rsidRPr="000A18F2" w:rsidRDefault="00E53F0B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Galvanometru;</w:t>
            </w:r>
          </w:p>
          <w:p w:rsidR="00E53F0B" w:rsidRPr="000A18F2" w:rsidRDefault="00E53F0B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Magnet cu inel din ceramică.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0B" w:rsidRPr="000A18F2" w:rsidRDefault="00E53F0B" w:rsidP="00E16E77">
            <w:pPr>
              <w:rPr>
                <w:sz w:val="24"/>
                <w:szCs w:val="24"/>
                <w:lang w:val="ro-RO"/>
              </w:rPr>
            </w:pPr>
          </w:p>
        </w:tc>
      </w:tr>
      <w:tr w:rsidR="00E53F0B" w:rsidRPr="000A18F2" w:rsidTr="00D230D1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E53F0B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E53F0B">
              <w:rPr>
                <w:b/>
                <w:sz w:val="24"/>
                <w:szCs w:val="24"/>
                <w:lang w:val="ro-RO"/>
              </w:rPr>
              <w:t>Total Lotul 1</w:t>
            </w:r>
            <w:r>
              <w:rPr>
                <w:b/>
                <w:sz w:val="24"/>
                <w:szCs w:val="24"/>
                <w:lang w:val="ro-RO"/>
              </w:rPr>
              <w:t>8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0B" w:rsidRPr="00E53F0B" w:rsidRDefault="00E53F0B" w:rsidP="00E16E77">
            <w:pPr>
              <w:rPr>
                <w:b/>
                <w:sz w:val="24"/>
                <w:szCs w:val="24"/>
                <w:lang w:val="ro-RO"/>
              </w:rPr>
            </w:pPr>
            <w:r w:rsidRPr="00E53F0B">
              <w:rPr>
                <w:b/>
                <w:sz w:val="24"/>
                <w:szCs w:val="24"/>
                <w:lang w:val="ro-RO"/>
              </w:rPr>
              <w:t>1600,00</w:t>
            </w:r>
          </w:p>
        </w:tc>
      </w:tr>
      <w:tr w:rsidR="00E53F0B" w:rsidRPr="00E53F0B" w:rsidTr="00B67EB2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E53F0B" w:rsidRDefault="00E53F0B" w:rsidP="00E16E77">
            <w:pPr>
              <w:rPr>
                <w:b/>
                <w:sz w:val="24"/>
                <w:szCs w:val="24"/>
                <w:lang w:val="ro-RO"/>
              </w:rPr>
            </w:pPr>
            <w:r w:rsidRPr="00E53F0B">
              <w:rPr>
                <w:b/>
                <w:sz w:val="24"/>
                <w:szCs w:val="24"/>
                <w:lang w:val="ro-RO"/>
              </w:rPr>
              <w:t>Lotul 19. Chit de cercetare la  magnetism.</w:t>
            </w:r>
          </w:p>
        </w:tc>
      </w:tr>
      <w:tr w:rsidR="00E53F0B" w:rsidRPr="000A18F2" w:rsidTr="00326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E53F0B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Chit de cercetare la  magnetism </w:t>
            </w:r>
          </w:p>
          <w:p w:rsidR="00E53F0B" w:rsidRPr="000A18F2" w:rsidRDefault="00E53F0B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(Magnetism Discovery Pack)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3F0B" w:rsidRPr="000A18F2" w:rsidRDefault="00E53F0B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Componența:</w:t>
            </w:r>
          </w:p>
          <w:p w:rsidR="00E53F0B" w:rsidRPr="000A18F2" w:rsidRDefault="00E53F0B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 Magneți cu bară de hotel – 2 buc.</w:t>
            </w:r>
          </w:p>
          <w:p w:rsidR="00E53F0B" w:rsidRPr="000A18F2" w:rsidRDefault="00E53F0B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Magnet în formă de potcoavă – 1 buc.</w:t>
            </w:r>
          </w:p>
          <w:p w:rsidR="00E53F0B" w:rsidRPr="000A18F2" w:rsidRDefault="00E53F0B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Magneți plutitori – 1 buc.</w:t>
            </w:r>
          </w:p>
          <w:p w:rsidR="00E53F0B" w:rsidRPr="000A18F2" w:rsidRDefault="00E53F0B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Globul magnetic – 1 buc.</w:t>
            </w:r>
          </w:p>
          <w:p w:rsidR="00E53F0B" w:rsidRPr="000A18F2" w:rsidRDefault="00E53F0B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Busolă magnetică 3D -1 buc.</w:t>
            </w:r>
          </w:p>
          <w:p w:rsidR="00E53F0B" w:rsidRPr="000A18F2" w:rsidRDefault="00E53F0B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Busole de laborator – 20 buc.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0B" w:rsidRPr="000A18F2" w:rsidRDefault="00E53F0B" w:rsidP="00E16E77">
            <w:pPr>
              <w:rPr>
                <w:sz w:val="24"/>
                <w:szCs w:val="24"/>
                <w:lang w:val="ro-RO"/>
              </w:rPr>
            </w:pPr>
          </w:p>
        </w:tc>
      </w:tr>
      <w:tr w:rsidR="00E53F0B" w:rsidRPr="000A18F2" w:rsidTr="003C58D9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6D5340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E53F0B">
              <w:rPr>
                <w:b/>
                <w:sz w:val="24"/>
                <w:szCs w:val="24"/>
                <w:lang w:val="ro-RO"/>
              </w:rPr>
              <w:t>Total Lotul 1</w:t>
            </w:r>
            <w:r>
              <w:rPr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0B" w:rsidRPr="00E53F0B" w:rsidRDefault="00E53F0B" w:rsidP="006D5340">
            <w:pPr>
              <w:rPr>
                <w:b/>
                <w:sz w:val="24"/>
                <w:szCs w:val="24"/>
                <w:lang w:val="ro-RO"/>
              </w:rPr>
            </w:pPr>
            <w:r w:rsidRPr="00E53F0B">
              <w:rPr>
                <w:b/>
                <w:sz w:val="24"/>
                <w:szCs w:val="24"/>
                <w:lang w:val="ro-RO"/>
              </w:rPr>
              <w:t>1600,00</w:t>
            </w:r>
          </w:p>
        </w:tc>
      </w:tr>
      <w:tr w:rsidR="00E53F0B" w:rsidRPr="00E53F0B" w:rsidTr="00114DEE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E53F0B" w:rsidRDefault="00E53F0B" w:rsidP="00E16E77">
            <w:pPr>
              <w:rPr>
                <w:b/>
                <w:sz w:val="24"/>
                <w:szCs w:val="24"/>
                <w:lang w:val="ro-RO"/>
              </w:rPr>
            </w:pPr>
            <w:r w:rsidRPr="00E53F0B">
              <w:rPr>
                <w:b/>
                <w:sz w:val="24"/>
                <w:szCs w:val="24"/>
                <w:lang w:val="ro-RO"/>
              </w:rPr>
              <w:t>Lotul 20. Pompa electrică de vid.</w:t>
            </w:r>
          </w:p>
        </w:tc>
      </w:tr>
      <w:tr w:rsidR="00E53F0B" w:rsidRPr="000A18F2" w:rsidTr="00326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3F0B" w:rsidRPr="000A18F2" w:rsidRDefault="00E53F0B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Pompa electrică de vid </w:t>
            </w:r>
          </w:p>
          <w:p w:rsidR="00E53F0B" w:rsidRPr="000A18F2" w:rsidRDefault="00E53F0B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(Electric Vacuum Pump)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0B" w:rsidRPr="000A18F2" w:rsidRDefault="00E53F0B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Viteza de rotație a motorului 1500-2000 rpm</w:t>
            </w:r>
          </w:p>
          <w:p w:rsidR="00E53F0B" w:rsidRPr="000A18F2" w:rsidRDefault="00E53F0B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Presiune limitată 5Pa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0B" w:rsidRPr="000A18F2" w:rsidRDefault="00E53F0B" w:rsidP="00E16E77">
            <w:pPr>
              <w:rPr>
                <w:sz w:val="24"/>
                <w:szCs w:val="24"/>
                <w:lang w:val="ro-RO"/>
              </w:rPr>
            </w:pPr>
          </w:p>
        </w:tc>
      </w:tr>
      <w:tr w:rsidR="00E53F0B" w:rsidRPr="000A18F2" w:rsidTr="00E85907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E53F0B">
              <w:rPr>
                <w:b/>
                <w:sz w:val="24"/>
                <w:szCs w:val="24"/>
                <w:lang w:val="ro-RO"/>
              </w:rPr>
              <w:t xml:space="preserve">Total Lotul </w:t>
            </w:r>
            <w:r>
              <w:rPr>
                <w:b/>
                <w:sz w:val="24"/>
                <w:szCs w:val="24"/>
                <w:lang w:val="ro-RO"/>
              </w:rPr>
              <w:t>20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0B" w:rsidRPr="00E53F0B" w:rsidRDefault="00E53F0B" w:rsidP="00E16E77">
            <w:pPr>
              <w:rPr>
                <w:b/>
                <w:sz w:val="24"/>
                <w:szCs w:val="24"/>
                <w:lang w:val="ro-RO"/>
              </w:rPr>
            </w:pPr>
            <w:r w:rsidRPr="00E53F0B">
              <w:rPr>
                <w:b/>
                <w:sz w:val="24"/>
                <w:szCs w:val="24"/>
                <w:lang w:val="ro-RO"/>
              </w:rPr>
              <w:t>4500,00</w:t>
            </w:r>
          </w:p>
        </w:tc>
      </w:tr>
      <w:tr w:rsidR="00E53F0B" w:rsidRPr="00271AFA" w:rsidTr="006B6FE3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271AFA" w:rsidRDefault="00E53F0B" w:rsidP="00E16E77">
            <w:pPr>
              <w:rPr>
                <w:b/>
                <w:sz w:val="24"/>
                <w:szCs w:val="24"/>
                <w:lang w:val="ro-RO"/>
              </w:rPr>
            </w:pPr>
            <w:r w:rsidRPr="00271AFA">
              <w:rPr>
                <w:b/>
                <w:sz w:val="24"/>
                <w:szCs w:val="24"/>
                <w:lang w:val="ro-RO"/>
              </w:rPr>
              <w:t>Lotul 21.</w:t>
            </w:r>
            <w:r w:rsidR="00271AFA" w:rsidRPr="00271AFA">
              <w:rPr>
                <w:b/>
                <w:sz w:val="24"/>
                <w:szCs w:val="24"/>
                <w:lang w:val="ro-RO"/>
              </w:rPr>
              <w:t xml:space="preserve"> Set de energie regenerabilă.</w:t>
            </w:r>
          </w:p>
        </w:tc>
      </w:tr>
      <w:tr w:rsidR="00E53F0B" w:rsidRPr="000A18F2" w:rsidTr="00326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Set de energie regenerabilă (Renewable Energy Education Set)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3F0B" w:rsidRPr="000A18F2" w:rsidRDefault="00E53F0B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53F0B" w:rsidRPr="000A18F2" w:rsidRDefault="00E53F0B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Set pentru demonstrarea modului de funcționare a unui sistem de tehnologie a energiei regenerabile la scară miniatură. </w:t>
            </w:r>
          </w:p>
          <w:p w:rsidR="00E53F0B" w:rsidRPr="000A18F2" w:rsidRDefault="00E53F0B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Componența:</w:t>
            </w:r>
          </w:p>
          <w:p w:rsidR="00E53F0B" w:rsidRPr="000A18F2" w:rsidRDefault="00E53F0B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turbină eoliană cu suport</w:t>
            </w:r>
          </w:p>
          <w:p w:rsidR="00E53F0B" w:rsidRPr="000A18F2" w:rsidRDefault="00E53F0B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generator de hidrogen;</w:t>
            </w:r>
          </w:p>
          <w:p w:rsidR="00E53F0B" w:rsidRPr="000A18F2" w:rsidRDefault="00E53F0B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Panou solar de 1 W.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0B" w:rsidRPr="000A18F2" w:rsidRDefault="00E53F0B" w:rsidP="00E16E77">
            <w:pPr>
              <w:rPr>
                <w:sz w:val="24"/>
                <w:szCs w:val="24"/>
                <w:lang w:val="ro-RO"/>
              </w:rPr>
            </w:pPr>
          </w:p>
        </w:tc>
      </w:tr>
      <w:tr w:rsidR="00271AFA" w:rsidRPr="000A18F2" w:rsidTr="00986E5A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1AFA" w:rsidRPr="000A18F2" w:rsidRDefault="00271AFA" w:rsidP="00271AFA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E53F0B">
              <w:rPr>
                <w:b/>
                <w:sz w:val="24"/>
                <w:szCs w:val="24"/>
                <w:lang w:val="ro-RO"/>
              </w:rPr>
              <w:t xml:space="preserve">Total Lotul </w:t>
            </w:r>
            <w:r>
              <w:rPr>
                <w:b/>
                <w:sz w:val="24"/>
                <w:szCs w:val="24"/>
                <w:lang w:val="ro-RO"/>
              </w:rPr>
              <w:t>2</w:t>
            </w:r>
            <w:r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1AFA" w:rsidRPr="00271AFA" w:rsidRDefault="00271AFA" w:rsidP="00E16E77">
            <w:pPr>
              <w:rPr>
                <w:b/>
                <w:sz w:val="24"/>
                <w:szCs w:val="24"/>
                <w:lang w:val="ro-RO"/>
              </w:rPr>
            </w:pPr>
            <w:r w:rsidRPr="00271AFA">
              <w:rPr>
                <w:b/>
                <w:sz w:val="24"/>
                <w:szCs w:val="24"/>
                <w:lang w:val="ro-RO"/>
              </w:rPr>
              <w:t>4500,00</w:t>
            </w:r>
          </w:p>
        </w:tc>
      </w:tr>
      <w:tr w:rsidR="00271AFA" w:rsidRPr="000A18F2" w:rsidTr="0031637E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1AFA" w:rsidRPr="00271AFA" w:rsidRDefault="00271AFA" w:rsidP="00E16E77">
            <w:pPr>
              <w:rPr>
                <w:b/>
                <w:sz w:val="24"/>
                <w:szCs w:val="24"/>
                <w:lang w:val="ro-RO"/>
              </w:rPr>
            </w:pPr>
            <w:r w:rsidRPr="00271AFA">
              <w:rPr>
                <w:b/>
                <w:sz w:val="24"/>
                <w:szCs w:val="24"/>
                <w:lang w:val="ro-RO"/>
              </w:rPr>
              <w:t>Lotul 22. Microscop digital USB.</w:t>
            </w:r>
          </w:p>
        </w:tc>
      </w:tr>
      <w:tr w:rsidR="00271AFA" w:rsidRPr="000A18F2" w:rsidTr="00326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1AFA" w:rsidRPr="000A18F2" w:rsidRDefault="00271AFA" w:rsidP="001C05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1</w:t>
            </w:r>
            <w:r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1AFA" w:rsidRPr="000A18F2" w:rsidRDefault="00271AFA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1AFA" w:rsidRPr="000A18F2" w:rsidRDefault="00271AF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Microscop digital USB (Digital USB Microscope)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1AFA" w:rsidRPr="000A18F2" w:rsidRDefault="00271AFA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1AFA" w:rsidRPr="000A18F2" w:rsidRDefault="00271AFA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71AFA" w:rsidRPr="000A18F2" w:rsidRDefault="00271AFA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Microscop digital cu conexiune senzor de imagine de 2 megapixeli (interpolat până la 5M), obiectiv 200x permite o rezoluție de 1600x1200 px și o culoare RGB de 24 de biți. </w:t>
            </w:r>
          </w:p>
          <w:p w:rsidR="00271AFA" w:rsidRPr="000A18F2" w:rsidRDefault="00271AF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Software-ul pentru driverele de conectare și vizualizator. 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1AFA" w:rsidRPr="000A18F2" w:rsidRDefault="00271AFA" w:rsidP="00E16E77">
            <w:pPr>
              <w:rPr>
                <w:sz w:val="24"/>
                <w:szCs w:val="24"/>
                <w:lang w:val="ro-RO"/>
              </w:rPr>
            </w:pPr>
          </w:p>
        </w:tc>
      </w:tr>
      <w:tr w:rsidR="00271AFA" w:rsidRPr="000A18F2" w:rsidTr="00EC249A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1AFA" w:rsidRPr="000A18F2" w:rsidRDefault="00271AFA" w:rsidP="00271AFA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E53F0B">
              <w:rPr>
                <w:b/>
                <w:sz w:val="24"/>
                <w:szCs w:val="24"/>
                <w:lang w:val="ro-RO"/>
              </w:rPr>
              <w:t xml:space="preserve">Total Lotul </w:t>
            </w:r>
            <w:r>
              <w:rPr>
                <w:b/>
                <w:sz w:val="24"/>
                <w:szCs w:val="24"/>
                <w:lang w:val="ro-RO"/>
              </w:rPr>
              <w:t>2</w:t>
            </w:r>
            <w:r>
              <w:rPr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1AFA" w:rsidRPr="00271AFA" w:rsidRDefault="00271AFA" w:rsidP="00E16E77">
            <w:pPr>
              <w:rPr>
                <w:b/>
                <w:sz w:val="24"/>
                <w:szCs w:val="24"/>
                <w:lang w:val="ro-RO"/>
              </w:rPr>
            </w:pPr>
            <w:r w:rsidRPr="00271AFA">
              <w:rPr>
                <w:b/>
                <w:sz w:val="24"/>
                <w:szCs w:val="24"/>
                <w:lang w:val="ro-RO"/>
              </w:rPr>
              <w:t>1600,00</w:t>
            </w:r>
          </w:p>
        </w:tc>
      </w:tr>
      <w:tr w:rsidR="00271AFA" w:rsidRPr="000A18F2" w:rsidTr="00BB654A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1AFA" w:rsidRPr="00271AFA" w:rsidRDefault="00271AFA" w:rsidP="00E16E77">
            <w:pPr>
              <w:rPr>
                <w:b/>
                <w:sz w:val="24"/>
                <w:szCs w:val="24"/>
                <w:lang w:val="ro-RO"/>
              </w:rPr>
            </w:pPr>
            <w:r w:rsidRPr="00271AFA">
              <w:rPr>
                <w:b/>
                <w:sz w:val="24"/>
                <w:szCs w:val="24"/>
                <w:lang w:val="ro-RO"/>
              </w:rPr>
              <w:t>Lotul 23. Soft Fizica interactivă</w:t>
            </w:r>
            <w:r>
              <w:rPr>
                <w:b/>
                <w:sz w:val="24"/>
                <w:szCs w:val="24"/>
                <w:lang w:val="ro-RO"/>
              </w:rPr>
              <w:t>.</w:t>
            </w:r>
          </w:p>
        </w:tc>
      </w:tr>
      <w:tr w:rsidR="00271AFA" w:rsidRPr="000A18F2" w:rsidTr="00326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1AFA" w:rsidRPr="000A18F2" w:rsidRDefault="00271AFA" w:rsidP="001C05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1AFA" w:rsidRPr="000A18F2" w:rsidRDefault="00271AFA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1AFA" w:rsidRPr="000A18F2" w:rsidRDefault="00271AF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Soft Fizica interactivă (Interactive Physics  (Single User License)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1AFA" w:rsidRPr="000A18F2" w:rsidRDefault="00271AFA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1AFA" w:rsidRPr="000A18F2" w:rsidRDefault="00271AFA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71AFA" w:rsidRPr="000A18F2" w:rsidRDefault="00271AF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Crearea de simulări  esențiale de fizică, inclusiv:</w:t>
            </w:r>
          </w:p>
          <w:p w:rsidR="00271AFA" w:rsidRPr="000A18F2" w:rsidRDefault="00271AF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 Mișcare 1-D; Mișcare 2-D; Legile privind conservarea coliziunilor; Efecte Doppler; Fenomene Electrostatice; Echilbrul mecanic; efecte cinematice; Teoria cinetică a gazelor; Oscilatii, Unde; Dinamica particulelor; sistem scripete; Statica.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1AFA" w:rsidRPr="000A18F2" w:rsidRDefault="00271AFA" w:rsidP="000A18F2">
            <w:pPr>
              <w:rPr>
                <w:sz w:val="24"/>
                <w:szCs w:val="24"/>
                <w:lang w:val="ro-RO"/>
              </w:rPr>
            </w:pPr>
          </w:p>
        </w:tc>
      </w:tr>
      <w:tr w:rsidR="00271AFA" w:rsidRPr="000A18F2" w:rsidTr="00A83092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1AFA" w:rsidRPr="000A18F2" w:rsidRDefault="00271AFA" w:rsidP="000A18F2">
            <w:pPr>
              <w:rPr>
                <w:sz w:val="24"/>
                <w:szCs w:val="24"/>
                <w:lang w:val="ro-RO"/>
              </w:rPr>
            </w:pPr>
            <w:r w:rsidRPr="00E53F0B">
              <w:rPr>
                <w:b/>
                <w:sz w:val="24"/>
                <w:szCs w:val="24"/>
                <w:lang w:val="ro-RO"/>
              </w:rPr>
              <w:t>Total Lotul</w:t>
            </w:r>
            <w:r>
              <w:rPr>
                <w:b/>
                <w:sz w:val="24"/>
                <w:szCs w:val="24"/>
                <w:lang w:val="ro-RO"/>
              </w:rPr>
              <w:t xml:space="preserve"> 23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1AFA" w:rsidRPr="00271AFA" w:rsidRDefault="00271AFA" w:rsidP="000A18F2">
            <w:pPr>
              <w:rPr>
                <w:b/>
                <w:sz w:val="24"/>
                <w:szCs w:val="24"/>
                <w:lang w:val="ro-RO"/>
              </w:rPr>
            </w:pPr>
            <w:r w:rsidRPr="00271AFA">
              <w:rPr>
                <w:b/>
                <w:sz w:val="24"/>
                <w:szCs w:val="24"/>
                <w:lang w:val="ro-RO"/>
              </w:rPr>
              <w:t>4500,00</w:t>
            </w:r>
          </w:p>
        </w:tc>
      </w:tr>
      <w:tr w:rsidR="00271AFA" w:rsidRPr="00271AFA" w:rsidTr="00170374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1AFA" w:rsidRPr="00271AFA" w:rsidRDefault="00271AFA" w:rsidP="000A18F2">
            <w:pPr>
              <w:rPr>
                <w:b/>
                <w:sz w:val="24"/>
                <w:szCs w:val="24"/>
                <w:lang w:val="ro-RO"/>
              </w:rPr>
            </w:pPr>
            <w:r w:rsidRPr="00271AFA">
              <w:rPr>
                <w:b/>
                <w:sz w:val="24"/>
                <w:szCs w:val="24"/>
                <w:lang w:val="ro-RO"/>
              </w:rPr>
              <w:t>Lotul 24. Osciloscop digital  de buzunar.</w:t>
            </w:r>
          </w:p>
        </w:tc>
      </w:tr>
      <w:tr w:rsidR="00271AFA" w:rsidRPr="000A18F2" w:rsidTr="00326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1AFA" w:rsidRPr="000A18F2" w:rsidRDefault="00271AFA" w:rsidP="001C05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1AFA" w:rsidRPr="000A18F2" w:rsidRDefault="00271AFA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1AFA" w:rsidRPr="000A18F2" w:rsidRDefault="00271AF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Osciloscop digital  de buzunar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1AFA" w:rsidRPr="000A18F2" w:rsidRDefault="00271AFA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1AFA" w:rsidRPr="000A18F2" w:rsidRDefault="00271AFA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71AFA" w:rsidRPr="000A18F2" w:rsidRDefault="00271AFA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Osciloscop de stocare digital care permite observarea tensiunilor semnalului care variază constant. </w:t>
            </w:r>
          </w:p>
          <w:p w:rsidR="00271AFA" w:rsidRPr="000A18F2" w:rsidRDefault="00271AFA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Detectarea semnalului pe 32 de biți. </w:t>
            </w:r>
          </w:p>
          <w:p w:rsidR="00271AFA" w:rsidRPr="000A18F2" w:rsidRDefault="00271AFA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Ecran color 320 x 240;</w:t>
            </w:r>
          </w:p>
          <w:p w:rsidR="00271AFA" w:rsidRPr="000A18F2" w:rsidRDefault="00271AFA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memorie internă de 2 MB; </w:t>
            </w:r>
          </w:p>
          <w:p w:rsidR="00271AFA" w:rsidRPr="000A18F2" w:rsidRDefault="00271AFA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baterie de litiu reîncărcabilă. </w:t>
            </w:r>
          </w:p>
          <w:p w:rsidR="00271AFA" w:rsidRPr="000A18F2" w:rsidRDefault="00271AF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Dimensiuni: 91mm x 62mm x 13mm.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1AFA" w:rsidRPr="000A18F2" w:rsidRDefault="00271AFA" w:rsidP="00E16E77">
            <w:pPr>
              <w:rPr>
                <w:sz w:val="24"/>
                <w:szCs w:val="24"/>
                <w:lang w:val="ro-RO"/>
              </w:rPr>
            </w:pPr>
          </w:p>
        </w:tc>
      </w:tr>
      <w:tr w:rsidR="00271AFA" w:rsidRPr="000A18F2" w:rsidTr="00E721E9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1AFA" w:rsidRPr="000A18F2" w:rsidRDefault="00271AFA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E53F0B">
              <w:rPr>
                <w:b/>
                <w:sz w:val="24"/>
                <w:szCs w:val="24"/>
                <w:lang w:val="ro-RO"/>
              </w:rPr>
              <w:t>Total Lotul</w:t>
            </w:r>
            <w:r>
              <w:rPr>
                <w:b/>
                <w:sz w:val="24"/>
                <w:szCs w:val="24"/>
                <w:lang w:val="ro-RO"/>
              </w:rPr>
              <w:t xml:space="preserve"> 24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1AFA" w:rsidRPr="00271AFA" w:rsidRDefault="00271AFA" w:rsidP="00E16E77">
            <w:pPr>
              <w:rPr>
                <w:b/>
                <w:sz w:val="24"/>
                <w:szCs w:val="24"/>
                <w:lang w:val="ro-RO"/>
              </w:rPr>
            </w:pPr>
            <w:r w:rsidRPr="00271AFA">
              <w:rPr>
                <w:b/>
                <w:sz w:val="24"/>
                <w:szCs w:val="24"/>
                <w:lang w:val="ro-RO"/>
              </w:rPr>
              <w:t>2200,00</w:t>
            </w:r>
          </w:p>
        </w:tc>
      </w:tr>
      <w:tr w:rsidR="00271AFA" w:rsidRPr="00271AFA" w:rsidTr="00713317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1AFA" w:rsidRPr="00271AFA" w:rsidRDefault="00271AFA" w:rsidP="00E16E77">
            <w:pPr>
              <w:rPr>
                <w:b/>
                <w:sz w:val="24"/>
                <w:szCs w:val="24"/>
                <w:lang w:val="ro-RO"/>
              </w:rPr>
            </w:pPr>
            <w:r w:rsidRPr="00271AFA">
              <w:rPr>
                <w:b/>
                <w:sz w:val="24"/>
                <w:szCs w:val="24"/>
                <w:lang w:val="ro-RO"/>
              </w:rPr>
              <w:t xml:space="preserve">Lotul 25. </w:t>
            </w:r>
            <w:r w:rsidRPr="00271AFA">
              <w:rPr>
                <w:rStyle w:val="ac"/>
                <w:b/>
                <w:color w:val="auto"/>
                <w:sz w:val="24"/>
                <w:szCs w:val="24"/>
                <w:u w:val="none"/>
                <w:lang w:val="ro-RO"/>
              </w:rPr>
              <w:t>Pachet software Yenka All Science.</w:t>
            </w:r>
          </w:p>
        </w:tc>
      </w:tr>
      <w:tr w:rsidR="00271AFA" w:rsidRPr="000A18F2" w:rsidTr="00326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1AFA" w:rsidRPr="000A18F2" w:rsidRDefault="00271AFA" w:rsidP="001C05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1AFA" w:rsidRPr="000A18F2" w:rsidRDefault="00271AFA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1AFA" w:rsidRPr="000A18F2" w:rsidRDefault="00271AFA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Pachet software Yenka All Science</w:t>
            </w:r>
            <w: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1AFA" w:rsidRPr="000A18F2" w:rsidRDefault="00271AFA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1AFA" w:rsidRPr="000A18F2" w:rsidRDefault="00271AFA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71AFA" w:rsidRPr="000A18F2" w:rsidRDefault="00271AFA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Pachet software Yenka All Science: Licență pentru profesor.</w:t>
            </w:r>
          </w:p>
          <w:p w:rsidR="00271AFA" w:rsidRPr="000A18F2" w:rsidRDefault="00271AFA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Permite crearea și simularea diferitor fenomene și experimente din fizică și chimie.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1AFA" w:rsidRPr="000A18F2" w:rsidRDefault="00271AFA" w:rsidP="00E16E77">
            <w:pPr>
              <w:rPr>
                <w:sz w:val="24"/>
                <w:szCs w:val="24"/>
                <w:lang w:val="ro-RO"/>
              </w:rPr>
            </w:pPr>
          </w:p>
        </w:tc>
      </w:tr>
      <w:tr w:rsidR="00271AFA" w:rsidRPr="000A18F2" w:rsidTr="007C50E2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1AFA" w:rsidRPr="000A18F2" w:rsidRDefault="00271AFA" w:rsidP="00271AFA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E53F0B">
              <w:rPr>
                <w:b/>
                <w:sz w:val="24"/>
                <w:szCs w:val="24"/>
                <w:lang w:val="ro-RO"/>
              </w:rPr>
              <w:t>Total Lotul</w:t>
            </w:r>
            <w:r>
              <w:rPr>
                <w:b/>
                <w:sz w:val="24"/>
                <w:szCs w:val="24"/>
                <w:lang w:val="ro-RO"/>
              </w:rPr>
              <w:t xml:space="preserve"> 25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1AFA" w:rsidRPr="00271AFA" w:rsidRDefault="00271AFA" w:rsidP="00E16E77">
            <w:pPr>
              <w:rPr>
                <w:b/>
                <w:sz w:val="24"/>
                <w:szCs w:val="24"/>
                <w:lang w:val="ro-RO"/>
              </w:rPr>
            </w:pPr>
            <w:r w:rsidRPr="00271AFA">
              <w:rPr>
                <w:b/>
                <w:sz w:val="24"/>
                <w:szCs w:val="24"/>
                <w:lang w:val="ro-RO"/>
              </w:rPr>
              <w:t>6800,00</w:t>
            </w:r>
          </w:p>
        </w:tc>
      </w:tr>
      <w:tr w:rsidR="00271AFA" w:rsidRPr="00324166" w:rsidTr="003B3418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1AFA" w:rsidRPr="00324166" w:rsidRDefault="00271AFA" w:rsidP="000A18F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324166">
              <w:rPr>
                <w:b/>
                <w:sz w:val="24"/>
                <w:szCs w:val="24"/>
                <w:lang w:val="ro-RO"/>
              </w:rPr>
              <w:t>Valoarea estimativă totală</w:t>
            </w:r>
            <w:r>
              <w:rPr>
                <w:b/>
                <w:sz w:val="24"/>
                <w:szCs w:val="24"/>
                <w:lang w:val="ro-RO"/>
              </w:rPr>
              <w:t xml:space="preserve"> (lei MD, fără TVA)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1AFA" w:rsidRPr="000A18F2" w:rsidRDefault="00271AFA" w:rsidP="00445CE3">
            <w:pPr>
              <w:ind w:right="-136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8"/>
                <w:szCs w:val="24"/>
                <w:lang w:val="ro-RO"/>
              </w:rPr>
              <w:t>170 480,00</w:t>
            </w:r>
          </w:p>
        </w:tc>
      </w:tr>
    </w:tbl>
    <w:p w:rsidR="0041000F" w:rsidRPr="000A18F2" w:rsidRDefault="00B072A5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În cazul în care contractul este </w:t>
      </w:r>
      <w:r w:rsidR="004225A2" w:rsidRPr="000A18F2">
        <w:rPr>
          <w:b/>
          <w:sz w:val="24"/>
          <w:szCs w:val="24"/>
          <w:lang w:val="ro-RO"/>
        </w:rPr>
        <w:t>împărțit</w:t>
      </w:r>
      <w:r w:rsidRPr="000A18F2">
        <w:rPr>
          <w:b/>
          <w:sz w:val="24"/>
          <w:szCs w:val="24"/>
          <w:lang w:val="ro-RO"/>
        </w:rPr>
        <w:t xml:space="preserve"> pe loturi u</w:t>
      </w:r>
      <w:r w:rsidR="00602AC3" w:rsidRPr="000A18F2">
        <w:rPr>
          <w:b/>
          <w:sz w:val="24"/>
          <w:szCs w:val="24"/>
          <w:lang w:val="ro-RO"/>
        </w:rPr>
        <w:t>n operator economic poate depune oferta</w:t>
      </w:r>
      <w:r w:rsidR="007F1077" w:rsidRPr="000A18F2">
        <w:rPr>
          <w:b/>
          <w:sz w:val="24"/>
          <w:szCs w:val="24"/>
          <w:lang w:val="ro-RO"/>
        </w:rPr>
        <w:t xml:space="preserve"> (se va selecta)</w:t>
      </w:r>
      <w:r w:rsidR="00602AC3" w:rsidRPr="000A18F2">
        <w:rPr>
          <w:b/>
          <w:sz w:val="24"/>
          <w:szCs w:val="24"/>
          <w:lang w:val="ro-RO"/>
        </w:rPr>
        <w:t>:</w:t>
      </w:r>
    </w:p>
    <w:p w:rsidR="00602AC3" w:rsidRPr="000A18F2" w:rsidRDefault="00602AC3" w:rsidP="000A18F2">
      <w:pPr>
        <w:shd w:val="clear" w:color="auto" w:fill="FFFFFF" w:themeFill="background1"/>
        <w:tabs>
          <w:tab w:val="right" w:pos="426"/>
        </w:tabs>
        <w:rPr>
          <w:sz w:val="24"/>
          <w:szCs w:val="24"/>
          <w:lang w:val="ro-RO"/>
        </w:rPr>
      </w:pPr>
    </w:p>
    <w:p w:rsidR="001224DA" w:rsidRPr="000A18F2" w:rsidRDefault="001224DA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>Admiterea sau interzicerea ofertelor alternative</w:t>
      </w:r>
      <w:r w:rsidR="002B6A16" w:rsidRPr="000A18F2">
        <w:rPr>
          <w:b/>
          <w:sz w:val="24"/>
          <w:szCs w:val="24"/>
          <w:lang w:val="ro-RO"/>
        </w:rPr>
        <w:t>:</w:t>
      </w:r>
      <w:r w:rsidR="002B6A16" w:rsidRPr="000A18F2">
        <w:rPr>
          <w:sz w:val="24"/>
          <w:szCs w:val="24"/>
          <w:u w:val="single"/>
          <w:lang w:val="ro-RO"/>
        </w:rPr>
        <w:t xml:space="preserve">           Nu se admite                               .</w:t>
      </w:r>
    </w:p>
    <w:p w:rsidR="00193507" w:rsidRPr="000A18F2" w:rsidRDefault="00193507" w:rsidP="000A18F2">
      <w:pPr>
        <w:tabs>
          <w:tab w:val="right" w:pos="426"/>
        </w:tabs>
        <w:ind w:left="6206"/>
        <w:rPr>
          <w:sz w:val="24"/>
          <w:szCs w:val="24"/>
          <w:lang w:val="ro-RO"/>
        </w:rPr>
      </w:pPr>
      <w:r w:rsidRPr="000A18F2">
        <w:rPr>
          <w:sz w:val="24"/>
          <w:szCs w:val="24"/>
          <w:lang w:val="ro-RO"/>
        </w:rPr>
        <w:t>(indicați se admite sau nu se admite)</w:t>
      </w:r>
    </w:p>
    <w:p w:rsidR="001224DA" w:rsidRPr="000A18F2" w:rsidRDefault="00193507" w:rsidP="000A18F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rPr>
          <w:sz w:val="24"/>
          <w:szCs w:val="24"/>
          <w:u w:val="single"/>
          <w:lang w:val="ro-RO"/>
        </w:rPr>
      </w:pPr>
      <w:r w:rsidRPr="000A18F2">
        <w:rPr>
          <w:b/>
          <w:sz w:val="24"/>
          <w:szCs w:val="24"/>
          <w:lang w:val="ro-RO"/>
        </w:rPr>
        <w:t>Termenii</w:t>
      </w:r>
      <w:r w:rsidR="001224DA" w:rsidRPr="000A18F2">
        <w:rPr>
          <w:b/>
          <w:sz w:val="24"/>
          <w:szCs w:val="24"/>
          <w:lang w:val="ro-RO"/>
        </w:rPr>
        <w:t xml:space="preserve"> și condițiile de livr</w:t>
      </w:r>
      <w:r w:rsidRPr="000A18F2">
        <w:rPr>
          <w:b/>
          <w:sz w:val="24"/>
          <w:szCs w:val="24"/>
          <w:lang w:val="ro-RO"/>
        </w:rPr>
        <w:t>are/prestare/executare solicitați</w:t>
      </w:r>
      <w:r w:rsidR="001224DA" w:rsidRPr="000A18F2">
        <w:rPr>
          <w:b/>
          <w:sz w:val="24"/>
          <w:szCs w:val="24"/>
          <w:lang w:val="ro-RO"/>
        </w:rPr>
        <w:t xml:space="preserve">: </w:t>
      </w:r>
      <w:r w:rsidR="001224DA" w:rsidRPr="000A18F2">
        <w:rPr>
          <w:sz w:val="24"/>
          <w:szCs w:val="24"/>
          <w:shd w:val="clear" w:color="auto" w:fill="FFFFFF" w:themeFill="background1"/>
          <w:lang w:val="ro-RO"/>
        </w:rPr>
        <w:t>__</w:t>
      </w:r>
      <w:r w:rsidR="005966A9" w:rsidRPr="000A18F2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în termen de </w:t>
      </w:r>
      <w:r w:rsidR="00324166">
        <w:rPr>
          <w:sz w:val="24"/>
          <w:szCs w:val="24"/>
          <w:u w:val="single"/>
          <w:shd w:val="clear" w:color="auto" w:fill="FFFFFF" w:themeFill="background1"/>
          <w:lang w:val="ro-RO"/>
        </w:rPr>
        <w:t>30</w:t>
      </w:r>
      <w:r w:rsidR="005966A9" w:rsidRPr="000A18F2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zile de la semnarea</w:t>
      </w:r>
      <w:r w:rsidR="00DE60CF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și atribuirea </w:t>
      </w:r>
      <w:r w:rsidR="005966A9" w:rsidRPr="000A18F2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contractului</w:t>
      </w:r>
      <w:r w:rsidR="00F3617D" w:rsidRPr="000A18F2">
        <w:rPr>
          <w:sz w:val="24"/>
          <w:szCs w:val="24"/>
          <w:u w:val="single"/>
          <w:shd w:val="clear" w:color="auto" w:fill="FFFFFF" w:themeFill="background1"/>
          <w:lang w:val="ro-RO"/>
        </w:rPr>
        <w:t>.</w:t>
      </w:r>
    </w:p>
    <w:p w:rsidR="00086B34" w:rsidRPr="000A18F2" w:rsidRDefault="001224DA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>Termenul de valabilitate a contractului</w:t>
      </w:r>
      <w:r w:rsidRPr="000A18F2">
        <w:rPr>
          <w:b/>
          <w:sz w:val="24"/>
          <w:szCs w:val="24"/>
          <w:shd w:val="clear" w:color="auto" w:fill="FFFFFF" w:themeFill="background1"/>
          <w:lang w:val="ro-RO"/>
        </w:rPr>
        <w:t>:____________</w:t>
      </w:r>
      <w:r w:rsidR="00E21F56" w:rsidRPr="000A18F2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30.12.20</w:t>
      </w:r>
      <w:r w:rsidR="008402A8" w:rsidRPr="000A18F2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20</w:t>
      </w:r>
      <w:r w:rsidR="005966A9" w:rsidRPr="000A18F2">
        <w:rPr>
          <w:b/>
          <w:sz w:val="24"/>
          <w:szCs w:val="24"/>
          <w:shd w:val="clear" w:color="auto" w:fill="FFFFFF" w:themeFill="background1"/>
          <w:lang w:val="ro-RO"/>
        </w:rPr>
        <w:t>.</w:t>
      </w:r>
      <w:r w:rsidR="00193507" w:rsidRPr="000A18F2">
        <w:rPr>
          <w:b/>
          <w:sz w:val="24"/>
          <w:szCs w:val="24"/>
          <w:shd w:val="clear" w:color="auto" w:fill="FFFFFF" w:themeFill="background1"/>
          <w:lang w:val="ro-RO"/>
        </w:rPr>
        <w:t>___________________</w:t>
      </w:r>
      <w:r w:rsidRPr="000A18F2">
        <w:rPr>
          <w:b/>
          <w:sz w:val="24"/>
          <w:szCs w:val="24"/>
          <w:shd w:val="clear" w:color="auto" w:fill="FFFFFF" w:themeFill="background1"/>
          <w:lang w:val="ro-RO"/>
        </w:rPr>
        <w:t>_</w:t>
      </w:r>
    </w:p>
    <w:p w:rsidR="00086B34" w:rsidRPr="000A18F2" w:rsidRDefault="00086B34" w:rsidP="000A18F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0A18F2">
        <w:rPr>
          <w:b/>
          <w:sz w:val="24"/>
          <w:szCs w:val="24"/>
          <w:lang w:val="ro-RO"/>
        </w:rPr>
        <w:t xml:space="preserve"> (după caz</w:t>
      </w:r>
      <w:r w:rsidR="00444B84" w:rsidRPr="000A18F2">
        <w:rPr>
          <w:b/>
          <w:sz w:val="24"/>
          <w:szCs w:val="24"/>
          <w:shd w:val="clear" w:color="auto" w:fill="FFFFFF" w:themeFill="background1"/>
          <w:lang w:val="ro-RO"/>
        </w:rPr>
        <w:t>)</w:t>
      </w:r>
      <w:r w:rsidRPr="000A18F2">
        <w:rPr>
          <w:b/>
          <w:sz w:val="24"/>
          <w:szCs w:val="24"/>
          <w:shd w:val="clear" w:color="auto" w:fill="FFFFFF" w:themeFill="background1"/>
          <w:lang w:val="ro-RO"/>
        </w:rPr>
        <w:t>: _____</w:t>
      </w:r>
      <w:r w:rsidR="00444B84" w:rsidRPr="000A18F2">
        <w:rPr>
          <w:b/>
          <w:sz w:val="24"/>
          <w:szCs w:val="24"/>
          <w:shd w:val="clear" w:color="auto" w:fill="FFFFFF" w:themeFill="background1"/>
          <w:lang w:val="ro-RO"/>
        </w:rPr>
        <w:t>____</w:t>
      </w:r>
      <w:r w:rsidR="00D445FA" w:rsidRPr="000A18F2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nu</w:t>
      </w:r>
      <w:r w:rsidR="00444B84" w:rsidRPr="000A18F2">
        <w:rPr>
          <w:b/>
          <w:sz w:val="24"/>
          <w:szCs w:val="24"/>
          <w:shd w:val="clear" w:color="auto" w:fill="FFFFFF" w:themeFill="background1"/>
          <w:lang w:val="ro-RO"/>
        </w:rPr>
        <w:t>________________</w:t>
      </w:r>
    </w:p>
    <w:p w:rsidR="006C11CA" w:rsidRPr="000A18F2" w:rsidRDefault="006C11CA" w:rsidP="000A18F2">
      <w:pPr>
        <w:pStyle w:val="aa"/>
        <w:tabs>
          <w:tab w:val="right" w:pos="426"/>
        </w:tabs>
        <w:ind w:left="7560" w:hanging="630"/>
        <w:rPr>
          <w:sz w:val="24"/>
          <w:szCs w:val="24"/>
          <w:lang w:val="ro-RO"/>
        </w:rPr>
      </w:pPr>
      <w:r w:rsidRPr="000A18F2">
        <w:rPr>
          <w:sz w:val="24"/>
          <w:szCs w:val="24"/>
          <w:lang w:val="ro-RO"/>
        </w:rPr>
        <w:t>(indicați da sau nu)</w:t>
      </w:r>
    </w:p>
    <w:p w:rsidR="00444B84" w:rsidRPr="000A18F2" w:rsidRDefault="00444B84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lastRenderedPageBreak/>
        <w:t>P</w:t>
      </w:r>
      <w:r w:rsidR="00086B34" w:rsidRPr="000A18F2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0A18F2">
        <w:rPr>
          <w:b/>
          <w:sz w:val="24"/>
          <w:szCs w:val="24"/>
          <w:lang w:val="ro-RO"/>
        </w:rPr>
        <w:t xml:space="preserve">sau al unor acte administrative </w:t>
      </w:r>
      <w:r w:rsidRPr="000A18F2">
        <w:rPr>
          <w:b/>
          <w:sz w:val="24"/>
          <w:szCs w:val="24"/>
          <w:lang w:val="ro-RO"/>
        </w:rPr>
        <w:t xml:space="preserve">(după caz): </w:t>
      </w:r>
      <w:r w:rsidRPr="000A18F2">
        <w:rPr>
          <w:b/>
          <w:sz w:val="24"/>
          <w:szCs w:val="24"/>
          <w:shd w:val="clear" w:color="auto" w:fill="FFFFFF" w:themeFill="background1"/>
          <w:lang w:val="ro-RO"/>
        </w:rPr>
        <w:t>____________________________________________________</w:t>
      </w:r>
      <w:r w:rsidR="006C11CA" w:rsidRPr="000A18F2">
        <w:rPr>
          <w:b/>
          <w:sz w:val="24"/>
          <w:szCs w:val="24"/>
          <w:shd w:val="clear" w:color="auto" w:fill="FFFFFF" w:themeFill="background1"/>
          <w:lang w:val="ro-RO"/>
        </w:rPr>
        <w:t>__________________</w:t>
      </w:r>
      <w:r w:rsidR="004F6142" w:rsidRPr="000A18F2">
        <w:rPr>
          <w:b/>
          <w:sz w:val="24"/>
          <w:szCs w:val="24"/>
          <w:shd w:val="clear" w:color="auto" w:fill="FFFFFF" w:themeFill="background1"/>
          <w:lang w:val="ro-RO"/>
        </w:rPr>
        <w:t>_______</w:t>
      </w:r>
    </w:p>
    <w:p w:rsidR="006C11CA" w:rsidRPr="000A18F2" w:rsidRDefault="006C11CA" w:rsidP="000A18F2">
      <w:pPr>
        <w:pStyle w:val="aa"/>
        <w:tabs>
          <w:tab w:val="right" w:pos="426"/>
        </w:tabs>
        <w:ind w:left="0"/>
        <w:jc w:val="center"/>
        <w:rPr>
          <w:sz w:val="24"/>
          <w:szCs w:val="24"/>
          <w:lang w:val="ro-RO"/>
        </w:rPr>
      </w:pPr>
      <w:r w:rsidRPr="000A18F2">
        <w:rPr>
          <w:sz w:val="24"/>
          <w:szCs w:val="24"/>
          <w:lang w:val="ro-RO"/>
        </w:rPr>
        <w:t xml:space="preserve">(se </w:t>
      </w:r>
      <w:r w:rsidR="004225A2" w:rsidRPr="000A18F2">
        <w:rPr>
          <w:sz w:val="24"/>
          <w:szCs w:val="24"/>
          <w:lang w:val="ro-RO"/>
        </w:rPr>
        <w:t>menționează</w:t>
      </w:r>
      <w:r w:rsidRPr="000A18F2">
        <w:rPr>
          <w:sz w:val="24"/>
          <w:szCs w:val="24"/>
          <w:lang w:val="ro-RO"/>
        </w:rPr>
        <w:t xml:space="preserve"> respectivele acte cu putere de lege </w:t>
      </w:r>
      <w:r w:rsidR="00AC2788" w:rsidRPr="000A18F2">
        <w:rPr>
          <w:sz w:val="24"/>
          <w:szCs w:val="24"/>
          <w:lang w:val="ro-RO"/>
        </w:rPr>
        <w:t>și</w:t>
      </w:r>
      <w:r w:rsidRPr="000A18F2">
        <w:rPr>
          <w:sz w:val="24"/>
          <w:szCs w:val="24"/>
          <w:lang w:val="ro-RO"/>
        </w:rPr>
        <w:t xml:space="preserve"> acte administrative)</w:t>
      </w:r>
    </w:p>
    <w:p w:rsidR="00444B84" w:rsidRPr="000A18F2" w:rsidRDefault="004225A2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>Scurta descriere a criteriilor</w:t>
      </w:r>
      <w:r w:rsidR="006C11CA" w:rsidRPr="000A18F2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0A18F2">
        <w:rPr>
          <w:b/>
          <w:sz w:val="24"/>
          <w:szCs w:val="24"/>
          <w:lang w:val="ro-RO"/>
        </w:rPr>
        <w:t>și</w:t>
      </w:r>
      <w:r w:rsidR="006C11CA" w:rsidRPr="000A18F2">
        <w:rPr>
          <w:b/>
          <w:sz w:val="24"/>
          <w:szCs w:val="24"/>
          <w:lang w:val="ro-RO"/>
        </w:rPr>
        <w:t xml:space="preserve"> a criteriilor de </w:t>
      </w:r>
      <w:r w:rsidR="00AC2788" w:rsidRPr="000A18F2">
        <w:rPr>
          <w:b/>
          <w:sz w:val="24"/>
          <w:szCs w:val="24"/>
          <w:lang w:val="ro-RO"/>
        </w:rPr>
        <w:t>selecție</w:t>
      </w:r>
      <w:r w:rsidR="006C11CA" w:rsidRPr="000A18F2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0A18F2">
        <w:rPr>
          <w:b/>
          <w:sz w:val="24"/>
          <w:szCs w:val="24"/>
          <w:lang w:val="ro-RO"/>
        </w:rPr>
        <w:t>cerințelor</w:t>
      </w:r>
      <w:r w:rsidR="006C11CA" w:rsidRPr="000A18F2">
        <w:rPr>
          <w:b/>
          <w:sz w:val="24"/>
          <w:szCs w:val="24"/>
          <w:lang w:val="ro-RO"/>
        </w:rPr>
        <w:t xml:space="preserve"> eventual impuse; se </w:t>
      </w:r>
      <w:r w:rsidR="00AC2788" w:rsidRPr="000A18F2">
        <w:rPr>
          <w:b/>
          <w:sz w:val="24"/>
          <w:szCs w:val="24"/>
          <w:lang w:val="ro-RO"/>
        </w:rPr>
        <w:t>menționează</w:t>
      </w:r>
      <w:r w:rsidR="006C11CA" w:rsidRPr="000A18F2">
        <w:rPr>
          <w:b/>
          <w:sz w:val="24"/>
          <w:szCs w:val="24"/>
          <w:lang w:val="ro-RO"/>
        </w:rPr>
        <w:t xml:space="preserve"> </w:t>
      </w:r>
      <w:r w:rsidR="00AC2788" w:rsidRPr="000A18F2">
        <w:rPr>
          <w:b/>
          <w:sz w:val="24"/>
          <w:szCs w:val="24"/>
          <w:lang w:val="ro-RO"/>
        </w:rPr>
        <w:t>informațiile</w:t>
      </w:r>
      <w:r w:rsidR="006C11CA" w:rsidRPr="000A18F2">
        <w:rPr>
          <w:b/>
          <w:sz w:val="24"/>
          <w:szCs w:val="24"/>
          <w:lang w:val="ro-RO"/>
        </w:rPr>
        <w:t xml:space="preserve"> solicitate (DUAE, </w:t>
      </w:r>
      <w:r w:rsidR="00AC2788" w:rsidRPr="000A18F2">
        <w:rPr>
          <w:b/>
          <w:sz w:val="24"/>
          <w:szCs w:val="24"/>
          <w:lang w:val="ro-RO"/>
        </w:rPr>
        <w:t>documentație</w:t>
      </w:r>
      <w:r w:rsidR="006C11CA" w:rsidRPr="000A18F2">
        <w:rPr>
          <w:b/>
          <w:sz w:val="24"/>
          <w:szCs w:val="24"/>
          <w:lang w:val="ro-RO"/>
        </w:rPr>
        <w:t>)</w:t>
      </w:r>
      <w:r w:rsidR="00444B84" w:rsidRPr="000A18F2">
        <w:rPr>
          <w:b/>
          <w:sz w:val="24"/>
          <w:szCs w:val="24"/>
          <w:lang w:val="ro-RO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750"/>
      </w:tblGrid>
      <w:tr w:rsidR="000A18F2" w:rsidRPr="000A18F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0A18F2" w:rsidRDefault="00444B84" w:rsidP="000A18F2">
            <w:pPr>
              <w:tabs>
                <w:tab w:val="left" w:pos="612"/>
              </w:tabs>
              <w:rPr>
                <w:b/>
                <w:iCs/>
                <w:sz w:val="24"/>
                <w:szCs w:val="24"/>
                <w:lang w:val="ro-RO"/>
              </w:rPr>
            </w:pPr>
            <w:r w:rsidRPr="000A18F2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0A18F2" w:rsidRDefault="006C11CA" w:rsidP="000A18F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0A18F2">
              <w:rPr>
                <w:b/>
                <w:i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0A18F2" w:rsidRDefault="00444B84" w:rsidP="000A18F2">
            <w:pPr>
              <w:tabs>
                <w:tab w:val="left" w:pos="612"/>
              </w:tabs>
              <w:rPr>
                <w:b/>
                <w:iCs/>
                <w:sz w:val="24"/>
                <w:szCs w:val="24"/>
                <w:lang w:val="ro-RO"/>
              </w:rPr>
            </w:pPr>
            <w:r w:rsidRPr="000A18F2">
              <w:rPr>
                <w:b/>
                <w:iCs/>
                <w:sz w:val="24"/>
                <w:szCs w:val="24"/>
                <w:lang w:val="ro-RO"/>
              </w:rPr>
              <w:t xml:space="preserve">Mod de demonstrare a îndeplinirii </w:t>
            </w:r>
            <w:r w:rsidR="006C11CA" w:rsidRPr="000A18F2">
              <w:rPr>
                <w:b/>
                <w:iCs/>
                <w:sz w:val="24"/>
                <w:szCs w:val="24"/>
                <w:lang w:val="ro-RO"/>
              </w:rPr>
              <w:t>criteriului/</w:t>
            </w:r>
            <w:r w:rsidR="007F1077" w:rsidRPr="000A18F2">
              <w:rPr>
                <w:b/>
                <w:iCs/>
                <w:sz w:val="24"/>
                <w:szCs w:val="24"/>
                <w:lang w:val="ro-RO"/>
              </w:rPr>
              <w:t>cerinței</w:t>
            </w:r>
            <w:r w:rsidRPr="000A18F2">
              <w:rPr>
                <w:b/>
                <w:iCs/>
                <w:sz w:val="24"/>
                <w:szCs w:val="24"/>
                <w:lang w:val="ro-RO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0A18F2" w:rsidRDefault="006C11CA" w:rsidP="000A18F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0A18F2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="007F1077" w:rsidRPr="000A18F2">
              <w:rPr>
                <w:b/>
                <w:iCs/>
                <w:sz w:val="24"/>
                <w:szCs w:val="24"/>
                <w:lang w:val="ro-RO"/>
              </w:rPr>
              <w:br/>
            </w:r>
            <w:r w:rsidR="00444B84" w:rsidRPr="000A18F2">
              <w:rPr>
                <w:b/>
                <w:iCs/>
                <w:sz w:val="24"/>
                <w:szCs w:val="24"/>
                <w:lang w:val="ro-RO"/>
              </w:rPr>
              <w:t>Obligativitatea</w:t>
            </w:r>
          </w:p>
        </w:tc>
      </w:tr>
      <w:tr w:rsidR="000A18F2" w:rsidRPr="000A18F2" w:rsidTr="00932713">
        <w:tc>
          <w:tcPr>
            <w:tcW w:w="577" w:type="dxa"/>
            <w:shd w:val="clear" w:color="auto" w:fill="auto"/>
          </w:tcPr>
          <w:p w:rsidR="00CC76CE" w:rsidRPr="000A18F2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0A18F2">
              <w:rPr>
                <w:iCs/>
                <w:sz w:val="24"/>
                <w:szCs w:val="24"/>
                <w:lang w:val="ro-RO"/>
              </w:rPr>
              <w:t>1</w:t>
            </w:r>
            <w:r w:rsidR="005966A9" w:rsidRPr="000A18F2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CC76CE" w:rsidRPr="000A18F2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0A18F2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CC76CE" w:rsidRPr="000A18F2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0A18F2">
              <w:rPr>
                <w:iCs/>
                <w:sz w:val="24"/>
                <w:szCs w:val="24"/>
                <w:lang w:val="ro-RO"/>
              </w:rPr>
              <w:t>Semnat și ștampilat de către operatorul economic</w:t>
            </w:r>
            <w:r w:rsidR="00B1159D" w:rsidRPr="000A18F2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CC76CE" w:rsidRPr="000A18F2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0A18F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A18F2" w:rsidRPr="000A18F2" w:rsidTr="00932713">
        <w:tc>
          <w:tcPr>
            <w:tcW w:w="577" w:type="dxa"/>
            <w:shd w:val="clear" w:color="auto" w:fill="auto"/>
          </w:tcPr>
          <w:p w:rsidR="00CC76CE" w:rsidRPr="000A18F2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0A18F2">
              <w:rPr>
                <w:iCs/>
                <w:sz w:val="24"/>
                <w:szCs w:val="24"/>
                <w:lang w:val="ro-RO"/>
              </w:rPr>
              <w:t>2</w:t>
            </w:r>
            <w:r w:rsidR="005966A9" w:rsidRPr="000A18F2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CC76CE" w:rsidRPr="000A18F2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0A18F2">
              <w:rPr>
                <w:iCs/>
                <w:sz w:val="24"/>
                <w:szCs w:val="24"/>
                <w:lang w:val="ro-RO"/>
              </w:rPr>
              <w:t>Oferta.</w:t>
            </w:r>
          </w:p>
        </w:tc>
        <w:tc>
          <w:tcPr>
            <w:tcW w:w="3588" w:type="dxa"/>
            <w:shd w:val="clear" w:color="auto" w:fill="auto"/>
          </w:tcPr>
          <w:p w:rsidR="00CC76CE" w:rsidRPr="000A18F2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0A18F2">
              <w:rPr>
                <w:iCs/>
                <w:sz w:val="24"/>
                <w:szCs w:val="24"/>
                <w:lang w:val="ro-RO"/>
              </w:rPr>
              <w:t>Formularul F3.1, Semnat și ștampilat de către operatorul economic</w:t>
            </w:r>
            <w:r w:rsidR="00B1159D" w:rsidRPr="000A18F2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CC76CE" w:rsidRPr="000A18F2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0A18F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A18F2" w:rsidRPr="000A18F2" w:rsidTr="00932713">
        <w:tc>
          <w:tcPr>
            <w:tcW w:w="577" w:type="dxa"/>
            <w:shd w:val="clear" w:color="auto" w:fill="auto"/>
          </w:tcPr>
          <w:p w:rsidR="00CC76CE" w:rsidRPr="000A18F2" w:rsidRDefault="00CC76CE" w:rsidP="000A18F2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</w:t>
            </w:r>
            <w:r w:rsidR="005966A9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CC76CE" w:rsidRPr="000A18F2" w:rsidRDefault="00CC76CE" w:rsidP="000A18F2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Împuternicire.</w:t>
            </w:r>
          </w:p>
        </w:tc>
        <w:tc>
          <w:tcPr>
            <w:tcW w:w="3588" w:type="dxa"/>
            <w:shd w:val="clear" w:color="auto" w:fill="auto"/>
          </w:tcPr>
          <w:p w:rsidR="00CC76CE" w:rsidRPr="000A18F2" w:rsidRDefault="00CC76CE" w:rsidP="000A18F2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– original confirmat prin semnătura/</w:t>
            </w:r>
            <w:r w:rsidR="000A18F2">
              <w:rPr>
                <w:sz w:val="24"/>
                <w:szCs w:val="24"/>
                <w:lang w:val="ro-RO"/>
              </w:rPr>
              <w:t xml:space="preserve"> ș</w:t>
            </w:r>
            <w:r w:rsidRPr="000A18F2">
              <w:rPr>
                <w:sz w:val="24"/>
                <w:szCs w:val="24"/>
                <w:lang w:val="ro-RO"/>
              </w:rPr>
              <w:t>tampila participantului</w:t>
            </w:r>
            <w:r w:rsidR="00B1159D" w:rsidRPr="000A18F2">
              <w:rPr>
                <w:sz w:val="24"/>
                <w:szCs w:val="24"/>
                <w:lang w:val="ro-RO"/>
              </w:rPr>
              <w:t>.</w:t>
            </w:r>
            <w:r w:rsidRPr="000A18F2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:rsidR="00CC76CE" w:rsidRPr="000A18F2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0A18F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A18F2" w:rsidRPr="000A18F2" w:rsidTr="00932713">
        <w:tc>
          <w:tcPr>
            <w:tcW w:w="577" w:type="dxa"/>
            <w:shd w:val="clear" w:color="auto" w:fill="auto"/>
          </w:tcPr>
          <w:p w:rsidR="00CC76CE" w:rsidRPr="000A18F2" w:rsidRDefault="005966A9" w:rsidP="000A18F2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4.</w:t>
            </w:r>
          </w:p>
        </w:tc>
        <w:tc>
          <w:tcPr>
            <w:tcW w:w="3840" w:type="dxa"/>
            <w:shd w:val="clear" w:color="auto" w:fill="auto"/>
          </w:tcPr>
          <w:p w:rsidR="00CC76CE" w:rsidRPr="000A18F2" w:rsidRDefault="00CC76CE" w:rsidP="000A18F2">
            <w:pPr>
              <w:shd w:val="clear" w:color="auto" w:fill="FFFFFF" w:themeFill="background1"/>
              <w:rPr>
                <w:sz w:val="24"/>
                <w:szCs w:val="24"/>
                <w:lang w:val="ro-RO" w:eastAsia="en-US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 Formular informativ despre ofertant. </w:t>
            </w:r>
          </w:p>
        </w:tc>
        <w:tc>
          <w:tcPr>
            <w:tcW w:w="3588" w:type="dxa"/>
            <w:shd w:val="clear" w:color="auto" w:fill="auto"/>
          </w:tcPr>
          <w:p w:rsidR="00CC76CE" w:rsidRPr="000A18F2" w:rsidRDefault="00CC76CE" w:rsidP="000A18F2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– original confirmat prin semnătura/</w:t>
            </w:r>
            <w:r w:rsidR="000A18F2">
              <w:rPr>
                <w:sz w:val="24"/>
                <w:szCs w:val="24"/>
                <w:lang w:val="ro-RO"/>
              </w:rPr>
              <w:t xml:space="preserve"> ș</w:t>
            </w:r>
            <w:r w:rsidRPr="000A18F2">
              <w:rPr>
                <w:sz w:val="24"/>
                <w:szCs w:val="24"/>
                <w:lang w:val="ro-RO"/>
              </w:rPr>
              <w:t>tampila participantului</w:t>
            </w:r>
            <w:r w:rsidR="00B1159D" w:rsidRPr="000A18F2">
              <w:rPr>
                <w:sz w:val="24"/>
                <w:szCs w:val="24"/>
                <w:lang w:val="ro-RO"/>
              </w:rPr>
              <w:t>.</w:t>
            </w:r>
            <w:r w:rsidRPr="000A18F2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:rsidR="00CC76CE" w:rsidRPr="000A18F2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0A18F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A18F2" w:rsidRPr="000A18F2" w:rsidTr="00932713">
        <w:tc>
          <w:tcPr>
            <w:tcW w:w="577" w:type="dxa"/>
            <w:shd w:val="clear" w:color="auto" w:fill="auto"/>
          </w:tcPr>
          <w:p w:rsidR="00BF25B4" w:rsidRPr="000A18F2" w:rsidRDefault="005966A9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0A18F2">
              <w:rPr>
                <w:iCs/>
                <w:sz w:val="24"/>
                <w:szCs w:val="24"/>
                <w:lang w:val="ro-RO"/>
              </w:rPr>
              <w:t>5</w:t>
            </w:r>
            <w:r w:rsidR="00BF25B4" w:rsidRPr="000A18F2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BF25B4" w:rsidRPr="000A18F2" w:rsidRDefault="00BF25B4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Dovada  înregistrării   persoanei  juridice.</w:t>
            </w:r>
          </w:p>
        </w:tc>
        <w:tc>
          <w:tcPr>
            <w:tcW w:w="3588" w:type="dxa"/>
            <w:shd w:val="clear" w:color="auto" w:fill="auto"/>
          </w:tcPr>
          <w:p w:rsidR="00BF25B4" w:rsidRPr="000A18F2" w:rsidRDefault="00BF25B4" w:rsidP="000A18F2">
            <w:pPr>
              <w:pStyle w:val="aa"/>
              <w:numPr>
                <w:ilvl w:val="0"/>
                <w:numId w:val="21"/>
              </w:numPr>
              <w:shd w:val="clear" w:color="auto" w:fill="FFFFFF" w:themeFill="background1"/>
              <w:tabs>
                <w:tab w:val="left" w:pos="-7"/>
              </w:tabs>
              <w:ind w:left="-7" w:firstLine="0"/>
              <w:rPr>
                <w:iCs/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certificat/decizie   de   înregistrare   a întreprinderii sau extras</w:t>
            </w:r>
            <w:r w:rsidR="00B1159D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BF25B4" w:rsidRPr="000A18F2" w:rsidRDefault="00BF25B4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0A18F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A18F2" w:rsidRPr="000A18F2" w:rsidTr="00932713">
        <w:tc>
          <w:tcPr>
            <w:tcW w:w="577" w:type="dxa"/>
            <w:shd w:val="clear" w:color="auto" w:fill="auto"/>
          </w:tcPr>
          <w:p w:rsidR="00CB1A7C" w:rsidRPr="000A18F2" w:rsidRDefault="005966A9" w:rsidP="000A18F2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6</w:t>
            </w:r>
            <w:r w:rsidR="00B1159D" w:rsidRPr="000A18F2">
              <w:rPr>
                <w:sz w:val="24"/>
                <w:szCs w:val="24"/>
                <w:lang w:val="ro-RO"/>
              </w:rPr>
              <w:t>.</w:t>
            </w:r>
          </w:p>
          <w:p w:rsidR="00CB1A7C" w:rsidRPr="000A18F2" w:rsidRDefault="00CB1A7C" w:rsidP="000A18F2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  <w:shd w:val="clear" w:color="auto" w:fill="auto"/>
          </w:tcPr>
          <w:p w:rsidR="00CB1A7C" w:rsidRPr="000A18F2" w:rsidRDefault="00B1159D" w:rsidP="000A18F2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0A18F2">
              <w:rPr>
                <w:rStyle w:val="FontStyle197"/>
                <w:sz w:val="24"/>
                <w:szCs w:val="24"/>
                <w:lang w:val="ro-RO"/>
              </w:rPr>
              <w:t>Prezentarea de dovezi privind conformitatea produselor, identificată prin referire la specifica</w:t>
            </w:r>
            <w:r w:rsidR="000A18F2">
              <w:rPr>
                <w:rStyle w:val="FontStyle197"/>
                <w:sz w:val="24"/>
                <w:szCs w:val="24"/>
                <w:lang w:val="ro-RO"/>
              </w:rPr>
              <w:t>ț</w:t>
            </w:r>
            <w:r w:rsidRPr="000A18F2">
              <w:rPr>
                <w:rStyle w:val="FontStyle197"/>
                <w:sz w:val="24"/>
                <w:szCs w:val="24"/>
                <w:lang w:val="ro-RO"/>
              </w:rPr>
              <w:t>ii sau standarde relevante.</w:t>
            </w:r>
          </w:p>
        </w:tc>
        <w:tc>
          <w:tcPr>
            <w:tcW w:w="3588" w:type="dxa"/>
            <w:shd w:val="clear" w:color="auto" w:fill="auto"/>
          </w:tcPr>
          <w:p w:rsidR="00CB1A7C" w:rsidRPr="000A18F2" w:rsidRDefault="00B1159D" w:rsidP="000A18F2">
            <w:pPr>
              <w:pStyle w:val="a0"/>
              <w:numPr>
                <w:ilvl w:val="0"/>
                <w:numId w:val="21"/>
              </w:numPr>
              <w:shd w:val="clear" w:color="auto" w:fill="FFFFFF" w:themeFill="background1"/>
              <w:spacing w:after="0"/>
              <w:ind w:left="-7" w:right="-57" w:firstLine="0"/>
              <w:rPr>
                <w:sz w:val="24"/>
                <w:szCs w:val="24"/>
                <w:lang w:val="ro-RO"/>
              </w:rPr>
            </w:pPr>
            <w:r w:rsidRPr="000A18F2">
              <w:rPr>
                <w:rStyle w:val="FontStyle197"/>
                <w:sz w:val="24"/>
                <w:szCs w:val="24"/>
                <w:lang w:val="ro-RO"/>
              </w:rPr>
              <w:t>certificat de conformitate sau declara</w:t>
            </w:r>
            <w:r w:rsidR="000A18F2">
              <w:rPr>
                <w:rStyle w:val="FontStyle197"/>
                <w:sz w:val="24"/>
                <w:szCs w:val="24"/>
                <w:lang w:val="ro-RO"/>
              </w:rPr>
              <w:t>ț</w:t>
            </w:r>
            <w:r w:rsidRPr="000A18F2">
              <w:rPr>
                <w:rStyle w:val="FontStyle197"/>
                <w:sz w:val="24"/>
                <w:szCs w:val="24"/>
                <w:lang w:val="ro-RO"/>
              </w:rPr>
              <w:t>ie de conformitate eliberat/eliberată de un organi</w:t>
            </w:r>
            <w:r w:rsidR="000A18F2">
              <w:rPr>
                <w:rStyle w:val="FontStyle197"/>
                <w:sz w:val="24"/>
                <w:szCs w:val="24"/>
                <w:lang w:val="ro-RO"/>
              </w:rPr>
              <w:t>s</w:t>
            </w:r>
            <w:r w:rsidRPr="000A18F2">
              <w:rPr>
                <w:rStyle w:val="FontStyle197"/>
                <w:sz w:val="24"/>
                <w:szCs w:val="24"/>
                <w:lang w:val="ro-RO"/>
              </w:rPr>
              <w:t>m de certificare acreditat.</w:t>
            </w:r>
          </w:p>
        </w:tc>
        <w:tc>
          <w:tcPr>
            <w:tcW w:w="1623" w:type="dxa"/>
            <w:shd w:val="clear" w:color="auto" w:fill="auto"/>
          </w:tcPr>
          <w:p w:rsidR="00CB1A7C" w:rsidRPr="000A18F2" w:rsidRDefault="00B1159D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0A18F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A18F2" w:rsidRPr="000A18F2" w:rsidTr="00932713">
        <w:tc>
          <w:tcPr>
            <w:tcW w:w="577" w:type="dxa"/>
            <w:shd w:val="clear" w:color="auto" w:fill="FFFFFF" w:themeFill="background1"/>
          </w:tcPr>
          <w:p w:rsidR="00933E12" w:rsidRPr="000A18F2" w:rsidRDefault="005966A9" w:rsidP="000A18F2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7</w:t>
            </w:r>
            <w:r w:rsidR="00933E12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FFFFFF" w:themeFill="background1"/>
          </w:tcPr>
          <w:p w:rsidR="00933E12" w:rsidRPr="000A18F2" w:rsidRDefault="00933E12" w:rsidP="00722BC0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Garan</w:t>
            </w:r>
            <w:r w:rsidR="000A18F2">
              <w:rPr>
                <w:sz w:val="24"/>
                <w:szCs w:val="24"/>
                <w:lang w:val="ro-RO"/>
              </w:rPr>
              <w:t>ț</w:t>
            </w:r>
            <w:r w:rsidRPr="000A18F2">
              <w:rPr>
                <w:sz w:val="24"/>
                <w:szCs w:val="24"/>
                <w:lang w:val="ro-RO"/>
              </w:rPr>
              <w:t>ia pentru ofert</w:t>
            </w:r>
            <w:r w:rsidR="00722BC0">
              <w:rPr>
                <w:sz w:val="24"/>
                <w:szCs w:val="24"/>
                <w:lang w:val="ro-RO"/>
              </w:rPr>
              <w:t>ă</w:t>
            </w:r>
            <w:r w:rsidRPr="000A18F2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588" w:type="dxa"/>
            <w:shd w:val="clear" w:color="auto" w:fill="FFFFFF" w:themeFill="background1"/>
          </w:tcPr>
          <w:p w:rsidR="00933E12" w:rsidRPr="000A18F2" w:rsidRDefault="00933E12" w:rsidP="000A18F2">
            <w:pPr>
              <w:pStyle w:val="aa"/>
              <w:numPr>
                <w:ilvl w:val="0"/>
                <w:numId w:val="25"/>
              </w:numPr>
              <w:shd w:val="clear" w:color="auto" w:fill="FFFFFF" w:themeFill="background1"/>
              <w:ind w:left="0" w:firstLine="0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original confirmat prin semnătura / ștampila participantului.</w:t>
            </w:r>
          </w:p>
        </w:tc>
        <w:tc>
          <w:tcPr>
            <w:tcW w:w="1623" w:type="dxa"/>
            <w:shd w:val="clear" w:color="auto" w:fill="FFFFFF" w:themeFill="background1"/>
          </w:tcPr>
          <w:p w:rsidR="00933E12" w:rsidRPr="000A18F2" w:rsidRDefault="00933E12" w:rsidP="00722BC0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0A18F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F53932" w:rsidRPr="000A18F2" w:rsidRDefault="00F53932" w:rsidP="000A18F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0A18F2">
        <w:rPr>
          <w:b/>
          <w:sz w:val="24"/>
          <w:szCs w:val="24"/>
          <w:lang w:val="ro-RO"/>
        </w:rPr>
        <w:t>licitației</w:t>
      </w:r>
      <w:r w:rsidRPr="000A18F2">
        <w:rPr>
          <w:b/>
          <w:sz w:val="24"/>
          <w:szCs w:val="24"/>
          <w:lang w:val="ro-RO"/>
        </w:rPr>
        <w:t xml:space="preserve"> deschise, restr</w:t>
      </w:r>
      <w:r w:rsidR="000A18F2">
        <w:rPr>
          <w:b/>
          <w:sz w:val="24"/>
          <w:szCs w:val="24"/>
          <w:lang w:val="ro-RO"/>
        </w:rPr>
        <w:t>â</w:t>
      </w:r>
      <w:r w:rsidRPr="000A18F2">
        <w:rPr>
          <w:b/>
          <w:sz w:val="24"/>
          <w:szCs w:val="24"/>
          <w:lang w:val="ro-RO"/>
        </w:rPr>
        <w:t xml:space="preserve">nse </w:t>
      </w:r>
      <w:r w:rsidR="00AC2788" w:rsidRPr="000A18F2">
        <w:rPr>
          <w:b/>
          <w:sz w:val="24"/>
          <w:szCs w:val="24"/>
          <w:lang w:val="ro-RO"/>
        </w:rPr>
        <w:t>și</w:t>
      </w:r>
      <w:r w:rsidRPr="000A18F2">
        <w:rPr>
          <w:b/>
          <w:sz w:val="24"/>
          <w:szCs w:val="24"/>
          <w:lang w:val="ro-RO"/>
        </w:rPr>
        <w:t xml:space="preserve"> al </w:t>
      </w:r>
      <w:r w:rsidR="007F1077" w:rsidRPr="000A18F2">
        <w:rPr>
          <w:b/>
          <w:sz w:val="24"/>
          <w:szCs w:val="24"/>
          <w:lang w:val="ro-RO"/>
        </w:rPr>
        <w:t>procedurii negociate), după caz</w:t>
      </w:r>
      <w:r w:rsidR="00604CC9" w:rsidRPr="000A18F2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604CC9" w:rsidRPr="000A18F2">
        <w:rPr>
          <w:sz w:val="24"/>
          <w:szCs w:val="24"/>
          <w:u w:val="single"/>
          <w:shd w:val="clear" w:color="auto" w:fill="FFFFFF" w:themeFill="background1"/>
          <w:lang w:val="ro-RO"/>
        </w:rPr>
        <w:t>nu se aplică</w:t>
      </w:r>
    </w:p>
    <w:p w:rsidR="00EF7226" w:rsidRPr="000A18F2" w:rsidRDefault="00EF7226" w:rsidP="000A18F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0A18F2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0A18F2">
        <w:rPr>
          <w:b/>
          <w:sz w:val="24"/>
          <w:szCs w:val="24"/>
          <w:lang w:val="ro-RO"/>
        </w:rPr>
        <w:t xml:space="preserve">): </w:t>
      </w:r>
      <w:r w:rsidR="00604CC9" w:rsidRPr="000A18F2">
        <w:rPr>
          <w:sz w:val="24"/>
          <w:szCs w:val="24"/>
          <w:u w:val="single"/>
          <w:shd w:val="clear" w:color="auto" w:fill="FFFFFF" w:themeFill="background1"/>
          <w:lang w:val="ro-RO"/>
        </w:rPr>
        <w:t>nu se aplică</w:t>
      </w:r>
    </w:p>
    <w:p w:rsidR="00654065" w:rsidRPr="000A18F2" w:rsidRDefault="004225A2" w:rsidP="000A18F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>Condiții</w:t>
      </w:r>
      <w:r w:rsidR="00654065" w:rsidRPr="000A18F2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0A18F2">
        <w:rPr>
          <w:sz w:val="24"/>
          <w:szCs w:val="24"/>
          <w:lang w:val="ro-RO"/>
        </w:rPr>
        <w:t>indicați după caz</w:t>
      </w:r>
      <w:r w:rsidR="007F1077" w:rsidRPr="000A18F2">
        <w:rPr>
          <w:b/>
          <w:sz w:val="24"/>
          <w:szCs w:val="24"/>
          <w:lang w:val="ro-RO"/>
        </w:rPr>
        <w:t xml:space="preserve">): </w:t>
      </w:r>
      <w:r w:rsidR="007F1077" w:rsidRPr="000A18F2">
        <w:rPr>
          <w:b/>
          <w:sz w:val="24"/>
          <w:szCs w:val="24"/>
          <w:shd w:val="clear" w:color="auto" w:fill="FFFFFF" w:themeFill="background1"/>
          <w:lang w:val="ro-RO"/>
        </w:rPr>
        <w:t>_______</w:t>
      </w:r>
      <w:r w:rsidR="00654065" w:rsidRPr="000A18F2">
        <w:rPr>
          <w:b/>
          <w:sz w:val="24"/>
          <w:szCs w:val="24"/>
          <w:shd w:val="clear" w:color="auto" w:fill="FFFFFF" w:themeFill="background1"/>
          <w:lang w:val="ro-RO"/>
        </w:rPr>
        <w:t>________________________________________________________________________</w:t>
      </w:r>
    </w:p>
    <w:p w:rsidR="00654065" w:rsidRPr="00B007DF" w:rsidRDefault="00654065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B007DF">
        <w:rPr>
          <w:b/>
          <w:sz w:val="24"/>
          <w:szCs w:val="24"/>
          <w:lang w:val="ro-RO"/>
        </w:rPr>
        <w:t>Criteriul de evaluare aplicat pentr</w:t>
      </w:r>
      <w:r w:rsidR="0074622B" w:rsidRPr="00B007DF">
        <w:rPr>
          <w:b/>
          <w:sz w:val="24"/>
          <w:szCs w:val="24"/>
          <w:lang w:val="ro-RO"/>
        </w:rPr>
        <w:t>u adjudecarea contractului</w:t>
      </w:r>
      <w:r w:rsidRPr="00B007DF">
        <w:rPr>
          <w:b/>
          <w:sz w:val="24"/>
          <w:szCs w:val="24"/>
          <w:lang w:val="ro-RO"/>
        </w:rPr>
        <w:t xml:space="preserve">: </w:t>
      </w:r>
      <w:r w:rsidR="0040690B" w:rsidRPr="00B007DF">
        <w:rPr>
          <w:sz w:val="24"/>
          <w:szCs w:val="24"/>
          <w:u w:val="single"/>
          <w:shd w:val="clear" w:color="auto" w:fill="FFFFFF" w:themeFill="background1"/>
          <w:lang w:val="ro-RO"/>
        </w:rPr>
        <w:t>pre</w:t>
      </w:r>
      <w:r w:rsidR="00722BC0" w:rsidRPr="00B007DF">
        <w:rPr>
          <w:sz w:val="24"/>
          <w:szCs w:val="24"/>
          <w:u w:val="single"/>
          <w:shd w:val="clear" w:color="auto" w:fill="FFFFFF" w:themeFill="background1"/>
          <w:lang w:val="ro-RO"/>
        </w:rPr>
        <w:t>ț</w:t>
      </w:r>
      <w:r w:rsidR="0040690B" w:rsidRPr="00B007DF">
        <w:rPr>
          <w:sz w:val="24"/>
          <w:szCs w:val="24"/>
          <w:u w:val="single"/>
          <w:shd w:val="clear" w:color="auto" w:fill="FFFFFF" w:themeFill="background1"/>
          <w:lang w:val="ro-RO"/>
        </w:rPr>
        <w:t>ul cel mai scăzut</w:t>
      </w:r>
      <w:r w:rsidR="00932713" w:rsidRPr="00B007DF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pe </w:t>
      </w:r>
      <w:r w:rsidR="00271AFA">
        <w:rPr>
          <w:sz w:val="24"/>
          <w:szCs w:val="24"/>
          <w:u w:val="single"/>
          <w:shd w:val="clear" w:color="auto" w:fill="FFFFFF" w:themeFill="background1"/>
          <w:lang w:val="ro-RO"/>
        </w:rPr>
        <w:t>lot</w:t>
      </w:r>
      <w:r w:rsidR="00932713" w:rsidRPr="00B007DF">
        <w:rPr>
          <w:sz w:val="24"/>
          <w:szCs w:val="24"/>
          <w:u w:val="single"/>
          <w:shd w:val="clear" w:color="auto" w:fill="FFFFFF" w:themeFill="background1"/>
          <w:lang w:val="ro-RO"/>
        </w:rPr>
        <w:t>.</w:t>
      </w:r>
    </w:p>
    <w:p w:rsidR="00654065" w:rsidRPr="000A18F2" w:rsidRDefault="00654065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0A18F2">
        <w:rPr>
          <w:b/>
          <w:sz w:val="24"/>
          <w:szCs w:val="24"/>
          <w:lang w:val="ro-RO"/>
        </w:rPr>
        <w:t>și</w:t>
      </w:r>
      <w:r w:rsidRPr="000A18F2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0A18F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0A18F2" w:rsidRDefault="0074622B" w:rsidP="000A18F2">
            <w:pPr>
              <w:tabs>
                <w:tab w:val="left" w:pos="612"/>
              </w:tabs>
              <w:rPr>
                <w:b/>
                <w:iCs/>
                <w:sz w:val="24"/>
                <w:szCs w:val="24"/>
                <w:lang w:val="ro-RO"/>
              </w:rPr>
            </w:pPr>
            <w:r w:rsidRPr="000A18F2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0A18F2" w:rsidRDefault="0074622B" w:rsidP="000A18F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0A18F2">
              <w:rPr>
                <w:b/>
                <w:iCs/>
                <w:sz w:val="24"/>
                <w:szCs w:val="24"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0A18F2" w:rsidRDefault="0074622B" w:rsidP="000A18F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0A18F2">
              <w:rPr>
                <w:b/>
                <w:iCs/>
                <w:sz w:val="24"/>
                <w:szCs w:val="24"/>
                <w:lang w:val="ro-RO"/>
              </w:rPr>
              <w:t>Ponderea%</w:t>
            </w:r>
          </w:p>
        </w:tc>
      </w:tr>
      <w:tr w:rsidR="0074622B" w:rsidRPr="000A18F2" w:rsidTr="00932713">
        <w:tc>
          <w:tcPr>
            <w:tcW w:w="577" w:type="dxa"/>
            <w:shd w:val="clear" w:color="auto" w:fill="auto"/>
          </w:tcPr>
          <w:p w:rsidR="0074622B" w:rsidRPr="000A18F2" w:rsidRDefault="0074622B" w:rsidP="000A18F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0A18F2" w:rsidRDefault="0074622B" w:rsidP="000A18F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0A18F2" w:rsidRDefault="0074622B" w:rsidP="000A18F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297F99" w:rsidRPr="000A18F2" w:rsidRDefault="00297F99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>Termenul</w:t>
      </w:r>
      <w:r w:rsidR="0074622B" w:rsidRPr="000A18F2">
        <w:rPr>
          <w:b/>
          <w:sz w:val="24"/>
          <w:szCs w:val="24"/>
          <w:lang w:val="ro-RO"/>
        </w:rPr>
        <w:t xml:space="preserve"> limită</w:t>
      </w:r>
      <w:r w:rsidRPr="000A18F2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0A18F2" w:rsidRDefault="004225A2" w:rsidP="000A18F2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>până</w:t>
      </w:r>
      <w:r w:rsidR="00297F99" w:rsidRPr="000A18F2">
        <w:rPr>
          <w:b/>
          <w:sz w:val="24"/>
          <w:szCs w:val="24"/>
          <w:lang w:val="ro-RO"/>
        </w:rPr>
        <w:t xml:space="preserve"> la: </w:t>
      </w:r>
      <w:r w:rsidR="00297F99" w:rsidRPr="000A18F2">
        <w:rPr>
          <w:b/>
          <w:i/>
          <w:sz w:val="24"/>
          <w:szCs w:val="24"/>
          <w:lang w:val="ro-RO"/>
        </w:rPr>
        <w:t>[ora exactă]</w:t>
      </w:r>
      <w:r w:rsidR="00297F99" w:rsidRPr="000A18F2">
        <w:rPr>
          <w:b/>
          <w:sz w:val="24"/>
          <w:szCs w:val="24"/>
          <w:lang w:val="ro-RO"/>
        </w:rPr>
        <w:t xml:space="preserve"> </w:t>
      </w:r>
      <w:r w:rsidR="0040690B" w:rsidRPr="000A18F2">
        <w:rPr>
          <w:sz w:val="24"/>
          <w:szCs w:val="24"/>
          <w:u w:val="single"/>
          <w:lang w:val="ro-RO"/>
        </w:rPr>
        <w:t>Informația o găsiți în SIA RSAP</w:t>
      </w:r>
    </w:p>
    <w:p w:rsidR="00654065" w:rsidRPr="000A18F2" w:rsidRDefault="00297F99" w:rsidP="000A18F2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pe: </w:t>
      </w:r>
      <w:r w:rsidRPr="000A18F2">
        <w:rPr>
          <w:b/>
          <w:i/>
          <w:sz w:val="24"/>
          <w:szCs w:val="24"/>
          <w:lang w:val="ro-RO"/>
        </w:rPr>
        <w:t>[data]</w:t>
      </w:r>
      <w:r w:rsidRPr="000A18F2">
        <w:rPr>
          <w:b/>
          <w:sz w:val="24"/>
          <w:szCs w:val="24"/>
          <w:lang w:val="ro-RO"/>
        </w:rPr>
        <w:t xml:space="preserve"> </w:t>
      </w:r>
      <w:r w:rsidR="0040690B" w:rsidRPr="000A18F2">
        <w:rPr>
          <w:sz w:val="24"/>
          <w:szCs w:val="24"/>
          <w:u w:val="single"/>
          <w:lang w:val="ro-RO"/>
        </w:rPr>
        <w:t>Informația o găsiți în SIA RSAP</w:t>
      </w:r>
    </w:p>
    <w:p w:rsidR="003647B8" w:rsidRPr="000A18F2" w:rsidRDefault="003647B8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0A18F2">
        <w:rPr>
          <w:b/>
          <w:sz w:val="24"/>
          <w:szCs w:val="24"/>
          <w:lang w:val="ro-RO"/>
        </w:rPr>
        <w:t xml:space="preserve">: </w:t>
      </w:r>
    </w:p>
    <w:p w:rsidR="0096527B" w:rsidRPr="000A18F2" w:rsidRDefault="003647B8" w:rsidP="000A18F2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0A18F2">
        <w:rPr>
          <w:b/>
          <w:i/>
          <w:sz w:val="24"/>
          <w:szCs w:val="24"/>
          <w:lang w:val="ro-RO"/>
        </w:rPr>
        <w:t>Ofertele</w:t>
      </w:r>
      <w:r w:rsidR="008876C3" w:rsidRPr="000A18F2">
        <w:rPr>
          <w:b/>
          <w:i/>
          <w:sz w:val="24"/>
          <w:szCs w:val="24"/>
          <w:lang w:val="ro-RO"/>
        </w:rPr>
        <w:t xml:space="preserve"> sau cererile de participare</w:t>
      </w:r>
      <w:r w:rsidRPr="000A18F2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0A18F2" w:rsidRDefault="00B86AD1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Termenul de valabilitate a ofertelor: </w:t>
      </w:r>
      <w:r w:rsidR="0040690B" w:rsidRPr="000A18F2">
        <w:rPr>
          <w:sz w:val="24"/>
          <w:szCs w:val="24"/>
          <w:u w:val="single"/>
          <w:lang w:val="ro-RO"/>
        </w:rPr>
        <w:t>30 zile</w:t>
      </w:r>
      <w:r w:rsidR="0040690B" w:rsidRPr="000A18F2">
        <w:rPr>
          <w:sz w:val="24"/>
          <w:szCs w:val="24"/>
          <w:u w:val="single"/>
          <w:shd w:val="clear" w:color="auto" w:fill="FFFF00"/>
          <w:lang w:val="ro-RO"/>
        </w:rPr>
        <w:t xml:space="preserve"> </w:t>
      </w:r>
    </w:p>
    <w:p w:rsidR="0074622B" w:rsidRPr="000A18F2" w:rsidRDefault="0074622B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>L</w:t>
      </w:r>
      <w:r w:rsidR="00B86AD1" w:rsidRPr="000A18F2">
        <w:rPr>
          <w:b/>
          <w:sz w:val="24"/>
          <w:szCs w:val="24"/>
          <w:lang w:val="ro-RO"/>
        </w:rPr>
        <w:t xml:space="preserve">ocul deschiderii ofertelor: </w:t>
      </w:r>
      <w:r w:rsidR="0040690B" w:rsidRPr="000A18F2">
        <w:rPr>
          <w:sz w:val="24"/>
          <w:szCs w:val="24"/>
          <w:u w:val="single"/>
          <w:lang w:val="ro-RO"/>
        </w:rPr>
        <w:t xml:space="preserve"> SIA RSAP                                  .</w:t>
      </w:r>
    </w:p>
    <w:p w:rsidR="00B86AD1" w:rsidRPr="000A18F2" w:rsidRDefault="0074622B" w:rsidP="000A18F2">
      <w:pPr>
        <w:pStyle w:val="aa"/>
        <w:tabs>
          <w:tab w:val="right" w:pos="426"/>
        </w:tabs>
        <w:ind w:left="3240"/>
        <w:rPr>
          <w:sz w:val="24"/>
          <w:szCs w:val="24"/>
          <w:lang w:val="ro-RO"/>
        </w:rPr>
      </w:pPr>
      <w:r w:rsidRPr="000A18F2">
        <w:rPr>
          <w:sz w:val="24"/>
          <w:szCs w:val="24"/>
          <w:lang w:val="ro-RO"/>
        </w:rPr>
        <w:t>(SIA RSAP sau adresa deschiderii)</w:t>
      </w:r>
    </w:p>
    <w:p w:rsidR="00B86AD1" w:rsidRPr="000A18F2" w:rsidRDefault="00B86AD1" w:rsidP="000A18F2">
      <w:pPr>
        <w:pStyle w:val="aa"/>
        <w:tabs>
          <w:tab w:val="left" w:pos="360"/>
          <w:tab w:val="left" w:pos="1800"/>
          <w:tab w:val="left" w:pos="3240"/>
        </w:tabs>
        <w:ind w:left="360"/>
        <w:contextualSpacing w:val="0"/>
        <w:rPr>
          <w:b/>
          <w:i/>
          <w:sz w:val="24"/>
          <w:szCs w:val="24"/>
          <w:lang w:val="ro-RO"/>
        </w:rPr>
      </w:pPr>
      <w:r w:rsidRPr="000A18F2">
        <w:rPr>
          <w:b/>
          <w:i/>
          <w:sz w:val="24"/>
          <w:szCs w:val="24"/>
          <w:lang w:val="ro-RO"/>
        </w:rPr>
        <w:t>Ofertele înt</w:t>
      </w:r>
      <w:r w:rsidR="000A18F2">
        <w:rPr>
          <w:b/>
          <w:i/>
          <w:sz w:val="24"/>
          <w:szCs w:val="24"/>
          <w:lang w:val="ro-RO"/>
        </w:rPr>
        <w:t>â</w:t>
      </w:r>
      <w:r w:rsidRPr="000A18F2">
        <w:rPr>
          <w:b/>
          <w:i/>
          <w:sz w:val="24"/>
          <w:szCs w:val="24"/>
          <w:lang w:val="ro-RO"/>
        </w:rPr>
        <w:t xml:space="preserve">rziate vor fi respinse. </w:t>
      </w:r>
    </w:p>
    <w:p w:rsidR="00B86AD1" w:rsidRPr="000A18F2" w:rsidRDefault="00B86AD1" w:rsidP="000A18F2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0A18F2">
        <w:rPr>
          <w:b/>
          <w:sz w:val="24"/>
          <w:szCs w:val="24"/>
          <w:lang w:val="ro-RO"/>
        </w:rPr>
        <w:br/>
      </w:r>
      <w:r w:rsidR="00AC2788" w:rsidRPr="000A18F2">
        <w:rPr>
          <w:b/>
          <w:i/>
          <w:sz w:val="24"/>
          <w:szCs w:val="24"/>
          <w:lang w:val="ro-RO"/>
        </w:rPr>
        <w:t>Ofertanții</w:t>
      </w:r>
      <w:r w:rsidR="00207B3C" w:rsidRPr="000A18F2">
        <w:rPr>
          <w:b/>
          <w:i/>
          <w:sz w:val="24"/>
          <w:szCs w:val="24"/>
          <w:lang w:val="ro-RO"/>
        </w:rPr>
        <w:t xml:space="preserve"> sau </w:t>
      </w:r>
      <w:r w:rsidR="00AC2788" w:rsidRPr="000A18F2">
        <w:rPr>
          <w:b/>
          <w:i/>
          <w:sz w:val="24"/>
          <w:szCs w:val="24"/>
          <w:lang w:val="ro-RO"/>
        </w:rPr>
        <w:t>reprezentanții</w:t>
      </w:r>
      <w:r w:rsidR="00207B3C" w:rsidRPr="000A18F2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0A18F2">
        <w:rPr>
          <w:b/>
          <w:i/>
          <w:sz w:val="24"/>
          <w:szCs w:val="24"/>
          <w:lang w:val="ro-RO"/>
        </w:rPr>
        <w:t>excepția</w:t>
      </w:r>
      <w:r w:rsidR="00207B3C" w:rsidRPr="000A18F2">
        <w:rPr>
          <w:b/>
          <w:i/>
          <w:sz w:val="24"/>
          <w:szCs w:val="24"/>
          <w:lang w:val="ro-RO"/>
        </w:rPr>
        <w:t xml:space="preserve"> cazului c</w:t>
      </w:r>
      <w:r w:rsidR="000A18F2">
        <w:rPr>
          <w:b/>
          <w:i/>
          <w:sz w:val="24"/>
          <w:szCs w:val="24"/>
          <w:lang w:val="ro-RO"/>
        </w:rPr>
        <w:t>â</w:t>
      </w:r>
      <w:r w:rsidR="00207B3C" w:rsidRPr="000A18F2">
        <w:rPr>
          <w:b/>
          <w:i/>
          <w:sz w:val="24"/>
          <w:szCs w:val="24"/>
          <w:lang w:val="ro-RO"/>
        </w:rPr>
        <w:t>nd ofertele au fost depuse prin SIA “RSAP”</w:t>
      </w:r>
      <w:r w:rsidRPr="000A18F2">
        <w:rPr>
          <w:b/>
          <w:sz w:val="24"/>
          <w:szCs w:val="24"/>
          <w:lang w:val="ro-RO"/>
        </w:rPr>
        <w:t>.</w:t>
      </w:r>
    </w:p>
    <w:p w:rsidR="005140ED" w:rsidRPr="000A18F2" w:rsidRDefault="000056FD" w:rsidP="000A18F2">
      <w:pPr>
        <w:numPr>
          <w:ilvl w:val="0"/>
          <w:numId w:val="3"/>
        </w:numPr>
        <w:tabs>
          <w:tab w:val="right" w:pos="426"/>
        </w:tabs>
        <w:ind w:left="450" w:hanging="450"/>
        <w:rPr>
          <w:sz w:val="24"/>
          <w:szCs w:val="24"/>
          <w:u w:val="single"/>
          <w:lang w:val="ro-RO"/>
        </w:rPr>
      </w:pPr>
      <w:r w:rsidRPr="000A18F2">
        <w:rPr>
          <w:b/>
          <w:sz w:val="24"/>
          <w:szCs w:val="24"/>
          <w:lang w:val="ro-RO"/>
        </w:rPr>
        <w:lastRenderedPageBreak/>
        <w:t>Limba sau limbile în care trebuie redactate ofertele sau cererile de participare</w:t>
      </w:r>
      <w:r w:rsidR="004F6142" w:rsidRPr="000A18F2">
        <w:rPr>
          <w:b/>
          <w:sz w:val="24"/>
          <w:szCs w:val="24"/>
          <w:lang w:val="ro-RO"/>
        </w:rPr>
        <w:t xml:space="preserve">: </w:t>
      </w:r>
      <w:r w:rsidR="0040690B" w:rsidRPr="000A18F2">
        <w:rPr>
          <w:sz w:val="24"/>
          <w:szCs w:val="24"/>
          <w:u w:val="single"/>
          <w:lang w:val="ro-RO"/>
        </w:rPr>
        <w:t>Limba română</w:t>
      </w:r>
      <w:r w:rsidR="00CD723B">
        <w:rPr>
          <w:sz w:val="24"/>
          <w:szCs w:val="24"/>
          <w:u w:val="single"/>
          <w:lang w:val="ro-RO"/>
        </w:rPr>
        <w:t>.</w:t>
      </w:r>
      <w:r w:rsidR="0040690B" w:rsidRPr="000A18F2">
        <w:rPr>
          <w:sz w:val="24"/>
          <w:szCs w:val="24"/>
          <w:u w:val="single"/>
          <w:lang w:val="ro-RO"/>
        </w:rPr>
        <w:t xml:space="preserve"> </w:t>
      </w:r>
    </w:p>
    <w:p w:rsidR="0074622B" w:rsidRPr="000A18F2" w:rsidRDefault="005140ED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0A18F2">
        <w:rPr>
          <w:b/>
          <w:sz w:val="24"/>
          <w:szCs w:val="24"/>
          <w:lang w:val="ro-RO"/>
        </w:rPr>
        <w:t>și</w:t>
      </w:r>
      <w:r w:rsidRPr="000A18F2">
        <w:rPr>
          <w:b/>
          <w:sz w:val="24"/>
          <w:szCs w:val="24"/>
          <w:lang w:val="ro-RO"/>
        </w:rPr>
        <w:t xml:space="preserve">/sau program </w:t>
      </w:r>
      <w:r w:rsidR="004225A2" w:rsidRPr="000A18F2">
        <w:rPr>
          <w:b/>
          <w:sz w:val="24"/>
          <w:szCs w:val="24"/>
          <w:lang w:val="ro-RO"/>
        </w:rPr>
        <w:t>finanțat</w:t>
      </w:r>
      <w:r w:rsidRPr="000A18F2">
        <w:rPr>
          <w:b/>
          <w:sz w:val="24"/>
          <w:szCs w:val="24"/>
          <w:lang w:val="ro-RO"/>
        </w:rPr>
        <w:t xml:space="preserve"> din fonduri ale Uniunii Europene: ______________</w:t>
      </w:r>
      <w:r w:rsidR="0074622B" w:rsidRPr="000A18F2">
        <w:rPr>
          <w:b/>
          <w:sz w:val="24"/>
          <w:szCs w:val="24"/>
          <w:lang w:val="ro-RO"/>
        </w:rPr>
        <w:t>______________________________________________</w:t>
      </w:r>
    </w:p>
    <w:p w:rsidR="0074622B" w:rsidRPr="000A18F2" w:rsidRDefault="0074622B" w:rsidP="000A18F2">
      <w:pPr>
        <w:pStyle w:val="aa"/>
        <w:tabs>
          <w:tab w:val="right" w:pos="426"/>
        </w:tabs>
        <w:ind w:left="1980"/>
        <w:jc w:val="center"/>
        <w:rPr>
          <w:sz w:val="24"/>
          <w:szCs w:val="24"/>
          <w:lang w:val="ro-RO"/>
        </w:rPr>
      </w:pPr>
      <w:r w:rsidRPr="000A18F2">
        <w:rPr>
          <w:sz w:val="24"/>
          <w:szCs w:val="24"/>
          <w:lang w:val="ro-RO"/>
        </w:rPr>
        <w:t xml:space="preserve">(se specifică </w:t>
      </w:r>
      <w:r w:rsidR="00207B3C" w:rsidRPr="000A18F2">
        <w:rPr>
          <w:sz w:val="24"/>
          <w:szCs w:val="24"/>
          <w:lang w:val="ro-RO"/>
        </w:rPr>
        <w:t xml:space="preserve">denumirea proiectului </w:t>
      </w:r>
      <w:r w:rsidR="00AC2788" w:rsidRPr="000A18F2">
        <w:rPr>
          <w:sz w:val="24"/>
          <w:szCs w:val="24"/>
          <w:lang w:val="ro-RO"/>
        </w:rPr>
        <w:t>și</w:t>
      </w:r>
      <w:r w:rsidR="00207B3C" w:rsidRPr="000A18F2">
        <w:rPr>
          <w:sz w:val="24"/>
          <w:szCs w:val="24"/>
          <w:lang w:val="ro-RO"/>
        </w:rPr>
        <w:t>/sau programului</w:t>
      </w:r>
      <w:r w:rsidRPr="000A18F2">
        <w:rPr>
          <w:sz w:val="24"/>
          <w:szCs w:val="24"/>
          <w:lang w:val="ro-RO"/>
        </w:rPr>
        <w:t>)</w:t>
      </w:r>
    </w:p>
    <w:p w:rsidR="005140ED" w:rsidRPr="000A18F2" w:rsidRDefault="005140ED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Denumirea </w:t>
      </w:r>
      <w:r w:rsidR="00AC2788" w:rsidRPr="000A18F2">
        <w:rPr>
          <w:b/>
          <w:sz w:val="24"/>
          <w:szCs w:val="24"/>
          <w:lang w:val="ro-RO"/>
        </w:rPr>
        <w:t>și</w:t>
      </w:r>
      <w:r w:rsidRPr="000A18F2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0A18F2">
        <w:rPr>
          <w:b/>
          <w:sz w:val="24"/>
          <w:szCs w:val="24"/>
          <w:lang w:val="ro-RO"/>
        </w:rPr>
        <w:t>contestațiilor</w:t>
      </w:r>
      <w:r w:rsidRPr="000A18F2">
        <w:rPr>
          <w:b/>
          <w:sz w:val="24"/>
          <w:szCs w:val="24"/>
          <w:lang w:val="ro-RO"/>
        </w:rPr>
        <w:t xml:space="preserve">: </w:t>
      </w:r>
    </w:p>
    <w:p w:rsidR="005140ED" w:rsidRPr="000A18F2" w:rsidRDefault="005140ED" w:rsidP="000A18F2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0A18F2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0A18F2" w:rsidRDefault="005140ED" w:rsidP="000A18F2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0A18F2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0A18F2" w:rsidRDefault="005140ED" w:rsidP="000A18F2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0A18F2">
        <w:rPr>
          <w:b/>
          <w:i/>
          <w:sz w:val="24"/>
          <w:szCs w:val="24"/>
          <w:lang w:val="ro-RO"/>
        </w:rPr>
        <w:t>Tel/Fax/email:</w:t>
      </w:r>
      <w:r w:rsidRPr="000A18F2">
        <w:rPr>
          <w:b/>
          <w:i/>
          <w:sz w:val="24"/>
          <w:szCs w:val="24"/>
          <w:shd w:val="clear" w:color="auto" w:fill="FFFFFF"/>
          <w:lang w:val="ro-RO"/>
        </w:rPr>
        <w:t xml:space="preserve"> </w:t>
      </w:r>
      <w:r w:rsidRPr="000A18F2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0A18F2" w:rsidRDefault="005140ED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Data (datele) </w:t>
      </w:r>
      <w:r w:rsidR="00AC2788" w:rsidRPr="000A18F2">
        <w:rPr>
          <w:b/>
          <w:sz w:val="24"/>
          <w:szCs w:val="24"/>
          <w:lang w:val="ro-RO"/>
        </w:rPr>
        <w:t>și</w:t>
      </w:r>
      <w:r w:rsidRPr="000A18F2">
        <w:rPr>
          <w:b/>
          <w:sz w:val="24"/>
          <w:szCs w:val="24"/>
          <w:lang w:val="ro-RO"/>
        </w:rPr>
        <w:t xml:space="preserve"> </w:t>
      </w:r>
      <w:r w:rsidR="00AC2788" w:rsidRPr="000A18F2">
        <w:rPr>
          <w:b/>
          <w:sz w:val="24"/>
          <w:szCs w:val="24"/>
          <w:lang w:val="ro-RO"/>
        </w:rPr>
        <w:t>referința</w:t>
      </w:r>
      <w:r w:rsidRPr="000A18F2">
        <w:rPr>
          <w:b/>
          <w:sz w:val="24"/>
          <w:szCs w:val="24"/>
          <w:lang w:val="ro-RO"/>
        </w:rPr>
        <w:t xml:space="preserve"> (</w:t>
      </w:r>
      <w:r w:rsidR="00AC2788" w:rsidRPr="000A18F2">
        <w:rPr>
          <w:b/>
          <w:sz w:val="24"/>
          <w:szCs w:val="24"/>
          <w:lang w:val="ro-RO"/>
        </w:rPr>
        <w:t>referințele</w:t>
      </w:r>
      <w:r w:rsidRPr="000A18F2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0A18F2">
        <w:rPr>
          <w:b/>
          <w:sz w:val="24"/>
          <w:szCs w:val="24"/>
          <w:lang w:val="ro-RO"/>
        </w:rPr>
        <w:t>anunțul</w:t>
      </w:r>
      <w:r w:rsidRPr="000A18F2">
        <w:rPr>
          <w:b/>
          <w:sz w:val="24"/>
          <w:szCs w:val="24"/>
          <w:lang w:val="ro-RO"/>
        </w:rPr>
        <w:t xml:space="preserve"> respective</w:t>
      </w:r>
      <w:r w:rsidR="00207B3C" w:rsidRPr="000A18F2">
        <w:rPr>
          <w:b/>
          <w:sz w:val="24"/>
          <w:szCs w:val="24"/>
          <w:lang w:val="ro-RO"/>
        </w:rPr>
        <w:t xml:space="preserve"> (dacă este cazul</w:t>
      </w:r>
      <w:r w:rsidR="00207B3C" w:rsidRPr="000A18F2">
        <w:rPr>
          <w:sz w:val="24"/>
          <w:szCs w:val="24"/>
          <w:u w:val="single"/>
          <w:shd w:val="clear" w:color="auto" w:fill="FFFFFF" w:themeFill="background1"/>
          <w:lang w:val="ro-RO"/>
        </w:rPr>
        <w:t>)</w:t>
      </w:r>
      <w:r w:rsidRPr="000A18F2">
        <w:rPr>
          <w:sz w:val="24"/>
          <w:szCs w:val="24"/>
          <w:u w:val="single"/>
          <w:shd w:val="clear" w:color="auto" w:fill="FFFFFF" w:themeFill="background1"/>
          <w:lang w:val="ro-RO"/>
        </w:rPr>
        <w:t>:</w:t>
      </w:r>
      <w:r w:rsidR="00932713" w:rsidRPr="000A18F2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</w:t>
      </w:r>
      <w:r w:rsidR="0040690B" w:rsidRPr="000A18F2">
        <w:rPr>
          <w:sz w:val="24"/>
          <w:szCs w:val="24"/>
          <w:u w:val="single"/>
          <w:lang w:val="ro-RO"/>
        </w:rPr>
        <w:t xml:space="preserve"> nu se aplică</w:t>
      </w:r>
    </w:p>
    <w:p w:rsidR="005140ED" w:rsidRPr="000A18F2" w:rsidRDefault="005140ED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În cazul </w:t>
      </w:r>
      <w:r w:rsidR="00AC2788" w:rsidRPr="000A18F2">
        <w:rPr>
          <w:b/>
          <w:sz w:val="24"/>
          <w:szCs w:val="24"/>
          <w:lang w:val="ro-RO"/>
        </w:rPr>
        <w:t>achizițiilor</w:t>
      </w:r>
      <w:r w:rsidRPr="000A18F2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0A18F2">
        <w:rPr>
          <w:b/>
          <w:sz w:val="24"/>
          <w:szCs w:val="24"/>
          <w:lang w:val="ro-RO"/>
        </w:rPr>
        <w:t>anunțurilor</w:t>
      </w:r>
      <w:r w:rsidRPr="000A18F2">
        <w:rPr>
          <w:b/>
          <w:sz w:val="24"/>
          <w:szCs w:val="24"/>
          <w:lang w:val="ro-RO"/>
        </w:rPr>
        <w:t xml:space="preserve"> viitoare</w:t>
      </w:r>
      <w:r w:rsidR="0040690B" w:rsidRPr="000A18F2">
        <w:rPr>
          <w:b/>
          <w:sz w:val="24"/>
          <w:szCs w:val="24"/>
          <w:lang w:val="ro-RO"/>
        </w:rPr>
        <w:t>:</w:t>
      </w:r>
      <w:r w:rsidR="0040690B" w:rsidRPr="000A18F2">
        <w:rPr>
          <w:b/>
          <w:sz w:val="24"/>
          <w:szCs w:val="24"/>
          <w:highlight w:val="yellow"/>
          <w:lang w:val="ro-RO"/>
        </w:rPr>
        <w:t xml:space="preserve"> </w:t>
      </w:r>
      <w:r w:rsidR="0040690B" w:rsidRPr="000A18F2">
        <w:rPr>
          <w:sz w:val="24"/>
          <w:szCs w:val="24"/>
          <w:u w:val="single"/>
          <w:lang w:val="ro-RO"/>
        </w:rPr>
        <w:t>nu se aplică</w:t>
      </w:r>
    </w:p>
    <w:p w:rsidR="005140ED" w:rsidRPr="000A18F2" w:rsidRDefault="005140ED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Data publicării </w:t>
      </w:r>
      <w:r w:rsidR="00AC2788" w:rsidRPr="000A18F2">
        <w:rPr>
          <w:b/>
          <w:sz w:val="24"/>
          <w:szCs w:val="24"/>
          <w:lang w:val="ro-RO"/>
        </w:rPr>
        <w:t>anunțului</w:t>
      </w:r>
      <w:r w:rsidRPr="000A18F2">
        <w:rPr>
          <w:b/>
          <w:sz w:val="24"/>
          <w:szCs w:val="24"/>
          <w:lang w:val="ro-RO"/>
        </w:rPr>
        <w:t xml:space="preserve"> de </w:t>
      </w:r>
      <w:r w:rsidR="00AC2788" w:rsidRPr="000A18F2">
        <w:rPr>
          <w:b/>
          <w:sz w:val="24"/>
          <w:szCs w:val="24"/>
          <w:lang w:val="ro-RO"/>
        </w:rPr>
        <w:t>intenție</w:t>
      </w:r>
      <w:r w:rsidRPr="000A18F2">
        <w:rPr>
          <w:b/>
          <w:sz w:val="24"/>
          <w:szCs w:val="24"/>
          <w:lang w:val="ro-RO"/>
        </w:rPr>
        <w:t xml:space="preserve"> sau, după caz, precizarea că nu a fost publicat un astfel de anun</w:t>
      </w:r>
      <w:r w:rsidR="00722BC0">
        <w:rPr>
          <w:b/>
          <w:sz w:val="24"/>
          <w:szCs w:val="24"/>
          <w:lang w:val="ro-RO"/>
        </w:rPr>
        <w:t>ț</w:t>
      </w:r>
      <w:r w:rsidR="004F6142" w:rsidRPr="000A18F2">
        <w:rPr>
          <w:b/>
          <w:sz w:val="24"/>
          <w:szCs w:val="24"/>
          <w:lang w:val="ro-RO"/>
        </w:rPr>
        <w:t>:</w:t>
      </w:r>
      <w:r w:rsidR="0040690B" w:rsidRPr="000A18F2">
        <w:rPr>
          <w:sz w:val="24"/>
          <w:szCs w:val="24"/>
          <w:u w:val="single"/>
          <w:lang w:val="ro-RO"/>
        </w:rPr>
        <w:t xml:space="preserve"> nu a fost publicat un anunț de intenție.</w:t>
      </w:r>
    </w:p>
    <w:p w:rsidR="005140ED" w:rsidRPr="000A18F2" w:rsidRDefault="005140ED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Data transmiterii spre publicare a </w:t>
      </w:r>
      <w:r w:rsidR="00AC2788" w:rsidRPr="000A18F2">
        <w:rPr>
          <w:b/>
          <w:sz w:val="24"/>
          <w:szCs w:val="24"/>
          <w:lang w:val="ro-RO"/>
        </w:rPr>
        <w:t>anunțului</w:t>
      </w:r>
      <w:r w:rsidRPr="000A18F2">
        <w:rPr>
          <w:b/>
          <w:sz w:val="24"/>
          <w:szCs w:val="24"/>
          <w:lang w:val="ro-RO"/>
        </w:rPr>
        <w:t xml:space="preserve"> de participare:</w:t>
      </w:r>
      <w:r w:rsidR="0040690B" w:rsidRPr="000A18F2">
        <w:rPr>
          <w:b/>
          <w:sz w:val="24"/>
          <w:szCs w:val="24"/>
          <w:lang w:val="ro-RO"/>
        </w:rPr>
        <w:t xml:space="preserve"> </w:t>
      </w:r>
      <w:r w:rsidR="0040690B" w:rsidRPr="000A18F2">
        <w:rPr>
          <w:sz w:val="24"/>
          <w:szCs w:val="24"/>
          <w:u w:val="single"/>
          <w:lang w:val="ro-RO"/>
        </w:rPr>
        <w:t>conform MTender</w:t>
      </w:r>
    </w:p>
    <w:p w:rsidR="00207B3C" w:rsidRPr="000A18F2" w:rsidRDefault="00700A2F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În cadrul procedurii de </w:t>
      </w:r>
      <w:r w:rsidR="004225A2" w:rsidRPr="000A18F2">
        <w:rPr>
          <w:b/>
          <w:sz w:val="24"/>
          <w:szCs w:val="24"/>
          <w:lang w:val="ro-RO"/>
        </w:rPr>
        <w:t>achiziție publică se va utiliza</w:t>
      </w:r>
      <w:r w:rsidRPr="000A18F2">
        <w:rPr>
          <w:b/>
          <w:sz w:val="24"/>
          <w:szCs w:val="24"/>
          <w:lang w:val="ro-RO"/>
        </w:rPr>
        <w:t>/accepta</w:t>
      </w:r>
      <w:r w:rsidR="00207B3C" w:rsidRPr="000A18F2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732F82" w:rsidTr="00700A2F">
        <w:tc>
          <w:tcPr>
            <w:tcW w:w="5305" w:type="dxa"/>
            <w:shd w:val="clear" w:color="auto" w:fill="E7E6E6" w:themeFill="background2"/>
          </w:tcPr>
          <w:p w:rsidR="00700A2F" w:rsidRPr="000A18F2" w:rsidRDefault="00700A2F" w:rsidP="000A18F2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0A18F2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0A18F2" w:rsidRDefault="00700A2F" w:rsidP="000A18F2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0A18F2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732F82" w:rsidTr="00932713">
        <w:tc>
          <w:tcPr>
            <w:tcW w:w="5305" w:type="dxa"/>
          </w:tcPr>
          <w:p w:rsidR="00700A2F" w:rsidRPr="000A18F2" w:rsidRDefault="00700A2F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  <w:r w:rsidR="0040690B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85" w:type="dxa"/>
            <w:shd w:val="clear" w:color="auto" w:fill="auto"/>
          </w:tcPr>
          <w:p w:rsidR="00700A2F" w:rsidRPr="000A18F2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Se acceptă – Prin intermediul M</w:t>
            </w:r>
            <w:r w:rsidR="000A18F2">
              <w:rPr>
                <w:sz w:val="24"/>
                <w:szCs w:val="24"/>
                <w:lang w:val="ro-RO"/>
              </w:rPr>
              <w:t>T</w:t>
            </w:r>
            <w:r w:rsidRPr="000A18F2">
              <w:rPr>
                <w:sz w:val="24"/>
                <w:szCs w:val="24"/>
                <w:lang w:val="ro-RO"/>
              </w:rPr>
              <w:t>ender.</w:t>
            </w:r>
          </w:p>
        </w:tc>
      </w:tr>
      <w:tr w:rsidR="0040690B" w:rsidRPr="000A18F2" w:rsidTr="00932713">
        <w:tc>
          <w:tcPr>
            <w:tcW w:w="5305" w:type="dxa"/>
          </w:tcPr>
          <w:p w:rsidR="0040690B" w:rsidRPr="000A18F2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sistemul de comenzi electronice.</w:t>
            </w:r>
          </w:p>
        </w:tc>
        <w:tc>
          <w:tcPr>
            <w:tcW w:w="3785" w:type="dxa"/>
            <w:shd w:val="clear" w:color="auto" w:fill="auto"/>
          </w:tcPr>
          <w:p w:rsidR="0040690B" w:rsidRPr="000A18F2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40690B" w:rsidRPr="000A18F2" w:rsidTr="00932713">
        <w:tc>
          <w:tcPr>
            <w:tcW w:w="5305" w:type="dxa"/>
          </w:tcPr>
          <w:p w:rsidR="0040690B" w:rsidRPr="000A18F2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facturarea electronică.</w:t>
            </w:r>
          </w:p>
        </w:tc>
        <w:tc>
          <w:tcPr>
            <w:tcW w:w="3785" w:type="dxa"/>
            <w:shd w:val="clear" w:color="auto" w:fill="auto"/>
          </w:tcPr>
          <w:p w:rsidR="0040690B" w:rsidRPr="000A18F2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40690B" w:rsidRPr="000A18F2" w:rsidTr="00932713">
        <w:tc>
          <w:tcPr>
            <w:tcW w:w="5305" w:type="dxa"/>
          </w:tcPr>
          <w:p w:rsidR="0040690B" w:rsidRPr="000A18F2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plățile electronice.</w:t>
            </w:r>
          </w:p>
        </w:tc>
        <w:tc>
          <w:tcPr>
            <w:tcW w:w="3785" w:type="dxa"/>
            <w:shd w:val="clear" w:color="auto" w:fill="auto"/>
          </w:tcPr>
          <w:p w:rsidR="0040690B" w:rsidRPr="000A18F2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0A18F2" w:rsidRDefault="00207B3C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0A18F2">
        <w:rPr>
          <w:b/>
          <w:sz w:val="24"/>
          <w:szCs w:val="24"/>
          <w:lang w:val="ro-RO"/>
        </w:rPr>
        <w:t>achizițiile</w:t>
      </w:r>
      <w:r w:rsidRPr="000A18F2">
        <w:rPr>
          <w:b/>
          <w:sz w:val="24"/>
          <w:szCs w:val="24"/>
          <w:lang w:val="ro-RO"/>
        </w:rPr>
        <w:t xml:space="preserve"> guvernamentale al </w:t>
      </w:r>
      <w:r w:rsidR="00AC2788" w:rsidRPr="000A18F2">
        <w:rPr>
          <w:b/>
          <w:sz w:val="24"/>
          <w:szCs w:val="24"/>
          <w:lang w:val="ro-RO"/>
        </w:rPr>
        <w:t>Organizației</w:t>
      </w:r>
      <w:r w:rsidRPr="000A18F2">
        <w:rPr>
          <w:b/>
          <w:sz w:val="24"/>
          <w:szCs w:val="24"/>
          <w:lang w:val="ro-RO"/>
        </w:rPr>
        <w:t xml:space="preserve"> Mondiale a </w:t>
      </w:r>
      <w:r w:rsidR="00AC2788" w:rsidRPr="000A18F2">
        <w:rPr>
          <w:b/>
          <w:sz w:val="24"/>
          <w:szCs w:val="24"/>
          <w:lang w:val="ro-RO"/>
        </w:rPr>
        <w:t>Comerțului</w:t>
      </w:r>
      <w:r w:rsidRPr="000A18F2">
        <w:rPr>
          <w:b/>
          <w:sz w:val="24"/>
          <w:szCs w:val="24"/>
          <w:lang w:val="ro-RO"/>
        </w:rPr>
        <w:t xml:space="preserve"> (numai în cazul </w:t>
      </w:r>
      <w:r w:rsidR="00AC2788" w:rsidRPr="000A18F2">
        <w:rPr>
          <w:b/>
          <w:sz w:val="24"/>
          <w:szCs w:val="24"/>
          <w:lang w:val="ro-RO"/>
        </w:rPr>
        <w:t>anunțurilor</w:t>
      </w:r>
      <w:r w:rsidRPr="000A18F2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604CC9" w:rsidRPr="000A18F2">
        <w:rPr>
          <w:sz w:val="24"/>
          <w:szCs w:val="24"/>
          <w:u w:val="single"/>
          <w:lang w:val="ro-RO"/>
        </w:rPr>
        <w:t xml:space="preserve">nu se aplică </w:t>
      </w:r>
      <w:r w:rsidR="00604CC9" w:rsidRPr="000A18F2">
        <w:rPr>
          <w:sz w:val="24"/>
          <w:szCs w:val="24"/>
          <w:u w:val="single"/>
          <w:lang w:val="ro-RO"/>
        </w:rPr>
        <w:tab/>
      </w:r>
      <w:r w:rsidR="00604CC9" w:rsidRPr="000A18F2">
        <w:rPr>
          <w:sz w:val="24"/>
          <w:szCs w:val="24"/>
          <w:u w:val="single"/>
          <w:lang w:val="ro-RO"/>
        </w:rPr>
        <w:tab/>
      </w:r>
      <w:r w:rsidR="00604CC9" w:rsidRPr="000A18F2">
        <w:rPr>
          <w:sz w:val="24"/>
          <w:szCs w:val="24"/>
          <w:u w:val="single"/>
          <w:lang w:val="ro-RO"/>
        </w:rPr>
        <w:tab/>
      </w:r>
      <w:r w:rsidR="00604CC9" w:rsidRPr="000A18F2">
        <w:rPr>
          <w:sz w:val="24"/>
          <w:szCs w:val="24"/>
          <w:u w:val="single"/>
          <w:lang w:val="ro-RO"/>
        </w:rPr>
        <w:tab/>
      </w:r>
      <w:r w:rsidR="00604CC9" w:rsidRPr="000A18F2">
        <w:rPr>
          <w:sz w:val="24"/>
          <w:szCs w:val="24"/>
          <w:u w:val="single"/>
          <w:lang w:val="ro-RO"/>
        </w:rPr>
        <w:tab/>
      </w:r>
    </w:p>
    <w:p w:rsidR="00B1222A" w:rsidRPr="000A18F2" w:rsidRDefault="00207B3C" w:rsidP="000A18F2">
      <w:pPr>
        <w:pStyle w:val="aa"/>
        <w:tabs>
          <w:tab w:val="right" w:pos="426"/>
        </w:tabs>
        <w:ind w:left="3960"/>
        <w:jc w:val="center"/>
        <w:rPr>
          <w:sz w:val="24"/>
          <w:szCs w:val="24"/>
          <w:lang w:val="ro-RO"/>
        </w:rPr>
      </w:pPr>
      <w:r w:rsidRPr="000A18F2">
        <w:rPr>
          <w:sz w:val="24"/>
          <w:szCs w:val="24"/>
          <w:lang w:val="ro-RO"/>
        </w:rPr>
        <w:t>(se specifică da sau nu)</w:t>
      </w:r>
    </w:p>
    <w:p w:rsidR="00700A2F" w:rsidRPr="000A18F2" w:rsidRDefault="00700A2F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Alte </w:t>
      </w:r>
      <w:r w:rsidR="00AC2788" w:rsidRPr="000A18F2">
        <w:rPr>
          <w:b/>
          <w:sz w:val="24"/>
          <w:szCs w:val="24"/>
          <w:lang w:val="ro-RO"/>
        </w:rPr>
        <w:t>informații</w:t>
      </w:r>
      <w:r w:rsidRPr="000A18F2">
        <w:rPr>
          <w:b/>
          <w:sz w:val="24"/>
          <w:szCs w:val="24"/>
          <w:lang w:val="ro-RO"/>
        </w:rPr>
        <w:t xml:space="preserve"> relevante: ______________________________________________________</w:t>
      </w:r>
    </w:p>
    <w:p w:rsidR="00700A2F" w:rsidRPr="000A18F2" w:rsidRDefault="00700A2F" w:rsidP="000A18F2">
      <w:pPr>
        <w:rPr>
          <w:b/>
          <w:sz w:val="24"/>
          <w:szCs w:val="24"/>
          <w:lang w:val="ro-RO"/>
        </w:rPr>
      </w:pPr>
    </w:p>
    <w:p w:rsidR="00700A2F" w:rsidRPr="000A18F2" w:rsidRDefault="00700A2F" w:rsidP="000A18F2">
      <w:pPr>
        <w:rPr>
          <w:b/>
          <w:sz w:val="24"/>
          <w:szCs w:val="24"/>
          <w:lang w:val="ro-RO"/>
        </w:rPr>
      </w:pPr>
    </w:p>
    <w:p w:rsidR="00D06E18" w:rsidRPr="000A18F2" w:rsidRDefault="00AA14E6" w:rsidP="000A18F2">
      <w:pPr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>Conducătorul grupului de lucru:  ______________________________</w:t>
      </w:r>
      <w:r w:rsidR="00081285" w:rsidRPr="000A18F2">
        <w:rPr>
          <w:b/>
          <w:sz w:val="24"/>
          <w:szCs w:val="24"/>
          <w:lang w:val="ro-RO"/>
        </w:rPr>
        <w:t xml:space="preserve">                L.Ș.</w:t>
      </w:r>
    </w:p>
    <w:sectPr w:rsidR="00D06E18" w:rsidRPr="000A18F2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5C1" w:rsidRDefault="001245C1">
      <w:r>
        <w:separator/>
      </w:r>
    </w:p>
  </w:endnote>
  <w:endnote w:type="continuationSeparator" w:id="0">
    <w:p w:rsidR="001245C1" w:rsidRDefault="001245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F82" w:rsidRDefault="00732F82" w:rsidP="00D95402">
    <w:pPr>
      <w:pStyle w:val="a4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326D51">
      <w:rPr>
        <w:noProof/>
      </w:rPr>
      <w:t>8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5C1" w:rsidRDefault="001245C1">
      <w:r>
        <w:separator/>
      </w:r>
    </w:p>
  </w:footnote>
  <w:footnote w:type="continuationSeparator" w:id="0">
    <w:p w:rsidR="001245C1" w:rsidRDefault="001245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D16D5"/>
    <w:multiLevelType w:val="hybridMultilevel"/>
    <w:tmpl w:val="5FCA2A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FF0AC7"/>
    <w:multiLevelType w:val="hybridMultilevel"/>
    <w:tmpl w:val="2E6A27F2"/>
    <w:lvl w:ilvl="0" w:tplc="1C380FC4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58AA441E"/>
    <w:multiLevelType w:val="multilevel"/>
    <w:tmpl w:val="0CB4D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EFC225F"/>
    <w:multiLevelType w:val="hybridMultilevel"/>
    <w:tmpl w:val="9878CC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AF4652"/>
    <w:multiLevelType w:val="hybridMultilevel"/>
    <w:tmpl w:val="B51449DA"/>
    <w:lvl w:ilvl="0" w:tplc="A5A073DE">
      <w:start w:val="1"/>
      <w:numFmt w:val="decimal"/>
      <w:lvlText w:val="%1."/>
      <w:lvlJc w:val="left"/>
      <w:pPr>
        <w:ind w:left="1440" w:hanging="360"/>
      </w:pPr>
      <w:rPr>
        <w:rFonts w:ascii="Times New Roman" w:eastAsia="PMingLiU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A1E44F6"/>
    <w:multiLevelType w:val="hybridMultilevel"/>
    <w:tmpl w:val="B4A2236C"/>
    <w:lvl w:ilvl="0" w:tplc="B45CD7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3D0C98"/>
    <w:multiLevelType w:val="hybridMultilevel"/>
    <w:tmpl w:val="12FCC7BC"/>
    <w:lvl w:ilvl="0" w:tplc="FA8A244E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19"/>
  </w:num>
  <w:num w:numId="5">
    <w:abstractNumId w:val="15"/>
  </w:num>
  <w:num w:numId="6">
    <w:abstractNumId w:val="1"/>
  </w:num>
  <w:num w:numId="7">
    <w:abstractNumId w:val="8"/>
  </w:num>
  <w:num w:numId="8">
    <w:abstractNumId w:val="21"/>
  </w:num>
  <w:num w:numId="9">
    <w:abstractNumId w:val="2"/>
  </w:num>
  <w:num w:numId="10">
    <w:abstractNumId w:val="4"/>
  </w:num>
  <w:num w:numId="11">
    <w:abstractNumId w:val="11"/>
  </w:num>
  <w:num w:numId="12">
    <w:abstractNumId w:val="25"/>
  </w:num>
  <w:num w:numId="13">
    <w:abstractNumId w:val="20"/>
  </w:num>
  <w:num w:numId="14">
    <w:abstractNumId w:val="27"/>
  </w:num>
  <w:num w:numId="15">
    <w:abstractNumId w:val="13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3"/>
  </w:num>
  <w:num w:numId="21">
    <w:abstractNumId w:val="12"/>
  </w:num>
  <w:num w:numId="22">
    <w:abstractNumId w:val="22"/>
  </w:num>
  <w:num w:numId="23">
    <w:abstractNumId w:val="24"/>
  </w:num>
  <w:num w:numId="24">
    <w:abstractNumId w:val="18"/>
  </w:num>
  <w:num w:numId="25">
    <w:abstractNumId w:val="26"/>
  </w:num>
  <w:num w:numId="26">
    <w:abstractNumId w:val="7"/>
  </w:num>
  <w:num w:numId="27">
    <w:abstractNumId w:val="17"/>
  </w:num>
  <w:num w:numId="2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22C03"/>
    <w:rsid w:val="00040871"/>
    <w:rsid w:val="000704FC"/>
    <w:rsid w:val="00081285"/>
    <w:rsid w:val="00082348"/>
    <w:rsid w:val="000868B7"/>
    <w:rsid w:val="00086B34"/>
    <w:rsid w:val="00087DA9"/>
    <w:rsid w:val="000A18F2"/>
    <w:rsid w:val="000A6C18"/>
    <w:rsid w:val="000B2D7E"/>
    <w:rsid w:val="000B4282"/>
    <w:rsid w:val="00101C61"/>
    <w:rsid w:val="0010247B"/>
    <w:rsid w:val="00103749"/>
    <w:rsid w:val="00116847"/>
    <w:rsid w:val="001224DA"/>
    <w:rsid w:val="001229DF"/>
    <w:rsid w:val="00124302"/>
    <w:rsid w:val="001245C1"/>
    <w:rsid w:val="00135137"/>
    <w:rsid w:val="001606BF"/>
    <w:rsid w:val="001765FA"/>
    <w:rsid w:val="00193032"/>
    <w:rsid w:val="00193507"/>
    <w:rsid w:val="00195A29"/>
    <w:rsid w:val="001A7D41"/>
    <w:rsid w:val="001B42F4"/>
    <w:rsid w:val="001B7CBC"/>
    <w:rsid w:val="001C056F"/>
    <w:rsid w:val="001D13BE"/>
    <w:rsid w:val="001D2AFD"/>
    <w:rsid w:val="001D48E7"/>
    <w:rsid w:val="001D6175"/>
    <w:rsid w:val="001D61F8"/>
    <w:rsid w:val="001E06DF"/>
    <w:rsid w:val="001F244D"/>
    <w:rsid w:val="00207B3C"/>
    <w:rsid w:val="00223970"/>
    <w:rsid w:val="00225DC8"/>
    <w:rsid w:val="00227BD7"/>
    <w:rsid w:val="002341EF"/>
    <w:rsid w:val="00241B0A"/>
    <w:rsid w:val="002546EC"/>
    <w:rsid w:val="00271AFA"/>
    <w:rsid w:val="00273DBE"/>
    <w:rsid w:val="002828B8"/>
    <w:rsid w:val="0029666A"/>
    <w:rsid w:val="00296754"/>
    <w:rsid w:val="00297F99"/>
    <w:rsid w:val="002A074C"/>
    <w:rsid w:val="002B6A16"/>
    <w:rsid w:val="002B6DB1"/>
    <w:rsid w:val="002C1A49"/>
    <w:rsid w:val="002D589D"/>
    <w:rsid w:val="002D66C0"/>
    <w:rsid w:val="002E2799"/>
    <w:rsid w:val="002E606A"/>
    <w:rsid w:val="002F1D6C"/>
    <w:rsid w:val="002F3A70"/>
    <w:rsid w:val="00302388"/>
    <w:rsid w:val="0031458C"/>
    <w:rsid w:val="0031684C"/>
    <w:rsid w:val="00323AFC"/>
    <w:rsid w:val="00324166"/>
    <w:rsid w:val="00326D51"/>
    <w:rsid w:val="00335A2B"/>
    <w:rsid w:val="00340BA2"/>
    <w:rsid w:val="00353A69"/>
    <w:rsid w:val="00361A84"/>
    <w:rsid w:val="003647B8"/>
    <w:rsid w:val="00380DB0"/>
    <w:rsid w:val="003B3418"/>
    <w:rsid w:val="003C005D"/>
    <w:rsid w:val="003D2B07"/>
    <w:rsid w:val="003E3710"/>
    <w:rsid w:val="00403FE6"/>
    <w:rsid w:val="004065C6"/>
    <w:rsid w:val="0040690B"/>
    <w:rsid w:val="0041000F"/>
    <w:rsid w:val="0041039B"/>
    <w:rsid w:val="004225A2"/>
    <w:rsid w:val="0042484E"/>
    <w:rsid w:val="00430A5C"/>
    <w:rsid w:val="00432BA0"/>
    <w:rsid w:val="00433A47"/>
    <w:rsid w:val="00435B33"/>
    <w:rsid w:val="00443919"/>
    <w:rsid w:val="00444B84"/>
    <w:rsid w:val="00445CE3"/>
    <w:rsid w:val="0045517F"/>
    <w:rsid w:val="004578B7"/>
    <w:rsid w:val="00462C11"/>
    <w:rsid w:val="00464F0F"/>
    <w:rsid w:val="0048102B"/>
    <w:rsid w:val="00490A6E"/>
    <w:rsid w:val="00497DB6"/>
    <w:rsid w:val="004B7414"/>
    <w:rsid w:val="004C1D18"/>
    <w:rsid w:val="004C5BB0"/>
    <w:rsid w:val="004D4413"/>
    <w:rsid w:val="004E2B6C"/>
    <w:rsid w:val="004F1C9B"/>
    <w:rsid w:val="004F3968"/>
    <w:rsid w:val="004F54D6"/>
    <w:rsid w:val="004F6142"/>
    <w:rsid w:val="004F6893"/>
    <w:rsid w:val="0050479C"/>
    <w:rsid w:val="00506D5A"/>
    <w:rsid w:val="005140ED"/>
    <w:rsid w:val="005160EE"/>
    <w:rsid w:val="00517555"/>
    <w:rsid w:val="00517F43"/>
    <w:rsid w:val="0052366F"/>
    <w:rsid w:val="00533FFA"/>
    <w:rsid w:val="005352E1"/>
    <w:rsid w:val="005421FA"/>
    <w:rsid w:val="00543C58"/>
    <w:rsid w:val="005518F6"/>
    <w:rsid w:val="005560D1"/>
    <w:rsid w:val="00572AEF"/>
    <w:rsid w:val="0057425E"/>
    <w:rsid w:val="00582B45"/>
    <w:rsid w:val="00585530"/>
    <w:rsid w:val="005966A9"/>
    <w:rsid w:val="005A56FB"/>
    <w:rsid w:val="005B0108"/>
    <w:rsid w:val="005C1343"/>
    <w:rsid w:val="005C21B8"/>
    <w:rsid w:val="005C37CC"/>
    <w:rsid w:val="005D2F0B"/>
    <w:rsid w:val="005E2215"/>
    <w:rsid w:val="005F61AE"/>
    <w:rsid w:val="00600F18"/>
    <w:rsid w:val="00602AC3"/>
    <w:rsid w:val="00604CC9"/>
    <w:rsid w:val="00605927"/>
    <w:rsid w:val="006059BB"/>
    <w:rsid w:val="00610EA1"/>
    <w:rsid w:val="0061534C"/>
    <w:rsid w:val="006162E4"/>
    <w:rsid w:val="0062221E"/>
    <w:rsid w:val="006276E2"/>
    <w:rsid w:val="00645CCC"/>
    <w:rsid w:val="006466C0"/>
    <w:rsid w:val="00654065"/>
    <w:rsid w:val="00662C7D"/>
    <w:rsid w:val="0069001F"/>
    <w:rsid w:val="006A6405"/>
    <w:rsid w:val="006B3BB1"/>
    <w:rsid w:val="006C11CA"/>
    <w:rsid w:val="006D72FE"/>
    <w:rsid w:val="006F53DA"/>
    <w:rsid w:val="00700A2F"/>
    <w:rsid w:val="007201DC"/>
    <w:rsid w:val="00722BC0"/>
    <w:rsid w:val="0072330A"/>
    <w:rsid w:val="00732F82"/>
    <w:rsid w:val="007335BB"/>
    <w:rsid w:val="0074518E"/>
    <w:rsid w:val="0074622B"/>
    <w:rsid w:val="00753336"/>
    <w:rsid w:val="00755EAC"/>
    <w:rsid w:val="00765BD6"/>
    <w:rsid w:val="007750D7"/>
    <w:rsid w:val="00794E2A"/>
    <w:rsid w:val="00796324"/>
    <w:rsid w:val="007A1EFD"/>
    <w:rsid w:val="007A7C02"/>
    <w:rsid w:val="007B52D3"/>
    <w:rsid w:val="007C6F30"/>
    <w:rsid w:val="007E0DB0"/>
    <w:rsid w:val="007E520D"/>
    <w:rsid w:val="007F1077"/>
    <w:rsid w:val="007F7035"/>
    <w:rsid w:val="007F7B31"/>
    <w:rsid w:val="00801D23"/>
    <w:rsid w:val="00826868"/>
    <w:rsid w:val="008402A8"/>
    <w:rsid w:val="00877268"/>
    <w:rsid w:val="008853D0"/>
    <w:rsid w:val="008876C3"/>
    <w:rsid w:val="00892BD2"/>
    <w:rsid w:val="008A503F"/>
    <w:rsid w:val="008A7804"/>
    <w:rsid w:val="008C6DD8"/>
    <w:rsid w:val="008E79B8"/>
    <w:rsid w:val="008E7CA4"/>
    <w:rsid w:val="0090083E"/>
    <w:rsid w:val="00920BE5"/>
    <w:rsid w:val="00922597"/>
    <w:rsid w:val="00932713"/>
    <w:rsid w:val="00933E12"/>
    <w:rsid w:val="00936455"/>
    <w:rsid w:val="00950B40"/>
    <w:rsid w:val="0096527B"/>
    <w:rsid w:val="00973CD4"/>
    <w:rsid w:val="00984E7E"/>
    <w:rsid w:val="009854E3"/>
    <w:rsid w:val="00990C9B"/>
    <w:rsid w:val="0099329B"/>
    <w:rsid w:val="00995F42"/>
    <w:rsid w:val="0099715A"/>
    <w:rsid w:val="009D5F69"/>
    <w:rsid w:val="009E244E"/>
    <w:rsid w:val="009E2C26"/>
    <w:rsid w:val="009F5A0D"/>
    <w:rsid w:val="00A02472"/>
    <w:rsid w:val="00A232CF"/>
    <w:rsid w:val="00A275EC"/>
    <w:rsid w:val="00A325A9"/>
    <w:rsid w:val="00A326DD"/>
    <w:rsid w:val="00A354B7"/>
    <w:rsid w:val="00A41F69"/>
    <w:rsid w:val="00A568CE"/>
    <w:rsid w:val="00A61F2B"/>
    <w:rsid w:val="00A82B7D"/>
    <w:rsid w:val="00A93CC3"/>
    <w:rsid w:val="00AA14E6"/>
    <w:rsid w:val="00AB51C1"/>
    <w:rsid w:val="00AB64C2"/>
    <w:rsid w:val="00AC1B9F"/>
    <w:rsid w:val="00AC2788"/>
    <w:rsid w:val="00AE691F"/>
    <w:rsid w:val="00AF44E7"/>
    <w:rsid w:val="00AF6559"/>
    <w:rsid w:val="00AF65BA"/>
    <w:rsid w:val="00B007DF"/>
    <w:rsid w:val="00B05679"/>
    <w:rsid w:val="00B072A5"/>
    <w:rsid w:val="00B07EB3"/>
    <w:rsid w:val="00B07EE5"/>
    <w:rsid w:val="00B11026"/>
    <w:rsid w:val="00B1159D"/>
    <w:rsid w:val="00B11FA8"/>
    <w:rsid w:val="00B1222A"/>
    <w:rsid w:val="00B1606A"/>
    <w:rsid w:val="00B2237A"/>
    <w:rsid w:val="00B267A0"/>
    <w:rsid w:val="00B36F30"/>
    <w:rsid w:val="00B40BF2"/>
    <w:rsid w:val="00B4477A"/>
    <w:rsid w:val="00B53265"/>
    <w:rsid w:val="00B65510"/>
    <w:rsid w:val="00B70B80"/>
    <w:rsid w:val="00B80821"/>
    <w:rsid w:val="00B86AD1"/>
    <w:rsid w:val="00B935C6"/>
    <w:rsid w:val="00BA37DA"/>
    <w:rsid w:val="00BC3DE8"/>
    <w:rsid w:val="00BE5AF9"/>
    <w:rsid w:val="00BF129E"/>
    <w:rsid w:val="00BF25B4"/>
    <w:rsid w:val="00C02EC1"/>
    <w:rsid w:val="00C03320"/>
    <w:rsid w:val="00C06B61"/>
    <w:rsid w:val="00C22322"/>
    <w:rsid w:val="00C51C0F"/>
    <w:rsid w:val="00C55B3E"/>
    <w:rsid w:val="00C62B85"/>
    <w:rsid w:val="00CA1833"/>
    <w:rsid w:val="00CA792F"/>
    <w:rsid w:val="00CB1A7C"/>
    <w:rsid w:val="00CC76CE"/>
    <w:rsid w:val="00CD723B"/>
    <w:rsid w:val="00D02092"/>
    <w:rsid w:val="00D05AF0"/>
    <w:rsid w:val="00D06E18"/>
    <w:rsid w:val="00D10289"/>
    <w:rsid w:val="00D14657"/>
    <w:rsid w:val="00D14E75"/>
    <w:rsid w:val="00D17B85"/>
    <w:rsid w:val="00D263D4"/>
    <w:rsid w:val="00D27757"/>
    <w:rsid w:val="00D42EA1"/>
    <w:rsid w:val="00D445FA"/>
    <w:rsid w:val="00D64A56"/>
    <w:rsid w:val="00D725AD"/>
    <w:rsid w:val="00D85B8C"/>
    <w:rsid w:val="00D95402"/>
    <w:rsid w:val="00DB229E"/>
    <w:rsid w:val="00DB2FA4"/>
    <w:rsid w:val="00DC0300"/>
    <w:rsid w:val="00DC3EDC"/>
    <w:rsid w:val="00DD6A5F"/>
    <w:rsid w:val="00DE22D2"/>
    <w:rsid w:val="00DE5848"/>
    <w:rsid w:val="00DE60CF"/>
    <w:rsid w:val="00E16E77"/>
    <w:rsid w:val="00E21F56"/>
    <w:rsid w:val="00E3626C"/>
    <w:rsid w:val="00E40E01"/>
    <w:rsid w:val="00E53F0B"/>
    <w:rsid w:val="00E55E71"/>
    <w:rsid w:val="00E64512"/>
    <w:rsid w:val="00E8185D"/>
    <w:rsid w:val="00E83A29"/>
    <w:rsid w:val="00E87441"/>
    <w:rsid w:val="00E94160"/>
    <w:rsid w:val="00EA3427"/>
    <w:rsid w:val="00EA6D21"/>
    <w:rsid w:val="00EB4DE6"/>
    <w:rsid w:val="00ED30A0"/>
    <w:rsid w:val="00ED4D8D"/>
    <w:rsid w:val="00ED6D44"/>
    <w:rsid w:val="00EE66C9"/>
    <w:rsid w:val="00EF1967"/>
    <w:rsid w:val="00EF7226"/>
    <w:rsid w:val="00F03062"/>
    <w:rsid w:val="00F1644B"/>
    <w:rsid w:val="00F23699"/>
    <w:rsid w:val="00F315BA"/>
    <w:rsid w:val="00F33CA7"/>
    <w:rsid w:val="00F3617D"/>
    <w:rsid w:val="00F36B06"/>
    <w:rsid w:val="00F37FB9"/>
    <w:rsid w:val="00F424E8"/>
    <w:rsid w:val="00F44627"/>
    <w:rsid w:val="00F512F3"/>
    <w:rsid w:val="00F53932"/>
    <w:rsid w:val="00F539AB"/>
    <w:rsid w:val="00F66B9C"/>
    <w:rsid w:val="00F77683"/>
    <w:rsid w:val="00F80D80"/>
    <w:rsid w:val="00F824DB"/>
    <w:rsid w:val="00F83096"/>
    <w:rsid w:val="00F84D4D"/>
    <w:rsid w:val="00FB099F"/>
    <w:rsid w:val="00FD69A6"/>
    <w:rsid w:val="00FF319C"/>
    <w:rsid w:val="00FF7D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B1102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uiPriority w:val="99"/>
    <w:unhideWhenUsed/>
    <w:rsid w:val="008A7804"/>
    <w:rPr>
      <w:color w:val="0563C1"/>
      <w:u w:val="single"/>
    </w:rPr>
  </w:style>
  <w:style w:type="character" w:customStyle="1" w:styleId="FontStyle197">
    <w:name w:val="Font Style197"/>
    <w:uiPriority w:val="99"/>
    <w:rsid w:val="00B1159D"/>
    <w:rPr>
      <w:rFonts w:ascii="Times New Roman" w:hAnsi="Times New Roman" w:cs="Times New Roman"/>
      <w:sz w:val="22"/>
      <w:szCs w:val="22"/>
    </w:rPr>
  </w:style>
  <w:style w:type="paragraph" w:customStyle="1" w:styleId="Listparagraf">
    <w:name w:val="Listă paragraf"/>
    <w:basedOn w:val="a"/>
    <w:uiPriority w:val="34"/>
    <w:qFormat/>
    <w:rsid w:val="00933E12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styleId="ad">
    <w:name w:val="Normal (Web)"/>
    <w:basedOn w:val="a"/>
    <w:unhideWhenUsed/>
    <w:rsid w:val="000868B7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0A6C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en-US" w:eastAsia="en-US"/>
    </w:rPr>
  </w:style>
  <w:style w:type="character" w:customStyle="1" w:styleId="HTML0">
    <w:name w:val="Стандартный HTML Знак"/>
    <w:basedOn w:val="a1"/>
    <w:link w:val="HTML"/>
    <w:uiPriority w:val="99"/>
    <w:rsid w:val="000A6C18"/>
    <w:rPr>
      <w:rFonts w:ascii="Courier New" w:eastAsia="Times New Roman" w:hAnsi="Courier New" w:cs="Courier New"/>
      <w:sz w:val="20"/>
      <w:szCs w:val="20"/>
      <w:lang w:val="en-US" w:eastAsia="en-US"/>
    </w:rPr>
  </w:style>
  <w:style w:type="character" w:customStyle="1" w:styleId="parametr">
    <w:name w:val="parametr"/>
    <w:basedOn w:val="a1"/>
    <w:rsid w:val="00517555"/>
  </w:style>
  <w:style w:type="character" w:customStyle="1" w:styleId="value">
    <w:name w:val="value"/>
    <w:basedOn w:val="a1"/>
    <w:rsid w:val="00517555"/>
  </w:style>
  <w:style w:type="character" w:styleId="ae">
    <w:name w:val="Strong"/>
    <w:basedOn w:val="a1"/>
    <w:uiPriority w:val="22"/>
    <w:qFormat/>
    <w:rsid w:val="00225DC8"/>
    <w:rPr>
      <w:b/>
      <w:bCs/>
    </w:rPr>
  </w:style>
  <w:style w:type="character" w:customStyle="1" w:styleId="20">
    <w:name w:val="Заголовок 2 Знак"/>
    <w:basedOn w:val="a1"/>
    <w:link w:val="2"/>
    <w:uiPriority w:val="9"/>
    <w:rsid w:val="00B1102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customStyle="1" w:styleId="msonormalmailrucssattributepostfix">
    <w:name w:val="msonormal_mailru_css_attribute_postfix"/>
    <w:basedOn w:val="a"/>
    <w:rsid w:val="00F2369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0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6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1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3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1334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3404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4457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3251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1801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6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tiraspol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pandashop.md/ro/for_customer/service/default.aspx?cmpid=18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andashop.md/ro/for_customer/service/default.aspx?cmpid=3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2E212-80AA-4101-A35D-4FE03E3F1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12</Pages>
  <Words>3384</Words>
  <Characters>19293</Characters>
  <Application>Microsoft Office Word</Application>
  <DocSecurity>0</DocSecurity>
  <Lines>160</Lines>
  <Paragraphs>45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22632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iii</cp:lastModifiedBy>
  <cp:revision>10</cp:revision>
  <cp:lastPrinted>2019-03-20T12:08:00Z</cp:lastPrinted>
  <dcterms:created xsi:type="dcterms:W3CDTF">2020-02-19T10:32:00Z</dcterms:created>
  <dcterms:modified xsi:type="dcterms:W3CDTF">2020-02-20T09:14:00Z</dcterms:modified>
</cp:coreProperties>
</file>